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F52" w:rsidRPr="004F7012" w:rsidRDefault="001B6F52" w:rsidP="001B6F52">
      <w:pPr>
        <w:pStyle w:val="Title"/>
        <w:spacing w:line="360" w:lineRule="auto"/>
        <w:rPr>
          <w:sz w:val="22"/>
          <w:szCs w:val="22"/>
        </w:rPr>
      </w:pPr>
      <w:r w:rsidRPr="004F7012">
        <w:rPr>
          <w:sz w:val="22"/>
          <w:szCs w:val="22"/>
        </w:rPr>
        <w:t>REPUBLIC OF KENYA</w:t>
      </w:r>
    </w:p>
    <w:p w:rsidR="001B6F52" w:rsidRPr="004F7012" w:rsidRDefault="001B6F52" w:rsidP="001B6F52">
      <w:pPr>
        <w:spacing w:after="0" w:line="360" w:lineRule="auto"/>
        <w:jc w:val="center"/>
        <w:rPr>
          <w:rFonts w:ascii="Times New Roman" w:hAnsi="Times New Roman" w:cs="Times New Roman"/>
          <w:b/>
          <w:u w:val="single"/>
        </w:rPr>
      </w:pPr>
      <w:r w:rsidRPr="004F7012">
        <w:rPr>
          <w:rFonts w:ascii="Times New Roman" w:hAnsi="Times New Roman" w:cs="Times New Roman"/>
          <w:b/>
          <w:u w:val="single"/>
        </w:rPr>
        <w:t>IN THE CHIEF MAGISTRATE’S COURT AT KISUMU</w:t>
      </w:r>
    </w:p>
    <w:p w:rsidR="001B6F52" w:rsidRPr="004F7012" w:rsidRDefault="001B6F52" w:rsidP="001B6F52">
      <w:pPr>
        <w:pStyle w:val="Heading4"/>
        <w:spacing w:line="360" w:lineRule="auto"/>
        <w:rPr>
          <w:sz w:val="22"/>
          <w:szCs w:val="22"/>
        </w:rPr>
      </w:pPr>
      <w:r w:rsidRPr="004F7012">
        <w:rPr>
          <w:sz w:val="22"/>
          <w:szCs w:val="22"/>
        </w:rPr>
        <w:t>CIVIL SUIT NO. 240 OF 2015</w:t>
      </w:r>
    </w:p>
    <w:p w:rsidR="001B6F52" w:rsidRPr="004F7012" w:rsidRDefault="001B6F52" w:rsidP="001B6F52">
      <w:pPr>
        <w:spacing w:after="0" w:line="360" w:lineRule="auto"/>
        <w:jc w:val="both"/>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PETER OCHIENG OKORE</w:t>
      </w: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T/A FLAVEMART ENTERPRISES LIMITED ………………….…….….. PLAINTIFF/RESPONDENT</w:t>
      </w:r>
    </w:p>
    <w:p w:rsidR="001B6F52" w:rsidRPr="004F7012" w:rsidRDefault="001B6F52" w:rsidP="001B6F52">
      <w:pPr>
        <w:spacing w:after="0" w:line="360" w:lineRule="auto"/>
        <w:jc w:val="center"/>
        <w:rPr>
          <w:rFonts w:ascii="Times New Roman" w:hAnsi="Times New Roman" w:cs="Times New Roman"/>
        </w:rPr>
      </w:pPr>
      <w:r w:rsidRPr="004F7012">
        <w:rPr>
          <w:rFonts w:ascii="Times New Roman" w:hAnsi="Times New Roman" w:cs="Times New Roman"/>
        </w:rPr>
        <w:t>VERSUS</w:t>
      </w:r>
    </w:p>
    <w:p w:rsidR="001B6F52" w:rsidRPr="004F7012" w:rsidRDefault="001B6F52" w:rsidP="001B6F52">
      <w:pPr>
        <w:spacing w:after="0" w:line="360" w:lineRule="auto"/>
        <w:rPr>
          <w:rFonts w:ascii="Times New Roman" w:hAnsi="Times New Roman" w:cs="Times New Roman"/>
        </w:rPr>
      </w:pPr>
      <w:r w:rsidRPr="004F7012">
        <w:rPr>
          <w:rFonts w:ascii="Times New Roman" w:hAnsi="Times New Roman" w:cs="Times New Roman"/>
        </w:rPr>
        <w:t>NATIONAL INDUSTRIAL CREDIT BANK LIMITED (NIC) BANK.…....DEFENDANT/APPLICANT</w:t>
      </w:r>
    </w:p>
    <w:p w:rsidR="001B6F52" w:rsidRPr="004F7012" w:rsidRDefault="001B6F52" w:rsidP="001B6F52">
      <w:pPr>
        <w:spacing w:after="0" w:line="360" w:lineRule="auto"/>
        <w:jc w:val="center"/>
        <w:rPr>
          <w:rFonts w:ascii="Times New Roman" w:hAnsi="Times New Roman" w:cs="Times New Roman"/>
          <w:b/>
          <w:u w:val="single"/>
        </w:rPr>
      </w:pPr>
    </w:p>
    <w:p w:rsidR="001B6F52" w:rsidRPr="004F7012" w:rsidRDefault="001B6F52" w:rsidP="001B6F52">
      <w:pPr>
        <w:pStyle w:val="Heading4"/>
        <w:spacing w:line="360" w:lineRule="auto"/>
        <w:rPr>
          <w:i/>
          <w:color w:val="000000" w:themeColor="text1"/>
          <w:szCs w:val="24"/>
        </w:rPr>
      </w:pPr>
      <w:r w:rsidRPr="004F7012">
        <w:rPr>
          <w:color w:val="000000" w:themeColor="text1"/>
          <w:szCs w:val="24"/>
        </w:rPr>
        <w:t>CERTIFICATE OF URGENCY</w:t>
      </w:r>
    </w:p>
    <w:p w:rsidR="001B6F52" w:rsidRPr="004F7012" w:rsidRDefault="001B6F52" w:rsidP="001B6F52">
      <w:pPr>
        <w:spacing w:after="0" w:line="360" w:lineRule="auto"/>
        <w:jc w:val="both"/>
        <w:rPr>
          <w:rFonts w:ascii="Times New Roman" w:hAnsi="Times New Roman" w:cs="Times New Roman"/>
          <w:b/>
          <w:sz w:val="24"/>
          <w:szCs w:val="24"/>
        </w:rPr>
      </w:pPr>
    </w:p>
    <w:p w:rsidR="001B6F52" w:rsidRDefault="001B6F52" w:rsidP="001B6F52">
      <w:pPr>
        <w:spacing w:after="0" w:line="360" w:lineRule="auto"/>
        <w:jc w:val="both"/>
        <w:rPr>
          <w:rFonts w:ascii="Times New Roman" w:hAnsi="Times New Roman" w:cs="Times New Roman"/>
          <w:sz w:val="24"/>
          <w:szCs w:val="24"/>
        </w:rPr>
      </w:pPr>
      <w:r w:rsidRPr="004F7012">
        <w:rPr>
          <w:rFonts w:ascii="Times New Roman" w:hAnsi="Times New Roman" w:cs="Times New Roman"/>
          <w:b/>
          <w:sz w:val="24"/>
          <w:szCs w:val="24"/>
        </w:rPr>
        <w:t>I, DENIS ONYIMBO ONYINKWA</w:t>
      </w:r>
      <w:r w:rsidRPr="004F7012">
        <w:rPr>
          <w:rFonts w:ascii="Times New Roman" w:hAnsi="Times New Roman" w:cs="Times New Roman"/>
          <w:sz w:val="24"/>
          <w:szCs w:val="24"/>
        </w:rPr>
        <w:t xml:space="preserve"> Advocate of the </w:t>
      </w:r>
      <w:r>
        <w:rPr>
          <w:rFonts w:ascii="Times New Roman" w:hAnsi="Times New Roman" w:cs="Times New Roman"/>
          <w:sz w:val="24"/>
          <w:szCs w:val="24"/>
        </w:rPr>
        <w:t>H</w:t>
      </w:r>
      <w:r w:rsidRPr="004F7012">
        <w:rPr>
          <w:rFonts w:ascii="Times New Roman" w:hAnsi="Times New Roman" w:cs="Times New Roman"/>
          <w:sz w:val="24"/>
          <w:szCs w:val="24"/>
        </w:rPr>
        <w:t xml:space="preserve">igh court of Kenya of P. O. Box 2052-30100 Eldoret do hereby certify that the application herein is urgent, the nature of urgency being that </w:t>
      </w:r>
      <w:r>
        <w:rPr>
          <w:rFonts w:ascii="Times New Roman" w:hAnsi="Times New Roman" w:cs="Times New Roman"/>
          <w:sz w:val="24"/>
          <w:szCs w:val="24"/>
        </w:rPr>
        <w:t>t</w:t>
      </w:r>
      <w:r w:rsidRPr="004F7012">
        <w:rPr>
          <w:rFonts w:ascii="Times New Roman" w:hAnsi="Times New Roman" w:cs="Times New Roman"/>
          <w:sz w:val="24"/>
          <w:szCs w:val="24"/>
        </w:rPr>
        <w:t xml:space="preserve">he </w:t>
      </w:r>
      <w:r>
        <w:rPr>
          <w:rFonts w:ascii="Times New Roman" w:hAnsi="Times New Roman" w:cs="Times New Roman"/>
          <w:sz w:val="24"/>
          <w:szCs w:val="24"/>
        </w:rPr>
        <w:t>Plaintiff/Respondent filed an application dated 18/5/2015 seeking orders for release of a motor vehicle registration number KBR 862S against the defendant/applicant.  That the application proceeded exparte on 22/5/2015 without the participation of the Defendant/Applicant.</w:t>
      </w:r>
    </w:p>
    <w:p w:rsidR="001B6F52" w:rsidRDefault="001B6F52" w:rsidP="001B6F52">
      <w:pPr>
        <w:spacing w:after="0" w:line="360" w:lineRule="auto"/>
        <w:jc w:val="both"/>
        <w:rPr>
          <w:rFonts w:ascii="Times New Roman" w:hAnsi="Times New Roman" w:cs="Times New Roman"/>
          <w:sz w:val="24"/>
          <w:szCs w:val="24"/>
        </w:rPr>
      </w:pPr>
    </w:p>
    <w:p w:rsidR="001B6F52" w:rsidRDefault="001B6F52" w:rsidP="001B6F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Defendant/Applicant was not served for the hearing of the application.</w:t>
      </w:r>
    </w:p>
    <w:p w:rsidR="001B6F52" w:rsidRDefault="001B6F52" w:rsidP="001B6F52">
      <w:pPr>
        <w:spacing w:after="0" w:line="360" w:lineRule="auto"/>
        <w:jc w:val="both"/>
        <w:rPr>
          <w:rFonts w:ascii="Times New Roman" w:hAnsi="Times New Roman" w:cs="Times New Roman"/>
          <w:sz w:val="24"/>
          <w:szCs w:val="24"/>
        </w:rPr>
      </w:pPr>
    </w:p>
    <w:p w:rsidR="001B6F52" w:rsidRDefault="001B6F52" w:rsidP="001B6F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Plaintiff/Respondent is enjoying orders which were obtained in the absence of the Defendant/Applicant due to the fraudulent acts and/or misrepresentations by the Plaintiff/Respondent to the detriment of the Defendant/Applicant.</w:t>
      </w:r>
    </w:p>
    <w:p w:rsidR="001B6F52" w:rsidRDefault="001B6F52" w:rsidP="001B6F52">
      <w:pPr>
        <w:spacing w:after="0" w:line="360" w:lineRule="auto"/>
        <w:jc w:val="both"/>
        <w:rPr>
          <w:rFonts w:ascii="Times New Roman" w:hAnsi="Times New Roman" w:cs="Times New Roman"/>
          <w:sz w:val="24"/>
          <w:szCs w:val="24"/>
        </w:rPr>
      </w:pPr>
    </w:p>
    <w:p w:rsidR="001B6F52" w:rsidRPr="004F7012" w:rsidRDefault="001B6F52" w:rsidP="001B6F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unless this application is heard urgently the Defendant/Applicant stands to suffer substantial loss.</w:t>
      </w:r>
    </w:p>
    <w:p w:rsidR="001B6F52" w:rsidRPr="004F7012" w:rsidRDefault="001B6F52" w:rsidP="001B6F52">
      <w:pPr>
        <w:spacing w:after="0" w:line="360" w:lineRule="auto"/>
        <w:jc w:val="both"/>
        <w:rPr>
          <w:rFonts w:ascii="Times New Roman" w:hAnsi="Times New Roman" w:cs="Times New Roman"/>
          <w:sz w:val="24"/>
          <w:szCs w:val="24"/>
        </w:rPr>
      </w:pPr>
    </w:p>
    <w:p w:rsidR="001B6F52" w:rsidRPr="004F7012" w:rsidRDefault="001B6F52" w:rsidP="001B6F52">
      <w:pPr>
        <w:spacing w:after="0" w:line="360" w:lineRule="auto"/>
        <w:jc w:val="both"/>
        <w:rPr>
          <w:rFonts w:ascii="Times New Roman" w:hAnsi="Times New Roman" w:cs="Times New Roman"/>
          <w:sz w:val="24"/>
          <w:szCs w:val="24"/>
        </w:rPr>
      </w:pPr>
      <w:r w:rsidRPr="004F7012">
        <w:rPr>
          <w:rFonts w:ascii="Times New Roman" w:hAnsi="Times New Roman" w:cs="Times New Roman"/>
          <w:sz w:val="24"/>
          <w:szCs w:val="24"/>
        </w:rPr>
        <w:t>DATED at ELDORET this ………</w:t>
      </w:r>
      <w:r>
        <w:rPr>
          <w:rFonts w:ascii="Times New Roman" w:hAnsi="Times New Roman" w:cs="Times New Roman"/>
          <w:sz w:val="24"/>
          <w:szCs w:val="24"/>
        </w:rPr>
        <w:t>…..</w:t>
      </w:r>
      <w:r w:rsidRPr="004F7012">
        <w:rPr>
          <w:rFonts w:ascii="Times New Roman" w:hAnsi="Times New Roman" w:cs="Times New Roman"/>
          <w:sz w:val="24"/>
          <w:szCs w:val="24"/>
        </w:rPr>
        <w:t>…….. day of …………………</w:t>
      </w:r>
      <w:r>
        <w:rPr>
          <w:rFonts w:ascii="Times New Roman" w:hAnsi="Times New Roman" w:cs="Times New Roman"/>
          <w:sz w:val="24"/>
          <w:szCs w:val="24"/>
        </w:rPr>
        <w:t>…….</w:t>
      </w:r>
      <w:r w:rsidRPr="004F7012">
        <w:rPr>
          <w:rFonts w:ascii="Times New Roman" w:hAnsi="Times New Roman" w:cs="Times New Roman"/>
          <w:sz w:val="24"/>
          <w:szCs w:val="24"/>
        </w:rPr>
        <w:t>………. 2015.</w:t>
      </w:r>
    </w:p>
    <w:p w:rsidR="001B6F52" w:rsidRPr="004F7012" w:rsidRDefault="001B6F52" w:rsidP="001B6F52">
      <w:pPr>
        <w:spacing w:after="0" w:line="360" w:lineRule="auto"/>
        <w:jc w:val="both"/>
        <w:rPr>
          <w:rFonts w:ascii="Times New Roman" w:hAnsi="Times New Roman" w:cs="Times New Roman"/>
          <w:sz w:val="24"/>
          <w:szCs w:val="24"/>
        </w:rPr>
      </w:pPr>
    </w:p>
    <w:p w:rsidR="001B6F52" w:rsidRPr="004F7012" w:rsidRDefault="001B6F52" w:rsidP="001B6F52">
      <w:pPr>
        <w:spacing w:after="0" w:line="360" w:lineRule="auto"/>
        <w:jc w:val="center"/>
        <w:rPr>
          <w:rFonts w:ascii="Times New Roman" w:hAnsi="Times New Roman" w:cs="Times New Roman"/>
          <w:sz w:val="24"/>
          <w:szCs w:val="24"/>
        </w:rPr>
      </w:pPr>
      <w:r w:rsidRPr="004F7012">
        <w:rPr>
          <w:rFonts w:ascii="Times New Roman" w:hAnsi="Times New Roman" w:cs="Times New Roman"/>
          <w:b/>
          <w:sz w:val="24"/>
          <w:szCs w:val="24"/>
        </w:rPr>
        <w:t>DENIS ONYIMBO ONYINKWA</w:t>
      </w:r>
    </w:p>
    <w:p w:rsidR="001B6F52" w:rsidRPr="004F7012" w:rsidRDefault="001B6F52" w:rsidP="001B6F52">
      <w:pPr>
        <w:spacing w:after="0" w:line="360" w:lineRule="auto"/>
        <w:jc w:val="center"/>
        <w:rPr>
          <w:rFonts w:ascii="Times New Roman" w:hAnsi="Times New Roman" w:cs="Times New Roman"/>
          <w:b/>
          <w:sz w:val="24"/>
          <w:szCs w:val="24"/>
          <w:u w:val="single"/>
        </w:rPr>
      </w:pPr>
      <w:r w:rsidRPr="004F7012">
        <w:rPr>
          <w:rFonts w:ascii="Times New Roman" w:hAnsi="Times New Roman" w:cs="Times New Roman"/>
          <w:b/>
          <w:sz w:val="24"/>
          <w:szCs w:val="24"/>
          <w:u w:val="single"/>
        </w:rPr>
        <w:t>ADVOCATE</w:t>
      </w:r>
    </w:p>
    <w:p w:rsidR="001B6F52" w:rsidRPr="004F7012" w:rsidRDefault="001B6F52" w:rsidP="001B6F52">
      <w:pPr>
        <w:spacing w:after="0" w:line="240" w:lineRule="auto"/>
        <w:jc w:val="both"/>
        <w:rPr>
          <w:rFonts w:ascii="Times New Roman" w:hAnsi="Times New Roman" w:cs="Times New Roman"/>
          <w:b/>
          <w:sz w:val="24"/>
          <w:szCs w:val="24"/>
          <w:u w:val="single"/>
        </w:rPr>
      </w:pPr>
      <w:r w:rsidRPr="004F7012">
        <w:rPr>
          <w:rFonts w:ascii="Times New Roman" w:hAnsi="Times New Roman" w:cs="Times New Roman"/>
          <w:b/>
          <w:sz w:val="24"/>
          <w:szCs w:val="24"/>
          <w:u w:val="single"/>
        </w:rPr>
        <w:t>Drawn &amp; filed by:</w:t>
      </w:r>
    </w:p>
    <w:p w:rsidR="001B6F52" w:rsidRPr="004F7012" w:rsidRDefault="001B6F52" w:rsidP="001B6F52">
      <w:pPr>
        <w:spacing w:after="0" w:line="240" w:lineRule="auto"/>
        <w:jc w:val="both"/>
        <w:rPr>
          <w:rFonts w:ascii="Times New Roman" w:hAnsi="Times New Roman" w:cs="Times New Roman"/>
          <w:sz w:val="24"/>
          <w:szCs w:val="24"/>
        </w:rPr>
      </w:pPr>
      <w:r w:rsidRPr="004F7012">
        <w:rPr>
          <w:rFonts w:ascii="Times New Roman" w:hAnsi="Times New Roman" w:cs="Times New Roman"/>
          <w:sz w:val="24"/>
          <w:szCs w:val="24"/>
        </w:rPr>
        <w:t>M/S Onyinkwa &amp; Co.</w:t>
      </w:r>
    </w:p>
    <w:p w:rsidR="001B6F52" w:rsidRPr="004F7012" w:rsidRDefault="001B6F52" w:rsidP="001B6F52">
      <w:pPr>
        <w:spacing w:after="0" w:line="240" w:lineRule="auto"/>
        <w:jc w:val="both"/>
        <w:rPr>
          <w:rFonts w:ascii="Times New Roman" w:hAnsi="Times New Roman" w:cs="Times New Roman"/>
          <w:sz w:val="24"/>
          <w:szCs w:val="24"/>
        </w:rPr>
      </w:pPr>
      <w:r w:rsidRPr="004F7012">
        <w:rPr>
          <w:rFonts w:ascii="Times New Roman" w:hAnsi="Times New Roman" w:cs="Times New Roman"/>
          <w:sz w:val="24"/>
          <w:szCs w:val="24"/>
        </w:rPr>
        <w:t xml:space="preserve">Advocates </w:t>
      </w:r>
    </w:p>
    <w:p w:rsidR="001B6F52" w:rsidRPr="004F7012" w:rsidRDefault="001B6F52" w:rsidP="001B6F52">
      <w:pPr>
        <w:spacing w:after="0" w:line="240" w:lineRule="auto"/>
        <w:jc w:val="both"/>
        <w:rPr>
          <w:rFonts w:ascii="Times New Roman" w:hAnsi="Times New Roman" w:cs="Times New Roman"/>
          <w:sz w:val="24"/>
          <w:szCs w:val="24"/>
        </w:rPr>
      </w:pPr>
      <w:r w:rsidRPr="004F7012">
        <w:rPr>
          <w:rFonts w:ascii="Times New Roman" w:hAnsi="Times New Roman" w:cs="Times New Roman"/>
          <w:sz w:val="24"/>
          <w:szCs w:val="24"/>
        </w:rPr>
        <w:t>P. O. Box 2052 – 30100</w:t>
      </w:r>
    </w:p>
    <w:p w:rsidR="001B6F52" w:rsidRPr="004F7012" w:rsidRDefault="001B6F52" w:rsidP="001B6F52">
      <w:pPr>
        <w:spacing w:after="0" w:line="240" w:lineRule="auto"/>
        <w:jc w:val="both"/>
        <w:rPr>
          <w:rFonts w:ascii="Times New Roman" w:hAnsi="Times New Roman" w:cs="Times New Roman"/>
          <w:sz w:val="24"/>
          <w:szCs w:val="24"/>
        </w:rPr>
      </w:pPr>
      <w:r w:rsidRPr="004F7012">
        <w:rPr>
          <w:rFonts w:ascii="Times New Roman" w:hAnsi="Times New Roman" w:cs="Times New Roman"/>
          <w:b/>
          <w:sz w:val="24"/>
          <w:szCs w:val="24"/>
          <w:u w:val="single"/>
        </w:rPr>
        <w:t>ELDORET</w:t>
      </w:r>
    </w:p>
    <w:p w:rsidR="001B6F52" w:rsidRDefault="001B6F52" w:rsidP="001B6F52">
      <w:pPr>
        <w:pStyle w:val="Title"/>
        <w:spacing w:line="360" w:lineRule="auto"/>
        <w:rPr>
          <w:sz w:val="22"/>
          <w:szCs w:val="22"/>
        </w:rPr>
      </w:pPr>
    </w:p>
    <w:p w:rsidR="001B6F52" w:rsidRDefault="001B6F52" w:rsidP="001B6F52">
      <w:pPr>
        <w:pStyle w:val="Title"/>
        <w:spacing w:line="360" w:lineRule="auto"/>
        <w:rPr>
          <w:szCs w:val="24"/>
        </w:rPr>
      </w:pPr>
    </w:p>
    <w:p w:rsidR="001B6F52" w:rsidRDefault="001B6F52" w:rsidP="001B6F52">
      <w:pPr>
        <w:pStyle w:val="Title"/>
        <w:spacing w:line="360" w:lineRule="auto"/>
        <w:rPr>
          <w:szCs w:val="24"/>
        </w:rPr>
      </w:pPr>
    </w:p>
    <w:p w:rsidR="001B6F52" w:rsidRPr="00180311" w:rsidRDefault="001B6F52" w:rsidP="001B6F52">
      <w:pPr>
        <w:pStyle w:val="Title"/>
        <w:spacing w:line="360" w:lineRule="auto"/>
        <w:rPr>
          <w:szCs w:val="24"/>
        </w:rPr>
      </w:pPr>
      <w:r w:rsidRPr="00180311">
        <w:rPr>
          <w:szCs w:val="24"/>
        </w:rPr>
        <w:t>REPUBLIC OF KENYA</w:t>
      </w:r>
    </w:p>
    <w:p w:rsidR="001B6F52" w:rsidRPr="00180311" w:rsidRDefault="001B6F52" w:rsidP="001B6F52">
      <w:pPr>
        <w:spacing w:after="0" w:line="360" w:lineRule="auto"/>
        <w:jc w:val="center"/>
        <w:rPr>
          <w:rFonts w:ascii="Times New Roman" w:hAnsi="Times New Roman" w:cs="Times New Roman"/>
          <w:b/>
          <w:sz w:val="24"/>
          <w:szCs w:val="24"/>
          <w:u w:val="single"/>
        </w:rPr>
      </w:pPr>
      <w:r w:rsidRPr="00180311">
        <w:rPr>
          <w:rFonts w:ascii="Times New Roman" w:hAnsi="Times New Roman" w:cs="Times New Roman"/>
          <w:b/>
          <w:sz w:val="24"/>
          <w:szCs w:val="24"/>
          <w:u w:val="single"/>
        </w:rPr>
        <w:t>IN THE CHIEF MAGISTRATE’S COURT AT KISUMU</w:t>
      </w:r>
    </w:p>
    <w:p w:rsidR="001B6F52" w:rsidRPr="00180311" w:rsidRDefault="001B6F52" w:rsidP="001B6F52">
      <w:pPr>
        <w:pStyle w:val="Heading4"/>
        <w:spacing w:line="360" w:lineRule="auto"/>
        <w:rPr>
          <w:szCs w:val="24"/>
        </w:rPr>
      </w:pPr>
      <w:r w:rsidRPr="00180311">
        <w:rPr>
          <w:szCs w:val="24"/>
        </w:rPr>
        <w:t>CIVIL SUIT NO. 240 OF 2015</w:t>
      </w:r>
    </w:p>
    <w:p w:rsidR="001B6F52" w:rsidRPr="004F7012" w:rsidRDefault="001B6F52" w:rsidP="001B6F52">
      <w:pPr>
        <w:spacing w:after="0" w:line="360" w:lineRule="auto"/>
        <w:jc w:val="both"/>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PETER OCHIENG OKORE</w:t>
      </w:r>
    </w:p>
    <w:p w:rsidR="001B6F5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T/A FLAVEMART ENTERPRISES LIMITED …………</w:t>
      </w:r>
      <w:r>
        <w:rPr>
          <w:rFonts w:ascii="Times New Roman" w:hAnsi="Times New Roman" w:cs="Times New Roman"/>
        </w:rPr>
        <w:t>………….</w:t>
      </w:r>
      <w:r w:rsidRPr="004F7012">
        <w:rPr>
          <w:rFonts w:ascii="Times New Roman" w:hAnsi="Times New Roman" w:cs="Times New Roman"/>
        </w:rPr>
        <w:t>….….. PLAINTIFF/RESPONDENT</w:t>
      </w:r>
    </w:p>
    <w:p w:rsidR="001B6F52" w:rsidRPr="004F7012" w:rsidRDefault="001B6F52" w:rsidP="001B6F52">
      <w:pPr>
        <w:spacing w:after="0" w:line="360" w:lineRule="auto"/>
        <w:jc w:val="both"/>
        <w:rPr>
          <w:rFonts w:ascii="Times New Roman" w:hAnsi="Times New Roman" w:cs="Times New Roman"/>
        </w:rPr>
      </w:pPr>
    </w:p>
    <w:p w:rsidR="001B6F52" w:rsidRDefault="001B6F52" w:rsidP="001B6F52">
      <w:pPr>
        <w:spacing w:after="0" w:line="360" w:lineRule="auto"/>
        <w:jc w:val="center"/>
        <w:rPr>
          <w:rFonts w:ascii="Times New Roman" w:hAnsi="Times New Roman" w:cs="Times New Roman"/>
        </w:rPr>
      </w:pPr>
      <w:r w:rsidRPr="004F7012">
        <w:rPr>
          <w:rFonts w:ascii="Times New Roman" w:hAnsi="Times New Roman" w:cs="Times New Roman"/>
        </w:rPr>
        <w:t>VERSUS</w:t>
      </w:r>
    </w:p>
    <w:p w:rsidR="001B6F52" w:rsidRPr="004F7012" w:rsidRDefault="001B6F52" w:rsidP="001B6F52">
      <w:pPr>
        <w:spacing w:after="0" w:line="360" w:lineRule="auto"/>
        <w:jc w:val="center"/>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NATIONAL INDUSTRIAL CREDIT BANK LIMITED (NIC) BANK…....DEFENDANT/APPLICANT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center"/>
        <w:rPr>
          <w:rFonts w:ascii="Times New Roman" w:hAnsi="Times New Roman" w:cs="Times New Roman"/>
          <w:b/>
          <w:sz w:val="24"/>
          <w:szCs w:val="24"/>
          <w:u w:val="single"/>
        </w:rPr>
      </w:pPr>
      <w:r w:rsidRPr="00F709FF">
        <w:rPr>
          <w:rFonts w:ascii="Times New Roman" w:hAnsi="Times New Roman" w:cs="Times New Roman"/>
          <w:b/>
          <w:sz w:val="24"/>
          <w:szCs w:val="24"/>
          <w:u w:val="single"/>
        </w:rPr>
        <w:t>NOTICE OF MOTION</w:t>
      </w:r>
    </w:p>
    <w:p w:rsidR="001B6F52" w:rsidRPr="001D2250" w:rsidRDefault="001B6F52" w:rsidP="001B6F52">
      <w:pPr>
        <w:spacing w:after="0" w:line="360" w:lineRule="auto"/>
        <w:jc w:val="center"/>
        <w:rPr>
          <w:rFonts w:ascii="Times New Roman" w:hAnsi="Times New Roman" w:cs="Times New Roman"/>
          <w:b/>
          <w:i/>
          <w:sz w:val="24"/>
          <w:szCs w:val="24"/>
          <w:u w:val="single"/>
        </w:rPr>
      </w:pPr>
      <w:r w:rsidRPr="001D2250">
        <w:rPr>
          <w:rFonts w:ascii="Times New Roman" w:hAnsi="Times New Roman" w:cs="Times New Roman"/>
          <w:b/>
          <w:i/>
          <w:sz w:val="24"/>
          <w:szCs w:val="24"/>
          <w:u w:val="single"/>
        </w:rPr>
        <w:t xml:space="preserve">(Under the Provisions of Article 159(e) of the </w:t>
      </w:r>
      <w:r>
        <w:rPr>
          <w:rFonts w:ascii="Times New Roman" w:hAnsi="Times New Roman" w:cs="Times New Roman"/>
          <w:b/>
          <w:i/>
          <w:sz w:val="24"/>
          <w:szCs w:val="24"/>
          <w:u w:val="single"/>
        </w:rPr>
        <w:t>C</w:t>
      </w:r>
      <w:r w:rsidRPr="001D2250">
        <w:rPr>
          <w:rFonts w:ascii="Times New Roman" w:hAnsi="Times New Roman" w:cs="Times New Roman"/>
          <w:b/>
          <w:i/>
          <w:sz w:val="24"/>
          <w:szCs w:val="24"/>
          <w:u w:val="single"/>
        </w:rPr>
        <w:t>onstitution, Section</w:t>
      </w:r>
      <w:r>
        <w:rPr>
          <w:rFonts w:ascii="Times New Roman" w:hAnsi="Times New Roman" w:cs="Times New Roman"/>
          <w:b/>
          <w:i/>
          <w:sz w:val="24"/>
          <w:szCs w:val="24"/>
          <w:u w:val="single"/>
        </w:rPr>
        <w:t>s</w:t>
      </w:r>
      <w:r w:rsidRPr="001D2250">
        <w:rPr>
          <w:rFonts w:ascii="Times New Roman" w:hAnsi="Times New Roman" w:cs="Times New Roman"/>
          <w:b/>
          <w:i/>
          <w:sz w:val="24"/>
          <w:szCs w:val="24"/>
          <w:u w:val="single"/>
        </w:rPr>
        <w:t xml:space="preserve"> 1A, 1B, 3, 3A of the Civil Procedure Act, Order 51 Rule 5, Order 51 Rules 13(3), Order 51 Rule 15 of the Civil Procedure Rules and all enabling Provisions of the Law)</w:t>
      </w:r>
    </w:p>
    <w:p w:rsidR="001B6F52" w:rsidRPr="00F709FF" w:rsidRDefault="001B6F52" w:rsidP="001B6F52">
      <w:pPr>
        <w:spacing w:after="0" w:line="360" w:lineRule="auto"/>
        <w:jc w:val="center"/>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TAKE NOTICE</w:t>
      </w:r>
      <w:r w:rsidRPr="00F709FF">
        <w:rPr>
          <w:rFonts w:ascii="Times New Roman" w:hAnsi="Times New Roman" w:cs="Times New Roman"/>
          <w:sz w:val="24"/>
          <w:szCs w:val="24"/>
        </w:rPr>
        <w:t xml:space="preserve"> that this Honourable court shall be moved on the …</w:t>
      </w:r>
      <w:r>
        <w:rPr>
          <w:rFonts w:ascii="Times New Roman" w:hAnsi="Times New Roman" w:cs="Times New Roman"/>
          <w:sz w:val="24"/>
          <w:szCs w:val="24"/>
        </w:rPr>
        <w:t>.</w:t>
      </w:r>
      <w:r w:rsidRPr="00F709FF">
        <w:rPr>
          <w:rFonts w:ascii="Times New Roman" w:hAnsi="Times New Roman" w:cs="Times New Roman"/>
          <w:sz w:val="24"/>
          <w:szCs w:val="24"/>
        </w:rPr>
        <w:t>….day of …………. 2015 at 9</w:t>
      </w:r>
      <w:r>
        <w:rPr>
          <w:rFonts w:ascii="Times New Roman" w:hAnsi="Times New Roman" w:cs="Times New Roman"/>
          <w:sz w:val="24"/>
          <w:szCs w:val="24"/>
        </w:rPr>
        <w:t>.</w:t>
      </w:r>
      <w:r w:rsidRPr="00F709FF">
        <w:rPr>
          <w:rFonts w:ascii="Times New Roman" w:hAnsi="Times New Roman" w:cs="Times New Roman"/>
          <w:sz w:val="24"/>
          <w:szCs w:val="24"/>
        </w:rPr>
        <w:t xml:space="preserve">00 O’clock in the forenoon or so soon thereafter as counsel for the Defendant/Applicant may be heard on an application for </w:t>
      </w:r>
      <w:r w:rsidRPr="00F709FF">
        <w:rPr>
          <w:rFonts w:ascii="Times New Roman" w:hAnsi="Times New Roman" w:cs="Times New Roman"/>
          <w:b/>
          <w:sz w:val="24"/>
          <w:szCs w:val="24"/>
        </w:rPr>
        <w:t>ORDERS:-</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pStyle w:val="ListParagraph"/>
        <w:numPr>
          <w:ilvl w:val="0"/>
          <w:numId w:val="7"/>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w:t>
      </w:r>
      <w:r>
        <w:rPr>
          <w:rFonts w:ascii="Times New Roman" w:hAnsi="Times New Roman" w:cs="Times New Roman"/>
          <w:sz w:val="24"/>
          <w:szCs w:val="24"/>
        </w:rPr>
        <w:t xml:space="preserve"> ex-parte proceedings and the subsequent orders made on the 22/5/2015 be set aside</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360"/>
        <w:jc w:val="both"/>
        <w:rPr>
          <w:rFonts w:ascii="Times New Roman" w:hAnsi="Times New Roman" w:cs="Times New Roman"/>
          <w:sz w:val="24"/>
          <w:szCs w:val="24"/>
        </w:rPr>
      </w:pPr>
    </w:p>
    <w:p w:rsidR="001B6F52" w:rsidRPr="00F709FF" w:rsidRDefault="001B6F52" w:rsidP="001B6F52">
      <w:pPr>
        <w:pStyle w:val="ListParagraph"/>
        <w:numPr>
          <w:ilvl w:val="0"/>
          <w:numId w:val="7"/>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the Defendant/Respondent be granted leave to reply/respond to the Plaintiff’s/Applicant’s application dated 18/5/2015. </w:t>
      </w:r>
    </w:p>
    <w:p w:rsidR="001B6F52" w:rsidRPr="00F709FF" w:rsidRDefault="001B6F52" w:rsidP="001B6F52">
      <w:pPr>
        <w:pStyle w:val="ListParagraph"/>
        <w:spacing w:after="0" w:line="360" w:lineRule="auto"/>
        <w:ind w:left="360"/>
        <w:rPr>
          <w:rFonts w:ascii="Times New Roman" w:hAnsi="Times New Roman" w:cs="Times New Roman"/>
          <w:b/>
          <w:sz w:val="24"/>
          <w:szCs w:val="24"/>
          <w:u w:val="single"/>
        </w:rPr>
      </w:pPr>
    </w:p>
    <w:p w:rsidR="001B6F52" w:rsidRDefault="001B6F52" w:rsidP="001B6F52">
      <w:pPr>
        <w:pStyle w:val="ListParagraph"/>
        <w:numPr>
          <w:ilvl w:val="0"/>
          <w:numId w:val="7"/>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upon grant of prayers 1 and 2 above the Plaintiff/Respondent be at liberty to fix the application dated 18/5/2015 for hearing.</w:t>
      </w:r>
    </w:p>
    <w:p w:rsidR="001B6F52" w:rsidRPr="005A5BFE" w:rsidRDefault="001B6F52" w:rsidP="001B6F52">
      <w:pPr>
        <w:pStyle w:val="ListParagraph"/>
        <w:spacing w:after="0" w:line="360" w:lineRule="auto"/>
        <w:rPr>
          <w:rFonts w:ascii="Times New Roman" w:hAnsi="Times New Roman" w:cs="Times New Roman"/>
          <w:sz w:val="24"/>
          <w:szCs w:val="24"/>
        </w:rPr>
      </w:pPr>
    </w:p>
    <w:p w:rsidR="001B6F52" w:rsidRPr="00F709FF" w:rsidRDefault="001B6F52" w:rsidP="001B6F52">
      <w:pPr>
        <w:pStyle w:val="ListParagraph"/>
        <w:numPr>
          <w:ilvl w:val="0"/>
          <w:numId w:val="7"/>
        </w:numPr>
        <w:spacing w:after="0" w:line="360" w:lineRule="auto"/>
        <w:jc w:val="both"/>
        <w:rPr>
          <w:rFonts w:ascii="Times New Roman" w:hAnsi="Times New Roman" w:cs="Times New Roman"/>
          <w:sz w:val="24"/>
          <w:szCs w:val="24"/>
        </w:rPr>
      </w:pPr>
      <w:r w:rsidRPr="005A5BFE">
        <w:rPr>
          <w:rFonts w:ascii="Times New Roman" w:hAnsi="Times New Roman" w:cs="Times New Roman"/>
          <w:b/>
          <w:sz w:val="24"/>
          <w:szCs w:val="24"/>
          <w:u w:val="single"/>
        </w:rPr>
        <w:t>THAT</w:t>
      </w:r>
      <w:r>
        <w:rPr>
          <w:rFonts w:ascii="Times New Roman" w:hAnsi="Times New Roman" w:cs="Times New Roman"/>
          <w:sz w:val="24"/>
          <w:szCs w:val="24"/>
        </w:rPr>
        <w:t xml:space="preserve"> the cost of this application be borne by the Plaintiff/Respondent.</w:t>
      </w:r>
    </w:p>
    <w:p w:rsidR="001B6F52" w:rsidRPr="00F709FF" w:rsidRDefault="001B6F52" w:rsidP="001B6F52">
      <w:pPr>
        <w:pStyle w:val="ListParagraph"/>
        <w:spacing w:after="0" w:line="360" w:lineRule="auto"/>
        <w:jc w:val="both"/>
        <w:rPr>
          <w:rFonts w:ascii="Times New Roman" w:hAnsi="Times New Roman" w:cs="Times New Roman"/>
          <w:sz w:val="24"/>
          <w:szCs w:val="24"/>
        </w:rPr>
      </w:pPr>
    </w:p>
    <w:p w:rsidR="001B6F52"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lastRenderedPageBreak/>
        <w:t>WHICH APPLICATION</w:t>
      </w:r>
      <w:r w:rsidRPr="00F709FF">
        <w:rPr>
          <w:rFonts w:ascii="Times New Roman" w:hAnsi="Times New Roman" w:cs="Times New Roman"/>
          <w:b/>
          <w:sz w:val="24"/>
          <w:szCs w:val="24"/>
        </w:rPr>
        <w:t xml:space="preserve"> </w:t>
      </w:r>
      <w:r w:rsidRPr="00F709FF">
        <w:rPr>
          <w:rFonts w:ascii="Times New Roman" w:hAnsi="Times New Roman" w:cs="Times New Roman"/>
          <w:sz w:val="24"/>
          <w:szCs w:val="24"/>
        </w:rPr>
        <w:t>is based on the grounds stated hereunder and upon the annexed affidavit of</w:t>
      </w:r>
      <w:r w:rsidRPr="00F709FF">
        <w:rPr>
          <w:rFonts w:ascii="Times New Roman" w:hAnsi="Times New Roman" w:cs="Times New Roman"/>
          <w:b/>
          <w:sz w:val="24"/>
          <w:szCs w:val="24"/>
        </w:rPr>
        <w:t xml:space="preserve"> KELVIN MBAABU</w:t>
      </w:r>
      <w:r w:rsidRPr="00F709FF">
        <w:rPr>
          <w:rFonts w:ascii="Times New Roman" w:hAnsi="Times New Roman" w:cs="Times New Roman"/>
          <w:sz w:val="24"/>
          <w:szCs w:val="24"/>
        </w:rPr>
        <w:t xml:space="preserve"> and upon other or further grounds to be adduced at the  hearing hereof.</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P</w:t>
      </w:r>
      <w:r w:rsidRPr="00F709FF">
        <w:rPr>
          <w:rFonts w:ascii="Times New Roman" w:hAnsi="Times New Roman" w:cs="Times New Roman"/>
          <w:sz w:val="24"/>
          <w:szCs w:val="24"/>
        </w:rPr>
        <w:t>laintiff/</w:t>
      </w:r>
      <w:r>
        <w:rPr>
          <w:rFonts w:ascii="Times New Roman" w:hAnsi="Times New Roman" w:cs="Times New Roman"/>
          <w:sz w:val="24"/>
          <w:szCs w:val="24"/>
        </w:rPr>
        <w:t>R</w:t>
      </w:r>
      <w:r w:rsidRPr="00F709FF">
        <w:rPr>
          <w:rFonts w:ascii="Times New Roman" w:hAnsi="Times New Roman" w:cs="Times New Roman"/>
          <w:sz w:val="24"/>
          <w:szCs w:val="24"/>
        </w:rPr>
        <w:t>espondent</w:t>
      </w:r>
      <w:r>
        <w:rPr>
          <w:rFonts w:ascii="Times New Roman" w:hAnsi="Times New Roman" w:cs="Times New Roman"/>
          <w:sz w:val="24"/>
          <w:szCs w:val="24"/>
        </w:rPr>
        <w:t>’s</w:t>
      </w:r>
      <w:r w:rsidRPr="00F709FF">
        <w:rPr>
          <w:rFonts w:ascii="Times New Roman" w:hAnsi="Times New Roman" w:cs="Times New Roman"/>
          <w:sz w:val="24"/>
          <w:szCs w:val="24"/>
        </w:rPr>
        <w:t xml:space="preserve"> application dated 18/5/2015 </w:t>
      </w:r>
      <w:r>
        <w:rPr>
          <w:rFonts w:ascii="Times New Roman" w:hAnsi="Times New Roman" w:cs="Times New Roman"/>
          <w:sz w:val="24"/>
          <w:szCs w:val="24"/>
        </w:rPr>
        <w:t>brought under certificate of urgency proceed exparte on 22/5/2015</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360"/>
        <w:jc w:val="both"/>
        <w:rPr>
          <w:rFonts w:ascii="Times New Roman" w:hAnsi="Times New Roman" w:cs="Times New Roman"/>
          <w:sz w:val="24"/>
          <w:szCs w:val="24"/>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the Defendant/Applicant was not served with the application and the hearing notice for </w:t>
      </w:r>
      <w:r w:rsidRPr="005A5BFE">
        <w:rPr>
          <w:rFonts w:ascii="Times New Roman" w:hAnsi="Times New Roman" w:cs="Times New Roman"/>
          <w:b/>
          <w:sz w:val="24"/>
          <w:szCs w:val="24"/>
        </w:rPr>
        <w:t>22/5/2015</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 xml:space="preserve">Defendant/Applicant has a right to be heard and such right is cherished. </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b/>
          <w:sz w:val="24"/>
          <w:szCs w:val="24"/>
        </w:rPr>
        <w:t xml:space="preserve"> </w:t>
      </w:r>
      <w:r w:rsidRPr="00F709FF">
        <w:rPr>
          <w:rFonts w:ascii="Times New Roman" w:hAnsi="Times New Roman" w:cs="Times New Roman"/>
          <w:sz w:val="24"/>
          <w:szCs w:val="24"/>
        </w:rPr>
        <w:t xml:space="preserve">the </w:t>
      </w:r>
      <w:r>
        <w:rPr>
          <w:rFonts w:ascii="Times New Roman" w:hAnsi="Times New Roman" w:cs="Times New Roman"/>
          <w:sz w:val="24"/>
          <w:szCs w:val="24"/>
        </w:rPr>
        <w:t>P</w:t>
      </w:r>
      <w:r w:rsidRPr="00F709FF">
        <w:rPr>
          <w:rFonts w:ascii="Times New Roman" w:hAnsi="Times New Roman" w:cs="Times New Roman"/>
          <w:sz w:val="24"/>
          <w:szCs w:val="24"/>
        </w:rPr>
        <w:t>laintiff</w:t>
      </w:r>
      <w:r>
        <w:rPr>
          <w:rFonts w:ascii="Times New Roman" w:hAnsi="Times New Roman" w:cs="Times New Roman"/>
          <w:sz w:val="24"/>
          <w:szCs w:val="24"/>
        </w:rPr>
        <w:t xml:space="preserve">/Respondent served the Defendant/Applicant on the 21/5/2015 with the application dated 18/5/2015 for hearing on </w:t>
      </w:r>
      <w:r w:rsidRPr="004422A7">
        <w:rPr>
          <w:rFonts w:ascii="Times New Roman" w:hAnsi="Times New Roman" w:cs="Times New Roman"/>
          <w:b/>
          <w:sz w:val="24"/>
          <w:szCs w:val="24"/>
        </w:rPr>
        <w:t>28/5/2015</w:t>
      </w:r>
      <w:r>
        <w:rPr>
          <w:rFonts w:ascii="Times New Roman" w:hAnsi="Times New Roman" w:cs="Times New Roman"/>
          <w:sz w:val="24"/>
          <w:szCs w:val="24"/>
        </w:rPr>
        <w:t xml:space="preserve"> and not </w:t>
      </w:r>
      <w:r w:rsidRPr="004422A7">
        <w:rPr>
          <w:rFonts w:ascii="Times New Roman" w:hAnsi="Times New Roman" w:cs="Times New Roman"/>
          <w:b/>
          <w:sz w:val="24"/>
          <w:szCs w:val="24"/>
        </w:rPr>
        <w:t>22/5/2015</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date that was given by the court was 22/5/2015 and not 28/5/2015 as indicated on the copy of the application served upon the Defendant/Applicant</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P</w:t>
      </w:r>
      <w:r w:rsidRPr="00F709FF">
        <w:rPr>
          <w:rFonts w:ascii="Times New Roman" w:hAnsi="Times New Roman" w:cs="Times New Roman"/>
          <w:sz w:val="24"/>
          <w:szCs w:val="24"/>
        </w:rPr>
        <w:t>laintiff</w:t>
      </w:r>
      <w:r>
        <w:rPr>
          <w:rFonts w:ascii="Times New Roman" w:hAnsi="Times New Roman" w:cs="Times New Roman"/>
          <w:sz w:val="24"/>
          <w:szCs w:val="24"/>
        </w:rPr>
        <w:t>/Respondent deliberately mislead the Defendant/Applicant on the date of the hearing of the application dated 18/5/2015 hence the ex-parte orders</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injunctive orders confirmed by the court on 22/5/2015 against the Defendant/Applicant are prejudicial, oppressive and contravene the principles of Natural Justice</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court was misled into believing that service and/or proper service had been effected hence confirming the exparte injunctive orders</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the process server’s affidavit is oppressive and devoid of material requirements for proper service as required by law</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the Defendant /Applicant’s replies to the Plaintiff/Respondent’s application dated 18/5/2015 raises weighty legal issue for determination in the application hence the need for grant of the orders sought</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this application is made in the interest of justice.</w:t>
      </w:r>
    </w:p>
    <w:p w:rsidR="001B6F52" w:rsidRPr="00F709FF" w:rsidRDefault="001B6F52" w:rsidP="001B6F52">
      <w:pPr>
        <w:pStyle w:val="ListParagraph"/>
        <w:spacing w:after="0" w:line="360" w:lineRule="auto"/>
        <w:ind w:left="0"/>
        <w:rPr>
          <w:rFonts w:ascii="Times New Roman" w:hAnsi="Times New Roman" w:cs="Times New Roman"/>
          <w:b/>
          <w:sz w:val="24"/>
          <w:szCs w:val="24"/>
          <w:u w:val="single"/>
        </w:rPr>
      </w:pPr>
    </w:p>
    <w:p w:rsidR="001B6F52" w:rsidRPr="00F709FF" w:rsidRDefault="001B6F52" w:rsidP="001B6F52">
      <w:pPr>
        <w:pStyle w:val="ListParagraph"/>
        <w:numPr>
          <w:ilvl w:val="0"/>
          <w:numId w:val="6"/>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this honourable court has jurisdiction to grant the orders sought.</w:t>
      </w:r>
    </w:p>
    <w:p w:rsidR="001B6F52" w:rsidRPr="00F709FF" w:rsidRDefault="001B6F52" w:rsidP="001B6F52">
      <w:pPr>
        <w:pStyle w:val="ListParagraph"/>
        <w:spacing w:after="0" w:line="360" w:lineRule="auto"/>
        <w:ind w:left="1080"/>
        <w:jc w:val="both"/>
        <w:rPr>
          <w:rFonts w:ascii="Times New Roman" w:hAnsi="Times New Roman" w:cs="Times New Roman"/>
          <w:sz w:val="24"/>
          <w:szCs w:val="24"/>
        </w:rPr>
      </w:pPr>
    </w:p>
    <w:p w:rsidR="001B6F52"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 xml:space="preserve">DATED at ELDORET this </w:t>
      </w:r>
      <w:r>
        <w:rPr>
          <w:rFonts w:ascii="Times New Roman" w:hAnsi="Times New Roman" w:cs="Times New Roman"/>
          <w:sz w:val="24"/>
          <w:szCs w:val="24"/>
        </w:rPr>
        <w:t>9</w:t>
      </w:r>
      <w:r w:rsidRPr="00F709FF">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F709FF">
        <w:rPr>
          <w:rFonts w:ascii="Times New Roman" w:hAnsi="Times New Roman" w:cs="Times New Roman"/>
          <w:sz w:val="24"/>
          <w:szCs w:val="24"/>
        </w:rPr>
        <w:t xml:space="preserve">day of </w:t>
      </w:r>
      <w:r>
        <w:rPr>
          <w:rFonts w:ascii="Times New Roman" w:hAnsi="Times New Roman" w:cs="Times New Roman"/>
          <w:sz w:val="24"/>
          <w:szCs w:val="24"/>
        </w:rPr>
        <w:t>July</w:t>
      </w:r>
      <w:r w:rsidRPr="00F709FF">
        <w:rPr>
          <w:rFonts w:ascii="Times New Roman" w:hAnsi="Times New Roman" w:cs="Times New Roman"/>
          <w:sz w:val="24"/>
          <w:szCs w:val="24"/>
        </w:rPr>
        <w:t xml:space="preserve"> 2015</w:t>
      </w:r>
      <w:r>
        <w:rPr>
          <w:rFonts w:ascii="Times New Roman" w:hAnsi="Times New Roman" w:cs="Times New Roman"/>
          <w:sz w:val="24"/>
          <w:szCs w:val="24"/>
        </w:rPr>
        <w: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center"/>
        <w:rPr>
          <w:rFonts w:ascii="Times New Roman" w:hAnsi="Times New Roman" w:cs="Times New Roman"/>
          <w:b/>
          <w:sz w:val="24"/>
          <w:szCs w:val="24"/>
        </w:rPr>
      </w:pPr>
      <w:r w:rsidRPr="00F709FF">
        <w:rPr>
          <w:rFonts w:ascii="Times New Roman" w:hAnsi="Times New Roman" w:cs="Times New Roman"/>
          <w:b/>
          <w:sz w:val="24"/>
          <w:szCs w:val="24"/>
        </w:rPr>
        <w:t>ONYINKWA &amp; CO.</w:t>
      </w:r>
    </w:p>
    <w:p w:rsidR="001B6F52" w:rsidRPr="00F709FF" w:rsidRDefault="001B6F52" w:rsidP="001B6F52">
      <w:pPr>
        <w:spacing w:after="0" w:line="360" w:lineRule="auto"/>
        <w:jc w:val="center"/>
        <w:rPr>
          <w:rFonts w:ascii="Times New Roman" w:hAnsi="Times New Roman" w:cs="Times New Roman"/>
          <w:b/>
          <w:sz w:val="24"/>
          <w:szCs w:val="24"/>
          <w:u w:val="single"/>
        </w:rPr>
      </w:pPr>
      <w:r w:rsidRPr="00F709FF">
        <w:rPr>
          <w:rFonts w:ascii="Times New Roman" w:hAnsi="Times New Roman" w:cs="Times New Roman"/>
          <w:b/>
          <w:sz w:val="24"/>
          <w:szCs w:val="24"/>
          <w:u w:val="single"/>
        </w:rPr>
        <w:t>ADVOCATES FOR THE DEFENDANT/APPLICANT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b/>
          <w:sz w:val="24"/>
          <w:szCs w:val="24"/>
          <w:u w:val="single"/>
        </w:rPr>
      </w:pPr>
      <w:r w:rsidRPr="00F709FF">
        <w:rPr>
          <w:rFonts w:ascii="Times New Roman" w:hAnsi="Times New Roman" w:cs="Times New Roman"/>
          <w:b/>
          <w:sz w:val="24"/>
          <w:szCs w:val="24"/>
          <w:u w:val="single"/>
        </w:rPr>
        <w:t>Drawn &amp; Filed by:-</w:t>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M/s Onyinkwa &amp; Co.</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 xml:space="preserve">Advocates, </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P.O. Box 2052-30100,</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ELDORET</w:t>
      </w:r>
      <w:r w:rsidRPr="00F709FF">
        <w:rPr>
          <w:rFonts w:ascii="Times New Roman" w:hAnsi="Times New Roman" w:cs="Times New Roman"/>
          <w:sz w:val="24"/>
          <w:szCs w:val="24"/>
        </w:rPr>
        <w:t xml:space="preserve"> </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p>
    <w:p w:rsidR="001B6F52" w:rsidRPr="00F709FF" w:rsidRDefault="001B6F52" w:rsidP="001B6F52">
      <w:pPr>
        <w:spacing w:after="0" w:line="360" w:lineRule="auto"/>
        <w:jc w:val="both"/>
        <w:rPr>
          <w:rFonts w:ascii="Times New Roman" w:hAnsi="Times New Roman" w:cs="Times New Roman"/>
          <w:b/>
          <w:sz w:val="24"/>
          <w:szCs w:val="24"/>
          <w:u w:val="single"/>
        </w:rPr>
      </w:pPr>
    </w:p>
    <w:p w:rsidR="001B6F52" w:rsidRPr="00F709FF" w:rsidRDefault="001B6F52" w:rsidP="001B6F52">
      <w:pPr>
        <w:spacing w:after="0" w:line="360" w:lineRule="auto"/>
        <w:jc w:val="both"/>
        <w:rPr>
          <w:rFonts w:ascii="Times New Roman" w:hAnsi="Times New Roman" w:cs="Times New Roman"/>
          <w:b/>
          <w:sz w:val="24"/>
          <w:szCs w:val="24"/>
          <w:u w:val="single"/>
        </w:rPr>
      </w:pPr>
      <w:r w:rsidRPr="00F709FF">
        <w:rPr>
          <w:rFonts w:ascii="Times New Roman" w:hAnsi="Times New Roman" w:cs="Times New Roman"/>
          <w:b/>
          <w:sz w:val="24"/>
          <w:szCs w:val="24"/>
          <w:u w:val="single"/>
        </w:rPr>
        <w:t>To be served upon:-</w:t>
      </w:r>
    </w:p>
    <w:p w:rsidR="001B6F52" w:rsidRPr="005D6B5E" w:rsidRDefault="001B6F52" w:rsidP="001B6F52">
      <w:pPr>
        <w:spacing w:after="0" w:line="360" w:lineRule="auto"/>
        <w:jc w:val="both"/>
        <w:rPr>
          <w:rFonts w:ascii="Times New Roman" w:hAnsi="Times New Roman" w:cs="Times New Roman"/>
          <w:sz w:val="24"/>
          <w:szCs w:val="24"/>
        </w:rPr>
      </w:pPr>
      <w:r w:rsidRPr="005D6B5E">
        <w:rPr>
          <w:rFonts w:ascii="Times New Roman" w:hAnsi="Times New Roman" w:cs="Times New Roman"/>
          <w:sz w:val="24"/>
          <w:szCs w:val="24"/>
        </w:rPr>
        <w:t xml:space="preserve">M/s </w:t>
      </w:r>
      <w:r>
        <w:rPr>
          <w:rFonts w:ascii="Times New Roman" w:hAnsi="Times New Roman" w:cs="Times New Roman"/>
          <w:sz w:val="24"/>
          <w:szCs w:val="24"/>
        </w:rPr>
        <w:t xml:space="preserve">Ogone Angienda &amp; </w:t>
      </w:r>
      <w:r w:rsidRPr="005D6B5E">
        <w:rPr>
          <w:rFonts w:ascii="Times New Roman" w:hAnsi="Times New Roman" w:cs="Times New Roman"/>
          <w:sz w:val="24"/>
          <w:szCs w:val="24"/>
        </w:rPr>
        <w:t>Co.</w:t>
      </w:r>
    </w:p>
    <w:p w:rsidR="001B6F52" w:rsidRPr="005D6B5E" w:rsidRDefault="001B6F52" w:rsidP="001B6F52">
      <w:pPr>
        <w:pStyle w:val="Heading2"/>
        <w:spacing w:before="0" w:line="360" w:lineRule="auto"/>
        <w:rPr>
          <w:rFonts w:ascii="Times New Roman" w:hAnsi="Times New Roman" w:cs="Times New Roman"/>
          <w:b w:val="0"/>
          <w:color w:val="auto"/>
          <w:sz w:val="24"/>
          <w:szCs w:val="24"/>
        </w:rPr>
      </w:pPr>
      <w:r w:rsidRPr="005D6B5E">
        <w:rPr>
          <w:rFonts w:ascii="Times New Roman" w:hAnsi="Times New Roman" w:cs="Times New Roman"/>
          <w:b w:val="0"/>
          <w:color w:val="auto"/>
          <w:sz w:val="24"/>
          <w:szCs w:val="24"/>
        </w:rPr>
        <w:t>Advocates</w:t>
      </w:r>
    </w:p>
    <w:p w:rsidR="001B6F52" w:rsidRPr="005D6B5E" w:rsidRDefault="001B6F52" w:rsidP="001B6F52">
      <w:pPr>
        <w:pStyle w:val="Heading2"/>
        <w:spacing w:before="0" w:line="360" w:lineRule="auto"/>
        <w:rPr>
          <w:rFonts w:ascii="Times New Roman" w:hAnsi="Times New Roman" w:cs="Times New Roman"/>
          <w:b w:val="0"/>
          <w:color w:val="auto"/>
          <w:sz w:val="24"/>
          <w:szCs w:val="24"/>
        </w:rPr>
      </w:pPr>
      <w:r>
        <w:rPr>
          <w:rFonts w:ascii="Times New Roman" w:hAnsi="Times New Roman" w:cs="Times New Roman"/>
          <w:b w:val="0"/>
          <w:color w:val="auto"/>
          <w:sz w:val="24"/>
          <w:szCs w:val="24"/>
        </w:rPr>
        <w:t>Re-Insurance Plaza</w:t>
      </w:r>
    </w:p>
    <w:p w:rsidR="001B6F52" w:rsidRPr="005D6B5E" w:rsidRDefault="001B6F52" w:rsidP="001B6F52">
      <w:pPr>
        <w:pStyle w:val="Heading2"/>
        <w:spacing w:before="0" w:line="360" w:lineRule="auto"/>
        <w:rPr>
          <w:rFonts w:ascii="Times New Roman" w:hAnsi="Times New Roman" w:cs="Times New Roman"/>
          <w:b w:val="0"/>
          <w:color w:val="auto"/>
          <w:sz w:val="24"/>
          <w:szCs w:val="24"/>
        </w:rPr>
      </w:pPr>
      <w:r w:rsidRPr="005D6B5E">
        <w:rPr>
          <w:rFonts w:ascii="Times New Roman" w:hAnsi="Times New Roman" w:cs="Times New Roman"/>
          <w:b w:val="0"/>
          <w:color w:val="auto"/>
          <w:sz w:val="24"/>
          <w:szCs w:val="24"/>
        </w:rPr>
        <w:t xml:space="preserve">P. O. Box </w:t>
      </w:r>
      <w:r>
        <w:rPr>
          <w:rFonts w:ascii="Times New Roman" w:hAnsi="Times New Roman" w:cs="Times New Roman"/>
          <w:b w:val="0"/>
          <w:color w:val="auto"/>
          <w:sz w:val="24"/>
          <w:szCs w:val="24"/>
        </w:rPr>
        <w:t>7151 - 40100</w:t>
      </w:r>
      <w:r w:rsidRPr="005D6B5E">
        <w:rPr>
          <w:rFonts w:ascii="Times New Roman" w:hAnsi="Times New Roman" w:cs="Times New Roman"/>
          <w:b w:val="0"/>
          <w:color w:val="auto"/>
          <w:sz w:val="24"/>
          <w:szCs w:val="24"/>
        </w:rPr>
        <w:t>,</w:t>
      </w:r>
    </w:p>
    <w:p w:rsidR="001B6F52" w:rsidRDefault="001B6F52" w:rsidP="001B6F52">
      <w:pPr>
        <w:pStyle w:val="Heading2"/>
        <w:spacing w:before="0" w:line="360" w:lineRule="auto"/>
        <w:rPr>
          <w:rFonts w:ascii="Times New Roman" w:hAnsi="Times New Roman" w:cs="Times New Roman"/>
          <w:color w:val="auto"/>
          <w:sz w:val="24"/>
          <w:szCs w:val="24"/>
          <w:u w:val="single"/>
        </w:rPr>
      </w:pPr>
      <w:r w:rsidRPr="005D6B5E">
        <w:rPr>
          <w:rFonts w:ascii="Times New Roman" w:hAnsi="Times New Roman" w:cs="Times New Roman"/>
          <w:color w:val="auto"/>
          <w:sz w:val="24"/>
          <w:szCs w:val="24"/>
          <w:u w:val="single"/>
        </w:rPr>
        <w:t xml:space="preserve">KISUMU </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b/>
          <w:i/>
          <w:sz w:val="24"/>
          <w:szCs w:val="24"/>
          <w:u w:val="single"/>
        </w:rPr>
      </w:pPr>
      <w:r w:rsidRPr="00F709FF">
        <w:rPr>
          <w:rFonts w:ascii="Times New Roman" w:hAnsi="Times New Roman" w:cs="Times New Roman"/>
          <w:b/>
          <w:i/>
          <w:sz w:val="24"/>
          <w:szCs w:val="24"/>
        </w:rPr>
        <w:t>“If any party does not appear at the time and place above mentioned such order will be made and proceedings taken as the court may deem fit and expedient”</w:t>
      </w:r>
    </w:p>
    <w:p w:rsidR="001B6F52" w:rsidRPr="00F709FF" w:rsidRDefault="001B6F52" w:rsidP="001B6F52">
      <w:pPr>
        <w:spacing w:after="0" w:line="360" w:lineRule="auto"/>
        <w:rPr>
          <w:rFonts w:ascii="Times New Roman" w:hAnsi="Times New Roman" w:cs="Times New Roman"/>
          <w:sz w:val="24"/>
          <w:szCs w:val="24"/>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Default="001B6F52" w:rsidP="001B6F52">
      <w:pPr>
        <w:spacing w:after="0" w:line="360" w:lineRule="auto"/>
        <w:jc w:val="center"/>
        <w:rPr>
          <w:rFonts w:ascii="Times New Roman" w:hAnsi="Times New Roman" w:cs="Times New Roman"/>
          <w:b/>
          <w:sz w:val="24"/>
          <w:szCs w:val="24"/>
          <w:u w:val="single"/>
        </w:rPr>
      </w:pPr>
    </w:p>
    <w:p w:rsidR="001B6F52" w:rsidRPr="004F7012" w:rsidRDefault="001B6F52" w:rsidP="001B6F52">
      <w:pPr>
        <w:pStyle w:val="Title"/>
        <w:spacing w:line="360" w:lineRule="auto"/>
        <w:rPr>
          <w:sz w:val="22"/>
          <w:szCs w:val="22"/>
        </w:rPr>
      </w:pPr>
      <w:r w:rsidRPr="004F7012">
        <w:rPr>
          <w:sz w:val="22"/>
          <w:szCs w:val="22"/>
        </w:rPr>
        <w:lastRenderedPageBreak/>
        <w:t>REPUBLIC OF KENYA</w:t>
      </w:r>
    </w:p>
    <w:p w:rsidR="001B6F52" w:rsidRPr="004F7012" w:rsidRDefault="001B6F52" w:rsidP="001B6F52">
      <w:pPr>
        <w:spacing w:after="0" w:line="360" w:lineRule="auto"/>
        <w:jc w:val="center"/>
        <w:rPr>
          <w:rFonts w:ascii="Times New Roman" w:hAnsi="Times New Roman" w:cs="Times New Roman"/>
          <w:b/>
          <w:u w:val="single"/>
        </w:rPr>
      </w:pPr>
      <w:r w:rsidRPr="004F7012">
        <w:rPr>
          <w:rFonts w:ascii="Times New Roman" w:hAnsi="Times New Roman" w:cs="Times New Roman"/>
          <w:b/>
          <w:u w:val="single"/>
        </w:rPr>
        <w:t>IN THE CHIEF MAGISTRATE’S COURT AT KISUMU</w:t>
      </w:r>
    </w:p>
    <w:p w:rsidR="001B6F52" w:rsidRPr="004F7012" w:rsidRDefault="001B6F52" w:rsidP="001B6F52">
      <w:pPr>
        <w:pStyle w:val="Heading4"/>
        <w:spacing w:line="360" w:lineRule="auto"/>
        <w:rPr>
          <w:sz w:val="22"/>
          <w:szCs w:val="22"/>
        </w:rPr>
      </w:pPr>
      <w:r w:rsidRPr="004F7012">
        <w:rPr>
          <w:sz w:val="22"/>
          <w:szCs w:val="22"/>
        </w:rPr>
        <w:t>CIVIL SUIT NO. 240 OF 2015</w:t>
      </w:r>
    </w:p>
    <w:p w:rsidR="001B6F52" w:rsidRPr="004F7012" w:rsidRDefault="001B6F52" w:rsidP="001B6F52">
      <w:pPr>
        <w:spacing w:after="0" w:line="360" w:lineRule="auto"/>
        <w:jc w:val="both"/>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PETER OCHIENG OKORE</w:t>
      </w: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T/A FLAVEMART ENTERPRISES LIMITED …………</w:t>
      </w:r>
      <w:r>
        <w:rPr>
          <w:rFonts w:ascii="Times New Roman" w:hAnsi="Times New Roman" w:cs="Times New Roman"/>
        </w:rPr>
        <w:t>………….</w:t>
      </w:r>
      <w:r w:rsidRPr="004F7012">
        <w:rPr>
          <w:rFonts w:ascii="Times New Roman" w:hAnsi="Times New Roman" w:cs="Times New Roman"/>
        </w:rPr>
        <w:t>….….. PLAINTIFF/RESPONDENT</w:t>
      </w:r>
    </w:p>
    <w:p w:rsidR="001B6F52" w:rsidRPr="004F7012" w:rsidRDefault="001B6F52" w:rsidP="001B6F52">
      <w:pPr>
        <w:spacing w:after="0" w:line="360" w:lineRule="auto"/>
        <w:jc w:val="both"/>
        <w:rPr>
          <w:rFonts w:ascii="Times New Roman" w:hAnsi="Times New Roman" w:cs="Times New Roman"/>
        </w:rPr>
      </w:pPr>
    </w:p>
    <w:p w:rsidR="001B6F52" w:rsidRPr="004F7012" w:rsidRDefault="001B6F52" w:rsidP="001B6F52">
      <w:pPr>
        <w:spacing w:after="0" w:line="360" w:lineRule="auto"/>
        <w:jc w:val="center"/>
        <w:rPr>
          <w:rFonts w:ascii="Times New Roman" w:hAnsi="Times New Roman" w:cs="Times New Roman"/>
        </w:rPr>
      </w:pPr>
      <w:r w:rsidRPr="004F7012">
        <w:rPr>
          <w:rFonts w:ascii="Times New Roman" w:hAnsi="Times New Roman" w:cs="Times New Roman"/>
        </w:rPr>
        <w:t>VERSUS</w:t>
      </w:r>
    </w:p>
    <w:p w:rsidR="001B6F52" w:rsidRPr="004F7012" w:rsidRDefault="001B6F52" w:rsidP="001B6F52">
      <w:pPr>
        <w:spacing w:after="0" w:line="360" w:lineRule="auto"/>
        <w:jc w:val="center"/>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NATIONAL INDUSTRIAL CREDIT BANK LIMITED (NIC) BANK…....DEFENDANT/APPLICANT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center"/>
        <w:rPr>
          <w:rFonts w:ascii="Times New Roman" w:hAnsi="Times New Roman" w:cs="Times New Roman"/>
          <w:b/>
          <w:sz w:val="24"/>
          <w:szCs w:val="24"/>
          <w:u w:val="single"/>
        </w:rPr>
      </w:pPr>
      <w:r w:rsidRPr="00F709FF">
        <w:rPr>
          <w:rFonts w:ascii="Times New Roman" w:hAnsi="Times New Roman" w:cs="Times New Roman"/>
          <w:b/>
          <w:sz w:val="24"/>
          <w:szCs w:val="24"/>
          <w:u w:val="single"/>
        </w:rPr>
        <w:t>SUPPORTING AFFIDAVIT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rPr>
        <w:t>I, KELVIN MBAABU</w:t>
      </w:r>
      <w:r w:rsidRPr="00F709FF">
        <w:rPr>
          <w:rFonts w:ascii="Times New Roman" w:hAnsi="Times New Roman" w:cs="Times New Roman"/>
          <w:sz w:val="24"/>
          <w:szCs w:val="24"/>
        </w:rPr>
        <w:t xml:space="preserve"> a male adult of sound mind and of P.O. Box 44599, NAIROBI within the Republic of Kenya, do hereby make oath and state as follows;-</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I am the Senior Legal Officer of the Defendant/applicant herein and therefore competent and authorised to swear this affidavit on behalf of the Defendant/</w:t>
      </w:r>
      <w:r>
        <w:rPr>
          <w:rFonts w:ascii="Times New Roman" w:hAnsi="Times New Roman" w:cs="Times New Roman"/>
          <w:sz w:val="24"/>
          <w:szCs w:val="24"/>
        </w:rPr>
        <w:t>A</w:t>
      </w:r>
      <w:r w:rsidRPr="00F709FF">
        <w:rPr>
          <w:rFonts w:ascii="Times New Roman" w:hAnsi="Times New Roman" w:cs="Times New Roman"/>
          <w:sz w:val="24"/>
          <w:szCs w:val="24"/>
        </w:rPr>
        <w:t>pplicant.</w:t>
      </w:r>
    </w:p>
    <w:p w:rsidR="001B6F52" w:rsidRPr="00F709FF" w:rsidRDefault="001B6F52" w:rsidP="001B6F52">
      <w:pPr>
        <w:pStyle w:val="ListParagraph"/>
        <w:spacing w:after="0" w:line="360" w:lineRule="auto"/>
        <w:ind w:left="360"/>
        <w:jc w:val="both"/>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P</w:t>
      </w:r>
      <w:r w:rsidRPr="00F709FF">
        <w:rPr>
          <w:rFonts w:ascii="Times New Roman" w:hAnsi="Times New Roman" w:cs="Times New Roman"/>
          <w:sz w:val="24"/>
          <w:szCs w:val="24"/>
        </w:rPr>
        <w:t>laintiff/</w:t>
      </w:r>
      <w:r>
        <w:rPr>
          <w:rFonts w:ascii="Times New Roman" w:hAnsi="Times New Roman" w:cs="Times New Roman"/>
          <w:sz w:val="24"/>
          <w:szCs w:val="24"/>
        </w:rPr>
        <w:t>R</w:t>
      </w:r>
      <w:r w:rsidRPr="00F709FF">
        <w:rPr>
          <w:rFonts w:ascii="Times New Roman" w:hAnsi="Times New Roman" w:cs="Times New Roman"/>
          <w:sz w:val="24"/>
          <w:szCs w:val="24"/>
        </w:rPr>
        <w:t xml:space="preserve">espondent </w:t>
      </w:r>
      <w:r>
        <w:rPr>
          <w:rFonts w:ascii="Times New Roman" w:hAnsi="Times New Roman" w:cs="Times New Roman"/>
          <w:sz w:val="24"/>
          <w:szCs w:val="24"/>
        </w:rPr>
        <w:t xml:space="preserve">instituted this suit against the Defendant/Applicant and also alongside filed </w:t>
      </w:r>
      <w:r w:rsidRPr="00F709FF">
        <w:rPr>
          <w:rFonts w:ascii="Times New Roman" w:hAnsi="Times New Roman" w:cs="Times New Roman"/>
          <w:sz w:val="24"/>
          <w:szCs w:val="24"/>
        </w:rPr>
        <w:t>an application dated 18/5/2015 seeking orders for the release of motor vehicle registration number KBR 862S Mitsubishi Fuso.</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I know of my own knowledge that the said application </w:t>
      </w:r>
      <w:r>
        <w:rPr>
          <w:rFonts w:ascii="Times New Roman" w:hAnsi="Times New Roman" w:cs="Times New Roman"/>
          <w:sz w:val="24"/>
          <w:szCs w:val="24"/>
        </w:rPr>
        <w:t xml:space="preserve">dated 18/5/2015 was served </w:t>
      </w:r>
      <w:r w:rsidRPr="00F709FF">
        <w:rPr>
          <w:rFonts w:ascii="Times New Roman" w:hAnsi="Times New Roman" w:cs="Times New Roman"/>
          <w:sz w:val="24"/>
          <w:szCs w:val="24"/>
        </w:rPr>
        <w:t xml:space="preserve">upon the </w:t>
      </w:r>
      <w:r>
        <w:rPr>
          <w:rFonts w:ascii="Times New Roman" w:hAnsi="Times New Roman" w:cs="Times New Roman"/>
          <w:sz w:val="24"/>
          <w:szCs w:val="24"/>
        </w:rPr>
        <w:t>D</w:t>
      </w:r>
      <w:r w:rsidRPr="00F709FF">
        <w:rPr>
          <w:rFonts w:ascii="Times New Roman" w:hAnsi="Times New Roman" w:cs="Times New Roman"/>
          <w:sz w:val="24"/>
          <w:szCs w:val="24"/>
        </w:rPr>
        <w:t>efendant</w:t>
      </w:r>
      <w:r>
        <w:rPr>
          <w:rFonts w:ascii="Times New Roman" w:hAnsi="Times New Roman" w:cs="Times New Roman"/>
          <w:sz w:val="24"/>
          <w:szCs w:val="24"/>
        </w:rPr>
        <w:t>/Applicant</w:t>
      </w:r>
      <w:r w:rsidRPr="00F709FF">
        <w:rPr>
          <w:rFonts w:ascii="Times New Roman" w:hAnsi="Times New Roman" w:cs="Times New Roman"/>
          <w:sz w:val="24"/>
          <w:szCs w:val="24"/>
        </w:rPr>
        <w:t xml:space="preserve"> on 21/5/2015 </w:t>
      </w:r>
      <w:r>
        <w:rPr>
          <w:rFonts w:ascii="Times New Roman" w:hAnsi="Times New Roman" w:cs="Times New Roman"/>
          <w:sz w:val="24"/>
          <w:szCs w:val="24"/>
        </w:rPr>
        <w:t>at 5p.m</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w:t>
      </w:r>
      <w:r>
        <w:rPr>
          <w:rFonts w:ascii="Times New Roman" w:hAnsi="Times New Roman" w:cs="Times New Roman"/>
          <w:sz w:val="24"/>
          <w:szCs w:val="24"/>
        </w:rPr>
        <w:t xml:space="preserve">I also know that the date indicated on the application dated 18/5/2015 for hearing was </w:t>
      </w:r>
      <w:r w:rsidRPr="00536B5D">
        <w:rPr>
          <w:rFonts w:ascii="Times New Roman" w:hAnsi="Times New Roman" w:cs="Times New Roman"/>
          <w:b/>
          <w:sz w:val="24"/>
          <w:szCs w:val="24"/>
        </w:rPr>
        <w:t>28/5/2015</w:t>
      </w:r>
      <w:r>
        <w:rPr>
          <w:rFonts w:ascii="Times New Roman" w:hAnsi="Times New Roman" w:cs="Times New Roman"/>
          <w:sz w:val="24"/>
          <w:szCs w:val="24"/>
        </w:rPr>
        <w:t xml:space="preserve"> and </w:t>
      </w:r>
      <w:r w:rsidRPr="00536B5D">
        <w:rPr>
          <w:rFonts w:ascii="Times New Roman" w:hAnsi="Times New Roman" w:cs="Times New Roman"/>
          <w:sz w:val="24"/>
          <w:szCs w:val="24"/>
          <w:u w:val="single"/>
        </w:rPr>
        <w:t>not</w:t>
      </w:r>
      <w:r>
        <w:rPr>
          <w:rFonts w:ascii="Times New Roman" w:hAnsi="Times New Roman" w:cs="Times New Roman"/>
          <w:sz w:val="24"/>
          <w:szCs w:val="24"/>
        </w:rPr>
        <w:t xml:space="preserve"> </w:t>
      </w:r>
      <w:r w:rsidRPr="00536B5D">
        <w:rPr>
          <w:rFonts w:ascii="Times New Roman" w:hAnsi="Times New Roman" w:cs="Times New Roman"/>
          <w:b/>
          <w:sz w:val="24"/>
          <w:szCs w:val="24"/>
        </w:rPr>
        <w:t>22/5/2015</w:t>
      </w:r>
      <w:r>
        <w:rPr>
          <w:rFonts w:ascii="Times New Roman" w:hAnsi="Times New Roman" w:cs="Times New Roman"/>
          <w:b/>
          <w:sz w:val="24"/>
          <w:szCs w:val="24"/>
        </w:rPr>
        <w:t>.</w:t>
      </w:r>
      <w:r>
        <w:rPr>
          <w:rFonts w:ascii="Times New Roman" w:hAnsi="Times New Roman" w:cs="Times New Roman"/>
          <w:sz w:val="24"/>
          <w:szCs w:val="24"/>
        </w:rPr>
        <w:t xml:space="preserve"> (A</w:t>
      </w:r>
      <w:r w:rsidRPr="00F709FF">
        <w:rPr>
          <w:rFonts w:ascii="Times New Roman" w:hAnsi="Times New Roman" w:cs="Times New Roman"/>
          <w:sz w:val="24"/>
          <w:szCs w:val="24"/>
        </w:rPr>
        <w:t xml:space="preserve">nnexed and marked </w:t>
      </w:r>
      <w:r w:rsidRPr="00F709FF">
        <w:rPr>
          <w:rFonts w:ascii="Times New Roman" w:hAnsi="Times New Roman" w:cs="Times New Roman"/>
          <w:b/>
          <w:i/>
          <w:sz w:val="24"/>
          <w:szCs w:val="24"/>
        </w:rPr>
        <w:t xml:space="preserve">‘KM </w:t>
      </w:r>
      <w:r>
        <w:rPr>
          <w:rFonts w:ascii="Times New Roman" w:hAnsi="Times New Roman" w:cs="Times New Roman"/>
          <w:b/>
          <w:i/>
          <w:sz w:val="24"/>
          <w:szCs w:val="24"/>
        </w:rPr>
        <w:t>1</w:t>
      </w:r>
      <w:r w:rsidRPr="00F709FF">
        <w:rPr>
          <w:rFonts w:ascii="Times New Roman" w:hAnsi="Times New Roman" w:cs="Times New Roman"/>
          <w:b/>
          <w:i/>
          <w:sz w:val="24"/>
          <w:szCs w:val="24"/>
        </w:rPr>
        <w:t>’</w:t>
      </w:r>
      <w:r w:rsidRPr="00F709FF">
        <w:rPr>
          <w:rFonts w:ascii="Times New Roman" w:hAnsi="Times New Roman" w:cs="Times New Roman"/>
          <w:sz w:val="24"/>
          <w:szCs w:val="24"/>
        </w:rPr>
        <w:t xml:space="preserve"> is a copy of the </w:t>
      </w:r>
      <w:r>
        <w:rPr>
          <w:rFonts w:ascii="Times New Roman" w:hAnsi="Times New Roman" w:cs="Times New Roman"/>
          <w:sz w:val="24"/>
          <w:szCs w:val="24"/>
        </w:rPr>
        <w:t>application dated 18/5/2015 with the hearing date duly endorsed as 28/5/2015</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I am informed by Mr. Denis Onyinkwa</w:t>
      </w:r>
      <w:r>
        <w:rPr>
          <w:rFonts w:ascii="Times New Roman" w:hAnsi="Times New Roman" w:cs="Times New Roman"/>
          <w:sz w:val="24"/>
          <w:szCs w:val="24"/>
        </w:rPr>
        <w:t xml:space="preserve"> Advocate which information I verily believe to be true </w:t>
      </w:r>
      <w:r w:rsidRPr="00F709FF">
        <w:rPr>
          <w:rFonts w:ascii="Times New Roman" w:hAnsi="Times New Roman" w:cs="Times New Roman"/>
          <w:sz w:val="24"/>
          <w:szCs w:val="24"/>
        </w:rPr>
        <w:t xml:space="preserve">that </w:t>
      </w:r>
      <w:r>
        <w:rPr>
          <w:rFonts w:ascii="Times New Roman" w:hAnsi="Times New Roman" w:cs="Times New Roman"/>
          <w:sz w:val="24"/>
          <w:szCs w:val="24"/>
        </w:rPr>
        <w:t>on being instructed to take up the conduct of the matter he pe</w:t>
      </w:r>
      <w:r w:rsidRPr="00F709FF">
        <w:rPr>
          <w:rFonts w:ascii="Times New Roman" w:hAnsi="Times New Roman" w:cs="Times New Roman"/>
          <w:sz w:val="24"/>
          <w:szCs w:val="24"/>
        </w:rPr>
        <w:t>rus</w:t>
      </w:r>
      <w:r>
        <w:rPr>
          <w:rFonts w:ascii="Times New Roman" w:hAnsi="Times New Roman" w:cs="Times New Roman"/>
          <w:sz w:val="24"/>
          <w:szCs w:val="24"/>
        </w:rPr>
        <w:t xml:space="preserve">ed </w:t>
      </w:r>
      <w:r w:rsidRPr="00F709FF">
        <w:rPr>
          <w:rFonts w:ascii="Times New Roman" w:hAnsi="Times New Roman" w:cs="Times New Roman"/>
          <w:sz w:val="24"/>
          <w:szCs w:val="24"/>
        </w:rPr>
        <w:t>the court file</w:t>
      </w:r>
      <w:r>
        <w:rPr>
          <w:rFonts w:ascii="Times New Roman" w:hAnsi="Times New Roman" w:cs="Times New Roman"/>
          <w:sz w:val="24"/>
          <w:szCs w:val="24"/>
        </w:rPr>
        <w:t xml:space="preserve"> and </w:t>
      </w:r>
      <w:r w:rsidRPr="00F709FF">
        <w:rPr>
          <w:rFonts w:ascii="Times New Roman" w:hAnsi="Times New Roman" w:cs="Times New Roman"/>
          <w:sz w:val="24"/>
          <w:szCs w:val="24"/>
        </w:rPr>
        <w:t>noted</w:t>
      </w:r>
      <w:r>
        <w:rPr>
          <w:rFonts w:ascii="Times New Roman" w:hAnsi="Times New Roman" w:cs="Times New Roman"/>
          <w:sz w:val="24"/>
          <w:szCs w:val="24"/>
        </w:rPr>
        <w:t xml:space="preserve"> the following;-</w:t>
      </w:r>
    </w:p>
    <w:p w:rsidR="001B6F52" w:rsidRPr="00F709F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9"/>
        </w:num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lastRenderedPageBreak/>
        <w:t>T</w:t>
      </w:r>
      <w:r>
        <w:rPr>
          <w:rFonts w:ascii="Times New Roman" w:hAnsi="Times New Roman" w:cs="Times New Roman"/>
          <w:sz w:val="24"/>
          <w:szCs w:val="24"/>
        </w:rPr>
        <w:t>hat t</w:t>
      </w:r>
      <w:r w:rsidRPr="00F709FF">
        <w:rPr>
          <w:rFonts w:ascii="Times New Roman" w:hAnsi="Times New Roman" w:cs="Times New Roman"/>
          <w:sz w:val="24"/>
          <w:szCs w:val="24"/>
        </w:rPr>
        <w:t xml:space="preserve">he application </w:t>
      </w:r>
      <w:r>
        <w:rPr>
          <w:rFonts w:ascii="Times New Roman" w:hAnsi="Times New Roman" w:cs="Times New Roman"/>
          <w:sz w:val="24"/>
          <w:szCs w:val="24"/>
        </w:rPr>
        <w:t xml:space="preserve">dated </w:t>
      </w:r>
      <w:r w:rsidRPr="00F709FF">
        <w:rPr>
          <w:rFonts w:ascii="Times New Roman" w:hAnsi="Times New Roman" w:cs="Times New Roman"/>
          <w:sz w:val="24"/>
          <w:szCs w:val="24"/>
        </w:rPr>
        <w:t xml:space="preserve">18/5/2015 </w:t>
      </w:r>
      <w:r>
        <w:rPr>
          <w:rFonts w:ascii="Times New Roman" w:hAnsi="Times New Roman" w:cs="Times New Roman"/>
          <w:sz w:val="24"/>
          <w:szCs w:val="24"/>
        </w:rPr>
        <w:t xml:space="preserve">was given a hearing date of </w:t>
      </w:r>
      <w:r w:rsidRPr="00930F73">
        <w:rPr>
          <w:rFonts w:ascii="Times New Roman" w:hAnsi="Times New Roman" w:cs="Times New Roman"/>
          <w:b/>
          <w:sz w:val="24"/>
          <w:szCs w:val="24"/>
        </w:rPr>
        <w:t>22/5/2015</w:t>
      </w:r>
      <w:r>
        <w:rPr>
          <w:rFonts w:ascii="Times New Roman" w:hAnsi="Times New Roman" w:cs="Times New Roman"/>
          <w:sz w:val="24"/>
          <w:szCs w:val="24"/>
        </w:rPr>
        <w:t xml:space="preserve"> and not </w:t>
      </w:r>
      <w:r w:rsidRPr="00930F73">
        <w:rPr>
          <w:rFonts w:ascii="Times New Roman" w:hAnsi="Times New Roman" w:cs="Times New Roman"/>
          <w:b/>
          <w:sz w:val="24"/>
          <w:szCs w:val="24"/>
        </w:rPr>
        <w:t>28/5/2015</w:t>
      </w:r>
      <w:r>
        <w:rPr>
          <w:rFonts w:ascii="Times New Roman" w:hAnsi="Times New Roman" w:cs="Times New Roman"/>
          <w:sz w:val="24"/>
          <w:szCs w:val="24"/>
        </w:rPr>
        <w:t xml:space="preserve"> as it appears on the application served upon the Defendant/Applicant</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1080"/>
        <w:jc w:val="both"/>
        <w:rPr>
          <w:rFonts w:ascii="Times New Roman" w:hAnsi="Times New Roman" w:cs="Times New Roman"/>
          <w:sz w:val="24"/>
          <w:szCs w:val="24"/>
        </w:rPr>
      </w:pPr>
    </w:p>
    <w:p w:rsidR="001B6F52" w:rsidRDefault="001B6F52" w:rsidP="001B6F52">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application dated 18/5/2015 came up for hearing on 22/5/2015.</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application was heard exparte.</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court issued orders confirming the exparte orders.</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court relied on the affidavit of service by one George Omondi.</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Pr="00303CCF" w:rsidRDefault="001B6F52" w:rsidP="001B6F52">
      <w:pPr>
        <w:pStyle w:val="ListParagraph"/>
        <w:numPr>
          <w:ilvl w:val="0"/>
          <w:numId w:val="9"/>
        </w:numPr>
        <w:spacing w:after="0" w:line="360" w:lineRule="auto"/>
        <w:jc w:val="both"/>
        <w:rPr>
          <w:rFonts w:ascii="Times New Roman" w:hAnsi="Times New Roman" w:cs="Times New Roman"/>
          <w:sz w:val="24"/>
          <w:szCs w:val="24"/>
        </w:rPr>
      </w:pPr>
      <w:r w:rsidRPr="00303CCF">
        <w:rPr>
          <w:rFonts w:ascii="Times New Roman" w:hAnsi="Times New Roman" w:cs="Times New Roman"/>
          <w:sz w:val="24"/>
          <w:szCs w:val="24"/>
        </w:rPr>
        <w:t xml:space="preserve">That on 22/5/2015 the </w:t>
      </w:r>
      <w:r>
        <w:rPr>
          <w:rFonts w:ascii="Times New Roman" w:hAnsi="Times New Roman" w:cs="Times New Roman"/>
          <w:sz w:val="24"/>
          <w:szCs w:val="24"/>
        </w:rPr>
        <w:t>P</w:t>
      </w:r>
      <w:r w:rsidRPr="00303CCF">
        <w:rPr>
          <w:rFonts w:ascii="Times New Roman" w:hAnsi="Times New Roman" w:cs="Times New Roman"/>
          <w:sz w:val="24"/>
          <w:szCs w:val="24"/>
        </w:rPr>
        <w:t>laintiff’s/</w:t>
      </w:r>
      <w:r>
        <w:rPr>
          <w:rFonts w:ascii="Times New Roman" w:hAnsi="Times New Roman" w:cs="Times New Roman"/>
          <w:sz w:val="24"/>
          <w:szCs w:val="24"/>
        </w:rPr>
        <w:t>R</w:t>
      </w:r>
      <w:r w:rsidRPr="00303CCF">
        <w:rPr>
          <w:rFonts w:ascii="Times New Roman" w:hAnsi="Times New Roman" w:cs="Times New Roman"/>
          <w:sz w:val="24"/>
          <w:szCs w:val="24"/>
        </w:rPr>
        <w:t>espondent’s counsel proceeded exparte and was granted orders in terms of prayers 3 and 4 of the</w:t>
      </w:r>
      <w:r>
        <w:rPr>
          <w:rFonts w:ascii="Times New Roman" w:hAnsi="Times New Roman" w:cs="Times New Roman"/>
          <w:sz w:val="24"/>
          <w:szCs w:val="24"/>
        </w:rPr>
        <w:t xml:space="preserve"> a</w:t>
      </w:r>
      <w:r w:rsidRPr="00303CCF">
        <w:rPr>
          <w:rFonts w:ascii="Times New Roman" w:hAnsi="Times New Roman" w:cs="Times New Roman"/>
          <w:sz w:val="24"/>
          <w:szCs w:val="24"/>
        </w:rPr>
        <w:t>pplication</w:t>
      </w:r>
      <w:r>
        <w:rPr>
          <w:rFonts w:ascii="Times New Roman" w:hAnsi="Times New Roman" w:cs="Times New Roman"/>
          <w:sz w:val="24"/>
          <w:szCs w:val="24"/>
        </w:rPr>
        <w:t xml:space="preserve"> to wit;-</w:t>
      </w:r>
      <w:r w:rsidRPr="00303CCF">
        <w:rPr>
          <w:rFonts w:ascii="Times New Roman" w:hAnsi="Times New Roman" w:cs="Times New Roman"/>
          <w:sz w:val="24"/>
          <w:szCs w:val="24"/>
        </w:rPr>
        <w:t>.</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Pr="00930F73" w:rsidRDefault="001B6F52" w:rsidP="001B6F52">
      <w:pPr>
        <w:pStyle w:val="ListParagraph"/>
        <w:spacing w:after="0" w:line="360" w:lineRule="auto"/>
        <w:ind w:left="1080"/>
        <w:jc w:val="both"/>
        <w:rPr>
          <w:rFonts w:ascii="Times New Roman" w:hAnsi="Times New Roman" w:cs="Times New Roman"/>
          <w:b/>
          <w:i/>
          <w:sz w:val="24"/>
          <w:szCs w:val="24"/>
        </w:rPr>
      </w:pPr>
      <w:r w:rsidRPr="00930F73">
        <w:rPr>
          <w:rFonts w:ascii="Times New Roman" w:hAnsi="Times New Roman" w:cs="Times New Roman"/>
          <w:b/>
          <w:i/>
          <w:sz w:val="24"/>
          <w:szCs w:val="24"/>
        </w:rPr>
        <w:t xml:space="preserve">‘3. THAT the O.C.S Kericho police station to assist in ensuring compliance with  </w:t>
      </w:r>
    </w:p>
    <w:p w:rsidR="001B6F52" w:rsidRPr="00930F73" w:rsidRDefault="001B6F52" w:rsidP="001B6F52">
      <w:pPr>
        <w:pStyle w:val="ListParagraph"/>
        <w:spacing w:after="0" w:line="360" w:lineRule="auto"/>
        <w:ind w:left="1080"/>
        <w:jc w:val="both"/>
        <w:rPr>
          <w:rFonts w:ascii="Times New Roman" w:hAnsi="Times New Roman" w:cs="Times New Roman"/>
          <w:b/>
          <w:i/>
          <w:sz w:val="24"/>
          <w:szCs w:val="24"/>
        </w:rPr>
      </w:pPr>
      <w:r w:rsidRPr="00930F73">
        <w:rPr>
          <w:rFonts w:ascii="Times New Roman" w:hAnsi="Times New Roman" w:cs="Times New Roman"/>
          <w:b/>
          <w:i/>
          <w:sz w:val="24"/>
          <w:szCs w:val="24"/>
        </w:rPr>
        <w:t xml:space="preserve">     order No. 2 above.</w:t>
      </w:r>
    </w:p>
    <w:p w:rsidR="001B6F52" w:rsidRPr="00930F73" w:rsidRDefault="001B6F52" w:rsidP="001B6F52">
      <w:pPr>
        <w:pStyle w:val="ListParagraph"/>
        <w:spacing w:after="0" w:line="360" w:lineRule="auto"/>
        <w:ind w:left="1080"/>
        <w:jc w:val="both"/>
        <w:rPr>
          <w:rFonts w:ascii="Times New Roman" w:hAnsi="Times New Roman" w:cs="Times New Roman"/>
          <w:b/>
          <w:i/>
          <w:sz w:val="24"/>
          <w:szCs w:val="24"/>
        </w:rPr>
      </w:pPr>
    </w:p>
    <w:p w:rsidR="001B6F52" w:rsidRDefault="001B6F52" w:rsidP="001B6F52">
      <w:pPr>
        <w:pStyle w:val="ListParagraph"/>
        <w:spacing w:after="0" w:line="360" w:lineRule="auto"/>
        <w:ind w:left="1080"/>
        <w:jc w:val="both"/>
        <w:rPr>
          <w:rFonts w:ascii="Times New Roman" w:hAnsi="Times New Roman" w:cs="Times New Roman"/>
          <w:b/>
          <w:i/>
          <w:sz w:val="24"/>
          <w:szCs w:val="24"/>
        </w:rPr>
      </w:pPr>
      <w:r w:rsidRPr="00930F73">
        <w:rPr>
          <w:rFonts w:ascii="Times New Roman" w:hAnsi="Times New Roman" w:cs="Times New Roman"/>
          <w:b/>
          <w:i/>
          <w:sz w:val="24"/>
          <w:szCs w:val="24"/>
        </w:rPr>
        <w:t xml:space="preserve">4. THAT the defendant be compelled to release unconditionally and forthwith to </w:t>
      </w:r>
      <w:r>
        <w:rPr>
          <w:rFonts w:ascii="Times New Roman" w:hAnsi="Times New Roman" w:cs="Times New Roman"/>
          <w:b/>
          <w:i/>
          <w:sz w:val="24"/>
          <w:szCs w:val="24"/>
        </w:rPr>
        <w:t xml:space="preserve"> </w:t>
      </w:r>
    </w:p>
    <w:p w:rsidR="001B6F52" w:rsidRDefault="001B6F52" w:rsidP="001B6F52">
      <w:pPr>
        <w:pStyle w:val="ListParagraph"/>
        <w:spacing w:after="0" w:line="360" w:lineRule="auto"/>
        <w:ind w:left="1080"/>
        <w:jc w:val="both"/>
        <w:rPr>
          <w:rFonts w:ascii="Times New Roman" w:hAnsi="Times New Roman" w:cs="Times New Roman"/>
          <w:b/>
          <w:i/>
          <w:sz w:val="24"/>
          <w:szCs w:val="24"/>
        </w:rPr>
      </w:pPr>
      <w:r>
        <w:rPr>
          <w:rFonts w:ascii="Times New Roman" w:hAnsi="Times New Roman" w:cs="Times New Roman"/>
          <w:b/>
          <w:i/>
          <w:sz w:val="24"/>
          <w:szCs w:val="24"/>
        </w:rPr>
        <w:t xml:space="preserve">    </w:t>
      </w:r>
      <w:r w:rsidRPr="00930F73">
        <w:rPr>
          <w:rFonts w:ascii="Times New Roman" w:hAnsi="Times New Roman" w:cs="Times New Roman"/>
          <w:b/>
          <w:i/>
          <w:sz w:val="24"/>
          <w:szCs w:val="24"/>
        </w:rPr>
        <w:t xml:space="preserve">the applicant his motor vehicle, being a MITSUBISHI FUSO bearing </w:t>
      </w:r>
    </w:p>
    <w:p w:rsidR="001B6F52" w:rsidRDefault="001B6F52" w:rsidP="001B6F52">
      <w:pPr>
        <w:pStyle w:val="ListParagraph"/>
        <w:spacing w:after="0" w:line="360" w:lineRule="auto"/>
        <w:ind w:left="1080"/>
        <w:jc w:val="both"/>
        <w:rPr>
          <w:rFonts w:ascii="Times New Roman" w:hAnsi="Times New Roman" w:cs="Times New Roman"/>
          <w:b/>
          <w:i/>
          <w:sz w:val="24"/>
          <w:szCs w:val="24"/>
        </w:rPr>
      </w:pPr>
      <w:r>
        <w:rPr>
          <w:rFonts w:ascii="Times New Roman" w:hAnsi="Times New Roman" w:cs="Times New Roman"/>
          <w:b/>
          <w:i/>
          <w:sz w:val="24"/>
          <w:szCs w:val="24"/>
        </w:rPr>
        <w:t xml:space="preserve">   </w:t>
      </w:r>
      <w:r w:rsidRPr="00930F73">
        <w:rPr>
          <w:rFonts w:ascii="Times New Roman" w:hAnsi="Times New Roman" w:cs="Times New Roman"/>
          <w:b/>
          <w:i/>
          <w:sz w:val="24"/>
          <w:szCs w:val="24"/>
        </w:rPr>
        <w:t xml:space="preserve">registration No. KBR 862S, pending the hearing and determination of the present </w:t>
      </w:r>
      <w:r>
        <w:rPr>
          <w:rFonts w:ascii="Times New Roman" w:hAnsi="Times New Roman" w:cs="Times New Roman"/>
          <w:b/>
          <w:i/>
          <w:sz w:val="24"/>
          <w:szCs w:val="24"/>
        </w:rPr>
        <w:t xml:space="preserve">  </w:t>
      </w:r>
    </w:p>
    <w:p w:rsidR="001B6F52" w:rsidRPr="00930F73" w:rsidRDefault="001B6F52" w:rsidP="001B6F52">
      <w:pPr>
        <w:pStyle w:val="ListParagraph"/>
        <w:spacing w:after="0" w:line="360" w:lineRule="auto"/>
        <w:ind w:left="1080"/>
        <w:jc w:val="both"/>
        <w:rPr>
          <w:rFonts w:ascii="Times New Roman" w:hAnsi="Times New Roman" w:cs="Times New Roman"/>
          <w:b/>
          <w:i/>
          <w:sz w:val="24"/>
          <w:szCs w:val="24"/>
        </w:rPr>
      </w:pPr>
      <w:r>
        <w:rPr>
          <w:rFonts w:ascii="Times New Roman" w:hAnsi="Times New Roman" w:cs="Times New Roman"/>
          <w:b/>
          <w:i/>
          <w:sz w:val="24"/>
          <w:szCs w:val="24"/>
        </w:rPr>
        <w:t xml:space="preserve">   </w:t>
      </w:r>
      <w:r w:rsidRPr="00930F73">
        <w:rPr>
          <w:rFonts w:ascii="Times New Roman" w:hAnsi="Times New Roman" w:cs="Times New Roman"/>
          <w:b/>
          <w:i/>
          <w:sz w:val="24"/>
          <w:szCs w:val="24"/>
        </w:rPr>
        <w:t>suit’</w:t>
      </w:r>
    </w:p>
    <w:p w:rsidR="001B6F52" w:rsidRPr="00B65F24" w:rsidRDefault="001B6F52" w:rsidP="001B6F52">
      <w:pPr>
        <w:pStyle w:val="ListParagraph"/>
        <w:spacing w:after="0" w:line="360" w:lineRule="auto"/>
        <w:ind w:left="1080"/>
        <w:jc w:val="both"/>
        <w:rPr>
          <w:rFonts w:ascii="Times New Roman" w:hAnsi="Times New Roman" w:cs="Times New Roman"/>
          <w:i/>
          <w:sz w:val="24"/>
          <w:szCs w:val="24"/>
        </w:rPr>
      </w:pPr>
    </w:p>
    <w:p w:rsidR="001B6F52"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w:t>
      </w:r>
      <w:r>
        <w:rPr>
          <w:rFonts w:ascii="Times New Roman" w:hAnsi="Times New Roman" w:cs="Times New Roman"/>
          <w:sz w:val="24"/>
          <w:szCs w:val="24"/>
        </w:rPr>
        <w:t xml:space="preserve">I am informed by our advocate on record Mr. Denis Onyinkwa which information I verily believe to be true that </w:t>
      </w:r>
      <w:r w:rsidRPr="00F709FF">
        <w:rPr>
          <w:rFonts w:ascii="Times New Roman" w:hAnsi="Times New Roman" w:cs="Times New Roman"/>
          <w:sz w:val="24"/>
          <w:szCs w:val="24"/>
        </w:rPr>
        <w:t xml:space="preserve">the proceedings </w:t>
      </w:r>
      <w:r>
        <w:rPr>
          <w:rFonts w:ascii="Times New Roman" w:hAnsi="Times New Roman" w:cs="Times New Roman"/>
          <w:sz w:val="24"/>
          <w:szCs w:val="24"/>
        </w:rPr>
        <w:t>of 22/5/2015 and the subsequent orders were irregularly issued and/or made on the following grounds;-</w:t>
      </w:r>
    </w:p>
    <w:p w:rsidR="001B6F52" w:rsidRPr="005D6D68" w:rsidRDefault="001B6F52" w:rsidP="001B6F52">
      <w:pPr>
        <w:spacing w:after="0" w:line="360" w:lineRule="auto"/>
        <w:jc w:val="both"/>
        <w:rPr>
          <w:rFonts w:ascii="Times New Roman" w:hAnsi="Times New Roman" w:cs="Times New Roman"/>
          <w:b/>
          <w:sz w:val="24"/>
          <w:szCs w:val="24"/>
          <w:u w:val="single"/>
        </w:rPr>
      </w:pPr>
    </w:p>
    <w:p w:rsidR="001B6F52" w:rsidRDefault="001B6F52" w:rsidP="001B6F5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want of service; no service of the hearing date was effected in line with the Provisions of Order 51 of the Civil Procedure Rules.</w:t>
      </w:r>
    </w:p>
    <w:p w:rsidR="001B6F52" w:rsidRDefault="001B6F52" w:rsidP="001B6F52">
      <w:pPr>
        <w:pStyle w:val="ListParagraph"/>
        <w:spacing w:after="0" w:line="360" w:lineRule="auto"/>
        <w:ind w:left="1080"/>
        <w:jc w:val="both"/>
        <w:rPr>
          <w:rFonts w:ascii="Times New Roman" w:hAnsi="Times New Roman" w:cs="Times New Roman"/>
          <w:sz w:val="24"/>
          <w:szCs w:val="24"/>
        </w:rPr>
      </w:pPr>
    </w:p>
    <w:p w:rsidR="001B6F52" w:rsidRDefault="001B6F52" w:rsidP="001B6F5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want of Notice</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want of proper service in line with Provisions of Order 51 Rule 13(3) of the Civil Procedure Rules.</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For non-disclosure of material facts.</w:t>
      </w:r>
    </w:p>
    <w:p w:rsidR="001B6F52" w:rsidRPr="0057175A" w:rsidRDefault="001B6F52" w:rsidP="001B6F52">
      <w:pPr>
        <w:pStyle w:val="ListParagraph"/>
        <w:spacing w:after="0" w:line="360" w:lineRule="auto"/>
        <w:rPr>
          <w:rFonts w:ascii="Times New Roman" w:hAnsi="Times New Roman" w:cs="Times New Roman"/>
          <w:sz w:val="24"/>
          <w:szCs w:val="24"/>
        </w:rPr>
      </w:pPr>
    </w:p>
    <w:p w:rsidR="001B6F52" w:rsidRPr="00740D88" w:rsidRDefault="001B6F52" w:rsidP="001B6F52">
      <w:pPr>
        <w:pStyle w:val="ListParagraph"/>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For want of sufficient notice as provided by the law.</w:t>
      </w:r>
    </w:p>
    <w:p w:rsidR="001B6F52" w:rsidRDefault="001B6F52" w:rsidP="001B6F52">
      <w:pPr>
        <w:pStyle w:val="ListParagraph"/>
        <w:spacing w:after="0" w:line="360" w:lineRule="auto"/>
        <w:jc w:val="both"/>
        <w:rPr>
          <w:rFonts w:ascii="Times New Roman" w:hAnsi="Times New Roman" w:cs="Times New Roman"/>
          <w:b/>
          <w:sz w:val="24"/>
          <w:szCs w:val="24"/>
          <w:u w:val="single"/>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w:t>
      </w:r>
      <w:r>
        <w:rPr>
          <w:rFonts w:ascii="Times New Roman" w:hAnsi="Times New Roman" w:cs="Times New Roman"/>
          <w:sz w:val="24"/>
          <w:szCs w:val="24"/>
        </w:rPr>
        <w:t xml:space="preserve">I am further advised by Mr. Denis Onyinkwa which information I verily believe to be true that since the orders made on 22/5/2015 in respect of an application dated 18/5/2015 contravened the Provisions of Order 51 Rule 13 (3) of the Civil Procedure Rules 2010, the Defendant/Applicant deserves the orders sought </w:t>
      </w:r>
      <w:r w:rsidRPr="00F7700D">
        <w:rPr>
          <w:rFonts w:ascii="Times New Roman" w:hAnsi="Times New Roman" w:cs="Times New Roman"/>
          <w:b/>
          <w:i/>
          <w:sz w:val="24"/>
          <w:szCs w:val="24"/>
        </w:rPr>
        <w:t>‘Exdebito Justicia</w:t>
      </w:r>
      <w:r>
        <w:rPr>
          <w:rFonts w:ascii="Times New Roman" w:hAnsi="Times New Roman" w:cs="Times New Roman"/>
          <w:b/>
          <w:i/>
          <w:sz w:val="24"/>
          <w:szCs w:val="24"/>
        </w:rPr>
        <w:t>e</w:t>
      </w:r>
      <w:r w:rsidRPr="00F7700D">
        <w:rPr>
          <w:rFonts w:ascii="Times New Roman" w:hAnsi="Times New Roman" w:cs="Times New Roman"/>
          <w:b/>
          <w:i/>
          <w:sz w:val="24"/>
          <w:szCs w:val="24"/>
        </w:rPr>
        <w:t>’</w:t>
      </w:r>
      <w:r>
        <w:rPr>
          <w:rFonts w:ascii="Times New Roman" w:hAnsi="Times New Roman" w:cs="Times New Roman"/>
          <w:sz w:val="24"/>
          <w:szCs w:val="24"/>
        </w:rPr>
        <w:t>.</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w:t>
      </w:r>
      <w:r>
        <w:rPr>
          <w:rFonts w:ascii="Times New Roman" w:hAnsi="Times New Roman" w:cs="Times New Roman"/>
          <w:sz w:val="24"/>
          <w:szCs w:val="24"/>
        </w:rPr>
        <w:t>Defendant/Applicant acted promptly by instructing an advocate to act for and on their behalf, only for the counsel to learn that the Plaintiff’s/Respondent’s application had proceeded exparte on 22/5/2015 and orders confirmed.</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it is a result of the Plaintiff’s/Respondent’s mischief of serving the defendant/applicant with a wrong date that brought about the non-attendance on the part of the defendant/applicant hence the exparte orders.</w:t>
      </w:r>
    </w:p>
    <w:p w:rsidR="001B6F52" w:rsidRPr="00F709FF" w:rsidRDefault="001B6F52" w:rsidP="001B6F52">
      <w:pPr>
        <w:pStyle w:val="ListParagraph"/>
        <w:spacing w:after="0" w:line="360" w:lineRule="auto"/>
        <w:ind w:left="360"/>
        <w:rPr>
          <w:rFonts w:ascii="Times New Roman" w:hAnsi="Times New Roman" w:cs="Times New Roman"/>
          <w:b/>
          <w:sz w:val="24"/>
          <w:szCs w:val="24"/>
          <w:u w:val="single"/>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the defendant</w:t>
      </w:r>
      <w:r>
        <w:rPr>
          <w:rFonts w:ascii="Times New Roman" w:hAnsi="Times New Roman" w:cs="Times New Roman"/>
          <w:sz w:val="24"/>
          <w:szCs w:val="24"/>
        </w:rPr>
        <w:t>/applicant prays that the exparte orders granted on 22/5/2015 be set aside and the plaintiff’s/respondent’s appl</w:t>
      </w:r>
      <w:r w:rsidRPr="00F709FF">
        <w:rPr>
          <w:rFonts w:ascii="Times New Roman" w:hAnsi="Times New Roman" w:cs="Times New Roman"/>
          <w:sz w:val="24"/>
          <w:szCs w:val="24"/>
        </w:rPr>
        <w:t xml:space="preserve">ication </w:t>
      </w:r>
      <w:r>
        <w:rPr>
          <w:rFonts w:ascii="Times New Roman" w:hAnsi="Times New Roman" w:cs="Times New Roman"/>
          <w:sz w:val="24"/>
          <w:szCs w:val="24"/>
        </w:rPr>
        <w:t>dated 18/5/2015 be set down for hearing on its merits as the defendant/applicant has a good response to the application dated 18/5/2015 that raises weighty legal issues for determination by court</w:t>
      </w:r>
      <w:r w:rsidRPr="00F709FF">
        <w:rPr>
          <w:rFonts w:ascii="Times New Roman" w:hAnsi="Times New Roman" w:cs="Times New Roman"/>
          <w:sz w:val="24"/>
          <w:szCs w:val="24"/>
        </w:rPr>
        <w:t>.</w:t>
      </w:r>
      <w:r>
        <w:rPr>
          <w:rFonts w:ascii="Times New Roman" w:hAnsi="Times New Roman" w:cs="Times New Roman"/>
          <w:sz w:val="24"/>
          <w:szCs w:val="24"/>
        </w:rPr>
        <w:t xml:space="preserve"> (Annexed and marked </w:t>
      </w:r>
      <w:r w:rsidRPr="0044224F">
        <w:rPr>
          <w:rFonts w:ascii="Times New Roman" w:hAnsi="Times New Roman" w:cs="Times New Roman"/>
          <w:b/>
          <w:i/>
          <w:sz w:val="24"/>
          <w:szCs w:val="24"/>
        </w:rPr>
        <w:t>‘KM 2’</w:t>
      </w:r>
      <w:r>
        <w:rPr>
          <w:rFonts w:ascii="Times New Roman" w:hAnsi="Times New Roman" w:cs="Times New Roman"/>
          <w:sz w:val="24"/>
          <w:szCs w:val="24"/>
        </w:rPr>
        <w:t xml:space="preserve"> is a copy of the draft replying affidavit).</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Pr>
          <w:rFonts w:ascii="Times New Roman" w:hAnsi="Times New Roman" w:cs="Times New Roman"/>
          <w:sz w:val="24"/>
          <w:szCs w:val="24"/>
        </w:rPr>
        <w:t xml:space="preserve"> </w:t>
      </w:r>
      <w:r w:rsidRPr="00F709FF">
        <w:rPr>
          <w:rFonts w:ascii="Times New Roman" w:hAnsi="Times New Roman" w:cs="Times New Roman"/>
          <w:sz w:val="24"/>
          <w:szCs w:val="24"/>
        </w:rPr>
        <w:t>t</w:t>
      </w:r>
      <w:r>
        <w:rPr>
          <w:rFonts w:ascii="Times New Roman" w:hAnsi="Times New Roman" w:cs="Times New Roman"/>
          <w:sz w:val="24"/>
          <w:szCs w:val="24"/>
        </w:rPr>
        <w:t>he defendant/applicant should be allowed to participate in these proceedings in the interest of justice and fairness</w:t>
      </w:r>
    </w:p>
    <w:p w:rsidR="001B6F52" w:rsidRPr="0044224F" w:rsidRDefault="001B6F52" w:rsidP="001B6F52">
      <w:pPr>
        <w:pStyle w:val="ListParagraph"/>
        <w:spacing w:after="0" w:line="360" w:lineRule="auto"/>
        <w:rPr>
          <w:rFonts w:ascii="Times New Roman" w:hAnsi="Times New Roman" w:cs="Times New Roman"/>
          <w:b/>
          <w:sz w:val="24"/>
          <w:szCs w:val="24"/>
          <w:u w:val="single"/>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w:t>
      </w:r>
      <w:r>
        <w:rPr>
          <w:rFonts w:ascii="Times New Roman" w:hAnsi="Times New Roman" w:cs="Times New Roman"/>
          <w:sz w:val="24"/>
          <w:szCs w:val="24"/>
        </w:rPr>
        <w:t>this application is made in the interest of justice</w:t>
      </w:r>
      <w:r w:rsidRPr="00F709FF">
        <w:rPr>
          <w:rFonts w:ascii="Times New Roman" w:hAnsi="Times New Roman" w:cs="Times New Roman"/>
          <w:sz w:val="24"/>
          <w:szCs w:val="24"/>
        </w:rPr>
        <w:t>.</w:t>
      </w:r>
    </w:p>
    <w:p w:rsidR="001B6F52" w:rsidRPr="00F709FF" w:rsidRDefault="001B6F52" w:rsidP="001B6F52">
      <w:pPr>
        <w:pStyle w:val="ListParagraph"/>
        <w:spacing w:after="0" w:line="360" w:lineRule="auto"/>
        <w:ind w:left="360"/>
        <w:rPr>
          <w:rFonts w:ascii="Times New Roman" w:hAnsi="Times New Roman" w:cs="Times New Roman"/>
          <w:sz w:val="24"/>
          <w:szCs w:val="24"/>
        </w:rPr>
      </w:pPr>
    </w:p>
    <w:p w:rsidR="001B6F52"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this </w:t>
      </w:r>
      <w:r>
        <w:rPr>
          <w:rFonts w:ascii="Times New Roman" w:hAnsi="Times New Roman" w:cs="Times New Roman"/>
          <w:sz w:val="24"/>
          <w:szCs w:val="24"/>
        </w:rPr>
        <w:t>application is made promptly, in good faith and in the interest of justice and fairness</w:t>
      </w:r>
      <w:r w:rsidRPr="00F709FF">
        <w:rPr>
          <w:rFonts w:ascii="Times New Roman" w:hAnsi="Times New Roman" w:cs="Times New Roman"/>
          <w:sz w:val="24"/>
          <w:szCs w:val="24"/>
        </w:rPr>
        <w:t>.</w:t>
      </w:r>
    </w:p>
    <w:p w:rsidR="001B6F52" w:rsidRPr="0044224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57175A">
        <w:rPr>
          <w:rFonts w:ascii="Times New Roman" w:hAnsi="Times New Roman" w:cs="Times New Roman"/>
          <w:b/>
          <w:sz w:val="24"/>
          <w:szCs w:val="24"/>
          <w:u w:val="single"/>
        </w:rPr>
        <w:t>THAT</w:t>
      </w:r>
      <w:r>
        <w:rPr>
          <w:rFonts w:ascii="Times New Roman" w:hAnsi="Times New Roman" w:cs="Times New Roman"/>
          <w:sz w:val="24"/>
          <w:szCs w:val="24"/>
        </w:rPr>
        <w:t xml:space="preserve"> unless this application before court is allowed the defendant/application stands to suffer substantial loss and that cannot be monetarily compensated.</w:t>
      </w:r>
    </w:p>
    <w:p w:rsidR="001B6F52" w:rsidRPr="0044224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57175A">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this court has powers to grant the orders sought.</w:t>
      </w:r>
    </w:p>
    <w:p w:rsidR="001B6F52" w:rsidRDefault="001B6F52" w:rsidP="001B6F52">
      <w:pPr>
        <w:pStyle w:val="ListParagraph"/>
        <w:spacing w:after="0" w:line="360" w:lineRule="auto"/>
        <w:rPr>
          <w:rFonts w:ascii="Times New Roman" w:hAnsi="Times New Roman" w:cs="Times New Roman"/>
          <w:sz w:val="24"/>
          <w:szCs w:val="24"/>
        </w:rPr>
      </w:pPr>
    </w:p>
    <w:p w:rsidR="001B6F52" w:rsidRPr="0044224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I swear this affidavit in support of the application before this honourable court</w:t>
      </w:r>
      <w:r>
        <w:rPr>
          <w:rFonts w:ascii="Times New Roman" w:hAnsi="Times New Roman" w:cs="Times New Roman"/>
          <w:sz w:val="24"/>
          <w:szCs w:val="24"/>
        </w:rPr>
        <w:t xml:space="preserve"> and I pray that the same be allowed with costs to the defendant /applicant</w:t>
      </w:r>
      <w:r w:rsidRPr="00F709FF">
        <w:rPr>
          <w:rFonts w:ascii="Times New Roman" w:hAnsi="Times New Roman" w:cs="Times New Roman"/>
          <w:sz w:val="24"/>
          <w:szCs w:val="24"/>
        </w:rPr>
        <w:t xml:space="preserve">. </w:t>
      </w:r>
    </w:p>
    <w:p w:rsidR="001B6F52" w:rsidRPr="0044224F" w:rsidRDefault="001B6F52" w:rsidP="001B6F52">
      <w:pPr>
        <w:pStyle w:val="ListParagraph"/>
        <w:spacing w:after="0" w:line="360" w:lineRule="auto"/>
        <w:rPr>
          <w:rFonts w:ascii="Times New Roman" w:hAnsi="Times New Roman" w:cs="Times New Roman"/>
          <w:sz w:val="24"/>
          <w:szCs w:val="24"/>
        </w:rPr>
      </w:pPr>
    </w:p>
    <w:p w:rsidR="001B6F52" w:rsidRPr="00F709FF" w:rsidRDefault="001B6F52" w:rsidP="001B6F52">
      <w:pPr>
        <w:pStyle w:val="ListParagraph"/>
        <w:numPr>
          <w:ilvl w:val="0"/>
          <w:numId w:val="8"/>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what is deponed to herein is true to the best of my knowledge, information and belief.</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SWORN by the said</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rPr>
        <w:t>KELVIN MBAABU</w:t>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sz w:val="24"/>
          <w:szCs w:val="24"/>
        </w:rPr>
        <w:t>}   ___</w:t>
      </w:r>
      <w:r w:rsidRPr="00F709FF">
        <w:rPr>
          <w:rFonts w:ascii="Times New Roman" w:hAnsi="Times New Roman" w:cs="Times New Roman"/>
          <w:b/>
          <w:sz w:val="24"/>
          <w:szCs w:val="24"/>
        </w:rPr>
        <w:t>_____________________</w:t>
      </w:r>
    </w:p>
    <w:p w:rsidR="001B6F52" w:rsidRPr="00F709FF" w:rsidRDefault="001B6F52" w:rsidP="001B6F52">
      <w:pPr>
        <w:spacing w:after="0" w:line="360" w:lineRule="auto"/>
        <w:jc w:val="both"/>
        <w:rPr>
          <w:rFonts w:ascii="Times New Roman" w:hAnsi="Times New Roman" w:cs="Times New Roman"/>
          <w:b/>
          <w:i/>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r w:rsidRPr="00F709FF">
        <w:rPr>
          <w:rFonts w:ascii="Times New Roman" w:hAnsi="Times New Roman" w:cs="Times New Roman"/>
          <w:sz w:val="24"/>
          <w:szCs w:val="24"/>
        </w:rPr>
        <w:tab/>
        <w:t xml:space="preserve">   </w:t>
      </w:r>
      <w:r w:rsidRPr="00F709FF">
        <w:rPr>
          <w:rFonts w:ascii="Times New Roman" w:hAnsi="Times New Roman" w:cs="Times New Roman"/>
          <w:b/>
          <w:i/>
          <w:sz w:val="24"/>
          <w:szCs w:val="24"/>
        </w:rPr>
        <w:t>DEPONENT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at ELDORET</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this…………..day of ……………….2015</w:t>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BEFORE ME</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COMMISSIONER FOR OATHS</w:t>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b/>
          <w:sz w:val="24"/>
          <w:szCs w:val="24"/>
          <w:u w:val="single"/>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Drawn &amp; Filed by</w:t>
      </w:r>
      <w:r w:rsidRPr="00F709FF">
        <w:rPr>
          <w:rFonts w:ascii="Times New Roman" w:hAnsi="Times New Roman" w:cs="Times New Roman"/>
          <w:sz w:val="24"/>
          <w:szCs w:val="24"/>
        </w:rPr>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M/s Onyinkwa &amp; Co.</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Advocates,</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P.O. Box 2052-30100,</w:t>
      </w:r>
    </w:p>
    <w:p w:rsidR="001B6F52" w:rsidRPr="00F709FF" w:rsidRDefault="001B6F52" w:rsidP="001B6F52">
      <w:pPr>
        <w:pStyle w:val="Heading2"/>
        <w:spacing w:before="0" w:line="360" w:lineRule="auto"/>
        <w:jc w:val="both"/>
        <w:rPr>
          <w:rFonts w:ascii="Times New Roman" w:hAnsi="Times New Roman" w:cs="Times New Roman"/>
          <w:sz w:val="24"/>
          <w:szCs w:val="24"/>
        </w:rPr>
      </w:pPr>
      <w:r w:rsidRPr="00F709FF">
        <w:rPr>
          <w:rFonts w:ascii="Times New Roman" w:hAnsi="Times New Roman" w:cs="Times New Roman"/>
          <w:color w:val="auto"/>
          <w:sz w:val="24"/>
          <w:szCs w:val="24"/>
          <w:u w:val="single"/>
        </w:rPr>
        <w:t>ELDORET</w:t>
      </w:r>
    </w:p>
    <w:p w:rsidR="001B6F52" w:rsidRDefault="001B6F52" w:rsidP="001B6F52">
      <w:pPr>
        <w:spacing w:after="0" w:line="360" w:lineRule="auto"/>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Default="001B6F52" w:rsidP="001B6F52">
      <w:pPr>
        <w:spacing w:after="0" w:line="360" w:lineRule="auto"/>
        <w:rPr>
          <w:szCs w:val="24"/>
        </w:rPr>
      </w:pPr>
    </w:p>
    <w:p w:rsidR="001B6F52" w:rsidRPr="004F7012" w:rsidRDefault="001B6F52" w:rsidP="001B6F52">
      <w:pPr>
        <w:pStyle w:val="Title"/>
        <w:spacing w:line="360" w:lineRule="auto"/>
        <w:rPr>
          <w:sz w:val="22"/>
          <w:szCs w:val="22"/>
        </w:rPr>
      </w:pPr>
      <w:r w:rsidRPr="004F7012">
        <w:rPr>
          <w:sz w:val="22"/>
          <w:szCs w:val="22"/>
        </w:rPr>
        <w:t>REPUBLIC OF KENYA</w:t>
      </w:r>
    </w:p>
    <w:p w:rsidR="001B6F52" w:rsidRPr="004F7012" w:rsidRDefault="001B6F52" w:rsidP="001B6F52">
      <w:pPr>
        <w:spacing w:after="0" w:line="360" w:lineRule="auto"/>
        <w:jc w:val="center"/>
        <w:rPr>
          <w:rFonts w:ascii="Times New Roman" w:hAnsi="Times New Roman" w:cs="Times New Roman"/>
          <w:b/>
          <w:u w:val="single"/>
        </w:rPr>
      </w:pPr>
      <w:r w:rsidRPr="004F7012">
        <w:rPr>
          <w:rFonts w:ascii="Times New Roman" w:hAnsi="Times New Roman" w:cs="Times New Roman"/>
          <w:b/>
          <w:u w:val="single"/>
        </w:rPr>
        <w:t>IN THE CHIEF MAGISTRATE’S COURT AT KISUMU</w:t>
      </w:r>
    </w:p>
    <w:p w:rsidR="001B6F52" w:rsidRPr="004F7012" w:rsidRDefault="001B6F52" w:rsidP="001B6F52">
      <w:pPr>
        <w:pStyle w:val="Heading4"/>
        <w:spacing w:line="360" w:lineRule="auto"/>
        <w:rPr>
          <w:sz w:val="22"/>
          <w:szCs w:val="22"/>
        </w:rPr>
      </w:pPr>
      <w:r w:rsidRPr="004F7012">
        <w:rPr>
          <w:sz w:val="22"/>
          <w:szCs w:val="22"/>
        </w:rPr>
        <w:t>CIVIL SUIT NO. 240 OF 2015</w:t>
      </w:r>
    </w:p>
    <w:p w:rsidR="001B6F52" w:rsidRPr="004F7012" w:rsidRDefault="001B6F52" w:rsidP="001B6F52">
      <w:pPr>
        <w:spacing w:after="0" w:line="360" w:lineRule="auto"/>
        <w:jc w:val="both"/>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PETER OCHIENG OKORE</w:t>
      </w: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T/A FLAVEMART ENTERPRISES LIMITED …………</w:t>
      </w:r>
      <w:r>
        <w:rPr>
          <w:rFonts w:ascii="Times New Roman" w:hAnsi="Times New Roman" w:cs="Times New Roman"/>
        </w:rPr>
        <w:t>………….</w:t>
      </w:r>
      <w:r w:rsidRPr="004F7012">
        <w:rPr>
          <w:rFonts w:ascii="Times New Roman" w:hAnsi="Times New Roman" w:cs="Times New Roman"/>
        </w:rPr>
        <w:t>….….. PLAINTIFF/RESPONDENT</w:t>
      </w:r>
    </w:p>
    <w:p w:rsidR="001B6F52" w:rsidRPr="004F7012" w:rsidRDefault="001B6F52" w:rsidP="001B6F52">
      <w:pPr>
        <w:spacing w:after="0" w:line="360" w:lineRule="auto"/>
        <w:jc w:val="both"/>
        <w:rPr>
          <w:rFonts w:ascii="Times New Roman" w:hAnsi="Times New Roman" w:cs="Times New Roman"/>
        </w:rPr>
      </w:pPr>
    </w:p>
    <w:p w:rsidR="001B6F52" w:rsidRPr="004F7012" w:rsidRDefault="001B6F52" w:rsidP="001B6F52">
      <w:pPr>
        <w:spacing w:after="0" w:line="360" w:lineRule="auto"/>
        <w:jc w:val="center"/>
        <w:rPr>
          <w:rFonts w:ascii="Times New Roman" w:hAnsi="Times New Roman" w:cs="Times New Roman"/>
        </w:rPr>
      </w:pPr>
      <w:r w:rsidRPr="004F7012">
        <w:rPr>
          <w:rFonts w:ascii="Times New Roman" w:hAnsi="Times New Roman" w:cs="Times New Roman"/>
        </w:rPr>
        <w:t>VERSUS</w:t>
      </w:r>
    </w:p>
    <w:p w:rsidR="001B6F52" w:rsidRPr="004F7012" w:rsidRDefault="001B6F52" w:rsidP="001B6F52">
      <w:pPr>
        <w:spacing w:after="0" w:line="360" w:lineRule="auto"/>
        <w:jc w:val="center"/>
        <w:rPr>
          <w:rFonts w:ascii="Times New Roman" w:hAnsi="Times New Roman" w:cs="Times New Roman"/>
        </w:rPr>
      </w:pPr>
    </w:p>
    <w:p w:rsidR="001B6F52" w:rsidRPr="004F7012" w:rsidRDefault="001B6F52" w:rsidP="001B6F52">
      <w:pPr>
        <w:spacing w:after="0" w:line="360" w:lineRule="auto"/>
        <w:jc w:val="both"/>
        <w:rPr>
          <w:rFonts w:ascii="Times New Roman" w:hAnsi="Times New Roman" w:cs="Times New Roman"/>
        </w:rPr>
      </w:pPr>
      <w:r w:rsidRPr="004F7012">
        <w:rPr>
          <w:rFonts w:ascii="Times New Roman" w:hAnsi="Times New Roman" w:cs="Times New Roman"/>
        </w:rPr>
        <w:t>NATIONAL INDUSTRIAL CREDIT BANK LIMITED (NIC) BANK…....DEFENDANT/APPLICANT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DRAFT REPLYING </w:t>
      </w:r>
      <w:r w:rsidRPr="00F709FF">
        <w:rPr>
          <w:rFonts w:ascii="Times New Roman" w:hAnsi="Times New Roman" w:cs="Times New Roman"/>
          <w:b/>
          <w:sz w:val="24"/>
          <w:szCs w:val="24"/>
          <w:u w:val="single"/>
        </w:rPr>
        <w:t>AFFIDAVIT</w:t>
      </w:r>
    </w:p>
    <w:p w:rsidR="001B6F52" w:rsidRPr="00F709FF" w:rsidRDefault="001B6F52" w:rsidP="001B6F52">
      <w:pPr>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rPr>
        <w:t>I, KELVIN MBAABU</w:t>
      </w:r>
      <w:r w:rsidRPr="00F709FF">
        <w:rPr>
          <w:rFonts w:ascii="Times New Roman" w:hAnsi="Times New Roman" w:cs="Times New Roman"/>
          <w:sz w:val="24"/>
          <w:szCs w:val="24"/>
        </w:rPr>
        <w:t xml:space="preserve"> a male adult of sound mind and of P.O. Box 44599, NAIROBI within the Republic of Kenya, do hereby make oath and state as follows;-</w:t>
      </w:r>
    </w:p>
    <w:p w:rsidR="001B6F52" w:rsidRPr="00F709FF" w:rsidRDefault="001B6F52" w:rsidP="001B6F52">
      <w:pPr>
        <w:spacing w:after="0" w:line="360" w:lineRule="auto"/>
        <w:jc w:val="both"/>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I am the Senior Legal Officer of the Defendant/applicant herein and therefore competent and authorised to swear this affidavit on behalf of the Defendant/</w:t>
      </w:r>
      <w:r>
        <w:rPr>
          <w:rFonts w:ascii="Times New Roman" w:hAnsi="Times New Roman" w:cs="Times New Roman"/>
          <w:sz w:val="24"/>
          <w:szCs w:val="24"/>
        </w:rPr>
        <w:t>Respondent</w:t>
      </w:r>
      <w:r w:rsidRPr="00F709FF">
        <w:rPr>
          <w:rFonts w:ascii="Times New Roman" w:hAnsi="Times New Roman" w:cs="Times New Roman"/>
          <w:sz w:val="24"/>
          <w:szCs w:val="24"/>
        </w:rPr>
        <w:t>.</w:t>
      </w:r>
    </w:p>
    <w:p w:rsidR="001B6F52" w:rsidRDefault="001B6F52" w:rsidP="001B6F52">
      <w:pPr>
        <w:pStyle w:val="ListParagraph"/>
        <w:spacing w:after="0" w:line="360" w:lineRule="auto"/>
        <w:jc w:val="both"/>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 have read and understood the plaintiff’s/ applicant’s application dated 18/5/2015 and wish to respond as hereunder;-</w:t>
      </w:r>
    </w:p>
    <w:p w:rsidR="001B6F52" w:rsidRPr="0055446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the application dated 18/5/2015 is defective, incompetent, bad in law and should be struck out and/or dismissed with costs.</w:t>
      </w:r>
    </w:p>
    <w:p w:rsidR="001B6F52" w:rsidRPr="0055446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the orders sought in the plaintiff’s application dated 18/5/2015 are untenable in law and should not be granted.</w:t>
      </w:r>
    </w:p>
    <w:p w:rsidR="001B6F52" w:rsidRPr="0055446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in response to paragraph 2 and 3 of the supporting affidavit, the defendant advanced a credit facility of Kshs. 6,623,754.00 to the Plaintiff to enable the plaintiff purchase motor vehicle registration number KBR 862S pursuant to an agreement entered </w:t>
      </w:r>
      <w:r>
        <w:rPr>
          <w:rFonts w:ascii="Times New Roman" w:hAnsi="Times New Roman" w:cs="Times New Roman"/>
          <w:sz w:val="24"/>
          <w:szCs w:val="24"/>
        </w:rPr>
        <w:lastRenderedPageBreak/>
        <w:t xml:space="preserve">into between the Plaintiff and the Defendant. (Annexed and marked </w:t>
      </w:r>
      <w:r w:rsidRPr="0010660D">
        <w:rPr>
          <w:rFonts w:ascii="Times New Roman" w:hAnsi="Times New Roman" w:cs="Times New Roman"/>
          <w:b/>
          <w:i/>
          <w:sz w:val="24"/>
          <w:szCs w:val="24"/>
        </w:rPr>
        <w:t>‘KM 1’</w:t>
      </w:r>
      <w:r>
        <w:rPr>
          <w:rFonts w:ascii="Times New Roman" w:hAnsi="Times New Roman" w:cs="Times New Roman"/>
          <w:sz w:val="24"/>
          <w:szCs w:val="24"/>
        </w:rPr>
        <w:t xml:space="preserve"> is a copy of the Hire purchase agreement duly executed by the Plaintiff and the Defendant).</w:t>
      </w:r>
    </w:p>
    <w:p w:rsidR="001B6F52" w:rsidRPr="0055446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in response to paragraphs 3 and 4 of the supporting affidavit, the motor vehicle purchased was jointly registered in the name of the Bank and plaintiff with the aim of transferring the vehicle to the plaintiff wholly upon completion of the payment of the agreed installments.</w:t>
      </w:r>
    </w:p>
    <w:p w:rsidR="001B6F52" w:rsidRPr="0055446F"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in response to paragraph 4 of the supporting affidavit, it is not true that the plaintiff was complying with the terms of the agreement.</w:t>
      </w:r>
    </w:p>
    <w:p w:rsidR="001B6F52" w:rsidRPr="009329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in response to paragraphs 5, 6, 7 and 8 of the supporting affidavit, I know of my own knowledge that the proclamation and intended repossession is lawful as per the terms of the agreement between the parties.</w:t>
      </w:r>
    </w:p>
    <w:p w:rsidR="001B6F52" w:rsidRPr="009329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in response to paragraph 9 of the supporting affidavit, the Plaintiff was well aware of the state of affairs and the amount outstanding.</w:t>
      </w:r>
    </w:p>
    <w:p w:rsidR="001B6F52" w:rsidRPr="009329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it is not true that the Plaintiff does not owe the Defendant any amount of money as the outstanding amount pursuant to the agreement is a total sum of Kshs. 1,558,723.94 plus interest, charges and bank commissions. (Annexed and marked </w:t>
      </w:r>
      <w:r w:rsidRPr="0010660D">
        <w:rPr>
          <w:rFonts w:ascii="Times New Roman" w:hAnsi="Times New Roman" w:cs="Times New Roman"/>
          <w:b/>
          <w:i/>
          <w:sz w:val="24"/>
          <w:szCs w:val="24"/>
        </w:rPr>
        <w:t>‘KM 2’</w:t>
      </w:r>
      <w:r>
        <w:rPr>
          <w:rFonts w:ascii="Times New Roman" w:hAnsi="Times New Roman" w:cs="Times New Roman"/>
          <w:sz w:val="24"/>
          <w:szCs w:val="24"/>
        </w:rPr>
        <w:t xml:space="preserve"> is a copy of the Plaintiff’s Bank Statements).</w:t>
      </w:r>
    </w:p>
    <w:p w:rsidR="001B6F52" w:rsidRPr="009329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 am advised by Mr. Denis Onyinkwa Advocate which information I verily believe to be true that;-</w:t>
      </w:r>
    </w:p>
    <w:p w:rsidR="001B6F52" w:rsidRPr="009329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claim herein relates to an agreement/contract between the parties.</w:t>
      </w:r>
    </w:p>
    <w:p w:rsidR="001B6F52" w:rsidRDefault="001B6F52" w:rsidP="001B6F52">
      <w:pPr>
        <w:pStyle w:val="ListParagraph"/>
        <w:spacing w:after="0" w:line="360" w:lineRule="auto"/>
        <w:ind w:left="1080"/>
        <w:jc w:val="both"/>
        <w:rPr>
          <w:rFonts w:ascii="Times New Roman" w:hAnsi="Times New Roman" w:cs="Times New Roman"/>
          <w:sz w:val="24"/>
          <w:szCs w:val="24"/>
        </w:rPr>
      </w:pPr>
    </w:p>
    <w:p w:rsidR="001B6F52" w:rsidRDefault="001B6F52" w:rsidP="001B6F52">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court cannot alter, amend and/or re-do the contract but can only interprete the same.</w:t>
      </w:r>
    </w:p>
    <w:p w:rsidR="001B6F52" w:rsidRPr="001066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Defendant’s Statutory right is safeguarded in line with the agreement between the parties.</w:t>
      </w:r>
    </w:p>
    <w:p w:rsidR="001B6F52" w:rsidRPr="0010660D" w:rsidRDefault="001B6F52" w:rsidP="001B6F52">
      <w:pPr>
        <w:pStyle w:val="ListParagraph"/>
        <w:spacing w:after="0" w:line="360" w:lineRule="auto"/>
        <w:rPr>
          <w:rFonts w:ascii="Times New Roman" w:hAnsi="Times New Roman" w:cs="Times New Roman"/>
          <w:sz w:val="24"/>
          <w:szCs w:val="24"/>
        </w:rPr>
      </w:pPr>
    </w:p>
    <w:p w:rsidR="001B6F52" w:rsidRDefault="001B6F52" w:rsidP="001B6F52">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That the orders amount to shutting the Defendant/Respondent out and denying it the right to exercise its statutory right as provided under the law.</w:t>
      </w:r>
    </w:p>
    <w:p w:rsidR="001B6F52" w:rsidRDefault="001B6F52" w:rsidP="001B6F52">
      <w:pPr>
        <w:spacing w:after="0" w:line="360" w:lineRule="auto"/>
        <w:jc w:val="both"/>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the orders sought will greatly prejudice the Defendant/Respondent as they will be tantamount to denying the Defendant/Respondent the right to enforce its right under the agreement between the parties.</w:t>
      </w:r>
    </w:p>
    <w:p w:rsidR="001B6F52" w:rsidRDefault="001B6F52" w:rsidP="001B6F52">
      <w:pPr>
        <w:pStyle w:val="ListParagraph"/>
        <w:spacing w:after="0" w:line="360" w:lineRule="auto"/>
        <w:jc w:val="both"/>
        <w:rPr>
          <w:rFonts w:ascii="Times New Roman" w:hAnsi="Times New Roman" w:cs="Times New Roman"/>
          <w:sz w:val="24"/>
          <w:szCs w:val="24"/>
        </w:rPr>
      </w:pPr>
    </w:p>
    <w:p w:rsidR="001B6F52"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10660D">
        <w:rPr>
          <w:rFonts w:ascii="Times New Roman" w:hAnsi="Times New Roman" w:cs="Times New Roman"/>
          <w:b/>
          <w:sz w:val="24"/>
          <w:szCs w:val="24"/>
          <w:u w:val="single"/>
        </w:rPr>
        <w:t>THAT</w:t>
      </w:r>
      <w:r>
        <w:rPr>
          <w:rFonts w:ascii="Times New Roman" w:hAnsi="Times New Roman" w:cs="Times New Roman"/>
          <w:sz w:val="24"/>
          <w:szCs w:val="24"/>
        </w:rPr>
        <w:t xml:space="preserve"> I swear this affidavit in opposition to the application dated 18/5/2015 and pray that the same be dismissed with costs.</w:t>
      </w:r>
    </w:p>
    <w:p w:rsidR="001B6F52" w:rsidRDefault="001B6F52" w:rsidP="001B6F52">
      <w:pPr>
        <w:pStyle w:val="ListParagraph"/>
        <w:spacing w:after="0" w:line="360" w:lineRule="auto"/>
        <w:jc w:val="both"/>
        <w:rPr>
          <w:rFonts w:ascii="Times New Roman" w:hAnsi="Times New Roman" w:cs="Times New Roman"/>
          <w:sz w:val="24"/>
          <w:szCs w:val="24"/>
        </w:rPr>
      </w:pPr>
    </w:p>
    <w:p w:rsidR="001B6F52" w:rsidRPr="00F709FF" w:rsidRDefault="001B6F52" w:rsidP="001B6F52">
      <w:pPr>
        <w:pStyle w:val="ListParagraph"/>
        <w:numPr>
          <w:ilvl w:val="0"/>
          <w:numId w:val="15"/>
        </w:num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THAT</w:t>
      </w:r>
      <w:r w:rsidRPr="00F709FF">
        <w:rPr>
          <w:rFonts w:ascii="Times New Roman" w:hAnsi="Times New Roman" w:cs="Times New Roman"/>
          <w:sz w:val="24"/>
          <w:szCs w:val="24"/>
        </w:rPr>
        <w:t xml:space="preserve"> what is deponed to herein is true to the best of my knowledge, information and belief.</w:t>
      </w:r>
    </w:p>
    <w:p w:rsidR="001B6F52" w:rsidRPr="0093290D" w:rsidRDefault="001B6F52" w:rsidP="001B6F52">
      <w:pPr>
        <w:pStyle w:val="ListParagraph"/>
        <w:spacing w:after="0" w:line="360" w:lineRule="auto"/>
        <w:jc w:val="both"/>
        <w:rPr>
          <w:rFonts w:ascii="Times New Roman" w:hAnsi="Times New Roman" w:cs="Times New Roman"/>
          <w:sz w:val="24"/>
          <w:szCs w:val="24"/>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SWORN by the said</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rPr>
        <w:t>KELVIN MBAABU</w:t>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b/>
          <w:sz w:val="24"/>
          <w:szCs w:val="24"/>
        </w:rPr>
        <w:tab/>
      </w:r>
      <w:r w:rsidRPr="00F709FF">
        <w:rPr>
          <w:rFonts w:ascii="Times New Roman" w:hAnsi="Times New Roman" w:cs="Times New Roman"/>
          <w:sz w:val="24"/>
          <w:szCs w:val="24"/>
        </w:rPr>
        <w:t>}   ___</w:t>
      </w:r>
      <w:r w:rsidRPr="00F709FF">
        <w:rPr>
          <w:rFonts w:ascii="Times New Roman" w:hAnsi="Times New Roman" w:cs="Times New Roman"/>
          <w:b/>
          <w:sz w:val="24"/>
          <w:szCs w:val="24"/>
        </w:rPr>
        <w:t>_____________________</w:t>
      </w:r>
    </w:p>
    <w:p w:rsidR="001B6F52" w:rsidRPr="00F709FF" w:rsidRDefault="001B6F52" w:rsidP="001B6F52">
      <w:pPr>
        <w:spacing w:after="0" w:line="360" w:lineRule="auto"/>
        <w:jc w:val="both"/>
        <w:rPr>
          <w:rFonts w:ascii="Times New Roman" w:hAnsi="Times New Roman" w:cs="Times New Roman"/>
          <w:b/>
          <w:i/>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r w:rsidRPr="00F709FF">
        <w:rPr>
          <w:rFonts w:ascii="Times New Roman" w:hAnsi="Times New Roman" w:cs="Times New Roman"/>
          <w:sz w:val="24"/>
          <w:szCs w:val="24"/>
        </w:rPr>
        <w:tab/>
        <w:t xml:space="preserve">   </w:t>
      </w:r>
      <w:r w:rsidRPr="00F709FF">
        <w:rPr>
          <w:rFonts w:ascii="Times New Roman" w:hAnsi="Times New Roman" w:cs="Times New Roman"/>
          <w:b/>
          <w:i/>
          <w:sz w:val="24"/>
          <w:szCs w:val="24"/>
        </w:rPr>
        <w:t>DEPONENT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at ELDORET</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this…………..day of ……………….2015</w:t>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BEFORE ME</w:t>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COMMISSIONER FOR OATHS</w:t>
      </w:r>
      <w:r w:rsidRPr="00F709FF">
        <w:rPr>
          <w:rFonts w:ascii="Times New Roman" w:hAnsi="Times New Roman" w:cs="Times New Roman"/>
          <w:sz w:val="24"/>
          <w:szCs w:val="24"/>
        </w:rPr>
        <w:tab/>
      </w:r>
      <w:r w:rsidRPr="00F709FF">
        <w:rPr>
          <w:rFonts w:ascii="Times New Roman" w:hAnsi="Times New Roman" w:cs="Times New Roman"/>
          <w:sz w:val="24"/>
          <w:szCs w:val="24"/>
        </w:rPr>
        <w:tab/>
        <w:t>}</w:t>
      </w:r>
    </w:p>
    <w:p w:rsidR="001B6F52" w:rsidRPr="00F709FF" w:rsidRDefault="001B6F52" w:rsidP="001B6F52">
      <w:pPr>
        <w:spacing w:after="0" w:line="360" w:lineRule="auto"/>
        <w:jc w:val="both"/>
        <w:rPr>
          <w:rFonts w:ascii="Times New Roman" w:hAnsi="Times New Roman" w:cs="Times New Roman"/>
          <w:b/>
          <w:sz w:val="24"/>
          <w:szCs w:val="24"/>
          <w:u w:val="single"/>
        </w:rPr>
      </w:pP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b/>
          <w:sz w:val="24"/>
          <w:szCs w:val="24"/>
          <w:u w:val="single"/>
        </w:rPr>
        <w:t>Drawn &amp; Filed by</w:t>
      </w:r>
      <w:r w:rsidRPr="00F709FF">
        <w:rPr>
          <w:rFonts w:ascii="Times New Roman" w:hAnsi="Times New Roman" w:cs="Times New Roman"/>
          <w:sz w:val="24"/>
          <w:szCs w:val="24"/>
        </w:rPr>
        <w:t>:</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M/s Onyinkwa &amp; Co.</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Advocates,</w:t>
      </w:r>
    </w:p>
    <w:p w:rsidR="001B6F52" w:rsidRPr="00F709FF" w:rsidRDefault="001B6F52" w:rsidP="001B6F52">
      <w:pPr>
        <w:spacing w:after="0" w:line="360" w:lineRule="auto"/>
        <w:jc w:val="both"/>
        <w:rPr>
          <w:rFonts w:ascii="Times New Roman" w:hAnsi="Times New Roman" w:cs="Times New Roman"/>
          <w:sz w:val="24"/>
          <w:szCs w:val="24"/>
        </w:rPr>
      </w:pPr>
      <w:r w:rsidRPr="00F709FF">
        <w:rPr>
          <w:rFonts w:ascii="Times New Roman" w:hAnsi="Times New Roman" w:cs="Times New Roman"/>
          <w:sz w:val="24"/>
          <w:szCs w:val="24"/>
        </w:rPr>
        <w:t>P.O. Box 2052-30100,</w:t>
      </w:r>
    </w:p>
    <w:p w:rsidR="001B6F52" w:rsidRPr="00F709FF" w:rsidRDefault="001B6F52" w:rsidP="001B6F52">
      <w:pPr>
        <w:pStyle w:val="Heading2"/>
        <w:spacing w:before="0" w:line="360" w:lineRule="auto"/>
        <w:jc w:val="both"/>
        <w:rPr>
          <w:rFonts w:ascii="Times New Roman" w:hAnsi="Times New Roman" w:cs="Times New Roman"/>
          <w:sz w:val="24"/>
          <w:szCs w:val="24"/>
        </w:rPr>
      </w:pPr>
      <w:r w:rsidRPr="00F709FF">
        <w:rPr>
          <w:rFonts w:ascii="Times New Roman" w:hAnsi="Times New Roman" w:cs="Times New Roman"/>
          <w:color w:val="auto"/>
          <w:sz w:val="24"/>
          <w:szCs w:val="24"/>
          <w:u w:val="single"/>
        </w:rPr>
        <w:t>ELDORET</w:t>
      </w:r>
    </w:p>
    <w:p w:rsidR="001B6F52" w:rsidRPr="00BD7AB2" w:rsidRDefault="001B6F52" w:rsidP="001B6F52">
      <w:pPr>
        <w:spacing w:after="0" w:line="360" w:lineRule="auto"/>
        <w:rPr>
          <w:szCs w:val="24"/>
        </w:rPr>
      </w:pPr>
    </w:p>
    <w:p w:rsidR="0055446F" w:rsidRPr="001B6F52" w:rsidRDefault="0055446F" w:rsidP="001B6F52">
      <w:pPr>
        <w:rPr>
          <w:szCs w:val="24"/>
        </w:rPr>
      </w:pPr>
    </w:p>
    <w:sectPr w:rsidR="0055446F" w:rsidRPr="001B6F52" w:rsidSect="0028639C">
      <w:footerReference w:type="default" r:id="rId8"/>
      <w:pgSz w:w="12240" w:h="15840"/>
      <w:pgMar w:top="360" w:right="1440" w:bottom="1134"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5BA7" w:rsidRDefault="009C5BA7" w:rsidP="000D5C14">
      <w:pPr>
        <w:spacing w:after="0" w:line="240" w:lineRule="auto"/>
      </w:pPr>
      <w:r>
        <w:separator/>
      </w:r>
    </w:p>
  </w:endnote>
  <w:endnote w:type="continuationSeparator" w:id="1">
    <w:p w:rsidR="009C5BA7" w:rsidRDefault="009C5BA7" w:rsidP="000D5C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20657"/>
      <w:docPartObj>
        <w:docPartGallery w:val="Page Numbers (Bottom of Page)"/>
        <w:docPartUnique/>
      </w:docPartObj>
    </w:sdtPr>
    <w:sdtContent>
      <w:p w:rsidR="0093290D" w:rsidRDefault="00CC2EC8">
        <w:pPr>
          <w:pStyle w:val="Footer"/>
          <w:jc w:val="right"/>
        </w:pPr>
        <w:fldSimple w:instr=" PAGE   \* MERGEFORMAT ">
          <w:r w:rsidR="001B6F52">
            <w:rPr>
              <w:noProof/>
            </w:rPr>
            <w:t>2</w:t>
          </w:r>
        </w:fldSimple>
      </w:p>
    </w:sdtContent>
  </w:sdt>
  <w:p w:rsidR="0093290D" w:rsidRDefault="009329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5BA7" w:rsidRDefault="009C5BA7" w:rsidP="000D5C14">
      <w:pPr>
        <w:spacing w:after="0" w:line="240" w:lineRule="auto"/>
      </w:pPr>
      <w:r>
        <w:separator/>
      </w:r>
    </w:p>
  </w:footnote>
  <w:footnote w:type="continuationSeparator" w:id="1">
    <w:p w:rsidR="009C5BA7" w:rsidRDefault="009C5BA7" w:rsidP="000D5C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3BEF"/>
    <w:multiLevelType w:val="hybridMultilevel"/>
    <w:tmpl w:val="9CF860AA"/>
    <w:lvl w:ilvl="0" w:tplc="C27828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713150"/>
    <w:multiLevelType w:val="hybridMultilevel"/>
    <w:tmpl w:val="E4E6C984"/>
    <w:lvl w:ilvl="0" w:tplc="4D9E3C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1666FE"/>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1107D2"/>
    <w:multiLevelType w:val="hybridMultilevel"/>
    <w:tmpl w:val="FA58A1A6"/>
    <w:lvl w:ilvl="0" w:tplc="013CA5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CDE2755"/>
    <w:multiLevelType w:val="hybridMultilevel"/>
    <w:tmpl w:val="BAD86C24"/>
    <w:lvl w:ilvl="0" w:tplc="C3B6D5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A015D5"/>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0D0ABB"/>
    <w:multiLevelType w:val="hybridMultilevel"/>
    <w:tmpl w:val="DCE4D2B4"/>
    <w:lvl w:ilvl="0" w:tplc="907C6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2F993A65"/>
    <w:multiLevelType w:val="hybridMultilevel"/>
    <w:tmpl w:val="445865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2411408"/>
    <w:multiLevelType w:val="hybridMultilevel"/>
    <w:tmpl w:val="C816980C"/>
    <w:lvl w:ilvl="0" w:tplc="4EB01E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1DC3202"/>
    <w:multiLevelType w:val="hybridMultilevel"/>
    <w:tmpl w:val="CC78D4C8"/>
    <w:lvl w:ilvl="0" w:tplc="AD484E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35C2D1F"/>
    <w:multiLevelType w:val="hybridMultilevel"/>
    <w:tmpl w:val="A06AB4C4"/>
    <w:lvl w:ilvl="0" w:tplc="F8BE4796">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7416CB0"/>
    <w:multiLevelType w:val="hybridMultilevel"/>
    <w:tmpl w:val="FE8E31DC"/>
    <w:lvl w:ilvl="0" w:tplc="EA72C8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13386B"/>
    <w:multiLevelType w:val="hybridMultilevel"/>
    <w:tmpl w:val="CE80B0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DD70C0"/>
    <w:multiLevelType w:val="hybridMultilevel"/>
    <w:tmpl w:val="94D677B6"/>
    <w:lvl w:ilvl="0" w:tplc="EE34D2BA">
      <w:start w:val="1"/>
      <w:numFmt w:val="decimal"/>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7BB515C6"/>
    <w:multiLevelType w:val="hybridMultilevel"/>
    <w:tmpl w:val="F114273C"/>
    <w:lvl w:ilvl="0" w:tplc="EE34D2BA">
      <w:start w:val="1"/>
      <w:numFmt w:val="decimal"/>
      <w:lvlText w:val="%1."/>
      <w:lvlJc w:val="righ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5"/>
  </w:num>
  <w:num w:numId="3">
    <w:abstractNumId w:val="4"/>
  </w:num>
  <w:num w:numId="4">
    <w:abstractNumId w:val="7"/>
  </w:num>
  <w:num w:numId="5">
    <w:abstractNumId w:val="14"/>
  </w:num>
  <w:num w:numId="6">
    <w:abstractNumId w:val="0"/>
  </w:num>
  <w:num w:numId="7">
    <w:abstractNumId w:val="12"/>
  </w:num>
  <w:num w:numId="8">
    <w:abstractNumId w:val="2"/>
  </w:num>
  <w:num w:numId="9">
    <w:abstractNumId w:val="5"/>
  </w:num>
  <w:num w:numId="10">
    <w:abstractNumId w:val="8"/>
  </w:num>
  <w:num w:numId="11">
    <w:abstractNumId w:val="1"/>
  </w:num>
  <w:num w:numId="12">
    <w:abstractNumId w:val="11"/>
  </w:num>
  <w:num w:numId="13">
    <w:abstractNumId w:val="13"/>
  </w:num>
  <w:num w:numId="14">
    <w:abstractNumId w:val="10"/>
  </w:num>
  <w:num w:numId="15">
    <w:abstractNumId w:val="6"/>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E630F"/>
    <w:rsid w:val="0000232A"/>
    <w:rsid w:val="000105BB"/>
    <w:rsid w:val="00013FB9"/>
    <w:rsid w:val="000469B5"/>
    <w:rsid w:val="00064BAA"/>
    <w:rsid w:val="000876CB"/>
    <w:rsid w:val="000D2BB3"/>
    <w:rsid w:val="000D5C14"/>
    <w:rsid w:val="000E0C05"/>
    <w:rsid w:val="000E6D0C"/>
    <w:rsid w:val="000F2E2D"/>
    <w:rsid w:val="0010660D"/>
    <w:rsid w:val="00117244"/>
    <w:rsid w:val="001535E5"/>
    <w:rsid w:val="001573AD"/>
    <w:rsid w:val="00171A47"/>
    <w:rsid w:val="00172D63"/>
    <w:rsid w:val="00184431"/>
    <w:rsid w:val="001972AB"/>
    <w:rsid w:val="001B6F52"/>
    <w:rsid w:val="002239AE"/>
    <w:rsid w:val="002278BA"/>
    <w:rsid w:val="00231614"/>
    <w:rsid w:val="00234393"/>
    <w:rsid w:val="00272394"/>
    <w:rsid w:val="00285C64"/>
    <w:rsid w:val="0028639C"/>
    <w:rsid w:val="0029200F"/>
    <w:rsid w:val="00295E5B"/>
    <w:rsid w:val="002A3B36"/>
    <w:rsid w:val="002B39AC"/>
    <w:rsid w:val="002B41C1"/>
    <w:rsid w:val="002C39CF"/>
    <w:rsid w:val="00303CCF"/>
    <w:rsid w:val="00307C31"/>
    <w:rsid w:val="003506D5"/>
    <w:rsid w:val="0035779D"/>
    <w:rsid w:val="003773BA"/>
    <w:rsid w:val="003C51D4"/>
    <w:rsid w:val="003E442A"/>
    <w:rsid w:val="003F4F89"/>
    <w:rsid w:val="0041456B"/>
    <w:rsid w:val="0044224F"/>
    <w:rsid w:val="004B4407"/>
    <w:rsid w:val="004B5FCE"/>
    <w:rsid w:val="004C5E1B"/>
    <w:rsid w:val="004E6A42"/>
    <w:rsid w:val="004F7012"/>
    <w:rsid w:val="00524AAA"/>
    <w:rsid w:val="00536B5D"/>
    <w:rsid w:val="005423FE"/>
    <w:rsid w:val="00544299"/>
    <w:rsid w:val="005462B3"/>
    <w:rsid w:val="00550538"/>
    <w:rsid w:val="0055446F"/>
    <w:rsid w:val="0057175A"/>
    <w:rsid w:val="00574BBF"/>
    <w:rsid w:val="005756BD"/>
    <w:rsid w:val="00586BF2"/>
    <w:rsid w:val="005924D0"/>
    <w:rsid w:val="005A1805"/>
    <w:rsid w:val="005A193E"/>
    <w:rsid w:val="005A4721"/>
    <w:rsid w:val="005A6263"/>
    <w:rsid w:val="005D5755"/>
    <w:rsid w:val="005D6D68"/>
    <w:rsid w:val="005E2AA5"/>
    <w:rsid w:val="00613971"/>
    <w:rsid w:val="00656C55"/>
    <w:rsid w:val="00672172"/>
    <w:rsid w:val="00673598"/>
    <w:rsid w:val="00676733"/>
    <w:rsid w:val="0069692B"/>
    <w:rsid w:val="006A7292"/>
    <w:rsid w:val="006C6174"/>
    <w:rsid w:val="006F6E05"/>
    <w:rsid w:val="00715356"/>
    <w:rsid w:val="007200BC"/>
    <w:rsid w:val="0072389B"/>
    <w:rsid w:val="00740D88"/>
    <w:rsid w:val="007457AC"/>
    <w:rsid w:val="007524D9"/>
    <w:rsid w:val="0077070E"/>
    <w:rsid w:val="00796A40"/>
    <w:rsid w:val="007D5BEB"/>
    <w:rsid w:val="007E4219"/>
    <w:rsid w:val="007F1CA5"/>
    <w:rsid w:val="0080173E"/>
    <w:rsid w:val="008214A5"/>
    <w:rsid w:val="00833333"/>
    <w:rsid w:val="00847475"/>
    <w:rsid w:val="00872194"/>
    <w:rsid w:val="008761AC"/>
    <w:rsid w:val="00877BF8"/>
    <w:rsid w:val="0088424A"/>
    <w:rsid w:val="00892077"/>
    <w:rsid w:val="008A38AB"/>
    <w:rsid w:val="008C33AE"/>
    <w:rsid w:val="008D2820"/>
    <w:rsid w:val="008D6FED"/>
    <w:rsid w:val="008E5B67"/>
    <w:rsid w:val="008E61EE"/>
    <w:rsid w:val="009058FA"/>
    <w:rsid w:val="00913A31"/>
    <w:rsid w:val="00930F73"/>
    <w:rsid w:val="00931009"/>
    <w:rsid w:val="00932815"/>
    <w:rsid w:val="0093290D"/>
    <w:rsid w:val="009568D5"/>
    <w:rsid w:val="009634F2"/>
    <w:rsid w:val="00974A8E"/>
    <w:rsid w:val="00994BB0"/>
    <w:rsid w:val="00996CD4"/>
    <w:rsid w:val="009C3687"/>
    <w:rsid w:val="009C5BA7"/>
    <w:rsid w:val="009D1951"/>
    <w:rsid w:val="009E4C1A"/>
    <w:rsid w:val="00A01030"/>
    <w:rsid w:val="00A117A5"/>
    <w:rsid w:val="00A3379C"/>
    <w:rsid w:val="00A45D04"/>
    <w:rsid w:val="00A704F0"/>
    <w:rsid w:val="00A81E03"/>
    <w:rsid w:val="00A84828"/>
    <w:rsid w:val="00AB1F23"/>
    <w:rsid w:val="00AC7F99"/>
    <w:rsid w:val="00AD1CD9"/>
    <w:rsid w:val="00AE04EC"/>
    <w:rsid w:val="00B023A4"/>
    <w:rsid w:val="00B048F7"/>
    <w:rsid w:val="00B10B22"/>
    <w:rsid w:val="00B120E9"/>
    <w:rsid w:val="00B21134"/>
    <w:rsid w:val="00B53C08"/>
    <w:rsid w:val="00B65F24"/>
    <w:rsid w:val="00B73968"/>
    <w:rsid w:val="00B9344B"/>
    <w:rsid w:val="00BD7AB2"/>
    <w:rsid w:val="00C16A1F"/>
    <w:rsid w:val="00C22FE5"/>
    <w:rsid w:val="00C23DC8"/>
    <w:rsid w:val="00C35B2F"/>
    <w:rsid w:val="00C43630"/>
    <w:rsid w:val="00C53A3E"/>
    <w:rsid w:val="00C74AA1"/>
    <w:rsid w:val="00C84F8C"/>
    <w:rsid w:val="00C94975"/>
    <w:rsid w:val="00CA4CDE"/>
    <w:rsid w:val="00CB7D5A"/>
    <w:rsid w:val="00CC2EC8"/>
    <w:rsid w:val="00CD6533"/>
    <w:rsid w:val="00CE1891"/>
    <w:rsid w:val="00D15A5D"/>
    <w:rsid w:val="00D37D5B"/>
    <w:rsid w:val="00D56F6A"/>
    <w:rsid w:val="00D929A4"/>
    <w:rsid w:val="00DD42C0"/>
    <w:rsid w:val="00DE2F5B"/>
    <w:rsid w:val="00DF1C02"/>
    <w:rsid w:val="00E254D7"/>
    <w:rsid w:val="00E47A3D"/>
    <w:rsid w:val="00E76D0B"/>
    <w:rsid w:val="00E84246"/>
    <w:rsid w:val="00EC1F7F"/>
    <w:rsid w:val="00ED4CF2"/>
    <w:rsid w:val="00EE630F"/>
    <w:rsid w:val="00EE644C"/>
    <w:rsid w:val="00EF0892"/>
    <w:rsid w:val="00EF363E"/>
    <w:rsid w:val="00F073F1"/>
    <w:rsid w:val="00F3177F"/>
    <w:rsid w:val="00F4569F"/>
    <w:rsid w:val="00F47DA7"/>
    <w:rsid w:val="00F709FF"/>
    <w:rsid w:val="00F7700D"/>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6F52"/>
  </w:style>
  <w:style w:type="paragraph" w:styleId="Heading2">
    <w:name w:val="heading 2"/>
    <w:basedOn w:val="Normal"/>
    <w:next w:val="Normal"/>
    <w:link w:val="Heading2Char"/>
    <w:uiPriority w:val="9"/>
    <w:unhideWhenUsed/>
    <w:qFormat/>
    <w:rsid w:val="00D929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EE630F"/>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30F"/>
    <w:pPr>
      <w:ind w:left="720"/>
      <w:contextualSpacing/>
    </w:pPr>
  </w:style>
  <w:style w:type="paragraph" w:styleId="Footer">
    <w:name w:val="footer"/>
    <w:basedOn w:val="Normal"/>
    <w:link w:val="FooterChar"/>
    <w:uiPriority w:val="99"/>
    <w:unhideWhenUsed/>
    <w:rsid w:val="00EE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30F"/>
  </w:style>
  <w:style w:type="character" w:customStyle="1" w:styleId="Heading4Char">
    <w:name w:val="Heading 4 Char"/>
    <w:basedOn w:val="DefaultParagraphFont"/>
    <w:link w:val="Heading4"/>
    <w:rsid w:val="00EE630F"/>
    <w:rPr>
      <w:rFonts w:ascii="Times New Roman" w:eastAsia="Times New Roman" w:hAnsi="Times New Roman" w:cs="Times New Roman"/>
      <w:b/>
      <w:sz w:val="24"/>
      <w:szCs w:val="20"/>
      <w:u w:val="single"/>
      <w:lang w:eastAsia="en-GB"/>
    </w:rPr>
  </w:style>
  <w:style w:type="paragraph" w:styleId="Title">
    <w:name w:val="Title"/>
    <w:basedOn w:val="Normal"/>
    <w:link w:val="TitleChar"/>
    <w:qFormat/>
    <w:rsid w:val="00EE630F"/>
    <w:pPr>
      <w:spacing w:after="0" w:line="240" w:lineRule="auto"/>
      <w:jc w:val="center"/>
    </w:pPr>
    <w:rPr>
      <w:rFonts w:ascii="Times New Roman" w:eastAsia="Times New Roman" w:hAnsi="Times New Roman" w:cs="Times New Roman"/>
      <w:b/>
      <w:sz w:val="24"/>
      <w:szCs w:val="20"/>
      <w:u w:val="single"/>
      <w:lang w:eastAsia="en-GB"/>
    </w:rPr>
  </w:style>
  <w:style w:type="character" w:customStyle="1" w:styleId="TitleChar">
    <w:name w:val="Title Char"/>
    <w:basedOn w:val="DefaultParagraphFont"/>
    <w:link w:val="Title"/>
    <w:rsid w:val="00EE630F"/>
    <w:rPr>
      <w:rFonts w:ascii="Times New Roman" w:eastAsia="Times New Roman" w:hAnsi="Times New Roman" w:cs="Times New Roman"/>
      <w:b/>
      <w:sz w:val="24"/>
      <w:szCs w:val="20"/>
      <w:u w:val="single"/>
      <w:lang w:eastAsia="en-GB"/>
    </w:rPr>
  </w:style>
  <w:style w:type="character" w:customStyle="1" w:styleId="Heading2Char">
    <w:name w:val="Heading 2 Char"/>
    <w:basedOn w:val="DefaultParagraphFont"/>
    <w:link w:val="Heading2"/>
    <w:uiPriority w:val="9"/>
    <w:rsid w:val="00D929A4"/>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03991-0404-4003-BFD6-783EBA69F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11</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33</cp:revision>
  <cp:lastPrinted>2015-07-22T12:42:00Z</cp:lastPrinted>
  <dcterms:created xsi:type="dcterms:W3CDTF">2015-06-20T06:51:00Z</dcterms:created>
  <dcterms:modified xsi:type="dcterms:W3CDTF">2015-07-24T13:42:00Z</dcterms:modified>
</cp:coreProperties>
</file>