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7DBD" w:rsidRPr="00A0798E" w:rsidRDefault="000A7DBD" w:rsidP="000A7DBD">
      <w:pPr>
        <w:tabs>
          <w:tab w:val="left" w:pos="828"/>
        </w:tabs>
        <w:spacing w:line="360" w:lineRule="auto"/>
        <w:jc w:val="center"/>
        <w:rPr>
          <w:b/>
          <w:sz w:val="24"/>
          <w:szCs w:val="24"/>
          <w:u w:val="single"/>
        </w:rPr>
      </w:pPr>
      <w:r w:rsidRPr="00A0798E">
        <w:rPr>
          <w:b/>
          <w:sz w:val="24"/>
          <w:szCs w:val="24"/>
          <w:u w:val="single"/>
        </w:rPr>
        <w:t>REPUBLIC OF KENYA</w:t>
      </w:r>
    </w:p>
    <w:p w:rsidR="000A7DBD" w:rsidRPr="00A0798E" w:rsidRDefault="000A7DBD" w:rsidP="000A7DBD">
      <w:pPr>
        <w:spacing w:line="360" w:lineRule="auto"/>
        <w:jc w:val="center"/>
        <w:rPr>
          <w:b/>
          <w:sz w:val="24"/>
          <w:szCs w:val="24"/>
          <w:u w:val="single"/>
        </w:rPr>
      </w:pPr>
      <w:r w:rsidRPr="00A0798E">
        <w:rPr>
          <w:b/>
          <w:sz w:val="24"/>
          <w:szCs w:val="24"/>
          <w:u w:val="single"/>
        </w:rPr>
        <w:t>IN THE CHIEF MAGISTRATE’S COURT AT BUNGOMA</w:t>
      </w:r>
    </w:p>
    <w:p w:rsidR="000A7DBD" w:rsidRPr="00A0798E" w:rsidRDefault="000A7DBD" w:rsidP="000A7DBD">
      <w:pPr>
        <w:spacing w:line="360" w:lineRule="auto"/>
        <w:jc w:val="center"/>
        <w:rPr>
          <w:b/>
          <w:sz w:val="24"/>
          <w:szCs w:val="24"/>
          <w:u w:val="single"/>
        </w:rPr>
      </w:pPr>
      <w:r w:rsidRPr="00A0798E">
        <w:rPr>
          <w:b/>
          <w:sz w:val="24"/>
          <w:szCs w:val="24"/>
          <w:u w:val="single"/>
        </w:rPr>
        <w:t>CIVIL SUIT NO. 67 OF 2015</w:t>
      </w:r>
    </w:p>
    <w:p w:rsidR="000A7DBD" w:rsidRPr="00A0798E" w:rsidRDefault="000A7DBD" w:rsidP="0076706C">
      <w:pPr>
        <w:jc w:val="center"/>
        <w:rPr>
          <w:b/>
          <w:sz w:val="24"/>
          <w:szCs w:val="24"/>
          <w:u w:val="single"/>
        </w:rPr>
      </w:pPr>
    </w:p>
    <w:p w:rsidR="000A7DBD" w:rsidRPr="00A0798E" w:rsidRDefault="000A7DBD" w:rsidP="000A7DBD">
      <w:pPr>
        <w:spacing w:line="360" w:lineRule="auto"/>
        <w:jc w:val="both"/>
        <w:rPr>
          <w:sz w:val="24"/>
          <w:szCs w:val="24"/>
        </w:rPr>
      </w:pPr>
      <w:r w:rsidRPr="00A0798E">
        <w:rPr>
          <w:sz w:val="24"/>
          <w:szCs w:val="24"/>
        </w:rPr>
        <w:t xml:space="preserve">NANZALA KHAKASA MUCHUMA (suing as the legal administrator of </w:t>
      </w:r>
    </w:p>
    <w:p w:rsidR="000A7DBD" w:rsidRDefault="000A7DBD" w:rsidP="000A7DBD">
      <w:pPr>
        <w:spacing w:line="360" w:lineRule="auto"/>
        <w:jc w:val="both"/>
        <w:rPr>
          <w:sz w:val="24"/>
          <w:szCs w:val="24"/>
        </w:rPr>
      </w:pPr>
      <w:r w:rsidRPr="00A0798E">
        <w:rPr>
          <w:sz w:val="24"/>
          <w:szCs w:val="24"/>
        </w:rPr>
        <w:t>the estate of the late RAJAB WAKA ANUNDA (DCD)]</w:t>
      </w:r>
      <w:r w:rsidR="004A1C73">
        <w:rPr>
          <w:sz w:val="24"/>
          <w:szCs w:val="24"/>
        </w:rPr>
        <w:t>….</w:t>
      </w:r>
      <w:r w:rsidRPr="00A0798E">
        <w:rPr>
          <w:sz w:val="24"/>
          <w:szCs w:val="24"/>
        </w:rPr>
        <w:t xml:space="preserve"> PLAINTIFF/RESPONDENT</w:t>
      </w:r>
    </w:p>
    <w:p w:rsidR="0076706C" w:rsidRPr="00A0798E" w:rsidRDefault="0076706C" w:rsidP="000A7DBD">
      <w:pPr>
        <w:spacing w:line="360" w:lineRule="auto"/>
        <w:jc w:val="both"/>
        <w:rPr>
          <w:sz w:val="24"/>
          <w:szCs w:val="24"/>
        </w:rPr>
      </w:pPr>
    </w:p>
    <w:p w:rsidR="000A7DBD" w:rsidRPr="00A0798E" w:rsidRDefault="000A7DBD" w:rsidP="000A7DBD">
      <w:pPr>
        <w:spacing w:line="360" w:lineRule="auto"/>
        <w:jc w:val="center"/>
        <w:rPr>
          <w:sz w:val="24"/>
          <w:szCs w:val="24"/>
        </w:rPr>
      </w:pPr>
      <w:r w:rsidRPr="00A0798E">
        <w:rPr>
          <w:sz w:val="24"/>
          <w:szCs w:val="24"/>
        </w:rPr>
        <w:t>VERSUS</w:t>
      </w:r>
    </w:p>
    <w:p w:rsidR="000A7DBD" w:rsidRPr="00A0798E" w:rsidRDefault="000A7DBD" w:rsidP="000A7DBD">
      <w:pPr>
        <w:spacing w:line="360" w:lineRule="auto"/>
        <w:jc w:val="both"/>
        <w:rPr>
          <w:sz w:val="24"/>
          <w:szCs w:val="24"/>
        </w:rPr>
      </w:pPr>
      <w:r w:rsidRPr="00A0798E">
        <w:rPr>
          <w:sz w:val="24"/>
          <w:szCs w:val="24"/>
        </w:rPr>
        <w:t>ROAD KING COMPANY LIMITED……………………. DEFENDANT/APPLICANT</w:t>
      </w:r>
    </w:p>
    <w:p w:rsidR="000A7DBD" w:rsidRPr="00A0798E" w:rsidRDefault="000A7DBD" w:rsidP="0076706C">
      <w:pPr>
        <w:jc w:val="both"/>
        <w:rPr>
          <w:sz w:val="24"/>
          <w:szCs w:val="24"/>
        </w:rPr>
      </w:pPr>
    </w:p>
    <w:p w:rsidR="000A7DBD" w:rsidRPr="00A0798E" w:rsidRDefault="000A7DBD" w:rsidP="000A7DBD">
      <w:pPr>
        <w:spacing w:line="360" w:lineRule="auto"/>
        <w:jc w:val="center"/>
        <w:rPr>
          <w:b/>
          <w:sz w:val="24"/>
          <w:szCs w:val="24"/>
          <w:u w:val="single"/>
        </w:rPr>
      </w:pPr>
      <w:r w:rsidRPr="00A0798E">
        <w:rPr>
          <w:b/>
          <w:sz w:val="24"/>
          <w:szCs w:val="24"/>
          <w:u w:val="single"/>
        </w:rPr>
        <w:t>CERTIFICATE OF URGENCY</w:t>
      </w:r>
    </w:p>
    <w:p w:rsidR="000A7DBD" w:rsidRPr="00A0798E" w:rsidRDefault="000A7DBD" w:rsidP="0076706C">
      <w:pPr>
        <w:jc w:val="center"/>
        <w:rPr>
          <w:b/>
          <w:sz w:val="24"/>
          <w:szCs w:val="24"/>
          <w:u w:val="single"/>
        </w:rPr>
      </w:pPr>
    </w:p>
    <w:p w:rsidR="0076706C" w:rsidRPr="00177AD3" w:rsidRDefault="0076706C" w:rsidP="0076706C">
      <w:pPr>
        <w:spacing w:line="360" w:lineRule="auto"/>
        <w:jc w:val="both"/>
        <w:rPr>
          <w:sz w:val="24"/>
          <w:szCs w:val="24"/>
        </w:rPr>
      </w:pPr>
      <w:r w:rsidRPr="00177AD3">
        <w:rPr>
          <w:sz w:val="24"/>
          <w:szCs w:val="24"/>
        </w:rPr>
        <w:t xml:space="preserve">I, </w:t>
      </w:r>
      <w:r w:rsidRPr="00177AD3">
        <w:rPr>
          <w:b/>
          <w:sz w:val="24"/>
          <w:szCs w:val="24"/>
        </w:rPr>
        <w:t>DENIS ONYIMBO ONYINKWA</w:t>
      </w:r>
      <w:r w:rsidRPr="00177AD3">
        <w:rPr>
          <w:sz w:val="24"/>
          <w:szCs w:val="24"/>
        </w:rPr>
        <w:t xml:space="preserve"> an advocate of the High Court do hereby certify that this application is utmost urgency the nature of urgency being that:-</w:t>
      </w:r>
    </w:p>
    <w:p w:rsidR="00F465F9" w:rsidRPr="00A0798E" w:rsidRDefault="00F465F9" w:rsidP="000A7DBD">
      <w:pPr>
        <w:spacing w:line="360" w:lineRule="auto"/>
        <w:jc w:val="both"/>
        <w:rPr>
          <w:sz w:val="24"/>
          <w:szCs w:val="24"/>
        </w:rPr>
      </w:pPr>
    </w:p>
    <w:p w:rsidR="000A7DBD" w:rsidRPr="00A0798E" w:rsidRDefault="00F465F9" w:rsidP="001413F0">
      <w:pPr>
        <w:pStyle w:val="ListParagraph"/>
        <w:numPr>
          <w:ilvl w:val="0"/>
          <w:numId w:val="5"/>
        </w:numPr>
        <w:spacing w:line="360" w:lineRule="auto"/>
        <w:ind w:left="360"/>
        <w:jc w:val="both"/>
        <w:rPr>
          <w:sz w:val="24"/>
          <w:szCs w:val="24"/>
        </w:rPr>
      </w:pPr>
      <w:r w:rsidRPr="00A0798E">
        <w:rPr>
          <w:sz w:val="24"/>
          <w:szCs w:val="24"/>
        </w:rPr>
        <w:t>That the plaintiff herein has initiated execution proceedings arising out of an exparte judgment</w:t>
      </w:r>
      <w:r w:rsidR="000A7DBD" w:rsidRPr="00A0798E">
        <w:rPr>
          <w:sz w:val="24"/>
          <w:szCs w:val="24"/>
        </w:rPr>
        <w:t>.</w:t>
      </w:r>
    </w:p>
    <w:p w:rsidR="001413F0" w:rsidRPr="00A0798E" w:rsidRDefault="001413F0" w:rsidP="001413F0">
      <w:pPr>
        <w:pStyle w:val="ListParagraph"/>
        <w:spacing w:line="360" w:lineRule="auto"/>
        <w:ind w:left="360"/>
        <w:jc w:val="both"/>
        <w:rPr>
          <w:sz w:val="24"/>
          <w:szCs w:val="24"/>
        </w:rPr>
      </w:pPr>
    </w:p>
    <w:p w:rsidR="00F465F9" w:rsidRPr="00A0798E" w:rsidRDefault="0076706C" w:rsidP="001413F0">
      <w:pPr>
        <w:pStyle w:val="ListParagraph"/>
        <w:numPr>
          <w:ilvl w:val="0"/>
          <w:numId w:val="5"/>
        </w:numPr>
        <w:spacing w:line="360" w:lineRule="auto"/>
        <w:ind w:left="360"/>
        <w:jc w:val="both"/>
        <w:rPr>
          <w:sz w:val="24"/>
          <w:szCs w:val="24"/>
        </w:rPr>
      </w:pPr>
      <w:r>
        <w:rPr>
          <w:sz w:val="24"/>
          <w:szCs w:val="24"/>
        </w:rPr>
        <w:t>That the ex</w:t>
      </w:r>
      <w:r w:rsidR="00F465F9" w:rsidRPr="00A0798E">
        <w:rPr>
          <w:sz w:val="24"/>
          <w:szCs w:val="24"/>
        </w:rPr>
        <w:t>parte judgment herein was obtained irregularly since the defendant was not served with the summons.</w:t>
      </w:r>
    </w:p>
    <w:p w:rsidR="001413F0" w:rsidRPr="00A0798E" w:rsidRDefault="001413F0" w:rsidP="001413F0">
      <w:pPr>
        <w:pStyle w:val="ListParagraph"/>
        <w:ind w:left="360"/>
        <w:rPr>
          <w:sz w:val="24"/>
          <w:szCs w:val="24"/>
        </w:rPr>
      </w:pPr>
    </w:p>
    <w:p w:rsidR="0076706C" w:rsidRPr="00A0798E" w:rsidRDefault="0076706C" w:rsidP="0076706C">
      <w:pPr>
        <w:pStyle w:val="ListParagraph"/>
        <w:numPr>
          <w:ilvl w:val="0"/>
          <w:numId w:val="5"/>
        </w:numPr>
        <w:spacing w:line="360" w:lineRule="auto"/>
        <w:ind w:left="360"/>
        <w:jc w:val="both"/>
        <w:rPr>
          <w:sz w:val="24"/>
          <w:szCs w:val="24"/>
        </w:rPr>
      </w:pPr>
      <w:r w:rsidRPr="00A0798E">
        <w:rPr>
          <w:sz w:val="24"/>
          <w:szCs w:val="24"/>
        </w:rPr>
        <w:t>That unless this application is certified as urgent the defendant herein stands to suffer substantial and irreparable loss and damage.</w:t>
      </w:r>
    </w:p>
    <w:p w:rsidR="0076706C" w:rsidRPr="0076706C" w:rsidRDefault="0076706C" w:rsidP="0076706C">
      <w:pPr>
        <w:pStyle w:val="ListParagraph"/>
        <w:rPr>
          <w:sz w:val="24"/>
          <w:szCs w:val="24"/>
        </w:rPr>
      </w:pPr>
    </w:p>
    <w:p w:rsidR="00F465F9" w:rsidRPr="001041E0" w:rsidRDefault="001413F0" w:rsidP="001413F0">
      <w:pPr>
        <w:pStyle w:val="ListParagraph"/>
        <w:numPr>
          <w:ilvl w:val="0"/>
          <w:numId w:val="5"/>
        </w:numPr>
        <w:spacing w:line="360" w:lineRule="auto"/>
        <w:ind w:left="360"/>
        <w:jc w:val="both"/>
        <w:rPr>
          <w:sz w:val="24"/>
          <w:szCs w:val="24"/>
        </w:rPr>
      </w:pPr>
      <w:r w:rsidRPr="001041E0">
        <w:rPr>
          <w:sz w:val="24"/>
          <w:szCs w:val="24"/>
        </w:rPr>
        <w:t xml:space="preserve">That </w:t>
      </w:r>
      <w:r w:rsidR="001041E0" w:rsidRPr="001041E0">
        <w:rPr>
          <w:sz w:val="24"/>
          <w:szCs w:val="24"/>
        </w:rPr>
        <w:t>no</w:t>
      </w:r>
      <w:r w:rsidR="00F465F9" w:rsidRPr="001041E0">
        <w:rPr>
          <w:sz w:val="24"/>
          <w:szCs w:val="24"/>
        </w:rPr>
        <w:t xml:space="preserve"> prejudice shall be </w:t>
      </w:r>
      <w:r w:rsidR="001041E0">
        <w:rPr>
          <w:sz w:val="24"/>
          <w:szCs w:val="24"/>
        </w:rPr>
        <w:t xml:space="preserve">suffered by </w:t>
      </w:r>
      <w:r w:rsidR="00F465F9" w:rsidRPr="001041E0">
        <w:rPr>
          <w:sz w:val="24"/>
          <w:szCs w:val="24"/>
        </w:rPr>
        <w:t xml:space="preserve">the plaintiff </w:t>
      </w:r>
      <w:r w:rsidR="001041E0">
        <w:rPr>
          <w:sz w:val="24"/>
          <w:szCs w:val="24"/>
        </w:rPr>
        <w:t>if this matter is certified as urgent</w:t>
      </w:r>
      <w:r w:rsidR="00F465F9" w:rsidRPr="001041E0">
        <w:rPr>
          <w:sz w:val="24"/>
          <w:szCs w:val="24"/>
        </w:rPr>
        <w:t>.</w:t>
      </w:r>
    </w:p>
    <w:p w:rsidR="00F465F9" w:rsidRPr="00A0798E" w:rsidRDefault="00F465F9" w:rsidP="00F465F9">
      <w:pPr>
        <w:spacing w:line="360" w:lineRule="auto"/>
        <w:jc w:val="both"/>
        <w:rPr>
          <w:sz w:val="24"/>
          <w:szCs w:val="24"/>
        </w:rPr>
      </w:pPr>
    </w:p>
    <w:p w:rsidR="00F465F9" w:rsidRPr="00A0798E" w:rsidRDefault="00F465F9" w:rsidP="00F465F9">
      <w:pPr>
        <w:jc w:val="both"/>
        <w:rPr>
          <w:sz w:val="24"/>
          <w:szCs w:val="24"/>
        </w:rPr>
      </w:pPr>
      <w:r w:rsidRPr="00A0798E">
        <w:rPr>
          <w:sz w:val="24"/>
          <w:szCs w:val="24"/>
        </w:rPr>
        <w:t xml:space="preserve">DATED at ELDORET this </w:t>
      </w:r>
      <w:r w:rsidR="00914EA6">
        <w:rPr>
          <w:sz w:val="24"/>
          <w:szCs w:val="24"/>
        </w:rPr>
        <w:t xml:space="preserve">              </w:t>
      </w:r>
      <w:r w:rsidRPr="00A0798E">
        <w:rPr>
          <w:sz w:val="24"/>
          <w:szCs w:val="24"/>
        </w:rPr>
        <w:t xml:space="preserve"> day of </w:t>
      </w:r>
      <w:r w:rsidR="00914EA6">
        <w:rPr>
          <w:sz w:val="24"/>
          <w:szCs w:val="24"/>
        </w:rPr>
        <w:t xml:space="preserve">                        </w:t>
      </w:r>
      <w:r w:rsidRPr="00A0798E">
        <w:rPr>
          <w:sz w:val="24"/>
          <w:szCs w:val="24"/>
        </w:rPr>
        <w:t xml:space="preserve"> 2016.</w:t>
      </w:r>
    </w:p>
    <w:p w:rsidR="00F465F9" w:rsidRPr="00A0798E" w:rsidRDefault="00F465F9" w:rsidP="00F465F9">
      <w:pPr>
        <w:jc w:val="both"/>
        <w:rPr>
          <w:sz w:val="24"/>
          <w:szCs w:val="24"/>
        </w:rPr>
      </w:pPr>
    </w:p>
    <w:p w:rsidR="00F465F9" w:rsidRPr="00A0798E" w:rsidRDefault="00F465F9" w:rsidP="00F465F9">
      <w:pPr>
        <w:jc w:val="both"/>
        <w:rPr>
          <w:sz w:val="24"/>
          <w:szCs w:val="24"/>
        </w:rPr>
      </w:pPr>
    </w:p>
    <w:p w:rsidR="00F465F9" w:rsidRPr="00A0798E" w:rsidRDefault="00F465F9" w:rsidP="00F465F9">
      <w:pPr>
        <w:jc w:val="center"/>
        <w:rPr>
          <w:b/>
          <w:sz w:val="24"/>
          <w:szCs w:val="24"/>
        </w:rPr>
      </w:pPr>
      <w:r w:rsidRPr="00A0798E">
        <w:rPr>
          <w:b/>
          <w:sz w:val="24"/>
          <w:szCs w:val="24"/>
        </w:rPr>
        <w:t>ONYINKWA &amp; CO.</w:t>
      </w:r>
    </w:p>
    <w:p w:rsidR="00F465F9" w:rsidRPr="00A0798E" w:rsidRDefault="00F465F9" w:rsidP="00F465F9">
      <w:pPr>
        <w:pStyle w:val="Heading1"/>
        <w:jc w:val="center"/>
        <w:rPr>
          <w:b/>
          <w:szCs w:val="24"/>
          <w:u w:val="single"/>
        </w:rPr>
      </w:pPr>
      <w:r w:rsidRPr="00A0798E">
        <w:rPr>
          <w:b/>
          <w:szCs w:val="24"/>
          <w:u w:val="single"/>
        </w:rPr>
        <w:t>ADVOCATES FOR THE DEFENDANT</w:t>
      </w:r>
      <w:r w:rsidR="0076706C">
        <w:rPr>
          <w:b/>
          <w:szCs w:val="24"/>
          <w:u w:val="single"/>
        </w:rPr>
        <w:t>/</w:t>
      </w:r>
      <w:r w:rsidR="0076706C" w:rsidRPr="0076706C">
        <w:rPr>
          <w:b/>
          <w:szCs w:val="24"/>
          <w:u w:val="single"/>
        </w:rPr>
        <w:t xml:space="preserve"> </w:t>
      </w:r>
      <w:r w:rsidR="0076706C" w:rsidRPr="00A0798E">
        <w:rPr>
          <w:b/>
          <w:szCs w:val="24"/>
          <w:u w:val="single"/>
        </w:rPr>
        <w:t>APPLICANT</w:t>
      </w:r>
    </w:p>
    <w:p w:rsidR="00F465F9" w:rsidRPr="00A0798E" w:rsidRDefault="00F465F9" w:rsidP="00F465F9">
      <w:pPr>
        <w:spacing w:line="360" w:lineRule="auto"/>
        <w:jc w:val="both"/>
        <w:rPr>
          <w:sz w:val="24"/>
          <w:szCs w:val="24"/>
        </w:rPr>
      </w:pPr>
    </w:p>
    <w:p w:rsidR="00E75F8A" w:rsidRPr="00A0798E" w:rsidRDefault="00E75F8A" w:rsidP="00E75F8A">
      <w:pPr>
        <w:pStyle w:val="Heading2"/>
        <w:jc w:val="both"/>
        <w:rPr>
          <w:szCs w:val="24"/>
        </w:rPr>
      </w:pPr>
      <w:r w:rsidRPr="00A0798E">
        <w:rPr>
          <w:szCs w:val="24"/>
        </w:rPr>
        <w:t>Drawn &amp; filed by:-</w:t>
      </w:r>
      <w:r w:rsidRPr="00A0798E">
        <w:rPr>
          <w:szCs w:val="24"/>
          <w:u w:val="none"/>
        </w:rPr>
        <w:tab/>
      </w:r>
      <w:r w:rsidRPr="00A0798E">
        <w:rPr>
          <w:szCs w:val="24"/>
          <w:u w:val="none"/>
        </w:rPr>
        <w:tab/>
      </w:r>
      <w:r w:rsidRPr="00A0798E">
        <w:rPr>
          <w:szCs w:val="24"/>
          <w:u w:val="none"/>
        </w:rPr>
        <w:tab/>
      </w:r>
      <w:r w:rsidRPr="00A0798E">
        <w:rPr>
          <w:szCs w:val="24"/>
          <w:u w:val="none"/>
        </w:rPr>
        <w:tab/>
      </w:r>
    </w:p>
    <w:p w:rsidR="00E75F8A" w:rsidRPr="00A0798E" w:rsidRDefault="00E75F8A" w:rsidP="00E75F8A">
      <w:pPr>
        <w:jc w:val="both"/>
        <w:rPr>
          <w:sz w:val="24"/>
          <w:szCs w:val="24"/>
        </w:rPr>
      </w:pPr>
      <w:r w:rsidRPr="00A0798E">
        <w:rPr>
          <w:sz w:val="24"/>
          <w:szCs w:val="24"/>
        </w:rPr>
        <w:t>M/S Onyinkwa &amp; Co</w:t>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r>
    </w:p>
    <w:p w:rsidR="00E75F8A" w:rsidRPr="00A0798E" w:rsidRDefault="00E75F8A" w:rsidP="00E75F8A">
      <w:pPr>
        <w:jc w:val="both"/>
        <w:rPr>
          <w:sz w:val="24"/>
          <w:szCs w:val="24"/>
        </w:rPr>
      </w:pPr>
      <w:r w:rsidRPr="00A0798E">
        <w:rPr>
          <w:sz w:val="24"/>
          <w:szCs w:val="24"/>
        </w:rPr>
        <w:t>Advocates</w:t>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r>
    </w:p>
    <w:p w:rsidR="00E75F8A" w:rsidRPr="00A0798E" w:rsidRDefault="00E75F8A" w:rsidP="00E75F8A">
      <w:pPr>
        <w:jc w:val="both"/>
        <w:rPr>
          <w:b/>
          <w:sz w:val="24"/>
          <w:szCs w:val="24"/>
          <w:u w:val="single"/>
        </w:rPr>
      </w:pPr>
      <w:r w:rsidRPr="00A0798E">
        <w:rPr>
          <w:sz w:val="24"/>
          <w:szCs w:val="24"/>
        </w:rPr>
        <w:t>P. O. Box 2052-30100</w:t>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r>
    </w:p>
    <w:p w:rsidR="000A7DBD" w:rsidRPr="00E75F8A" w:rsidRDefault="00E75F8A" w:rsidP="00E75F8A">
      <w:pPr>
        <w:spacing w:line="360" w:lineRule="auto"/>
        <w:jc w:val="both"/>
        <w:rPr>
          <w:b/>
          <w:sz w:val="24"/>
          <w:szCs w:val="24"/>
        </w:rPr>
      </w:pPr>
      <w:r w:rsidRPr="00E75F8A">
        <w:rPr>
          <w:b/>
          <w:sz w:val="24"/>
          <w:szCs w:val="24"/>
          <w:u w:val="single"/>
        </w:rPr>
        <w:t>ELDORET</w:t>
      </w:r>
      <w:r w:rsidRPr="00E75F8A">
        <w:rPr>
          <w:b/>
          <w:sz w:val="24"/>
          <w:szCs w:val="24"/>
        </w:rPr>
        <w:tab/>
      </w:r>
      <w:r w:rsidRPr="00E75F8A">
        <w:rPr>
          <w:b/>
          <w:sz w:val="24"/>
          <w:szCs w:val="24"/>
        </w:rPr>
        <w:tab/>
      </w:r>
    </w:p>
    <w:p w:rsidR="001041E0" w:rsidRDefault="001041E0" w:rsidP="001413F0">
      <w:pPr>
        <w:tabs>
          <w:tab w:val="left" w:pos="828"/>
        </w:tabs>
        <w:spacing w:line="360" w:lineRule="auto"/>
        <w:jc w:val="center"/>
        <w:rPr>
          <w:b/>
          <w:sz w:val="24"/>
          <w:szCs w:val="24"/>
          <w:u w:val="single"/>
        </w:rPr>
      </w:pPr>
    </w:p>
    <w:p w:rsidR="001041E0" w:rsidRDefault="001041E0" w:rsidP="001413F0">
      <w:pPr>
        <w:tabs>
          <w:tab w:val="left" w:pos="828"/>
        </w:tabs>
        <w:spacing w:line="360" w:lineRule="auto"/>
        <w:jc w:val="center"/>
        <w:rPr>
          <w:b/>
          <w:sz w:val="24"/>
          <w:szCs w:val="24"/>
          <w:u w:val="single"/>
        </w:rPr>
      </w:pPr>
    </w:p>
    <w:p w:rsidR="001413F0" w:rsidRPr="00A0798E" w:rsidRDefault="001413F0" w:rsidP="001413F0">
      <w:pPr>
        <w:tabs>
          <w:tab w:val="left" w:pos="828"/>
        </w:tabs>
        <w:spacing w:line="360" w:lineRule="auto"/>
        <w:jc w:val="center"/>
        <w:rPr>
          <w:b/>
          <w:sz w:val="24"/>
          <w:szCs w:val="24"/>
          <w:u w:val="single"/>
        </w:rPr>
      </w:pPr>
      <w:r w:rsidRPr="00A0798E">
        <w:rPr>
          <w:b/>
          <w:sz w:val="24"/>
          <w:szCs w:val="24"/>
          <w:u w:val="single"/>
        </w:rPr>
        <w:lastRenderedPageBreak/>
        <w:t>REPUBLIC OF KENYA</w:t>
      </w:r>
    </w:p>
    <w:p w:rsidR="001413F0" w:rsidRPr="00A0798E" w:rsidRDefault="001413F0" w:rsidP="001413F0">
      <w:pPr>
        <w:spacing w:line="360" w:lineRule="auto"/>
        <w:jc w:val="center"/>
        <w:rPr>
          <w:b/>
          <w:sz w:val="24"/>
          <w:szCs w:val="24"/>
          <w:u w:val="single"/>
        </w:rPr>
      </w:pPr>
      <w:r w:rsidRPr="00A0798E">
        <w:rPr>
          <w:b/>
          <w:sz w:val="24"/>
          <w:szCs w:val="24"/>
          <w:u w:val="single"/>
        </w:rPr>
        <w:t>IN THE CHIEF MAGISTRATE’S COURT AT BUNGOMA</w:t>
      </w:r>
    </w:p>
    <w:p w:rsidR="001413F0" w:rsidRPr="00A0798E" w:rsidRDefault="001413F0" w:rsidP="001413F0">
      <w:pPr>
        <w:spacing w:line="360" w:lineRule="auto"/>
        <w:jc w:val="center"/>
        <w:rPr>
          <w:b/>
          <w:sz w:val="24"/>
          <w:szCs w:val="24"/>
          <w:u w:val="single"/>
        </w:rPr>
      </w:pPr>
      <w:r w:rsidRPr="00A0798E">
        <w:rPr>
          <w:b/>
          <w:sz w:val="24"/>
          <w:szCs w:val="24"/>
          <w:u w:val="single"/>
        </w:rPr>
        <w:t>CIVIL SUIT NO. 67 OF 2015</w:t>
      </w:r>
    </w:p>
    <w:p w:rsidR="001413F0" w:rsidRPr="00A0798E" w:rsidRDefault="001413F0" w:rsidP="001413F0">
      <w:pPr>
        <w:spacing w:line="360" w:lineRule="auto"/>
        <w:jc w:val="center"/>
        <w:rPr>
          <w:b/>
          <w:sz w:val="24"/>
          <w:szCs w:val="24"/>
          <w:u w:val="single"/>
        </w:rPr>
      </w:pPr>
    </w:p>
    <w:p w:rsidR="001413F0" w:rsidRPr="00A0798E" w:rsidRDefault="001413F0" w:rsidP="001413F0">
      <w:pPr>
        <w:spacing w:line="360" w:lineRule="auto"/>
        <w:jc w:val="both"/>
        <w:rPr>
          <w:sz w:val="24"/>
          <w:szCs w:val="24"/>
        </w:rPr>
      </w:pPr>
      <w:r w:rsidRPr="00A0798E">
        <w:rPr>
          <w:sz w:val="24"/>
          <w:szCs w:val="24"/>
        </w:rPr>
        <w:t xml:space="preserve">NANZALA KHAKASA MUCHUMA (suing as the legal administrator of </w:t>
      </w:r>
    </w:p>
    <w:p w:rsidR="001413F0" w:rsidRPr="00A0798E" w:rsidRDefault="001413F0" w:rsidP="001413F0">
      <w:pPr>
        <w:spacing w:line="360" w:lineRule="auto"/>
        <w:jc w:val="both"/>
        <w:rPr>
          <w:sz w:val="24"/>
          <w:szCs w:val="24"/>
        </w:rPr>
      </w:pPr>
      <w:r w:rsidRPr="00A0798E">
        <w:rPr>
          <w:sz w:val="24"/>
          <w:szCs w:val="24"/>
        </w:rPr>
        <w:t>the estate of the late RAJAB WAKA ANUNDA (DCD)]</w:t>
      </w:r>
      <w:r w:rsidR="004A1C73">
        <w:rPr>
          <w:sz w:val="24"/>
          <w:szCs w:val="24"/>
        </w:rPr>
        <w:t>…</w:t>
      </w:r>
      <w:r w:rsidRPr="00A0798E">
        <w:rPr>
          <w:sz w:val="24"/>
          <w:szCs w:val="24"/>
        </w:rPr>
        <w:t>. PLAINTIFF/RESPONDENT</w:t>
      </w:r>
    </w:p>
    <w:p w:rsidR="001413F0" w:rsidRPr="00A0798E" w:rsidRDefault="001413F0" w:rsidP="001413F0">
      <w:pPr>
        <w:spacing w:line="360" w:lineRule="auto"/>
        <w:jc w:val="both"/>
        <w:rPr>
          <w:sz w:val="24"/>
          <w:szCs w:val="24"/>
        </w:rPr>
      </w:pPr>
    </w:p>
    <w:p w:rsidR="001413F0" w:rsidRPr="00A0798E" w:rsidRDefault="001413F0" w:rsidP="001413F0">
      <w:pPr>
        <w:spacing w:line="360" w:lineRule="auto"/>
        <w:jc w:val="center"/>
        <w:rPr>
          <w:sz w:val="24"/>
          <w:szCs w:val="24"/>
        </w:rPr>
      </w:pPr>
      <w:r w:rsidRPr="00A0798E">
        <w:rPr>
          <w:sz w:val="24"/>
          <w:szCs w:val="24"/>
        </w:rPr>
        <w:t>VERSUS</w:t>
      </w:r>
    </w:p>
    <w:p w:rsidR="001413F0" w:rsidRPr="00A0798E" w:rsidRDefault="001413F0" w:rsidP="001413F0">
      <w:pPr>
        <w:spacing w:line="360" w:lineRule="auto"/>
        <w:jc w:val="both"/>
        <w:rPr>
          <w:sz w:val="24"/>
          <w:szCs w:val="24"/>
        </w:rPr>
      </w:pPr>
      <w:r w:rsidRPr="00A0798E">
        <w:rPr>
          <w:sz w:val="24"/>
          <w:szCs w:val="24"/>
        </w:rPr>
        <w:t>ROAD KING COMPANY LIMITED……………………. DEFENDANT/APPLICANT</w:t>
      </w:r>
    </w:p>
    <w:p w:rsidR="00B07447" w:rsidRPr="00A0798E" w:rsidRDefault="00B07447" w:rsidP="00B07447">
      <w:pPr>
        <w:jc w:val="both"/>
        <w:rPr>
          <w:sz w:val="24"/>
          <w:szCs w:val="24"/>
        </w:rPr>
      </w:pPr>
    </w:p>
    <w:p w:rsidR="00B07447" w:rsidRPr="00A0798E" w:rsidRDefault="00B07447" w:rsidP="00B07447">
      <w:pPr>
        <w:jc w:val="center"/>
        <w:rPr>
          <w:b/>
          <w:sz w:val="24"/>
          <w:szCs w:val="24"/>
          <w:u w:val="single"/>
        </w:rPr>
      </w:pPr>
      <w:r w:rsidRPr="00A0798E">
        <w:rPr>
          <w:b/>
          <w:sz w:val="24"/>
          <w:szCs w:val="24"/>
          <w:u w:val="single"/>
        </w:rPr>
        <w:t>NOTICE OF MOTION</w:t>
      </w:r>
    </w:p>
    <w:p w:rsidR="00B07447" w:rsidRPr="00A0798E" w:rsidRDefault="00B07447" w:rsidP="00B07447">
      <w:pPr>
        <w:jc w:val="center"/>
        <w:rPr>
          <w:b/>
          <w:i/>
          <w:sz w:val="24"/>
          <w:szCs w:val="24"/>
          <w:u w:val="single"/>
        </w:rPr>
      </w:pPr>
      <w:r w:rsidRPr="00A0798E">
        <w:rPr>
          <w:b/>
          <w:i/>
          <w:sz w:val="24"/>
          <w:szCs w:val="24"/>
          <w:u w:val="single"/>
        </w:rPr>
        <w:t>(Under the Provision of Article 159 of the Constitution of Kenya 2010; Section 1A, B, 3A, 63(e) of the Civil Procedure Act Cap 21 Law of Kenya; Order 10 Rule 11, Order 5 Rule</w:t>
      </w:r>
      <w:r w:rsidR="001041E0">
        <w:rPr>
          <w:b/>
          <w:i/>
          <w:sz w:val="24"/>
          <w:szCs w:val="24"/>
          <w:u w:val="single"/>
        </w:rPr>
        <w:t xml:space="preserve"> 3</w:t>
      </w:r>
      <w:r w:rsidRPr="00A0798E">
        <w:rPr>
          <w:b/>
          <w:i/>
          <w:sz w:val="24"/>
          <w:szCs w:val="24"/>
          <w:u w:val="single"/>
        </w:rPr>
        <w:t>,  and Order 51 Rule 1 of the Civil Procedure Rules and all other enabling Provisions of the Law)</w:t>
      </w:r>
    </w:p>
    <w:p w:rsidR="00B07447" w:rsidRPr="00A0798E" w:rsidRDefault="00B07447" w:rsidP="00B07447">
      <w:pPr>
        <w:jc w:val="both"/>
        <w:rPr>
          <w:sz w:val="24"/>
          <w:szCs w:val="24"/>
        </w:rPr>
      </w:pPr>
    </w:p>
    <w:p w:rsidR="00B07447" w:rsidRPr="00A0798E" w:rsidRDefault="00B07447" w:rsidP="00B07447">
      <w:pPr>
        <w:jc w:val="both"/>
        <w:rPr>
          <w:sz w:val="24"/>
          <w:szCs w:val="24"/>
        </w:rPr>
      </w:pPr>
      <w:r w:rsidRPr="00A0798E">
        <w:rPr>
          <w:b/>
          <w:sz w:val="24"/>
          <w:szCs w:val="24"/>
          <w:u w:val="single"/>
        </w:rPr>
        <w:t>TAKE NOTICE</w:t>
      </w:r>
      <w:r w:rsidRPr="00A0798E">
        <w:rPr>
          <w:sz w:val="24"/>
          <w:szCs w:val="24"/>
        </w:rPr>
        <w:t xml:space="preserve"> that this honourable court shall be moved on the ………. day of …………….. 2016 at 9.00 O’clock in the forenoon or so soon thereafter for hearing of an application on the part of the </w:t>
      </w:r>
      <w:r w:rsidR="0076706C">
        <w:rPr>
          <w:sz w:val="24"/>
          <w:szCs w:val="24"/>
        </w:rPr>
        <w:t>d</w:t>
      </w:r>
      <w:r w:rsidRPr="00A0798E">
        <w:rPr>
          <w:sz w:val="24"/>
          <w:szCs w:val="24"/>
        </w:rPr>
        <w:t>efendant/</w:t>
      </w:r>
      <w:r w:rsidR="0076706C">
        <w:rPr>
          <w:sz w:val="24"/>
          <w:szCs w:val="24"/>
        </w:rPr>
        <w:t>a</w:t>
      </w:r>
      <w:r w:rsidRPr="00A0798E">
        <w:rPr>
          <w:sz w:val="24"/>
          <w:szCs w:val="24"/>
        </w:rPr>
        <w:t xml:space="preserve">pplicant for </w:t>
      </w:r>
      <w:r w:rsidRPr="00A0798E">
        <w:rPr>
          <w:b/>
          <w:sz w:val="24"/>
          <w:szCs w:val="24"/>
        </w:rPr>
        <w:t>ORDERS:-</w:t>
      </w:r>
    </w:p>
    <w:p w:rsidR="00B07447" w:rsidRPr="00A0798E" w:rsidRDefault="00B07447" w:rsidP="00B07447">
      <w:pPr>
        <w:jc w:val="both"/>
        <w:rPr>
          <w:sz w:val="24"/>
          <w:szCs w:val="24"/>
        </w:rPr>
      </w:pPr>
    </w:p>
    <w:p w:rsidR="00B07447" w:rsidRPr="00A0798E" w:rsidRDefault="00B07447" w:rsidP="00B07447">
      <w:pPr>
        <w:numPr>
          <w:ilvl w:val="0"/>
          <w:numId w:val="1"/>
        </w:numPr>
        <w:jc w:val="both"/>
        <w:rPr>
          <w:sz w:val="24"/>
          <w:szCs w:val="24"/>
        </w:rPr>
      </w:pPr>
      <w:r w:rsidRPr="00A0798E">
        <w:rPr>
          <w:b/>
          <w:sz w:val="24"/>
          <w:szCs w:val="24"/>
          <w:u w:val="single"/>
        </w:rPr>
        <w:t>THAT</w:t>
      </w:r>
      <w:r w:rsidRPr="00A0798E">
        <w:rPr>
          <w:sz w:val="24"/>
          <w:szCs w:val="24"/>
        </w:rPr>
        <w:t xml:space="preserve"> this application be certified as urgent and that it be heard exparte in the first instance.</w:t>
      </w:r>
    </w:p>
    <w:p w:rsidR="00B07447" w:rsidRPr="00A0798E" w:rsidRDefault="00B07447" w:rsidP="00B07447">
      <w:pPr>
        <w:jc w:val="both"/>
        <w:rPr>
          <w:sz w:val="24"/>
          <w:szCs w:val="24"/>
        </w:rPr>
      </w:pPr>
    </w:p>
    <w:p w:rsidR="00B07447" w:rsidRDefault="00B07447" w:rsidP="00B07447">
      <w:pPr>
        <w:numPr>
          <w:ilvl w:val="0"/>
          <w:numId w:val="1"/>
        </w:numPr>
        <w:jc w:val="both"/>
        <w:rPr>
          <w:sz w:val="24"/>
          <w:szCs w:val="24"/>
        </w:rPr>
      </w:pPr>
      <w:r w:rsidRPr="00A0798E">
        <w:rPr>
          <w:b/>
          <w:sz w:val="24"/>
          <w:szCs w:val="24"/>
          <w:u w:val="single"/>
        </w:rPr>
        <w:t>THAT</w:t>
      </w:r>
      <w:r w:rsidRPr="00A0798E">
        <w:rPr>
          <w:sz w:val="24"/>
          <w:szCs w:val="24"/>
        </w:rPr>
        <w:t xml:space="preserve"> there be a temporary stay of execution and/or further execution pending the hearing and determination of this application inter</w:t>
      </w:r>
      <w:r w:rsidR="00FA11CD" w:rsidRPr="00A0798E">
        <w:rPr>
          <w:sz w:val="24"/>
          <w:szCs w:val="24"/>
        </w:rPr>
        <w:t xml:space="preserve"> </w:t>
      </w:r>
      <w:r w:rsidRPr="00A0798E">
        <w:rPr>
          <w:sz w:val="24"/>
          <w:szCs w:val="24"/>
        </w:rPr>
        <w:t>parties.</w:t>
      </w:r>
    </w:p>
    <w:p w:rsidR="001041E0" w:rsidRDefault="001041E0" w:rsidP="001041E0">
      <w:pPr>
        <w:pStyle w:val="ListParagraph"/>
        <w:rPr>
          <w:sz w:val="24"/>
          <w:szCs w:val="24"/>
        </w:rPr>
      </w:pPr>
    </w:p>
    <w:p w:rsidR="001041E0" w:rsidRPr="00A0798E" w:rsidRDefault="001041E0" w:rsidP="00B07447">
      <w:pPr>
        <w:numPr>
          <w:ilvl w:val="0"/>
          <w:numId w:val="1"/>
        </w:numPr>
        <w:jc w:val="both"/>
        <w:rPr>
          <w:sz w:val="24"/>
          <w:szCs w:val="24"/>
        </w:rPr>
      </w:pPr>
      <w:r w:rsidRPr="001041E0">
        <w:rPr>
          <w:b/>
          <w:sz w:val="24"/>
          <w:szCs w:val="24"/>
          <w:u w:val="single"/>
        </w:rPr>
        <w:t>THAT</w:t>
      </w:r>
      <w:r>
        <w:rPr>
          <w:sz w:val="24"/>
          <w:szCs w:val="24"/>
        </w:rPr>
        <w:t xml:space="preserve"> the attached goods be released on running attachment pending the hearing and determination of this application inter parties.</w:t>
      </w:r>
    </w:p>
    <w:p w:rsidR="00B07447" w:rsidRPr="00A0798E" w:rsidRDefault="00B07447" w:rsidP="00B07447">
      <w:pPr>
        <w:pStyle w:val="ListParagraph"/>
        <w:rPr>
          <w:b/>
          <w:sz w:val="24"/>
          <w:szCs w:val="24"/>
          <w:u w:val="single"/>
        </w:rPr>
      </w:pPr>
    </w:p>
    <w:p w:rsidR="00B07447" w:rsidRPr="00A0798E" w:rsidRDefault="00B07447" w:rsidP="00B07447">
      <w:pPr>
        <w:numPr>
          <w:ilvl w:val="0"/>
          <w:numId w:val="1"/>
        </w:numPr>
        <w:jc w:val="both"/>
        <w:rPr>
          <w:sz w:val="24"/>
          <w:szCs w:val="24"/>
        </w:rPr>
      </w:pPr>
      <w:r w:rsidRPr="00A0798E">
        <w:rPr>
          <w:b/>
          <w:sz w:val="24"/>
          <w:szCs w:val="24"/>
          <w:u w:val="single"/>
        </w:rPr>
        <w:t>THAT</w:t>
      </w:r>
      <w:r w:rsidRPr="00A0798E">
        <w:rPr>
          <w:sz w:val="24"/>
          <w:szCs w:val="24"/>
        </w:rPr>
        <w:t xml:space="preserve"> the exparte judgment herein and all consequential orders arising therefrom be set aside.</w:t>
      </w:r>
    </w:p>
    <w:p w:rsidR="00B07447" w:rsidRPr="00A0798E" w:rsidRDefault="00B07447" w:rsidP="00B07447">
      <w:pPr>
        <w:pStyle w:val="ListParagraph"/>
        <w:rPr>
          <w:sz w:val="24"/>
          <w:szCs w:val="24"/>
        </w:rPr>
      </w:pPr>
    </w:p>
    <w:p w:rsidR="00311DAD" w:rsidRDefault="00B07447" w:rsidP="00B07447">
      <w:pPr>
        <w:numPr>
          <w:ilvl w:val="0"/>
          <w:numId w:val="1"/>
        </w:numPr>
        <w:jc w:val="both"/>
        <w:rPr>
          <w:sz w:val="24"/>
          <w:szCs w:val="24"/>
        </w:rPr>
      </w:pPr>
      <w:r w:rsidRPr="00A0798E">
        <w:rPr>
          <w:b/>
          <w:sz w:val="24"/>
          <w:szCs w:val="24"/>
          <w:u w:val="single"/>
        </w:rPr>
        <w:t>THAT</w:t>
      </w:r>
      <w:r w:rsidR="0076706C">
        <w:rPr>
          <w:sz w:val="24"/>
          <w:szCs w:val="24"/>
        </w:rPr>
        <w:t xml:space="preserve"> the defendant</w:t>
      </w:r>
      <w:r w:rsidRPr="00A0798E">
        <w:rPr>
          <w:sz w:val="24"/>
          <w:szCs w:val="24"/>
        </w:rPr>
        <w:t xml:space="preserve">/applicant be granted leave to file </w:t>
      </w:r>
      <w:r w:rsidR="001041E0">
        <w:rPr>
          <w:sz w:val="24"/>
          <w:szCs w:val="24"/>
        </w:rPr>
        <w:t>its</w:t>
      </w:r>
      <w:r w:rsidRPr="00A0798E">
        <w:rPr>
          <w:sz w:val="24"/>
          <w:szCs w:val="24"/>
        </w:rPr>
        <w:t xml:space="preserve"> defence herein and this matter be listed down for hearing to be heard</w:t>
      </w:r>
      <w:r w:rsidR="00311DAD" w:rsidRPr="00A0798E">
        <w:rPr>
          <w:sz w:val="24"/>
          <w:szCs w:val="24"/>
        </w:rPr>
        <w:t xml:space="preserve"> on its merits.</w:t>
      </w:r>
    </w:p>
    <w:p w:rsidR="001041E0" w:rsidRDefault="001041E0" w:rsidP="001041E0">
      <w:pPr>
        <w:pStyle w:val="ListParagraph"/>
        <w:rPr>
          <w:sz w:val="24"/>
          <w:szCs w:val="24"/>
        </w:rPr>
      </w:pPr>
    </w:p>
    <w:p w:rsidR="001041E0" w:rsidRPr="00A0798E" w:rsidRDefault="001041E0" w:rsidP="00B07447">
      <w:pPr>
        <w:numPr>
          <w:ilvl w:val="0"/>
          <w:numId w:val="1"/>
        </w:numPr>
        <w:jc w:val="both"/>
        <w:rPr>
          <w:sz w:val="24"/>
          <w:szCs w:val="24"/>
        </w:rPr>
      </w:pPr>
      <w:r w:rsidRPr="001041E0">
        <w:rPr>
          <w:b/>
          <w:sz w:val="24"/>
          <w:szCs w:val="24"/>
          <w:u w:val="single"/>
        </w:rPr>
        <w:t>THAT</w:t>
      </w:r>
      <w:r>
        <w:rPr>
          <w:sz w:val="24"/>
          <w:szCs w:val="24"/>
        </w:rPr>
        <w:t xml:space="preserve"> the execution/attachment initiated herein be declared unlawful and the same be set aside in its entirety and the plaintiff be condemned to pay the auctioneers costs.</w:t>
      </w:r>
    </w:p>
    <w:p w:rsidR="00311DAD" w:rsidRPr="00A0798E" w:rsidRDefault="00311DAD" w:rsidP="00311DAD">
      <w:pPr>
        <w:pStyle w:val="ListParagraph"/>
        <w:rPr>
          <w:sz w:val="24"/>
          <w:szCs w:val="24"/>
        </w:rPr>
      </w:pPr>
    </w:p>
    <w:p w:rsidR="00B07447" w:rsidRPr="00A0798E" w:rsidRDefault="00311DAD" w:rsidP="00B07447">
      <w:pPr>
        <w:numPr>
          <w:ilvl w:val="0"/>
          <w:numId w:val="1"/>
        </w:numPr>
        <w:jc w:val="both"/>
        <w:rPr>
          <w:sz w:val="24"/>
          <w:szCs w:val="24"/>
        </w:rPr>
      </w:pPr>
      <w:r w:rsidRPr="00A0798E">
        <w:rPr>
          <w:b/>
          <w:sz w:val="24"/>
          <w:szCs w:val="24"/>
          <w:u w:val="single"/>
        </w:rPr>
        <w:t>THAT</w:t>
      </w:r>
      <w:r w:rsidRPr="00A0798E">
        <w:rPr>
          <w:sz w:val="24"/>
          <w:szCs w:val="24"/>
        </w:rPr>
        <w:t xml:space="preserve"> </w:t>
      </w:r>
      <w:r w:rsidR="00B07447" w:rsidRPr="00A0798E">
        <w:rPr>
          <w:sz w:val="24"/>
          <w:szCs w:val="24"/>
        </w:rPr>
        <w:t xml:space="preserve">costs </w:t>
      </w:r>
      <w:r w:rsidRPr="00A0798E">
        <w:rPr>
          <w:sz w:val="24"/>
          <w:szCs w:val="24"/>
        </w:rPr>
        <w:t>be in the cause</w:t>
      </w:r>
      <w:r w:rsidR="00B07447" w:rsidRPr="00A0798E">
        <w:rPr>
          <w:sz w:val="24"/>
          <w:szCs w:val="24"/>
        </w:rPr>
        <w:t>.</w:t>
      </w:r>
    </w:p>
    <w:p w:rsidR="00B07447" w:rsidRPr="00A0798E" w:rsidRDefault="00B07447" w:rsidP="00B07447">
      <w:pPr>
        <w:jc w:val="both"/>
        <w:rPr>
          <w:b/>
          <w:sz w:val="24"/>
          <w:szCs w:val="24"/>
          <w:u w:val="single"/>
        </w:rPr>
      </w:pPr>
    </w:p>
    <w:p w:rsidR="00B07447" w:rsidRPr="00A0798E" w:rsidRDefault="00B07447" w:rsidP="00B07447">
      <w:pPr>
        <w:jc w:val="both"/>
        <w:rPr>
          <w:sz w:val="24"/>
          <w:szCs w:val="24"/>
        </w:rPr>
      </w:pPr>
      <w:r w:rsidRPr="00A0798E">
        <w:rPr>
          <w:b/>
          <w:sz w:val="24"/>
          <w:szCs w:val="24"/>
          <w:u w:val="single"/>
        </w:rPr>
        <w:t>WHICH APPLICATION</w:t>
      </w:r>
      <w:r w:rsidRPr="00A0798E">
        <w:rPr>
          <w:sz w:val="24"/>
          <w:szCs w:val="24"/>
        </w:rPr>
        <w:t xml:space="preserve"> is based on the </w:t>
      </w:r>
      <w:r w:rsidR="00311DAD" w:rsidRPr="00A0798E">
        <w:rPr>
          <w:sz w:val="24"/>
          <w:szCs w:val="24"/>
        </w:rPr>
        <w:t>supporting affidavit of</w:t>
      </w:r>
      <w:r w:rsidR="00FA11CD" w:rsidRPr="00E75F8A">
        <w:rPr>
          <w:b/>
          <w:sz w:val="24"/>
          <w:szCs w:val="24"/>
        </w:rPr>
        <w:t xml:space="preserve"> </w:t>
      </w:r>
      <w:r w:rsidR="00E75F8A" w:rsidRPr="00E75F8A">
        <w:rPr>
          <w:b/>
          <w:sz w:val="24"/>
          <w:szCs w:val="24"/>
        </w:rPr>
        <w:t>SAM</w:t>
      </w:r>
      <w:r w:rsidR="001041E0">
        <w:rPr>
          <w:b/>
          <w:sz w:val="24"/>
          <w:szCs w:val="24"/>
        </w:rPr>
        <w:t xml:space="preserve">UEL WAWERU KARIUKI </w:t>
      </w:r>
      <w:r w:rsidR="00311DAD" w:rsidRPr="00A0798E">
        <w:rPr>
          <w:sz w:val="24"/>
          <w:szCs w:val="24"/>
        </w:rPr>
        <w:t xml:space="preserve">founded on the </w:t>
      </w:r>
      <w:r w:rsidRPr="00A0798E">
        <w:rPr>
          <w:sz w:val="24"/>
          <w:szCs w:val="24"/>
        </w:rPr>
        <w:t xml:space="preserve">grounds hereunder </w:t>
      </w:r>
      <w:r w:rsidR="00311DAD" w:rsidRPr="00A0798E">
        <w:rPr>
          <w:sz w:val="24"/>
          <w:szCs w:val="24"/>
        </w:rPr>
        <w:t xml:space="preserve">stated and </w:t>
      </w:r>
      <w:r w:rsidRPr="00A0798E">
        <w:rPr>
          <w:sz w:val="24"/>
          <w:szCs w:val="24"/>
        </w:rPr>
        <w:t>on further grounds to be adduced at the hearing hereof:-</w:t>
      </w:r>
    </w:p>
    <w:p w:rsidR="00B07447" w:rsidRPr="00A0798E" w:rsidRDefault="00B07447" w:rsidP="00B07447">
      <w:pPr>
        <w:jc w:val="both"/>
        <w:rPr>
          <w:sz w:val="24"/>
          <w:szCs w:val="24"/>
        </w:rPr>
      </w:pPr>
    </w:p>
    <w:p w:rsidR="00B07447" w:rsidRPr="00A0798E" w:rsidRDefault="00B07447" w:rsidP="00B07447">
      <w:pPr>
        <w:numPr>
          <w:ilvl w:val="0"/>
          <w:numId w:val="2"/>
        </w:numPr>
        <w:jc w:val="both"/>
        <w:rPr>
          <w:sz w:val="24"/>
          <w:szCs w:val="24"/>
        </w:rPr>
      </w:pPr>
      <w:r w:rsidRPr="00A0798E">
        <w:rPr>
          <w:b/>
          <w:sz w:val="24"/>
          <w:szCs w:val="24"/>
          <w:u w:val="single"/>
        </w:rPr>
        <w:t>THAT</w:t>
      </w:r>
      <w:r w:rsidRPr="00A0798E">
        <w:rPr>
          <w:sz w:val="24"/>
          <w:szCs w:val="24"/>
        </w:rPr>
        <w:t xml:space="preserve"> the </w:t>
      </w:r>
      <w:r w:rsidR="0076706C">
        <w:rPr>
          <w:sz w:val="24"/>
          <w:szCs w:val="24"/>
        </w:rPr>
        <w:t>p</w:t>
      </w:r>
      <w:r w:rsidRPr="00A0798E">
        <w:rPr>
          <w:sz w:val="24"/>
          <w:szCs w:val="24"/>
        </w:rPr>
        <w:t xml:space="preserve">laintiff </w:t>
      </w:r>
      <w:r w:rsidR="00311DAD" w:rsidRPr="00A0798E">
        <w:rPr>
          <w:sz w:val="24"/>
          <w:szCs w:val="24"/>
        </w:rPr>
        <w:t>herein has in his favour an exparte judgment that was obtained irregularly</w:t>
      </w:r>
      <w:r w:rsidRPr="00A0798E">
        <w:rPr>
          <w:sz w:val="24"/>
          <w:szCs w:val="24"/>
        </w:rPr>
        <w:t>.</w:t>
      </w:r>
    </w:p>
    <w:p w:rsidR="00B07447" w:rsidRPr="00A0798E" w:rsidRDefault="00B07447" w:rsidP="00B07447">
      <w:pPr>
        <w:jc w:val="both"/>
        <w:rPr>
          <w:sz w:val="24"/>
          <w:szCs w:val="24"/>
        </w:rPr>
      </w:pPr>
    </w:p>
    <w:p w:rsidR="00B07447" w:rsidRPr="00A0798E" w:rsidRDefault="00B07447" w:rsidP="00B07447">
      <w:pPr>
        <w:numPr>
          <w:ilvl w:val="0"/>
          <w:numId w:val="2"/>
        </w:numPr>
        <w:jc w:val="both"/>
        <w:rPr>
          <w:sz w:val="24"/>
          <w:szCs w:val="24"/>
        </w:rPr>
      </w:pPr>
      <w:r w:rsidRPr="00A0798E">
        <w:rPr>
          <w:b/>
          <w:sz w:val="24"/>
          <w:szCs w:val="24"/>
          <w:u w:val="single"/>
        </w:rPr>
        <w:t>THAT</w:t>
      </w:r>
      <w:r w:rsidRPr="00A0798E">
        <w:rPr>
          <w:sz w:val="24"/>
          <w:szCs w:val="24"/>
        </w:rPr>
        <w:t xml:space="preserve"> th</w:t>
      </w:r>
      <w:r w:rsidR="00311DAD" w:rsidRPr="00A0798E">
        <w:rPr>
          <w:sz w:val="24"/>
          <w:szCs w:val="24"/>
        </w:rPr>
        <w:t>ere was no service of summons effected by the plaintiff upon the defendant/applicant herein</w:t>
      </w:r>
      <w:r w:rsidRPr="00A0798E">
        <w:rPr>
          <w:sz w:val="24"/>
          <w:szCs w:val="24"/>
        </w:rPr>
        <w:t>.</w:t>
      </w:r>
    </w:p>
    <w:p w:rsidR="00B07447" w:rsidRPr="00A0798E" w:rsidRDefault="00B07447" w:rsidP="00B07447">
      <w:pPr>
        <w:jc w:val="both"/>
        <w:rPr>
          <w:sz w:val="24"/>
          <w:szCs w:val="24"/>
        </w:rPr>
      </w:pPr>
    </w:p>
    <w:p w:rsidR="00B07447" w:rsidRPr="00A0798E" w:rsidRDefault="00B07447" w:rsidP="00B07447">
      <w:pPr>
        <w:numPr>
          <w:ilvl w:val="0"/>
          <w:numId w:val="2"/>
        </w:numPr>
        <w:jc w:val="both"/>
        <w:rPr>
          <w:sz w:val="24"/>
          <w:szCs w:val="24"/>
        </w:rPr>
      </w:pPr>
      <w:r w:rsidRPr="00A0798E">
        <w:rPr>
          <w:b/>
          <w:sz w:val="24"/>
          <w:szCs w:val="24"/>
          <w:u w:val="single"/>
        </w:rPr>
        <w:t>THAT</w:t>
      </w:r>
      <w:r w:rsidRPr="00A0798E">
        <w:rPr>
          <w:sz w:val="24"/>
          <w:szCs w:val="24"/>
        </w:rPr>
        <w:t xml:space="preserve"> the </w:t>
      </w:r>
      <w:r w:rsidR="00311DAD" w:rsidRPr="00A0798E">
        <w:rPr>
          <w:sz w:val="24"/>
          <w:szCs w:val="24"/>
        </w:rPr>
        <w:t xml:space="preserve">purported, presumed and/or supposed service by the plaintiff by mode of registered post was improper and/or </w:t>
      </w:r>
      <w:r w:rsidR="0076706C">
        <w:rPr>
          <w:sz w:val="24"/>
          <w:szCs w:val="24"/>
        </w:rPr>
        <w:t>e</w:t>
      </w:r>
      <w:r w:rsidR="00311DAD" w:rsidRPr="00A0798E">
        <w:rPr>
          <w:sz w:val="24"/>
          <w:szCs w:val="24"/>
        </w:rPr>
        <w:t>n</w:t>
      </w:r>
      <w:r w:rsidR="0076706C">
        <w:rPr>
          <w:sz w:val="24"/>
          <w:szCs w:val="24"/>
        </w:rPr>
        <w:t>e</w:t>
      </w:r>
      <w:r w:rsidR="00311DAD" w:rsidRPr="00A0798E">
        <w:rPr>
          <w:sz w:val="24"/>
          <w:szCs w:val="24"/>
        </w:rPr>
        <w:t>pt as it was unprocedural</w:t>
      </w:r>
      <w:r w:rsidRPr="00A0798E">
        <w:rPr>
          <w:sz w:val="24"/>
          <w:szCs w:val="24"/>
        </w:rPr>
        <w:t>.</w:t>
      </w:r>
    </w:p>
    <w:p w:rsidR="00B07447" w:rsidRPr="00A0798E" w:rsidRDefault="00B07447" w:rsidP="00B07447">
      <w:pPr>
        <w:jc w:val="both"/>
        <w:rPr>
          <w:sz w:val="24"/>
          <w:szCs w:val="24"/>
        </w:rPr>
      </w:pPr>
    </w:p>
    <w:p w:rsidR="00B07447" w:rsidRPr="00A0798E" w:rsidRDefault="00B07447" w:rsidP="00B07447">
      <w:pPr>
        <w:numPr>
          <w:ilvl w:val="0"/>
          <w:numId w:val="2"/>
        </w:numPr>
        <w:jc w:val="both"/>
        <w:rPr>
          <w:sz w:val="24"/>
          <w:szCs w:val="24"/>
        </w:rPr>
      </w:pPr>
      <w:r w:rsidRPr="00A0798E">
        <w:rPr>
          <w:b/>
          <w:sz w:val="24"/>
          <w:szCs w:val="24"/>
          <w:u w:val="single"/>
        </w:rPr>
        <w:t>THAT</w:t>
      </w:r>
      <w:r w:rsidRPr="00A0798E">
        <w:rPr>
          <w:sz w:val="24"/>
          <w:szCs w:val="24"/>
        </w:rPr>
        <w:t xml:space="preserve"> th</w:t>
      </w:r>
      <w:r w:rsidR="00311DAD" w:rsidRPr="00A0798E">
        <w:rPr>
          <w:sz w:val="24"/>
          <w:szCs w:val="24"/>
        </w:rPr>
        <w:t>e request for judgment by the plaintiff herein was malicious unscrupulous and/or deliberately spiteful</w:t>
      </w:r>
      <w:r w:rsidRPr="00A0798E">
        <w:rPr>
          <w:sz w:val="24"/>
          <w:szCs w:val="24"/>
        </w:rPr>
        <w:t>.</w:t>
      </w:r>
    </w:p>
    <w:p w:rsidR="00311DAD" w:rsidRPr="00A0798E" w:rsidRDefault="00311DAD" w:rsidP="00311DAD">
      <w:pPr>
        <w:pStyle w:val="ListParagraph"/>
        <w:rPr>
          <w:sz w:val="24"/>
          <w:szCs w:val="24"/>
        </w:rPr>
      </w:pPr>
    </w:p>
    <w:p w:rsidR="00311DAD" w:rsidRPr="00A0798E" w:rsidRDefault="00311DAD" w:rsidP="00B07447">
      <w:pPr>
        <w:numPr>
          <w:ilvl w:val="0"/>
          <w:numId w:val="2"/>
        </w:numPr>
        <w:jc w:val="both"/>
        <w:rPr>
          <w:sz w:val="24"/>
          <w:szCs w:val="24"/>
        </w:rPr>
      </w:pPr>
      <w:r w:rsidRPr="00A0798E">
        <w:rPr>
          <w:b/>
          <w:sz w:val="24"/>
          <w:szCs w:val="24"/>
          <w:u w:val="single"/>
        </w:rPr>
        <w:t>THAT</w:t>
      </w:r>
      <w:r w:rsidRPr="00A0798E">
        <w:rPr>
          <w:sz w:val="24"/>
          <w:szCs w:val="24"/>
        </w:rPr>
        <w:t xml:space="preserve"> the defendant stands to suffer substantial and irreparable loss and damage  the </w:t>
      </w:r>
      <w:r w:rsidR="0076706C">
        <w:rPr>
          <w:sz w:val="24"/>
          <w:szCs w:val="24"/>
        </w:rPr>
        <w:t xml:space="preserve">if the </w:t>
      </w:r>
      <w:r w:rsidRPr="00A0798E">
        <w:rPr>
          <w:sz w:val="24"/>
          <w:szCs w:val="24"/>
        </w:rPr>
        <w:t>exparte judgment is not set aside.</w:t>
      </w:r>
    </w:p>
    <w:p w:rsidR="00311DAD" w:rsidRPr="00A0798E" w:rsidRDefault="00311DAD" w:rsidP="00311DAD">
      <w:pPr>
        <w:pStyle w:val="ListParagraph"/>
        <w:rPr>
          <w:sz w:val="24"/>
          <w:szCs w:val="24"/>
        </w:rPr>
      </w:pPr>
    </w:p>
    <w:p w:rsidR="00311DAD" w:rsidRPr="00A0798E" w:rsidRDefault="00311DAD" w:rsidP="00B07447">
      <w:pPr>
        <w:numPr>
          <w:ilvl w:val="0"/>
          <w:numId w:val="2"/>
        </w:numPr>
        <w:jc w:val="both"/>
        <w:rPr>
          <w:sz w:val="24"/>
          <w:szCs w:val="24"/>
        </w:rPr>
      </w:pPr>
      <w:r w:rsidRPr="00A0798E">
        <w:rPr>
          <w:b/>
          <w:sz w:val="24"/>
          <w:szCs w:val="24"/>
          <w:u w:val="single"/>
        </w:rPr>
        <w:t>THAT</w:t>
      </w:r>
      <w:r w:rsidRPr="00A0798E">
        <w:rPr>
          <w:sz w:val="24"/>
          <w:szCs w:val="24"/>
        </w:rPr>
        <w:t xml:space="preserve"> the defendant /applicant herein has a defence that </w:t>
      </w:r>
      <w:r w:rsidR="00FA11CD" w:rsidRPr="00A0798E">
        <w:rPr>
          <w:sz w:val="24"/>
          <w:szCs w:val="24"/>
        </w:rPr>
        <w:t>raises triable issues.</w:t>
      </w:r>
    </w:p>
    <w:p w:rsidR="00FA11CD" w:rsidRPr="00A0798E" w:rsidRDefault="00FA11CD" w:rsidP="00FA11CD">
      <w:pPr>
        <w:pStyle w:val="ListParagraph"/>
        <w:rPr>
          <w:sz w:val="24"/>
          <w:szCs w:val="24"/>
        </w:rPr>
      </w:pPr>
    </w:p>
    <w:p w:rsidR="00FA11CD" w:rsidRPr="00A0798E" w:rsidRDefault="00FA11CD" w:rsidP="00B07447">
      <w:pPr>
        <w:numPr>
          <w:ilvl w:val="0"/>
          <w:numId w:val="2"/>
        </w:numPr>
        <w:jc w:val="both"/>
        <w:rPr>
          <w:sz w:val="24"/>
          <w:szCs w:val="24"/>
        </w:rPr>
      </w:pPr>
      <w:r w:rsidRPr="00A0798E">
        <w:rPr>
          <w:b/>
          <w:sz w:val="24"/>
          <w:szCs w:val="24"/>
          <w:u w:val="single"/>
        </w:rPr>
        <w:t>THAT</w:t>
      </w:r>
      <w:r w:rsidRPr="00A0798E">
        <w:rPr>
          <w:b/>
          <w:sz w:val="24"/>
          <w:szCs w:val="24"/>
        </w:rPr>
        <w:t xml:space="preserve"> </w:t>
      </w:r>
      <w:r w:rsidRPr="00A0798E">
        <w:rPr>
          <w:sz w:val="24"/>
          <w:szCs w:val="24"/>
        </w:rPr>
        <w:t xml:space="preserve">prejudice shall be suffered by the plaintiff if the ex parte judgment is </w:t>
      </w:r>
      <w:r w:rsidR="001041E0">
        <w:rPr>
          <w:sz w:val="24"/>
          <w:szCs w:val="24"/>
        </w:rPr>
        <w:t xml:space="preserve">not </w:t>
      </w:r>
      <w:r w:rsidRPr="00A0798E">
        <w:rPr>
          <w:sz w:val="24"/>
          <w:szCs w:val="24"/>
        </w:rPr>
        <w:t>set aside.</w:t>
      </w:r>
    </w:p>
    <w:p w:rsidR="00B07447" w:rsidRPr="00A0798E" w:rsidRDefault="00B07447" w:rsidP="00B07447">
      <w:pPr>
        <w:jc w:val="both"/>
        <w:rPr>
          <w:sz w:val="24"/>
          <w:szCs w:val="24"/>
        </w:rPr>
      </w:pPr>
    </w:p>
    <w:p w:rsidR="00B07447" w:rsidRPr="00A0798E" w:rsidRDefault="00B07447" w:rsidP="00B07447">
      <w:pPr>
        <w:jc w:val="both"/>
        <w:rPr>
          <w:sz w:val="24"/>
          <w:szCs w:val="24"/>
        </w:rPr>
      </w:pPr>
      <w:r w:rsidRPr="00A0798E">
        <w:rPr>
          <w:sz w:val="24"/>
          <w:szCs w:val="24"/>
        </w:rPr>
        <w:t xml:space="preserve">DATED at ELDORET this </w:t>
      </w:r>
      <w:r w:rsidR="00914EA6">
        <w:rPr>
          <w:sz w:val="24"/>
          <w:szCs w:val="24"/>
        </w:rPr>
        <w:t xml:space="preserve">               </w:t>
      </w:r>
      <w:r w:rsidRPr="00A0798E">
        <w:rPr>
          <w:sz w:val="24"/>
          <w:szCs w:val="24"/>
        </w:rPr>
        <w:t xml:space="preserve"> day of </w:t>
      </w:r>
      <w:r w:rsidR="00914EA6">
        <w:rPr>
          <w:sz w:val="24"/>
          <w:szCs w:val="24"/>
        </w:rPr>
        <w:t xml:space="preserve">                           </w:t>
      </w:r>
      <w:r w:rsidRPr="00A0798E">
        <w:rPr>
          <w:sz w:val="24"/>
          <w:szCs w:val="24"/>
        </w:rPr>
        <w:t xml:space="preserve"> 201</w:t>
      </w:r>
      <w:r w:rsidR="00FA11CD" w:rsidRPr="00A0798E">
        <w:rPr>
          <w:sz w:val="24"/>
          <w:szCs w:val="24"/>
        </w:rPr>
        <w:t>6</w:t>
      </w:r>
      <w:r w:rsidRPr="00A0798E">
        <w:rPr>
          <w:sz w:val="24"/>
          <w:szCs w:val="24"/>
        </w:rPr>
        <w:t>.</w:t>
      </w:r>
    </w:p>
    <w:p w:rsidR="00B07447" w:rsidRPr="00A0798E" w:rsidRDefault="00B07447" w:rsidP="00B07447">
      <w:pPr>
        <w:jc w:val="both"/>
        <w:rPr>
          <w:sz w:val="24"/>
          <w:szCs w:val="24"/>
        </w:rPr>
      </w:pPr>
    </w:p>
    <w:p w:rsidR="00B07447" w:rsidRPr="00A0798E" w:rsidRDefault="00B07447" w:rsidP="00B07447">
      <w:pPr>
        <w:jc w:val="both"/>
        <w:rPr>
          <w:sz w:val="24"/>
          <w:szCs w:val="24"/>
        </w:rPr>
      </w:pPr>
    </w:p>
    <w:p w:rsidR="00B07447" w:rsidRPr="00A0798E" w:rsidRDefault="00B07447" w:rsidP="00B07447">
      <w:pPr>
        <w:jc w:val="center"/>
        <w:rPr>
          <w:b/>
          <w:sz w:val="24"/>
          <w:szCs w:val="24"/>
        </w:rPr>
      </w:pPr>
      <w:r w:rsidRPr="00A0798E">
        <w:rPr>
          <w:b/>
          <w:sz w:val="24"/>
          <w:szCs w:val="24"/>
        </w:rPr>
        <w:t>ONYINKWA &amp; CO.</w:t>
      </w:r>
    </w:p>
    <w:p w:rsidR="00B07447" w:rsidRPr="00A0798E" w:rsidRDefault="00B07447" w:rsidP="00B07447">
      <w:pPr>
        <w:pStyle w:val="Heading1"/>
        <w:jc w:val="center"/>
        <w:rPr>
          <w:b/>
          <w:szCs w:val="24"/>
          <w:u w:val="single"/>
        </w:rPr>
      </w:pPr>
      <w:r w:rsidRPr="00A0798E">
        <w:rPr>
          <w:b/>
          <w:szCs w:val="24"/>
          <w:u w:val="single"/>
        </w:rPr>
        <w:t>ADVOCATES FOR THE DEFENDANT</w:t>
      </w:r>
      <w:r w:rsidR="00A0798E">
        <w:rPr>
          <w:b/>
          <w:szCs w:val="24"/>
          <w:u w:val="single"/>
        </w:rPr>
        <w:t>/</w:t>
      </w:r>
      <w:r w:rsidR="00A0798E" w:rsidRPr="00A0798E">
        <w:rPr>
          <w:b/>
          <w:szCs w:val="24"/>
          <w:u w:val="single"/>
        </w:rPr>
        <w:t xml:space="preserve"> APPLICANT</w:t>
      </w:r>
    </w:p>
    <w:p w:rsidR="00B07447" w:rsidRPr="00A0798E" w:rsidRDefault="00B07447" w:rsidP="00B07447">
      <w:pPr>
        <w:jc w:val="both"/>
        <w:rPr>
          <w:sz w:val="24"/>
          <w:szCs w:val="24"/>
        </w:rPr>
      </w:pPr>
    </w:p>
    <w:p w:rsidR="00B07447" w:rsidRPr="00A0798E" w:rsidRDefault="00B07447" w:rsidP="00B07447">
      <w:pPr>
        <w:pStyle w:val="Heading2"/>
        <w:jc w:val="both"/>
        <w:rPr>
          <w:szCs w:val="24"/>
        </w:rPr>
      </w:pPr>
      <w:r w:rsidRPr="00A0798E">
        <w:rPr>
          <w:szCs w:val="24"/>
        </w:rPr>
        <w:t>Drawn &amp; filed by:-</w:t>
      </w:r>
      <w:r w:rsidRPr="00A0798E">
        <w:rPr>
          <w:szCs w:val="24"/>
          <w:u w:val="none"/>
        </w:rPr>
        <w:tab/>
      </w:r>
      <w:r w:rsidRPr="00A0798E">
        <w:rPr>
          <w:szCs w:val="24"/>
          <w:u w:val="none"/>
        </w:rPr>
        <w:tab/>
      </w:r>
      <w:r w:rsidRPr="00A0798E">
        <w:rPr>
          <w:szCs w:val="24"/>
          <w:u w:val="none"/>
        </w:rPr>
        <w:tab/>
      </w:r>
      <w:r w:rsidRPr="00A0798E">
        <w:rPr>
          <w:szCs w:val="24"/>
          <w:u w:val="none"/>
        </w:rPr>
        <w:tab/>
      </w:r>
    </w:p>
    <w:p w:rsidR="00B07447" w:rsidRPr="00A0798E" w:rsidRDefault="00B07447" w:rsidP="00B07447">
      <w:pPr>
        <w:jc w:val="both"/>
        <w:rPr>
          <w:sz w:val="24"/>
          <w:szCs w:val="24"/>
        </w:rPr>
      </w:pPr>
      <w:r w:rsidRPr="00A0798E">
        <w:rPr>
          <w:sz w:val="24"/>
          <w:szCs w:val="24"/>
        </w:rPr>
        <w:t>M/S Onyinkwa &amp; Co</w:t>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r>
    </w:p>
    <w:p w:rsidR="00B07447" w:rsidRPr="00A0798E" w:rsidRDefault="00B07447" w:rsidP="00B07447">
      <w:pPr>
        <w:jc w:val="both"/>
        <w:rPr>
          <w:sz w:val="24"/>
          <w:szCs w:val="24"/>
        </w:rPr>
      </w:pPr>
      <w:r w:rsidRPr="00A0798E">
        <w:rPr>
          <w:sz w:val="24"/>
          <w:szCs w:val="24"/>
        </w:rPr>
        <w:t>Advocates</w:t>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r>
    </w:p>
    <w:p w:rsidR="00B07447" w:rsidRPr="00A0798E" w:rsidRDefault="00B07447" w:rsidP="00B07447">
      <w:pPr>
        <w:jc w:val="both"/>
        <w:rPr>
          <w:b/>
          <w:sz w:val="24"/>
          <w:szCs w:val="24"/>
          <w:u w:val="single"/>
        </w:rPr>
      </w:pPr>
      <w:r w:rsidRPr="00A0798E">
        <w:rPr>
          <w:sz w:val="24"/>
          <w:szCs w:val="24"/>
        </w:rPr>
        <w:t>P. O. Box 2052-30100</w:t>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r>
    </w:p>
    <w:p w:rsidR="00B07447" w:rsidRPr="00A0798E" w:rsidRDefault="00B07447" w:rsidP="00B07447">
      <w:pPr>
        <w:pStyle w:val="Heading4"/>
        <w:jc w:val="both"/>
        <w:rPr>
          <w:szCs w:val="24"/>
          <w:u w:val="single"/>
        </w:rPr>
      </w:pPr>
      <w:r w:rsidRPr="00A0798E">
        <w:rPr>
          <w:szCs w:val="24"/>
          <w:u w:val="single"/>
        </w:rPr>
        <w:t>ELDORET</w:t>
      </w:r>
      <w:r w:rsidRPr="00A0798E">
        <w:rPr>
          <w:szCs w:val="24"/>
        </w:rPr>
        <w:tab/>
      </w:r>
      <w:r w:rsidRPr="00A0798E">
        <w:rPr>
          <w:szCs w:val="24"/>
        </w:rPr>
        <w:tab/>
      </w:r>
      <w:r w:rsidRPr="00A0798E">
        <w:rPr>
          <w:szCs w:val="24"/>
        </w:rPr>
        <w:tab/>
      </w:r>
      <w:r w:rsidRPr="00A0798E">
        <w:rPr>
          <w:szCs w:val="24"/>
        </w:rPr>
        <w:tab/>
      </w:r>
      <w:r w:rsidRPr="00A0798E">
        <w:rPr>
          <w:szCs w:val="24"/>
        </w:rPr>
        <w:tab/>
      </w:r>
      <w:r w:rsidRPr="00A0798E">
        <w:rPr>
          <w:szCs w:val="24"/>
        </w:rPr>
        <w:tab/>
      </w:r>
    </w:p>
    <w:p w:rsidR="00B07447" w:rsidRPr="00A0798E" w:rsidRDefault="00B07447" w:rsidP="00B07447">
      <w:pPr>
        <w:jc w:val="both"/>
        <w:rPr>
          <w:sz w:val="24"/>
          <w:szCs w:val="24"/>
        </w:rPr>
      </w:pPr>
    </w:p>
    <w:p w:rsidR="00B07447" w:rsidRPr="00A0798E" w:rsidRDefault="00B07447" w:rsidP="00B07447">
      <w:pPr>
        <w:pStyle w:val="Heading2"/>
        <w:jc w:val="both"/>
        <w:rPr>
          <w:szCs w:val="24"/>
        </w:rPr>
      </w:pPr>
      <w:r w:rsidRPr="00A0798E">
        <w:rPr>
          <w:szCs w:val="24"/>
        </w:rPr>
        <w:t>To be served upon:-</w:t>
      </w:r>
    </w:p>
    <w:p w:rsidR="00E75F8A" w:rsidRPr="00E75F8A" w:rsidRDefault="00E75F8A" w:rsidP="00E75F8A">
      <w:pPr>
        <w:jc w:val="both"/>
        <w:rPr>
          <w:sz w:val="24"/>
          <w:szCs w:val="24"/>
        </w:rPr>
      </w:pPr>
      <w:r w:rsidRPr="00E75F8A">
        <w:rPr>
          <w:sz w:val="24"/>
          <w:szCs w:val="24"/>
        </w:rPr>
        <w:t xml:space="preserve">M/s </w:t>
      </w:r>
      <w:r>
        <w:rPr>
          <w:sz w:val="24"/>
          <w:szCs w:val="24"/>
        </w:rPr>
        <w:t xml:space="preserve">Mukhooli &amp; Association </w:t>
      </w:r>
    </w:p>
    <w:p w:rsidR="00E75F8A" w:rsidRPr="00A41B3A" w:rsidRDefault="00E75F8A" w:rsidP="00E75F8A">
      <w:pPr>
        <w:jc w:val="both"/>
        <w:rPr>
          <w:sz w:val="24"/>
          <w:szCs w:val="24"/>
        </w:rPr>
      </w:pPr>
      <w:r w:rsidRPr="00A41B3A">
        <w:rPr>
          <w:sz w:val="24"/>
          <w:szCs w:val="24"/>
        </w:rPr>
        <w:t>Advocates</w:t>
      </w:r>
    </w:p>
    <w:p w:rsidR="00E75F8A" w:rsidRDefault="00E75F8A" w:rsidP="00E75F8A">
      <w:pPr>
        <w:jc w:val="both"/>
        <w:rPr>
          <w:sz w:val="24"/>
          <w:szCs w:val="24"/>
        </w:rPr>
      </w:pPr>
      <w:r>
        <w:rPr>
          <w:sz w:val="24"/>
          <w:szCs w:val="24"/>
        </w:rPr>
        <w:t>Bungoma Teachers Sacco Plaza, 3</w:t>
      </w:r>
      <w:r w:rsidRPr="00E75F8A">
        <w:rPr>
          <w:sz w:val="24"/>
          <w:szCs w:val="24"/>
          <w:vertAlign w:val="superscript"/>
        </w:rPr>
        <w:t>rd</w:t>
      </w:r>
      <w:r>
        <w:rPr>
          <w:sz w:val="24"/>
          <w:szCs w:val="24"/>
        </w:rPr>
        <w:t xml:space="preserve"> Floor</w:t>
      </w:r>
    </w:p>
    <w:p w:rsidR="00E75F8A" w:rsidRPr="00A41B3A" w:rsidRDefault="00E75F8A" w:rsidP="00E75F8A">
      <w:pPr>
        <w:jc w:val="both"/>
        <w:rPr>
          <w:sz w:val="24"/>
          <w:szCs w:val="24"/>
        </w:rPr>
      </w:pPr>
      <w:r w:rsidRPr="00A41B3A">
        <w:rPr>
          <w:sz w:val="24"/>
          <w:szCs w:val="24"/>
        </w:rPr>
        <w:t xml:space="preserve">P. O. Box </w:t>
      </w:r>
      <w:r>
        <w:rPr>
          <w:sz w:val="24"/>
          <w:szCs w:val="24"/>
        </w:rPr>
        <w:t>1488</w:t>
      </w:r>
      <w:r w:rsidRPr="00A41B3A">
        <w:rPr>
          <w:sz w:val="24"/>
          <w:szCs w:val="24"/>
        </w:rPr>
        <w:t xml:space="preserve"> - </w:t>
      </w:r>
      <w:r>
        <w:rPr>
          <w:sz w:val="24"/>
          <w:szCs w:val="24"/>
        </w:rPr>
        <w:t>5</w:t>
      </w:r>
      <w:r w:rsidRPr="00A41B3A">
        <w:rPr>
          <w:sz w:val="24"/>
          <w:szCs w:val="24"/>
        </w:rPr>
        <w:t>0</w:t>
      </w:r>
      <w:r>
        <w:rPr>
          <w:sz w:val="24"/>
          <w:szCs w:val="24"/>
        </w:rPr>
        <w:t>2</w:t>
      </w:r>
      <w:r w:rsidRPr="00A41B3A">
        <w:rPr>
          <w:sz w:val="24"/>
          <w:szCs w:val="24"/>
        </w:rPr>
        <w:t>00</w:t>
      </w:r>
    </w:p>
    <w:p w:rsidR="00E75F8A" w:rsidRPr="00A41B3A" w:rsidRDefault="00E75F8A" w:rsidP="00E75F8A">
      <w:pPr>
        <w:jc w:val="both"/>
        <w:rPr>
          <w:sz w:val="24"/>
          <w:szCs w:val="24"/>
        </w:rPr>
      </w:pPr>
      <w:r>
        <w:rPr>
          <w:b/>
          <w:sz w:val="24"/>
          <w:szCs w:val="24"/>
          <w:u w:val="single"/>
        </w:rPr>
        <w:t>BUNGOMA</w:t>
      </w:r>
    </w:p>
    <w:p w:rsidR="00B07447" w:rsidRPr="00A0798E" w:rsidRDefault="00B07447" w:rsidP="00B07447">
      <w:pPr>
        <w:pStyle w:val="Heading2"/>
        <w:jc w:val="both"/>
        <w:rPr>
          <w:szCs w:val="24"/>
        </w:rPr>
      </w:pPr>
    </w:p>
    <w:p w:rsidR="00E75F8A" w:rsidRDefault="00E75F8A" w:rsidP="00B07447">
      <w:pPr>
        <w:ind w:left="720" w:hanging="720"/>
        <w:jc w:val="both"/>
        <w:rPr>
          <w:b/>
          <w:i/>
          <w:sz w:val="24"/>
          <w:szCs w:val="24"/>
        </w:rPr>
      </w:pPr>
    </w:p>
    <w:p w:rsidR="00E75F8A" w:rsidRDefault="00E75F8A" w:rsidP="00B07447">
      <w:pPr>
        <w:ind w:left="720" w:hanging="720"/>
        <w:jc w:val="both"/>
        <w:rPr>
          <w:b/>
          <w:i/>
          <w:sz w:val="24"/>
          <w:szCs w:val="24"/>
        </w:rPr>
      </w:pPr>
    </w:p>
    <w:p w:rsidR="001413F0" w:rsidRPr="00A0798E" w:rsidRDefault="00B07447" w:rsidP="00B07447">
      <w:pPr>
        <w:ind w:left="720" w:hanging="720"/>
        <w:jc w:val="both"/>
        <w:rPr>
          <w:b/>
          <w:i/>
          <w:sz w:val="24"/>
          <w:szCs w:val="24"/>
        </w:rPr>
      </w:pPr>
      <w:r w:rsidRPr="00A0798E">
        <w:rPr>
          <w:b/>
          <w:i/>
          <w:sz w:val="24"/>
          <w:szCs w:val="24"/>
        </w:rPr>
        <w:t xml:space="preserve">“If any party served does not appear at the place and </w:t>
      </w:r>
      <w:r w:rsidR="001413F0" w:rsidRPr="00A0798E">
        <w:rPr>
          <w:b/>
          <w:i/>
          <w:sz w:val="24"/>
          <w:szCs w:val="24"/>
        </w:rPr>
        <w:t>time above mentioned such order</w:t>
      </w:r>
    </w:p>
    <w:p w:rsidR="00B07447" w:rsidRPr="00A0798E" w:rsidRDefault="00B07447" w:rsidP="00B07447">
      <w:pPr>
        <w:ind w:left="720" w:hanging="720"/>
        <w:jc w:val="both"/>
        <w:rPr>
          <w:b/>
          <w:sz w:val="24"/>
          <w:szCs w:val="24"/>
        </w:rPr>
      </w:pPr>
      <w:r w:rsidRPr="00A0798E">
        <w:rPr>
          <w:b/>
          <w:i/>
          <w:sz w:val="24"/>
          <w:szCs w:val="24"/>
        </w:rPr>
        <w:t>will be made and proceedings taken as the court may</w:t>
      </w:r>
      <w:r w:rsidRPr="00A0798E">
        <w:rPr>
          <w:b/>
          <w:sz w:val="24"/>
          <w:szCs w:val="24"/>
        </w:rPr>
        <w:t xml:space="preserve"> deem just and expedient.”</w:t>
      </w:r>
    </w:p>
    <w:p w:rsidR="00B07447" w:rsidRPr="00A0798E" w:rsidRDefault="00B07447" w:rsidP="00B07447">
      <w:pPr>
        <w:ind w:left="720" w:hanging="720"/>
        <w:jc w:val="both"/>
        <w:rPr>
          <w:sz w:val="24"/>
          <w:szCs w:val="24"/>
        </w:rPr>
      </w:pPr>
    </w:p>
    <w:p w:rsidR="00FA11CD" w:rsidRPr="00A0798E" w:rsidRDefault="00FA11CD" w:rsidP="00B07447">
      <w:pPr>
        <w:jc w:val="center"/>
        <w:rPr>
          <w:b/>
          <w:sz w:val="24"/>
          <w:szCs w:val="24"/>
          <w:u w:val="single"/>
        </w:rPr>
      </w:pPr>
    </w:p>
    <w:p w:rsidR="00FA11CD" w:rsidRPr="00A0798E" w:rsidRDefault="00FA11CD" w:rsidP="00B07447">
      <w:pPr>
        <w:jc w:val="center"/>
        <w:rPr>
          <w:b/>
          <w:sz w:val="24"/>
          <w:szCs w:val="24"/>
          <w:u w:val="single"/>
        </w:rPr>
      </w:pPr>
    </w:p>
    <w:p w:rsidR="00FA11CD" w:rsidRPr="00A0798E" w:rsidRDefault="00FA11CD" w:rsidP="00B07447">
      <w:pPr>
        <w:jc w:val="center"/>
        <w:rPr>
          <w:b/>
          <w:sz w:val="24"/>
          <w:szCs w:val="24"/>
          <w:u w:val="single"/>
        </w:rPr>
      </w:pPr>
    </w:p>
    <w:p w:rsidR="00FA11CD" w:rsidRPr="00A0798E" w:rsidRDefault="00FA11CD" w:rsidP="00B07447">
      <w:pPr>
        <w:jc w:val="center"/>
        <w:rPr>
          <w:b/>
          <w:sz w:val="24"/>
          <w:szCs w:val="24"/>
          <w:u w:val="single"/>
        </w:rPr>
      </w:pPr>
    </w:p>
    <w:p w:rsidR="00FA11CD" w:rsidRPr="00A0798E" w:rsidRDefault="00FA11CD" w:rsidP="00B07447">
      <w:pPr>
        <w:jc w:val="center"/>
        <w:rPr>
          <w:b/>
          <w:sz w:val="24"/>
          <w:szCs w:val="24"/>
          <w:u w:val="single"/>
        </w:rPr>
      </w:pPr>
    </w:p>
    <w:p w:rsidR="00FA11CD" w:rsidRPr="00A0798E" w:rsidRDefault="00FA11CD" w:rsidP="00B07447">
      <w:pPr>
        <w:jc w:val="center"/>
        <w:rPr>
          <w:b/>
          <w:sz w:val="24"/>
          <w:szCs w:val="24"/>
          <w:u w:val="single"/>
        </w:rPr>
      </w:pPr>
    </w:p>
    <w:p w:rsidR="00FA11CD" w:rsidRPr="00A0798E" w:rsidRDefault="00FA11CD" w:rsidP="00B07447">
      <w:pPr>
        <w:jc w:val="center"/>
        <w:rPr>
          <w:b/>
          <w:sz w:val="24"/>
          <w:szCs w:val="24"/>
          <w:u w:val="single"/>
        </w:rPr>
      </w:pPr>
    </w:p>
    <w:p w:rsidR="00FA11CD" w:rsidRPr="00A0798E" w:rsidRDefault="00FA11CD" w:rsidP="00B07447">
      <w:pPr>
        <w:jc w:val="center"/>
        <w:rPr>
          <w:b/>
          <w:sz w:val="24"/>
          <w:szCs w:val="24"/>
          <w:u w:val="single"/>
        </w:rPr>
      </w:pPr>
    </w:p>
    <w:p w:rsidR="00FA11CD" w:rsidRPr="00A0798E" w:rsidRDefault="00FA11CD" w:rsidP="00B07447">
      <w:pPr>
        <w:jc w:val="center"/>
        <w:rPr>
          <w:b/>
          <w:sz w:val="24"/>
          <w:szCs w:val="24"/>
          <w:u w:val="single"/>
        </w:rPr>
      </w:pPr>
    </w:p>
    <w:p w:rsidR="00FA11CD" w:rsidRPr="00A0798E" w:rsidRDefault="00FA11CD" w:rsidP="00B07447">
      <w:pPr>
        <w:jc w:val="center"/>
        <w:rPr>
          <w:b/>
          <w:sz w:val="24"/>
          <w:szCs w:val="24"/>
          <w:u w:val="single"/>
        </w:rPr>
      </w:pPr>
    </w:p>
    <w:p w:rsidR="00FA11CD" w:rsidRPr="00A0798E" w:rsidRDefault="00FA11CD" w:rsidP="00B07447">
      <w:pPr>
        <w:jc w:val="center"/>
        <w:rPr>
          <w:b/>
          <w:sz w:val="24"/>
          <w:szCs w:val="24"/>
          <w:u w:val="single"/>
        </w:rPr>
      </w:pPr>
    </w:p>
    <w:p w:rsidR="00410517" w:rsidRPr="00A0798E" w:rsidRDefault="00410517" w:rsidP="00E75F8A">
      <w:pPr>
        <w:tabs>
          <w:tab w:val="left" w:pos="828"/>
        </w:tabs>
        <w:spacing w:line="360" w:lineRule="auto"/>
        <w:jc w:val="center"/>
        <w:rPr>
          <w:b/>
          <w:sz w:val="24"/>
          <w:szCs w:val="24"/>
          <w:u w:val="single"/>
        </w:rPr>
      </w:pPr>
      <w:r w:rsidRPr="00A0798E">
        <w:rPr>
          <w:b/>
          <w:sz w:val="24"/>
          <w:szCs w:val="24"/>
          <w:u w:val="single"/>
        </w:rPr>
        <w:t>REPUBLIC OF KENYA</w:t>
      </w:r>
    </w:p>
    <w:p w:rsidR="00410517" w:rsidRPr="00A0798E" w:rsidRDefault="00410517" w:rsidP="00E75F8A">
      <w:pPr>
        <w:spacing w:line="360" w:lineRule="auto"/>
        <w:jc w:val="center"/>
        <w:rPr>
          <w:b/>
          <w:sz w:val="24"/>
          <w:szCs w:val="24"/>
          <w:u w:val="single"/>
        </w:rPr>
      </w:pPr>
      <w:r w:rsidRPr="00A0798E">
        <w:rPr>
          <w:b/>
          <w:sz w:val="24"/>
          <w:szCs w:val="24"/>
          <w:u w:val="single"/>
        </w:rPr>
        <w:t>IN THE CHIEF MAGISTRATE’S COURT AT BUNGOMA</w:t>
      </w:r>
    </w:p>
    <w:p w:rsidR="00410517" w:rsidRPr="00A0798E" w:rsidRDefault="00410517" w:rsidP="00E75F8A">
      <w:pPr>
        <w:spacing w:line="360" w:lineRule="auto"/>
        <w:jc w:val="center"/>
        <w:rPr>
          <w:b/>
          <w:sz w:val="24"/>
          <w:szCs w:val="24"/>
          <w:u w:val="single"/>
        </w:rPr>
      </w:pPr>
      <w:r w:rsidRPr="00A0798E">
        <w:rPr>
          <w:b/>
          <w:sz w:val="24"/>
          <w:szCs w:val="24"/>
          <w:u w:val="single"/>
        </w:rPr>
        <w:t>CIVIL SUIT NO. 67 OF 2015</w:t>
      </w:r>
    </w:p>
    <w:p w:rsidR="00410517" w:rsidRPr="00A0798E" w:rsidRDefault="00410517" w:rsidP="00E75F8A">
      <w:pPr>
        <w:spacing w:line="360" w:lineRule="auto"/>
        <w:jc w:val="center"/>
        <w:rPr>
          <w:b/>
          <w:sz w:val="24"/>
          <w:szCs w:val="24"/>
          <w:u w:val="single"/>
        </w:rPr>
      </w:pPr>
    </w:p>
    <w:p w:rsidR="00410517" w:rsidRPr="00A0798E" w:rsidRDefault="00410517" w:rsidP="00E75F8A">
      <w:pPr>
        <w:spacing w:line="360" w:lineRule="auto"/>
        <w:jc w:val="both"/>
        <w:rPr>
          <w:sz w:val="24"/>
          <w:szCs w:val="24"/>
        </w:rPr>
      </w:pPr>
      <w:r w:rsidRPr="00A0798E">
        <w:rPr>
          <w:sz w:val="24"/>
          <w:szCs w:val="24"/>
        </w:rPr>
        <w:t xml:space="preserve">NANZALA KHAKASA MUCHUMA (suing as the legal administrator of </w:t>
      </w:r>
    </w:p>
    <w:p w:rsidR="00410517" w:rsidRPr="00A0798E" w:rsidRDefault="00410517" w:rsidP="00E75F8A">
      <w:pPr>
        <w:spacing w:line="360" w:lineRule="auto"/>
        <w:jc w:val="both"/>
        <w:rPr>
          <w:sz w:val="24"/>
          <w:szCs w:val="24"/>
        </w:rPr>
      </w:pPr>
      <w:r w:rsidRPr="00A0798E">
        <w:rPr>
          <w:sz w:val="24"/>
          <w:szCs w:val="24"/>
        </w:rPr>
        <w:t>the estate of</w:t>
      </w:r>
      <w:r w:rsidR="004A1C73">
        <w:rPr>
          <w:sz w:val="24"/>
          <w:szCs w:val="24"/>
        </w:rPr>
        <w:t xml:space="preserve"> the late RAJAB WAKA ANUNDA (DC</w:t>
      </w:r>
      <w:r w:rsidRPr="00A0798E">
        <w:rPr>
          <w:sz w:val="24"/>
          <w:szCs w:val="24"/>
        </w:rPr>
        <w:t>D)]</w:t>
      </w:r>
      <w:r w:rsidR="004A1C73">
        <w:rPr>
          <w:sz w:val="24"/>
          <w:szCs w:val="24"/>
        </w:rPr>
        <w:t>…</w:t>
      </w:r>
      <w:r w:rsidRPr="00A0798E">
        <w:rPr>
          <w:sz w:val="24"/>
          <w:szCs w:val="24"/>
        </w:rPr>
        <w:t>. PLAINTIFF/RESPONDENT</w:t>
      </w:r>
    </w:p>
    <w:p w:rsidR="00410517" w:rsidRPr="00A0798E" w:rsidRDefault="00410517" w:rsidP="00E75F8A">
      <w:pPr>
        <w:spacing w:line="360" w:lineRule="auto"/>
        <w:jc w:val="both"/>
        <w:rPr>
          <w:sz w:val="24"/>
          <w:szCs w:val="24"/>
        </w:rPr>
      </w:pPr>
    </w:p>
    <w:p w:rsidR="00410517" w:rsidRPr="00A0798E" w:rsidRDefault="00410517" w:rsidP="00E75F8A">
      <w:pPr>
        <w:spacing w:line="360" w:lineRule="auto"/>
        <w:jc w:val="center"/>
        <w:rPr>
          <w:sz w:val="24"/>
          <w:szCs w:val="24"/>
        </w:rPr>
      </w:pPr>
      <w:r w:rsidRPr="00A0798E">
        <w:rPr>
          <w:sz w:val="24"/>
          <w:szCs w:val="24"/>
        </w:rPr>
        <w:t>VERSUS</w:t>
      </w:r>
    </w:p>
    <w:p w:rsidR="00410517" w:rsidRPr="00A0798E" w:rsidRDefault="00410517" w:rsidP="00E75F8A">
      <w:pPr>
        <w:spacing w:line="360" w:lineRule="auto"/>
        <w:jc w:val="both"/>
        <w:rPr>
          <w:sz w:val="24"/>
          <w:szCs w:val="24"/>
        </w:rPr>
      </w:pPr>
      <w:r w:rsidRPr="00A0798E">
        <w:rPr>
          <w:sz w:val="24"/>
          <w:szCs w:val="24"/>
        </w:rPr>
        <w:t>ROAD KING COMPANY LIMITED……………………. DEFENDANT/APPLICANT</w:t>
      </w:r>
    </w:p>
    <w:p w:rsidR="00540999" w:rsidRPr="00A0798E" w:rsidRDefault="00540999" w:rsidP="00E75F8A">
      <w:pPr>
        <w:spacing w:line="360" w:lineRule="auto"/>
        <w:jc w:val="both"/>
        <w:rPr>
          <w:sz w:val="24"/>
          <w:szCs w:val="24"/>
        </w:rPr>
      </w:pPr>
    </w:p>
    <w:p w:rsidR="00540999" w:rsidRPr="00A0798E" w:rsidRDefault="00540999" w:rsidP="00E75F8A">
      <w:pPr>
        <w:spacing w:line="360" w:lineRule="auto"/>
        <w:jc w:val="center"/>
        <w:rPr>
          <w:b/>
          <w:sz w:val="24"/>
          <w:szCs w:val="24"/>
          <w:u w:val="single"/>
        </w:rPr>
      </w:pPr>
      <w:r w:rsidRPr="00A0798E">
        <w:rPr>
          <w:b/>
          <w:sz w:val="24"/>
          <w:szCs w:val="24"/>
          <w:u w:val="single"/>
        </w:rPr>
        <w:t>SUPPORTING AFFIDAVIT</w:t>
      </w:r>
    </w:p>
    <w:p w:rsidR="00540999" w:rsidRPr="00A0798E" w:rsidRDefault="00540999" w:rsidP="00E75F8A">
      <w:pPr>
        <w:spacing w:line="360" w:lineRule="auto"/>
        <w:jc w:val="center"/>
        <w:rPr>
          <w:b/>
          <w:sz w:val="24"/>
          <w:szCs w:val="24"/>
          <w:u w:val="single"/>
        </w:rPr>
      </w:pPr>
    </w:p>
    <w:p w:rsidR="00410517" w:rsidRPr="00A0798E" w:rsidRDefault="00410517" w:rsidP="00E75F8A">
      <w:pPr>
        <w:spacing w:line="360" w:lineRule="auto"/>
        <w:jc w:val="both"/>
        <w:rPr>
          <w:sz w:val="24"/>
          <w:szCs w:val="24"/>
        </w:rPr>
      </w:pPr>
      <w:r w:rsidRPr="00A0798E">
        <w:rPr>
          <w:sz w:val="24"/>
          <w:szCs w:val="24"/>
        </w:rPr>
        <w:t xml:space="preserve">I, </w:t>
      </w:r>
      <w:r w:rsidR="001041E0" w:rsidRPr="00E75F8A">
        <w:rPr>
          <w:b/>
          <w:sz w:val="24"/>
          <w:szCs w:val="24"/>
        </w:rPr>
        <w:t>SAM</w:t>
      </w:r>
      <w:r w:rsidR="001041E0">
        <w:rPr>
          <w:b/>
          <w:sz w:val="24"/>
          <w:szCs w:val="24"/>
        </w:rPr>
        <w:t>UEL WAWERU KARIUKI</w:t>
      </w:r>
      <w:r w:rsidR="00A0798E">
        <w:rPr>
          <w:sz w:val="24"/>
          <w:szCs w:val="24"/>
        </w:rPr>
        <w:t xml:space="preserve">  </w:t>
      </w:r>
      <w:r w:rsidRPr="00A0798E">
        <w:rPr>
          <w:sz w:val="24"/>
          <w:szCs w:val="24"/>
        </w:rPr>
        <w:t xml:space="preserve">a male </w:t>
      </w:r>
      <w:r w:rsidR="00540999" w:rsidRPr="00A0798E">
        <w:rPr>
          <w:sz w:val="24"/>
          <w:szCs w:val="24"/>
        </w:rPr>
        <w:t>adult</w:t>
      </w:r>
      <w:r w:rsidRPr="00A0798E">
        <w:rPr>
          <w:sz w:val="24"/>
          <w:szCs w:val="24"/>
        </w:rPr>
        <w:t xml:space="preserve"> of mind and a resident of Mombasa County within the Republic of Kenya and of </w:t>
      </w:r>
      <w:r w:rsidR="00540999" w:rsidRPr="00A0798E">
        <w:rPr>
          <w:sz w:val="24"/>
          <w:szCs w:val="24"/>
        </w:rPr>
        <w:t>P.O B</w:t>
      </w:r>
      <w:r w:rsidRPr="00A0798E">
        <w:rPr>
          <w:sz w:val="24"/>
          <w:szCs w:val="24"/>
        </w:rPr>
        <w:t xml:space="preserve">ox 8535 </w:t>
      </w:r>
      <w:r w:rsidR="00540999" w:rsidRPr="00A0798E">
        <w:rPr>
          <w:sz w:val="24"/>
          <w:szCs w:val="24"/>
        </w:rPr>
        <w:t>M</w:t>
      </w:r>
      <w:r w:rsidRPr="00A0798E">
        <w:rPr>
          <w:sz w:val="24"/>
          <w:szCs w:val="24"/>
        </w:rPr>
        <w:t>ombasa do hereby make oath and state as follows</w:t>
      </w:r>
      <w:r w:rsidR="00A0798E" w:rsidRPr="00A0798E">
        <w:rPr>
          <w:sz w:val="24"/>
          <w:szCs w:val="24"/>
        </w:rPr>
        <w:t>;-</w:t>
      </w:r>
    </w:p>
    <w:p w:rsidR="00A0798E" w:rsidRPr="00A0798E" w:rsidRDefault="00A0798E" w:rsidP="00E75F8A">
      <w:pPr>
        <w:spacing w:line="360" w:lineRule="auto"/>
        <w:jc w:val="both"/>
        <w:rPr>
          <w:sz w:val="24"/>
          <w:szCs w:val="24"/>
        </w:rPr>
      </w:pPr>
    </w:p>
    <w:p w:rsidR="00410517" w:rsidRPr="00A0798E" w:rsidRDefault="00410517" w:rsidP="00E75F8A">
      <w:pPr>
        <w:pStyle w:val="ListParagraph"/>
        <w:numPr>
          <w:ilvl w:val="0"/>
          <w:numId w:val="6"/>
        </w:numPr>
        <w:spacing w:line="360" w:lineRule="auto"/>
        <w:jc w:val="both"/>
        <w:rPr>
          <w:sz w:val="24"/>
          <w:szCs w:val="24"/>
        </w:rPr>
      </w:pPr>
      <w:r w:rsidRPr="00A0798E">
        <w:rPr>
          <w:b/>
          <w:sz w:val="24"/>
          <w:szCs w:val="24"/>
          <w:u w:val="single"/>
        </w:rPr>
        <w:t>THAT</w:t>
      </w:r>
      <w:r w:rsidRPr="00A0798E">
        <w:rPr>
          <w:sz w:val="24"/>
          <w:szCs w:val="24"/>
        </w:rPr>
        <w:t xml:space="preserve"> I am a duly authorised agent </w:t>
      </w:r>
      <w:r w:rsidR="001041E0">
        <w:rPr>
          <w:sz w:val="24"/>
          <w:szCs w:val="24"/>
        </w:rPr>
        <w:t xml:space="preserve">and the operations manager </w:t>
      </w:r>
      <w:r w:rsidRPr="00A0798E">
        <w:rPr>
          <w:sz w:val="24"/>
          <w:szCs w:val="24"/>
        </w:rPr>
        <w:t xml:space="preserve">of the defendant company herein hence competent and duly authorized to swear this affidavit for and on behalf of the </w:t>
      </w:r>
      <w:r w:rsidR="0076706C">
        <w:rPr>
          <w:sz w:val="24"/>
          <w:szCs w:val="24"/>
        </w:rPr>
        <w:t>d</w:t>
      </w:r>
      <w:r w:rsidRPr="00A0798E">
        <w:rPr>
          <w:sz w:val="24"/>
          <w:szCs w:val="24"/>
        </w:rPr>
        <w:t>efendant/</w:t>
      </w:r>
      <w:r w:rsidR="0076706C">
        <w:rPr>
          <w:sz w:val="24"/>
          <w:szCs w:val="24"/>
        </w:rPr>
        <w:t>a</w:t>
      </w:r>
      <w:r w:rsidRPr="00A0798E">
        <w:rPr>
          <w:sz w:val="24"/>
          <w:szCs w:val="24"/>
        </w:rPr>
        <w:t>pplicant</w:t>
      </w:r>
      <w:r w:rsidR="00A0798E" w:rsidRPr="00A0798E">
        <w:rPr>
          <w:sz w:val="24"/>
          <w:szCs w:val="24"/>
        </w:rPr>
        <w:t>.</w:t>
      </w:r>
    </w:p>
    <w:p w:rsidR="00A0798E" w:rsidRPr="00A0798E" w:rsidRDefault="00A0798E" w:rsidP="00E75F8A">
      <w:pPr>
        <w:pStyle w:val="ListParagraph"/>
        <w:spacing w:line="360" w:lineRule="auto"/>
        <w:jc w:val="both"/>
        <w:rPr>
          <w:sz w:val="24"/>
          <w:szCs w:val="24"/>
        </w:rPr>
      </w:pPr>
    </w:p>
    <w:p w:rsidR="00410517"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00410517" w:rsidRPr="00A0798E">
        <w:rPr>
          <w:sz w:val="24"/>
          <w:szCs w:val="24"/>
        </w:rPr>
        <w:t xml:space="preserve"> an interlocutory judgment was </w:t>
      </w:r>
      <w:r w:rsidR="00540999" w:rsidRPr="00A0798E">
        <w:rPr>
          <w:sz w:val="24"/>
          <w:szCs w:val="24"/>
        </w:rPr>
        <w:t>entered</w:t>
      </w:r>
      <w:r w:rsidR="00410517" w:rsidRPr="00A0798E">
        <w:rPr>
          <w:sz w:val="24"/>
          <w:szCs w:val="24"/>
        </w:rPr>
        <w:t xml:space="preserve"> </w:t>
      </w:r>
      <w:r w:rsidR="00540999" w:rsidRPr="00A0798E">
        <w:rPr>
          <w:sz w:val="24"/>
          <w:szCs w:val="24"/>
        </w:rPr>
        <w:t>against</w:t>
      </w:r>
      <w:r w:rsidR="00410517" w:rsidRPr="00A0798E">
        <w:rPr>
          <w:sz w:val="24"/>
          <w:szCs w:val="24"/>
        </w:rPr>
        <w:t xml:space="preserve"> the </w:t>
      </w:r>
      <w:r w:rsidR="00540999" w:rsidRPr="00A0798E">
        <w:rPr>
          <w:sz w:val="24"/>
          <w:szCs w:val="24"/>
        </w:rPr>
        <w:t>defendant</w:t>
      </w:r>
      <w:r w:rsidR="00410517" w:rsidRPr="00A0798E">
        <w:rPr>
          <w:sz w:val="24"/>
          <w:szCs w:val="24"/>
        </w:rPr>
        <w:t>/applicant</w:t>
      </w:r>
      <w:r w:rsidRPr="00A0798E">
        <w:rPr>
          <w:sz w:val="24"/>
          <w:szCs w:val="24"/>
        </w:rPr>
        <w:t>.</w:t>
      </w:r>
    </w:p>
    <w:p w:rsidR="00A0798E" w:rsidRPr="00A0798E" w:rsidRDefault="00A0798E" w:rsidP="00E75F8A">
      <w:pPr>
        <w:pStyle w:val="ListParagraph"/>
        <w:spacing w:line="360" w:lineRule="auto"/>
        <w:rPr>
          <w:sz w:val="24"/>
          <w:szCs w:val="24"/>
        </w:rPr>
      </w:pPr>
    </w:p>
    <w:p w:rsidR="00410517"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00410517" w:rsidRPr="00A0798E">
        <w:rPr>
          <w:sz w:val="24"/>
          <w:szCs w:val="24"/>
        </w:rPr>
        <w:t xml:space="preserve"> the summons to enter appearance and plaint were not properly served on the defendant/applicant </w:t>
      </w:r>
      <w:r w:rsidR="00540999" w:rsidRPr="00A0798E">
        <w:rPr>
          <w:sz w:val="24"/>
          <w:szCs w:val="24"/>
        </w:rPr>
        <w:t>herein</w:t>
      </w:r>
      <w:r w:rsidR="00410517" w:rsidRPr="00A0798E">
        <w:rPr>
          <w:sz w:val="24"/>
          <w:szCs w:val="24"/>
        </w:rPr>
        <w:t xml:space="preserve"> as provided </w:t>
      </w:r>
      <w:r w:rsidR="00540999" w:rsidRPr="00A0798E">
        <w:rPr>
          <w:sz w:val="24"/>
          <w:szCs w:val="24"/>
        </w:rPr>
        <w:t>under</w:t>
      </w:r>
      <w:r w:rsidR="00410517" w:rsidRPr="00A0798E">
        <w:rPr>
          <w:sz w:val="24"/>
          <w:szCs w:val="24"/>
        </w:rPr>
        <w:t xml:space="preserve"> the law</w:t>
      </w:r>
      <w:r w:rsidR="001041E0">
        <w:rPr>
          <w:sz w:val="24"/>
          <w:szCs w:val="24"/>
        </w:rPr>
        <w:t xml:space="preserve"> and upto date we have never received the summons and plaint that were purportedly served</w:t>
      </w:r>
      <w:r w:rsidRPr="00A0798E">
        <w:rPr>
          <w:sz w:val="24"/>
          <w:szCs w:val="24"/>
        </w:rPr>
        <w:t>.</w:t>
      </w:r>
      <w:r w:rsidR="001041E0">
        <w:rPr>
          <w:sz w:val="24"/>
          <w:szCs w:val="24"/>
        </w:rPr>
        <w:t xml:space="preserve"> (Annexed hereto marked </w:t>
      </w:r>
      <w:r w:rsidR="001041E0" w:rsidRPr="001041E0">
        <w:rPr>
          <w:b/>
          <w:i/>
          <w:sz w:val="24"/>
          <w:szCs w:val="24"/>
        </w:rPr>
        <w:t xml:space="preserve">‘SWK 1’ </w:t>
      </w:r>
      <w:r w:rsidR="001041E0">
        <w:rPr>
          <w:sz w:val="24"/>
          <w:szCs w:val="24"/>
        </w:rPr>
        <w:t>is a copy of the said return of service.</w:t>
      </w:r>
    </w:p>
    <w:p w:rsidR="00A0798E" w:rsidRPr="00A0798E" w:rsidRDefault="00A0798E" w:rsidP="00E75F8A">
      <w:pPr>
        <w:pStyle w:val="ListParagraph"/>
        <w:spacing w:line="360" w:lineRule="auto"/>
        <w:rPr>
          <w:sz w:val="24"/>
          <w:szCs w:val="24"/>
        </w:rPr>
      </w:pPr>
    </w:p>
    <w:p w:rsidR="00410517"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00410517" w:rsidRPr="00A0798E">
        <w:rPr>
          <w:sz w:val="24"/>
          <w:szCs w:val="24"/>
        </w:rPr>
        <w:t xml:space="preserve"> I am </w:t>
      </w:r>
      <w:r w:rsidR="00540999" w:rsidRPr="00A0798E">
        <w:rPr>
          <w:sz w:val="24"/>
          <w:szCs w:val="24"/>
        </w:rPr>
        <w:t>informed</w:t>
      </w:r>
      <w:r w:rsidR="00410517" w:rsidRPr="00A0798E">
        <w:rPr>
          <w:sz w:val="24"/>
          <w:szCs w:val="24"/>
        </w:rPr>
        <w:t xml:space="preserve"> by m</w:t>
      </w:r>
      <w:r w:rsidR="0076706C">
        <w:rPr>
          <w:sz w:val="24"/>
          <w:szCs w:val="24"/>
        </w:rPr>
        <w:t>y</w:t>
      </w:r>
      <w:r w:rsidR="00410517" w:rsidRPr="00A0798E">
        <w:rPr>
          <w:sz w:val="24"/>
          <w:szCs w:val="24"/>
        </w:rPr>
        <w:t xml:space="preserve"> advocate Mr. Denis </w:t>
      </w:r>
      <w:r w:rsidR="00540999" w:rsidRPr="00A0798E">
        <w:rPr>
          <w:sz w:val="24"/>
          <w:szCs w:val="24"/>
        </w:rPr>
        <w:t>Onyimbo</w:t>
      </w:r>
      <w:r w:rsidR="00410517" w:rsidRPr="00A0798E">
        <w:rPr>
          <w:sz w:val="24"/>
          <w:szCs w:val="24"/>
        </w:rPr>
        <w:t xml:space="preserve"> Onyinkwa </w:t>
      </w:r>
      <w:r w:rsidR="00540999" w:rsidRPr="00A0798E">
        <w:rPr>
          <w:sz w:val="24"/>
          <w:szCs w:val="24"/>
        </w:rPr>
        <w:t>that</w:t>
      </w:r>
      <w:r w:rsidR="00410517" w:rsidRPr="00A0798E">
        <w:rPr>
          <w:sz w:val="24"/>
          <w:szCs w:val="24"/>
        </w:rPr>
        <w:t xml:space="preserve"> </w:t>
      </w:r>
      <w:r w:rsidR="0076706C">
        <w:rPr>
          <w:sz w:val="24"/>
          <w:szCs w:val="24"/>
        </w:rPr>
        <w:t>pursuant to</w:t>
      </w:r>
      <w:r w:rsidR="00540999" w:rsidRPr="00A0798E">
        <w:rPr>
          <w:sz w:val="24"/>
          <w:szCs w:val="24"/>
        </w:rPr>
        <w:t xml:space="preserve"> an</w:t>
      </w:r>
      <w:r w:rsidR="00410517" w:rsidRPr="00A0798E">
        <w:rPr>
          <w:sz w:val="24"/>
          <w:szCs w:val="24"/>
        </w:rPr>
        <w:t xml:space="preserve"> affidavit of service file</w:t>
      </w:r>
      <w:r w:rsidR="0076706C">
        <w:rPr>
          <w:sz w:val="24"/>
          <w:szCs w:val="24"/>
        </w:rPr>
        <w:t>d</w:t>
      </w:r>
      <w:r w:rsidR="00410517" w:rsidRPr="00A0798E">
        <w:rPr>
          <w:sz w:val="24"/>
          <w:szCs w:val="24"/>
        </w:rPr>
        <w:t xml:space="preserve"> in court on 12/5/2015 and sworn by one Moses </w:t>
      </w:r>
      <w:r w:rsidR="00540999" w:rsidRPr="00A0798E">
        <w:rPr>
          <w:sz w:val="24"/>
          <w:szCs w:val="24"/>
        </w:rPr>
        <w:t>Kuloba K</w:t>
      </w:r>
      <w:r w:rsidR="00410517" w:rsidRPr="00A0798E">
        <w:rPr>
          <w:sz w:val="24"/>
          <w:szCs w:val="24"/>
        </w:rPr>
        <w:t xml:space="preserve">eya an </w:t>
      </w:r>
      <w:r w:rsidR="00540999" w:rsidRPr="00A0798E">
        <w:rPr>
          <w:sz w:val="24"/>
          <w:szCs w:val="24"/>
        </w:rPr>
        <w:t>interlocutory</w:t>
      </w:r>
      <w:r w:rsidR="00410517" w:rsidRPr="00A0798E">
        <w:rPr>
          <w:sz w:val="24"/>
          <w:szCs w:val="24"/>
        </w:rPr>
        <w:t xml:space="preserve"> </w:t>
      </w:r>
      <w:r w:rsidR="00540999" w:rsidRPr="00A0798E">
        <w:rPr>
          <w:sz w:val="24"/>
          <w:szCs w:val="24"/>
        </w:rPr>
        <w:t>judgment</w:t>
      </w:r>
      <w:r w:rsidR="00410517" w:rsidRPr="00A0798E">
        <w:rPr>
          <w:sz w:val="24"/>
          <w:szCs w:val="24"/>
        </w:rPr>
        <w:t xml:space="preserve"> was entered against the defendant/applicant.</w:t>
      </w:r>
    </w:p>
    <w:p w:rsidR="00A0798E" w:rsidRPr="00A0798E" w:rsidRDefault="00A0798E" w:rsidP="00E75F8A">
      <w:pPr>
        <w:pStyle w:val="ListParagraph"/>
        <w:spacing w:line="360" w:lineRule="auto"/>
        <w:rPr>
          <w:sz w:val="24"/>
          <w:szCs w:val="24"/>
        </w:rPr>
      </w:pPr>
    </w:p>
    <w:p w:rsidR="00410517"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00410517" w:rsidRPr="00A0798E">
        <w:rPr>
          <w:sz w:val="24"/>
          <w:szCs w:val="24"/>
        </w:rPr>
        <w:t xml:space="preserve"> </w:t>
      </w:r>
      <w:r w:rsidR="00540999" w:rsidRPr="00A0798E">
        <w:rPr>
          <w:sz w:val="24"/>
          <w:szCs w:val="24"/>
        </w:rPr>
        <w:t>I</w:t>
      </w:r>
      <w:r w:rsidR="00410517" w:rsidRPr="00A0798E">
        <w:rPr>
          <w:sz w:val="24"/>
          <w:szCs w:val="24"/>
        </w:rPr>
        <w:t xml:space="preserve"> perused the said affidavit </w:t>
      </w:r>
      <w:r w:rsidR="00540999" w:rsidRPr="00A0798E">
        <w:rPr>
          <w:sz w:val="24"/>
          <w:szCs w:val="24"/>
        </w:rPr>
        <w:t>sworn by Mo</w:t>
      </w:r>
      <w:r w:rsidR="00410517" w:rsidRPr="00A0798E">
        <w:rPr>
          <w:sz w:val="24"/>
          <w:szCs w:val="24"/>
        </w:rPr>
        <w:t xml:space="preserve">ses </w:t>
      </w:r>
      <w:r w:rsidR="00540999" w:rsidRPr="00A0798E">
        <w:rPr>
          <w:sz w:val="24"/>
          <w:szCs w:val="24"/>
        </w:rPr>
        <w:t>K</w:t>
      </w:r>
      <w:r w:rsidR="00410517" w:rsidRPr="00A0798E">
        <w:rPr>
          <w:sz w:val="24"/>
          <w:szCs w:val="24"/>
        </w:rPr>
        <w:t xml:space="preserve">uloba </w:t>
      </w:r>
      <w:r w:rsidR="00540999" w:rsidRPr="00A0798E">
        <w:rPr>
          <w:sz w:val="24"/>
          <w:szCs w:val="24"/>
        </w:rPr>
        <w:t>K</w:t>
      </w:r>
      <w:r w:rsidR="00410517" w:rsidRPr="00A0798E">
        <w:rPr>
          <w:sz w:val="24"/>
          <w:szCs w:val="24"/>
        </w:rPr>
        <w:t>eya and wish to state that:</w:t>
      </w:r>
      <w:r w:rsidRPr="00A0798E">
        <w:rPr>
          <w:sz w:val="24"/>
          <w:szCs w:val="24"/>
        </w:rPr>
        <w:t>-</w:t>
      </w:r>
    </w:p>
    <w:p w:rsidR="00A0798E" w:rsidRPr="00A0798E" w:rsidRDefault="00A0798E" w:rsidP="00E75F8A">
      <w:pPr>
        <w:pStyle w:val="ListParagraph"/>
        <w:spacing w:line="360" w:lineRule="auto"/>
        <w:rPr>
          <w:sz w:val="24"/>
          <w:szCs w:val="24"/>
        </w:rPr>
      </w:pPr>
    </w:p>
    <w:p w:rsidR="00410517" w:rsidRPr="00A0798E" w:rsidRDefault="00410517" w:rsidP="00E75F8A">
      <w:pPr>
        <w:pStyle w:val="ListParagraph"/>
        <w:numPr>
          <w:ilvl w:val="1"/>
          <w:numId w:val="6"/>
        </w:numPr>
        <w:spacing w:line="360" w:lineRule="auto"/>
        <w:jc w:val="both"/>
        <w:rPr>
          <w:sz w:val="24"/>
          <w:szCs w:val="24"/>
        </w:rPr>
      </w:pPr>
      <w:r w:rsidRPr="00A0798E">
        <w:rPr>
          <w:sz w:val="24"/>
          <w:szCs w:val="24"/>
        </w:rPr>
        <w:t>The affidavit of service fil</w:t>
      </w:r>
      <w:r w:rsidR="0076706C">
        <w:rPr>
          <w:sz w:val="24"/>
          <w:szCs w:val="24"/>
        </w:rPr>
        <w:t>e</w:t>
      </w:r>
      <w:r w:rsidRPr="00A0798E">
        <w:rPr>
          <w:sz w:val="24"/>
          <w:szCs w:val="24"/>
        </w:rPr>
        <w:t>d discloses th</w:t>
      </w:r>
      <w:r w:rsidR="00540999" w:rsidRPr="00A0798E">
        <w:rPr>
          <w:sz w:val="24"/>
          <w:szCs w:val="24"/>
        </w:rPr>
        <w:t>a</w:t>
      </w:r>
      <w:r w:rsidRPr="00A0798E">
        <w:rPr>
          <w:sz w:val="24"/>
          <w:szCs w:val="24"/>
        </w:rPr>
        <w:t xml:space="preserve">t service was effected upon the defendant </w:t>
      </w:r>
      <w:r w:rsidR="00540999" w:rsidRPr="00A0798E">
        <w:rPr>
          <w:sz w:val="24"/>
          <w:szCs w:val="24"/>
        </w:rPr>
        <w:t>herein</w:t>
      </w:r>
      <w:r w:rsidRPr="00A0798E">
        <w:rPr>
          <w:sz w:val="24"/>
          <w:szCs w:val="24"/>
        </w:rPr>
        <w:t xml:space="preserve"> by registered post.</w:t>
      </w:r>
    </w:p>
    <w:p w:rsidR="00410517" w:rsidRPr="00A0798E" w:rsidRDefault="00A0798E" w:rsidP="00E75F8A">
      <w:pPr>
        <w:pStyle w:val="ListParagraph"/>
        <w:numPr>
          <w:ilvl w:val="1"/>
          <w:numId w:val="6"/>
        </w:numPr>
        <w:spacing w:line="360" w:lineRule="auto"/>
        <w:jc w:val="both"/>
        <w:rPr>
          <w:sz w:val="24"/>
          <w:szCs w:val="24"/>
        </w:rPr>
      </w:pPr>
      <w:r w:rsidRPr="00A0798E">
        <w:rPr>
          <w:sz w:val="24"/>
          <w:szCs w:val="24"/>
        </w:rPr>
        <w:t>T</w:t>
      </w:r>
      <w:r w:rsidR="00540999" w:rsidRPr="00A0798E">
        <w:rPr>
          <w:sz w:val="24"/>
          <w:szCs w:val="24"/>
        </w:rPr>
        <w:t>he said Moses Kuloba Keya failed to serve the secretary, director or any other principle of the defendant company as required b</w:t>
      </w:r>
      <w:r w:rsidRPr="00A0798E">
        <w:rPr>
          <w:sz w:val="24"/>
          <w:szCs w:val="24"/>
        </w:rPr>
        <w:t>y</w:t>
      </w:r>
      <w:r w:rsidR="00540999" w:rsidRPr="00A0798E">
        <w:rPr>
          <w:sz w:val="24"/>
          <w:szCs w:val="24"/>
        </w:rPr>
        <w:t xml:space="preserve"> law</w:t>
      </w:r>
      <w:r w:rsidRPr="00A0798E">
        <w:rPr>
          <w:sz w:val="24"/>
          <w:szCs w:val="24"/>
        </w:rPr>
        <w:t>.</w:t>
      </w:r>
    </w:p>
    <w:p w:rsidR="00410517" w:rsidRPr="00A0798E" w:rsidRDefault="00540999" w:rsidP="00E75F8A">
      <w:pPr>
        <w:pStyle w:val="ListParagraph"/>
        <w:numPr>
          <w:ilvl w:val="1"/>
          <w:numId w:val="6"/>
        </w:numPr>
        <w:spacing w:line="360" w:lineRule="auto"/>
        <w:jc w:val="both"/>
        <w:rPr>
          <w:sz w:val="24"/>
          <w:szCs w:val="24"/>
        </w:rPr>
      </w:pPr>
      <w:r w:rsidRPr="00A0798E">
        <w:rPr>
          <w:sz w:val="24"/>
          <w:szCs w:val="24"/>
        </w:rPr>
        <w:t>It is not stated anywhere in the affidavit of service that Moses Kuloba Keya was unable to find any of the officers of the corporation</w:t>
      </w:r>
      <w:r w:rsidR="000758DA">
        <w:rPr>
          <w:sz w:val="24"/>
          <w:szCs w:val="24"/>
        </w:rPr>
        <w:t>, any further attempts to serve,</w:t>
      </w:r>
      <w:r w:rsidRPr="00A0798E">
        <w:rPr>
          <w:sz w:val="24"/>
          <w:szCs w:val="24"/>
        </w:rPr>
        <w:t xml:space="preserve"> so that he resorted to sending or effecting services by way of registered post</w:t>
      </w:r>
      <w:r w:rsidR="00A0798E" w:rsidRPr="00A0798E">
        <w:rPr>
          <w:sz w:val="24"/>
          <w:szCs w:val="24"/>
        </w:rPr>
        <w:t>.</w:t>
      </w:r>
    </w:p>
    <w:p w:rsidR="00A0798E" w:rsidRPr="00A0798E" w:rsidRDefault="00A0798E" w:rsidP="00E75F8A">
      <w:pPr>
        <w:pStyle w:val="ListParagraph"/>
        <w:spacing w:line="360" w:lineRule="auto"/>
        <w:ind w:left="1440"/>
        <w:jc w:val="both"/>
        <w:rPr>
          <w:sz w:val="24"/>
          <w:szCs w:val="24"/>
        </w:rPr>
      </w:pPr>
    </w:p>
    <w:p w:rsidR="00A0798E"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Pr="00A0798E">
        <w:rPr>
          <w:sz w:val="24"/>
          <w:szCs w:val="24"/>
        </w:rPr>
        <w:t xml:space="preserve"> I am a duly authorised agent of the defendant and the principal officer and hence authorized to receive documents for and on behalf of the defendant/applicant</w:t>
      </w:r>
      <w:r w:rsidR="000758DA">
        <w:rPr>
          <w:sz w:val="24"/>
          <w:szCs w:val="24"/>
        </w:rPr>
        <w:t>, I never received documents from the plaintiff herein</w:t>
      </w:r>
      <w:r w:rsidRPr="00A0798E">
        <w:rPr>
          <w:sz w:val="24"/>
          <w:szCs w:val="24"/>
        </w:rPr>
        <w:t>.</w:t>
      </w:r>
    </w:p>
    <w:p w:rsidR="00A0798E" w:rsidRPr="00A0798E" w:rsidRDefault="00A0798E" w:rsidP="00E75F8A">
      <w:pPr>
        <w:pStyle w:val="ListParagraph"/>
        <w:spacing w:line="360" w:lineRule="auto"/>
        <w:jc w:val="both"/>
        <w:rPr>
          <w:sz w:val="24"/>
          <w:szCs w:val="24"/>
        </w:rPr>
      </w:pPr>
    </w:p>
    <w:p w:rsidR="00A0798E"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Pr="00A0798E">
        <w:rPr>
          <w:sz w:val="24"/>
          <w:szCs w:val="24"/>
        </w:rPr>
        <w:t xml:space="preserve"> I am informed by my advocate </w:t>
      </w:r>
      <w:r w:rsidR="000758DA">
        <w:rPr>
          <w:sz w:val="24"/>
          <w:szCs w:val="24"/>
        </w:rPr>
        <w:t xml:space="preserve">Mr. </w:t>
      </w:r>
      <w:r w:rsidRPr="00A0798E">
        <w:rPr>
          <w:sz w:val="24"/>
          <w:szCs w:val="24"/>
        </w:rPr>
        <w:t xml:space="preserve">Denis Onyinkwa which information I verily believe to be true that the purported service contravenes the </w:t>
      </w:r>
      <w:r w:rsidR="000758DA">
        <w:rPr>
          <w:sz w:val="24"/>
          <w:szCs w:val="24"/>
        </w:rPr>
        <w:t>P</w:t>
      </w:r>
      <w:r w:rsidRPr="00A0798E">
        <w:rPr>
          <w:sz w:val="24"/>
          <w:szCs w:val="24"/>
        </w:rPr>
        <w:t xml:space="preserve">rovisions of </w:t>
      </w:r>
      <w:r w:rsidR="000758DA">
        <w:rPr>
          <w:sz w:val="24"/>
          <w:szCs w:val="24"/>
        </w:rPr>
        <w:t>O</w:t>
      </w:r>
      <w:r w:rsidRPr="00A0798E">
        <w:rPr>
          <w:sz w:val="24"/>
          <w:szCs w:val="24"/>
        </w:rPr>
        <w:t>rder 5 Rule 3 of the Civil Procedure Rules 2010.</w:t>
      </w:r>
    </w:p>
    <w:p w:rsidR="00A0798E" w:rsidRPr="00A0798E" w:rsidRDefault="00A0798E" w:rsidP="00E75F8A">
      <w:pPr>
        <w:pStyle w:val="ListParagraph"/>
        <w:spacing w:line="360" w:lineRule="auto"/>
        <w:jc w:val="both"/>
        <w:rPr>
          <w:sz w:val="24"/>
          <w:szCs w:val="24"/>
        </w:rPr>
      </w:pPr>
    </w:p>
    <w:p w:rsidR="00A0798E"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Pr="00A0798E">
        <w:rPr>
          <w:sz w:val="24"/>
          <w:szCs w:val="24"/>
        </w:rPr>
        <w:t xml:space="preserve"> as a result of the improper service on the defendant, the documents were never forwarded to the office/management to be attended to and/or to be forwarded to the advocates to enter appearance and defence.</w:t>
      </w:r>
    </w:p>
    <w:p w:rsidR="00A0798E" w:rsidRPr="00A0798E" w:rsidRDefault="00A0798E" w:rsidP="00E75F8A">
      <w:pPr>
        <w:pStyle w:val="ListParagraph"/>
        <w:spacing w:line="360" w:lineRule="auto"/>
        <w:jc w:val="both"/>
        <w:rPr>
          <w:sz w:val="24"/>
          <w:szCs w:val="24"/>
        </w:rPr>
      </w:pPr>
    </w:p>
    <w:p w:rsidR="00A0798E"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Pr="00A0798E">
        <w:rPr>
          <w:sz w:val="24"/>
          <w:szCs w:val="24"/>
        </w:rPr>
        <w:t xml:space="preserve"> the defendant/applicant only learnt of the suit when the plaintiff commenced execution process much to our surprise in Bungoma CMCC No. 67 of 2015.</w:t>
      </w:r>
    </w:p>
    <w:p w:rsidR="00A0798E" w:rsidRPr="00A0798E" w:rsidRDefault="00A0798E" w:rsidP="00E75F8A">
      <w:pPr>
        <w:pStyle w:val="ListParagraph"/>
        <w:spacing w:line="360" w:lineRule="auto"/>
        <w:jc w:val="both"/>
        <w:rPr>
          <w:sz w:val="24"/>
          <w:szCs w:val="24"/>
        </w:rPr>
      </w:pPr>
    </w:p>
    <w:p w:rsidR="00A0798E"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Pr="00A0798E">
        <w:rPr>
          <w:sz w:val="24"/>
          <w:szCs w:val="24"/>
        </w:rPr>
        <w:t xml:space="preserve"> the defendant/applicant has a good defence that raises weighty </w:t>
      </w:r>
      <w:r w:rsidR="000758DA">
        <w:rPr>
          <w:sz w:val="24"/>
          <w:szCs w:val="24"/>
        </w:rPr>
        <w:t>t</w:t>
      </w:r>
      <w:r w:rsidRPr="00A0798E">
        <w:rPr>
          <w:sz w:val="24"/>
          <w:szCs w:val="24"/>
        </w:rPr>
        <w:t xml:space="preserve">riable issues and should be given an opportunity to be heard (annexed and marked </w:t>
      </w:r>
      <w:r w:rsidR="000758DA" w:rsidRPr="000758DA">
        <w:rPr>
          <w:b/>
          <w:i/>
          <w:sz w:val="24"/>
          <w:szCs w:val="24"/>
        </w:rPr>
        <w:t>‘</w:t>
      </w:r>
      <w:r w:rsidRPr="000758DA">
        <w:rPr>
          <w:b/>
          <w:i/>
          <w:sz w:val="24"/>
          <w:szCs w:val="24"/>
        </w:rPr>
        <w:t>S</w:t>
      </w:r>
      <w:r w:rsidR="009A0779">
        <w:rPr>
          <w:b/>
          <w:i/>
          <w:sz w:val="24"/>
          <w:szCs w:val="24"/>
        </w:rPr>
        <w:t>WK 2</w:t>
      </w:r>
      <w:r w:rsidR="000758DA" w:rsidRPr="000758DA">
        <w:rPr>
          <w:b/>
          <w:i/>
          <w:sz w:val="24"/>
          <w:szCs w:val="24"/>
        </w:rPr>
        <w:t>’</w:t>
      </w:r>
      <w:r w:rsidRPr="00A0798E">
        <w:rPr>
          <w:sz w:val="24"/>
          <w:szCs w:val="24"/>
        </w:rPr>
        <w:t xml:space="preserve"> is a copy of the draft defence).</w:t>
      </w:r>
    </w:p>
    <w:p w:rsidR="00A0798E" w:rsidRPr="00A0798E" w:rsidRDefault="00A0798E" w:rsidP="00E75F8A">
      <w:pPr>
        <w:pStyle w:val="ListParagraph"/>
        <w:spacing w:line="360" w:lineRule="auto"/>
        <w:jc w:val="both"/>
        <w:rPr>
          <w:sz w:val="24"/>
          <w:szCs w:val="24"/>
        </w:rPr>
      </w:pPr>
    </w:p>
    <w:p w:rsidR="00A0798E"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Pr="00A0798E">
        <w:rPr>
          <w:sz w:val="24"/>
          <w:szCs w:val="24"/>
        </w:rPr>
        <w:t xml:space="preserve"> I am informed by my advocate Mr. Denis Onyimbo Onyinkwa which information I verily believe to be true </w:t>
      </w:r>
      <w:r w:rsidR="000758DA">
        <w:rPr>
          <w:sz w:val="24"/>
          <w:szCs w:val="24"/>
        </w:rPr>
        <w:t xml:space="preserve">that </w:t>
      </w:r>
      <w:r w:rsidRPr="00A0798E">
        <w:rPr>
          <w:sz w:val="24"/>
          <w:szCs w:val="24"/>
        </w:rPr>
        <w:t>the right to be heard/defend is cherished and the defendant/applicant should be given an opportunity to be heard and defend the claim herein.</w:t>
      </w:r>
    </w:p>
    <w:p w:rsidR="00A0798E" w:rsidRPr="00A0798E" w:rsidRDefault="00A0798E" w:rsidP="00E75F8A">
      <w:pPr>
        <w:pStyle w:val="ListParagraph"/>
        <w:spacing w:line="360" w:lineRule="auto"/>
        <w:jc w:val="both"/>
        <w:rPr>
          <w:sz w:val="24"/>
          <w:szCs w:val="24"/>
        </w:rPr>
      </w:pPr>
    </w:p>
    <w:p w:rsidR="00A0798E" w:rsidRDefault="00A0798E" w:rsidP="00E75F8A">
      <w:pPr>
        <w:pStyle w:val="ListParagraph"/>
        <w:numPr>
          <w:ilvl w:val="0"/>
          <w:numId w:val="6"/>
        </w:numPr>
        <w:spacing w:line="360" w:lineRule="auto"/>
        <w:jc w:val="both"/>
        <w:rPr>
          <w:sz w:val="24"/>
          <w:szCs w:val="24"/>
        </w:rPr>
      </w:pPr>
      <w:r w:rsidRPr="00A0798E">
        <w:rPr>
          <w:b/>
          <w:sz w:val="24"/>
          <w:szCs w:val="24"/>
          <w:u w:val="single"/>
        </w:rPr>
        <w:lastRenderedPageBreak/>
        <w:t>THAT</w:t>
      </w:r>
      <w:r w:rsidRPr="00A0798E">
        <w:rPr>
          <w:sz w:val="24"/>
          <w:szCs w:val="24"/>
        </w:rPr>
        <w:t xml:space="preserve"> no prejudice will be suffered if the orders sought are granted as all the parties will be given an opportunity to ventilate their issues and the court will be able to conclusively determine all the issues in controversy between the parties.</w:t>
      </w:r>
    </w:p>
    <w:p w:rsidR="001041E0" w:rsidRPr="001041E0" w:rsidRDefault="001041E0" w:rsidP="001041E0">
      <w:pPr>
        <w:pStyle w:val="ListParagraph"/>
        <w:rPr>
          <w:sz w:val="24"/>
          <w:szCs w:val="24"/>
        </w:rPr>
      </w:pPr>
    </w:p>
    <w:p w:rsidR="001041E0" w:rsidRPr="00A0798E" w:rsidRDefault="001041E0" w:rsidP="00E75F8A">
      <w:pPr>
        <w:pStyle w:val="ListParagraph"/>
        <w:numPr>
          <w:ilvl w:val="0"/>
          <w:numId w:val="6"/>
        </w:numPr>
        <w:spacing w:line="360" w:lineRule="auto"/>
        <w:jc w:val="both"/>
        <w:rPr>
          <w:sz w:val="24"/>
          <w:szCs w:val="24"/>
        </w:rPr>
      </w:pPr>
      <w:r w:rsidRPr="00FE7C1A">
        <w:rPr>
          <w:b/>
          <w:sz w:val="24"/>
          <w:szCs w:val="24"/>
          <w:u w:val="single"/>
        </w:rPr>
        <w:t>THAT</w:t>
      </w:r>
      <w:r>
        <w:rPr>
          <w:sz w:val="24"/>
          <w:szCs w:val="24"/>
        </w:rPr>
        <w:t xml:space="preserve"> c</w:t>
      </w:r>
      <w:r w:rsidR="00FE7C1A">
        <w:rPr>
          <w:sz w:val="24"/>
          <w:szCs w:val="24"/>
        </w:rPr>
        <w:t xml:space="preserve">uriously </w:t>
      </w:r>
      <w:r>
        <w:rPr>
          <w:sz w:val="24"/>
          <w:szCs w:val="24"/>
        </w:rPr>
        <w:t xml:space="preserve">the plaintiff purports to have served the notice of entry of judgment by personal service [and not the summons and plaint] annexed hereto marked </w:t>
      </w:r>
      <w:r w:rsidR="00FE7C1A" w:rsidRPr="00FE7C1A">
        <w:rPr>
          <w:b/>
          <w:i/>
          <w:sz w:val="24"/>
          <w:szCs w:val="24"/>
        </w:rPr>
        <w:t>‘SWK</w:t>
      </w:r>
      <w:r w:rsidR="009A0779">
        <w:rPr>
          <w:b/>
          <w:i/>
          <w:sz w:val="24"/>
          <w:szCs w:val="24"/>
        </w:rPr>
        <w:t xml:space="preserve"> 3</w:t>
      </w:r>
      <w:r w:rsidR="00FE7C1A" w:rsidRPr="00FE7C1A">
        <w:rPr>
          <w:b/>
          <w:i/>
          <w:sz w:val="24"/>
          <w:szCs w:val="24"/>
        </w:rPr>
        <w:t>’</w:t>
      </w:r>
      <w:r w:rsidR="00FE7C1A">
        <w:rPr>
          <w:sz w:val="24"/>
          <w:szCs w:val="24"/>
        </w:rPr>
        <w:t xml:space="preserve"> is a copy of the return of service.</w:t>
      </w:r>
    </w:p>
    <w:p w:rsidR="00A0798E" w:rsidRPr="00A0798E" w:rsidRDefault="00A0798E" w:rsidP="00E75F8A">
      <w:pPr>
        <w:pStyle w:val="ListParagraph"/>
        <w:spacing w:line="360" w:lineRule="auto"/>
        <w:jc w:val="both"/>
        <w:rPr>
          <w:sz w:val="24"/>
          <w:szCs w:val="24"/>
        </w:rPr>
      </w:pPr>
    </w:p>
    <w:p w:rsidR="00A0798E"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Pr="00A0798E">
        <w:rPr>
          <w:sz w:val="24"/>
          <w:szCs w:val="24"/>
        </w:rPr>
        <w:t xml:space="preserve"> this application is made in good faith and in the interest of justice and fairness.</w:t>
      </w:r>
    </w:p>
    <w:p w:rsidR="00A0798E" w:rsidRPr="00A0798E" w:rsidRDefault="00A0798E" w:rsidP="00E75F8A">
      <w:pPr>
        <w:pStyle w:val="ListParagraph"/>
        <w:spacing w:line="360" w:lineRule="auto"/>
        <w:jc w:val="both"/>
        <w:rPr>
          <w:sz w:val="24"/>
          <w:szCs w:val="24"/>
        </w:rPr>
      </w:pPr>
    </w:p>
    <w:p w:rsidR="00A0798E"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Pr="00A0798E">
        <w:rPr>
          <w:sz w:val="24"/>
          <w:szCs w:val="24"/>
        </w:rPr>
        <w:t xml:space="preserve"> unless the orders to set aside the exparte judgment and a temporary stay of execution sought are granted the defendant stands to suffer substantial and irreparable loss.</w:t>
      </w:r>
    </w:p>
    <w:p w:rsidR="00A0798E" w:rsidRPr="00A0798E" w:rsidRDefault="00A0798E" w:rsidP="00E75F8A">
      <w:pPr>
        <w:pStyle w:val="ListParagraph"/>
        <w:spacing w:line="360" w:lineRule="auto"/>
        <w:jc w:val="both"/>
        <w:rPr>
          <w:sz w:val="24"/>
          <w:szCs w:val="24"/>
        </w:rPr>
      </w:pPr>
    </w:p>
    <w:p w:rsidR="00A0798E"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Pr="00A0798E">
        <w:rPr>
          <w:sz w:val="24"/>
          <w:szCs w:val="24"/>
        </w:rPr>
        <w:t xml:space="preserve"> the delay to file the defence by the defendant/applicant was not deliberate but due to factors beyond its control.</w:t>
      </w:r>
    </w:p>
    <w:p w:rsidR="00A0798E" w:rsidRPr="00A0798E" w:rsidRDefault="00A0798E" w:rsidP="00E75F8A">
      <w:pPr>
        <w:pStyle w:val="ListParagraph"/>
        <w:spacing w:line="360" w:lineRule="auto"/>
        <w:jc w:val="both"/>
        <w:rPr>
          <w:sz w:val="24"/>
          <w:szCs w:val="24"/>
        </w:rPr>
      </w:pPr>
    </w:p>
    <w:p w:rsidR="00A0798E" w:rsidRPr="00A0798E" w:rsidRDefault="00A0798E" w:rsidP="00E75F8A">
      <w:pPr>
        <w:pStyle w:val="ListParagraph"/>
        <w:numPr>
          <w:ilvl w:val="0"/>
          <w:numId w:val="6"/>
        </w:numPr>
        <w:spacing w:line="360" w:lineRule="auto"/>
        <w:jc w:val="both"/>
        <w:rPr>
          <w:sz w:val="24"/>
          <w:szCs w:val="24"/>
        </w:rPr>
      </w:pPr>
      <w:r w:rsidRPr="00A0798E">
        <w:rPr>
          <w:b/>
          <w:sz w:val="24"/>
          <w:szCs w:val="24"/>
          <w:u w:val="single"/>
        </w:rPr>
        <w:t>THAT</w:t>
      </w:r>
      <w:r w:rsidRPr="00A0798E">
        <w:rPr>
          <w:sz w:val="24"/>
          <w:szCs w:val="24"/>
        </w:rPr>
        <w:t xml:space="preserve"> what is deponed here above is true to the best of my knowledge, information and belief.</w:t>
      </w:r>
    </w:p>
    <w:p w:rsidR="00A0798E" w:rsidRPr="00A0798E" w:rsidRDefault="00A0798E" w:rsidP="00E75F8A">
      <w:pPr>
        <w:pStyle w:val="ListParagraph"/>
        <w:spacing w:line="360" w:lineRule="auto"/>
        <w:jc w:val="both"/>
        <w:rPr>
          <w:sz w:val="24"/>
          <w:szCs w:val="24"/>
        </w:rPr>
      </w:pPr>
    </w:p>
    <w:p w:rsidR="00A0798E" w:rsidRPr="00A0798E" w:rsidRDefault="00A0798E" w:rsidP="00E75F8A">
      <w:pPr>
        <w:spacing w:line="360" w:lineRule="auto"/>
        <w:jc w:val="both"/>
        <w:rPr>
          <w:sz w:val="24"/>
          <w:szCs w:val="24"/>
        </w:rPr>
      </w:pPr>
      <w:r w:rsidRPr="00A0798E">
        <w:rPr>
          <w:sz w:val="24"/>
          <w:szCs w:val="24"/>
        </w:rPr>
        <w:t>SWORN by the said</w:t>
      </w:r>
      <w:r w:rsidRPr="00A0798E">
        <w:rPr>
          <w:sz w:val="24"/>
          <w:szCs w:val="24"/>
        </w:rPr>
        <w:tab/>
      </w:r>
      <w:r w:rsidRPr="00A0798E">
        <w:rPr>
          <w:sz w:val="24"/>
          <w:szCs w:val="24"/>
        </w:rPr>
        <w:tab/>
      </w:r>
      <w:r w:rsidRPr="00A0798E">
        <w:rPr>
          <w:sz w:val="24"/>
          <w:szCs w:val="24"/>
        </w:rPr>
        <w:tab/>
      </w:r>
      <w:r w:rsidRPr="00A0798E">
        <w:rPr>
          <w:sz w:val="24"/>
          <w:szCs w:val="24"/>
        </w:rPr>
        <w:tab/>
        <w:t>}</w:t>
      </w:r>
    </w:p>
    <w:p w:rsidR="00A0798E" w:rsidRPr="00A0798E" w:rsidRDefault="00FE7C1A" w:rsidP="00E75F8A">
      <w:pPr>
        <w:spacing w:line="360" w:lineRule="auto"/>
        <w:jc w:val="both"/>
        <w:rPr>
          <w:sz w:val="24"/>
          <w:szCs w:val="24"/>
        </w:rPr>
      </w:pPr>
      <w:r w:rsidRPr="00E75F8A">
        <w:rPr>
          <w:b/>
          <w:sz w:val="24"/>
          <w:szCs w:val="24"/>
        </w:rPr>
        <w:t>SAM</w:t>
      </w:r>
      <w:r>
        <w:rPr>
          <w:b/>
          <w:sz w:val="24"/>
          <w:szCs w:val="24"/>
        </w:rPr>
        <w:t>UEL WAWERU KARIUKI</w:t>
      </w:r>
      <w:r>
        <w:rPr>
          <w:sz w:val="24"/>
          <w:szCs w:val="24"/>
        </w:rPr>
        <w:t xml:space="preserve">  </w:t>
      </w:r>
      <w:r w:rsidR="00A0798E" w:rsidRPr="00A0798E">
        <w:rPr>
          <w:sz w:val="24"/>
          <w:szCs w:val="24"/>
        </w:rPr>
        <w:tab/>
      </w:r>
      <w:r w:rsidR="00A0798E" w:rsidRPr="00A0798E">
        <w:rPr>
          <w:sz w:val="24"/>
          <w:szCs w:val="24"/>
        </w:rPr>
        <w:tab/>
        <w:t>}</w:t>
      </w:r>
      <w:r w:rsidR="00A0798E" w:rsidRPr="00A0798E">
        <w:rPr>
          <w:sz w:val="24"/>
          <w:szCs w:val="24"/>
        </w:rPr>
        <w:tab/>
        <w:t>___</w:t>
      </w:r>
      <w:r w:rsidR="00E75F8A">
        <w:rPr>
          <w:sz w:val="24"/>
          <w:szCs w:val="24"/>
        </w:rPr>
        <w:t>_______</w:t>
      </w:r>
      <w:r w:rsidR="00A0798E" w:rsidRPr="00A0798E">
        <w:rPr>
          <w:sz w:val="24"/>
          <w:szCs w:val="24"/>
        </w:rPr>
        <w:t>__________</w:t>
      </w:r>
    </w:p>
    <w:p w:rsidR="00A0798E" w:rsidRPr="00A0798E" w:rsidRDefault="00A0798E" w:rsidP="00E75F8A">
      <w:pPr>
        <w:spacing w:line="360" w:lineRule="auto"/>
        <w:jc w:val="both"/>
        <w:rPr>
          <w:sz w:val="24"/>
          <w:szCs w:val="24"/>
        </w:rPr>
      </w:pP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t>}</w:t>
      </w:r>
      <w:r w:rsidRPr="00A0798E">
        <w:rPr>
          <w:sz w:val="24"/>
          <w:szCs w:val="24"/>
        </w:rPr>
        <w:tab/>
        <w:t xml:space="preserve">   </w:t>
      </w:r>
      <w:r w:rsidR="00E75F8A">
        <w:rPr>
          <w:sz w:val="24"/>
          <w:szCs w:val="24"/>
        </w:rPr>
        <w:t xml:space="preserve">     </w:t>
      </w:r>
      <w:r w:rsidRPr="00E75F8A">
        <w:rPr>
          <w:i/>
          <w:sz w:val="24"/>
          <w:szCs w:val="24"/>
        </w:rPr>
        <w:t>DEPONENT</w:t>
      </w:r>
    </w:p>
    <w:p w:rsidR="00A0798E" w:rsidRPr="00A0798E" w:rsidRDefault="00A0798E" w:rsidP="00E75F8A">
      <w:pPr>
        <w:spacing w:line="360" w:lineRule="auto"/>
        <w:jc w:val="both"/>
        <w:rPr>
          <w:sz w:val="24"/>
          <w:szCs w:val="24"/>
        </w:rPr>
      </w:pPr>
      <w:r w:rsidRPr="00A0798E">
        <w:rPr>
          <w:sz w:val="24"/>
          <w:szCs w:val="24"/>
        </w:rPr>
        <w:t>at ELDORET</w:t>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t>}</w:t>
      </w:r>
    </w:p>
    <w:p w:rsidR="00A0798E" w:rsidRPr="00A0798E" w:rsidRDefault="00A0798E" w:rsidP="00E75F8A">
      <w:pPr>
        <w:spacing w:line="360" w:lineRule="auto"/>
        <w:jc w:val="both"/>
        <w:rPr>
          <w:sz w:val="24"/>
          <w:szCs w:val="24"/>
        </w:rPr>
      </w:pPr>
      <w:r w:rsidRPr="00A0798E">
        <w:rPr>
          <w:sz w:val="24"/>
          <w:szCs w:val="24"/>
        </w:rPr>
        <w:t xml:space="preserve">this   </w:t>
      </w:r>
      <w:r w:rsidR="00FE7C1A">
        <w:rPr>
          <w:sz w:val="24"/>
          <w:szCs w:val="24"/>
        </w:rPr>
        <w:t xml:space="preserve">       </w:t>
      </w:r>
      <w:r w:rsidRPr="00A0798E">
        <w:rPr>
          <w:sz w:val="24"/>
          <w:szCs w:val="24"/>
        </w:rPr>
        <w:t xml:space="preserve">    day of  </w:t>
      </w:r>
      <w:r w:rsidR="00914EA6">
        <w:rPr>
          <w:sz w:val="24"/>
          <w:szCs w:val="24"/>
        </w:rPr>
        <w:t xml:space="preserve">             </w:t>
      </w:r>
      <w:r w:rsidRPr="00A0798E">
        <w:rPr>
          <w:sz w:val="24"/>
          <w:szCs w:val="24"/>
        </w:rPr>
        <w:t xml:space="preserve"> 2016</w:t>
      </w:r>
      <w:r w:rsidRPr="00A0798E">
        <w:rPr>
          <w:sz w:val="24"/>
          <w:szCs w:val="24"/>
        </w:rPr>
        <w:tab/>
      </w:r>
      <w:r w:rsidRPr="00A0798E">
        <w:rPr>
          <w:sz w:val="24"/>
          <w:szCs w:val="24"/>
        </w:rPr>
        <w:tab/>
        <w:t>}</w:t>
      </w:r>
    </w:p>
    <w:p w:rsidR="00A0798E" w:rsidRPr="00A0798E" w:rsidRDefault="00A0798E" w:rsidP="00E75F8A">
      <w:pPr>
        <w:spacing w:line="360" w:lineRule="auto"/>
        <w:jc w:val="both"/>
        <w:rPr>
          <w:sz w:val="24"/>
          <w:szCs w:val="24"/>
        </w:rPr>
      </w:pPr>
      <w:r w:rsidRPr="00A0798E">
        <w:rPr>
          <w:sz w:val="24"/>
          <w:szCs w:val="24"/>
        </w:rPr>
        <w:t>BEFORE ME</w:t>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t>}</w:t>
      </w:r>
    </w:p>
    <w:p w:rsidR="00A0798E" w:rsidRPr="00A0798E" w:rsidRDefault="00A0798E" w:rsidP="00E75F8A">
      <w:pPr>
        <w:spacing w:line="360" w:lineRule="auto"/>
        <w:jc w:val="both"/>
        <w:rPr>
          <w:sz w:val="24"/>
          <w:szCs w:val="24"/>
        </w:rPr>
      </w:pP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t>}</w:t>
      </w:r>
    </w:p>
    <w:p w:rsidR="00A0798E" w:rsidRPr="00A0798E" w:rsidRDefault="00A0798E" w:rsidP="00E75F8A">
      <w:pPr>
        <w:spacing w:line="360" w:lineRule="auto"/>
        <w:jc w:val="both"/>
        <w:rPr>
          <w:sz w:val="24"/>
          <w:szCs w:val="24"/>
        </w:rPr>
      </w:pP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r>
      <w:r w:rsidRPr="00A0798E">
        <w:rPr>
          <w:sz w:val="24"/>
          <w:szCs w:val="24"/>
        </w:rPr>
        <w:tab/>
        <w:t>}</w:t>
      </w:r>
    </w:p>
    <w:p w:rsidR="00A0798E" w:rsidRPr="00A0798E" w:rsidRDefault="00A0798E" w:rsidP="00E75F8A">
      <w:pPr>
        <w:spacing w:line="360" w:lineRule="auto"/>
        <w:jc w:val="both"/>
        <w:rPr>
          <w:sz w:val="24"/>
          <w:szCs w:val="24"/>
        </w:rPr>
      </w:pPr>
      <w:r w:rsidRPr="00A0798E">
        <w:rPr>
          <w:b/>
          <w:sz w:val="24"/>
          <w:szCs w:val="24"/>
          <w:u w:val="single"/>
        </w:rPr>
        <w:t>COMMISSIONER FOR OATHS</w:t>
      </w:r>
      <w:r w:rsidRPr="00A0798E">
        <w:rPr>
          <w:sz w:val="24"/>
          <w:szCs w:val="24"/>
        </w:rPr>
        <w:tab/>
      </w:r>
      <w:r w:rsidRPr="00A0798E">
        <w:rPr>
          <w:sz w:val="24"/>
          <w:szCs w:val="24"/>
        </w:rPr>
        <w:tab/>
        <w:t xml:space="preserve">} </w:t>
      </w:r>
    </w:p>
    <w:p w:rsidR="00A0798E" w:rsidRPr="00A0798E" w:rsidRDefault="00A0798E" w:rsidP="00FE7C1A">
      <w:pPr>
        <w:jc w:val="both"/>
        <w:rPr>
          <w:b/>
          <w:sz w:val="24"/>
          <w:szCs w:val="24"/>
          <w:u w:val="single"/>
        </w:rPr>
      </w:pPr>
    </w:p>
    <w:p w:rsidR="00A0798E" w:rsidRPr="00A0798E" w:rsidRDefault="00A0798E" w:rsidP="00FE7C1A">
      <w:pPr>
        <w:jc w:val="both"/>
        <w:rPr>
          <w:sz w:val="24"/>
          <w:szCs w:val="24"/>
        </w:rPr>
      </w:pPr>
      <w:r w:rsidRPr="00A0798E">
        <w:rPr>
          <w:b/>
          <w:sz w:val="24"/>
          <w:szCs w:val="24"/>
          <w:u w:val="single"/>
        </w:rPr>
        <w:t>Drawn by</w:t>
      </w:r>
      <w:r w:rsidRPr="00A0798E">
        <w:rPr>
          <w:sz w:val="24"/>
          <w:szCs w:val="24"/>
        </w:rPr>
        <w:t>:</w:t>
      </w:r>
    </w:p>
    <w:p w:rsidR="00A0798E" w:rsidRPr="00A0798E" w:rsidRDefault="00A0798E" w:rsidP="00FE7C1A">
      <w:pPr>
        <w:jc w:val="both"/>
        <w:rPr>
          <w:sz w:val="24"/>
          <w:szCs w:val="24"/>
        </w:rPr>
      </w:pPr>
      <w:r w:rsidRPr="00A0798E">
        <w:rPr>
          <w:sz w:val="24"/>
          <w:szCs w:val="24"/>
        </w:rPr>
        <w:t>M/s Onyinkwa &amp; Co.</w:t>
      </w:r>
    </w:p>
    <w:p w:rsidR="00A0798E" w:rsidRPr="00A0798E" w:rsidRDefault="00A0798E" w:rsidP="00FE7C1A">
      <w:pPr>
        <w:jc w:val="both"/>
        <w:rPr>
          <w:sz w:val="24"/>
          <w:szCs w:val="24"/>
        </w:rPr>
      </w:pPr>
      <w:r w:rsidRPr="00A0798E">
        <w:rPr>
          <w:sz w:val="24"/>
          <w:szCs w:val="24"/>
        </w:rPr>
        <w:t>Advocates,</w:t>
      </w:r>
    </w:p>
    <w:p w:rsidR="00A0798E" w:rsidRPr="00A0798E" w:rsidRDefault="00A0798E" w:rsidP="00FE7C1A">
      <w:pPr>
        <w:jc w:val="both"/>
        <w:rPr>
          <w:sz w:val="24"/>
          <w:szCs w:val="24"/>
        </w:rPr>
      </w:pPr>
      <w:r w:rsidRPr="00A0798E">
        <w:rPr>
          <w:sz w:val="24"/>
          <w:szCs w:val="24"/>
        </w:rPr>
        <w:t>P.O. Box 2052,</w:t>
      </w:r>
    </w:p>
    <w:p w:rsidR="00A0798E" w:rsidRPr="00A0798E" w:rsidRDefault="00A0798E" w:rsidP="00FE7C1A">
      <w:pPr>
        <w:pStyle w:val="Heading2"/>
        <w:jc w:val="both"/>
        <w:rPr>
          <w:szCs w:val="24"/>
        </w:rPr>
      </w:pPr>
      <w:r w:rsidRPr="00A0798E">
        <w:rPr>
          <w:szCs w:val="24"/>
        </w:rPr>
        <w:t xml:space="preserve">ELDORET       </w:t>
      </w:r>
    </w:p>
    <w:p w:rsidR="001413F0" w:rsidRDefault="001413F0" w:rsidP="001413F0">
      <w:pPr>
        <w:spacing w:line="360" w:lineRule="auto"/>
        <w:jc w:val="both"/>
        <w:rPr>
          <w:sz w:val="24"/>
          <w:szCs w:val="24"/>
        </w:rPr>
      </w:pPr>
    </w:p>
    <w:p w:rsidR="000758DA" w:rsidRDefault="000758DA" w:rsidP="00E75F8A">
      <w:pPr>
        <w:tabs>
          <w:tab w:val="left" w:pos="828"/>
        </w:tabs>
        <w:spacing w:line="360" w:lineRule="auto"/>
        <w:jc w:val="center"/>
        <w:rPr>
          <w:b/>
          <w:sz w:val="24"/>
          <w:szCs w:val="24"/>
          <w:u w:val="single"/>
        </w:rPr>
      </w:pPr>
    </w:p>
    <w:p w:rsidR="00A0798E" w:rsidRPr="00A0798E" w:rsidRDefault="00A0798E" w:rsidP="009D27B6">
      <w:pPr>
        <w:tabs>
          <w:tab w:val="left" w:pos="828"/>
        </w:tabs>
        <w:jc w:val="center"/>
        <w:rPr>
          <w:b/>
          <w:sz w:val="24"/>
          <w:szCs w:val="24"/>
          <w:u w:val="single"/>
        </w:rPr>
      </w:pPr>
      <w:r w:rsidRPr="00A0798E">
        <w:rPr>
          <w:b/>
          <w:sz w:val="24"/>
          <w:szCs w:val="24"/>
          <w:u w:val="single"/>
        </w:rPr>
        <w:t>REPUBLIC OF KENYA</w:t>
      </w:r>
    </w:p>
    <w:p w:rsidR="00A0798E" w:rsidRPr="00A0798E" w:rsidRDefault="00A0798E" w:rsidP="009D27B6">
      <w:pPr>
        <w:jc w:val="center"/>
        <w:rPr>
          <w:b/>
          <w:sz w:val="24"/>
          <w:szCs w:val="24"/>
          <w:u w:val="single"/>
        </w:rPr>
      </w:pPr>
      <w:r w:rsidRPr="00A0798E">
        <w:rPr>
          <w:b/>
          <w:sz w:val="24"/>
          <w:szCs w:val="24"/>
          <w:u w:val="single"/>
        </w:rPr>
        <w:t>IN THE CHIEF MAGISTRATE’S COURT AT BUNGOMA</w:t>
      </w:r>
    </w:p>
    <w:p w:rsidR="00A0798E" w:rsidRPr="00A0798E" w:rsidRDefault="00A0798E" w:rsidP="009D27B6">
      <w:pPr>
        <w:jc w:val="center"/>
        <w:rPr>
          <w:b/>
          <w:sz w:val="24"/>
          <w:szCs w:val="24"/>
          <w:u w:val="single"/>
        </w:rPr>
      </w:pPr>
      <w:r w:rsidRPr="00A0798E">
        <w:rPr>
          <w:b/>
          <w:sz w:val="24"/>
          <w:szCs w:val="24"/>
          <w:u w:val="single"/>
        </w:rPr>
        <w:t>CIVIL SUIT NO. 67 OF 2015</w:t>
      </w:r>
    </w:p>
    <w:p w:rsidR="00A0798E" w:rsidRPr="00A0798E" w:rsidRDefault="00A0798E" w:rsidP="009D27B6">
      <w:pPr>
        <w:jc w:val="center"/>
        <w:rPr>
          <w:b/>
          <w:sz w:val="24"/>
          <w:szCs w:val="24"/>
          <w:u w:val="single"/>
        </w:rPr>
      </w:pPr>
    </w:p>
    <w:p w:rsidR="00A0798E" w:rsidRPr="00A0798E" w:rsidRDefault="00A0798E" w:rsidP="009D27B6">
      <w:pPr>
        <w:jc w:val="both"/>
        <w:rPr>
          <w:sz w:val="24"/>
          <w:szCs w:val="24"/>
        </w:rPr>
      </w:pPr>
      <w:r w:rsidRPr="00A0798E">
        <w:rPr>
          <w:sz w:val="24"/>
          <w:szCs w:val="24"/>
        </w:rPr>
        <w:t xml:space="preserve">NANZALA KHAKASA MUCHUMA (suing as the legal administrator of </w:t>
      </w:r>
    </w:p>
    <w:p w:rsidR="00A0798E" w:rsidRDefault="00A0798E" w:rsidP="009D27B6">
      <w:pPr>
        <w:jc w:val="both"/>
        <w:rPr>
          <w:sz w:val="24"/>
          <w:szCs w:val="24"/>
        </w:rPr>
      </w:pPr>
      <w:r w:rsidRPr="00A0798E">
        <w:rPr>
          <w:sz w:val="24"/>
          <w:szCs w:val="24"/>
        </w:rPr>
        <w:t>the estate of the late RAJAB WAKA ANUNDA (DCD)]</w:t>
      </w:r>
      <w:r w:rsidR="004A1C73">
        <w:rPr>
          <w:sz w:val="24"/>
          <w:szCs w:val="24"/>
        </w:rPr>
        <w:t>...</w:t>
      </w:r>
      <w:r w:rsidRPr="00A0798E">
        <w:rPr>
          <w:sz w:val="24"/>
          <w:szCs w:val="24"/>
        </w:rPr>
        <w:t>.. PLAINTIFF/RESPONDENT</w:t>
      </w:r>
    </w:p>
    <w:p w:rsidR="00A0798E" w:rsidRDefault="00A0798E" w:rsidP="009D27B6">
      <w:pPr>
        <w:jc w:val="center"/>
        <w:rPr>
          <w:sz w:val="24"/>
          <w:szCs w:val="24"/>
        </w:rPr>
      </w:pPr>
      <w:r w:rsidRPr="00A0798E">
        <w:rPr>
          <w:sz w:val="24"/>
          <w:szCs w:val="24"/>
        </w:rPr>
        <w:t>VERSUS</w:t>
      </w:r>
    </w:p>
    <w:p w:rsidR="00A0798E" w:rsidRPr="00A0798E" w:rsidRDefault="00A0798E" w:rsidP="009D27B6">
      <w:pPr>
        <w:jc w:val="both"/>
        <w:rPr>
          <w:sz w:val="24"/>
          <w:szCs w:val="24"/>
        </w:rPr>
      </w:pPr>
      <w:r w:rsidRPr="00A0798E">
        <w:rPr>
          <w:sz w:val="24"/>
          <w:szCs w:val="24"/>
        </w:rPr>
        <w:t>ROAD KING COMPANY LIMITED……………………. DEFENDANT/APPLICANT</w:t>
      </w:r>
    </w:p>
    <w:p w:rsidR="00A0798E" w:rsidRDefault="00A0798E" w:rsidP="009D27B6">
      <w:pPr>
        <w:jc w:val="both"/>
        <w:rPr>
          <w:sz w:val="24"/>
          <w:szCs w:val="24"/>
        </w:rPr>
      </w:pPr>
    </w:p>
    <w:p w:rsidR="00A0798E" w:rsidRPr="00A41B3A" w:rsidRDefault="00A0798E" w:rsidP="009D27B6">
      <w:pPr>
        <w:jc w:val="center"/>
        <w:rPr>
          <w:b/>
          <w:sz w:val="24"/>
          <w:szCs w:val="24"/>
          <w:u w:val="single"/>
        </w:rPr>
      </w:pPr>
      <w:r w:rsidRPr="00A41B3A">
        <w:rPr>
          <w:b/>
          <w:sz w:val="24"/>
          <w:szCs w:val="24"/>
          <w:u w:val="single"/>
        </w:rPr>
        <w:t>D</w:t>
      </w:r>
      <w:r>
        <w:rPr>
          <w:b/>
          <w:sz w:val="24"/>
          <w:szCs w:val="24"/>
          <w:u w:val="single"/>
        </w:rPr>
        <w:t xml:space="preserve">RAFT </w:t>
      </w:r>
      <w:r w:rsidRPr="00A41B3A">
        <w:rPr>
          <w:b/>
          <w:sz w:val="24"/>
          <w:szCs w:val="24"/>
          <w:u w:val="single"/>
        </w:rPr>
        <w:t>STATEMENT OF DEFENCE</w:t>
      </w:r>
    </w:p>
    <w:p w:rsidR="00A0798E" w:rsidRDefault="00A0798E" w:rsidP="009D27B6">
      <w:pPr>
        <w:jc w:val="both"/>
        <w:rPr>
          <w:sz w:val="24"/>
          <w:szCs w:val="24"/>
        </w:rPr>
      </w:pPr>
    </w:p>
    <w:p w:rsidR="00A0798E" w:rsidRDefault="00A0798E" w:rsidP="009D27B6">
      <w:pPr>
        <w:pStyle w:val="ListParagraph"/>
        <w:numPr>
          <w:ilvl w:val="0"/>
          <w:numId w:val="7"/>
        </w:numPr>
        <w:spacing w:line="360" w:lineRule="auto"/>
        <w:jc w:val="both"/>
        <w:rPr>
          <w:sz w:val="24"/>
          <w:szCs w:val="24"/>
        </w:rPr>
      </w:pPr>
      <w:r>
        <w:rPr>
          <w:sz w:val="24"/>
          <w:szCs w:val="24"/>
        </w:rPr>
        <w:t xml:space="preserve">Save </w:t>
      </w:r>
      <w:r w:rsidR="000758DA">
        <w:rPr>
          <w:sz w:val="24"/>
          <w:szCs w:val="24"/>
        </w:rPr>
        <w:t xml:space="preserve">as hereinafter </w:t>
      </w:r>
      <w:r>
        <w:rPr>
          <w:sz w:val="24"/>
          <w:szCs w:val="24"/>
        </w:rPr>
        <w:t xml:space="preserve">expressly admitted to be true the </w:t>
      </w:r>
      <w:r w:rsidR="000758DA">
        <w:rPr>
          <w:sz w:val="24"/>
          <w:szCs w:val="24"/>
        </w:rPr>
        <w:t>d</w:t>
      </w:r>
      <w:r>
        <w:rPr>
          <w:sz w:val="24"/>
          <w:szCs w:val="24"/>
        </w:rPr>
        <w:t xml:space="preserve">efendant denies each and every allegation of fact </w:t>
      </w:r>
      <w:r w:rsidR="00A22E4F">
        <w:rPr>
          <w:sz w:val="24"/>
          <w:szCs w:val="24"/>
        </w:rPr>
        <w:t>as is set out in the plaint as if the same were herein set out verbatim and traversed seriatim</w:t>
      </w:r>
      <w:r>
        <w:rPr>
          <w:sz w:val="24"/>
          <w:szCs w:val="24"/>
        </w:rPr>
        <w:t>.</w:t>
      </w:r>
    </w:p>
    <w:p w:rsidR="00A0798E" w:rsidRDefault="00A0798E" w:rsidP="009D27B6">
      <w:pPr>
        <w:pStyle w:val="ListParagraph"/>
        <w:jc w:val="both"/>
        <w:rPr>
          <w:sz w:val="24"/>
          <w:szCs w:val="24"/>
        </w:rPr>
      </w:pPr>
    </w:p>
    <w:p w:rsidR="00A0798E" w:rsidRDefault="00A0798E" w:rsidP="009D27B6">
      <w:pPr>
        <w:pStyle w:val="ListParagraph"/>
        <w:numPr>
          <w:ilvl w:val="0"/>
          <w:numId w:val="7"/>
        </w:numPr>
        <w:spacing w:line="360" w:lineRule="auto"/>
        <w:jc w:val="both"/>
        <w:rPr>
          <w:sz w:val="24"/>
          <w:szCs w:val="24"/>
        </w:rPr>
      </w:pPr>
      <w:r>
        <w:rPr>
          <w:sz w:val="24"/>
          <w:szCs w:val="24"/>
        </w:rPr>
        <w:t xml:space="preserve">The </w:t>
      </w:r>
      <w:r w:rsidR="000758DA">
        <w:rPr>
          <w:sz w:val="24"/>
          <w:szCs w:val="24"/>
        </w:rPr>
        <w:t>d</w:t>
      </w:r>
      <w:r>
        <w:rPr>
          <w:sz w:val="24"/>
          <w:szCs w:val="24"/>
        </w:rPr>
        <w:t xml:space="preserve">efendant admits the contents of paragraphs 1 </w:t>
      </w:r>
      <w:r w:rsidR="00A22E4F">
        <w:rPr>
          <w:sz w:val="24"/>
          <w:szCs w:val="24"/>
        </w:rPr>
        <w:t xml:space="preserve">and 2 </w:t>
      </w:r>
      <w:r>
        <w:rPr>
          <w:sz w:val="24"/>
          <w:szCs w:val="24"/>
        </w:rPr>
        <w:t xml:space="preserve">of the Plaint </w:t>
      </w:r>
      <w:r w:rsidR="00A22E4F">
        <w:rPr>
          <w:sz w:val="24"/>
          <w:szCs w:val="24"/>
        </w:rPr>
        <w:t>in so far as the</w:t>
      </w:r>
      <w:r>
        <w:rPr>
          <w:sz w:val="24"/>
          <w:szCs w:val="24"/>
        </w:rPr>
        <w:t xml:space="preserve">y are merely descriptive of the parties save </w:t>
      </w:r>
      <w:r w:rsidR="00A22E4F">
        <w:rPr>
          <w:sz w:val="24"/>
          <w:szCs w:val="24"/>
        </w:rPr>
        <w:t xml:space="preserve">that its address of </w:t>
      </w:r>
      <w:r>
        <w:rPr>
          <w:sz w:val="24"/>
          <w:szCs w:val="24"/>
        </w:rPr>
        <w:t xml:space="preserve">service </w:t>
      </w:r>
      <w:r w:rsidR="00A22E4F">
        <w:rPr>
          <w:sz w:val="24"/>
          <w:szCs w:val="24"/>
        </w:rPr>
        <w:t xml:space="preserve">for the purposes of this suit is care of </w:t>
      </w:r>
      <w:r w:rsidRPr="00F4798B">
        <w:rPr>
          <w:b/>
          <w:i/>
          <w:sz w:val="24"/>
          <w:szCs w:val="24"/>
        </w:rPr>
        <w:t>M/S ONYINKWA &amp; CO</w:t>
      </w:r>
      <w:r>
        <w:rPr>
          <w:b/>
          <w:i/>
          <w:sz w:val="24"/>
          <w:szCs w:val="24"/>
        </w:rPr>
        <w:t>.</w:t>
      </w:r>
      <w:r w:rsidRPr="00F4798B">
        <w:rPr>
          <w:b/>
          <w:i/>
          <w:sz w:val="24"/>
          <w:szCs w:val="24"/>
        </w:rPr>
        <w:t xml:space="preserve"> ADVOCATES, 1</w:t>
      </w:r>
      <w:r w:rsidRPr="00F4798B">
        <w:rPr>
          <w:b/>
          <w:i/>
          <w:sz w:val="24"/>
          <w:szCs w:val="24"/>
          <w:vertAlign w:val="superscript"/>
        </w:rPr>
        <w:t>ST</w:t>
      </w:r>
      <w:r w:rsidRPr="00F4798B">
        <w:rPr>
          <w:b/>
          <w:i/>
          <w:sz w:val="24"/>
          <w:szCs w:val="24"/>
        </w:rPr>
        <w:t xml:space="preserve"> FLOOR, SAKONG HOUSE, KENYATTA STREET., P.O. BOX 2052 – 30100, ELDORE</w:t>
      </w:r>
      <w:r>
        <w:rPr>
          <w:b/>
          <w:i/>
          <w:sz w:val="24"/>
          <w:szCs w:val="24"/>
        </w:rPr>
        <w:t>T.</w:t>
      </w:r>
      <w:r>
        <w:rPr>
          <w:sz w:val="24"/>
          <w:szCs w:val="24"/>
        </w:rPr>
        <w:t xml:space="preserve"> </w:t>
      </w:r>
    </w:p>
    <w:p w:rsidR="00A0798E" w:rsidRPr="00F95960" w:rsidRDefault="00A0798E" w:rsidP="009D27B6">
      <w:pPr>
        <w:pStyle w:val="ListParagraph"/>
        <w:rPr>
          <w:sz w:val="24"/>
          <w:szCs w:val="24"/>
        </w:rPr>
      </w:pPr>
    </w:p>
    <w:p w:rsidR="00A0798E" w:rsidRDefault="00A0798E" w:rsidP="009D27B6">
      <w:pPr>
        <w:pStyle w:val="ListParagraph"/>
        <w:numPr>
          <w:ilvl w:val="0"/>
          <w:numId w:val="7"/>
        </w:numPr>
        <w:spacing w:line="360" w:lineRule="auto"/>
        <w:jc w:val="both"/>
        <w:rPr>
          <w:sz w:val="24"/>
          <w:szCs w:val="24"/>
        </w:rPr>
      </w:pPr>
      <w:r>
        <w:rPr>
          <w:sz w:val="24"/>
          <w:szCs w:val="24"/>
        </w:rPr>
        <w:t xml:space="preserve">The </w:t>
      </w:r>
      <w:r w:rsidR="000758DA">
        <w:rPr>
          <w:sz w:val="24"/>
          <w:szCs w:val="24"/>
        </w:rPr>
        <w:t>d</w:t>
      </w:r>
      <w:r>
        <w:rPr>
          <w:sz w:val="24"/>
          <w:szCs w:val="24"/>
        </w:rPr>
        <w:t>efendant d</w:t>
      </w:r>
      <w:r w:rsidR="00A22E4F">
        <w:rPr>
          <w:sz w:val="24"/>
          <w:szCs w:val="24"/>
        </w:rPr>
        <w:t>enies vehemently the entire con</w:t>
      </w:r>
      <w:r>
        <w:rPr>
          <w:sz w:val="24"/>
          <w:szCs w:val="24"/>
        </w:rPr>
        <w:t>tents</w:t>
      </w:r>
      <w:r w:rsidR="00A22E4F">
        <w:rPr>
          <w:sz w:val="24"/>
          <w:szCs w:val="24"/>
        </w:rPr>
        <w:t xml:space="preserve"> </w:t>
      </w:r>
      <w:r>
        <w:rPr>
          <w:sz w:val="24"/>
          <w:szCs w:val="24"/>
        </w:rPr>
        <w:t>of paragraph</w:t>
      </w:r>
      <w:r w:rsidR="00A22E4F">
        <w:rPr>
          <w:sz w:val="24"/>
          <w:szCs w:val="24"/>
        </w:rPr>
        <w:t xml:space="preserve"> 4 </w:t>
      </w:r>
      <w:r>
        <w:rPr>
          <w:sz w:val="24"/>
          <w:szCs w:val="24"/>
        </w:rPr>
        <w:t xml:space="preserve">of the </w:t>
      </w:r>
      <w:r w:rsidR="000758DA">
        <w:rPr>
          <w:sz w:val="24"/>
          <w:szCs w:val="24"/>
        </w:rPr>
        <w:t>p</w:t>
      </w:r>
      <w:r>
        <w:rPr>
          <w:sz w:val="24"/>
          <w:szCs w:val="24"/>
        </w:rPr>
        <w:t>laint</w:t>
      </w:r>
      <w:r w:rsidR="00A22E4F">
        <w:rPr>
          <w:sz w:val="24"/>
          <w:szCs w:val="24"/>
        </w:rPr>
        <w:t xml:space="preserve"> </w:t>
      </w:r>
      <w:r w:rsidR="000758DA">
        <w:rPr>
          <w:sz w:val="24"/>
          <w:szCs w:val="24"/>
        </w:rPr>
        <w:t xml:space="preserve">and </w:t>
      </w:r>
      <w:r w:rsidR="00A22E4F">
        <w:rPr>
          <w:sz w:val="24"/>
          <w:szCs w:val="24"/>
        </w:rPr>
        <w:t xml:space="preserve">more particularly that on or </w:t>
      </w:r>
      <w:r w:rsidR="000758DA">
        <w:rPr>
          <w:sz w:val="24"/>
          <w:szCs w:val="24"/>
        </w:rPr>
        <w:t xml:space="preserve">about </w:t>
      </w:r>
      <w:r w:rsidR="00A22E4F">
        <w:rPr>
          <w:sz w:val="24"/>
          <w:szCs w:val="24"/>
        </w:rPr>
        <w:t>the 21/2/2014 at about 8.00 am, the deceased was lawfully travelling as a motor cyclist along the Bungoma – Eldoret road when the defendant’s driver’s employee, servants and/or agents so negligently drove, managed and/or controlled motor vehicle registration number KBJ 603C pulling trailer registration number ZC 2212 and KBU 403J that they caused and/or permitted the same to lose control, veer off the road and hit the deceased who sustained severe bodily injuries to which he later succumb</w:t>
      </w:r>
      <w:r w:rsidR="000758DA">
        <w:rPr>
          <w:sz w:val="24"/>
          <w:szCs w:val="24"/>
        </w:rPr>
        <w:t xml:space="preserve">ed and shall put the plaintiff </w:t>
      </w:r>
      <w:r w:rsidR="00A22E4F">
        <w:rPr>
          <w:sz w:val="24"/>
          <w:szCs w:val="24"/>
        </w:rPr>
        <w:t>t</w:t>
      </w:r>
      <w:r w:rsidR="000758DA">
        <w:rPr>
          <w:sz w:val="24"/>
          <w:szCs w:val="24"/>
        </w:rPr>
        <w:t>o</w:t>
      </w:r>
      <w:r w:rsidR="00A22E4F">
        <w:rPr>
          <w:sz w:val="24"/>
          <w:szCs w:val="24"/>
        </w:rPr>
        <w:t xml:space="preserve"> strict proof at the hearing thereof</w:t>
      </w:r>
      <w:r>
        <w:rPr>
          <w:sz w:val="24"/>
          <w:szCs w:val="24"/>
        </w:rPr>
        <w:t>.</w:t>
      </w:r>
    </w:p>
    <w:p w:rsidR="00A0798E" w:rsidRPr="00F95960" w:rsidRDefault="00A0798E" w:rsidP="009D27B6">
      <w:pPr>
        <w:pStyle w:val="ListParagraph"/>
        <w:rPr>
          <w:sz w:val="24"/>
          <w:szCs w:val="24"/>
        </w:rPr>
      </w:pPr>
    </w:p>
    <w:p w:rsidR="00A0798E" w:rsidRDefault="00A0798E" w:rsidP="009D27B6">
      <w:pPr>
        <w:pStyle w:val="ListParagraph"/>
        <w:numPr>
          <w:ilvl w:val="0"/>
          <w:numId w:val="7"/>
        </w:numPr>
        <w:spacing w:line="360" w:lineRule="auto"/>
        <w:jc w:val="both"/>
        <w:rPr>
          <w:sz w:val="24"/>
          <w:szCs w:val="24"/>
        </w:rPr>
      </w:pPr>
      <w:r>
        <w:rPr>
          <w:sz w:val="24"/>
          <w:szCs w:val="24"/>
        </w:rPr>
        <w:t xml:space="preserve">The Defendant </w:t>
      </w:r>
      <w:r w:rsidR="00A22E4F">
        <w:rPr>
          <w:sz w:val="24"/>
          <w:szCs w:val="24"/>
        </w:rPr>
        <w:t>denies the contents of paragraphs 3, 4, 5, 6, and 7 of the plaint in their entirety and shall at the hearing hereof put the plaintiff to strict proof thereof</w:t>
      </w:r>
      <w:r>
        <w:rPr>
          <w:sz w:val="24"/>
          <w:szCs w:val="24"/>
        </w:rPr>
        <w:t xml:space="preserve">. </w:t>
      </w:r>
    </w:p>
    <w:p w:rsidR="00A0798E" w:rsidRPr="00F95960" w:rsidRDefault="00A0798E" w:rsidP="009D27B6">
      <w:pPr>
        <w:pStyle w:val="ListParagraph"/>
        <w:rPr>
          <w:sz w:val="24"/>
          <w:szCs w:val="24"/>
        </w:rPr>
      </w:pPr>
    </w:p>
    <w:p w:rsidR="00A0798E" w:rsidRDefault="004C1354" w:rsidP="009D27B6">
      <w:pPr>
        <w:pStyle w:val="ListParagraph"/>
        <w:numPr>
          <w:ilvl w:val="0"/>
          <w:numId w:val="7"/>
        </w:numPr>
        <w:spacing w:line="360" w:lineRule="auto"/>
        <w:jc w:val="both"/>
        <w:rPr>
          <w:sz w:val="24"/>
          <w:szCs w:val="24"/>
        </w:rPr>
      </w:pPr>
      <w:r>
        <w:rPr>
          <w:sz w:val="24"/>
          <w:szCs w:val="24"/>
        </w:rPr>
        <w:t xml:space="preserve">Further and without prejudice to the foregoing the defendant aver that the accident was solely caused and/or largely contributed to by the negligence of the deceased who was </w:t>
      </w:r>
      <w:r w:rsidR="009D27B6">
        <w:rPr>
          <w:sz w:val="24"/>
          <w:szCs w:val="24"/>
        </w:rPr>
        <w:t xml:space="preserve">a </w:t>
      </w:r>
      <w:r>
        <w:rPr>
          <w:sz w:val="24"/>
          <w:szCs w:val="24"/>
        </w:rPr>
        <w:t xml:space="preserve">motor cyclist in the said road hence deceased was the sole </w:t>
      </w:r>
      <w:r w:rsidR="00E75F8A">
        <w:rPr>
          <w:sz w:val="24"/>
          <w:szCs w:val="24"/>
        </w:rPr>
        <w:t>architecture</w:t>
      </w:r>
      <w:r>
        <w:rPr>
          <w:sz w:val="24"/>
          <w:szCs w:val="24"/>
        </w:rPr>
        <w:t xml:space="preserve"> of his </w:t>
      </w:r>
      <w:r w:rsidR="00E75F8A">
        <w:rPr>
          <w:sz w:val="24"/>
          <w:szCs w:val="24"/>
        </w:rPr>
        <w:t>misfortune</w:t>
      </w:r>
      <w:r w:rsidR="00A0798E">
        <w:rPr>
          <w:sz w:val="24"/>
          <w:szCs w:val="24"/>
        </w:rPr>
        <w:t>.</w:t>
      </w:r>
    </w:p>
    <w:p w:rsidR="00A0798E" w:rsidRDefault="00A0798E" w:rsidP="009D27B6">
      <w:pPr>
        <w:pStyle w:val="ListParagraph"/>
        <w:rPr>
          <w:sz w:val="24"/>
          <w:szCs w:val="24"/>
        </w:rPr>
      </w:pPr>
    </w:p>
    <w:p w:rsidR="004C1354" w:rsidRPr="00E75F8A" w:rsidRDefault="004C1354" w:rsidP="009D27B6">
      <w:pPr>
        <w:pStyle w:val="ListParagraph"/>
        <w:spacing w:line="360" w:lineRule="auto"/>
        <w:rPr>
          <w:b/>
          <w:i/>
          <w:sz w:val="24"/>
          <w:szCs w:val="24"/>
          <w:u w:val="single"/>
        </w:rPr>
      </w:pPr>
      <w:r w:rsidRPr="00E75F8A">
        <w:rPr>
          <w:b/>
          <w:i/>
          <w:sz w:val="24"/>
          <w:szCs w:val="24"/>
          <w:u w:val="single"/>
        </w:rPr>
        <w:lastRenderedPageBreak/>
        <w:t>Particulars of negligence of the deceased</w:t>
      </w:r>
    </w:p>
    <w:p w:rsidR="004C1354" w:rsidRDefault="004C1354" w:rsidP="009D27B6">
      <w:pPr>
        <w:pStyle w:val="ListParagraph"/>
        <w:numPr>
          <w:ilvl w:val="0"/>
          <w:numId w:val="9"/>
        </w:numPr>
        <w:spacing w:line="360" w:lineRule="auto"/>
        <w:rPr>
          <w:sz w:val="24"/>
          <w:szCs w:val="24"/>
        </w:rPr>
      </w:pPr>
      <w:r>
        <w:rPr>
          <w:sz w:val="24"/>
          <w:szCs w:val="24"/>
        </w:rPr>
        <w:t>Willfully exposing himself to a risk of damage which she knew or ought to have known.</w:t>
      </w:r>
    </w:p>
    <w:p w:rsidR="004C1354" w:rsidRDefault="004C1354" w:rsidP="009D27B6">
      <w:pPr>
        <w:pStyle w:val="ListParagraph"/>
        <w:numPr>
          <w:ilvl w:val="0"/>
          <w:numId w:val="9"/>
        </w:numPr>
        <w:spacing w:line="360" w:lineRule="auto"/>
        <w:rPr>
          <w:sz w:val="24"/>
          <w:szCs w:val="24"/>
        </w:rPr>
      </w:pPr>
      <w:r>
        <w:rPr>
          <w:sz w:val="24"/>
          <w:szCs w:val="24"/>
        </w:rPr>
        <w:t>Failing to heed to and or follow the safety regulations and/or proper look out or to have any sufficient regard for her own safety which being motor cyclist on the said road.</w:t>
      </w:r>
    </w:p>
    <w:p w:rsidR="004C1354" w:rsidRDefault="004C1354" w:rsidP="009D27B6">
      <w:pPr>
        <w:pStyle w:val="ListParagraph"/>
        <w:numPr>
          <w:ilvl w:val="0"/>
          <w:numId w:val="9"/>
        </w:numPr>
        <w:spacing w:line="360" w:lineRule="auto"/>
        <w:rPr>
          <w:sz w:val="24"/>
          <w:szCs w:val="24"/>
        </w:rPr>
      </w:pPr>
      <w:r>
        <w:rPr>
          <w:sz w:val="24"/>
          <w:szCs w:val="24"/>
        </w:rPr>
        <w:t>Failing to keep and/or maintain any proper look out or to have any sufficient regard for her own safety while being a motor cyclist on the said road.</w:t>
      </w:r>
    </w:p>
    <w:p w:rsidR="004C1354" w:rsidRDefault="004C1354" w:rsidP="009D27B6">
      <w:pPr>
        <w:pStyle w:val="ListParagraph"/>
        <w:numPr>
          <w:ilvl w:val="0"/>
          <w:numId w:val="9"/>
        </w:numPr>
        <w:spacing w:line="360" w:lineRule="auto"/>
        <w:rPr>
          <w:sz w:val="24"/>
          <w:szCs w:val="24"/>
        </w:rPr>
      </w:pPr>
      <w:r>
        <w:rPr>
          <w:sz w:val="24"/>
          <w:szCs w:val="24"/>
        </w:rPr>
        <w:t>Failing to take any evasive action or at all so as to avoid or prevent the occurrence of the accident along the said road.</w:t>
      </w:r>
    </w:p>
    <w:p w:rsidR="004C1354" w:rsidRDefault="004C1354" w:rsidP="009D27B6">
      <w:pPr>
        <w:pStyle w:val="ListParagraph"/>
        <w:numPr>
          <w:ilvl w:val="0"/>
          <w:numId w:val="9"/>
        </w:numPr>
        <w:spacing w:line="360" w:lineRule="auto"/>
        <w:rPr>
          <w:sz w:val="24"/>
          <w:szCs w:val="24"/>
        </w:rPr>
      </w:pPr>
      <w:r>
        <w:rPr>
          <w:sz w:val="24"/>
          <w:szCs w:val="24"/>
        </w:rPr>
        <w:t>Failing to do anything at all a prudent person would do in the circumstances.</w:t>
      </w:r>
    </w:p>
    <w:p w:rsidR="004C1354" w:rsidRDefault="004C1354" w:rsidP="009D27B6">
      <w:pPr>
        <w:pStyle w:val="ListParagraph"/>
        <w:numPr>
          <w:ilvl w:val="0"/>
          <w:numId w:val="9"/>
        </w:numPr>
        <w:spacing w:line="360" w:lineRule="auto"/>
        <w:rPr>
          <w:sz w:val="24"/>
          <w:szCs w:val="24"/>
        </w:rPr>
      </w:pPr>
      <w:r>
        <w:rPr>
          <w:sz w:val="24"/>
          <w:szCs w:val="24"/>
        </w:rPr>
        <w:t>Becoming emotional and panicking during the material time.</w:t>
      </w:r>
    </w:p>
    <w:p w:rsidR="004C1354" w:rsidRDefault="004C1354" w:rsidP="009D27B6">
      <w:pPr>
        <w:pStyle w:val="ListParagraph"/>
        <w:numPr>
          <w:ilvl w:val="0"/>
          <w:numId w:val="9"/>
        </w:numPr>
        <w:spacing w:line="360" w:lineRule="auto"/>
        <w:rPr>
          <w:sz w:val="24"/>
          <w:szCs w:val="24"/>
        </w:rPr>
      </w:pPr>
      <w:r>
        <w:rPr>
          <w:sz w:val="24"/>
          <w:szCs w:val="24"/>
        </w:rPr>
        <w:t>Failing to take reasonable care of herself and thus contributed by her want of care to her own injury.</w:t>
      </w:r>
    </w:p>
    <w:p w:rsidR="004C1354" w:rsidRPr="00F95960" w:rsidRDefault="004C1354" w:rsidP="009D27B6">
      <w:pPr>
        <w:pStyle w:val="ListParagraph"/>
        <w:ind w:left="1080"/>
        <w:rPr>
          <w:sz w:val="24"/>
          <w:szCs w:val="24"/>
        </w:rPr>
      </w:pPr>
    </w:p>
    <w:p w:rsidR="00A0798E" w:rsidRDefault="00A0798E" w:rsidP="009D27B6">
      <w:pPr>
        <w:pStyle w:val="ListParagraph"/>
        <w:numPr>
          <w:ilvl w:val="0"/>
          <w:numId w:val="7"/>
        </w:numPr>
        <w:spacing w:line="360" w:lineRule="auto"/>
        <w:jc w:val="both"/>
        <w:rPr>
          <w:sz w:val="24"/>
          <w:szCs w:val="24"/>
        </w:rPr>
      </w:pPr>
      <w:r>
        <w:rPr>
          <w:sz w:val="24"/>
          <w:szCs w:val="24"/>
        </w:rPr>
        <w:t>The D</w:t>
      </w:r>
      <w:r w:rsidR="00E75F8A">
        <w:rPr>
          <w:sz w:val="24"/>
          <w:szCs w:val="24"/>
        </w:rPr>
        <w:t>efendant will rely on the legal doctrine of volenti non fit injuria to prove tha</w:t>
      </w:r>
      <w:r w:rsidR="009D27B6">
        <w:rPr>
          <w:sz w:val="24"/>
          <w:szCs w:val="24"/>
        </w:rPr>
        <w:t>t</w:t>
      </w:r>
      <w:r w:rsidR="00E75F8A">
        <w:rPr>
          <w:sz w:val="24"/>
          <w:szCs w:val="24"/>
        </w:rPr>
        <w:t xml:space="preserve"> deceased put her life at risk</w:t>
      </w:r>
      <w:r>
        <w:rPr>
          <w:sz w:val="24"/>
          <w:szCs w:val="24"/>
        </w:rPr>
        <w:t>.</w:t>
      </w:r>
    </w:p>
    <w:p w:rsidR="00A0798E" w:rsidRPr="00F95960" w:rsidRDefault="00A0798E" w:rsidP="009D27B6">
      <w:pPr>
        <w:pStyle w:val="ListParagraph"/>
        <w:rPr>
          <w:sz w:val="24"/>
          <w:szCs w:val="24"/>
        </w:rPr>
      </w:pPr>
    </w:p>
    <w:p w:rsidR="00A0798E" w:rsidRDefault="00E75F8A" w:rsidP="009D27B6">
      <w:pPr>
        <w:pStyle w:val="ListParagraph"/>
        <w:numPr>
          <w:ilvl w:val="0"/>
          <w:numId w:val="7"/>
        </w:numPr>
        <w:spacing w:line="360" w:lineRule="auto"/>
        <w:jc w:val="both"/>
        <w:rPr>
          <w:sz w:val="24"/>
          <w:szCs w:val="24"/>
        </w:rPr>
      </w:pPr>
      <w:r>
        <w:rPr>
          <w:sz w:val="24"/>
          <w:szCs w:val="24"/>
        </w:rPr>
        <w:t>Paragraphs 5, 6 and 7 of the plaint are denied in total and the defendant shall put the plaintiff to strict proof at the hearing thereof</w:t>
      </w:r>
      <w:r w:rsidR="00A0798E">
        <w:rPr>
          <w:sz w:val="24"/>
          <w:szCs w:val="24"/>
        </w:rPr>
        <w:t>.</w:t>
      </w:r>
    </w:p>
    <w:p w:rsidR="00A0798E" w:rsidRPr="00F95960" w:rsidRDefault="00A0798E" w:rsidP="009D27B6">
      <w:pPr>
        <w:pStyle w:val="ListParagraph"/>
        <w:rPr>
          <w:sz w:val="24"/>
          <w:szCs w:val="24"/>
        </w:rPr>
      </w:pPr>
    </w:p>
    <w:p w:rsidR="00A0798E" w:rsidRDefault="00A0798E" w:rsidP="009D27B6">
      <w:pPr>
        <w:pStyle w:val="ListParagraph"/>
        <w:numPr>
          <w:ilvl w:val="0"/>
          <w:numId w:val="7"/>
        </w:numPr>
        <w:spacing w:line="360" w:lineRule="auto"/>
        <w:jc w:val="both"/>
        <w:rPr>
          <w:sz w:val="24"/>
          <w:szCs w:val="24"/>
        </w:rPr>
      </w:pPr>
      <w:r>
        <w:rPr>
          <w:sz w:val="24"/>
          <w:szCs w:val="24"/>
        </w:rPr>
        <w:t xml:space="preserve">The </w:t>
      </w:r>
      <w:r w:rsidR="00E75F8A">
        <w:rPr>
          <w:sz w:val="24"/>
          <w:szCs w:val="24"/>
        </w:rPr>
        <w:t>jurisdiction of this honourable court is admitted</w:t>
      </w:r>
      <w:r>
        <w:rPr>
          <w:sz w:val="24"/>
          <w:szCs w:val="24"/>
        </w:rPr>
        <w:t>.</w:t>
      </w:r>
    </w:p>
    <w:p w:rsidR="00A0798E" w:rsidRPr="00DF0BC6" w:rsidRDefault="00A0798E" w:rsidP="009D27B6">
      <w:pPr>
        <w:pStyle w:val="ListParagraph"/>
        <w:rPr>
          <w:sz w:val="24"/>
          <w:szCs w:val="24"/>
        </w:rPr>
      </w:pPr>
    </w:p>
    <w:p w:rsidR="00A0798E" w:rsidRDefault="00E75F8A" w:rsidP="009D27B6">
      <w:pPr>
        <w:spacing w:line="360" w:lineRule="auto"/>
        <w:jc w:val="both"/>
        <w:rPr>
          <w:sz w:val="24"/>
          <w:szCs w:val="24"/>
        </w:rPr>
      </w:pPr>
      <w:r>
        <w:rPr>
          <w:b/>
          <w:sz w:val="24"/>
          <w:szCs w:val="24"/>
          <w:u w:val="single"/>
        </w:rPr>
        <w:t>REASON</w:t>
      </w:r>
      <w:r w:rsidR="002C7C0D">
        <w:rPr>
          <w:b/>
          <w:sz w:val="24"/>
          <w:szCs w:val="24"/>
          <w:u w:val="single"/>
        </w:rPr>
        <w:t>S</w:t>
      </w:r>
      <w:r>
        <w:rPr>
          <w:b/>
          <w:sz w:val="24"/>
          <w:szCs w:val="24"/>
          <w:u w:val="single"/>
        </w:rPr>
        <w:t xml:space="preserve"> </w:t>
      </w:r>
      <w:r w:rsidR="00A0798E" w:rsidRPr="00A41B3A">
        <w:rPr>
          <w:b/>
          <w:sz w:val="24"/>
          <w:szCs w:val="24"/>
          <w:u w:val="single"/>
        </w:rPr>
        <w:t>WHEREFORE</w:t>
      </w:r>
      <w:r w:rsidR="00A0798E">
        <w:rPr>
          <w:sz w:val="24"/>
          <w:szCs w:val="24"/>
        </w:rPr>
        <w:t xml:space="preserve"> the Defendant prays that the P</w:t>
      </w:r>
      <w:r w:rsidR="00A0798E" w:rsidRPr="00A41B3A">
        <w:rPr>
          <w:sz w:val="24"/>
          <w:szCs w:val="24"/>
        </w:rPr>
        <w:t>laintiff’s</w:t>
      </w:r>
      <w:r w:rsidR="00A0798E">
        <w:rPr>
          <w:sz w:val="24"/>
          <w:szCs w:val="24"/>
        </w:rPr>
        <w:t xml:space="preserve"> suit against </w:t>
      </w:r>
      <w:r w:rsidR="00FE7C1A">
        <w:rPr>
          <w:sz w:val="24"/>
          <w:szCs w:val="24"/>
        </w:rPr>
        <w:t xml:space="preserve">the defendant </w:t>
      </w:r>
      <w:r w:rsidR="00A0798E">
        <w:rPr>
          <w:sz w:val="24"/>
          <w:szCs w:val="24"/>
        </w:rPr>
        <w:t xml:space="preserve">be </w:t>
      </w:r>
      <w:r>
        <w:rPr>
          <w:sz w:val="24"/>
          <w:szCs w:val="24"/>
        </w:rPr>
        <w:t>dismissed w</w:t>
      </w:r>
      <w:r w:rsidR="00A0798E">
        <w:rPr>
          <w:sz w:val="24"/>
          <w:szCs w:val="24"/>
        </w:rPr>
        <w:t>ith costs.</w:t>
      </w:r>
    </w:p>
    <w:p w:rsidR="00A0798E" w:rsidRDefault="00A0798E" w:rsidP="009D27B6">
      <w:pPr>
        <w:jc w:val="both"/>
        <w:rPr>
          <w:sz w:val="24"/>
          <w:szCs w:val="24"/>
        </w:rPr>
      </w:pPr>
    </w:p>
    <w:p w:rsidR="00A0798E" w:rsidRDefault="00A0798E" w:rsidP="009D27B6">
      <w:pPr>
        <w:jc w:val="both"/>
        <w:rPr>
          <w:sz w:val="24"/>
          <w:szCs w:val="24"/>
        </w:rPr>
      </w:pPr>
      <w:r w:rsidRPr="00B83B07">
        <w:rPr>
          <w:sz w:val="24"/>
          <w:szCs w:val="24"/>
        </w:rPr>
        <w:t xml:space="preserve">DATED at ELDORET this </w:t>
      </w:r>
      <w:r w:rsidR="00914EA6">
        <w:rPr>
          <w:sz w:val="24"/>
          <w:szCs w:val="24"/>
        </w:rPr>
        <w:t xml:space="preserve">                  </w:t>
      </w:r>
      <w:r w:rsidRPr="00B83B07">
        <w:rPr>
          <w:sz w:val="24"/>
          <w:szCs w:val="24"/>
        </w:rPr>
        <w:t xml:space="preserve"> day of </w:t>
      </w:r>
      <w:r w:rsidR="00914EA6">
        <w:rPr>
          <w:sz w:val="24"/>
          <w:szCs w:val="24"/>
        </w:rPr>
        <w:t xml:space="preserve">                    </w:t>
      </w:r>
      <w:r w:rsidRPr="00B83B07">
        <w:rPr>
          <w:sz w:val="24"/>
          <w:szCs w:val="24"/>
        </w:rPr>
        <w:t xml:space="preserve"> 2016.</w:t>
      </w:r>
    </w:p>
    <w:p w:rsidR="00A0798E" w:rsidRPr="00B83B07" w:rsidRDefault="00A0798E" w:rsidP="009D27B6">
      <w:pPr>
        <w:jc w:val="both"/>
        <w:rPr>
          <w:sz w:val="24"/>
          <w:szCs w:val="24"/>
        </w:rPr>
      </w:pPr>
    </w:p>
    <w:p w:rsidR="00A0798E" w:rsidRPr="003F0AE9" w:rsidRDefault="00A0798E" w:rsidP="009D27B6">
      <w:pPr>
        <w:jc w:val="center"/>
        <w:rPr>
          <w:b/>
          <w:sz w:val="24"/>
          <w:szCs w:val="24"/>
        </w:rPr>
      </w:pPr>
      <w:r w:rsidRPr="003F0AE9">
        <w:rPr>
          <w:b/>
          <w:sz w:val="24"/>
          <w:szCs w:val="24"/>
        </w:rPr>
        <w:t>ONYINKWA &amp; CO.</w:t>
      </w:r>
    </w:p>
    <w:p w:rsidR="00A0798E" w:rsidRPr="003F0AE9" w:rsidRDefault="00A0798E" w:rsidP="009D27B6">
      <w:pPr>
        <w:jc w:val="center"/>
        <w:rPr>
          <w:b/>
          <w:sz w:val="24"/>
          <w:szCs w:val="24"/>
          <w:u w:val="single"/>
        </w:rPr>
      </w:pPr>
      <w:r w:rsidRPr="003F0AE9">
        <w:rPr>
          <w:b/>
          <w:sz w:val="24"/>
          <w:szCs w:val="24"/>
          <w:u w:val="single"/>
        </w:rPr>
        <w:t>ADVOCATES FOR THE DEFENDANT</w:t>
      </w:r>
    </w:p>
    <w:p w:rsidR="00A0798E" w:rsidRPr="003F0AE9" w:rsidRDefault="00A0798E" w:rsidP="009D27B6">
      <w:pPr>
        <w:jc w:val="both"/>
        <w:rPr>
          <w:sz w:val="24"/>
          <w:szCs w:val="24"/>
        </w:rPr>
      </w:pPr>
    </w:p>
    <w:p w:rsidR="00A0798E" w:rsidRPr="00306F05" w:rsidRDefault="00A0798E" w:rsidP="009D27B6">
      <w:pPr>
        <w:jc w:val="both"/>
        <w:rPr>
          <w:b/>
          <w:sz w:val="23"/>
          <w:szCs w:val="23"/>
          <w:u w:val="single"/>
        </w:rPr>
      </w:pPr>
      <w:r w:rsidRPr="00306F05">
        <w:rPr>
          <w:b/>
          <w:sz w:val="23"/>
          <w:szCs w:val="23"/>
          <w:u w:val="single"/>
        </w:rPr>
        <w:t>Drawn &amp; filed by:</w:t>
      </w:r>
    </w:p>
    <w:p w:rsidR="00A0798E" w:rsidRPr="00306F05" w:rsidRDefault="00A0798E" w:rsidP="009D27B6">
      <w:pPr>
        <w:jc w:val="both"/>
        <w:rPr>
          <w:sz w:val="23"/>
          <w:szCs w:val="23"/>
        </w:rPr>
      </w:pPr>
      <w:r w:rsidRPr="00306F05">
        <w:rPr>
          <w:sz w:val="23"/>
          <w:szCs w:val="23"/>
        </w:rPr>
        <w:t>M/s Onyinkwa &amp; Co.</w:t>
      </w:r>
    </w:p>
    <w:p w:rsidR="00A0798E" w:rsidRPr="00306F05" w:rsidRDefault="00A0798E" w:rsidP="009D27B6">
      <w:pPr>
        <w:jc w:val="both"/>
        <w:rPr>
          <w:sz w:val="23"/>
          <w:szCs w:val="23"/>
        </w:rPr>
      </w:pPr>
      <w:r w:rsidRPr="00306F05">
        <w:rPr>
          <w:sz w:val="23"/>
          <w:szCs w:val="23"/>
        </w:rPr>
        <w:t xml:space="preserve">Advocates </w:t>
      </w:r>
    </w:p>
    <w:p w:rsidR="00A0798E" w:rsidRPr="00306F05" w:rsidRDefault="00A0798E" w:rsidP="009D27B6">
      <w:pPr>
        <w:jc w:val="both"/>
        <w:rPr>
          <w:sz w:val="23"/>
          <w:szCs w:val="23"/>
        </w:rPr>
      </w:pPr>
      <w:r w:rsidRPr="00306F05">
        <w:rPr>
          <w:sz w:val="23"/>
          <w:szCs w:val="23"/>
        </w:rPr>
        <w:t>P. O. Box 2052 – 30100</w:t>
      </w:r>
    </w:p>
    <w:p w:rsidR="00A0798E" w:rsidRPr="00306F05" w:rsidRDefault="00A0798E" w:rsidP="009D27B6">
      <w:pPr>
        <w:jc w:val="both"/>
        <w:rPr>
          <w:b/>
          <w:sz w:val="23"/>
          <w:szCs w:val="23"/>
          <w:u w:val="single"/>
        </w:rPr>
      </w:pPr>
      <w:r w:rsidRPr="00306F05">
        <w:rPr>
          <w:b/>
          <w:sz w:val="23"/>
          <w:szCs w:val="23"/>
          <w:u w:val="single"/>
        </w:rPr>
        <w:t>ELDORET</w:t>
      </w:r>
    </w:p>
    <w:p w:rsidR="00A0798E" w:rsidRPr="00306F05" w:rsidRDefault="00A0798E" w:rsidP="009D27B6">
      <w:pPr>
        <w:jc w:val="both"/>
        <w:rPr>
          <w:b/>
          <w:sz w:val="23"/>
          <w:szCs w:val="23"/>
          <w:u w:val="single"/>
        </w:rPr>
      </w:pPr>
    </w:p>
    <w:p w:rsidR="00A0798E" w:rsidRPr="00306F05" w:rsidRDefault="00A0798E" w:rsidP="009D27B6">
      <w:pPr>
        <w:jc w:val="both"/>
        <w:rPr>
          <w:b/>
          <w:sz w:val="23"/>
          <w:szCs w:val="23"/>
          <w:u w:val="single"/>
        </w:rPr>
      </w:pPr>
      <w:r w:rsidRPr="00306F05">
        <w:rPr>
          <w:b/>
          <w:sz w:val="23"/>
          <w:szCs w:val="23"/>
          <w:u w:val="single"/>
        </w:rPr>
        <w:t>To Be Served Upon</w:t>
      </w:r>
    </w:p>
    <w:p w:rsidR="00A0798E" w:rsidRPr="00306F05" w:rsidRDefault="00A0798E" w:rsidP="009D27B6">
      <w:pPr>
        <w:jc w:val="both"/>
        <w:rPr>
          <w:sz w:val="23"/>
          <w:szCs w:val="23"/>
        </w:rPr>
      </w:pPr>
      <w:r w:rsidRPr="00306F05">
        <w:rPr>
          <w:sz w:val="23"/>
          <w:szCs w:val="23"/>
        </w:rPr>
        <w:t xml:space="preserve">M/s </w:t>
      </w:r>
      <w:r w:rsidR="00E75F8A" w:rsidRPr="00306F05">
        <w:rPr>
          <w:sz w:val="23"/>
          <w:szCs w:val="23"/>
        </w:rPr>
        <w:t xml:space="preserve">Mukhooli &amp; Association </w:t>
      </w:r>
    </w:p>
    <w:p w:rsidR="00A0798E" w:rsidRPr="00306F05" w:rsidRDefault="00A0798E" w:rsidP="009D27B6">
      <w:pPr>
        <w:jc w:val="both"/>
        <w:rPr>
          <w:sz w:val="23"/>
          <w:szCs w:val="23"/>
        </w:rPr>
      </w:pPr>
      <w:r w:rsidRPr="00306F05">
        <w:rPr>
          <w:sz w:val="23"/>
          <w:szCs w:val="23"/>
        </w:rPr>
        <w:t>Advocates</w:t>
      </w:r>
    </w:p>
    <w:p w:rsidR="00A0798E" w:rsidRPr="00306F05" w:rsidRDefault="00A0798E" w:rsidP="009D27B6">
      <w:pPr>
        <w:jc w:val="both"/>
        <w:rPr>
          <w:sz w:val="23"/>
          <w:szCs w:val="23"/>
        </w:rPr>
      </w:pPr>
      <w:r w:rsidRPr="00306F05">
        <w:rPr>
          <w:sz w:val="23"/>
          <w:szCs w:val="23"/>
        </w:rPr>
        <w:t xml:space="preserve">P. O. Box </w:t>
      </w:r>
      <w:r w:rsidR="00E75F8A" w:rsidRPr="00306F05">
        <w:rPr>
          <w:sz w:val="23"/>
          <w:szCs w:val="23"/>
        </w:rPr>
        <w:t>1488</w:t>
      </w:r>
      <w:r w:rsidRPr="00306F05">
        <w:rPr>
          <w:sz w:val="23"/>
          <w:szCs w:val="23"/>
        </w:rPr>
        <w:t xml:space="preserve"> - </w:t>
      </w:r>
      <w:r w:rsidR="00E75F8A" w:rsidRPr="00306F05">
        <w:rPr>
          <w:sz w:val="23"/>
          <w:szCs w:val="23"/>
        </w:rPr>
        <w:t>5</w:t>
      </w:r>
      <w:r w:rsidRPr="00306F05">
        <w:rPr>
          <w:sz w:val="23"/>
          <w:szCs w:val="23"/>
        </w:rPr>
        <w:t>0</w:t>
      </w:r>
      <w:r w:rsidR="00E75F8A" w:rsidRPr="00306F05">
        <w:rPr>
          <w:sz w:val="23"/>
          <w:szCs w:val="23"/>
        </w:rPr>
        <w:t>2</w:t>
      </w:r>
      <w:r w:rsidRPr="00306F05">
        <w:rPr>
          <w:sz w:val="23"/>
          <w:szCs w:val="23"/>
        </w:rPr>
        <w:t>00</w:t>
      </w:r>
    </w:p>
    <w:p w:rsidR="00A0798E" w:rsidRPr="00306F05" w:rsidRDefault="00E75F8A" w:rsidP="009D27B6">
      <w:pPr>
        <w:jc w:val="both"/>
        <w:rPr>
          <w:b/>
          <w:sz w:val="23"/>
          <w:szCs w:val="23"/>
          <w:u w:val="single"/>
        </w:rPr>
      </w:pPr>
      <w:r w:rsidRPr="00306F05">
        <w:rPr>
          <w:b/>
          <w:sz w:val="23"/>
          <w:szCs w:val="23"/>
          <w:u w:val="single"/>
        </w:rPr>
        <w:t>BUNGOMA</w:t>
      </w:r>
    </w:p>
    <w:p w:rsidR="00043D93" w:rsidRDefault="00043D93" w:rsidP="009D27B6">
      <w:pPr>
        <w:jc w:val="both"/>
        <w:rPr>
          <w:b/>
          <w:sz w:val="24"/>
          <w:szCs w:val="24"/>
          <w:u w:val="single"/>
        </w:rPr>
      </w:pPr>
    </w:p>
    <w:p w:rsidR="006248CE" w:rsidRPr="006248CE" w:rsidRDefault="006248CE" w:rsidP="006248CE">
      <w:pPr>
        <w:tabs>
          <w:tab w:val="left" w:pos="828"/>
        </w:tabs>
        <w:spacing w:line="360" w:lineRule="auto"/>
        <w:jc w:val="center"/>
        <w:rPr>
          <w:b/>
          <w:sz w:val="24"/>
          <w:szCs w:val="24"/>
          <w:u w:val="single"/>
        </w:rPr>
      </w:pPr>
      <w:r w:rsidRPr="006248CE">
        <w:rPr>
          <w:b/>
          <w:sz w:val="24"/>
          <w:szCs w:val="24"/>
          <w:u w:val="single"/>
        </w:rPr>
        <w:t>REPUBLIC OF KENYA</w:t>
      </w:r>
    </w:p>
    <w:p w:rsidR="006248CE" w:rsidRPr="006248CE" w:rsidRDefault="006248CE" w:rsidP="006248CE">
      <w:pPr>
        <w:spacing w:line="360" w:lineRule="auto"/>
        <w:jc w:val="center"/>
        <w:rPr>
          <w:b/>
          <w:sz w:val="24"/>
          <w:szCs w:val="24"/>
          <w:u w:val="single"/>
        </w:rPr>
      </w:pPr>
      <w:r w:rsidRPr="006248CE">
        <w:rPr>
          <w:b/>
          <w:sz w:val="24"/>
          <w:szCs w:val="24"/>
          <w:u w:val="single"/>
        </w:rPr>
        <w:t>IN THE CHIEF MAGISTRATE’S COURT AT BUNGOMA</w:t>
      </w:r>
    </w:p>
    <w:p w:rsidR="006248CE" w:rsidRPr="006248CE" w:rsidRDefault="006248CE" w:rsidP="006248CE">
      <w:pPr>
        <w:spacing w:line="360" w:lineRule="auto"/>
        <w:jc w:val="center"/>
        <w:rPr>
          <w:b/>
          <w:sz w:val="24"/>
          <w:szCs w:val="24"/>
          <w:u w:val="single"/>
        </w:rPr>
      </w:pPr>
      <w:r w:rsidRPr="006248CE">
        <w:rPr>
          <w:b/>
          <w:sz w:val="24"/>
          <w:szCs w:val="24"/>
          <w:u w:val="single"/>
        </w:rPr>
        <w:t>CIVIL SUIT NO. 67 OF 2015</w:t>
      </w:r>
    </w:p>
    <w:p w:rsidR="006248CE" w:rsidRPr="006248CE" w:rsidRDefault="006248CE" w:rsidP="006248CE">
      <w:pPr>
        <w:spacing w:line="360" w:lineRule="auto"/>
        <w:jc w:val="center"/>
        <w:rPr>
          <w:b/>
          <w:sz w:val="24"/>
          <w:szCs w:val="24"/>
          <w:u w:val="single"/>
        </w:rPr>
      </w:pPr>
    </w:p>
    <w:p w:rsidR="006248CE" w:rsidRPr="006248CE" w:rsidRDefault="006248CE" w:rsidP="006248CE">
      <w:pPr>
        <w:spacing w:line="360" w:lineRule="auto"/>
        <w:jc w:val="both"/>
        <w:rPr>
          <w:sz w:val="24"/>
          <w:szCs w:val="24"/>
        </w:rPr>
      </w:pPr>
      <w:r w:rsidRPr="006248CE">
        <w:rPr>
          <w:sz w:val="24"/>
          <w:szCs w:val="24"/>
        </w:rPr>
        <w:t xml:space="preserve">NANZALA KHAKASA MUCHUMA (suing as the legal administrator of </w:t>
      </w:r>
    </w:p>
    <w:p w:rsidR="006248CE" w:rsidRPr="006248CE" w:rsidRDefault="006248CE" w:rsidP="006248CE">
      <w:pPr>
        <w:spacing w:line="360" w:lineRule="auto"/>
        <w:jc w:val="both"/>
        <w:rPr>
          <w:sz w:val="24"/>
          <w:szCs w:val="24"/>
        </w:rPr>
      </w:pPr>
      <w:r w:rsidRPr="006248CE">
        <w:rPr>
          <w:sz w:val="24"/>
          <w:szCs w:val="24"/>
        </w:rPr>
        <w:t>the estate of the late RAJAB WAKA ANUNDA (DCD)]</w:t>
      </w:r>
      <w:r w:rsidR="004A1C73">
        <w:rPr>
          <w:sz w:val="24"/>
          <w:szCs w:val="24"/>
        </w:rPr>
        <w:t>…</w:t>
      </w:r>
      <w:r w:rsidRPr="006248CE">
        <w:rPr>
          <w:sz w:val="24"/>
          <w:szCs w:val="24"/>
        </w:rPr>
        <w:t>. PLAINTIFF/RESPONDENT</w:t>
      </w:r>
    </w:p>
    <w:p w:rsidR="006248CE" w:rsidRPr="006248CE" w:rsidRDefault="006248CE" w:rsidP="006248CE">
      <w:pPr>
        <w:spacing w:line="360" w:lineRule="auto"/>
        <w:jc w:val="both"/>
        <w:rPr>
          <w:sz w:val="24"/>
          <w:szCs w:val="24"/>
        </w:rPr>
      </w:pPr>
    </w:p>
    <w:p w:rsidR="006248CE" w:rsidRPr="006248CE" w:rsidRDefault="006248CE" w:rsidP="006248CE">
      <w:pPr>
        <w:spacing w:line="360" w:lineRule="auto"/>
        <w:jc w:val="center"/>
        <w:rPr>
          <w:sz w:val="24"/>
          <w:szCs w:val="24"/>
        </w:rPr>
      </w:pPr>
      <w:r w:rsidRPr="006248CE">
        <w:rPr>
          <w:sz w:val="24"/>
          <w:szCs w:val="24"/>
        </w:rPr>
        <w:t>VERSUS</w:t>
      </w:r>
    </w:p>
    <w:p w:rsidR="006248CE" w:rsidRPr="006248CE" w:rsidRDefault="006248CE" w:rsidP="006248CE">
      <w:pPr>
        <w:spacing w:line="360" w:lineRule="auto"/>
        <w:jc w:val="both"/>
        <w:rPr>
          <w:sz w:val="24"/>
          <w:szCs w:val="24"/>
        </w:rPr>
      </w:pPr>
      <w:r w:rsidRPr="006248CE">
        <w:rPr>
          <w:sz w:val="24"/>
          <w:szCs w:val="24"/>
        </w:rPr>
        <w:t>ROAD KING COMPANY LIMITED……………………. DEFENDANT/APPLICANT</w:t>
      </w:r>
    </w:p>
    <w:p w:rsidR="00043D93" w:rsidRPr="006248CE" w:rsidRDefault="00043D93" w:rsidP="006248CE">
      <w:pPr>
        <w:spacing w:line="360" w:lineRule="auto"/>
        <w:rPr>
          <w:sz w:val="24"/>
          <w:szCs w:val="24"/>
        </w:rPr>
      </w:pPr>
    </w:p>
    <w:p w:rsidR="00043D93" w:rsidRPr="006248CE" w:rsidRDefault="00043D93" w:rsidP="006248CE">
      <w:pPr>
        <w:spacing w:line="360" w:lineRule="auto"/>
        <w:jc w:val="center"/>
        <w:rPr>
          <w:sz w:val="24"/>
          <w:szCs w:val="24"/>
        </w:rPr>
      </w:pPr>
      <w:r w:rsidRPr="006248CE">
        <w:rPr>
          <w:b/>
          <w:sz w:val="24"/>
          <w:szCs w:val="24"/>
          <w:u w:val="single"/>
        </w:rPr>
        <w:t>NOTICE OF APPOINTMENT OF ADVOCATES</w:t>
      </w:r>
    </w:p>
    <w:p w:rsidR="00043D93" w:rsidRPr="006248CE" w:rsidRDefault="00043D93" w:rsidP="006248CE">
      <w:pPr>
        <w:spacing w:line="360" w:lineRule="auto"/>
        <w:rPr>
          <w:sz w:val="24"/>
          <w:szCs w:val="24"/>
        </w:rPr>
      </w:pPr>
    </w:p>
    <w:p w:rsidR="00043D93" w:rsidRPr="006248CE" w:rsidRDefault="00043D93" w:rsidP="006248CE">
      <w:pPr>
        <w:spacing w:line="360" w:lineRule="auto"/>
        <w:jc w:val="both"/>
        <w:rPr>
          <w:sz w:val="24"/>
          <w:szCs w:val="24"/>
        </w:rPr>
      </w:pPr>
      <w:r w:rsidRPr="006248CE">
        <w:rPr>
          <w:b/>
          <w:sz w:val="24"/>
          <w:szCs w:val="24"/>
          <w:u w:val="single"/>
        </w:rPr>
        <w:t>TAKE NOTICE</w:t>
      </w:r>
      <w:r w:rsidRPr="006248CE">
        <w:rPr>
          <w:sz w:val="24"/>
          <w:szCs w:val="24"/>
        </w:rPr>
        <w:t xml:space="preserve"> that the Defendant </w:t>
      </w:r>
      <w:r w:rsidR="006248CE" w:rsidRPr="006248CE">
        <w:rPr>
          <w:b/>
          <w:sz w:val="24"/>
          <w:szCs w:val="24"/>
        </w:rPr>
        <w:t>ROAD KING COMPANY LIMITED</w:t>
      </w:r>
      <w:r w:rsidR="006248CE" w:rsidRPr="006248CE">
        <w:rPr>
          <w:sz w:val="24"/>
          <w:szCs w:val="24"/>
        </w:rPr>
        <w:t xml:space="preserve"> </w:t>
      </w:r>
      <w:r w:rsidRPr="006248CE">
        <w:rPr>
          <w:sz w:val="24"/>
          <w:szCs w:val="24"/>
        </w:rPr>
        <w:t xml:space="preserve">has appointed </w:t>
      </w:r>
      <w:r w:rsidRPr="006248CE">
        <w:rPr>
          <w:b/>
          <w:i/>
          <w:sz w:val="24"/>
          <w:szCs w:val="24"/>
        </w:rPr>
        <w:t xml:space="preserve">M/S ONYINKWA &amp; CO ADVOCATES </w:t>
      </w:r>
      <w:r w:rsidRPr="006248CE">
        <w:rPr>
          <w:sz w:val="24"/>
          <w:szCs w:val="24"/>
        </w:rPr>
        <w:t>to act on his behalf and his address will henceforth be care of</w:t>
      </w:r>
      <w:r w:rsidRPr="006248CE">
        <w:rPr>
          <w:b/>
          <w:i/>
          <w:sz w:val="24"/>
          <w:szCs w:val="24"/>
        </w:rPr>
        <w:t xml:space="preserve"> M/S ONYINKWA &amp; CO ADVOCATES , SAKONG</w:t>
      </w:r>
      <w:r w:rsidRPr="006248CE">
        <w:rPr>
          <w:b/>
          <w:sz w:val="24"/>
          <w:szCs w:val="24"/>
        </w:rPr>
        <w:t xml:space="preserve"> HOUSE,</w:t>
      </w:r>
      <w:r w:rsidRPr="006248CE">
        <w:rPr>
          <w:sz w:val="24"/>
          <w:szCs w:val="24"/>
        </w:rPr>
        <w:t xml:space="preserve"> </w:t>
      </w:r>
      <w:r w:rsidRPr="006248CE">
        <w:rPr>
          <w:b/>
          <w:i/>
          <w:sz w:val="24"/>
          <w:szCs w:val="24"/>
        </w:rPr>
        <w:t>KENYATTA STREET, P.O. BOX 2052 ELDORET</w:t>
      </w:r>
      <w:r w:rsidRPr="006248CE">
        <w:rPr>
          <w:sz w:val="24"/>
          <w:szCs w:val="24"/>
        </w:rPr>
        <w:t>.</w:t>
      </w:r>
    </w:p>
    <w:p w:rsidR="00043D93" w:rsidRPr="006248CE" w:rsidRDefault="00043D93" w:rsidP="006248CE">
      <w:pPr>
        <w:spacing w:line="360" w:lineRule="auto"/>
        <w:rPr>
          <w:sz w:val="24"/>
          <w:szCs w:val="24"/>
        </w:rPr>
      </w:pPr>
    </w:p>
    <w:p w:rsidR="006248CE" w:rsidRPr="006248CE" w:rsidRDefault="006248CE" w:rsidP="006248CE">
      <w:pPr>
        <w:spacing w:line="360" w:lineRule="auto"/>
        <w:jc w:val="both"/>
        <w:rPr>
          <w:sz w:val="24"/>
          <w:szCs w:val="24"/>
        </w:rPr>
      </w:pPr>
      <w:r w:rsidRPr="006248CE">
        <w:rPr>
          <w:sz w:val="24"/>
          <w:szCs w:val="24"/>
        </w:rPr>
        <w:t xml:space="preserve">DATED at ELDORET this </w:t>
      </w:r>
      <w:r w:rsidR="00914EA6">
        <w:rPr>
          <w:sz w:val="24"/>
          <w:szCs w:val="24"/>
        </w:rPr>
        <w:t xml:space="preserve">           </w:t>
      </w:r>
      <w:r w:rsidRPr="006248CE">
        <w:rPr>
          <w:sz w:val="24"/>
          <w:szCs w:val="24"/>
        </w:rPr>
        <w:t xml:space="preserve"> day of </w:t>
      </w:r>
      <w:r w:rsidR="00914EA6">
        <w:rPr>
          <w:sz w:val="24"/>
          <w:szCs w:val="24"/>
        </w:rPr>
        <w:t xml:space="preserve">                                </w:t>
      </w:r>
      <w:r w:rsidRPr="006248CE">
        <w:rPr>
          <w:sz w:val="24"/>
          <w:szCs w:val="24"/>
        </w:rPr>
        <w:t>2016.</w:t>
      </w:r>
    </w:p>
    <w:p w:rsidR="006248CE" w:rsidRPr="006248CE" w:rsidRDefault="006248CE" w:rsidP="006248CE">
      <w:pPr>
        <w:spacing w:line="360" w:lineRule="auto"/>
        <w:jc w:val="both"/>
        <w:rPr>
          <w:sz w:val="24"/>
          <w:szCs w:val="24"/>
        </w:rPr>
      </w:pPr>
    </w:p>
    <w:p w:rsidR="006248CE" w:rsidRPr="006248CE" w:rsidRDefault="006248CE" w:rsidP="006248CE">
      <w:pPr>
        <w:spacing w:line="360" w:lineRule="auto"/>
        <w:jc w:val="center"/>
        <w:rPr>
          <w:b/>
          <w:sz w:val="24"/>
          <w:szCs w:val="24"/>
        </w:rPr>
      </w:pPr>
      <w:r w:rsidRPr="006248CE">
        <w:rPr>
          <w:b/>
          <w:sz w:val="24"/>
          <w:szCs w:val="24"/>
        </w:rPr>
        <w:t>ONYINKWA &amp; CO.</w:t>
      </w:r>
    </w:p>
    <w:p w:rsidR="006248CE" w:rsidRPr="006248CE" w:rsidRDefault="006248CE" w:rsidP="006248CE">
      <w:pPr>
        <w:spacing w:line="360" w:lineRule="auto"/>
        <w:jc w:val="center"/>
        <w:rPr>
          <w:b/>
          <w:sz w:val="24"/>
          <w:szCs w:val="24"/>
          <w:u w:val="single"/>
        </w:rPr>
      </w:pPr>
      <w:r w:rsidRPr="006248CE">
        <w:rPr>
          <w:b/>
          <w:sz w:val="24"/>
          <w:szCs w:val="24"/>
          <w:u w:val="single"/>
        </w:rPr>
        <w:t>ADVOCATES FOR THE DEFENDANT</w:t>
      </w:r>
    </w:p>
    <w:p w:rsidR="006248CE" w:rsidRPr="006248CE" w:rsidRDefault="006248CE" w:rsidP="006248CE">
      <w:pPr>
        <w:spacing w:line="360" w:lineRule="auto"/>
        <w:jc w:val="both"/>
        <w:rPr>
          <w:b/>
          <w:sz w:val="24"/>
          <w:szCs w:val="24"/>
          <w:u w:val="single"/>
        </w:rPr>
      </w:pPr>
      <w:r w:rsidRPr="006248CE">
        <w:rPr>
          <w:b/>
          <w:sz w:val="24"/>
          <w:szCs w:val="24"/>
          <w:u w:val="single"/>
        </w:rPr>
        <w:t>Drawn &amp; filed by:</w:t>
      </w:r>
    </w:p>
    <w:p w:rsidR="006248CE" w:rsidRPr="006248CE" w:rsidRDefault="006248CE" w:rsidP="006248CE">
      <w:pPr>
        <w:spacing w:line="360" w:lineRule="auto"/>
        <w:jc w:val="both"/>
        <w:rPr>
          <w:sz w:val="24"/>
          <w:szCs w:val="24"/>
        </w:rPr>
      </w:pPr>
      <w:r w:rsidRPr="006248CE">
        <w:rPr>
          <w:sz w:val="24"/>
          <w:szCs w:val="24"/>
        </w:rPr>
        <w:t>M/s Onyinkwa &amp; Co.</w:t>
      </w:r>
    </w:p>
    <w:p w:rsidR="006248CE" w:rsidRPr="006248CE" w:rsidRDefault="006248CE" w:rsidP="006248CE">
      <w:pPr>
        <w:spacing w:line="360" w:lineRule="auto"/>
        <w:jc w:val="both"/>
        <w:rPr>
          <w:sz w:val="24"/>
          <w:szCs w:val="24"/>
        </w:rPr>
      </w:pPr>
      <w:r w:rsidRPr="006248CE">
        <w:rPr>
          <w:sz w:val="24"/>
          <w:szCs w:val="24"/>
        </w:rPr>
        <w:t xml:space="preserve">Advocates </w:t>
      </w:r>
    </w:p>
    <w:p w:rsidR="006248CE" w:rsidRPr="006248CE" w:rsidRDefault="006248CE" w:rsidP="006248CE">
      <w:pPr>
        <w:spacing w:line="360" w:lineRule="auto"/>
        <w:jc w:val="both"/>
        <w:rPr>
          <w:sz w:val="24"/>
          <w:szCs w:val="24"/>
        </w:rPr>
      </w:pPr>
      <w:r w:rsidRPr="006248CE">
        <w:rPr>
          <w:sz w:val="24"/>
          <w:szCs w:val="24"/>
        </w:rPr>
        <w:t>P. O. Box 2052 – 30100</w:t>
      </w:r>
    </w:p>
    <w:p w:rsidR="006248CE" w:rsidRPr="006248CE" w:rsidRDefault="006248CE" w:rsidP="006248CE">
      <w:pPr>
        <w:spacing w:line="360" w:lineRule="auto"/>
        <w:jc w:val="both"/>
        <w:rPr>
          <w:b/>
          <w:sz w:val="24"/>
          <w:szCs w:val="24"/>
          <w:u w:val="single"/>
        </w:rPr>
      </w:pPr>
      <w:r w:rsidRPr="006248CE">
        <w:rPr>
          <w:b/>
          <w:sz w:val="24"/>
          <w:szCs w:val="24"/>
          <w:u w:val="single"/>
        </w:rPr>
        <w:t>ELDORET</w:t>
      </w:r>
    </w:p>
    <w:p w:rsidR="006248CE" w:rsidRPr="006248CE" w:rsidRDefault="006248CE" w:rsidP="006248CE">
      <w:pPr>
        <w:spacing w:line="360" w:lineRule="auto"/>
        <w:jc w:val="both"/>
        <w:rPr>
          <w:b/>
          <w:sz w:val="24"/>
          <w:szCs w:val="24"/>
          <w:u w:val="single"/>
        </w:rPr>
      </w:pPr>
    </w:p>
    <w:p w:rsidR="006248CE" w:rsidRPr="006248CE" w:rsidRDefault="006248CE" w:rsidP="006248CE">
      <w:pPr>
        <w:spacing w:line="360" w:lineRule="auto"/>
        <w:jc w:val="both"/>
        <w:rPr>
          <w:b/>
          <w:sz w:val="24"/>
          <w:szCs w:val="24"/>
          <w:u w:val="single"/>
        </w:rPr>
      </w:pPr>
      <w:r w:rsidRPr="006248CE">
        <w:rPr>
          <w:b/>
          <w:sz w:val="24"/>
          <w:szCs w:val="24"/>
          <w:u w:val="single"/>
        </w:rPr>
        <w:t>To Be Served Upon</w:t>
      </w:r>
    </w:p>
    <w:p w:rsidR="006248CE" w:rsidRPr="006248CE" w:rsidRDefault="006248CE" w:rsidP="006248CE">
      <w:pPr>
        <w:spacing w:line="360" w:lineRule="auto"/>
        <w:jc w:val="both"/>
        <w:rPr>
          <w:sz w:val="24"/>
          <w:szCs w:val="24"/>
        </w:rPr>
      </w:pPr>
      <w:r w:rsidRPr="006248CE">
        <w:rPr>
          <w:sz w:val="24"/>
          <w:szCs w:val="24"/>
        </w:rPr>
        <w:t xml:space="preserve">M/s Mukhooli &amp; Association </w:t>
      </w:r>
    </w:p>
    <w:p w:rsidR="006248CE" w:rsidRPr="006248CE" w:rsidRDefault="006248CE" w:rsidP="006248CE">
      <w:pPr>
        <w:spacing w:line="360" w:lineRule="auto"/>
        <w:jc w:val="both"/>
        <w:rPr>
          <w:sz w:val="24"/>
          <w:szCs w:val="24"/>
        </w:rPr>
      </w:pPr>
      <w:r w:rsidRPr="006248CE">
        <w:rPr>
          <w:sz w:val="24"/>
          <w:szCs w:val="24"/>
        </w:rPr>
        <w:t>Advocates</w:t>
      </w:r>
    </w:p>
    <w:p w:rsidR="006248CE" w:rsidRPr="006248CE" w:rsidRDefault="006248CE" w:rsidP="006248CE">
      <w:pPr>
        <w:spacing w:line="360" w:lineRule="auto"/>
        <w:jc w:val="both"/>
        <w:rPr>
          <w:sz w:val="24"/>
          <w:szCs w:val="24"/>
        </w:rPr>
      </w:pPr>
      <w:r w:rsidRPr="006248CE">
        <w:rPr>
          <w:sz w:val="24"/>
          <w:szCs w:val="24"/>
        </w:rPr>
        <w:t>P. O. Box 1488 - 50200</w:t>
      </w:r>
    </w:p>
    <w:p w:rsidR="00043D93" w:rsidRPr="006248CE" w:rsidRDefault="006248CE" w:rsidP="00306F05">
      <w:pPr>
        <w:spacing w:line="360" w:lineRule="auto"/>
        <w:jc w:val="both"/>
        <w:rPr>
          <w:sz w:val="24"/>
          <w:szCs w:val="24"/>
        </w:rPr>
      </w:pPr>
      <w:r w:rsidRPr="006248CE">
        <w:rPr>
          <w:b/>
          <w:sz w:val="24"/>
          <w:szCs w:val="24"/>
          <w:u w:val="single"/>
        </w:rPr>
        <w:t>BUNGOMA</w:t>
      </w:r>
    </w:p>
    <w:p w:rsidR="00043D93" w:rsidRPr="006248CE" w:rsidRDefault="00043D93" w:rsidP="006248CE">
      <w:pPr>
        <w:spacing w:line="360" w:lineRule="auto"/>
        <w:jc w:val="both"/>
        <w:rPr>
          <w:sz w:val="24"/>
          <w:szCs w:val="24"/>
        </w:rPr>
      </w:pPr>
    </w:p>
    <w:p w:rsidR="00A0798E" w:rsidRPr="006248CE" w:rsidRDefault="00A0798E" w:rsidP="006248CE">
      <w:pPr>
        <w:spacing w:line="360" w:lineRule="auto"/>
        <w:rPr>
          <w:sz w:val="24"/>
          <w:szCs w:val="24"/>
        </w:rPr>
      </w:pPr>
    </w:p>
    <w:sectPr w:rsidR="00A0798E" w:rsidRPr="006248CE" w:rsidSect="00E75F8A">
      <w:footerReference w:type="even" r:id="rId7"/>
      <w:footerReference w:type="default" r:id="rId8"/>
      <w:pgSz w:w="12240" w:h="15840"/>
      <w:pgMar w:top="450" w:right="180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3667" w:rsidRDefault="00BD3667" w:rsidP="009F3DB1">
      <w:r>
        <w:separator/>
      </w:r>
    </w:p>
  </w:endnote>
  <w:endnote w:type="continuationSeparator" w:id="1">
    <w:p w:rsidR="00BD3667" w:rsidRDefault="00BD3667" w:rsidP="009F3DB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5FF" w:rsidRDefault="008114EC">
    <w:pPr>
      <w:pStyle w:val="Footer"/>
      <w:framePr w:wrap="around" w:vAnchor="text" w:hAnchor="margin" w:xAlign="right" w:y="1"/>
      <w:rPr>
        <w:rStyle w:val="PageNumber"/>
      </w:rPr>
    </w:pPr>
    <w:r>
      <w:rPr>
        <w:rStyle w:val="PageNumber"/>
      </w:rPr>
      <w:fldChar w:fldCharType="begin"/>
    </w:r>
    <w:r w:rsidR="00E75F8A">
      <w:rPr>
        <w:rStyle w:val="PageNumber"/>
      </w:rPr>
      <w:instrText xml:space="preserve">PAGE  </w:instrText>
    </w:r>
    <w:r>
      <w:rPr>
        <w:rStyle w:val="PageNumber"/>
      </w:rPr>
      <w:fldChar w:fldCharType="separate"/>
    </w:r>
    <w:r w:rsidR="00E75F8A">
      <w:rPr>
        <w:rStyle w:val="PageNumber"/>
      </w:rPr>
      <w:t>2</w:t>
    </w:r>
    <w:r>
      <w:rPr>
        <w:rStyle w:val="PageNumber"/>
      </w:rPr>
      <w:fldChar w:fldCharType="end"/>
    </w:r>
  </w:p>
  <w:p w:rsidR="003235FF" w:rsidRDefault="00BD3667">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5FF" w:rsidRDefault="008114EC">
    <w:pPr>
      <w:pStyle w:val="Footer"/>
      <w:framePr w:wrap="around" w:vAnchor="text" w:hAnchor="margin" w:xAlign="right" w:y="1"/>
      <w:rPr>
        <w:rStyle w:val="PageNumber"/>
      </w:rPr>
    </w:pPr>
    <w:r>
      <w:rPr>
        <w:rStyle w:val="PageNumber"/>
      </w:rPr>
      <w:fldChar w:fldCharType="begin"/>
    </w:r>
    <w:r w:rsidR="00E75F8A">
      <w:rPr>
        <w:rStyle w:val="PageNumber"/>
      </w:rPr>
      <w:instrText xml:space="preserve">PAGE  </w:instrText>
    </w:r>
    <w:r>
      <w:rPr>
        <w:rStyle w:val="PageNumber"/>
      </w:rPr>
      <w:fldChar w:fldCharType="separate"/>
    </w:r>
    <w:r w:rsidR="004A1C73">
      <w:rPr>
        <w:rStyle w:val="PageNumber"/>
        <w:noProof/>
      </w:rPr>
      <w:t>9</w:t>
    </w:r>
    <w:r>
      <w:rPr>
        <w:rStyle w:val="PageNumber"/>
      </w:rPr>
      <w:fldChar w:fldCharType="end"/>
    </w:r>
  </w:p>
  <w:p w:rsidR="003235FF" w:rsidRDefault="00BD3667">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3667" w:rsidRDefault="00BD3667" w:rsidP="009F3DB1">
      <w:r>
        <w:separator/>
      </w:r>
    </w:p>
  </w:footnote>
  <w:footnote w:type="continuationSeparator" w:id="1">
    <w:p w:rsidR="00BD3667" w:rsidRDefault="00BD3667" w:rsidP="009F3DB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11636"/>
    <w:multiLevelType w:val="hybridMultilevel"/>
    <w:tmpl w:val="A432BECE"/>
    <w:lvl w:ilvl="0" w:tplc="95AEAC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3">
    <w:nsid w:val="2F307636"/>
    <w:multiLevelType w:val="hybridMultilevel"/>
    <w:tmpl w:val="2E34FBCA"/>
    <w:lvl w:ilvl="0" w:tplc="95963C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59E3B5C"/>
    <w:multiLevelType w:val="singleLevel"/>
    <w:tmpl w:val="1194C018"/>
    <w:lvl w:ilvl="0">
      <w:start w:val="1"/>
      <w:numFmt w:val="decimal"/>
      <w:lvlText w:val="%1."/>
      <w:lvlJc w:val="left"/>
      <w:pPr>
        <w:tabs>
          <w:tab w:val="num" w:pos="720"/>
        </w:tabs>
        <w:ind w:left="720" w:hanging="720"/>
      </w:pPr>
      <w:rPr>
        <w:rFonts w:hint="default"/>
      </w:rPr>
    </w:lvl>
  </w:abstractNum>
  <w:abstractNum w:abstractNumId="5">
    <w:nsid w:val="3FE628A7"/>
    <w:multiLevelType w:val="hybridMultilevel"/>
    <w:tmpl w:val="6BBA4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E9258C3"/>
    <w:multiLevelType w:val="hybridMultilevel"/>
    <w:tmpl w:val="10BEB5C8"/>
    <w:lvl w:ilvl="0" w:tplc="3978162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F543DC3"/>
    <w:multiLevelType w:val="hybridMultilevel"/>
    <w:tmpl w:val="5C0EFE9C"/>
    <w:lvl w:ilvl="0" w:tplc="9CDAE34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09D0FA2"/>
    <w:multiLevelType w:val="hybridMultilevel"/>
    <w:tmpl w:val="0FDCEE1A"/>
    <w:lvl w:ilvl="0" w:tplc="2A4065AC">
      <w:start w:val="1"/>
      <w:numFmt w:val="decimal"/>
      <w:lvlText w:val="%1."/>
      <w:lvlJc w:val="right"/>
      <w:pPr>
        <w:ind w:left="720" w:hanging="360"/>
      </w:pPr>
      <w:rPr>
        <w:rFonts w:hint="default"/>
      </w:rPr>
    </w:lvl>
    <w:lvl w:ilvl="1" w:tplc="D63EA4AC">
      <w:start w:val="1"/>
      <w:numFmt w:val="lowerLetter"/>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5"/>
  </w:num>
  <w:num w:numId="6">
    <w:abstractNumId w:val="8"/>
  </w:num>
  <w:num w:numId="7">
    <w:abstractNumId w:val="6"/>
  </w:num>
  <w:num w:numId="8">
    <w:abstractNumId w:val="7"/>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07447"/>
    <w:rsid w:val="000105BB"/>
    <w:rsid w:val="00013FB9"/>
    <w:rsid w:val="00043D93"/>
    <w:rsid w:val="00064BAA"/>
    <w:rsid w:val="000758DA"/>
    <w:rsid w:val="000A7DBD"/>
    <w:rsid w:val="000E0C05"/>
    <w:rsid w:val="000F2E2D"/>
    <w:rsid w:val="001007A7"/>
    <w:rsid w:val="001041E0"/>
    <w:rsid w:val="00117244"/>
    <w:rsid w:val="001413F0"/>
    <w:rsid w:val="0015259D"/>
    <w:rsid w:val="0016167A"/>
    <w:rsid w:val="00171A47"/>
    <w:rsid w:val="00172D63"/>
    <w:rsid w:val="001809F0"/>
    <w:rsid w:val="001972AB"/>
    <w:rsid w:val="002239AE"/>
    <w:rsid w:val="002278BA"/>
    <w:rsid w:val="00234393"/>
    <w:rsid w:val="00272394"/>
    <w:rsid w:val="002856E4"/>
    <w:rsid w:val="00285C64"/>
    <w:rsid w:val="0029200F"/>
    <w:rsid w:val="0029584C"/>
    <w:rsid w:val="00295E5B"/>
    <w:rsid w:val="002B39AC"/>
    <w:rsid w:val="002B41C1"/>
    <w:rsid w:val="002C39CF"/>
    <w:rsid w:val="002C7C0D"/>
    <w:rsid w:val="00306F05"/>
    <w:rsid w:val="00307C31"/>
    <w:rsid w:val="00311DAD"/>
    <w:rsid w:val="00342E5F"/>
    <w:rsid w:val="0035779D"/>
    <w:rsid w:val="003773BA"/>
    <w:rsid w:val="003E442A"/>
    <w:rsid w:val="003F4F89"/>
    <w:rsid w:val="00410517"/>
    <w:rsid w:val="004A1C73"/>
    <w:rsid w:val="004B4407"/>
    <w:rsid w:val="004B5FCE"/>
    <w:rsid w:val="004C1354"/>
    <w:rsid w:val="004C5E1B"/>
    <w:rsid w:val="004D5CA5"/>
    <w:rsid w:val="004E6A42"/>
    <w:rsid w:val="00540999"/>
    <w:rsid w:val="00544299"/>
    <w:rsid w:val="005462B3"/>
    <w:rsid w:val="00586BF2"/>
    <w:rsid w:val="00591E50"/>
    <w:rsid w:val="005924D0"/>
    <w:rsid w:val="005A1805"/>
    <w:rsid w:val="005A193E"/>
    <w:rsid w:val="005A4721"/>
    <w:rsid w:val="005A6263"/>
    <w:rsid w:val="006248CE"/>
    <w:rsid w:val="006273E7"/>
    <w:rsid w:val="006452A8"/>
    <w:rsid w:val="00656C55"/>
    <w:rsid w:val="00672172"/>
    <w:rsid w:val="00674C8A"/>
    <w:rsid w:val="00676733"/>
    <w:rsid w:val="0069692B"/>
    <w:rsid w:val="006A7292"/>
    <w:rsid w:val="006C202B"/>
    <w:rsid w:val="006F6E05"/>
    <w:rsid w:val="0072389B"/>
    <w:rsid w:val="0076706C"/>
    <w:rsid w:val="00796A40"/>
    <w:rsid w:val="007A145E"/>
    <w:rsid w:val="007B292A"/>
    <w:rsid w:val="007C4B43"/>
    <w:rsid w:val="007E4219"/>
    <w:rsid w:val="007F1CA5"/>
    <w:rsid w:val="008114EC"/>
    <w:rsid w:val="00833333"/>
    <w:rsid w:val="00872194"/>
    <w:rsid w:val="00877BF8"/>
    <w:rsid w:val="0088424A"/>
    <w:rsid w:val="00892077"/>
    <w:rsid w:val="008A3170"/>
    <w:rsid w:val="008B1E7A"/>
    <w:rsid w:val="008C33AE"/>
    <w:rsid w:val="008C43D0"/>
    <w:rsid w:val="008D2820"/>
    <w:rsid w:val="008D6FED"/>
    <w:rsid w:val="008E5B67"/>
    <w:rsid w:val="009058FA"/>
    <w:rsid w:val="00913A31"/>
    <w:rsid w:val="00914EA6"/>
    <w:rsid w:val="00932815"/>
    <w:rsid w:val="009568D5"/>
    <w:rsid w:val="009634F2"/>
    <w:rsid w:val="00974A8E"/>
    <w:rsid w:val="00986A36"/>
    <w:rsid w:val="00994BB0"/>
    <w:rsid w:val="00996CD4"/>
    <w:rsid w:val="009A0779"/>
    <w:rsid w:val="009C3687"/>
    <w:rsid w:val="009D1951"/>
    <w:rsid w:val="009D27B6"/>
    <w:rsid w:val="009E4C1A"/>
    <w:rsid w:val="009F162B"/>
    <w:rsid w:val="009F3DB1"/>
    <w:rsid w:val="00A01030"/>
    <w:rsid w:val="00A0798E"/>
    <w:rsid w:val="00A22E4F"/>
    <w:rsid w:val="00A3522C"/>
    <w:rsid w:val="00A704F0"/>
    <w:rsid w:val="00A81E03"/>
    <w:rsid w:val="00A84828"/>
    <w:rsid w:val="00AB69AC"/>
    <w:rsid w:val="00AD1CD9"/>
    <w:rsid w:val="00AE62FF"/>
    <w:rsid w:val="00B023A4"/>
    <w:rsid w:val="00B048F7"/>
    <w:rsid w:val="00B07447"/>
    <w:rsid w:val="00B10B22"/>
    <w:rsid w:val="00B21134"/>
    <w:rsid w:val="00B53C08"/>
    <w:rsid w:val="00B73968"/>
    <w:rsid w:val="00B9344B"/>
    <w:rsid w:val="00BB7B25"/>
    <w:rsid w:val="00BD3667"/>
    <w:rsid w:val="00C107BD"/>
    <w:rsid w:val="00C16A1F"/>
    <w:rsid w:val="00C35B2F"/>
    <w:rsid w:val="00C53A3E"/>
    <w:rsid w:val="00C74AA1"/>
    <w:rsid w:val="00C84F8C"/>
    <w:rsid w:val="00CA4CDE"/>
    <w:rsid w:val="00CB7D5A"/>
    <w:rsid w:val="00CD6533"/>
    <w:rsid w:val="00CE1891"/>
    <w:rsid w:val="00CF1E56"/>
    <w:rsid w:val="00D15A5D"/>
    <w:rsid w:val="00D32FD5"/>
    <w:rsid w:val="00D37D5B"/>
    <w:rsid w:val="00D56F6A"/>
    <w:rsid w:val="00D91515"/>
    <w:rsid w:val="00D969D6"/>
    <w:rsid w:val="00DD42C0"/>
    <w:rsid w:val="00DE2F5B"/>
    <w:rsid w:val="00E254D7"/>
    <w:rsid w:val="00E75F8A"/>
    <w:rsid w:val="00E76D0B"/>
    <w:rsid w:val="00EB6D29"/>
    <w:rsid w:val="00EC1F7F"/>
    <w:rsid w:val="00EE644C"/>
    <w:rsid w:val="00EF0892"/>
    <w:rsid w:val="00EF363E"/>
    <w:rsid w:val="00F3177F"/>
    <w:rsid w:val="00F4569F"/>
    <w:rsid w:val="00F465F9"/>
    <w:rsid w:val="00F47DA7"/>
    <w:rsid w:val="00FA11CD"/>
    <w:rsid w:val="00FA2519"/>
    <w:rsid w:val="00FE7C1A"/>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7447"/>
    <w:pPr>
      <w:spacing w:after="0" w:line="240" w:lineRule="auto"/>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B07447"/>
    <w:pPr>
      <w:keepNext/>
      <w:outlineLvl w:val="0"/>
    </w:pPr>
    <w:rPr>
      <w:sz w:val="24"/>
    </w:rPr>
  </w:style>
  <w:style w:type="paragraph" w:styleId="Heading2">
    <w:name w:val="heading 2"/>
    <w:basedOn w:val="Normal"/>
    <w:next w:val="Normal"/>
    <w:link w:val="Heading2Char"/>
    <w:qFormat/>
    <w:rsid w:val="00B07447"/>
    <w:pPr>
      <w:keepNext/>
      <w:outlineLvl w:val="1"/>
    </w:pPr>
    <w:rPr>
      <w:b/>
      <w:sz w:val="24"/>
      <w:u w:val="single"/>
    </w:rPr>
  </w:style>
  <w:style w:type="paragraph" w:styleId="Heading3">
    <w:name w:val="heading 3"/>
    <w:basedOn w:val="Normal"/>
    <w:next w:val="Normal"/>
    <w:link w:val="Heading3Char"/>
    <w:qFormat/>
    <w:rsid w:val="00B07447"/>
    <w:pPr>
      <w:keepNext/>
      <w:jc w:val="center"/>
      <w:outlineLvl w:val="2"/>
    </w:pPr>
    <w:rPr>
      <w:b/>
      <w:sz w:val="24"/>
      <w:u w:val="single"/>
    </w:rPr>
  </w:style>
  <w:style w:type="paragraph" w:styleId="Heading4">
    <w:name w:val="heading 4"/>
    <w:basedOn w:val="Normal"/>
    <w:next w:val="Normal"/>
    <w:link w:val="Heading4Char"/>
    <w:qFormat/>
    <w:rsid w:val="00B07447"/>
    <w:pPr>
      <w:keepNext/>
      <w:outlineLvl w:val="3"/>
    </w:pPr>
    <w:rPr>
      <w:b/>
      <w:sz w:val="24"/>
    </w:rPr>
  </w:style>
  <w:style w:type="paragraph" w:styleId="Heading5">
    <w:name w:val="heading 5"/>
    <w:basedOn w:val="Normal"/>
    <w:next w:val="Normal"/>
    <w:link w:val="Heading5Char"/>
    <w:qFormat/>
    <w:rsid w:val="00B07447"/>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7447"/>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B07447"/>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rsid w:val="00B07447"/>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B07447"/>
    <w:rPr>
      <w:rFonts w:ascii="Times New Roman" w:eastAsia="Times New Roman" w:hAnsi="Times New Roman" w:cs="Times New Roman"/>
      <w:b/>
      <w:sz w:val="24"/>
      <w:szCs w:val="20"/>
      <w:lang w:eastAsia="en-GB"/>
    </w:rPr>
  </w:style>
  <w:style w:type="character" w:customStyle="1" w:styleId="Heading5Char">
    <w:name w:val="Heading 5 Char"/>
    <w:basedOn w:val="DefaultParagraphFont"/>
    <w:link w:val="Heading5"/>
    <w:rsid w:val="00B07447"/>
    <w:rPr>
      <w:rFonts w:ascii="Times New Roman" w:eastAsia="Times New Roman" w:hAnsi="Times New Roman" w:cs="Times New Roman"/>
      <w:b/>
      <w:szCs w:val="20"/>
      <w:u w:val="single"/>
      <w:lang w:eastAsia="en-GB"/>
    </w:rPr>
  </w:style>
  <w:style w:type="paragraph" w:styleId="Footer">
    <w:name w:val="footer"/>
    <w:basedOn w:val="Normal"/>
    <w:link w:val="FooterChar"/>
    <w:semiHidden/>
    <w:rsid w:val="00B07447"/>
    <w:pPr>
      <w:tabs>
        <w:tab w:val="center" w:pos="4320"/>
        <w:tab w:val="right" w:pos="8640"/>
      </w:tabs>
    </w:pPr>
  </w:style>
  <w:style w:type="character" w:customStyle="1" w:styleId="FooterChar">
    <w:name w:val="Footer Char"/>
    <w:basedOn w:val="DefaultParagraphFont"/>
    <w:link w:val="Footer"/>
    <w:semiHidden/>
    <w:rsid w:val="00B07447"/>
    <w:rPr>
      <w:rFonts w:ascii="Times New Roman" w:eastAsia="Times New Roman" w:hAnsi="Times New Roman" w:cs="Times New Roman"/>
      <w:sz w:val="20"/>
      <w:szCs w:val="20"/>
      <w:lang w:eastAsia="en-GB"/>
    </w:rPr>
  </w:style>
  <w:style w:type="character" w:styleId="PageNumber">
    <w:name w:val="page number"/>
    <w:basedOn w:val="DefaultParagraphFont"/>
    <w:semiHidden/>
    <w:rsid w:val="00B07447"/>
  </w:style>
  <w:style w:type="paragraph" w:styleId="ListParagraph">
    <w:name w:val="List Paragraph"/>
    <w:basedOn w:val="Normal"/>
    <w:uiPriority w:val="34"/>
    <w:qFormat/>
    <w:rsid w:val="00B0744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9</Pages>
  <Words>1928</Words>
  <Characters>10994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cp:lastPrinted>2016-01-19T08:26:00Z</cp:lastPrinted>
  <dcterms:created xsi:type="dcterms:W3CDTF">2016-01-13T12:37:00Z</dcterms:created>
  <dcterms:modified xsi:type="dcterms:W3CDTF">2016-01-19T08:44:00Z</dcterms:modified>
</cp:coreProperties>
</file>