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1204D" w:rsidRPr="0061204D" w:rsidRDefault="0061204D" w:rsidP="0061204D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 w:rsidRPr="0061204D">
        <w:rPr>
          <w:rFonts w:ascii="Palatino Linotype" w:hAnsi="Palatino Linotype"/>
          <w:b/>
          <w:sz w:val="24"/>
          <w:szCs w:val="24"/>
        </w:rPr>
        <w:t>KENYA SCHOOL OF LAW</w:t>
      </w:r>
    </w:p>
    <w:p w:rsidR="0061204D" w:rsidRPr="0061204D" w:rsidRDefault="0061204D" w:rsidP="0061204D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 w:rsidRPr="0061204D">
        <w:rPr>
          <w:rFonts w:ascii="Palatino Linotype" w:hAnsi="Palatino Linotype"/>
          <w:b/>
          <w:sz w:val="24"/>
          <w:szCs w:val="24"/>
        </w:rPr>
        <w:t>ADVOCATES TRAINING PROGRAMME(ATP)</w:t>
      </w:r>
    </w:p>
    <w:p w:rsidR="00617816" w:rsidRPr="0061204D" w:rsidRDefault="0061204D" w:rsidP="0061204D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 w:rsidRPr="0061204D">
        <w:rPr>
          <w:rFonts w:ascii="Palatino Linotype" w:hAnsi="Palatino Linotype"/>
          <w:b/>
          <w:sz w:val="24"/>
          <w:szCs w:val="24"/>
        </w:rPr>
        <w:t>CRIMINAL LITIGATION</w:t>
      </w:r>
    </w:p>
    <w:p w:rsidR="00617816" w:rsidRPr="0061204D" w:rsidRDefault="0061204D" w:rsidP="0061204D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 w:rsidRPr="0061204D">
        <w:rPr>
          <w:rFonts w:ascii="Palatino Linotype" w:hAnsi="Palatino Linotype"/>
          <w:b/>
          <w:sz w:val="24"/>
          <w:szCs w:val="24"/>
        </w:rPr>
        <w:t>DRAFTING PRACTICE</w:t>
      </w:r>
    </w:p>
    <w:p w:rsidR="0061204D" w:rsidRPr="0061204D" w:rsidRDefault="0061204D" w:rsidP="0061781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</w:p>
    <w:p w:rsidR="00617816" w:rsidRPr="0061204D" w:rsidRDefault="005B7760" w:rsidP="0061781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Read </w:t>
      </w:r>
      <w:r w:rsidR="00533AE5" w:rsidRPr="0061204D">
        <w:rPr>
          <w:rFonts w:ascii="Palatino Linotype" w:hAnsi="Palatino Linotype"/>
          <w:sz w:val="24"/>
          <w:szCs w:val="24"/>
        </w:rPr>
        <w:t xml:space="preserve">the following extract from the </w:t>
      </w:r>
      <w:r w:rsidR="004D074F" w:rsidRPr="0061204D">
        <w:rPr>
          <w:rFonts w:ascii="Palatino Linotype" w:hAnsi="Palatino Linotype"/>
          <w:sz w:val="24"/>
          <w:szCs w:val="24"/>
        </w:rPr>
        <w:t>Karen</w:t>
      </w:r>
      <w:r w:rsidR="00533AE5" w:rsidRPr="0061204D"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P</w:t>
      </w:r>
      <w:r w:rsidR="00533AE5" w:rsidRPr="0061204D">
        <w:rPr>
          <w:rFonts w:ascii="Palatino Linotype" w:hAnsi="Palatino Linotype"/>
          <w:sz w:val="24"/>
          <w:szCs w:val="24"/>
        </w:rPr>
        <w:t xml:space="preserve">olice </w:t>
      </w:r>
      <w:r>
        <w:rPr>
          <w:rFonts w:ascii="Palatino Linotype" w:hAnsi="Palatino Linotype"/>
          <w:sz w:val="24"/>
          <w:szCs w:val="24"/>
        </w:rPr>
        <w:t>S</w:t>
      </w:r>
      <w:r w:rsidR="00533AE5" w:rsidRPr="0061204D">
        <w:rPr>
          <w:rFonts w:ascii="Palatino Linotype" w:hAnsi="Palatino Linotype"/>
          <w:sz w:val="24"/>
          <w:szCs w:val="24"/>
        </w:rPr>
        <w:t xml:space="preserve">tation and </w:t>
      </w:r>
      <w:r w:rsidR="004D074F" w:rsidRPr="0061204D">
        <w:rPr>
          <w:rFonts w:ascii="Palatino Linotype" w:hAnsi="Palatino Linotype"/>
          <w:sz w:val="24"/>
          <w:szCs w:val="24"/>
        </w:rPr>
        <w:t xml:space="preserve">answer the </w:t>
      </w:r>
      <w:r w:rsidR="00686CDE" w:rsidRPr="0061204D">
        <w:rPr>
          <w:rFonts w:ascii="Palatino Linotype" w:hAnsi="Palatino Linotype"/>
          <w:sz w:val="24"/>
          <w:szCs w:val="24"/>
        </w:rPr>
        <w:t>question which follows</w:t>
      </w:r>
      <w:r>
        <w:rPr>
          <w:rFonts w:ascii="Palatino Linotype" w:hAnsi="Palatino Linotype"/>
          <w:sz w:val="24"/>
          <w:szCs w:val="24"/>
        </w:rPr>
        <w:t>:-</w:t>
      </w:r>
    </w:p>
    <w:p w:rsidR="004D074F" w:rsidRPr="0061204D" w:rsidRDefault="00686CDE" w:rsidP="00617816">
      <w:pPr>
        <w:spacing w:line="360" w:lineRule="auto"/>
        <w:jc w:val="both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>Extract from OB/6/2020</w:t>
      </w:r>
      <w:r w:rsidR="004D074F" w:rsidRPr="0061204D">
        <w:rPr>
          <w:rFonts w:ascii="Palatino Linotype" w:hAnsi="Palatino Linotype"/>
          <w:b/>
          <w:sz w:val="24"/>
          <w:szCs w:val="24"/>
        </w:rPr>
        <w:t>/PC/Karen</w:t>
      </w:r>
    </w:p>
    <w:p w:rsidR="00FA1F11" w:rsidRPr="0061204D" w:rsidRDefault="00752AD2" w:rsidP="0061781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  <w:r w:rsidRPr="0061204D">
        <w:rPr>
          <w:rFonts w:ascii="Palatino Linotype" w:hAnsi="Palatino Linotype"/>
          <w:sz w:val="24"/>
          <w:szCs w:val="24"/>
        </w:rPr>
        <w:t>On June</w:t>
      </w:r>
      <w:r w:rsidR="00A10F22" w:rsidRPr="0061204D">
        <w:rPr>
          <w:rFonts w:ascii="Palatino Linotype" w:hAnsi="Palatino Linotype"/>
          <w:sz w:val="24"/>
          <w:szCs w:val="24"/>
        </w:rPr>
        <w:t xml:space="preserve"> 23, 2019</w:t>
      </w:r>
      <w:r w:rsidRPr="0061204D">
        <w:rPr>
          <w:rFonts w:ascii="Palatino Linotype" w:hAnsi="Palatino Linotype"/>
          <w:sz w:val="24"/>
          <w:szCs w:val="24"/>
        </w:rPr>
        <w:t xml:space="preserve"> at 7:30 pm </w:t>
      </w:r>
      <w:r w:rsidR="00A10F22" w:rsidRPr="0061204D">
        <w:rPr>
          <w:rFonts w:ascii="Palatino Linotype" w:hAnsi="Palatino Linotype"/>
          <w:sz w:val="24"/>
          <w:szCs w:val="24"/>
        </w:rPr>
        <w:t>Omollo</w:t>
      </w:r>
      <w:r w:rsidR="00FA1F11">
        <w:rPr>
          <w:rFonts w:ascii="Palatino Linotype" w:hAnsi="Palatino Linotype"/>
          <w:sz w:val="24"/>
          <w:szCs w:val="24"/>
        </w:rPr>
        <w:t xml:space="preserve"> Siranga aged 29 years</w:t>
      </w:r>
      <w:r w:rsidR="00A10F22" w:rsidRPr="0061204D">
        <w:rPr>
          <w:rFonts w:ascii="Palatino Linotype" w:hAnsi="Palatino Linotype"/>
          <w:sz w:val="24"/>
          <w:szCs w:val="24"/>
        </w:rPr>
        <w:t xml:space="preserve"> was walking along Karen bomas road on his way to the law school for his </w:t>
      </w:r>
      <w:r w:rsidR="008D0247" w:rsidRPr="0061204D">
        <w:rPr>
          <w:rFonts w:ascii="Palatino Linotype" w:hAnsi="Palatino Linotype"/>
          <w:sz w:val="24"/>
          <w:szCs w:val="24"/>
        </w:rPr>
        <w:t>studies.</w:t>
      </w:r>
      <w:r w:rsidR="008D0247">
        <w:rPr>
          <w:rFonts w:ascii="Palatino Linotype" w:hAnsi="Palatino Linotype"/>
          <w:sz w:val="24"/>
          <w:szCs w:val="24"/>
        </w:rPr>
        <w:t xml:space="preserve"> Omollo</w:t>
      </w:r>
      <w:r w:rsidR="00DB5748">
        <w:rPr>
          <w:rFonts w:ascii="Palatino Linotype" w:hAnsi="Palatino Linotype"/>
          <w:sz w:val="24"/>
          <w:szCs w:val="24"/>
        </w:rPr>
        <w:t xml:space="preserve"> holds </w:t>
      </w:r>
      <w:r w:rsidR="008D0247">
        <w:rPr>
          <w:rFonts w:ascii="Palatino Linotype" w:hAnsi="Palatino Linotype"/>
          <w:sz w:val="24"/>
          <w:szCs w:val="24"/>
        </w:rPr>
        <w:t>both Uganda and Kenya citizenship.</w:t>
      </w:r>
      <w:r w:rsidR="00A10F22" w:rsidRPr="0061204D">
        <w:rPr>
          <w:rFonts w:ascii="Palatino Linotype" w:hAnsi="Palatino Linotype"/>
          <w:sz w:val="24"/>
          <w:szCs w:val="24"/>
        </w:rPr>
        <w:t xml:space="preserve"> On reaching at Bogani stage, he was accosted with three men he did not see properly. He was carrying a bag contain</w:t>
      </w:r>
      <w:r w:rsidRPr="0061204D">
        <w:rPr>
          <w:rFonts w:ascii="Palatino Linotype" w:hAnsi="Palatino Linotype"/>
          <w:sz w:val="24"/>
          <w:szCs w:val="24"/>
        </w:rPr>
        <w:t>in</w:t>
      </w:r>
      <w:r w:rsidR="00A10F22" w:rsidRPr="0061204D">
        <w:rPr>
          <w:rFonts w:ascii="Palatino Linotype" w:hAnsi="Palatino Linotype"/>
          <w:sz w:val="24"/>
          <w:szCs w:val="24"/>
        </w:rPr>
        <w:t xml:space="preserve">g ProBook laptop serial number SN456UT2018G234D valued at </w:t>
      </w:r>
      <w:r w:rsidR="008D0247">
        <w:rPr>
          <w:rFonts w:ascii="Palatino Linotype" w:hAnsi="Palatino Linotype"/>
          <w:sz w:val="24"/>
          <w:szCs w:val="24"/>
        </w:rPr>
        <w:t xml:space="preserve">kshs </w:t>
      </w:r>
      <w:r w:rsidR="00A10F22" w:rsidRPr="0061204D">
        <w:rPr>
          <w:rFonts w:ascii="Palatino Linotype" w:hAnsi="Palatino Linotype"/>
          <w:sz w:val="24"/>
          <w:szCs w:val="24"/>
        </w:rPr>
        <w:t>45000.00</w:t>
      </w:r>
      <w:r w:rsidR="008D0247">
        <w:rPr>
          <w:rFonts w:ascii="Palatino Linotype" w:hAnsi="Palatino Linotype"/>
          <w:sz w:val="24"/>
          <w:szCs w:val="24"/>
        </w:rPr>
        <w:t>,</w:t>
      </w:r>
      <w:r w:rsidR="00A10F22" w:rsidRPr="0061204D">
        <w:rPr>
          <w:rFonts w:ascii="Palatino Linotype" w:hAnsi="Palatino Linotype"/>
          <w:sz w:val="24"/>
          <w:szCs w:val="24"/>
        </w:rPr>
        <w:t xml:space="preserve"> SUMSANG handset valued at </w:t>
      </w:r>
      <w:r w:rsidR="008D0247">
        <w:rPr>
          <w:rFonts w:ascii="Palatino Linotype" w:hAnsi="Palatino Linotype"/>
          <w:sz w:val="24"/>
          <w:szCs w:val="24"/>
        </w:rPr>
        <w:t xml:space="preserve">kshs </w:t>
      </w:r>
      <w:r w:rsidR="00A10F22" w:rsidRPr="0061204D">
        <w:rPr>
          <w:rFonts w:ascii="Palatino Linotype" w:hAnsi="Palatino Linotype"/>
          <w:sz w:val="24"/>
          <w:szCs w:val="24"/>
        </w:rPr>
        <w:t>18700.00</w:t>
      </w:r>
      <w:r w:rsidR="008D0247">
        <w:rPr>
          <w:rFonts w:ascii="Palatino Linotype" w:hAnsi="Palatino Linotype"/>
          <w:sz w:val="24"/>
          <w:szCs w:val="24"/>
        </w:rPr>
        <w:t xml:space="preserve">, four textbooks valued at kshs 8000.00. </w:t>
      </w:r>
      <w:r w:rsidRPr="0061204D">
        <w:rPr>
          <w:rFonts w:ascii="Palatino Linotype" w:hAnsi="Palatino Linotype"/>
          <w:sz w:val="24"/>
          <w:szCs w:val="24"/>
        </w:rPr>
        <w:t xml:space="preserve"> He reported the matter to Karen Police station. He was injured as a result of struggling to free himself from the muggers. He was issued with a P3 Form which was filled and returned to the Police station at Hardy Police </w:t>
      </w:r>
      <w:r w:rsidR="00DB604D" w:rsidRPr="0061204D">
        <w:rPr>
          <w:rFonts w:ascii="Palatino Linotype" w:hAnsi="Palatino Linotype"/>
          <w:sz w:val="24"/>
          <w:szCs w:val="24"/>
        </w:rPr>
        <w:t>station.</w:t>
      </w:r>
      <w:r w:rsidR="00DB604D">
        <w:rPr>
          <w:rFonts w:ascii="Palatino Linotype" w:hAnsi="Palatino Linotype"/>
          <w:sz w:val="24"/>
          <w:szCs w:val="24"/>
        </w:rPr>
        <w:t xml:space="preserve"> He</w:t>
      </w:r>
      <w:r w:rsidR="00FA1F11">
        <w:rPr>
          <w:rFonts w:ascii="Palatino Linotype" w:hAnsi="Palatino Linotype"/>
          <w:sz w:val="24"/>
          <w:szCs w:val="24"/>
        </w:rPr>
        <w:t xml:space="preserve"> received soft tissue </w:t>
      </w:r>
      <w:r w:rsidR="00DB604D">
        <w:rPr>
          <w:rFonts w:ascii="Palatino Linotype" w:hAnsi="Palatino Linotype"/>
          <w:sz w:val="24"/>
          <w:szCs w:val="24"/>
        </w:rPr>
        <w:t>injuries. The</w:t>
      </w:r>
      <w:r w:rsidR="00FA1F11">
        <w:rPr>
          <w:rFonts w:ascii="Palatino Linotype" w:hAnsi="Palatino Linotype"/>
          <w:sz w:val="24"/>
          <w:szCs w:val="24"/>
        </w:rPr>
        <w:t xml:space="preserve"> muggers were armed with a pistol which looked like a toy</w:t>
      </w:r>
      <w:r w:rsidR="00DB604D">
        <w:rPr>
          <w:rFonts w:ascii="Palatino Linotype" w:hAnsi="Palatino Linotype"/>
          <w:sz w:val="24"/>
          <w:szCs w:val="24"/>
        </w:rPr>
        <w:t xml:space="preserve"> </w:t>
      </w:r>
      <w:r w:rsidR="008D0247">
        <w:rPr>
          <w:rFonts w:ascii="Palatino Linotype" w:hAnsi="Palatino Linotype"/>
          <w:sz w:val="24"/>
          <w:szCs w:val="24"/>
        </w:rPr>
        <w:t>pistol. They were also found with several sim cards which did not belong to them. Investigations are still going on with Directorate of Criminal Investigations.</w:t>
      </w:r>
    </w:p>
    <w:p w:rsidR="00617816" w:rsidRPr="0061204D" w:rsidRDefault="00752AD2" w:rsidP="0061781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  <w:r w:rsidRPr="0061204D">
        <w:rPr>
          <w:rFonts w:ascii="Palatino Linotype" w:hAnsi="Palatino Linotype"/>
          <w:sz w:val="24"/>
          <w:szCs w:val="24"/>
        </w:rPr>
        <w:t>On 24</w:t>
      </w:r>
      <w:r w:rsidRPr="0061204D">
        <w:rPr>
          <w:rFonts w:ascii="Palatino Linotype" w:hAnsi="Palatino Linotype"/>
          <w:sz w:val="24"/>
          <w:szCs w:val="24"/>
          <w:vertAlign w:val="superscript"/>
        </w:rPr>
        <w:t>th</w:t>
      </w:r>
      <w:r w:rsidRPr="0061204D">
        <w:rPr>
          <w:rFonts w:ascii="Palatino Linotype" w:hAnsi="Palatino Linotype"/>
          <w:sz w:val="24"/>
          <w:szCs w:val="24"/>
        </w:rPr>
        <w:t xml:space="preserve"> of June, 2019, Omollo was called by Inspector John Omboto of Hardy police station to go and identify the suspects </w:t>
      </w:r>
      <w:r w:rsidR="00DB604D">
        <w:rPr>
          <w:rFonts w:ascii="Palatino Linotype" w:hAnsi="Palatino Linotype"/>
          <w:sz w:val="24"/>
          <w:szCs w:val="24"/>
        </w:rPr>
        <w:t xml:space="preserve">who were </w:t>
      </w:r>
      <w:r w:rsidRPr="0061204D">
        <w:rPr>
          <w:rFonts w:ascii="Palatino Linotype" w:hAnsi="Palatino Linotype"/>
          <w:sz w:val="24"/>
          <w:szCs w:val="24"/>
        </w:rPr>
        <w:t xml:space="preserve">in custody. Omollo identified the suspects positively. </w:t>
      </w:r>
      <w:bookmarkStart w:id="0" w:name="_Hlk12194374"/>
      <w:r w:rsidR="00617816" w:rsidRPr="0061204D">
        <w:rPr>
          <w:rFonts w:ascii="Palatino Linotype" w:hAnsi="Palatino Linotype"/>
          <w:sz w:val="24"/>
          <w:szCs w:val="24"/>
        </w:rPr>
        <w:t>Kamau Giture,</w:t>
      </w:r>
      <w:r w:rsidRPr="0061204D">
        <w:rPr>
          <w:rFonts w:ascii="Palatino Linotype" w:hAnsi="Palatino Linotype"/>
          <w:sz w:val="24"/>
          <w:szCs w:val="24"/>
        </w:rPr>
        <w:t xml:space="preserve"> Mobegi Otwoma and Siapele ole Meso </w:t>
      </w:r>
      <w:bookmarkEnd w:id="0"/>
      <w:r w:rsidRPr="0061204D">
        <w:rPr>
          <w:rFonts w:ascii="Palatino Linotype" w:hAnsi="Palatino Linotype"/>
          <w:sz w:val="24"/>
          <w:szCs w:val="24"/>
        </w:rPr>
        <w:t>were arrested at Hardy estate selling the laptop belonging to Omollo. They had earlier received a down payment from Kurgat Mabele for the same laptop</w:t>
      </w:r>
      <w:r w:rsidR="00617816" w:rsidRPr="0061204D">
        <w:rPr>
          <w:rFonts w:ascii="Palatino Linotype" w:hAnsi="Palatino Linotype"/>
          <w:sz w:val="24"/>
          <w:szCs w:val="24"/>
        </w:rPr>
        <w:t>.</w:t>
      </w:r>
      <w:r w:rsidR="00FA1F11">
        <w:rPr>
          <w:rFonts w:ascii="Palatino Linotype" w:hAnsi="Palatino Linotype"/>
          <w:sz w:val="24"/>
          <w:szCs w:val="24"/>
        </w:rPr>
        <w:t xml:space="preserve"> The police took them to their house at Hardy estate and recovered a toy pistol. </w:t>
      </w:r>
      <w:r w:rsidR="00617816" w:rsidRPr="0061204D">
        <w:rPr>
          <w:rFonts w:ascii="Palatino Linotype" w:hAnsi="Palatino Linotype"/>
          <w:sz w:val="24"/>
          <w:szCs w:val="24"/>
        </w:rPr>
        <w:t xml:space="preserve">When the three were arrested CPL Ouma </w:t>
      </w:r>
      <w:r w:rsidR="00FA1F11">
        <w:rPr>
          <w:rFonts w:ascii="Palatino Linotype" w:hAnsi="Palatino Linotype"/>
          <w:sz w:val="24"/>
          <w:szCs w:val="24"/>
        </w:rPr>
        <w:t xml:space="preserve">conducted quick search and recovered from </w:t>
      </w:r>
      <w:r w:rsidR="00A14B43" w:rsidRPr="0061204D">
        <w:rPr>
          <w:rFonts w:ascii="Palatino Linotype" w:hAnsi="Palatino Linotype"/>
          <w:sz w:val="24"/>
          <w:szCs w:val="24"/>
        </w:rPr>
        <w:t xml:space="preserve">them </w:t>
      </w:r>
      <w:r w:rsidR="00A14B43">
        <w:rPr>
          <w:rFonts w:ascii="Palatino Linotype" w:hAnsi="Palatino Linotype"/>
          <w:sz w:val="24"/>
          <w:szCs w:val="24"/>
        </w:rPr>
        <w:t>six</w:t>
      </w:r>
      <w:r w:rsidR="00617816" w:rsidRPr="0061204D">
        <w:rPr>
          <w:rFonts w:ascii="Palatino Linotype" w:hAnsi="Palatino Linotype"/>
          <w:sz w:val="24"/>
          <w:szCs w:val="24"/>
        </w:rPr>
        <w:t xml:space="preserve"> rolls of </w:t>
      </w:r>
      <w:r w:rsidR="00617816" w:rsidRPr="0061204D">
        <w:rPr>
          <w:rFonts w:ascii="Palatino Linotype" w:hAnsi="Palatino Linotype"/>
          <w:sz w:val="24"/>
          <w:szCs w:val="24"/>
        </w:rPr>
        <w:lastRenderedPageBreak/>
        <w:t xml:space="preserve">bhang. </w:t>
      </w:r>
      <w:r w:rsidR="00A14B43">
        <w:rPr>
          <w:rFonts w:ascii="Palatino Linotype" w:hAnsi="Palatino Linotype"/>
          <w:sz w:val="24"/>
          <w:szCs w:val="24"/>
        </w:rPr>
        <w:t>Four</w:t>
      </w:r>
      <w:r w:rsidR="00617816" w:rsidRPr="0061204D">
        <w:rPr>
          <w:rFonts w:ascii="Palatino Linotype" w:hAnsi="Palatino Linotype"/>
          <w:sz w:val="24"/>
          <w:szCs w:val="24"/>
        </w:rPr>
        <w:t xml:space="preserve"> rolls of Bhang were recovered from Giture and One roll from Ole Meso. They were escorted to Karen Police station. The three were rearrested by Senior Sergeant Kobilo Otsiyula. </w:t>
      </w:r>
    </w:p>
    <w:p w:rsidR="004D074F" w:rsidRPr="0061204D" w:rsidRDefault="004D074F" w:rsidP="0061781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  <w:r w:rsidRPr="0061204D">
        <w:rPr>
          <w:rFonts w:ascii="Palatino Linotype" w:hAnsi="Palatino Linotype"/>
          <w:sz w:val="24"/>
          <w:szCs w:val="24"/>
        </w:rPr>
        <w:t>The handset belonging to Omollo was recovered from Meso’s friend Kinati Ole Kirori who is a watchman at Medical Training College Karen. Kamau Giture, Mobegi Otwoma and Siapele ole Meso are all students of Multimedia Technical College in Karen.</w:t>
      </w:r>
    </w:p>
    <w:p w:rsidR="004D074F" w:rsidRPr="0061204D" w:rsidRDefault="004D074F" w:rsidP="0061781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  <w:r w:rsidRPr="0061204D">
        <w:rPr>
          <w:rFonts w:ascii="Palatino Linotype" w:hAnsi="Palatino Linotype"/>
          <w:sz w:val="24"/>
          <w:szCs w:val="24"/>
        </w:rPr>
        <w:t xml:space="preserve">There was an earlier report </w:t>
      </w:r>
      <w:r w:rsidR="008B612C" w:rsidRPr="0061204D">
        <w:rPr>
          <w:rFonts w:ascii="Palatino Linotype" w:hAnsi="Palatino Linotype"/>
          <w:sz w:val="24"/>
          <w:szCs w:val="24"/>
        </w:rPr>
        <w:t>at Karen Police station that the three are suppliers of laptops in the area.</w:t>
      </w:r>
    </w:p>
    <w:p w:rsidR="008B612C" w:rsidRPr="0061204D" w:rsidRDefault="008B612C" w:rsidP="00617816">
      <w:pPr>
        <w:spacing w:line="360" w:lineRule="auto"/>
        <w:jc w:val="both"/>
        <w:rPr>
          <w:rFonts w:ascii="Palatino Linotype" w:hAnsi="Palatino Linotype"/>
          <w:b/>
          <w:sz w:val="24"/>
          <w:szCs w:val="24"/>
        </w:rPr>
      </w:pPr>
      <w:r w:rsidRPr="0061204D">
        <w:rPr>
          <w:rFonts w:ascii="Palatino Linotype" w:hAnsi="Palatino Linotype"/>
          <w:b/>
          <w:sz w:val="24"/>
          <w:szCs w:val="24"/>
        </w:rPr>
        <w:t xml:space="preserve">Required </w:t>
      </w:r>
    </w:p>
    <w:p w:rsidR="004D074F" w:rsidRPr="0061204D" w:rsidRDefault="004D074F" w:rsidP="008B61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 Linotype" w:hAnsi="Palatino Linotype"/>
          <w:sz w:val="24"/>
          <w:szCs w:val="24"/>
        </w:rPr>
      </w:pPr>
      <w:r w:rsidRPr="0061204D">
        <w:rPr>
          <w:rFonts w:ascii="Palatino Linotype" w:hAnsi="Palatino Linotype"/>
          <w:sz w:val="24"/>
          <w:szCs w:val="24"/>
        </w:rPr>
        <w:t>Kurgat Mabele is the area MCA of Nairobi county assembly. He is fearing of being arrested and has come to you for advice</w:t>
      </w:r>
      <w:r w:rsidR="008B612C" w:rsidRPr="0061204D">
        <w:rPr>
          <w:rFonts w:ascii="Palatino Linotype" w:hAnsi="Palatino Linotype"/>
          <w:sz w:val="24"/>
          <w:szCs w:val="24"/>
        </w:rPr>
        <w:t xml:space="preserve"> and action.</w:t>
      </w:r>
    </w:p>
    <w:p w:rsidR="008B612C" w:rsidRPr="0061204D" w:rsidRDefault="008B612C" w:rsidP="008B61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 Linotype" w:hAnsi="Palatino Linotype"/>
          <w:sz w:val="24"/>
          <w:szCs w:val="24"/>
        </w:rPr>
      </w:pPr>
      <w:r w:rsidRPr="0061204D">
        <w:rPr>
          <w:rFonts w:ascii="Palatino Linotype" w:hAnsi="Palatino Linotype"/>
          <w:sz w:val="24"/>
          <w:szCs w:val="24"/>
        </w:rPr>
        <w:t>Identify the charges</w:t>
      </w:r>
      <w:r w:rsidR="005F34D8">
        <w:rPr>
          <w:rFonts w:ascii="Palatino Linotype" w:hAnsi="Palatino Linotype"/>
          <w:sz w:val="24"/>
          <w:szCs w:val="24"/>
        </w:rPr>
        <w:t>.</w:t>
      </w:r>
    </w:p>
    <w:p w:rsidR="008B612C" w:rsidRPr="0061204D" w:rsidRDefault="008B612C" w:rsidP="008B61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alatino Linotype" w:hAnsi="Palatino Linotype"/>
          <w:sz w:val="24"/>
          <w:szCs w:val="24"/>
        </w:rPr>
      </w:pPr>
      <w:r w:rsidRPr="0061204D">
        <w:rPr>
          <w:rFonts w:ascii="Palatino Linotype" w:hAnsi="Palatino Linotype"/>
          <w:sz w:val="24"/>
          <w:szCs w:val="24"/>
        </w:rPr>
        <w:t>Prepare the necessary documents.</w:t>
      </w:r>
    </w:p>
    <w:p w:rsidR="008B612C" w:rsidRDefault="008B612C" w:rsidP="0061781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</w:p>
    <w:p w:rsidR="005B7760" w:rsidRDefault="005B7760" w:rsidP="0061781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</w:p>
    <w:p w:rsidR="00372778" w:rsidRPr="0061204D" w:rsidRDefault="00372778" w:rsidP="00617816">
      <w:pPr>
        <w:spacing w:line="360" w:lineRule="auto"/>
        <w:jc w:val="both"/>
        <w:rPr>
          <w:rFonts w:ascii="Palatino Linotype" w:hAnsi="Palatino Linotype"/>
          <w:sz w:val="24"/>
          <w:szCs w:val="24"/>
        </w:rPr>
      </w:pPr>
    </w:p>
    <w:sectPr w:rsidR="00372778" w:rsidRPr="0061204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E09A9" w:rsidRDefault="00BE09A9" w:rsidP="008B612C">
      <w:pPr>
        <w:spacing w:after="0" w:line="240" w:lineRule="auto"/>
      </w:pPr>
      <w:r>
        <w:separator/>
      </w:r>
    </w:p>
  </w:endnote>
  <w:endnote w:type="continuationSeparator" w:id="0">
    <w:p w:rsidR="00BE09A9" w:rsidRDefault="00BE09A9" w:rsidP="008B6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943803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B612C" w:rsidRDefault="008B61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6CD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B612C" w:rsidRDefault="008B61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E09A9" w:rsidRDefault="00BE09A9" w:rsidP="008B612C">
      <w:pPr>
        <w:spacing w:after="0" w:line="240" w:lineRule="auto"/>
      </w:pPr>
      <w:r>
        <w:separator/>
      </w:r>
    </w:p>
  </w:footnote>
  <w:footnote w:type="continuationSeparator" w:id="0">
    <w:p w:rsidR="00BE09A9" w:rsidRDefault="00BE09A9" w:rsidP="008B6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CF3555"/>
    <w:multiLevelType w:val="hybridMultilevel"/>
    <w:tmpl w:val="58040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0F22"/>
    <w:rsid w:val="00187AB4"/>
    <w:rsid w:val="0028096A"/>
    <w:rsid w:val="00325A98"/>
    <w:rsid w:val="00372778"/>
    <w:rsid w:val="003C5F99"/>
    <w:rsid w:val="004D074F"/>
    <w:rsid w:val="00533AE5"/>
    <w:rsid w:val="005B7760"/>
    <w:rsid w:val="005F34D8"/>
    <w:rsid w:val="0061204D"/>
    <w:rsid w:val="00617816"/>
    <w:rsid w:val="00667BDC"/>
    <w:rsid w:val="00686CDE"/>
    <w:rsid w:val="006E1215"/>
    <w:rsid w:val="00752AD2"/>
    <w:rsid w:val="008B612C"/>
    <w:rsid w:val="008D0247"/>
    <w:rsid w:val="00A10F22"/>
    <w:rsid w:val="00A14B43"/>
    <w:rsid w:val="00A164F7"/>
    <w:rsid w:val="00BE09A9"/>
    <w:rsid w:val="00DB5748"/>
    <w:rsid w:val="00DB604D"/>
    <w:rsid w:val="00E761D6"/>
    <w:rsid w:val="00FA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1E47B3-1381-ED4A-8BA9-9136E5F7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1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6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12C"/>
  </w:style>
  <w:style w:type="paragraph" w:styleId="Footer">
    <w:name w:val="footer"/>
    <w:basedOn w:val="Normal"/>
    <w:link w:val="FooterChar"/>
    <w:uiPriority w:val="99"/>
    <w:unhideWhenUsed/>
    <w:rsid w:val="008B6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3B168-AACE-44F9-94A8-AF2CABE1C29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sylvia.mathenge@outlook.com</cp:lastModifiedBy>
  <cp:revision>2</cp:revision>
  <dcterms:created xsi:type="dcterms:W3CDTF">2020-11-10T14:34:00Z</dcterms:created>
  <dcterms:modified xsi:type="dcterms:W3CDTF">2020-11-10T14:34:00Z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-983002103</vt:i4>
  </property>
</Properties>
</file>