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46458C" w14:textId="77777777" w:rsidR="006C5F2A" w:rsidRPr="006C5F2A" w:rsidRDefault="006C5F2A" w:rsidP="006C5F2A">
      <w:pPr>
        <w:spacing w:line="480" w:lineRule="auto"/>
        <w:jc w:val="center"/>
        <w:rPr>
          <w:rFonts w:ascii="Times New Roman" w:eastAsia="Times New Roman" w:hAnsi="Times New Roman" w:cs="Times New Roman"/>
          <w:b/>
          <w:sz w:val="32"/>
          <w:szCs w:val="32"/>
          <w:u w:val="single"/>
        </w:rPr>
      </w:pPr>
      <w:r w:rsidRPr="006C5F2A">
        <w:rPr>
          <w:rFonts w:ascii="Times New Roman" w:eastAsia="Calibri" w:hAnsi="Times New Roman" w:cs="Times New Roman"/>
          <w:noProof/>
        </w:rPr>
        <w:drawing>
          <wp:inline distT="0" distB="0" distL="0" distR="0" wp14:anchorId="4D6ACEF3" wp14:editId="159210FA">
            <wp:extent cx="1638300" cy="1825759"/>
            <wp:effectExtent l="0" t="0" r="0" b="3175"/>
            <wp:docPr id="1" name="Picture 1" descr="Kenya School of Law e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enya School of Law eLearni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76847" cy="1868716"/>
                    </a:xfrm>
                    <a:prstGeom prst="rect">
                      <a:avLst/>
                    </a:prstGeom>
                    <a:noFill/>
                    <a:ln>
                      <a:noFill/>
                    </a:ln>
                  </pic:spPr>
                </pic:pic>
              </a:graphicData>
            </a:graphic>
          </wp:inline>
        </w:drawing>
      </w:r>
    </w:p>
    <w:p w14:paraId="0AE6B513" w14:textId="17C458A0" w:rsidR="006C5F2A" w:rsidRDefault="006C5F2A" w:rsidP="006C5F2A">
      <w:pPr>
        <w:spacing w:line="480" w:lineRule="auto"/>
        <w:jc w:val="center"/>
        <w:rPr>
          <w:rFonts w:ascii="Times New Roman" w:eastAsia="Times New Roman" w:hAnsi="Times New Roman" w:cs="Times New Roman"/>
          <w:b/>
          <w:sz w:val="32"/>
          <w:szCs w:val="32"/>
        </w:rPr>
      </w:pPr>
      <w:r w:rsidRPr="006C5F2A">
        <w:rPr>
          <w:rFonts w:ascii="Times New Roman" w:eastAsia="Times New Roman" w:hAnsi="Times New Roman" w:cs="Times New Roman"/>
          <w:b/>
          <w:sz w:val="32"/>
          <w:szCs w:val="32"/>
        </w:rPr>
        <w:t>KENYA SCHOOL OF LAW</w:t>
      </w:r>
    </w:p>
    <w:p w14:paraId="6288A227" w14:textId="77777777" w:rsidR="006C5F2A" w:rsidRPr="006C5F2A" w:rsidRDefault="006C5F2A" w:rsidP="006C5F2A">
      <w:pPr>
        <w:spacing w:line="480" w:lineRule="auto"/>
        <w:jc w:val="center"/>
        <w:rPr>
          <w:rFonts w:ascii="Times New Roman" w:eastAsia="Times New Roman" w:hAnsi="Times New Roman" w:cs="Times New Roman"/>
          <w:b/>
          <w:sz w:val="32"/>
          <w:szCs w:val="32"/>
        </w:rPr>
      </w:pPr>
    </w:p>
    <w:p w14:paraId="4FBD49A2" w14:textId="2EC19C91" w:rsidR="006C5F2A" w:rsidRDefault="006C5F2A" w:rsidP="006C5F2A">
      <w:pPr>
        <w:spacing w:line="480" w:lineRule="auto"/>
        <w:jc w:val="center"/>
        <w:rPr>
          <w:rFonts w:ascii="Times New Roman" w:eastAsia="Times New Roman" w:hAnsi="Times New Roman" w:cs="Times New Roman"/>
          <w:b/>
          <w:sz w:val="28"/>
          <w:szCs w:val="28"/>
        </w:rPr>
      </w:pPr>
      <w:r w:rsidRPr="006C5F2A">
        <w:rPr>
          <w:rFonts w:ascii="Times New Roman" w:eastAsia="Times New Roman" w:hAnsi="Times New Roman" w:cs="Times New Roman"/>
          <w:b/>
          <w:sz w:val="28"/>
          <w:szCs w:val="28"/>
        </w:rPr>
        <w:t>ADVOCATES TRAINING PROGRAMME</w:t>
      </w:r>
    </w:p>
    <w:p w14:paraId="54A03DD1" w14:textId="77777777" w:rsidR="006C5F2A" w:rsidRPr="006C5F2A" w:rsidRDefault="006C5F2A" w:rsidP="006C5F2A">
      <w:pPr>
        <w:spacing w:line="480" w:lineRule="auto"/>
        <w:jc w:val="center"/>
        <w:rPr>
          <w:rFonts w:ascii="Times New Roman" w:eastAsia="Times New Roman" w:hAnsi="Times New Roman" w:cs="Times New Roman"/>
          <w:b/>
          <w:sz w:val="28"/>
          <w:szCs w:val="28"/>
        </w:rPr>
      </w:pPr>
    </w:p>
    <w:p w14:paraId="2BBE9A61" w14:textId="22705E48" w:rsidR="006C5F2A" w:rsidRDefault="006C5F2A" w:rsidP="006C5F2A">
      <w:pPr>
        <w:spacing w:line="48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ATP 103 - LEGAL WRITING AND DRAFTING</w:t>
      </w:r>
    </w:p>
    <w:p w14:paraId="4BDDC473" w14:textId="77777777" w:rsidR="006C5F2A" w:rsidRPr="006C5F2A" w:rsidRDefault="006C5F2A" w:rsidP="006C5F2A">
      <w:pPr>
        <w:spacing w:line="480" w:lineRule="auto"/>
        <w:jc w:val="center"/>
        <w:rPr>
          <w:rFonts w:ascii="Times New Roman" w:eastAsia="Times New Roman" w:hAnsi="Times New Roman" w:cs="Times New Roman"/>
          <w:b/>
          <w:sz w:val="28"/>
          <w:szCs w:val="28"/>
        </w:rPr>
      </w:pPr>
    </w:p>
    <w:p w14:paraId="4A353C80" w14:textId="15C656E2" w:rsidR="006C5F2A" w:rsidRDefault="006C5F2A" w:rsidP="006C5F2A">
      <w:pPr>
        <w:spacing w:line="480" w:lineRule="auto"/>
        <w:jc w:val="center"/>
        <w:rPr>
          <w:rFonts w:ascii="Times New Roman" w:eastAsia="Times New Roman" w:hAnsi="Times New Roman" w:cs="Times New Roman"/>
          <w:b/>
          <w:sz w:val="28"/>
          <w:szCs w:val="28"/>
        </w:rPr>
      </w:pPr>
      <w:r w:rsidRPr="006C5F2A">
        <w:rPr>
          <w:rFonts w:ascii="Times New Roman" w:eastAsia="Times New Roman" w:hAnsi="Times New Roman" w:cs="Times New Roman"/>
          <w:b/>
          <w:sz w:val="28"/>
          <w:szCs w:val="28"/>
        </w:rPr>
        <w:t>CLASS E, FIRM 8</w:t>
      </w:r>
    </w:p>
    <w:p w14:paraId="74FFCD2D" w14:textId="146F3694" w:rsidR="006C5F2A" w:rsidRDefault="006C5F2A" w:rsidP="006C5F2A">
      <w:pPr>
        <w:spacing w:line="480" w:lineRule="auto"/>
        <w:jc w:val="center"/>
        <w:rPr>
          <w:rFonts w:ascii="Times New Roman" w:eastAsia="Times New Roman" w:hAnsi="Times New Roman" w:cs="Times New Roman"/>
          <w:b/>
          <w:sz w:val="28"/>
          <w:szCs w:val="28"/>
        </w:rPr>
      </w:pPr>
    </w:p>
    <w:p w14:paraId="098D8FBB" w14:textId="7F39D09D" w:rsidR="006C5F2A" w:rsidRPr="006C5F2A" w:rsidRDefault="006C5F2A" w:rsidP="006C5F2A">
      <w:pPr>
        <w:spacing w:line="48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COURSE INSTRUCTOR: MS LINDA ALUVALE</w:t>
      </w:r>
    </w:p>
    <w:p w14:paraId="736AC9D5" w14:textId="6805010E" w:rsidR="006C5F2A" w:rsidRDefault="006C5F2A">
      <w:pPr>
        <w:rPr>
          <w:rFonts w:ascii="Times New Roman" w:hAnsi="Times New Roman" w:cs="Times New Roman"/>
          <w:sz w:val="24"/>
          <w:szCs w:val="24"/>
        </w:rPr>
      </w:pPr>
      <w:r>
        <w:rPr>
          <w:rFonts w:ascii="Times New Roman" w:hAnsi="Times New Roman" w:cs="Times New Roman"/>
          <w:sz w:val="24"/>
          <w:szCs w:val="24"/>
        </w:rPr>
        <w:br w:type="page"/>
      </w:r>
    </w:p>
    <w:p w14:paraId="23067731" w14:textId="07A152DE" w:rsidR="00481145" w:rsidRDefault="00481145" w:rsidP="00481145">
      <w:pPr>
        <w:spacing w:line="360" w:lineRule="auto"/>
        <w:rPr>
          <w:rFonts w:ascii="Times New Roman" w:hAnsi="Times New Roman" w:cs="Times New Roman"/>
          <w:sz w:val="24"/>
          <w:szCs w:val="24"/>
        </w:rPr>
      </w:pPr>
    </w:p>
    <w:p w14:paraId="3AFE722B" w14:textId="77777777" w:rsidR="00D57367" w:rsidRPr="006C5F2A" w:rsidRDefault="00D57367" w:rsidP="00D57367">
      <w:pPr>
        <w:spacing w:line="480" w:lineRule="auto"/>
        <w:rPr>
          <w:rFonts w:ascii="Times New Roman" w:eastAsia="Times New Roman" w:hAnsi="Times New Roman" w:cs="Times New Roman"/>
          <w:b/>
          <w:sz w:val="28"/>
          <w:szCs w:val="28"/>
          <w:u w:val="single"/>
        </w:rPr>
      </w:pPr>
      <w:r w:rsidRPr="006C5F2A">
        <w:rPr>
          <w:rFonts w:ascii="Times New Roman" w:eastAsia="Times New Roman" w:hAnsi="Times New Roman" w:cs="Times New Roman"/>
          <w:b/>
          <w:sz w:val="28"/>
          <w:szCs w:val="28"/>
          <w:u w:val="single"/>
        </w:rPr>
        <w:t>Names</w:t>
      </w:r>
    </w:p>
    <w:p w14:paraId="4E6EBA41" w14:textId="77777777" w:rsidR="00D57367" w:rsidRPr="006C5F2A" w:rsidRDefault="00D57367" w:rsidP="00D57367">
      <w:pPr>
        <w:spacing w:line="480" w:lineRule="auto"/>
        <w:rPr>
          <w:rFonts w:ascii="Times New Roman" w:eastAsia="Times New Roman" w:hAnsi="Times New Roman" w:cs="Times New Roman"/>
          <w:sz w:val="24"/>
          <w:szCs w:val="24"/>
        </w:rPr>
      </w:pPr>
      <w:r w:rsidRPr="006C5F2A">
        <w:rPr>
          <w:rFonts w:ascii="Times New Roman" w:eastAsia="Times New Roman" w:hAnsi="Times New Roman" w:cs="Times New Roman"/>
          <w:sz w:val="24"/>
          <w:szCs w:val="24"/>
        </w:rPr>
        <w:t>Mutiso Rachel Mulondu</w:t>
      </w:r>
      <w:r w:rsidRPr="006C5F2A">
        <w:rPr>
          <w:rFonts w:ascii="Times New Roman" w:eastAsia="Times New Roman" w:hAnsi="Times New Roman" w:cs="Times New Roman"/>
          <w:sz w:val="24"/>
          <w:szCs w:val="24"/>
        </w:rPr>
        <w:tab/>
      </w:r>
      <w:r w:rsidRPr="006C5F2A">
        <w:rPr>
          <w:rFonts w:ascii="Times New Roman" w:eastAsia="Times New Roman" w:hAnsi="Times New Roman" w:cs="Times New Roman"/>
          <w:sz w:val="24"/>
          <w:szCs w:val="24"/>
        </w:rPr>
        <w:tab/>
      </w:r>
      <w:r w:rsidRPr="006C5F2A">
        <w:rPr>
          <w:rFonts w:ascii="Times New Roman" w:eastAsia="Times New Roman" w:hAnsi="Times New Roman" w:cs="Times New Roman"/>
          <w:sz w:val="24"/>
          <w:szCs w:val="24"/>
        </w:rPr>
        <w:tab/>
      </w:r>
      <w:r w:rsidRPr="006C5F2A">
        <w:rPr>
          <w:rFonts w:ascii="Times New Roman" w:eastAsia="Times New Roman" w:hAnsi="Times New Roman" w:cs="Times New Roman"/>
          <w:sz w:val="24"/>
          <w:szCs w:val="24"/>
        </w:rPr>
        <w:tab/>
      </w:r>
      <w:r w:rsidRPr="006C5F2A">
        <w:rPr>
          <w:rFonts w:ascii="Times New Roman" w:eastAsia="Times New Roman" w:hAnsi="Times New Roman" w:cs="Times New Roman"/>
          <w:sz w:val="24"/>
          <w:szCs w:val="24"/>
        </w:rPr>
        <w:tab/>
        <w:t>20220454</w:t>
      </w:r>
    </w:p>
    <w:p w14:paraId="08EC3944" w14:textId="77777777" w:rsidR="00D57367" w:rsidRPr="006C5F2A" w:rsidRDefault="00D57367" w:rsidP="00D57367">
      <w:pPr>
        <w:spacing w:line="480" w:lineRule="auto"/>
        <w:rPr>
          <w:rFonts w:ascii="Times New Roman" w:eastAsia="Times New Roman" w:hAnsi="Times New Roman" w:cs="Times New Roman"/>
          <w:sz w:val="24"/>
          <w:szCs w:val="24"/>
        </w:rPr>
      </w:pPr>
      <w:r w:rsidRPr="006C5F2A">
        <w:rPr>
          <w:rFonts w:ascii="Times New Roman" w:eastAsia="Times New Roman" w:hAnsi="Times New Roman" w:cs="Times New Roman"/>
          <w:sz w:val="24"/>
          <w:szCs w:val="24"/>
        </w:rPr>
        <w:t>Koech Vincent Kipkirui</w:t>
      </w:r>
      <w:r w:rsidRPr="006C5F2A">
        <w:rPr>
          <w:rFonts w:ascii="Times New Roman" w:eastAsia="Times New Roman" w:hAnsi="Times New Roman" w:cs="Times New Roman"/>
          <w:sz w:val="24"/>
          <w:szCs w:val="24"/>
        </w:rPr>
        <w:tab/>
      </w:r>
      <w:r w:rsidRPr="006C5F2A">
        <w:rPr>
          <w:rFonts w:ascii="Times New Roman" w:eastAsia="Times New Roman" w:hAnsi="Times New Roman" w:cs="Times New Roman"/>
          <w:sz w:val="24"/>
          <w:szCs w:val="24"/>
        </w:rPr>
        <w:tab/>
      </w:r>
      <w:r w:rsidRPr="006C5F2A">
        <w:rPr>
          <w:rFonts w:ascii="Times New Roman" w:eastAsia="Times New Roman" w:hAnsi="Times New Roman" w:cs="Times New Roman"/>
          <w:sz w:val="24"/>
          <w:szCs w:val="24"/>
        </w:rPr>
        <w:tab/>
      </w:r>
      <w:r w:rsidRPr="006C5F2A">
        <w:rPr>
          <w:rFonts w:ascii="Times New Roman" w:eastAsia="Times New Roman" w:hAnsi="Times New Roman" w:cs="Times New Roman"/>
          <w:sz w:val="24"/>
          <w:szCs w:val="24"/>
        </w:rPr>
        <w:tab/>
      </w:r>
      <w:r w:rsidRPr="006C5F2A">
        <w:rPr>
          <w:rFonts w:ascii="Times New Roman" w:eastAsia="Times New Roman" w:hAnsi="Times New Roman" w:cs="Times New Roman"/>
          <w:sz w:val="24"/>
          <w:szCs w:val="24"/>
        </w:rPr>
        <w:tab/>
        <w:t>20221519</w:t>
      </w:r>
    </w:p>
    <w:p w14:paraId="695D9D86" w14:textId="77777777" w:rsidR="00D57367" w:rsidRPr="006C5F2A" w:rsidRDefault="00D57367" w:rsidP="00D57367">
      <w:pPr>
        <w:spacing w:line="480" w:lineRule="auto"/>
        <w:rPr>
          <w:rFonts w:ascii="Times New Roman" w:eastAsia="Times New Roman" w:hAnsi="Times New Roman" w:cs="Times New Roman"/>
          <w:sz w:val="24"/>
          <w:szCs w:val="24"/>
        </w:rPr>
      </w:pPr>
      <w:r w:rsidRPr="006C5F2A">
        <w:rPr>
          <w:rFonts w:ascii="Times New Roman" w:eastAsia="Times New Roman" w:hAnsi="Times New Roman" w:cs="Times New Roman"/>
          <w:sz w:val="24"/>
          <w:szCs w:val="24"/>
        </w:rPr>
        <w:t>Getrude Manga Washalla</w:t>
      </w:r>
      <w:r w:rsidRPr="006C5F2A">
        <w:rPr>
          <w:rFonts w:ascii="Times New Roman" w:eastAsia="Times New Roman" w:hAnsi="Times New Roman" w:cs="Times New Roman"/>
          <w:sz w:val="24"/>
          <w:szCs w:val="24"/>
        </w:rPr>
        <w:tab/>
      </w:r>
      <w:r w:rsidRPr="006C5F2A">
        <w:rPr>
          <w:rFonts w:ascii="Times New Roman" w:eastAsia="Times New Roman" w:hAnsi="Times New Roman" w:cs="Times New Roman"/>
          <w:sz w:val="24"/>
          <w:szCs w:val="24"/>
        </w:rPr>
        <w:tab/>
      </w:r>
      <w:r w:rsidRPr="006C5F2A">
        <w:rPr>
          <w:rFonts w:ascii="Times New Roman" w:eastAsia="Times New Roman" w:hAnsi="Times New Roman" w:cs="Times New Roman"/>
          <w:sz w:val="24"/>
          <w:szCs w:val="24"/>
        </w:rPr>
        <w:tab/>
      </w:r>
      <w:r w:rsidRPr="006C5F2A">
        <w:rPr>
          <w:rFonts w:ascii="Times New Roman" w:eastAsia="Times New Roman" w:hAnsi="Times New Roman" w:cs="Times New Roman"/>
          <w:sz w:val="24"/>
          <w:szCs w:val="24"/>
        </w:rPr>
        <w:tab/>
      </w:r>
      <w:r w:rsidRPr="006C5F2A">
        <w:rPr>
          <w:rFonts w:ascii="Times New Roman" w:eastAsia="Times New Roman" w:hAnsi="Times New Roman" w:cs="Times New Roman"/>
          <w:sz w:val="24"/>
          <w:szCs w:val="24"/>
        </w:rPr>
        <w:tab/>
        <w:t>20220416</w:t>
      </w:r>
    </w:p>
    <w:p w14:paraId="477103E2" w14:textId="77777777" w:rsidR="00D57367" w:rsidRPr="006C5F2A" w:rsidRDefault="00D57367" w:rsidP="00D57367">
      <w:pPr>
        <w:spacing w:line="480" w:lineRule="auto"/>
        <w:rPr>
          <w:rFonts w:ascii="Times New Roman" w:eastAsia="Times New Roman" w:hAnsi="Times New Roman" w:cs="Times New Roman"/>
          <w:sz w:val="24"/>
          <w:szCs w:val="24"/>
        </w:rPr>
      </w:pPr>
      <w:r w:rsidRPr="006C5F2A">
        <w:rPr>
          <w:rFonts w:ascii="Times New Roman" w:eastAsia="Times New Roman" w:hAnsi="Times New Roman" w:cs="Times New Roman"/>
          <w:sz w:val="24"/>
          <w:szCs w:val="24"/>
        </w:rPr>
        <w:t>Mwita Griffin Mirumbe</w:t>
      </w:r>
      <w:r w:rsidRPr="006C5F2A">
        <w:rPr>
          <w:rFonts w:ascii="Times New Roman" w:eastAsia="Times New Roman" w:hAnsi="Times New Roman" w:cs="Times New Roman"/>
          <w:sz w:val="24"/>
          <w:szCs w:val="24"/>
        </w:rPr>
        <w:tab/>
      </w:r>
      <w:r w:rsidRPr="006C5F2A">
        <w:rPr>
          <w:rFonts w:ascii="Times New Roman" w:eastAsia="Times New Roman" w:hAnsi="Times New Roman" w:cs="Times New Roman"/>
          <w:sz w:val="24"/>
          <w:szCs w:val="24"/>
        </w:rPr>
        <w:tab/>
      </w:r>
      <w:r w:rsidRPr="006C5F2A">
        <w:rPr>
          <w:rFonts w:ascii="Times New Roman" w:eastAsia="Times New Roman" w:hAnsi="Times New Roman" w:cs="Times New Roman"/>
          <w:sz w:val="24"/>
          <w:szCs w:val="24"/>
        </w:rPr>
        <w:tab/>
      </w:r>
      <w:r w:rsidRPr="006C5F2A">
        <w:rPr>
          <w:rFonts w:ascii="Times New Roman" w:eastAsia="Times New Roman" w:hAnsi="Times New Roman" w:cs="Times New Roman"/>
          <w:sz w:val="24"/>
          <w:szCs w:val="24"/>
        </w:rPr>
        <w:tab/>
      </w:r>
      <w:r w:rsidRPr="006C5F2A">
        <w:rPr>
          <w:rFonts w:ascii="Times New Roman" w:eastAsia="Times New Roman" w:hAnsi="Times New Roman" w:cs="Times New Roman"/>
          <w:sz w:val="24"/>
          <w:szCs w:val="24"/>
        </w:rPr>
        <w:tab/>
        <w:t>20220736</w:t>
      </w:r>
    </w:p>
    <w:p w14:paraId="55AEC5A6" w14:textId="77777777" w:rsidR="00D57367" w:rsidRPr="006C5F2A" w:rsidRDefault="00D57367" w:rsidP="00D57367">
      <w:pPr>
        <w:spacing w:line="480" w:lineRule="auto"/>
        <w:rPr>
          <w:rFonts w:ascii="Times New Roman" w:eastAsia="Times New Roman" w:hAnsi="Times New Roman" w:cs="Times New Roman"/>
          <w:sz w:val="24"/>
          <w:szCs w:val="24"/>
        </w:rPr>
      </w:pPr>
      <w:r w:rsidRPr="006C5F2A">
        <w:rPr>
          <w:rFonts w:ascii="Times New Roman" w:eastAsia="Times New Roman" w:hAnsi="Times New Roman" w:cs="Times New Roman"/>
          <w:sz w:val="24"/>
          <w:szCs w:val="24"/>
        </w:rPr>
        <w:t>Muraguri Ashley Wanjiru</w:t>
      </w:r>
      <w:r w:rsidRPr="006C5F2A">
        <w:rPr>
          <w:rFonts w:ascii="Times New Roman" w:eastAsia="Times New Roman" w:hAnsi="Times New Roman" w:cs="Times New Roman"/>
          <w:sz w:val="24"/>
          <w:szCs w:val="24"/>
        </w:rPr>
        <w:tab/>
      </w:r>
      <w:r w:rsidRPr="006C5F2A">
        <w:rPr>
          <w:rFonts w:ascii="Times New Roman" w:eastAsia="Times New Roman" w:hAnsi="Times New Roman" w:cs="Times New Roman"/>
          <w:sz w:val="24"/>
          <w:szCs w:val="24"/>
        </w:rPr>
        <w:tab/>
      </w:r>
      <w:r w:rsidRPr="006C5F2A">
        <w:rPr>
          <w:rFonts w:ascii="Times New Roman" w:eastAsia="Times New Roman" w:hAnsi="Times New Roman" w:cs="Times New Roman"/>
          <w:sz w:val="24"/>
          <w:szCs w:val="24"/>
        </w:rPr>
        <w:tab/>
      </w:r>
      <w:r w:rsidRPr="006C5F2A">
        <w:rPr>
          <w:rFonts w:ascii="Times New Roman" w:eastAsia="Times New Roman" w:hAnsi="Times New Roman" w:cs="Times New Roman"/>
          <w:sz w:val="24"/>
          <w:szCs w:val="24"/>
        </w:rPr>
        <w:tab/>
      </w:r>
      <w:r w:rsidRPr="006C5F2A">
        <w:rPr>
          <w:rFonts w:ascii="Times New Roman" w:eastAsia="Times New Roman" w:hAnsi="Times New Roman" w:cs="Times New Roman"/>
          <w:sz w:val="24"/>
          <w:szCs w:val="24"/>
        </w:rPr>
        <w:tab/>
        <w:t>20220202</w:t>
      </w:r>
    </w:p>
    <w:p w14:paraId="2CE15543" w14:textId="77777777" w:rsidR="00D57367" w:rsidRPr="006C5F2A" w:rsidRDefault="00D57367" w:rsidP="00D57367">
      <w:pPr>
        <w:spacing w:line="480" w:lineRule="auto"/>
        <w:rPr>
          <w:rFonts w:ascii="Times New Roman" w:eastAsia="Times New Roman" w:hAnsi="Times New Roman" w:cs="Times New Roman"/>
          <w:sz w:val="24"/>
          <w:szCs w:val="24"/>
        </w:rPr>
      </w:pPr>
      <w:r w:rsidRPr="006C5F2A">
        <w:rPr>
          <w:rFonts w:ascii="Times New Roman" w:eastAsia="Times New Roman" w:hAnsi="Times New Roman" w:cs="Times New Roman"/>
          <w:sz w:val="24"/>
          <w:szCs w:val="24"/>
        </w:rPr>
        <w:t>Nderi Justin Mugera</w:t>
      </w:r>
      <w:r w:rsidRPr="006C5F2A">
        <w:rPr>
          <w:rFonts w:ascii="Times New Roman" w:eastAsia="Times New Roman" w:hAnsi="Times New Roman" w:cs="Times New Roman"/>
          <w:sz w:val="24"/>
          <w:szCs w:val="24"/>
        </w:rPr>
        <w:tab/>
      </w:r>
      <w:r w:rsidRPr="006C5F2A">
        <w:rPr>
          <w:rFonts w:ascii="Times New Roman" w:eastAsia="Times New Roman" w:hAnsi="Times New Roman" w:cs="Times New Roman"/>
          <w:sz w:val="24"/>
          <w:szCs w:val="24"/>
        </w:rPr>
        <w:tab/>
      </w:r>
      <w:r w:rsidRPr="006C5F2A">
        <w:rPr>
          <w:rFonts w:ascii="Times New Roman" w:eastAsia="Times New Roman" w:hAnsi="Times New Roman" w:cs="Times New Roman"/>
          <w:sz w:val="24"/>
          <w:szCs w:val="24"/>
        </w:rPr>
        <w:tab/>
      </w:r>
      <w:r w:rsidRPr="006C5F2A">
        <w:rPr>
          <w:rFonts w:ascii="Times New Roman" w:eastAsia="Times New Roman" w:hAnsi="Times New Roman" w:cs="Times New Roman"/>
          <w:sz w:val="24"/>
          <w:szCs w:val="24"/>
        </w:rPr>
        <w:tab/>
      </w:r>
      <w:r w:rsidRPr="006C5F2A">
        <w:rPr>
          <w:rFonts w:ascii="Times New Roman" w:eastAsia="Times New Roman" w:hAnsi="Times New Roman" w:cs="Times New Roman"/>
          <w:sz w:val="24"/>
          <w:szCs w:val="24"/>
        </w:rPr>
        <w:tab/>
      </w:r>
      <w:r w:rsidRPr="006C5F2A">
        <w:rPr>
          <w:rFonts w:ascii="Times New Roman" w:eastAsia="Times New Roman" w:hAnsi="Times New Roman" w:cs="Times New Roman"/>
          <w:sz w:val="24"/>
          <w:szCs w:val="24"/>
        </w:rPr>
        <w:tab/>
        <w:t>20221405</w:t>
      </w:r>
    </w:p>
    <w:p w14:paraId="5B90AAA7" w14:textId="77777777" w:rsidR="00D57367" w:rsidRPr="006C5F2A" w:rsidRDefault="00D57367" w:rsidP="00D57367">
      <w:pPr>
        <w:spacing w:line="480" w:lineRule="auto"/>
        <w:rPr>
          <w:rFonts w:ascii="Times New Roman" w:eastAsia="Times New Roman" w:hAnsi="Times New Roman" w:cs="Times New Roman"/>
          <w:sz w:val="24"/>
          <w:szCs w:val="24"/>
        </w:rPr>
      </w:pPr>
      <w:r w:rsidRPr="006C5F2A">
        <w:rPr>
          <w:rFonts w:ascii="Times New Roman" w:eastAsia="Times New Roman" w:hAnsi="Times New Roman" w:cs="Times New Roman"/>
          <w:sz w:val="24"/>
          <w:szCs w:val="24"/>
        </w:rPr>
        <w:t>Khalalie Mukabi Fanuel</w:t>
      </w:r>
      <w:r w:rsidRPr="006C5F2A">
        <w:rPr>
          <w:rFonts w:ascii="Times New Roman" w:eastAsia="Times New Roman" w:hAnsi="Times New Roman" w:cs="Times New Roman"/>
          <w:sz w:val="24"/>
          <w:szCs w:val="24"/>
        </w:rPr>
        <w:tab/>
      </w:r>
      <w:r w:rsidRPr="006C5F2A">
        <w:rPr>
          <w:rFonts w:ascii="Times New Roman" w:eastAsia="Times New Roman" w:hAnsi="Times New Roman" w:cs="Times New Roman"/>
          <w:sz w:val="24"/>
          <w:szCs w:val="24"/>
        </w:rPr>
        <w:tab/>
      </w:r>
      <w:r w:rsidRPr="006C5F2A">
        <w:rPr>
          <w:rFonts w:ascii="Times New Roman" w:eastAsia="Times New Roman" w:hAnsi="Times New Roman" w:cs="Times New Roman"/>
          <w:sz w:val="24"/>
          <w:szCs w:val="24"/>
        </w:rPr>
        <w:tab/>
      </w:r>
      <w:r w:rsidRPr="006C5F2A">
        <w:rPr>
          <w:rFonts w:ascii="Times New Roman" w:eastAsia="Times New Roman" w:hAnsi="Times New Roman" w:cs="Times New Roman"/>
          <w:sz w:val="24"/>
          <w:szCs w:val="24"/>
        </w:rPr>
        <w:tab/>
      </w:r>
      <w:r w:rsidRPr="006C5F2A">
        <w:rPr>
          <w:rFonts w:ascii="Times New Roman" w:eastAsia="Times New Roman" w:hAnsi="Times New Roman" w:cs="Times New Roman"/>
          <w:sz w:val="24"/>
          <w:szCs w:val="24"/>
        </w:rPr>
        <w:tab/>
        <w:t>20221543</w:t>
      </w:r>
    </w:p>
    <w:p w14:paraId="57EFB52A" w14:textId="77777777" w:rsidR="00D57367" w:rsidRPr="006C5F2A" w:rsidRDefault="00D57367" w:rsidP="00D57367">
      <w:pPr>
        <w:spacing w:line="480" w:lineRule="auto"/>
        <w:rPr>
          <w:rFonts w:ascii="Times New Roman" w:eastAsia="Times New Roman" w:hAnsi="Times New Roman" w:cs="Times New Roman"/>
          <w:sz w:val="24"/>
          <w:szCs w:val="24"/>
        </w:rPr>
      </w:pPr>
      <w:r w:rsidRPr="006C5F2A">
        <w:rPr>
          <w:rFonts w:ascii="Times New Roman" w:eastAsia="Times New Roman" w:hAnsi="Times New Roman" w:cs="Times New Roman"/>
          <w:sz w:val="24"/>
          <w:szCs w:val="24"/>
        </w:rPr>
        <w:t>Kyalo Samuel Mwendwa</w:t>
      </w:r>
      <w:r w:rsidRPr="006C5F2A">
        <w:rPr>
          <w:rFonts w:ascii="Times New Roman" w:eastAsia="Times New Roman" w:hAnsi="Times New Roman" w:cs="Times New Roman"/>
          <w:sz w:val="24"/>
          <w:szCs w:val="24"/>
        </w:rPr>
        <w:tab/>
      </w:r>
      <w:r w:rsidRPr="006C5F2A">
        <w:rPr>
          <w:rFonts w:ascii="Times New Roman" w:eastAsia="Times New Roman" w:hAnsi="Times New Roman" w:cs="Times New Roman"/>
          <w:sz w:val="24"/>
          <w:szCs w:val="24"/>
        </w:rPr>
        <w:tab/>
      </w:r>
      <w:r w:rsidRPr="006C5F2A">
        <w:rPr>
          <w:rFonts w:ascii="Times New Roman" w:eastAsia="Times New Roman" w:hAnsi="Times New Roman" w:cs="Times New Roman"/>
          <w:sz w:val="24"/>
          <w:szCs w:val="24"/>
        </w:rPr>
        <w:tab/>
      </w:r>
      <w:r w:rsidRPr="006C5F2A">
        <w:rPr>
          <w:rFonts w:ascii="Times New Roman" w:eastAsia="Times New Roman" w:hAnsi="Times New Roman" w:cs="Times New Roman"/>
          <w:sz w:val="24"/>
          <w:szCs w:val="24"/>
        </w:rPr>
        <w:tab/>
      </w:r>
      <w:r w:rsidRPr="006C5F2A">
        <w:rPr>
          <w:rFonts w:ascii="Times New Roman" w:eastAsia="Times New Roman" w:hAnsi="Times New Roman" w:cs="Times New Roman"/>
          <w:sz w:val="24"/>
          <w:szCs w:val="24"/>
        </w:rPr>
        <w:tab/>
        <w:t>20221562</w:t>
      </w:r>
    </w:p>
    <w:p w14:paraId="52F4C139" w14:textId="77777777" w:rsidR="00D57367" w:rsidRDefault="00D57367" w:rsidP="00481145">
      <w:pPr>
        <w:spacing w:line="360" w:lineRule="auto"/>
        <w:rPr>
          <w:rFonts w:ascii="Times New Roman" w:hAnsi="Times New Roman" w:cs="Times New Roman"/>
          <w:sz w:val="24"/>
          <w:szCs w:val="24"/>
        </w:rPr>
      </w:pPr>
    </w:p>
    <w:p w14:paraId="62CDF227" w14:textId="77777777" w:rsidR="00481145" w:rsidRDefault="00481145" w:rsidP="006C5F2A">
      <w:pPr>
        <w:spacing w:line="360" w:lineRule="auto"/>
        <w:ind w:left="3600"/>
        <w:jc w:val="both"/>
        <w:rPr>
          <w:rFonts w:ascii="Times New Roman" w:hAnsi="Times New Roman" w:cs="Times New Roman"/>
          <w:b/>
          <w:sz w:val="24"/>
          <w:szCs w:val="24"/>
          <w:u w:val="single"/>
        </w:rPr>
      </w:pPr>
      <w:r>
        <w:rPr>
          <w:rFonts w:ascii="Times New Roman" w:hAnsi="Times New Roman" w:cs="Times New Roman"/>
          <w:b/>
          <w:sz w:val="24"/>
          <w:szCs w:val="24"/>
          <w:u w:val="single"/>
        </w:rPr>
        <w:t>ASSIGNMENT</w:t>
      </w:r>
    </w:p>
    <w:p w14:paraId="11CFB317" w14:textId="77777777" w:rsidR="00481145" w:rsidRDefault="00481145" w:rsidP="00481145">
      <w:pPr>
        <w:spacing w:line="360" w:lineRule="auto"/>
        <w:rPr>
          <w:rFonts w:ascii="Times New Roman" w:hAnsi="Times New Roman" w:cs="Times New Roman"/>
          <w:b/>
          <w:sz w:val="24"/>
          <w:szCs w:val="24"/>
        </w:rPr>
      </w:pPr>
      <w:r>
        <w:rPr>
          <w:rFonts w:ascii="Times New Roman" w:hAnsi="Times New Roman" w:cs="Times New Roman"/>
          <w:b/>
          <w:sz w:val="24"/>
          <w:szCs w:val="24"/>
        </w:rPr>
        <w:t>How can one achieve unity and coherence in paragraphs? Give examples.</w:t>
      </w:r>
    </w:p>
    <w:p w14:paraId="5D5A97FB" w14:textId="77777777" w:rsidR="0016580A" w:rsidRDefault="0016580A" w:rsidP="006C5F2A">
      <w:pPr>
        <w:spacing w:line="360" w:lineRule="auto"/>
        <w:rPr>
          <w:rFonts w:ascii="Times New Roman" w:hAnsi="Times New Roman" w:cs="Times New Roman"/>
          <w:b/>
          <w:sz w:val="24"/>
          <w:szCs w:val="24"/>
        </w:rPr>
      </w:pPr>
    </w:p>
    <w:p w14:paraId="77855A09" w14:textId="77777777" w:rsidR="0016580A" w:rsidRDefault="0016580A" w:rsidP="00481145">
      <w:pPr>
        <w:spacing w:line="360" w:lineRule="auto"/>
        <w:ind w:left="3600"/>
        <w:rPr>
          <w:rFonts w:ascii="Times New Roman" w:hAnsi="Times New Roman" w:cs="Times New Roman"/>
          <w:b/>
          <w:sz w:val="24"/>
          <w:szCs w:val="24"/>
        </w:rPr>
      </w:pPr>
    </w:p>
    <w:p w14:paraId="51DC1403" w14:textId="5AEDDA70" w:rsidR="0016580A" w:rsidRDefault="00D57367" w:rsidP="00481145">
      <w:pPr>
        <w:spacing w:line="360" w:lineRule="auto"/>
        <w:ind w:left="3600"/>
        <w:rPr>
          <w:rFonts w:ascii="Times New Roman" w:hAnsi="Times New Roman" w:cs="Times New Roman"/>
          <w:b/>
          <w:sz w:val="24"/>
          <w:szCs w:val="24"/>
        </w:rPr>
      </w:pPr>
      <w:r>
        <w:rPr>
          <w:rFonts w:ascii="Times New Roman" w:hAnsi="Times New Roman" w:cs="Times New Roman"/>
          <w:b/>
          <w:sz w:val="24"/>
          <w:szCs w:val="24"/>
        </w:rPr>
        <w:t>FRIDAY, 27</w:t>
      </w:r>
      <w:r w:rsidRPr="00D57367">
        <w:rPr>
          <w:rFonts w:ascii="Times New Roman" w:hAnsi="Times New Roman" w:cs="Times New Roman"/>
          <w:b/>
          <w:sz w:val="24"/>
          <w:szCs w:val="24"/>
          <w:vertAlign w:val="superscript"/>
        </w:rPr>
        <w:t>TH</w:t>
      </w:r>
      <w:r>
        <w:rPr>
          <w:rFonts w:ascii="Times New Roman" w:hAnsi="Times New Roman" w:cs="Times New Roman"/>
          <w:b/>
          <w:sz w:val="24"/>
          <w:szCs w:val="24"/>
        </w:rPr>
        <w:t xml:space="preserve"> MAY 2022</w:t>
      </w:r>
    </w:p>
    <w:p w14:paraId="77901F75" w14:textId="6F13C7F5" w:rsidR="00D57367" w:rsidRDefault="00D57367">
      <w:pPr>
        <w:rPr>
          <w:rFonts w:ascii="Times New Roman" w:hAnsi="Times New Roman" w:cs="Times New Roman"/>
          <w:b/>
          <w:sz w:val="24"/>
          <w:szCs w:val="24"/>
        </w:rPr>
      </w:pPr>
      <w:r>
        <w:rPr>
          <w:rFonts w:ascii="Times New Roman" w:hAnsi="Times New Roman" w:cs="Times New Roman"/>
          <w:b/>
          <w:sz w:val="24"/>
          <w:szCs w:val="24"/>
        </w:rPr>
        <w:br w:type="page"/>
      </w:r>
    </w:p>
    <w:p w14:paraId="5F6D1DF8" w14:textId="77777777" w:rsidR="0016580A" w:rsidRDefault="0016580A" w:rsidP="00D57367">
      <w:pPr>
        <w:spacing w:line="360" w:lineRule="auto"/>
        <w:rPr>
          <w:rFonts w:ascii="Times New Roman" w:hAnsi="Times New Roman" w:cs="Times New Roman"/>
          <w:b/>
          <w:sz w:val="24"/>
          <w:szCs w:val="24"/>
        </w:rPr>
      </w:pPr>
    </w:p>
    <w:sdt>
      <w:sdtPr>
        <w:rPr>
          <w:rFonts w:asciiTheme="minorHAnsi" w:eastAsiaTheme="minorHAnsi" w:hAnsiTheme="minorHAnsi" w:cstheme="minorBidi"/>
          <w:color w:val="auto"/>
          <w:sz w:val="22"/>
          <w:szCs w:val="22"/>
        </w:rPr>
        <w:id w:val="-1821265784"/>
        <w:docPartObj>
          <w:docPartGallery w:val="Table of Contents"/>
          <w:docPartUnique/>
        </w:docPartObj>
      </w:sdtPr>
      <w:sdtEndPr>
        <w:rPr>
          <w:b/>
          <w:bCs/>
          <w:noProof/>
        </w:rPr>
      </w:sdtEndPr>
      <w:sdtContent>
        <w:p w14:paraId="232CA45C" w14:textId="539FAF0C" w:rsidR="00890066" w:rsidRDefault="00890066" w:rsidP="00033A2E">
          <w:pPr>
            <w:pStyle w:val="TOCHeading"/>
            <w:spacing w:line="360" w:lineRule="auto"/>
          </w:pPr>
          <w:r w:rsidRPr="006C4E98">
            <w:rPr>
              <w:rFonts w:ascii="Times New Roman" w:hAnsi="Times New Roman" w:cs="Times New Roman"/>
              <w:b/>
              <w:bCs/>
              <w:color w:val="auto"/>
              <w:u w:val="single"/>
            </w:rPr>
            <w:t>Table of Contents</w:t>
          </w:r>
        </w:p>
        <w:p w14:paraId="1A34512A" w14:textId="00F8183A" w:rsidR="00D8780D" w:rsidRDefault="00890066">
          <w:pPr>
            <w:pStyle w:val="TOC1"/>
            <w:tabs>
              <w:tab w:val="left" w:pos="440"/>
              <w:tab w:val="right" w:leader="dot" w:pos="9350"/>
            </w:tabs>
            <w:rPr>
              <w:rFonts w:eastAsiaTheme="minorEastAsia"/>
              <w:noProof/>
            </w:rPr>
          </w:pPr>
          <w:r>
            <w:fldChar w:fldCharType="begin"/>
          </w:r>
          <w:r>
            <w:instrText xml:space="preserve"> TOC \o "1-3" \h \z \u </w:instrText>
          </w:r>
          <w:r>
            <w:fldChar w:fldCharType="separate"/>
          </w:r>
          <w:hyperlink w:anchor="_Toc104478925" w:history="1">
            <w:r w:rsidR="00D8780D" w:rsidRPr="003B11C3">
              <w:rPr>
                <w:rStyle w:val="Hyperlink"/>
                <w:rFonts w:ascii="Times New Roman" w:hAnsi="Times New Roman" w:cs="Times New Roman"/>
                <w:b/>
                <w:bCs/>
                <w:noProof/>
              </w:rPr>
              <w:t>1.</w:t>
            </w:r>
            <w:r w:rsidR="00D8780D">
              <w:rPr>
                <w:rFonts w:eastAsiaTheme="minorEastAsia"/>
                <w:noProof/>
              </w:rPr>
              <w:tab/>
            </w:r>
            <w:r w:rsidR="00D8780D" w:rsidRPr="003B11C3">
              <w:rPr>
                <w:rStyle w:val="Hyperlink"/>
                <w:rFonts w:ascii="Times New Roman" w:hAnsi="Times New Roman" w:cs="Times New Roman"/>
                <w:b/>
                <w:bCs/>
                <w:noProof/>
              </w:rPr>
              <w:t>Introduction</w:t>
            </w:r>
            <w:r w:rsidR="00D8780D">
              <w:rPr>
                <w:noProof/>
                <w:webHidden/>
              </w:rPr>
              <w:tab/>
            </w:r>
            <w:r w:rsidR="00D8780D">
              <w:rPr>
                <w:noProof/>
                <w:webHidden/>
              </w:rPr>
              <w:fldChar w:fldCharType="begin"/>
            </w:r>
            <w:r w:rsidR="00D8780D">
              <w:rPr>
                <w:noProof/>
                <w:webHidden/>
              </w:rPr>
              <w:instrText xml:space="preserve"> PAGEREF _Toc104478925 \h </w:instrText>
            </w:r>
            <w:r w:rsidR="00D8780D">
              <w:rPr>
                <w:noProof/>
                <w:webHidden/>
              </w:rPr>
            </w:r>
            <w:r w:rsidR="00D8780D">
              <w:rPr>
                <w:noProof/>
                <w:webHidden/>
              </w:rPr>
              <w:fldChar w:fldCharType="separate"/>
            </w:r>
            <w:r w:rsidR="00D8780D">
              <w:rPr>
                <w:noProof/>
                <w:webHidden/>
              </w:rPr>
              <w:t>3</w:t>
            </w:r>
            <w:r w:rsidR="00D8780D">
              <w:rPr>
                <w:noProof/>
                <w:webHidden/>
              </w:rPr>
              <w:fldChar w:fldCharType="end"/>
            </w:r>
          </w:hyperlink>
        </w:p>
        <w:p w14:paraId="641A7A1E" w14:textId="57686664" w:rsidR="00D8780D" w:rsidRDefault="00F83737">
          <w:pPr>
            <w:pStyle w:val="TOC1"/>
            <w:tabs>
              <w:tab w:val="left" w:pos="440"/>
              <w:tab w:val="right" w:leader="dot" w:pos="9350"/>
            </w:tabs>
            <w:rPr>
              <w:rFonts w:eastAsiaTheme="minorEastAsia"/>
              <w:noProof/>
            </w:rPr>
          </w:pPr>
          <w:hyperlink w:anchor="_Toc104478926" w:history="1">
            <w:r w:rsidR="00D8780D" w:rsidRPr="003B11C3">
              <w:rPr>
                <w:rStyle w:val="Hyperlink"/>
                <w:rFonts w:ascii="Times New Roman" w:eastAsia="Times New Roman" w:hAnsi="Times New Roman" w:cs="Times New Roman"/>
                <w:b/>
                <w:bCs/>
                <w:noProof/>
              </w:rPr>
              <w:t>2.</w:t>
            </w:r>
            <w:r w:rsidR="00D8780D">
              <w:rPr>
                <w:rFonts w:eastAsiaTheme="minorEastAsia"/>
                <w:noProof/>
              </w:rPr>
              <w:tab/>
            </w:r>
            <w:r w:rsidR="00D8780D" w:rsidRPr="003B11C3">
              <w:rPr>
                <w:rStyle w:val="Hyperlink"/>
                <w:rFonts w:ascii="Times New Roman" w:eastAsia="Times New Roman" w:hAnsi="Times New Roman" w:cs="Times New Roman"/>
                <w:b/>
                <w:bCs/>
                <w:noProof/>
              </w:rPr>
              <w:t>Unity and Coherence</w:t>
            </w:r>
            <w:r w:rsidR="00D8780D">
              <w:rPr>
                <w:noProof/>
                <w:webHidden/>
              </w:rPr>
              <w:tab/>
            </w:r>
            <w:r w:rsidR="00D8780D">
              <w:rPr>
                <w:noProof/>
                <w:webHidden/>
              </w:rPr>
              <w:fldChar w:fldCharType="begin"/>
            </w:r>
            <w:r w:rsidR="00D8780D">
              <w:rPr>
                <w:noProof/>
                <w:webHidden/>
              </w:rPr>
              <w:instrText xml:space="preserve"> PAGEREF _Toc104478926 \h </w:instrText>
            </w:r>
            <w:r w:rsidR="00D8780D">
              <w:rPr>
                <w:noProof/>
                <w:webHidden/>
              </w:rPr>
            </w:r>
            <w:r w:rsidR="00D8780D">
              <w:rPr>
                <w:noProof/>
                <w:webHidden/>
              </w:rPr>
              <w:fldChar w:fldCharType="separate"/>
            </w:r>
            <w:r w:rsidR="00D8780D">
              <w:rPr>
                <w:noProof/>
                <w:webHidden/>
              </w:rPr>
              <w:t>3</w:t>
            </w:r>
            <w:r w:rsidR="00D8780D">
              <w:rPr>
                <w:noProof/>
                <w:webHidden/>
              </w:rPr>
              <w:fldChar w:fldCharType="end"/>
            </w:r>
          </w:hyperlink>
        </w:p>
        <w:p w14:paraId="66CBC423" w14:textId="0FD520DD" w:rsidR="00D8780D" w:rsidRDefault="00F83737">
          <w:pPr>
            <w:pStyle w:val="TOC1"/>
            <w:tabs>
              <w:tab w:val="left" w:pos="440"/>
              <w:tab w:val="right" w:leader="dot" w:pos="9350"/>
            </w:tabs>
            <w:rPr>
              <w:rFonts w:eastAsiaTheme="minorEastAsia"/>
              <w:noProof/>
            </w:rPr>
          </w:pPr>
          <w:hyperlink w:anchor="_Toc104478927" w:history="1">
            <w:r w:rsidR="00D8780D" w:rsidRPr="003B11C3">
              <w:rPr>
                <w:rStyle w:val="Hyperlink"/>
                <w:rFonts w:ascii="Times New Roman" w:hAnsi="Times New Roman" w:cs="Times New Roman"/>
                <w:b/>
                <w:bCs/>
                <w:noProof/>
              </w:rPr>
              <w:t>3.</w:t>
            </w:r>
            <w:r w:rsidR="00D8780D">
              <w:rPr>
                <w:rFonts w:eastAsiaTheme="minorEastAsia"/>
                <w:noProof/>
              </w:rPr>
              <w:tab/>
            </w:r>
            <w:r w:rsidR="00D8780D" w:rsidRPr="003B11C3">
              <w:rPr>
                <w:rStyle w:val="Hyperlink"/>
                <w:rFonts w:ascii="Times New Roman" w:hAnsi="Times New Roman" w:cs="Times New Roman"/>
                <w:b/>
                <w:bCs/>
                <w:noProof/>
              </w:rPr>
              <w:t>How to achieve Unity in a Paragraph</w:t>
            </w:r>
            <w:r w:rsidR="00D8780D">
              <w:rPr>
                <w:noProof/>
                <w:webHidden/>
              </w:rPr>
              <w:tab/>
            </w:r>
            <w:r w:rsidR="00D8780D">
              <w:rPr>
                <w:noProof/>
                <w:webHidden/>
              </w:rPr>
              <w:fldChar w:fldCharType="begin"/>
            </w:r>
            <w:r w:rsidR="00D8780D">
              <w:rPr>
                <w:noProof/>
                <w:webHidden/>
              </w:rPr>
              <w:instrText xml:space="preserve"> PAGEREF _Toc104478927 \h </w:instrText>
            </w:r>
            <w:r w:rsidR="00D8780D">
              <w:rPr>
                <w:noProof/>
                <w:webHidden/>
              </w:rPr>
            </w:r>
            <w:r w:rsidR="00D8780D">
              <w:rPr>
                <w:noProof/>
                <w:webHidden/>
              </w:rPr>
              <w:fldChar w:fldCharType="separate"/>
            </w:r>
            <w:r w:rsidR="00D8780D">
              <w:rPr>
                <w:noProof/>
                <w:webHidden/>
              </w:rPr>
              <w:t>4</w:t>
            </w:r>
            <w:r w:rsidR="00D8780D">
              <w:rPr>
                <w:noProof/>
                <w:webHidden/>
              </w:rPr>
              <w:fldChar w:fldCharType="end"/>
            </w:r>
          </w:hyperlink>
        </w:p>
        <w:p w14:paraId="32305A7E" w14:textId="4A04CD80" w:rsidR="00D8780D" w:rsidRDefault="00F83737">
          <w:pPr>
            <w:pStyle w:val="TOC2"/>
            <w:tabs>
              <w:tab w:val="left" w:pos="660"/>
              <w:tab w:val="right" w:leader="dot" w:pos="9350"/>
            </w:tabs>
            <w:rPr>
              <w:rFonts w:eastAsiaTheme="minorEastAsia"/>
              <w:noProof/>
            </w:rPr>
          </w:pPr>
          <w:hyperlink w:anchor="_Toc104478928" w:history="1">
            <w:r w:rsidR="00D8780D" w:rsidRPr="003B11C3">
              <w:rPr>
                <w:rStyle w:val="Hyperlink"/>
                <w:rFonts w:ascii="Times New Roman" w:eastAsia="Times New Roman" w:hAnsi="Times New Roman" w:cs="Times New Roman"/>
                <w:b/>
                <w:bCs/>
                <w:noProof/>
                <w:highlight w:val="white"/>
              </w:rPr>
              <w:t>a)</w:t>
            </w:r>
            <w:r w:rsidR="00D8780D">
              <w:rPr>
                <w:rFonts w:eastAsiaTheme="minorEastAsia"/>
                <w:noProof/>
              </w:rPr>
              <w:tab/>
            </w:r>
            <w:r w:rsidR="00D8780D" w:rsidRPr="003B11C3">
              <w:rPr>
                <w:rStyle w:val="Hyperlink"/>
                <w:rFonts w:ascii="Times New Roman" w:eastAsia="Times New Roman" w:hAnsi="Times New Roman" w:cs="Times New Roman"/>
                <w:b/>
                <w:bCs/>
                <w:noProof/>
                <w:highlight w:val="white"/>
              </w:rPr>
              <w:t>Topic Sentences</w:t>
            </w:r>
            <w:r w:rsidR="00D8780D">
              <w:rPr>
                <w:noProof/>
                <w:webHidden/>
              </w:rPr>
              <w:tab/>
            </w:r>
            <w:r w:rsidR="00D8780D">
              <w:rPr>
                <w:noProof/>
                <w:webHidden/>
              </w:rPr>
              <w:fldChar w:fldCharType="begin"/>
            </w:r>
            <w:r w:rsidR="00D8780D">
              <w:rPr>
                <w:noProof/>
                <w:webHidden/>
              </w:rPr>
              <w:instrText xml:space="preserve"> PAGEREF _Toc104478928 \h </w:instrText>
            </w:r>
            <w:r w:rsidR="00D8780D">
              <w:rPr>
                <w:noProof/>
                <w:webHidden/>
              </w:rPr>
            </w:r>
            <w:r w:rsidR="00D8780D">
              <w:rPr>
                <w:noProof/>
                <w:webHidden/>
              </w:rPr>
              <w:fldChar w:fldCharType="separate"/>
            </w:r>
            <w:r w:rsidR="00D8780D">
              <w:rPr>
                <w:noProof/>
                <w:webHidden/>
              </w:rPr>
              <w:t>4</w:t>
            </w:r>
            <w:r w:rsidR="00D8780D">
              <w:rPr>
                <w:noProof/>
                <w:webHidden/>
              </w:rPr>
              <w:fldChar w:fldCharType="end"/>
            </w:r>
          </w:hyperlink>
        </w:p>
        <w:p w14:paraId="040C5D35" w14:textId="72032C47" w:rsidR="00D8780D" w:rsidRDefault="00F83737">
          <w:pPr>
            <w:pStyle w:val="TOC2"/>
            <w:tabs>
              <w:tab w:val="left" w:pos="660"/>
              <w:tab w:val="right" w:leader="dot" w:pos="9350"/>
            </w:tabs>
            <w:rPr>
              <w:rFonts w:eastAsiaTheme="minorEastAsia"/>
              <w:noProof/>
            </w:rPr>
          </w:pPr>
          <w:hyperlink w:anchor="_Toc104478929" w:history="1">
            <w:r w:rsidR="00D8780D" w:rsidRPr="003B11C3">
              <w:rPr>
                <w:rStyle w:val="Hyperlink"/>
                <w:rFonts w:ascii="Times New Roman" w:eastAsia="Times New Roman" w:hAnsi="Times New Roman" w:cs="Times New Roman"/>
                <w:b/>
                <w:bCs/>
                <w:noProof/>
              </w:rPr>
              <w:t>b)</w:t>
            </w:r>
            <w:r w:rsidR="00D8780D">
              <w:rPr>
                <w:rFonts w:eastAsiaTheme="minorEastAsia"/>
                <w:noProof/>
              </w:rPr>
              <w:tab/>
            </w:r>
            <w:r w:rsidR="00D8780D" w:rsidRPr="003B11C3">
              <w:rPr>
                <w:rStyle w:val="Hyperlink"/>
                <w:rFonts w:ascii="Times New Roman" w:eastAsia="Times New Roman" w:hAnsi="Times New Roman" w:cs="Times New Roman"/>
                <w:b/>
                <w:bCs/>
                <w:noProof/>
              </w:rPr>
              <w:t>Providing sign posts all the way</w:t>
            </w:r>
            <w:r w:rsidR="00D8780D">
              <w:rPr>
                <w:noProof/>
                <w:webHidden/>
              </w:rPr>
              <w:tab/>
            </w:r>
            <w:r w:rsidR="00D8780D">
              <w:rPr>
                <w:noProof/>
                <w:webHidden/>
              </w:rPr>
              <w:fldChar w:fldCharType="begin"/>
            </w:r>
            <w:r w:rsidR="00D8780D">
              <w:rPr>
                <w:noProof/>
                <w:webHidden/>
              </w:rPr>
              <w:instrText xml:space="preserve"> PAGEREF _Toc104478929 \h </w:instrText>
            </w:r>
            <w:r w:rsidR="00D8780D">
              <w:rPr>
                <w:noProof/>
                <w:webHidden/>
              </w:rPr>
            </w:r>
            <w:r w:rsidR="00D8780D">
              <w:rPr>
                <w:noProof/>
                <w:webHidden/>
              </w:rPr>
              <w:fldChar w:fldCharType="separate"/>
            </w:r>
            <w:r w:rsidR="00D8780D">
              <w:rPr>
                <w:noProof/>
                <w:webHidden/>
              </w:rPr>
              <w:t>5</w:t>
            </w:r>
            <w:r w:rsidR="00D8780D">
              <w:rPr>
                <w:noProof/>
                <w:webHidden/>
              </w:rPr>
              <w:fldChar w:fldCharType="end"/>
            </w:r>
          </w:hyperlink>
        </w:p>
        <w:p w14:paraId="69606E07" w14:textId="397B8658" w:rsidR="00D8780D" w:rsidRDefault="00F83737">
          <w:pPr>
            <w:pStyle w:val="TOC1"/>
            <w:tabs>
              <w:tab w:val="left" w:pos="440"/>
              <w:tab w:val="right" w:leader="dot" w:pos="9350"/>
            </w:tabs>
            <w:rPr>
              <w:rFonts w:eastAsiaTheme="minorEastAsia"/>
              <w:noProof/>
            </w:rPr>
          </w:pPr>
          <w:hyperlink w:anchor="_Toc104478930" w:history="1">
            <w:r w:rsidR="00D8780D" w:rsidRPr="003B11C3">
              <w:rPr>
                <w:rStyle w:val="Hyperlink"/>
                <w:rFonts w:ascii="Times New Roman" w:hAnsi="Times New Roman" w:cs="Times New Roman"/>
                <w:b/>
                <w:bCs/>
                <w:noProof/>
              </w:rPr>
              <w:t>4.</w:t>
            </w:r>
            <w:r w:rsidR="00D8780D">
              <w:rPr>
                <w:rFonts w:eastAsiaTheme="minorEastAsia"/>
                <w:noProof/>
              </w:rPr>
              <w:tab/>
            </w:r>
            <w:r w:rsidR="00D8780D" w:rsidRPr="003B11C3">
              <w:rPr>
                <w:rStyle w:val="Hyperlink"/>
                <w:rFonts w:ascii="Times New Roman" w:hAnsi="Times New Roman" w:cs="Times New Roman"/>
                <w:b/>
                <w:bCs/>
                <w:noProof/>
              </w:rPr>
              <w:t>How to achieve Coherence in a Paragraph</w:t>
            </w:r>
            <w:r w:rsidR="00D8780D">
              <w:rPr>
                <w:noProof/>
                <w:webHidden/>
              </w:rPr>
              <w:tab/>
            </w:r>
            <w:r w:rsidR="00D8780D">
              <w:rPr>
                <w:noProof/>
                <w:webHidden/>
              </w:rPr>
              <w:fldChar w:fldCharType="begin"/>
            </w:r>
            <w:r w:rsidR="00D8780D">
              <w:rPr>
                <w:noProof/>
                <w:webHidden/>
              </w:rPr>
              <w:instrText xml:space="preserve"> PAGEREF _Toc104478930 \h </w:instrText>
            </w:r>
            <w:r w:rsidR="00D8780D">
              <w:rPr>
                <w:noProof/>
                <w:webHidden/>
              </w:rPr>
            </w:r>
            <w:r w:rsidR="00D8780D">
              <w:rPr>
                <w:noProof/>
                <w:webHidden/>
              </w:rPr>
              <w:fldChar w:fldCharType="separate"/>
            </w:r>
            <w:r w:rsidR="00D8780D">
              <w:rPr>
                <w:noProof/>
                <w:webHidden/>
              </w:rPr>
              <w:t>5</w:t>
            </w:r>
            <w:r w:rsidR="00D8780D">
              <w:rPr>
                <w:noProof/>
                <w:webHidden/>
              </w:rPr>
              <w:fldChar w:fldCharType="end"/>
            </w:r>
          </w:hyperlink>
        </w:p>
        <w:p w14:paraId="3369F017" w14:textId="15829682" w:rsidR="00D8780D" w:rsidRDefault="00F83737">
          <w:pPr>
            <w:pStyle w:val="TOC2"/>
            <w:tabs>
              <w:tab w:val="left" w:pos="660"/>
              <w:tab w:val="right" w:leader="dot" w:pos="9350"/>
            </w:tabs>
            <w:rPr>
              <w:rFonts w:eastAsiaTheme="minorEastAsia"/>
              <w:noProof/>
            </w:rPr>
          </w:pPr>
          <w:hyperlink w:anchor="_Toc104478931" w:history="1">
            <w:r w:rsidR="00D8780D" w:rsidRPr="003B11C3">
              <w:rPr>
                <w:rStyle w:val="Hyperlink"/>
                <w:rFonts w:ascii="Times New Roman" w:hAnsi="Times New Roman" w:cs="Times New Roman"/>
                <w:b/>
                <w:bCs/>
                <w:noProof/>
              </w:rPr>
              <w:t>a)</w:t>
            </w:r>
            <w:r w:rsidR="00D8780D">
              <w:rPr>
                <w:rFonts w:eastAsiaTheme="minorEastAsia"/>
                <w:noProof/>
              </w:rPr>
              <w:tab/>
            </w:r>
            <w:r w:rsidR="00D8780D" w:rsidRPr="003B11C3">
              <w:rPr>
                <w:rStyle w:val="Hyperlink"/>
                <w:rFonts w:ascii="Times New Roman" w:hAnsi="Times New Roman" w:cs="Times New Roman"/>
                <w:b/>
                <w:bCs/>
                <w:noProof/>
              </w:rPr>
              <w:t>Using familiar organizational patterns</w:t>
            </w:r>
            <w:r w:rsidR="00D8780D">
              <w:rPr>
                <w:noProof/>
                <w:webHidden/>
              </w:rPr>
              <w:tab/>
            </w:r>
            <w:r w:rsidR="00D8780D">
              <w:rPr>
                <w:noProof/>
                <w:webHidden/>
              </w:rPr>
              <w:fldChar w:fldCharType="begin"/>
            </w:r>
            <w:r w:rsidR="00D8780D">
              <w:rPr>
                <w:noProof/>
                <w:webHidden/>
              </w:rPr>
              <w:instrText xml:space="preserve"> PAGEREF _Toc104478931 \h </w:instrText>
            </w:r>
            <w:r w:rsidR="00D8780D">
              <w:rPr>
                <w:noProof/>
                <w:webHidden/>
              </w:rPr>
            </w:r>
            <w:r w:rsidR="00D8780D">
              <w:rPr>
                <w:noProof/>
                <w:webHidden/>
              </w:rPr>
              <w:fldChar w:fldCharType="separate"/>
            </w:r>
            <w:r w:rsidR="00D8780D">
              <w:rPr>
                <w:noProof/>
                <w:webHidden/>
              </w:rPr>
              <w:t>6</w:t>
            </w:r>
            <w:r w:rsidR="00D8780D">
              <w:rPr>
                <w:noProof/>
                <w:webHidden/>
              </w:rPr>
              <w:fldChar w:fldCharType="end"/>
            </w:r>
          </w:hyperlink>
        </w:p>
        <w:p w14:paraId="022C6B44" w14:textId="2777F700" w:rsidR="00D8780D" w:rsidRDefault="00F83737">
          <w:pPr>
            <w:pStyle w:val="TOC2"/>
            <w:tabs>
              <w:tab w:val="left" w:pos="660"/>
              <w:tab w:val="right" w:leader="dot" w:pos="9350"/>
            </w:tabs>
            <w:rPr>
              <w:rFonts w:eastAsiaTheme="minorEastAsia"/>
              <w:noProof/>
            </w:rPr>
          </w:pPr>
          <w:hyperlink w:anchor="_Toc104478932" w:history="1">
            <w:r w:rsidR="00D8780D" w:rsidRPr="003B11C3">
              <w:rPr>
                <w:rStyle w:val="Hyperlink"/>
                <w:rFonts w:ascii="Times New Roman" w:eastAsia="Times New Roman" w:hAnsi="Times New Roman" w:cs="Times New Roman"/>
                <w:b/>
                <w:bCs/>
                <w:noProof/>
                <w:highlight w:val="white"/>
              </w:rPr>
              <w:t>b)</w:t>
            </w:r>
            <w:r w:rsidR="00D8780D">
              <w:rPr>
                <w:rFonts w:eastAsiaTheme="minorEastAsia"/>
                <w:noProof/>
              </w:rPr>
              <w:tab/>
            </w:r>
            <w:r w:rsidR="00D8780D" w:rsidRPr="003B11C3">
              <w:rPr>
                <w:rStyle w:val="Hyperlink"/>
                <w:rFonts w:ascii="Times New Roman" w:eastAsia="Times New Roman" w:hAnsi="Times New Roman" w:cs="Times New Roman"/>
                <w:b/>
                <w:bCs/>
                <w:noProof/>
                <w:highlight w:val="white"/>
              </w:rPr>
              <w:t>Using transition words and phrases.</w:t>
            </w:r>
            <w:r w:rsidR="00D8780D">
              <w:rPr>
                <w:noProof/>
                <w:webHidden/>
              </w:rPr>
              <w:tab/>
            </w:r>
            <w:r w:rsidR="00D8780D">
              <w:rPr>
                <w:noProof/>
                <w:webHidden/>
              </w:rPr>
              <w:fldChar w:fldCharType="begin"/>
            </w:r>
            <w:r w:rsidR="00D8780D">
              <w:rPr>
                <w:noProof/>
                <w:webHidden/>
              </w:rPr>
              <w:instrText xml:space="preserve"> PAGEREF _Toc104478932 \h </w:instrText>
            </w:r>
            <w:r w:rsidR="00D8780D">
              <w:rPr>
                <w:noProof/>
                <w:webHidden/>
              </w:rPr>
            </w:r>
            <w:r w:rsidR="00D8780D">
              <w:rPr>
                <w:noProof/>
                <w:webHidden/>
              </w:rPr>
              <w:fldChar w:fldCharType="separate"/>
            </w:r>
            <w:r w:rsidR="00D8780D">
              <w:rPr>
                <w:noProof/>
                <w:webHidden/>
              </w:rPr>
              <w:t>6</w:t>
            </w:r>
            <w:r w:rsidR="00D8780D">
              <w:rPr>
                <w:noProof/>
                <w:webHidden/>
              </w:rPr>
              <w:fldChar w:fldCharType="end"/>
            </w:r>
          </w:hyperlink>
        </w:p>
        <w:p w14:paraId="7D1BB90F" w14:textId="06C17AA0" w:rsidR="00D8780D" w:rsidRDefault="00F83737">
          <w:pPr>
            <w:pStyle w:val="TOC2"/>
            <w:tabs>
              <w:tab w:val="left" w:pos="660"/>
              <w:tab w:val="right" w:leader="dot" w:pos="9350"/>
            </w:tabs>
            <w:rPr>
              <w:rFonts w:eastAsiaTheme="minorEastAsia"/>
              <w:noProof/>
            </w:rPr>
          </w:pPr>
          <w:hyperlink w:anchor="_Toc104478933" w:history="1">
            <w:r w:rsidR="00D8780D" w:rsidRPr="003B11C3">
              <w:rPr>
                <w:rStyle w:val="Hyperlink"/>
                <w:rFonts w:ascii="Times New Roman" w:eastAsia="Times New Roman" w:hAnsi="Times New Roman" w:cs="Times New Roman"/>
                <w:b/>
                <w:bCs/>
                <w:noProof/>
                <w:highlight w:val="white"/>
              </w:rPr>
              <w:t>c)</w:t>
            </w:r>
            <w:r w:rsidR="00D8780D">
              <w:rPr>
                <w:rFonts w:eastAsiaTheme="minorEastAsia"/>
                <w:noProof/>
              </w:rPr>
              <w:tab/>
            </w:r>
            <w:r w:rsidR="00D8780D" w:rsidRPr="003B11C3">
              <w:rPr>
                <w:rStyle w:val="Hyperlink"/>
                <w:rFonts w:ascii="Times New Roman" w:eastAsia="Times New Roman" w:hAnsi="Times New Roman" w:cs="Times New Roman"/>
                <w:b/>
                <w:bCs/>
                <w:noProof/>
                <w:highlight w:val="white"/>
              </w:rPr>
              <w:t>Ordering thought in numerical sequences</w:t>
            </w:r>
            <w:r w:rsidR="00D8780D">
              <w:rPr>
                <w:noProof/>
                <w:webHidden/>
              </w:rPr>
              <w:tab/>
            </w:r>
            <w:r w:rsidR="00D8780D">
              <w:rPr>
                <w:noProof/>
                <w:webHidden/>
              </w:rPr>
              <w:fldChar w:fldCharType="begin"/>
            </w:r>
            <w:r w:rsidR="00D8780D">
              <w:rPr>
                <w:noProof/>
                <w:webHidden/>
              </w:rPr>
              <w:instrText xml:space="preserve"> PAGEREF _Toc104478933 \h </w:instrText>
            </w:r>
            <w:r w:rsidR="00D8780D">
              <w:rPr>
                <w:noProof/>
                <w:webHidden/>
              </w:rPr>
            </w:r>
            <w:r w:rsidR="00D8780D">
              <w:rPr>
                <w:noProof/>
                <w:webHidden/>
              </w:rPr>
              <w:fldChar w:fldCharType="separate"/>
            </w:r>
            <w:r w:rsidR="00D8780D">
              <w:rPr>
                <w:noProof/>
                <w:webHidden/>
              </w:rPr>
              <w:t>8</w:t>
            </w:r>
            <w:r w:rsidR="00D8780D">
              <w:rPr>
                <w:noProof/>
                <w:webHidden/>
              </w:rPr>
              <w:fldChar w:fldCharType="end"/>
            </w:r>
          </w:hyperlink>
        </w:p>
        <w:p w14:paraId="2B977ED8" w14:textId="1592436E" w:rsidR="00D8780D" w:rsidRDefault="00F83737">
          <w:pPr>
            <w:pStyle w:val="TOC2"/>
            <w:tabs>
              <w:tab w:val="left" w:pos="660"/>
              <w:tab w:val="right" w:leader="dot" w:pos="9350"/>
            </w:tabs>
            <w:rPr>
              <w:rFonts w:eastAsiaTheme="minorEastAsia"/>
              <w:noProof/>
            </w:rPr>
          </w:pPr>
          <w:hyperlink w:anchor="_Toc104478934" w:history="1">
            <w:r w:rsidR="00D8780D" w:rsidRPr="003B11C3">
              <w:rPr>
                <w:rStyle w:val="Hyperlink"/>
                <w:rFonts w:ascii="Times New Roman" w:eastAsia="Times New Roman" w:hAnsi="Times New Roman" w:cs="Times New Roman"/>
                <w:b/>
                <w:bCs/>
                <w:noProof/>
                <w:highlight w:val="white"/>
              </w:rPr>
              <w:t>d)</w:t>
            </w:r>
            <w:r w:rsidR="00D8780D">
              <w:rPr>
                <w:rFonts w:eastAsiaTheme="minorEastAsia"/>
                <w:noProof/>
              </w:rPr>
              <w:tab/>
            </w:r>
            <w:r w:rsidR="00D8780D" w:rsidRPr="003B11C3">
              <w:rPr>
                <w:rStyle w:val="Hyperlink"/>
                <w:rFonts w:ascii="Times New Roman" w:eastAsia="Times New Roman" w:hAnsi="Times New Roman" w:cs="Times New Roman"/>
                <w:b/>
                <w:bCs/>
                <w:noProof/>
                <w:highlight w:val="white"/>
              </w:rPr>
              <w:t>Consistency when using verb tenses and point of view</w:t>
            </w:r>
            <w:r w:rsidR="00D8780D">
              <w:rPr>
                <w:noProof/>
                <w:webHidden/>
              </w:rPr>
              <w:tab/>
            </w:r>
            <w:r w:rsidR="00D8780D">
              <w:rPr>
                <w:noProof/>
                <w:webHidden/>
              </w:rPr>
              <w:fldChar w:fldCharType="begin"/>
            </w:r>
            <w:r w:rsidR="00D8780D">
              <w:rPr>
                <w:noProof/>
                <w:webHidden/>
              </w:rPr>
              <w:instrText xml:space="preserve"> PAGEREF _Toc104478934 \h </w:instrText>
            </w:r>
            <w:r w:rsidR="00D8780D">
              <w:rPr>
                <w:noProof/>
                <w:webHidden/>
              </w:rPr>
            </w:r>
            <w:r w:rsidR="00D8780D">
              <w:rPr>
                <w:noProof/>
                <w:webHidden/>
              </w:rPr>
              <w:fldChar w:fldCharType="separate"/>
            </w:r>
            <w:r w:rsidR="00D8780D">
              <w:rPr>
                <w:noProof/>
                <w:webHidden/>
              </w:rPr>
              <w:t>8</w:t>
            </w:r>
            <w:r w:rsidR="00D8780D">
              <w:rPr>
                <w:noProof/>
                <w:webHidden/>
              </w:rPr>
              <w:fldChar w:fldCharType="end"/>
            </w:r>
          </w:hyperlink>
        </w:p>
        <w:p w14:paraId="6DEA01C1" w14:textId="36EFEFC6" w:rsidR="00D8780D" w:rsidRDefault="00F83737">
          <w:pPr>
            <w:pStyle w:val="TOC2"/>
            <w:tabs>
              <w:tab w:val="left" w:pos="660"/>
              <w:tab w:val="right" w:leader="dot" w:pos="9350"/>
            </w:tabs>
            <w:rPr>
              <w:rFonts w:eastAsiaTheme="minorEastAsia"/>
              <w:noProof/>
            </w:rPr>
          </w:pPr>
          <w:hyperlink w:anchor="_Toc104478935" w:history="1">
            <w:r w:rsidR="00D8780D" w:rsidRPr="003B11C3">
              <w:rPr>
                <w:rStyle w:val="Hyperlink"/>
                <w:rFonts w:ascii="Times New Roman" w:hAnsi="Times New Roman" w:cs="Times New Roman"/>
                <w:b/>
                <w:bCs/>
                <w:noProof/>
              </w:rPr>
              <w:t>e)</w:t>
            </w:r>
            <w:r w:rsidR="00D8780D">
              <w:rPr>
                <w:rFonts w:eastAsiaTheme="minorEastAsia"/>
                <w:noProof/>
              </w:rPr>
              <w:tab/>
            </w:r>
            <w:r w:rsidR="00D8780D" w:rsidRPr="003B11C3">
              <w:rPr>
                <w:rStyle w:val="Hyperlink"/>
                <w:rFonts w:ascii="Times New Roman" w:hAnsi="Times New Roman" w:cs="Times New Roman"/>
                <w:b/>
                <w:bCs/>
                <w:noProof/>
              </w:rPr>
              <w:t>Use of pronouns</w:t>
            </w:r>
            <w:r w:rsidR="00D8780D">
              <w:rPr>
                <w:noProof/>
                <w:webHidden/>
              </w:rPr>
              <w:tab/>
            </w:r>
            <w:r w:rsidR="00D8780D">
              <w:rPr>
                <w:noProof/>
                <w:webHidden/>
              </w:rPr>
              <w:fldChar w:fldCharType="begin"/>
            </w:r>
            <w:r w:rsidR="00D8780D">
              <w:rPr>
                <w:noProof/>
                <w:webHidden/>
              </w:rPr>
              <w:instrText xml:space="preserve"> PAGEREF _Toc104478935 \h </w:instrText>
            </w:r>
            <w:r w:rsidR="00D8780D">
              <w:rPr>
                <w:noProof/>
                <w:webHidden/>
              </w:rPr>
            </w:r>
            <w:r w:rsidR="00D8780D">
              <w:rPr>
                <w:noProof/>
                <w:webHidden/>
              </w:rPr>
              <w:fldChar w:fldCharType="separate"/>
            </w:r>
            <w:r w:rsidR="00D8780D">
              <w:rPr>
                <w:noProof/>
                <w:webHidden/>
              </w:rPr>
              <w:t>8</w:t>
            </w:r>
            <w:r w:rsidR="00D8780D">
              <w:rPr>
                <w:noProof/>
                <w:webHidden/>
              </w:rPr>
              <w:fldChar w:fldCharType="end"/>
            </w:r>
          </w:hyperlink>
        </w:p>
        <w:p w14:paraId="4552286C" w14:textId="0D82F1DC" w:rsidR="00D8780D" w:rsidRDefault="00F83737">
          <w:pPr>
            <w:pStyle w:val="TOC2"/>
            <w:tabs>
              <w:tab w:val="left" w:pos="660"/>
              <w:tab w:val="right" w:leader="dot" w:pos="9350"/>
            </w:tabs>
            <w:rPr>
              <w:rFonts w:eastAsiaTheme="minorEastAsia"/>
              <w:noProof/>
            </w:rPr>
          </w:pPr>
          <w:hyperlink w:anchor="_Toc104478936" w:history="1">
            <w:r w:rsidR="00D8780D" w:rsidRPr="003B11C3">
              <w:rPr>
                <w:rStyle w:val="Hyperlink"/>
                <w:rFonts w:ascii="Times New Roman" w:eastAsia="Times New Roman" w:hAnsi="Times New Roman" w:cs="Times New Roman"/>
                <w:b/>
                <w:bCs/>
                <w:noProof/>
                <w:highlight w:val="white"/>
              </w:rPr>
              <w:t>f)</w:t>
            </w:r>
            <w:r w:rsidR="00D8780D">
              <w:rPr>
                <w:rFonts w:eastAsiaTheme="minorEastAsia"/>
                <w:noProof/>
              </w:rPr>
              <w:tab/>
            </w:r>
            <w:r w:rsidR="00D8780D" w:rsidRPr="003B11C3">
              <w:rPr>
                <w:rStyle w:val="Hyperlink"/>
                <w:rFonts w:ascii="Times New Roman" w:eastAsia="Times New Roman" w:hAnsi="Times New Roman" w:cs="Times New Roman"/>
                <w:b/>
                <w:bCs/>
                <w:noProof/>
                <w:highlight w:val="white"/>
              </w:rPr>
              <w:t>Repeating key words and phrases</w:t>
            </w:r>
            <w:r w:rsidR="00D8780D">
              <w:rPr>
                <w:noProof/>
                <w:webHidden/>
              </w:rPr>
              <w:tab/>
            </w:r>
            <w:r w:rsidR="00D8780D">
              <w:rPr>
                <w:noProof/>
                <w:webHidden/>
              </w:rPr>
              <w:fldChar w:fldCharType="begin"/>
            </w:r>
            <w:r w:rsidR="00D8780D">
              <w:rPr>
                <w:noProof/>
                <w:webHidden/>
              </w:rPr>
              <w:instrText xml:space="preserve"> PAGEREF _Toc104478936 \h </w:instrText>
            </w:r>
            <w:r w:rsidR="00D8780D">
              <w:rPr>
                <w:noProof/>
                <w:webHidden/>
              </w:rPr>
            </w:r>
            <w:r w:rsidR="00D8780D">
              <w:rPr>
                <w:noProof/>
                <w:webHidden/>
              </w:rPr>
              <w:fldChar w:fldCharType="separate"/>
            </w:r>
            <w:r w:rsidR="00D8780D">
              <w:rPr>
                <w:noProof/>
                <w:webHidden/>
              </w:rPr>
              <w:t>9</w:t>
            </w:r>
            <w:r w:rsidR="00D8780D">
              <w:rPr>
                <w:noProof/>
                <w:webHidden/>
              </w:rPr>
              <w:fldChar w:fldCharType="end"/>
            </w:r>
          </w:hyperlink>
        </w:p>
        <w:p w14:paraId="7BE592DE" w14:textId="2CF390FF" w:rsidR="00D8780D" w:rsidRDefault="00F83737">
          <w:pPr>
            <w:pStyle w:val="TOC2"/>
            <w:tabs>
              <w:tab w:val="left" w:pos="660"/>
              <w:tab w:val="right" w:leader="dot" w:pos="9350"/>
            </w:tabs>
            <w:rPr>
              <w:rFonts w:eastAsiaTheme="minorEastAsia"/>
              <w:noProof/>
            </w:rPr>
          </w:pPr>
          <w:hyperlink w:anchor="_Toc104478937" w:history="1">
            <w:r w:rsidR="00D8780D" w:rsidRPr="003B11C3">
              <w:rPr>
                <w:rStyle w:val="Hyperlink"/>
                <w:rFonts w:ascii="Times New Roman" w:hAnsi="Times New Roman" w:cs="Times New Roman"/>
                <w:b/>
                <w:bCs/>
                <w:noProof/>
              </w:rPr>
              <w:t>g)</w:t>
            </w:r>
            <w:r w:rsidR="00D8780D">
              <w:rPr>
                <w:rFonts w:eastAsiaTheme="minorEastAsia"/>
                <w:noProof/>
              </w:rPr>
              <w:tab/>
            </w:r>
            <w:r w:rsidR="00D8780D" w:rsidRPr="003B11C3">
              <w:rPr>
                <w:rStyle w:val="Hyperlink"/>
                <w:rFonts w:ascii="Times New Roman" w:hAnsi="Times New Roman" w:cs="Times New Roman"/>
                <w:b/>
                <w:bCs/>
                <w:noProof/>
              </w:rPr>
              <w:t>Use of synonyms</w:t>
            </w:r>
            <w:r w:rsidR="00D8780D">
              <w:rPr>
                <w:noProof/>
                <w:webHidden/>
              </w:rPr>
              <w:tab/>
            </w:r>
            <w:r w:rsidR="00D8780D">
              <w:rPr>
                <w:noProof/>
                <w:webHidden/>
              </w:rPr>
              <w:fldChar w:fldCharType="begin"/>
            </w:r>
            <w:r w:rsidR="00D8780D">
              <w:rPr>
                <w:noProof/>
                <w:webHidden/>
              </w:rPr>
              <w:instrText xml:space="preserve"> PAGEREF _Toc104478937 \h </w:instrText>
            </w:r>
            <w:r w:rsidR="00D8780D">
              <w:rPr>
                <w:noProof/>
                <w:webHidden/>
              </w:rPr>
            </w:r>
            <w:r w:rsidR="00D8780D">
              <w:rPr>
                <w:noProof/>
                <w:webHidden/>
              </w:rPr>
              <w:fldChar w:fldCharType="separate"/>
            </w:r>
            <w:r w:rsidR="00D8780D">
              <w:rPr>
                <w:noProof/>
                <w:webHidden/>
              </w:rPr>
              <w:t>9</w:t>
            </w:r>
            <w:r w:rsidR="00D8780D">
              <w:rPr>
                <w:noProof/>
                <w:webHidden/>
              </w:rPr>
              <w:fldChar w:fldCharType="end"/>
            </w:r>
          </w:hyperlink>
        </w:p>
        <w:p w14:paraId="31405479" w14:textId="20F1ACAE" w:rsidR="00D8780D" w:rsidRDefault="00F83737">
          <w:pPr>
            <w:pStyle w:val="TOC2"/>
            <w:tabs>
              <w:tab w:val="left" w:pos="660"/>
              <w:tab w:val="right" w:leader="dot" w:pos="9350"/>
            </w:tabs>
            <w:rPr>
              <w:rFonts w:eastAsiaTheme="minorEastAsia"/>
              <w:noProof/>
            </w:rPr>
          </w:pPr>
          <w:hyperlink w:anchor="_Toc104478938" w:history="1">
            <w:r w:rsidR="00D8780D" w:rsidRPr="003B11C3">
              <w:rPr>
                <w:rStyle w:val="Hyperlink"/>
                <w:rFonts w:ascii="Times New Roman" w:eastAsia="Times New Roman" w:hAnsi="Times New Roman" w:cs="Times New Roman"/>
                <w:b/>
                <w:bCs/>
                <w:noProof/>
              </w:rPr>
              <w:t>h)</w:t>
            </w:r>
            <w:r w:rsidR="00D8780D">
              <w:rPr>
                <w:rFonts w:eastAsiaTheme="minorEastAsia"/>
                <w:noProof/>
              </w:rPr>
              <w:tab/>
            </w:r>
            <w:r w:rsidR="00D8780D" w:rsidRPr="003B11C3">
              <w:rPr>
                <w:rStyle w:val="Hyperlink"/>
                <w:rFonts w:ascii="Times New Roman" w:eastAsia="Times New Roman" w:hAnsi="Times New Roman" w:cs="Times New Roman"/>
                <w:b/>
                <w:bCs/>
                <w:noProof/>
              </w:rPr>
              <w:t>Unclutter texts by moving citations into footnotes</w:t>
            </w:r>
            <w:r w:rsidR="00D8780D">
              <w:rPr>
                <w:noProof/>
                <w:webHidden/>
              </w:rPr>
              <w:tab/>
            </w:r>
            <w:r w:rsidR="00D8780D">
              <w:rPr>
                <w:noProof/>
                <w:webHidden/>
              </w:rPr>
              <w:fldChar w:fldCharType="begin"/>
            </w:r>
            <w:r w:rsidR="00D8780D">
              <w:rPr>
                <w:noProof/>
                <w:webHidden/>
              </w:rPr>
              <w:instrText xml:space="preserve"> PAGEREF _Toc104478938 \h </w:instrText>
            </w:r>
            <w:r w:rsidR="00D8780D">
              <w:rPr>
                <w:noProof/>
                <w:webHidden/>
              </w:rPr>
            </w:r>
            <w:r w:rsidR="00D8780D">
              <w:rPr>
                <w:noProof/>
                <w:webHidden/>
              </w:rPr>
              <w:fldChar w:fldCharType="separate"/>
            </w:r>
            <w:r w:rsidR="00D8780D">
              <w:rPr>
                <w:noProof/>
                <w:webHidden/>
              </w:rPr>
              <w:t>10</w:t>
            </w:r>
            <w:r w:rsidR="00D8780D">
              <w:rPr>
                <w:noProof/>
                <w:webHidden/>
              </w:rPr>
              <w:fldChar w:fldCharType="end"/>
            </w:r>
          </w:hyperlink>
        </w:p>
        <w:p w14:paraId="0BF56952" w14:textId="386071E8" w:rsidR="00D8780D" w:rsidRDefault="00F83737">
          <w:pPr>
            <w:pStyle w:val="TOC1"/>
            <w:tabs>
              <w:tab w:val="left" w:pos="440"/>
              <w:tab w:val="right" w:leader="dot" w:pos="9350"/>
            </w:tabs>
            <w:rPr>
              <w:rFonts w:eastAsiaTheme="minorEastAsia"/>
              <w:noProof/>
            </w:rPr>
          </w:pPr>
          <w:hyperlink w:anchor="_Toc104478939" w:history="1">
            <w:r w:rsidR="00D8780D" w:rsidRPr="003B11C3">
              <w:rPr>
                <w:rStyle w:val="Hyperlink"/>
                <w:rFonts w:ascii="Times New Roman" w:hAnsi="Times New Roman" w:cs="Times New Roman"/>
                <w:b/>
                <w:bCs/>
                <w:noProof/>
              </w:rPr>
              <w:t>5.</w:t>
            </w:r>
            <w:r w:rsidR="00D8780D">
              <w:rPr>
                <w:rFonts w:eastAsiaTheme="minorEastAsia"/>
                <w:noProof/>
              </w:rPr>
              <w:tab/>
            </w:r>
            <w:r w:rsidR="00D8780D" w:rsidRPr="003B11C3">
              <w:rPr>
                <w:rStyle w:val="Hyperlink"/>
                <w:rFonts w:ascii="Times New Roman" w:hAnsi="Times New Roman" w:cs="Times New Roman"/>
                <w:b/>
                <w:bCs/>
                <w:noProof/>
              </w:rPr>
              <w:t>Conclusion</w:t>
            </w:r>
            <w:r w:rsidR="00D8780D">
              <w:rPr>
                <w:noProof/>
                <w:webHidden/>
              </w:rPr>
              <w:tab/>
            </w:r>
            <w:r w:rsidR="00D8780D">
              <w:rPr>
                <w:noProof/>
                <w:webHidden/>
              </w:rPr>
              <w:fldChar w:fldCharType="begin"/>
            </w:r>
            <w:r w:rsidR="00D8780D">
              <w:rPr>
                <w:noProof/>
                <w:webHidden/>
              </w:rPr>
              <w:instrText xml:space="preserve"> PAGEREF _Toc104478939 \h </w:instrText>
            </w:r>
            <w:r w:rsidR="00D8780D">
              <w:rPr>
                <w:noProof/>
                <w:webHidden/>
              </w:rPr>
            </w:r>
            <w:r w:rsidR="00D8780D">
              <w:rPr>
                <w:noProof/>
                <w:webHidden/>
              </w:rPr>
              <w:fldChar w:fldCharType="separate"/>
            </w:r>
            <w:r w:rsidR="00D8780D">
              <w:rPr>
                <w:noProof/>
                <w:webHidden/>
              </w:rPr>
              <w:t>11</w:t>
            </w:r>
            <w:r w:rsidR="00D8780D">
              <w:rPr>
                <w:noProof/>
                <w:webHidden/>
              </w:rPr>
              <w:fldChar w:fldCharType="end"/>
            </w:r>
          </w:hyperlink>
        </w:p>
        <w:p w14:paraId="60D62D94" w14:textId="0B6916CD" w:rsidR="00D8780D" w:rsidRDefault="00F83737">
          <w:pPr>
            <w:pStyle w:val="TOC1"/>
            <w:tabs>
              <w:tab w:val="left" w:pos="440"/>
              <w:tab w:val="right" w:leader="dot" w:pos="9350"/>
            </w:tabs>
            <w:rPr>
              <w:rFonts w:eastAsiaTheme="minorEastAsia"/>
              <w:noProof/>
            </w:rPr>
          </w:pPr>
          <w:hyperlink w:anchor="_Toc104478940" w:history="1">
            <w:r w:rsidR="00D8780D" w:rsidRPr="003B11C3">
              <w:rPr>
                <w:rStyle w:val="Hyperlink"/>
                <w:rFonts w:ascii="Times New Roman" w:hAnsi="Times New Roman" w:cs="Times New Roman"/>
                <w:b/>
                <w:bCs/>
                <w:noProof/>
              </w:rPr>
              <w:t>6.</w:t>
            </w:r>
            <w:r w:rsidR="00D8780D">
              <w:rPr>
                <w:rFonts w:eastAsiaTheme="minorEastAsia"/>
                <w:noProof/>
              </w:rPr>
              <w:tab/>
            </w:r>
            <w:r w:rsidR="00D8780D" w:rsidRPr="003B11C3">
              <w:rPr>
                <w:rStyle w:val="Hyperlink"/>
                <w:rFonts w:ascii="Times New Roman" w:hAnsi="Times New Roman" w:cs="Times New Roman"/>
                <w:b/>
                <w:bCs/>
                <w:noProof/>
              </w:rPr>
              <w:t>Bibliography</w:t>
            </w:r>
            <w:r w:rsidR="00D8780D">
              <w:rPr>
                <w:noProof/>
                <w:webHidden/>
              </w:rPr>
              <w:tab/>
            </w:r>
            <w:r w:rsidR="00D8780D">
              <w:rPr>
                <w:noProof/>
                <w:webHidden/>
              </w:rPr>
              <w:fldChar w:fldCharType="begin"/>
            </w:r>
            <w:r w:rsidR="00D8780D">
              <w:rPr>
                <w:noProof/>
                <w:webHidden/>
              </w:rPr>
              <w:instrText xml:space="preserve"> PAGEREF _Toc104478940 \h </w:instrText>
            </w:r>
            <w:r w:rsidR="00D8780D">
              <w:rPr>
                <w:noProof/>
                <w:webHidden/>
              </w:rPr>
            </w:r>
            <w:r w:rsidR="00D8780D">
              <w:rPr>
                <w:noProof/>
                <w:webHidden/>
              </w:rPr>
              <w:fldChar w:fldCharType="separate"/>
            </w:r>
            <w:r w:rsidR="00D8780D">
              <w:rPr>
                <w:noProof/>
                <w:webHidden/>
              </w:rPr>
              <w:t>12</w:t>
            </w:r>
            <w:r w:rsidR="00D8780D">
              <w:rPr>
                <w:noProof/>
                <w:webHidden/>
              </w:rPr>
              <w:fldChar w:fldCharType="end"/>
            </w:r>
          </w:hyperlink>
        </w:p>
        <w:p w14:paraId="02AA26EE" w14:textId="139F68DA" w:rsidR="00890066" w:rsidRDefault="00890066" w:rsidP="00033A2E">
          <w:pPr>
            <w:spacing w:line="360" w:lineRule="auto"/>
          </w:pPr>
          <w:r>
            <w:rPr>
              <w:b/>
              <w:bCs/>
              <w:noProof/>
            </w:rPr>
            <w:fldChar w:fldCharType="end"/>
          </w:r>
        </w:p>
      </w:sdtContent>
    </w:sdt>
    <w:p w14:paraId="3205C9F5" w14:textId="77777777" w:rsidR="00124CBB" w:rsidRDefault="00124CBB" w:rsidP="00033A2E">
      <w:pPr>
        <w:spacing w:line="360" w:lineRule="auto"/>
        <w:rPr>
          <w:rFonts w:ascii="Times New Roman" w:hAnsi="Times New Roman" w:cs="Times New Roman"/>
          <w:b/>
          <w:color w:val="000000" w:themeColor="text1"/>
          <w:sz w:val="24"/>
          <w:szCs w:val="24"/>
        </w:rPr>
      </w:pPr>
    </w:p>
    <w:p w14:paraId="23219937" w14:textId="77777777" w:rsidR="00124CBB" w:rsidRDefault="00124CBB" w:rsidP="00033A2E">
      <w:pPr>
        <w:spacing w:line="360" w:lineRule="auto"/>
        <w:rPr>
          <w:rFonts w:ascii="Times New Roman" w:hAnsi="Times New Roman" w:cs="Times New Roman"/>
          <w:b/>
          <w:color w:val="000000" w:themeColor="text1"/>
          <w:sz w:val="24"/>
          <w:szCs w:val="24"/>
        </w:rPr>
      </w:pPr>
    </w:p>
    <w:p w14:paraId="5AFFAB52" w14:textId="77777777" w:rsidR="00124CBB" w:rsidRDefault="00124CBB" w:rsidP="00033A2E">
      <w:pPr>
        <w:spacing w:line="360" w:lineRule="auto"/>
        <w:rPr>
          <w:rFonts w:ascii="Times New Roman" w:hAnsi="Times New Roman" w:cs="Times New Roman"/>
          <w:b/>
          <w:color w:val="000000" w:themeColor="text1"/>
          <w:sz w:val="24"/>
          <w:szCs w:val="24"/>
        </w:rPr>
      </w:pPr>
    </w:p>
    <w:p w14:paraId="4DCECE36" w14:textId="71F83F8C" w:rsidR="00890066" w:rsidRDefault="00890066" w:rsidP="00033A2E">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00BBB927" w14:textId="410AD4FC" w:rsidR="00124CBB" w:rsidRPr="00033A2E" w:rsidRDefault="00890066" w:rsidP="00033A2E">
      <w:pPr>
        <w:pStyle w:val="Heading1"/>
        <w:numPr>
          <w:ilvl w:val="0"/>
          <w:numId w:val="25"/>
        </w:numPr>
        <w:spacing w:line="360" w:lineRule="auto"/>
        <w:jc w:val="both"/>
        <w:rPr>
          <w:rFonts w:ascii="Times New Roman" w:hAnsi="Times New Roman" w:cs="Times New Roman"/>
          <w:b/>
          <w:bCs/>
          <w:color w:val="auto"/>
          <w:sz w:val="26"/>
          <w:szCs w:val="26"/>
        </w:rPr>
      </w:pPr>
      <w:bookmarkStart w:id="0" w:name="_Toc104478925"/>
      <w:r w:rsidRPr="00033A2E">
        <w:rPr>
          <w:rFonts w:ascii="Times New Roman" w:hAnsi="Times New Roman" w:cs="Times New Roman"/>
          <w:b/>
          <w:bCs/>
          <w:color w:val="auto"/>
          <w:sz w:val="26"/>
          <w:szCs w:val="26"/>
        </w:rPr>
        <w:lastRenderedPageBreak/>
        <w:t>I</w:t>
      </w:r>
      <w:r w:rsidR="0009017C" w:rsidRPr="00033A2E">
        <w:rPr>
          <w:rFonts w:ascii="Times New Roman" w:hAnsi="Times New Roman" w:cs="Times New Roman"/>
          <w:b/>
          <w:bCs/>
          <w:color w:val="auto"/>
          <w:sz w:val="26"/>
          <w:szCs w:val="26"/>
        </w:rPr>
        <w:t>ntroduction</w:t>
      </w:r>
      <w:bookmarkEnd w:id="0"/>
      <w:r w:rsidR="0009017C" w:rsidRPr="00033A2E">
        <w:rPr>
          <w:rFonts w:ascii="Times New Roman" w:hAnsi="Times New Roman" w:cs="Times New Roman"/>
          <w:b/>
          <w:bCs/>
          <w:color w:val="auto"/>
          <w:sz w:val="26"/>
          <w:szCs w:val="26"/>
        </w:rPr>
        <w:t xml:space="preserve"> </w:t>
      </w:r>
    </w:p>
    <w:p w14:paraId="1CE14197" w14:textId="02694635" w:rsidR="009D65B8" w:rsidRPr="00033A2E" w:rsidRDefault="00B04288" w:rsidP="00033A2E">
      <w:pPr>
        <w:spacing w:after="0" w:line="360" w:lineRule="auto"/>
        <w:jc w:val="both"/>
        <w:rPr>
          <w:rFonts w:ascii="Times New Roman" w:hAnsi="Times New Roman" w:cs="Times New Roman"/>
          <w:sz w:val="24"/>
          <w:szCs w:val="24"/>
        </w:rPr>
      </w:pPr>
      <w:r w:rsidRPr="00033A2E">
        <w:rPr>
          <w:rFonts w:ascii="Times New Roman" w:hAnsi="Times New Roman" w:cs="Times New Roman"/>
          <w:color w:val="000000" w:themeColor="text1"/>
          <w:sz w:val="24"/>
          <w:szCs w:val="24"/>
        </w:rPr>
        <w:t>A paragraph is a grouping of a series of sentences connected with the development of some single idea or dealing with some single subject</w:t>
      </w:r>
      <w:r w:rsidR="00983B84" w:rsidRPr="00033A2E">
        <w:rPr>
          <w:rFonts w:ascii="Times New Roman" w:hAnsi="Times New Roman" w:cs="Times New Roman"/>
          <w:color w:val="000000" w:themeColor="text1"/>
          <w:sz w:val="24"/>
          <w:szCs w:val="24"/>
        </w:rPr>
        <w:t>.</w:t>
      </w:r>
      <w:r w:rsidR="009F2397" w:rsidRPr="00033A2E">
        <w:rPr>
          <w:rStyle w:val="FootnoteReference"/>
          <w:rFonts w:ascii="Times New Roman" w:hAnsi="Times New Roman" w:cs="Times New Roman"/>
          <w:color w:val="000000" w:themeColor="text1"/>
          <w:sz w:val="24"/>
          <w:szCs w:val="24"/>
        </w:rPr>
        <w:footnoteReference w:id="1"/>
      </w:r>
      <w:r w:rsidR="00983B84" w:rsidRPr="00033A2E">
        <w:rPr>
          <w:rFonts w:ascii="Times New Roman" w:hAnsi="Times New Roman" w:cs="Times New Roman"/>
          <w:color w:val="000000" w:themeColor="text1"/>
          <w:sz w:val="24"/>
          <w:szCs w:val="24"/>
        </w:rPr>
        <w:t xml:space="preserve"> </w:t>
      </w:r>
      <w:r w:rsidR="00983B84" w:rsidRPr="00033A2E">
        <w:rPr>
          <w:rFonts w:ascii="Times New Roman" w:hAnsi="Times New Roman" w:cs="Times New Roman"/>
          <w:sz w:val="24"/>
          <w:szCs w:val="24"/>
        </w:rPr>
        <w:t xml:space="preserve">They are units of thought with one adequately developed idea. </w:t>
      </w:r>
      <w:r w:rsidR="009D65B8" w:rsidRPr="00033A2E">
        <w:rPr>
          <w:rFonts w:ascii="Times New Roman" w:hAnsi="Times New Roman" w:cs="Times New Roman"/>
          <w:color w:val="000000" w:themeColor="text1"/>
          <w:sz w:val="24"/>
          <w:szCs w:val="24"/>
        </w:rPr>
        <w:t>Paragraphs aid the writer in separating one theme from another</w:t>
      </w:r>
      <w:r w:rsidR="00154522">
        <w:rPr>
          <w:rFonts w:ascii="Times New Roman" w:hAnsi="Times New Roman" w:cs="Times New Roman"/>
          <w:color w:val="000000" w:themeColor="text1"/>
          <w:sz w:val="24"/>
          <w:szCs w:val="24"/>
        </w:rPr>
        <w:t xml:space="preserve">. They </w:t>
      </w:r>
      <w:r w:rsidR="009D65B8" w:rsidRPr="00033A2E">
        <w:rPr>
          <w:rFonts w:ascii="Times New Roman" w:hAnsi="Times New Roman" w:cs="Times New Roman"/>
          <w:color w:val="000000" w:themeColor="text1"/>
          <w:sz w:val="24"/>
          <w:szCs w:val="24"/>
        </w:rPr>
        <w:t xml:space="preserve">also aid the reader in absorbing and reflecting on one theme before moving onto the next theme. </w:t>
      </w:r>
      <w:r w:rsidR="00D57367" w:rsidRPr="00033A2E">
        <w:rPr>
          <w:rFonts w:ascii="Times New Roman" w:eastAsia="Times New Roman" w:hAnsi="Times New Roman" w:cs="Times New Roman"/>
          <w:sz w:val="24"/>
          <w:szCs w:val="24"/>
          <w:highlight w:val="white"/>
        </w:rPr>
        <w:t>A great paragraph is one that does not wander off the main idea as it has both unity and coherence. It can be easy to get “off track” and start writing about an idea that is somewhat related to your main idea, but does not directly connect to your main point.</w:t>
      </w:r>
      <w:r w:rsidR="00D57367" w:rsidRPr="00033A2E">
        <w:rPr>
          <w:rFonts w:ascii="Times New Roman" w:eastAsia="Times New Roman" w:hAnsi="Times New Roman" w:cs="Times New Roman"/>
          <w:sz w:val="24"/>
          <w:szCs w:val="24"/>
          <w:highlight w:val="white"/>
          <w:vertAlign w:val="superscript"/>
        </w:rPr>
        <w:footnoteReference w:id="2"/>
      </w:r>
      <w:r w:rsidR="00983B84" w:rsidRPr="00033A2E">
        <w:rPr>
          <w:rFonts w:ascii="Times New Roman" w:eastAsia="Times New Roman" w:hAnsi="Times New Roman" w:cs="Times New Roman"/>
          <w:sz w:val="24"/>
          <w:szCs w:val="24"/>
        </w:rPr>
        <w:t xml:space="preserve"> </w:t>
      </w:r>
    </w:p>
    <w:p w14:paraId="4CFF7262" w14:textId="11DC4933" w:rsidR="00D0156C" w:rsidRDefault="00983B84" w:rsidP="00033A2E">
      <w:pPr>
        <w:spacing w:after="0" w:line="360" w:lineRule="auto"/>
        <w:jc w:val="both"/>
        <w:rPr>
          <w:rFonts w:ascii="Times New Roman" w:hAnsi="Times New Roman" w:cs="Times New Roman"/>
          <w:sz w:val="24"/>
          <w:szCs w:val="24"/>
        </w:rPr>
      </w:pPr>
      <w:r w:rsidRPr="00033A2E">
        <w:rPr>
          <w:rFonts w:ascii="Times New Roman" w:hAnsi="Times New Roman" w:cs="Times New Roman"/>
          <w:sz w:val="24"/>
          <w:szCs w:val="24"/>
        </w:rPr>
        <w:t>Academic Writing has its own conventions, not just in terms of style and language, but also structure, and the use of paragraphs is one of those conventions. Paragraphs do</w:t>
      </w:r>
      <w:r w:rsidR="00154522">
        <w:rPr>
          <w:rFonts w:ascii="Times New Roman" w:hAnsi="Times New Roman" w:cs="Times New Roman"/>
          <w:sz w:val="24"/>
          <w:szCs w:val="24"/>
        </w:rPr>
        <w:t xml:space="preserve"> no</w:t>
      </w:r>
      <w:r w:rsidRPr="00033A2E">
        <w:rPr>
          <w:rFonts w:ascii="Times New Roman" w:hAnsi="Times New Roman" w:cs="Times New Roman"/>
          <w:sz w:val="24"/>
          <w:szCs w:val="24"/>
        </w:rPr>
        <w:t>t just make a text easier to read by breaking it up on the page. They are a key tool in creating and signposting structure in academic writing, as they are the building blocks of an argument, separating each point and showing how they link together to form the structure</w:t>
      </w:r>
      <w:r w:rsidR="00D0156C" w:rsidRPr="00033A2E">
        <w:rPr>
          <w:rFonts w:ascii="Times New Roman" w:hAnsi="Times New Roman" w:cs="Times New Roman"/>
          <w:sz w:val="24"/>
          <w:szCs w:val="24"/>
        </w:rPr>
        <w:t>.</w:t>
      </w:r>
    </w:p>
    <w:p w14:paraId="2EAE4AC4" w14:textId="77777777" w:rsidR="00033A2E" w:rsidRPr="00033A2E" w:rsidRDefault="00033A2E" w:rsidP="00033A2E">
      <w:pPr>
        <w:spacing w:after="0" w:line="360" w:lineRule="auto"/>
        <w:jc w:val="both"/>
        <w:rPr>
          <w:rFonts w:ascii="Times New Roman" w:hAnsi="Times New Roman" w:cs="Times New Roman"/>
          <w:sz w:val="24"/>
          <w:szCs w:val="24"/>
        </w:rPr>
      </w:pPr>
    </w:p>
    <w:p w14:paraId="171880AC" w14:textId="6E017BDF" w:rsidR="009D65B8" w:rsidRPr="00033A2E" w:rsidRDefault="009D65B8" w:rsidP="00033A2E">
      <w:pPr>
        <w:pStyle w:val="Heading1"/>
        <w:numPr>
          <w:ilvl w:val="0"/>
          <w:numId w:val="25"/>
        </w:numPr>
        <w:spacing w:line="360" w:lineRule="auto"/>
        <w:jc w:val="both"/>
        <w:rPr>
          <w:rFonts w:ascii="Times New Roman" w:eastAsia="Times New Roman" w:hAnsi="Times New Roman" w:cs="Times New Roman"/>
          <w:b/>
          <w:bCs/>
          <w:color w:val="auto"/>
          <w:sz w:val="26"/>
          <w:szCs w:val="26"/>
        </w:rPr>
      </w:pPr>
      <w:bookmarkStart w:id="1" w:name="_Toc104478926"/>
      <w:r w:rsidRPr="00033A2E">
        <w:rPr>
          <w:rFonts w:ascii="Times New Roman" w:eastAsia="Times New Roman" w:hAnsi="Times New Roman" w:cs="Times New Roman"/>
          <w:b/>
          <w:bCs/>
          <w:color w:val="auto"/>
          <w:sz w:val="26"/>
          <w:szCs w:val="26"/>
        </w:rPr>
        <w:t xml:space="preserve">Unity and </w:t>
      </w:r>
      <w:r w:rsidR="00890066" w:rsidRPr="00033A2E">
        <w:rPr>
          <w:rFonts w:ascii="Times New Roman" w:eastAsia="Times New Roman" w:hAnsi="Times New Roman" w:cs="Times New Roman"/>
          <w:b/>
          <w:bCs/>
          <w:color w:val="auto"/>
          <w:sz w:val="26"/>
          <w:szCs w:val="26"/>
        </w:rPr>
        <w:t>C</w:t>
      </w:r>
      <w:r w:rsidRPr="00033A2E">
        <w:rPr>
          <w:rFonts w:ascii="Times New Roman" w:eastAsia="Times New Roman" w:hAnsi="Times New Roman" w:cs="Times New Roman"/>
          <w:b/>
          <w:bCs/>
          <w:color w:val="auto"/>
          <w:sz w:val="26"/>
          <w:szCs w:val="26"/>
        </w:rPr>
        <w:t>oherence</w:t>
      </w:r>
      <w:bookmarkEnd w:id="1"/>
    </w:p>
    <w:p w14:paraId="6099DACF" w14:textId="77777777" w:rsidR="009D65B8" w:rsidRPr="00033A2E" w:rsidRDefault="009D65B8" w:rsidP="00033A2E">
      <w:pPr>
        <w:spacing w:line="360" w:lineRule="auto"/>
        <w:jc w:val="both"/>
        <w:rPr>
          <w:rFonts w:ascii="Times New Roman" w:hAnsi="Times New Roman" w:cs="Times New Roman"/>
          <w:sz w:val="24"/>
          <w:szCs w:val="24"/>
        </w:rPr>
      </w:pPr>
      <w:r w:rsidRPr="00033A2E">
        <w:rPr>
          <w:rFonts w:ascii="Times New Roman" w:hAnsi="Times New Roman" w:cs="Times New Roman"/>
          <w:sz w:val="24"/>
          <w:szCs w:val="24"/>
        </w:rPr>
        <w:t xml:space="preserve">Paragraphs in legal documents should have both coherence and unity. Unity and coherence are the quintessence of well-written paragraphs. </w:t>
      </w:r>
      <w:r w:rsidRPr="00033A2E">
        <w:rPr>
          <w:rFonts w:ascii="Times New Roman" w:eastAsia="Times New Roman" w:hAnsi="Times New Roman" w:cs="Times New Roman"/>
          <w:b/>
          <w:sz w:val="24"/>
          <w:szCs w:val="24"/>
        </w:rPr>
        <w:t>Unity</w:t>
      </w:r>
      <w:r w:rsidRPr="00033A2E">
        <w:rPr>
          <w:rFonts w:ascii="Times New Roman" w:eastAsia="Times New Roman" w:hAnsi="Times New Roman" w:cs="Times New Roman"/>
          <w:sz w:val="24"/>
          <w:szCs w:val="24"/>
        </w:rPr>
        <w:t xml:space="preserve"> in a paragraph is achieved when </w:t>
      </w:r>
      <w:r w:rsidRPr="00033A2E">
        <w:rPr>
          <w:rFonts w:ascii="Times New Roman" w:eastAsia="Times New Roman" w:hAnsi="Times New Roman" w:cs="Times New Roman"/>
          <w:sz w:val="24"/>
          <w:szCs w:val="24"/>
          <w:highlight w:val="white"/>
        </w:rPr>
        <w:t>all of the ideas in a paragraph relate to the paragraph’s topic.</w:t>
      </w:r>
      <w:r w:rsidRPr="00033A2E">
        <w:rPr>
          <w:rFonts w:ascii="Times New Roman" w:eastAsia="Times New Roman" w:hAnsi="Times New Roman" w:cs="Times New Roman"/>
          <w:sz w:val="24"/>
          <w:szCs w:val="24"/>
          <w:highlight w:val="white"/>
          <w:vertAlign w:val="superscript"/>
        </w:rPr>
        <w:footnoteReference w:id="3"/>
      </w:r>
      <w:r w:rsidRPr="00033A2E">
        <w:rPr>
          <w:rFonts w:ascii="Times New Roman" w:eastAsia="Times New Roman" w:hAnsi="Times New Roman" w:cs="Times New Roman"/>
          <w:sz w:val="24"/>
          <w:szCs w:val="24"/>
          <w:highlight w:val="white"/>
        </w:rPr>
        <w:t xml:space="preserve"> </w:t>
      </w:r>
      <w:r w:rsidRPr="00033A2E">
        <w:rPr>
          <w:rFonts w:ascii="Times New Roman" w:hAnsi="Times New Roman" w:cs="Times New Roman"/>
          <w:sz w:val="24"/>
          <w:szCs w:val="24"/>
        </w:rPr>
        <w:t xml:space="preserve">A paragraph with unity develops a single idea thoroughly and links it to the rest of the paper. </w:t>
      </w:r>
    </w:p>
    <w:p w14:paraId="71BD7F37" w14:textId="47A5C30C" w:rsidR="00D0156C" w:rsidRDefault="009D65B8" w:rsidP="00033A2E">
      <w:pPr>
        <w:spacing w:line="360" w:lineRule="auto"/>
        <w:jc w:val="both"/>
        <w:rPr>
          <w:rFonts w:ascii="Times New Roman" w:hAnsi="Times New Roman" w:cs="Times New Roman"/>
          <w:sz w:val="24"/>
          <w:szCs w:val="24"/>
        </w:rPr>
      </w:pPr>
      <w:r w:rsidRPr="00033A2E">
        <w:rPr>
          <w:rFonts w:ascii="Times New Roman" w:eastAsia="Times New Roman" w:hAnsi="Times New Roman" w:cs="Times New Roman"/>
          <w:b/>
          <w:sz w:val="24"/>
          <w:szCs w:val="24"/>
          <w:highlight w:val="white"/>
        </w:rPr>
        <w:t>Coherence</w:t>
      </w:r>
      <w:r w:rsidRPr="00033A2E">
        <w:rPr>
          <w:rFonts w:ascii="Times New Roman" w:eastAsia="Times New Roman" w:hAnsi="Times New Roman" w:cs="Times New Roman"/>
          <w:sz w:val="24"/>
          <w:szCs w:val="24"/>
          <w:highlight w:val="white"/>
        </w:rPr>
        <w:t>, on the other hand, is achieved when sentences are ordered in a logical manner and when clear transitions link sentences.</w:t>
      </w:r>
      <w:r w:rsidRPr="00033A2E">
        <w:rPr>
          <w:rFonts w:ascii="Times New Roman" w:eastAsia="Times New Roman" w:hAnsi="Times New Roman" w:cs="Times New Roman"/>
          <w:sz w:val="24"/>
          <w:szCs w:val="24"/>
          <w:highlight w:val="white"/>
          <w:vertAlign w:val="superscript"/>
        </w:rPr>
        <w:footnoteReference w:id="4"/>
      </w:r>
      <w:r w:rsidRPr="00033A2E">
        <w:rPr>
          <w:rFonts w:ascii="Times New Roman" w:eastAsia="Times New Roman" w:hAnsi="Times New Roman" w:cs="Times New Roman"/>
          <w:sz w:val="24"/>
          <w:szCs w:val="24"/>
          <w:highlight w:val="white"/>
        </w:rPr>
        <w:t xml:space="preserve"> </w:t>
      </w:r>
      <w:r w:rsidRPr="00033A2E">
        <w:rPr>
          <w:rFonts w:ascii="Times New Roman" w:hAnsi="Times New Roman" w:cs="Times New Roman"/>
          <w:sz w:val="24"/>
          <w:szCs w:val="24"/>
        </w:rPr>
        <w:t>To ensure that your paragraph has coherence, use standard paragraph patterns and techniques such as transitions and dovetailing</w:t>
      </w:r>
      <w:r w:rsidRPr="00033A2E">
        <w:rPr>
          <w:rStyle w:val="FootnoteReference"/>
          <w:rFonts w:ascii="Times New Roman" w:hAnsi="Times New Roman" w:cs="Times New Roman"/>
          <w:sz w:val="24"/>
          <w:szCs w:val="24"/>
        </w:rPr>
        <w:footnoteReference w:id="5"/>
      </w:r>
      <w:r w:rsidRPr="00033A2E">
        <w:rPr>
          <w:rFonts w:ascii="Times New Roman" w:hAnsi="Times New Roman" w:cs="Times New Roman"/>
          <w:sz w:val="24"/>
          <w:szCs w:val="24"/>
        </w:rPr>
        <w:t xml:space="preserve">. Your paragraphs will have unity without coherence when you randomly throw together sentences on a single subject. Unity </w:t>
      </w:r>
      <w:r w:rsidRPr="00033A2E">
        <w:rPr>
          <w:rFonts w:ascii="Times New Roman" w:hAnsi="Times New Roman" w:cs="Times New Roman"/>
          <w:sz w:val="24"/>
          <w:szCs w:val="24"/>
        </w:rPr>
        <w:lastRenderedPageBreak/>
        <w:t>and coherence in a paragraph create a smooth flow of information which a reader can follow without going off-track.</w:t>
      </w:r>
    </w:p>
    <w:p w14:paraId="3D387C99" w14:textId="77777777" w:rsidR="00033A2E" w:rsidRPr="00033A2E" w:rsidRDefault="00033A2E" w:rsidP="00033A2E">
      <w:pPr>
        <w:spacing w:line="360" w:lineRule="auto"/>
        <w:jc w:val="both"/>
        <w:rPr>
          <w:rFonts w:ascii="Times New Roman" w:hAnsi="Times New Roman" w:cs="Times New Roman"/>
          <w:sz w:val="24"/>
          <w:szCs w:val="24"/>
        </w:rPr>
      </w:pPr>
    </w:p>
    <w:p w14:paraId="65C4D15C" w14:textId="0A9854B2" w:rsidR="00124CBB" w:rsidRPr="00033A2E" w:rsidRDefault="00890066" w:rsidP="00033A2E">
      <w:pPr>
        <w:pStyle w:val="Heading1"/>
        <w:numPr>
          <w:ilvl w:val="0"/>
          <w:numId w:val="25"/>
        </w:numPr>
        <w:spacing w:line="360" w:lineRule="auto"/>
        <w:jc w:val="both"/>
        <w:rPr>
          <w:rFonts w:ascii="Times New Roman" w:hAnsi="Times New Roman" w:cs="Times New Roman"/>
          <w:b/>
          <w:bCs/>
          <w:color w:val="auto"/>
          <w:sz w:val="26"/>
          <w:szCs w:val="26"/>
        </w:rPr>
      </w:pPr>
      <w:bookmarkStart w:id="2" w:name="_Toc104478927"/>
      <w:r w:rsidRPr="00033A2E">
        <w:rPr>
          <w:rFonts w:ascii="Times New Roman" w:hAnsi="Times New Roman" w:cs="Times New Roman"/>
          <w:b/>
          <w:bCs/>
          <w:color w:val="auto"/>
          <w:sz w:val="26"/>
          <w:szCs w:val="26"/>
        </w:rPr>
        <w:t xml:space="preserve">How to </w:t>
      </w:r>
      <w:r w:rsidR="00AA07D1" w:rsidRPr="00033A2E">
        <w:rPr>
          <w:rFonts w:ascii="Times New Roman" w:hAnsi="Times New Roman" w:cs="Times New Roman"/>
          <w:b/>
          <w:bCs/>
          <w:color w:val="auto"/>
          <w:sz w:val="26"/>
          <w:szCs w:val="26"/>
        </w:rPr>
        <w:t>a</w:t>
      </w:r>
      <w:r w:rsidRPr="00033A2E">
        <w:rPr>
          <w:rFonts w:ascii="Times New Roman" w:hAnsi="Times New Roman" w:cs="Times New Roman"/>
          <w:b/>
          <w:bCs/>
          <w:color w:val="auto"/>
          <w:sz w:val="26"/>
          <w:szCs w:val="26"/>
        </w:rPr>
        <w:t xml:space="preserve">chieve Unity </w:t>
      </w:r>
      <w:r w:rsidR="00AA07D1" w:rsidRPr="00033A2E">
        <w:rPr>
          <w:rFonts w:ascii="Times New Roman" w:hAnsi="Times New Roman" w:cs="Times New Roman"/>
          <w:b/>
          <w:bCs/>
          <w:color w:val="auto"/>
          <w:sz w:val="26"/>
          <w:szCs w:val="26"/>
        </w:rPr>
        <w:t>i</w:t>
      </w:r>
      <w:r w:rsidRPr="00033A2E">
        <w:rPr>
          <w:rFonts w:ascii="Times New Roman" w:hAnsi="Times New Roman" w:cs="Times New Roman"/>
          <w:b/>
          <w:bCs/>
          <w:color w:val="auto"/>
          <w:sz w:val="26"/>
          <w:szCs w:val="26"/>
        </w:rPr>
        <w:t xml:space="preserve">n </w:t>
      </w:r>
      <w:r w:rsidR="00AA07D1" w:rsidRPr="00033A2E">
        <w:rPr>
          <w:rFonts w:ascii="Times New Roman" w:hAnsi="Times New Roman" w:cs="Times New Roman"/>
          <w:b/>
          <w:bCs/>
          <w:color w:val="auto"/>
          <w:sz w:val="26"/>
          <w:szCs w:val="26"/>
        </w:rPr>
        <w:t>a</w:t>
      </w:r>
      <w:r w:rsidRPr="00033A2E">
        <w:rPr>
          <w:rFonts w:ascii="Times New Roman" w:hAnsi="Times New Roman" w:cs="Times New Roman"/>
          <w:b/>
          <w:bCs/>
          <w:color w:val="auto"/>
          <w:sz w:val="26"/>
          <w:szCs w:val="26"/>
        </w:rPr>
        <w:t xml:space="preserve"> Paragraph</w:t>
      </w:r>
      <w:bookmarkEnd w:id="2"/>
    </w:p>
    <w:p w14:paraId="0FC3908A" w14:textId="77777777" w:rsidR="00065072" w:rsidRPr="00033A2E" w:rsidRDefault="00AA07D1" w:rsidP="00033A2E">
      <w:pPr>
        <w:spacing w:line="360" w:lineRule="auto"/>
        <w:jc w:val="both"/>
        <w:rPr>
          <w:rFonts w:ascii="Times New Roman" w:eastAsia="Times New Roman" w:hAnsi="Times New Roman" w:cs="Times New Roman"/>
          <w:sz w:val="24"/>
          <w:szCs w:val="24"/>
          <w:highlight w:val="white"/>
        </w:rPr>
      </w:pPr>
      <w:r w:rsidRPr="00033A2E">
        <w:rPr>
          <w:rFonts w:ascii="Times New Roman" w:eastAsia="Times New Roman" w:hAnsi="Times New Roman" w:cs="Times New Roman"/>
          <w:sz w:val="24"/>
          <w:szCs w:val="24"/>
          <w:highlight w:val="white"/>
        </w:rPr>
        <w:t>A unified paragraph must concentrate on a single focus that helps to bring the reader to your conclusion.</w:t>
      </w:r>
      <w:r w:rsidRPr="00033A2E">
        <w:rPr>
          <w:rFonts w:ascii="Times New Roman" w:eastAsia="Times New Roman" w:hAnsi="Times New Roman" w:cs="Times New Roman"/>
          <w:sz w:val="24"/>
          <w:szCs w:val="24"/>
          <w:highlight w:val="white"/>
          <w:vertAlign w:val="superscript"/>
        </w:rPr>
        <w:footnoteReference w:id="6"/>
      </w:r>
      <w:r w:rsidRPr="00033A2E">
        <w:rPr>
          <w:rFonts w:ascii="Times New Roman" w:eastAsia="Times New Roman" w:hAnsi="Times New Roman" w:cs="Times New Roman"/>
          <w:sz w:val="24"/>
          <w:szCs w:val="24"/>
          <w:highlight w:val="white"/>
        </w:rPr>
        <w:t xml:space="preserve"> Each paragraph must focus on its single idea. </w:t>
      </w:r>
    </w:p>
    <w:p w14:paraId="1FE4D88C" w14:textId="4630ABF6" w:rsidR="00065072" w:rsidRPr="00033A2E" w:rsidRDefault="00065072" w:rsidP="00033A2E">
      <w:pPr>
        <w:pStyle w:val="Heading2"/>
        <w:numPr>
          <w:ilvl w:val="0"/>
          <w:numId w:val="12"/>
        </w:numPr>
        <w:spacing w:line="360" w:lineRule="auto"/>
        <w:jc w:val="both"/>
        <w:rPr>
          <w:rFonts w:ascii="Times New Roman" w:eastAsia="Times New Roman" w:hAnsi="Times New Roman" w:cs="Times New Roman"/>
          <w:b/>
          <w:bCs/>
          <w:color w:val="auto"/>
          <w:sz w:val="25"/>
          <w:szCs w:val="25"/>
          <w:highlight w:val="white"/>
          <w:u w:val="single"/>
        </w:rPr>
      </w:pPr>
      <w:bookmarkStart w:id="3" w:name="_Toc104478928"/>
      <w:r w:rsidRPr="00033A2E">
        <w:rPr>
          <w:rFonts w:ascii="Times New Roman" w:eastAsia="Times New Roman" w:hAnsi="Times New Roman" w:cs="Times New Roman"/>
          <w:b/>
          <w:bCs/>
          <w:color w:val="auto"/>
          <w:sz w:val="25"/>
          <w:szCs w:val="25"/>
          <w:highlight w:val="white"/>
          <w:u w:val="single"/>
        </w:rPr>
        <w:t>Topic Sentences</w:t>
      </w:r>
      <w:bookmarkEnd w:id="3"/>
    </w:p>
    <w:p w14:paraId="6289DB34" w14:textId="74A98D1D" w:rsidR="00485B2C" w:rsidRPr="00033A2E" w:rsidRDefault="00AA07D1" w:rsidP="00033A2E">
      <w:pPr>
        <w:spacing w:line="360" w:lineRule="auto"/>
        <w:jc w:val="both"/>
        <w:rPr>
          <w:rFonts w:ascii="Times New Roman" w:hAnsi="Times New Roman" w:cs="Times New Roman"/>
          <w:color w:val="000000" w:themeColor="text1"/>
          <w:sz w:val="24"/>
          <w:szCs w:val="24"/>
        </w:rPr>
      </w:pPr>
      <w:r w:rsidRPr="00033A2E">
        <w:rPr>
          <w:rFonts w:ascii="Times New Roman" w:eastAsia="Times New Roman" w:hAnsi="Times New Roman" w:cs="Times New Roman"/>
          <w:sz w:val="24"/>
          <w:szCs w:val="24"/>
          <w:highlight w:val="white"/>
        </w:rPr>
        <w:t>One way to achieve unity in a paragraph is to start with a topic sentence that shows the main idea of the paragraph.</w:t>
      </w:r>
      <w:r w:rsidRPr="00033A2E">
        <w:rPr>
          <w:rFonts w:ascii="Times New Roman" w:eastAsia="Times New Roman" w:hAnsi="Times New Roman" w:cs="Times New Roman"/>
          <w:sz w:val="24"/>
          <w:szCs w:val="24"/>
          <w:highlight w:val="white"/>
          <w:vertAlign w:val="superscript"/>
        </w:rPr>
        <w:footnoteReference w:id="7"/>
      </w:r>
      <w:r w:rsidRPr="00033A2E">
        <w:rPr>
          <w:rFonts w:ascii="Times New Roman" w:eastAsia="Times New Roman" w:hAnsi="Times New Roman" w:cs="Times New Roman"/>
          <w:sz w:val="24"/>
          <w:szCs w:val="24"/>
          <w:highlight w:val="white"/>
        </w:rPr>
        <w:t xml:space="preserve"> </w:t>
      </w:r>
      <w:r w:rsidR="00065072" w:rsidRPr="00033A2E">
        <w:rPr>
          <w:rFonts w:ascii="Times New Roman" w:eastAsia="Times New Roman" w:hAnsi="Times New Roman" w:cs="Times New Roman"/>
          <w:sz w:val="24"/>
          <w:szCs w:val="24"/>
          <w:highlight w:val="white"/>
        </w:rPr>
        <w:t xml:space="preserve">A topic sentence </w:t>
      </w:r>
      <w:r w:rsidR="00065072" w:rsidRPr="00033A2E">
        <w:rPr>
          <w:rFonts w:ascii="Times New Roman" w:hAnsi="Times New Roman" w:cs="Times New Roman"/>
          <w:color w:val="000000" w:themeColor="text1"/>
          <w:sz w:val="24"/>
          <w:szCs w:val="24"/>
        </w:rPr>
        <w:t>is a sentence that is used at the beginning of a paragraph to tell the reader what it is that you are going to be talking about in that paragraph.</w:t>
      </w:r>
      <w:r w:rsidR="00065072" w:rsidRPr="00033A2E">
        <w:rPr>
          <w:rFonts w:ascii="Times New Roman" w:eastAsia="Times New Roman" w:hAnsi="Times New Roman" w:cs="Times New Roman"/>
          <w:sz w:val="24"/>
          <w:szCs w:val="24"/>
          <w:highlight w:val="white"/>
        </w:rPr>
        <w:t xml:space="preserve"> </w:t>
      </w:r>
      <w:r w:rsidR="00B2031A" w:rsidRPr="00485B2C">
        <w:rPr>
          <w:rFonts w:ascii="Times New Roman" w:hAnsi="Times New Roman" w:cs="Times New Roman"/>
          <w:color w:val="000000" w:themeColor="text1"/>
          <w:sz w:val="24"/>
          <w:szCs w:val="24"/>
        </w:rPr>
        <w:t>This sentence should be able to bring out one main idea and key topic to be discussed in the rest of the paragraph for it to be effective.</w:t>
      </w:r>
      <w:r w:rsidR="005909B1" w:rsidRPr="00033A2E">
        <w:rPr>
          <w:rFonts w:ascii="Times New Roman" w:hAnsi="Times New Roman" w:cs="Times New Roman"/>
          <w:color w:val="000000" w:themeColor="text1"/>
          <w:sz w:val="24"/>
          <w:szCs w:val="24"/>
        </w:rPr>
        <w:t xml:space="preserve"> </w:t>
      </w:r>
      <w:r w:rsidR="005909B1" w:rsidRPr="00485B2C">
        <w:rPr>
          <w:rFonts w:ascii="Times New Roman" w:hAnsi="Times New Roman" w:cs="Times New Roman"/>
          <w:color w:val="000000" w:themeColor="text1"/>
          <w:sz w:val="24"/>
          <w:szCs w:val="24"/>
        </w:rPr>
        <w:t>The sentences to follow will be regarded as the supporting sentences which will play the crucial role of fully developing the idea by explaining the topic.</w:t>
      </w:r>
      <w:r w:rsidR="005909B1" w:rsidRPr="00033A2E">
        <w:rPr>
          <w:rFonts w:ascii="Times New Roman" w:hAnsi="Times New Roman" w:cs="Times New Roman"/>
          <w:color w:val="000000" w:themeColor="text1"/>
          <w:sz w:val="24"/>
          <w:szCs w:val="24"/>
        </w:rPr>
        <w:t xml:space="preserve"> </w:t>
      </w:r>
      <w:r w:rsidR="00B2031A" w:rsidRPr="00485B2C">
        <w:rPr>
          <w:rFonts w:ascii="Times New Roman" w:hAnsi="Times New Roman" w:cs="Times New Roman"/>
          <w:color w:val="000000" w:themeColor="text1"/>
          <w:sz w:val="24"/>
          <w:szCs w:val="24"/>
        </w:rPr>
        <w:t xml:space="preserve"> </w:t>
      </w:r>
      <w:r w:rsidR="00B2031A" w:rsidRPr="00033A2E">
        <w:rPr>
          <w:rFonts w:ascii="Times New Roman" w:hAnsi="Times New Roman" w:cs="Times New Roman"/>
          <w:color w:val="000000" w:themeColor="text1"/>
          <w:sz w:val="24"/>
          <w:szCs w:val="24"/>
        </w:rPr>
        <w:t xml:space="preserve">The writer has to ensure that </w:t>
      </w:r>
      <w:r w:rsidR="005909B1" w:rsidRPr="00033A2E">
        <w:rPr>
          <w:rFonts w:ascii="Times New Roman" w:hAnsi="Times New Roman" w:cs="Times New Roman"/>
          <w:color w:val="000000" w:themeColor="text1"/>
          <w:sz w:val="24"/>
          <w:szCs w:val="24"/>
        </w:rPr>
        <w:t xml:space="preserve">the supporting sentences </w:t>
      </w:r>
      <w:r w:rsidR="00B2031A" w:rsidRPr="00033A2E">
        <w:rPr>
          <w:rFonts w:ascii="Times New Roman" w:hAnsi="Times New Roman" w:cs="Times New Roman"/>
          <w:color w:val="000000" w:themeColor="text1"/>
          <w:sz w:val="24"/>
          <w:szCs w:val="24"/>
        </w:rPr>
        <w:t>add more information about the main idea</w:t>
      </w:r>
      <w:r w:rsidR="005909B1" w:rsidRPr="00033A2E">
        <w:rPr>
          <w:rFonts w:ascii="Times New Roman" w:hAnsi="Times New Roman" w:cs="Times New Roman"/>
          <w:color w:val="000000" w:themeColor="text1"/>
          <w:sz w:val="24"/>
          <w:szCs w:val="24"/>
        </w:rPr>
        <w:t>.</w:t>
      </w:r>
      <w:r w:rsidR="00B2031A" w:rsidRPr="00033A2E">
        <w:rPr>
          <w:rFonts w:ascii="Times New Roman" w:hAnsi="Times New Roman" w:cs="Times New Roman"/>
          <w:color w:val="000000" w:themeColor="text1"/>
          <w:sz w:val="24"/>
          <w:szCs w:val="24"/>
        </w:rPr>
        <w:t xml:space="preserve"> </w:t>
      </w:r>
      <w:r w:rsidR="00485B2C" w:rsidRPr="00033A2E">
        <w:rPr>
          <w:rFonts w:ascii="Times New Roman" w:eastAsia="Times New Roman" w:hAnsi="Times New Roman" w:cs="Times New Roman"/>
          <w:sz w:val="24"/>
          <w:szCs w:val="24"/>
        </w:rPr>
        <w:t xml:space="preserve">A topic sentence ensures perfect blend of flow and coherence in a paragraph. </w:t>
      </w:r>
      <w:r w:rsidR="005909B1" w:rsidRPr="00485B2C">
        <w:rPr>
          <w:rFonts w:ascii="Times New Roman" w:hAnsi="Times New Roman" w:cs="Times New Roman"/>
          <w:color w:val="000000" w:themeColor="text1"/>
          <w:sz w:val="24"/>
          <w:szCs w:val="24"/>
        </w:rPr>
        <w:t>The reader should be able to anticipate the type of information contained in the rest of the paragraph once they read the topic sentence.</w:t>
      </w:r>
    </w:p>
    <w:p w14:paraId="5DB72495" w14:textId="77777777" w:rsidR="00E16D72" w:rsidRPr="00033A2E" w:rsidRDefault="00E16D72" w:rsidP="00033A2E">
      <w:pPr>
        <w:spacing w:line="360" w:lineRule="auto"/>
        <w:jc w:val="both"/>
        <w:rPr>
          <w:rFonts w:ascii="Times New Roman" w:hAnsi="Times New Roman" w:cs="Times New Roman"/>
          <w:bCs/>
          <w:color w:val="000000" w:themeColor="text1"/>
          <w:sz w:val="24"/>
          <w:szCs w:val="24"/>
        </w:rPr>
      </w:pPr>
      <w:r w:rsidRPr="00033A2E">
        <w:rPr>
          <w:rFonts w:ascii="Times New Roman" w:hAnsi="Times New Roman" w:cs="Times New Roman"/>
          <w:bCs/>
          <w:color w:val="000000" w:themeColor="text1"/>
          <w:sz w:val="24"/>
          <w:szCs w:val="24"/>
        </w:rPr>
        <w:t>An example of a topic sentence in a paragraph:</w:t>
      </w:r>
    </w:p>
    <w:p w14:paraId="610E0995" w14:textId="04918565" w:rsidR="00AC6D67" w:rsidRPr="00033A2E" w:rsidRDefault="00AC6D67" w:rsidP="00033A2E">
      <w:pPr>
        <w:spacing w:line="360" w:lineRule="auto"/>
        <w:jc w:val="both"/>
        <w:rPr>
          <w:rFonts w:ascii="Times New Roman" w:hAnsi="Times New Roman" w:cs="Times New Roman"/>
          <w:i/>
          <w:color w:val="000000" w:themeColor="text1"/>
          <w:sz w:val="24"/>
          <w:szCs w:val="24"/>
        </w:rPr>
      </w:pPr>
      <w:r w:rsidRPr="00033A2E">
        <w:rPr>
          <w:rFonts w:ascii="Times New Roman" w:hAnsi="Times New Roman" w:cs="Times New Roman"/>
          <w:b/>
          <w:bCs/>
          <w:i/>
          <w:color w:val="000000" w:themeColor="text1"/>
          <w:sz w:val="24"/>
          <w:szCs w:val="24"/>
        </w:rPr>
        <w:t>Studying abroad can be difficult for many students.</w:t>
      </w:r>
      <w:r w:rsidRPr="00033A2E">
        <w:rPr>
          <w:rFonts w:ascii="Times New Roman" w:hAnsi="Times New Roman" w:cs="Times New Roman"/>
          <w:i/>
          <w:color w:val="000000" w:themeColor="text1"/>
          <w:sz w:val="24"/>
          <w:szCs w:val="24"/>
        </w:rPr>
        <w:t xml:space="preserve"> For some students, the change in climate can be a challenge as it is different from the climate in their home country. For example, a student from Libya will find it hard adapting to the climate in </w:t>
      </w:r>
      <w:r w:rsidR="005F3C48" w:rsidRPr="00033A2E">
        <w:rPr>
          <w:rFonts w:ascii="Times New Roman" w:hAnsi="Times New Roman" w:cs="Times New Roman"/>
          <w:i/>
          <w:color w:val="000000" w:themeColor="text1"/>
          <w:sz w:val="24"/>
          <w:szCs w:val="24"/>
        </w:rPr>
        <w:t>Russia or Finland. Also, racial discrimination may pose a challenge to students studying abroad. All these things can make studying abroad difficult for many students.</w:t>
      </w:r>
    </w:p>
    <w:p w14:paraId="77E3FF2B" w14:textId="46FC6C1B" w:rsidR="001F3893" w:rsidRPr="00033A2E" w:rsidRDefault="001F3893" w:rsidP="00033A2E">
      <w:pPr>
        <w:spacing w:line="360" w:lineRule="auto"/>
        <w:jc w:val="both"/>
        <w:rPr>
          <w:rFonts w:ascii="Times New Roman" w:hAnsi="Times New Roman" w:cs="Times New Roman"/>
          <w:color w:val="000000" w:themeColor="text1"/>
          <w:sz w:val="24"/>
          <w:szCs w:val="24"/>
        </w:rPr>
      </w:pPr>
      <w:r w:rsidRPr="00033A2E">
        <w:rPr>
          <w:rFonts w:ascii="Times New Roman" w:hAnsi="Times New Roman" w:cs="Times New Roman"/>
          <w:color w:val="000000" w:themeColor="text1"/>
          <w:sz w:val="24"/>
          <w:szCs w:val="24"/>
        </w:rPr>
        <w:t>The first sentence brings out the main idea</w:t>
      </w:r>
      <w:r w:rsidR="00E16D72" w:rsidRPr="00033A2E">
        <w:rPr>
          <w:rFonts w:ascii="Times New Roman" w:hAnsi="Times New Roman" w:cs="Times New Roman"/>
          <w:color w:val="000000" w:themeColor="text1"/>
          <w:sz w:val="24"/>
          <w:szCs w:val="24"/>
        </w:rPr>
        <w:t xml:space="preserve">; </w:t>
      </w:r>
      <w:r w:rsidRPr="00033A2E">
        <w:rPr>
          <w:rFonts w:ascii="Times New Roman" w:hAnsi="Times New Roman" w:cs="Times New Roman"/>
          <w:color w:val="000000" w:themeColor="text1"/>
          <w:sz w:val="24"/>
          <w:szCs w:val="24"/>
        </w:rPr>
        <w:t xml:space="preserve">it is the topic sentence of the paragraph. </w:t>
      </w:r>
      <w:r w:rsidR="00E16D72" w:rsidRPr="00033A2E">
        <w:rPr>
          <w:rFonts w:ascii="Times New Roman" w:hAnsi="Times New Roman" w:cs="Times New Roman"/>
          <w:color w:val="000000" w:themeColor="text1"/>
          <w:sz w:val="24"/>
          <w:szCs w:val="24"/>
        </w:rPr>
        <w:t xml:space="preserve">It notifies the reader how studying abroad can be difficult for students. </w:t>
      </w:r>
      <w:r w:rsidRPr="00033A2E">
        <w:rPr>
          <w:rFonts w:ascii="Times New Roman" w:hAnsi="Times New Roman" w:cs="Times New Roman"/>
          <w:color w:val="000000" w:themeColor="text1"/>
          <w:sz w:val="24"/>
          <w:szCs w:val="24"/>
        </w:rPr>
        <w:t>Sentence two</w:t>
      </w:r>
      <w:r w:rsidR="00154522">
        <w:rPr>
          <w:rFonts w:ascii="Times New Roman" w:hAnsi="Times New Roman" w:cs="Times New Roman"/>
          <w:color w:val="000000" w:themeColor="text1"/>
          <w:sz w:val="24"/>
          <w:szCs w:val="24"/>
        </w:rPr>
        <w:t xml:space="preserve"> </w:t>
      </w:r>
      <w:r w:rsidRPr="00033A2E">
        <w:rPr>
          <w:rFonts w:ascii="Times New Roman" w:hAnsi="Times New Roman" w:cs="Times New Roman"/>
          <w:color w:val="000000" w:themeColor="text1"/>
          <w:sz w:val="24"/>
          <w:szCs w:val="24"/>
        </w:rPr>
        <w:t>explains one reason why studying abroad can be difficult</w:t>
      </w:r>
      <w:r w:rsidR="00154522">
        <w:rPr>
          <w:rFonts w:ascii="Times New Roman" w:hAnsi="Times New Roman" w:cs="Times New Roman"/>
          <w:color w:val="000000" w:themeColor="text1"/>
          <w:sz w:val="24"/>
          <w:szCs w:val="24"/>
        </w:rPr>
        <w:t xml:space="preserve">; </w:t>
      </w:r>
      <w:r w:rsidRPr="00033A2E">
        <w:rPr>
          <w:rFonts w:ascii="Times New Roman" w:hAnsi="Times New Roman" w:cs="Times New Roman"/>
          <w:color w:val="000000" w:themeColor="text1"/>
          <w:sz w:val="24"/>
          <w:szCs w:val="24"/>
        </w:rPr>
        <w:t>it is adding information to the main idea. Sentence three</w:t>
      </w:r>
      <w:r w:rsidR="00154522">
        <w:rPr>
          <w:rFonts w:ascii="Times New Roman" w:hAnsi="Times New Roman" w:cs="Times New Roman"/>
          <w:color w:val="000000" w:themeColor="text1"/>
          <w:sz w:val="24"/>
          <w:szCs w:val="24"/>
        </w:rPr>
        <w:t xml:space="preserve"> </w:t>
      </w:r>
      <w:r w:rsidRPr="00033A2E">
        <w:rPr>
          <w:rFonts w:ascii="Times New Roman" w:hAnsi="Times New Roman" w:cs="Times New Roman"/>
          <w:color w:val="000000" w:themeColor="text1"/>
          <w:sz w:val="24"/>
          <w:szCs w:val="24"/>
        </w:rPr>
        <w:t xml:space="preserve">gives an </w:t>
      </w:r>
      <w:r w:rsidRPr="00033A2E">
        <w:rPr>
          <w:rFonts w:ascii="Times New Roman" w:hAnsi="Times New Roman" w:cs="Times New Roman"/>
          <w:color w:val="000000" w:themeColor="text1"/>
          <w:sz w:val="24"/>
          <w:szCs w:val="24"/>
        </w:rPr>
        <w:lastRenderedPageBreak/>
        <w:t>example to help explain further for better understanding. Sentence four further explains why studying abroad can be difficult. The final sentence then gives us the conclusion.</w:t>
      </w:r>
    </w:p>
    <w:p w14:paraId="077A14BC" w14:textId="7073A2C3" w:rsidR="00AA54B4" w:rsidRPr="00033A2E" w:rsidRDefault="00F819EB" w:rsidP="00033A2E">
      <w:pPr>
        <w:spacing w:line="360" w:lineRule="auto"/>
        <w:jc w:val="both"/>
        <w:rPr>
          <w:rFonts w:ascii="Times New Roman" w:hAnsi="Times New Roman" w:cs="Times New Roman"/>
          <w:color w:val="000000" w:themeColor="text1"/>
          <w:sz w:val="24"/>
          <w:szCs w:val="24"/>
        </w:rPr>
      </w:pPr>
      <w:r w:rsidRPr="00033A2E">
        <w:rPr>
          <w:rFonts w:ascii="Times New Roman" w:hAnsi="Times New Roman" w:cs="Times New Roman"/>
          <w:color w:val="000000" w:themeColor="text1"/>
          <w:sz w:val="24"/>
          <w:szCs w:val="24"/>
        </w:rPr>
        <w:t xml:space="preserve">From this example we can see how the sentences after the topic sentence are building up on the main idea to bring about a unison in one idea. </w:t>
      </w:r>
    </w:p>
    <w:p w14:paraId="0C0B800A" w14:textId="23B5C855" w:rsidR="00DA25C3" w:rsidRPr="00033A2E" w:rsidRDefault="00DA25C3" w:rsidP="00033A2E">
      <w:pPr>
        <w:pStyle w:val="Heading2"/>
        <w:numPr>
          <w:ilvl w:val="0"/>
          <w:numId w:val="12"/>
        </w:numPr>
        <w:spacing w:line="360" w:lineRule="auto"/>
        <w:jc w:val="both"/>
        <w:rPr>
          <w:rFonts w:ascii="Times New Roman" w:eastAsia="Times New Roman" w:hAnsi="Times New Roman" w:cs="Times New Roman"/>
          <w:b/>
          <w:bCs/>
          <w:color w:val="auto"/>
          <w:sz w:val="25"/>
          <w:szCs w:val="25"/>
          <w:u w:val="single"/>
        </w:rPr>
      </w:pPr>
      <w:bookmarkStart w:id="4" w:name="_Toc104478929"/>
      <w:r w:rsidRPr="00033A2E">
        <w:rPr>
          <w:rFonts w:ascii="Times New Roman" w:eastAsia="Times New Roman" w:hAnsi="Times New Roman" w:cs="Times New Roman"/>
          <w:b/>
          <w:bCs/>
          <w:color w:val="auto"/>
          <w:sz w:val="25"/>
          <w:szCs w:val="25"/>
          <w:u w:val="single"/>
        </w:rPr>
        <w:t>Provid</w:t>
      </w:r>
      <w:r w:rsidR="00D0156C" w:rsidRPr="00033A2E">
        <w:rPr>
          <w:rFonts w:ascii="Times New Roman" w:eastAsia="Times New Roman" w:hAnsi="Times New Roman" w:cs="Times New Roman"/>
          <w:b/>
          <w:bCs/>
          <w:color w:val="auto"/>
          <w:sz w:val="25"/>
          <w:szCs w:val="25"/>
          <w:u w:val="single"/>
        </w:rPr>
        <w:t>ing</w:t>
      </w:r>
      <w:r w:rsidRPr="00033A2E">
        <w:rPr>
          <w:rFonts w:ascii="Times New Roman" w:eastAsia="Times New Roman" w:hAnsi="Times New Roman" w:cs="Times New Roman"/>
          <w:b/>
          <w:bCs/>
          <w:color w:val="auto"/>
          <w:sz w:val="25"/>
          <w:szCs w:val="25"/>
          <w:u w:val="single"/>
        </w:rPr>
        <w:t xml:space="preserve"> sign posts all the way</w:t>
      </w:r>
      <w:bookmarkEnd w:id="4"/>
    </w:p>
    <w:p w14:paraId="303BACE4" w14:textId="77777777" w:rsidR="00DA25C3" w:rsidRPr="00033A2E" w:rsidRDefault="00DA25C3" w:rsidP="00033A2E">
      <w:pPr>
        <w:spacing w:after="0" w:line="360" w:lineRule="auto"/>
        <w:jc w:val="both"/>
        <w:rPr>
          <w:rFonts w:ascii="Times New Roman" w:eastAsia="Times New Roman" w:hAnsi="Times New Roman" w:cs="Times New Roman"/>
          <w:sz w:val="24"/>
          <w:szCs w:val="24"/>
        </w:rPr>
      </w:pPr>
      <w:r w:rsidRPr="00033A2E">
        <w:rPr>
          <w:rFonts w:ascii="Times New Roman" w:eastAsia="Times New Roman" w:hAnsi="Times New Roman" w:cs="Times New Roman"/>
          <w:sz w:val="24"/>
          <w:szCs w:val="24"/>
        </w:rPr>
        <w:t>Headings are signposts and are mostly used in contracts. For instance, in an agreement of sale of land, the entire contract is full of headings. You will get headings of consideration clause, completion date clause, default clause among others.</w:t>
      </w:r>
    </w:p>
    <w:p w14:paraId="7C647593" w14:textId="36BA3271" w:rsidR="00DA25C3" w:rsidRPr="00033A2E" w:rsidRDefault="00DA25C3" w:rsidP="00033A2E">
      <w:pPr>
        <w:spacing w:after="0" w:line="360" w:lineRule="auto"/>
        <w:jc w:val="both"/>
        <w:rPr>
          <w:rFonts w:ascii="Times New Roman" w:eastAsia="Times New Roman" w:hAnsi="Times New Roman" w:cs="Times New Roman"/>
          <w:sz w:val="24"/>
          <w:szCs w:val="24"/>
        </w:rPr>
      </w:pPr>
      <w:r w:rsidRPr="00033A2E">
        <w:rPr>
          <w:rFonts w:ascii="Times New Roman" w:eastAsia="Times New Roman" w:hAnsi="Times New Roman" w:cs="Times New Roman"/>
          <w:sz w:val="24"/>
          <w:szCs w:val="24"/>
        </w:rPr>
        <w:t>Headings have many advantages. Some of them include the following:</w:t>
      </w:r>
    </w:p>
    <w:p w14:paraId="34FF84EF" w14:textId="77777777" w:rsidR="00DA25C3" w:rsidRPr="00033A2E" w:rsidRDefault="00DA25C3" w:rsidP="00033A2E">
      <w:pPr>
        <w:pStyle w:val="ListParagraph"/>
        <w:numPr>
          <w:ilvl w:val="0"/>
          <w:numId w:val="10"/>
        </w:numPr>
        <w:spacing w:after="0" w:line="360" w:lineRule="auto"/>
        <w:jc w:val="both"/>
        <w:rPr>
          <w:rFonts w:ascii="Times New Roman" w:eastAsia="Times New Roman" w:hAnsi="Times New Roman" w:cs="Times New Roman"/>
          <w:sz w:val="24"/>
          <w:szCs w:val="24"/>
        </w:rPr>
      </w:pPr>
      <w:r w:rsidRPr="00033A2E">
        <w:rPr>
          <w:rFonts w:ascii="Times New Roman" w:eastAsia="Times New Roman" w:hAnsi="Times New Roman" w:cs="Times New Roman"/>
          <w:sz w:val="24"/>
          <w:szCs w:val="24"/>
        </w:rPr>
        <w:t>They help you organize your thoughts into categories.</w:t>
      </w:r>
    </w:p>
    <w:p w14:paraId="499B9A78" w14:textId="77777777" w:rsidR="00DA25C3" w:rsidRPr="00033A2E" w:rsidRDefault="00DA25C3" w:rsidP="00033A2E">
      <w:pPr>
        <w:pStyle w:val="ListParagraph"/>
        <w:numPr>
          <w:ilvl w:val="0"/>
          <w:numId w:val="10"/>
        </w:numPr>
        <w:spacing w:after="0" w:line="360" w:lineRule="auto"/>
        <w:jc w:val="both"/>
        <w:rPr>
          <w:rFonts w:ascii="Times New Roman" w:eastAsia="Times New Roman" w:hAnsi="Times New Roman" w:cs="Times New Roman"/>
          <w:sz w:val="24"/>
          <w:szCs w:val="24"/>
        </w:rPr>
      </w:pPr>
      <w:r w:rsidRPr="00033A2E">
        <w:rPr>
          <w:rFonts w:ascii="Times New Roman" w:eastAsia="Times New Roman" w:hAnsi="Times New Roman" w:cs="Times New Roman"/>
          <w:sz w:val="24"/>
          <w:szCs w:val="24"/>
        </w:rPr>
        <w:t>They give readers their bearings at a glance.</w:t>
      </w:r>
    </w:p>
    <w:p w14:paraId="7181B8AB" w14:textId="0F5C6755" w:rsidR="00DA25C3" w:rsidRPr="00033A2E" w:rsidRDefault="00DA25C3" w:rsidP="00033A2E">
      <w:pPr>
        <w:pStyle w:val="ListParagraph"/>
        <w:numPr>
          <w:ilvl w:val="0"/>
          <w:numId w:val="10"/>
        </w:numPr>
        <w:spacing w:after="0" w:line="360" w:lineRule="auto"/>
        <w:jc w:val="both"/>
        <w:rPr>
          <w:rFonts w:ascii="Times New Roman" w:eastAsia="Times New Roman" w:hAnsi="Times New Roman" w:cs="Times New Roman"/>
          <w:sz w:val="24"/>
          <w:szCs w:val="24"/>
        </w:rPr>
      </w:pPr>
      <w:r w:rsidRPr="00033A2E">
        <w:rPr>
          <w:rFonts w:ascii="Times New Roman" w:eastAsia="Times New Roman" w:hAnsi="Times New Roman" w:cs="Times New Roman"/>
          <w:sz w:val="24"/>
          <w:szCs w:val="24"/>
        </w:rPr>
        <w:t xml:space="preserve">They make the text </w:t>
      </w:r>
      <w:r w:rsidR="00E8521F" w:rsidRPr="00033A2E">
        <w:rPr>
          <w:rFonts w:ascii="Times New Roman" w:eastAsia="Times New Roman" w:hAnsi="Times New Roman" w:cs="Times New Roman"/>
          <w:sz w:val="24"/>
          <w:szCs w:val="24"/>
        </w:rPr>
        <w:t>easy to skim through.</w:t>
      </w:r>
    </w:p>
    <w:p w14:paraId="1896787A" w14:textId="77777777" w:rsidR="00DA25C3" w:rsidRPr="00033A2E" w:rsidRDefault="00DA25C3" w:rsidP="00033A2E">
      <w:pPr>
        <w:pStyle w:val="ListParagraph"/>
        <w:numPr>
          <w:ilvl w:val="0"/>
          <w:numId w:val="10"/>
        </w:numPr>
        <w:spacing w:after="0" w:line="360" w:lineRule="auto"/>
        <w:jc w:val="both"/>
        <w:rPr>
          <w:rFonts w:ascii="Times New Roman" w:eastAsia="Times New Roman" w:hAnsi="Times New Roman" w:cs="Times New Roman"/>
          <w:sz w:val="24"/>
          <w:szCs w:val="24"/>
        </w:rPr>
      </w:pPr>
      <w:r w:rsidRPr="00033A2E">
        <w:rPr>
          <w:rFonts w:ascii="Times New Roman" w:eastAsia="Times New Roman" w:hAnsi="Times New Roman" w:cs="Times New Roman"/>
          <w:sz w:val="24"/>
          <w:szCs w:val="24"/>
        </w:rPr>
        <w:t>They instantly signal transitions.</w:t>
      </w:r>
    </w:p>
    <w:p w14:paraId="5F9899A4" w14:textId="0EFAD511" w:rsidR="00DA25C3" w:rsidRDefault="00DA25C3" w:rsidP="00033A2E">
      <w:pPr>
        <w:pStyle w:val="ListParagraph"/>
        <w:numPr>
          <w:ilvl w:val="0"/>
          <w:numId w:val="10"/>
        </w:numPr>
        <w:spacing w:after="0" w:line="360" w:lineRule="auto"/>
        <w:jc w:val="both"/>
        <w:rPr>
          <w:rFonts w:ascii="Times New Roman" w:eastAsia="Times New Roman" w:hAnsi="Times New Roman" w:cs="Times New Roman"/>
          <w:sz w:val="24"/>
          <w:szCs w:val="24"/>
        </w:rPr>
      </w:pPr>
      <w:r w:rsidRPr="00033A2E">
        <w:rPr>
          <w:rFonts w:ascii="Times New Roman" w:eastAsia="Times New Roman" w:hAnsi="Times New Roman" w:cs="Times New Roman"/>
          <w:sz w:val="24"/>
          <w:szCs w:val="24"/>
        </w:rPr>
        <w:t>When collected into a table of contents, they provide a road map for the whole document, however long it might be.</w:t>
      </w:r>
    </w:p>
    <w:p w14:paraId="47CCA1C6" w14:textId="10671667" w:rsidR="009F4C03" w:rsidRDefault="009F4C03" w:rsidP="009F4C03">
      <w:pPr>
        <w:pStyle w:val="ListParagraph"/>
        <w:spacing w:after="0" w:line="360" w:lineRule="auto"/>
        <w:jc w:val="both"/>
        <w:rPr>
          <w:rFonts w:ascii="Times New Roman" w:eastAsia="Times New Roman" w:hAnsi="Times New Roman" w:cs="Times New Roman"/>
          <w:sz w:val="24"/>
          <w:szCs w:val="24"/>
        </w:rPr>
      </w:pPr>
    </w:p>
    <w:p w14:paraId="47035336" w14:textId="2B742C11" w:rsidR="009F4C03" w:rsidRPr="00FF0798" w:rsidRDefault="009F4C03" w:rsidP="0056799B">
      <w:pPr>
        <w:spacing w:after="0" w:line="360" w:lineRule="auto"/>
        <w:rPr>
          <w:rFonts w:ascii="Times New Roman" w:eastAsia="Times New Roman" w:hAnsi="Times New Roman" w:cs="Times New Roman"/>
          <w:sz w:val="24"/>
          <w:szCs w:val="24"/>
        </w:rPr>
      </w:pPr>
      <w:r w:rsidRPr="00FF0798">
        <w:rPr>
          <w:rFonts w:ascii="Times New Roman" w:eastAsia="Times New Roman" w:hAnsi="Times New Roman" w:cs="Times New Roman"/>
          <w:sz w:val="24"/>
          <w:szCs w:val="24"/>
        </w:rPr>
        <w:t xml:space="preserve">In most elementary writing </w:t>
      </w:r>
      <w:r w:rsidRPr="009F4C03">
        <w:rPr>
          <w:rFonts w:ascii="Times New Roman" w:eastAsia="Times New Roman" w:hAnsi="Times New Roman" w:cs="Times New Roman"/>
          <w:b/>
          <w:bCs/>
          <w:sz w:val="24"/>
          <w:szCs w:val="24"/>
        </w:rPr>
        <w:t>textual signposts</w:t>
      </w:r>
      <w:r w:rsidRPr="00FF0798">
        <w:rPr>
          <w:rFonts w:ascii="Times New Roman" w:eastAsia="Times New Roman" w:hAnsi="Times New Roman" w:cs="Times New Roman"/>
          <w:sz w:val="24"/>
          <w:szCs w:val="24"/>
        </w:rPr>
        <w:t xml:space="preserve"> are important. For instance, if there are three advantages to your recommended course of action, say so when introducing the list. The writer should be specific: don’t say there are several advantages. If the advantages are three, say so. This greater level of specificity shows that you’ve thought through your paragraph.</w:t>
      </w:r>
      <w:r w:rsidR="003E7557">
        <w:rPr>
          <w:rStyle w:val="FootnoteReference"/>
          <w:rFonts w:ascii="Times New Roman" w:eastAsia="Times New Roman" w:hAnsi="Times New Roman" w:cs="Times New Roman"/>
          <w:sz w:val="24"/>
          <w:szCs w:val="24"/>
        </w:rPr>
        <w:footnoteReference w:id="8"/>
      </w:r>
    </w:p>
    <w:p w14:paraId="5DD32F5A" w14:textId="77777777" w:rsidR="009F4C03" w:rsidRPr="00033A2E" w:rsidRDefault="009F4C03" w:rsidP="009F4C03">
      <w:pPr>
        <w:pStyle w:val="ListParagraph"/>
        <w:spacing w:after="0" w:line="360" w:lineRule="auto"/>
        <w:jc w:val="both"/>
        <w:rPr>
          <w:rFonts w:ascii="Times New Roman" w:eastAsia="Times New Roman" w:hAnsi="Times New Roman" w:cs="Times New Roman"/>
          <w:sz w:val="24"/>
          <w:szCs w:val="24"/>
        </w:rPr>
      </w:pPr>
    </w:p>
    <w:p w14:paraId="25F5334B" w14:textId="77777777" w:rsidR="00D0156C" w:rsidRPr="00033A2E" w:rsidRDefault="00D0156C" w:rsidP="00033A2E">
      <w:pPr>
        <w:pStyle w:val="ListParagraph"/>
        <w:spacing w:after="0" w:line="360" w:lineRule="auto"/>
        <w:jc w:val="both"/>
        <w:rPr>
          <w:rFonts w:ascii="Times New Roman" w:eastAsia="Times New Roman" w:hAnsi="Times New Roman" w:cs="Times New Roman"/>
          <w:sz w:val="24"/>
          <w:szCs w:val="24"/>
        </w:rPr>
      </w:pPr>
    </w:p>
    <w:p w14:paraId="717A24BF" w14:textId="564C6BD1" w:rsidR="00AA54B4" w:rsidRPr="00033A2E" w:rsidRDefault="00E8521F" w:rsidP="00033A2E">
      <w:pPr>
        <w:pStyle w:val="Heading1"/>
        <w:numPr>
          <w:ilvl w:val="0"/>
          <w:numId w:val="25"/>
        </w:numPr>
        <w:spacing w:line="360" w:lineRule="auto"/>
        <w:jc w:val="both"/>
        <w:rPr>
          <w:rFonts w:ascii="Times New Roman" w:hAnsi="Times New Roman" w:cs="Times New Roman"/>
          <w:b/>
          <w:bCs/>
          <w:color w:val="auto"/>
          <w:sz w:val="26"/>
          <w:szCs w:val="26"/>
        </w:rPr>
      </w:pPr>
      <w:bookmarkStart w:id="6" w:name="_Toc104478930"/>
      <w:r w:rsidRPr="00033A2E">
        <w:rPr>
          <w:rFonts w:ascii="Times New Roman" w:hAnsi="Times New Roman" w:cs="Times New Roman"/>
          <w:b/>
          <w:bCs/>
          <w:color w:val="auto"/>
          <w:sz w:val="26"/>
          <w:szCs w:val="26"/>
        </w:rPr>
        <w:t xml:space="preserve">How </w:t>
      </w:r>
      <w:r w:rsidR="00583B2F" w:rsidRPr="00033A2E">
        <w:rPr>
          <w:rFonts w:ascii="Times New Roman" w:hAnsi="Times New Roman" w:cs="Times New Roman"/>
          <w:b/>
          <w:bCs/>
          <w:color w:val="auto"/>
          <w:sz w:val="26"/>
          <w:szCs w:val="26"/>
        </w:rPr>
        <w:t>t</w:t>
      </w:r>
      <w:r w:rsidRPr="00033A2E">
        <w:rPr>
          <w:rFonts w:ascii="Times New Roman" w:hAnsi="Times New Roman" w:cs="Times New Roman"/>
          <w:b/>
          <w:bCs/>
          <w:color w:val="auto"/>
          <w:sz w:val="26"/>
          <w:szCs w:val="26"/>
        </w:rPr>
        <w:t xml:space="preserve">o </w:t>
      </w:r>
      <w:r w:rsidR="00583B2F" w:rsidRPr="00033A2E">
        <w:rPr>
          <w:rFonts w:ascii="Times New Roman" w:hAnsi="Times New Roman" w:cs="Times New Roman"/>
          <w:b/>
          <w:bCs/>
          <w:color w:val="auto"/>
          <w:sz w:val="26"/>
          <w:szCs w:val="26"/>
        </w:rPr>
        <w:t>a</w:t>
      </w:r>
      <w:r w:rsidRPr="00033A2E">
        <w:rPr>
          <w:rFonts w:ascii="Times New Roman" w:hAnsi="Times New Roman" w:cs="Times New Roman"/>
          <w:b/>
          <w:bCs/>
          <w:color w:val="auto"/>
          <w:sz w:val="26"/>
          <w:szCs w:val="26"/>
        </w:rPr>
        <w:t xml:space="preserve">chieve Coherence </w:t>
      </w:r>
      <w:r w:rsidR="00583B2F" w:rsidRPr="00033A2E">
        <w:rPr>
          <w:rFonts w:ascii="Times New Roman" w:hAnsi="Times New Roman" w:cs="Times New Roman"/>
          <w:b/>
          <w:bCs/>
          <w:color w:val="auto"/>
          <w:sz w:val="26"/>
          <w:szCs w:val="26"/>
        </w:rPr>
        <w:t>i</w:t>
      </w:r>
      <w:r w:rsidRPr="00033A2E">
        <w:rPr>
          <w:rFonts w:ascii="Times New Roman" w:hAnsi="Times New Roman" w:cs="Times New Roman"/>
          <w:b/>
          <w:bCs/>
          <w:color w:val="auto"/>
          <w:sz w:val="26"/>
          <w:szCs w:val="26"/>
        </w:rPr>
        <w:t xml:space="preserve">n </w:t>
      </w:r>
      <w:r w:rsidR="00583B2F" w:rsidRPr="00033A2E">
        <w:rPr>
          <w:rFonts w:ascii="Times New Roman" w:hAnsi="Times New Roman" w:cs="Times New Roman"/>
          <w:b/>
          <w:bCs/>
          <w:color w:val="auto"/>
          <w:sz w:val="26"/>
          <w:szCs w:val="26"/>
        </w:rPr>
        <w:t>a</w:t>
      </w:r>
      <w:r w:rsidRPr="00033A2E">
        <w:rPr>
          <w:rFonts w:ascii="Times New Roman" w:hAnsi="Times New Roman" w:cs="Times New Roman"/>
          <w:b/>
          <w:bCs/>
          <w:color w:val="auto"/>
          <w:sz w:val="26"/>
          <w:szCs w:val="26"/>
        </w:rPr>
        <w:t xml:space="preserve"> Paragraph</w:t>
      </w:r>
      <w:bookmarkEnd w:id="6"/>
    </w:p>
    <w:p w14:paraId="0A24FA84" w14:textId="1392D2B9" w:rsidR="00583B2F" w:rsidRPr="00033A2E" w:rsidRDefault="00583B2F" w:rsidP="00033A2E">
      <w:pPr>
        <w:spacing w:line="360" w:lineRule="auto"/>
        <w:jc w:val="both"/>
        <w:rPr>
          <w:rFonts w:ascii="Times New Roman" w:hAnsi="Times New Roman" w:cs="Times New Roman"/>
          <w:sz w:val="24"/>
          <w:szCs w:val="24"/>
        </w:rPr>
      </w:pPr>
      <w:r w:rsidRPr="00033A2E">
        <w:rPr>
          <w:rFonts w:ascii="Times New Roman" w:eastAsia="Times New Roman" w:hAnsi="Times New Roman" w:cs="Times New Roman"/>
          <w:sz w:val="24"/>
          <w:szCs w:val="24"/>
          <w:highlight w:val="white"/>
        </w:rPr>
        <w:t>Coherence is a state or situation in which all the ideas fit in together so well that they form a united whole.</w:t>
      </w:r>
      <w:r w:rsidRPr="00033A2E">
        <w:rPr>
          <w:rFonts w:ascii="Times New Roman" w:eastAsia="Times New Roman" w:hAnsi="Times New Roman" w:cs="Times New Roman"/>
          <w:sz w:val="24"/>
          <w:szCs w:val="24"/>
          <w:highlight w:val="white"/>
          <w:vertAlign w:val="superscript"/>
        </w:rPr>
        <w:footnoteReference w:id="9"/>
      </w:r>
      <w:r w:rsidRPr="00033A2E">
        <w:rPr>
          <w:rFonts w:ascii="Times New Roman" w:eastAsia="Times New Roman" w:hAnsi="Times New Roman" w:cs="Times New Roman"/>
          <w:sz w:val="24"/>
          <w:szCs w:val="24"/>
          <w:highlight w:val="white"/>
        </w:rPr>
        <w:t xml:space="preserve"> </w:t>
      </w:r>
      <w:r w:rsidR="00B95D73" w:rsidRPr="00033A2E">
        <w:rPr>
          <w:rFonts w:ascii="Times New Roman" w:eastAsia="Times New Roman" w:hAnsi="Times New Roman" w:cs="Times New Roman"/>
          <w:sz w:val="24"/>
          <w:szCs w:val="24"/>
          <w:highlight w:val="white"/>
        </w:rPr>
        <w:t xml:space="preserve"> It can be defined as</w:t>
      </w:r>
      <w:r w:rsidR="00B95D73" w:rsidRPr="00033A2E">
        <w:rPr>
          <w:rFonts w:ascii="Times New Roman" w:hAnsi="Times New Roman" w:cs="Times New Roman"/>
          <w:sz w:val="24"/>
          <w:szCs w:val="24"/>
        </w:rPr>
        <w:t xml:space="preserve"> a logical connection seen in a paragraph. This connection begins from the topic sentence to the concluding sentence meaning there is a continuity of ideas to bring out clarity in a paragraph. </w:t>
      </w:r>
      <w:r w:rsidR="00B95D73" w:rsidRPr="00033A2E">
        <w:rPr>
          <w:rFonts w:ascii="Times New Roman" w:eastAsia="Times New Roman" w:hAnsi="Times New Roman" w:cs="Times New Roman"/>
          <w:sz w:val="24"/>
          <w:szCs w:val="24"/>
          <w:highlight w:val="white"/>
        </w:rPr>
        <w:t xml:space="preserve"> The </w:t>
      </w:r>
      <w:r w:rsidRPr="00033A2E">
        <w:rPr>
          <w:rFonts w:ascii="Times New Roman" w:eastAsia="Times New Roman" w:hAnsi="Times New Roman" w:cs="Times New Roman"/>
          <w:sz w:val="24"/>
          <w:szCs w:val="24"/>
          <w:highlight w:val="white"/>
        </w:rPr>
        <w:t xml:space="preserve">ideas in each sentence transition from one to the next in a natural and </w:t>
      </w:r>
      <w:r w:rsidRPr="00033A2E">
        <w:rPr>
          <w:rFonts w:ascii="Times New Roman" w:eastAsia="Times New Roman" w:hAnsi="Times New Roman" w:cs="Times New Roman"/>
          <w:sz w:val="24"/>
          <w:szCs w:val="24"/>
          <w:highlight w:val="white"/>
        </w:rPr>
        <w:lastRenderedPageBreak/>
        <w:t>logical way.</w:t>
      </w:r>
      <w:r w:rsidRPr="00033A2E">
        <w:rPr>
          <w:rFonts w:ascii="Times New Roman" w:eastAsia="Times New Roman" w:hAnsi="Times New Roman" w:cs="Times New Roman"/>
          <w:sz w:val="24"/>
          <w:szCs w:val="24"/>
          <w:highlight w:val="white"/>
          <w:vertAlign w:val="superscript"/>
        </w:rPr>
        <w:footnoteReference w:id="10"/>
      </w:r>
      <w:r w:rsidRPr="00033A2E">
        <w:rPr>
          <w:rFonts w:ascii="Times New Roman" w:eastAsia="Times New Roman" w:hAnsi="Times New Roman" w:cs="Times New Roman"/>
          <w:sz w:val="24"/>
          <w:szCs w:val="24"/>
          <w:highlight w:val="white"/>
        </w:rPr>
        <w:t xml:space="preserve"> This tends to make your paper easy to understand and pleasurable to read.</w:t>
      </w:r>
      <w:r w:rsidR="00EE10FE" w:rsidRPr="00033A2E">
        <w:rPr>
          <w:rFonts w:ascii="Times New Roman" w:eastAsia="Times New Roman" w:hAnsi="Times New Roman" w:cs="Times New Roman"/>
          <w:sz w:val="24"/>
          <w:szCs w:val="24"/>
        </w:rPr>
        <w:t xml:space="preserve"> </w:t>
      </w:r>
      <w:r w:rsidRPr="00033A2E">
        <w:rPr>
          <w:rFonts w:ascii="Times New Roman" w:hAnsi="Times New Roman" w:cs="Times New Roman"/>
          <w:sz w:val="24"/>
          <w:szCs w:val="24"/>
        </w:rPr>
        <w:t xml:space="preserve">A coherent paragraph also highlights the ties between old and new information to make the structure of ideas or arguments clear to the reader. </w:t>
      </w:r>
    </w:p>
    <w:p w14:paraId="02AAAC46" w14:textId="310D04E2" w:rsidR="005011E8" w:rsidRPr="00033A2E" w:rsidRDefault="005011E8" w:rsidP="00033A2E">
      <w:pPr>
        <w:spacing w:line="360" w:lineRule="auto"/>
        <w:jc w:val="both"/>
        <w:rPr>
          <w:rFonts w:ascii="Times New Roman" w:hAnsi="Times New Roman" w:cs="Times New Roman"/>
          <w:sz w:val="24"/>
          <w:szCs w:val="24"/>
        </w:rPr>
      </w:pPr>
      <w:r w:rsidRPr="00033A2E">
        <w:rPr>
          <w:rFonts w:ascii="Times New Roman" w:hAnsi="Times New Roman" w:cs="Times New Roman"/>
          <w:sz w:val="24"/>
          <w:szCs w:val="24"/>
        </w:rPr>
        <w:t>For a paragraph to be coherent, it must satisfy two criteria:</w:t>
      </w:r>
    </w:p>
    <w:p w14:paraId="5B813096" w14:textId="4AD2886E" w:rsidR="005011E8" w:rsidRPr="00033A2E" w:rsidRDefault="005011E8" w:rsidP="00033A2E">
      <w:pPr>
        <w:pStyle w:val="ListParagraph"/>
        <w:numPr>
          <w:ilvl w:val="0"/>
          <w:numId w:val="22"/>
        </w:numPr>
        <w:spacing w:line="360" w:lineRule="auto"/>
        <w:jc w:val="both"/>
        <w:rPr>
          <w:rFonts w:ascii="Times New Roman" w:eastAsia="Times New Roman" w:hAnsi="Times New Roman" w:cs="Times New Roman"/>
          <w:sz w:val="24"/>
          <w:szCs w:val="24"/>
          <w:highlight w:val="white"/>
        </w:rPr>
      </w:pPr>
      <w:r w:rsidRPr="00033A2E">
        <w:rPr>
          <w:rFonts w:ascii="Times New Roman" w:eastAsia="Times New Roman" w:hAnsi="Times New Roman" w:cs="Times New Roman"/>
          <w:sz w:val="24"/>
          <w:szCs w:val="24"/>
          <w:highlight w:val="white"/>
        </w:rPr>
        <w:t>Relevance</w:t>
      </w:r>
    </w:p>
    <w:p w14:paraId="09C8CD3D" w14:textId="0DF6DB36" w:rsidR="005011E8" w:rsidRPr="00033A2E" w:rsidRDefault="005011E8" w:rsidP="00033A2E">
      <w:pPr>
        <w:pStyle w:val="ListParagraph"/>
        <w:spacing w:line="360" w:lineRule="auto"/>
        <w:jc w:val="both"/>
        <w:rPr>
          <w:rFonts w:ascii="Times New Roman" w:eastAsia="Times New Roman" w:hAnsi="Times New Roman" w:cs="Times New Roman"/>
          <w:sz w:val="24"/>
          <w:szCs w:val="24"/>
          <w:highlight w:val="white"/>
        </w:rPr>
      </w:pPr>
      <w:r w:rsidRPr="00033A2E">
        <w:rPr>
          <w:rFonts w:ascii="Times New Roman" w:eastAsia="Times New Roman" w:hAnsi="Times New Roman" w:cs="Times New Roman"/>
          <w:sz w:val="24"/>
          <w:szCs w:val="24"/>
          <w:highlight w:val="white"/>
        </w:rPr>
        <w:t>Every</w:t>
      </w:r>
      <w:r w:rsidRPr="00033A2E">
        <w:rPr>
          <w:rFonts w:ascii="Times New Roman" w:hAnsi="Times New Roman" w:cs="Times New Roman"/>
          <w:sz w:val="24"/>
          <w:szCs w:val="24"/>
        </w:rPr>
        <w:t xml:space="preserve"> idea in the paragraph must relate to the topic sentence.</w:t>
      </w:r>
    </w:p>
    <w:p w14:paraId="1BB3E536" w14:textId="22D9A10C" w:rsidR="005011E8" w:rsidRPr="00033A2E" w:rsidRDefault="005011E8" w:rsidP="00033A2E">
      <w:pPr>
        <w:pStyle w:val="ListParagraph"/>
        <w:numPr>
          <w:ilvl w:val="0"/>
          <w:numId w:val="22"/>
        </w:numPr>
        <w:spacing w:line="360" w:lineRule="auto"/>
        <w:jc w:val="both"/>
        <w:rPr>
          <w:rFonts w:ascii="Times New Roman" w:eastAsia="Times New Roman" w:hAnsi="Times New Roman" w:cs="Times New Roman"/>
          <w:sz w:val="24"/>
          <w:szCs w:val="24"/>
          <w:highlight w:val="white"/>
        </w:rPr>
      </w:pPr>
      <w:r w:rsidRPr="00033A2E">
        <w:rPr>
          <w:rFonts w:ascii="Times New Roman" w:eastAsia="Times New Roman" w:hAnsi="Times New Roman" w:cs="Times New Roman"/>
          <w:sz w:val="24"/>
          <w:szCs w:val="24"/>
          <w:highlight w:val="white"/>
        </w:rPr>
        <w:t>Effective Order</w:t>
      </w:r>
    </w:p>
    <w:p w14:paraId="12041DA8" w14:textId="515E618E" w:rsidR="005011E8" w:rsidRPr="00033A2E" w:rsidRDefault="005011E8" w:rsidP="00033A2E">
      <w:pPr>
        <w:pStyle w:val="ListParagraph"/>
        <w:spacing w:line="360" w:lineRule="auto"/>
        <w:jc w:val="both"/>
        <w:rPr>
          <w:rFonts w:ascii="Times New Roman" w:eastAsia="Times New Roman" w:hAnsi="Times New Roman" w:cs="Times New Roman"/>
          <w:sz w:val="24"/>
          <w:szCs w:val="24"/>
          <w:highlight w:val="white"/>
        </w:rPr>
      </w:pPr>
      <w:r w:rsidRPr="00033A2E">
        <w:rPr>
          <w:rFonts w:ascii="Times New Roman" w:hAnsi="Times New Roman" w:cs="Times New Roman"/>
          <w:sz w:val="24"/>
          <w:szCs w:val="24"/>
        </w:rPr>
        <w:t>The ideas in the paragraph must be arranged in a manner that clarifies their logic and importance. This entails the order of thought in the document that allows the reader to easily follow what information the document contains. Relevance alone is not enough to establish coherence. All the ideas in a paragraph can relate to the topic yet be poorly arranged. Therefore, the writer has to ensure the document reflects his/her train of thought.</w:t>
      </w:r>
    </w:p>
    <w:p w14:paraId="0E23E66F" w14:textId="24BE03FA" w:rsidR="00D327D9" w:rsidRPr="00033A2E" w:rsidRDefault="00EE10FE" w:rsidP="00033A2E">
      <w:pPr>
        <w:spacing w:line="360" w:lineRule="auto"/>
        <w:jc w:val="both"/>
        <w:rPr>
          <w:rFonts w:ascii="Times New Roman" w:hAnsi="Times New Roman" w:cs="Times New Roman"/>
        </w:rPr>
      </w:pPr>
      <w:r w:rsidRPr="00033A2E">
        <w:rPr>
          <w:rFonts w:ascii="Times New Roman" w:eastAsia="Times New Roman" w:hAnsi="Times New Roman" w:cs="Times New Roman"/>
          <w:sz w:val="24"/>
          <w:szCs w:val="24"/>
          <w:highlight w:val="white"/>
        </w:rPr>
        <w:t>There are several ways to ensure that coherence is achieved in paragraphs:</w:t>
      </w:r>
      <w:r w:rsidR="00194168" w:rsidRPr="00033A2E">
        <w:rPr>
          <w:rFonts w:ascii="Times New Roman" w:hAnsi="Times New Roman" w:cs="Times New Roman"/>
        </w:rPr>
        <w:t xml:space="preserve"> </w:t>
      </w:r>
    </w:p>
    <w:p w14:paraId="24B01353" w14:textId="77777777" w:rsidR="005011E8" w:rsidRPr="00033A2E" w:rsidRDefault="005011E8" w:rsidP="00033A2E">
      <w:pPr>
        <w:pStyle w:val="Heading2"/>
        <w:numPr>
          <w:ilvl w:val="0"/>
          <w:numId w:val="14"/>
        </w:numPr>
        <w:spacing w:line="360" w:lineRule="auto"/>
        <w:jc w:val="both"/>
        <w:rPr>
          <w:rFonts w:ascii="Times New Roman" w:hAnsi="Times New Roman" w:cs="Times New Roman"/>
          <w:b/>
          <w:bCs/>
          <w:color w:val="auto"/>
          <w:sz w:val="25"/>
          <w:szCs w:val="25"/>
          <w:u w:val="single"/>
        </w:rPr>
      </w:pPr>
      <w:bookmarkStart w:id="7" w:name="_Toc104478931"/>
      <w:r w:rsidRPr="00033A2E">
        <w:rPr>
          <w:rFonts w:ascii="Times New Roman" w:hAnsi="Times New Roman" w:cs="Times New Roman"/>
          <w:b/>
          <w:bCs/>
          <w:color w:val="auto"/>
          <w:sz w:val="25"/>
          <w:szCs w:val="25"/>
          <w:u w:val="single"/>
        </w:rPr>
        <w:t>Using familiar organizational patterns</w:t>
      </w:r>
      <w:bookmarkEnd w:id="7"/>
    </w:p>
    <w:p w14:paraId="49FDC00D" w14:textId="3A92F6F7" w:rsidR="004E590A" w:rsidRPr="00033A2E" w:rsidRDefault="00194168" w:rsidP="00033A2E">
      <w:pPr>
        <w:spacing w:line="360" w:lineRule="auto"/>
        <w:jc w:val="both"/>
        <w:rPr>
          <w:rFonts w:ascii="Times New Roman" w:hAnsi="Times New Roman" w:cs="Times New Roman"/>
          <w:sz w:val="24"/>
          <w:szCs w:val="24"/>
        </w:rPr>
      </w:pPr>
      <w:r w:rsidRPr="00033A2E">
        <w:rPr>
          <w:rFonts w:ascii="Times New Roman" w:hAnsi="Times New Roman" w:cs="Times New Roman"/>
          <w:sz w:val="24"/>
          <w:szCs w:val="24"/>
        </w:rPr>
        <w:t>To achieve unity and coherence in a paragraph, the writer needs to ensure that they plan what they intend to achieve and also the purpose of the writing. One should create an outline before writing the paragraph so that they can be able to gather ideas and content towards ensuring the flow and unity is achieved.</w:t>
      </w:r>
      <w:r w:rsidR="004E590A" w:rsidRPr="00033A2E">
        <w:rPr>
          <w:rFonts w:ascii="Times New Roman" w:hAnsi="Times New Roman" w:cs="Times New Roman"/>
          <w:sz w:val="24"/>
          <w:szCs w:val="24"/>
        </w:rPr>
        <w:t xml:space="preserve"> It is through creating the outline of the document that the writer will be able to establish the organizational pattern to use.</w:t>
      </w:r>
      <w:r w:rsidRPr="00033A2E">
        <w:rPr>
          <w:rFonts w:ascii="Times New Roman" w:hAnsi="Times New Roman" w:cs="Times New Roman"/>
          <w:sz w:val="24"/>
          <w:szCs w:val="24"/>
        </w:rPr>
        <w:t xml:space="preserve"> </w:t>
      </w:r>
    </w:p>
    <w:p w14:paraId="11E22801" w14:textId="6BA2FD49" w:rsidR="005011E8" w:rsidRPr="00033A2E" w:rsidRDefault="004E590A" w:rsidP="00033A2E">
      <w:pPr>
        <w:spacing w:line="360" w:lineRule="auto"/>
        <w:jc w:val="both"/>
        <w:rPr>
          <w:rFonts w:ascii="Times New Roman" w:hAnsi="Times New Roman" w:cs="Times New Roman"/>
          <w:color w:val="000000" w:themeColor="text1"/>
          <w:sz w:val="24"/>
          <w:szCs w:val="24"/>
        </w:rPr>
      </w:pPr>
      <w:r w:rsidRPr="00033A2E">
        <w:rPr>
          <w:rFonts w:ascii="Times New Roman" w:hAnsi="Times New Roman" w:cs="Times New Roman"/>
          <w:color w:val="000000" w:themeColor="text1"/>
          <w:sz w:val="24"/>
          <w:szCs w:val="24"/>
        </w:rPr>
        <w:t>Readers tend to</w:t>
      </w:r>
      <w:r w:rsidR="005011E8" w:rsidRPr="00033A2E">
        <w:rPr>
          <w:rFonts w:ascii="Times New Roman" w:hAnsi="Times New Roman" w:cs="Times New Roman"/>
          <w:color w:val="000000" w:themeColor="text1"/>
          <w:sz w:val="24"/>
          <w:szCs w:val="24"/>
        </w:rPr>
        <w:t xml:space="preserve"> expect certain patterns such as cause</w:t>
      </w:r>
      <w:r w:rsidRPr="00033A2E">
        <w:rPr>
          <w:rFonts w:ascii="Times New Roman" w:hAnsi="Times New Roman" w:cs="Times New Roman"/>
          <w:color w:val="000000" w:themeColor="text1"/>
          <w:sz w:val="24"/>
          <w:szCs w:val="24"/>
        </w:rPr>
        <w:t xml:space="preserve"> to </w:t>
      </w:r>
      <w:r w:rsidR="005011E8" w:rsidRPr="00033A2E">
        <w:rPr>
          <w:rFonts w:ascii="Times New Roman" w:hAnsi="Times New Roman" w:cs="Times New Roman"/>
          <w:color w:val="000000" w:themeColor="text1"/>
          <w:sz w:val="24"/>
          <w:szCs w:val="24"/>
        </w:rPr>
        <w:t>effect, problem</w:t>
      </w:r>
      <w:r w:rsidRPr="00033A2E">
        <w:rPr>
          <w:rFonts w:ascii="Times New Roman" w:hAnsi="Times New Roman" w:cs="Times New Roman"/>
          <w:color w:val="000000" w:themeColor="text1"/>
          <w:sz w:val="24"/>
          <w:szCs w:val="24"/>
        </w:rPr>
        <w:t xml:space="preserve"> to </w:t>
      </w:r>
      <w:r w:rsidR="005011E8" w:rsidRPr="00033A2E">
        <w:rPr>
          <w:rFonts w:ascii="Times New Roman" w:hAnsi="Times New Roman" w:cs="Times New Roman"/>
          <w:color w:val="000000" w:themeColor="text1"/>
          <w:sz w:val="24"/>
          <w:szCs w:val="24"/>
        </w:rPr>
        <w:t>solution and chronological order. When these expectations are met, the ideas are easy to follow</w:t>
      </w:r>
      <w:r w:rsidR="005011E8" w:rsidRPr="00033A2E">
        <w:rPr>
          <w:rStyle w:val="FootnoteReference"/>
          <w:rFonts w:ascii="Times New Roman" w:hAnsi="Times New Roman" w:cs="Times New Roman"/>
          <w:color w:val="000000" w:themeColor="text1"/>
          <w:sz w:val="24"/>
          <w:szCs w:val="24"/>
        </w:rPr>
        <w:footnoteReference w:id="11"/>
      </w:r>
      <w:r w:rsidR="005011E8" w:rsidRPr="00033A2E">
        <w:rPr>
          <w:rFonts w:ascii="Times New Roman" w:hAnsi="Times New Roman" w:cs="Times New Roman"/>
          <w:color w:val="000000" w:themeColor="text1"/>
          <w:sz w:val="24"/>
          <w:szCs w:val="24"/>
        </w:rPr>
        <w:t>. Legal readers have some additional patterns they expect. For example, once a rule has been laid out, they expect it to be applied and they expect the court’s holding to be followed by its rationale. When drafting legal opinions, it is easier to apply IRAC in order to bring order and coherence to your work</w:t>
      </w:r>
    </w:p>
    <w:p w14:paraId="397E24A4" w14:textId="40355674" w:rsidR="00781F84" w:rsidRPr="00033A2E" w:rsidRDefault="00781F84" w:rsidP="00033A2E">
      <w:pPr>
        <w:pStyle w:val="Heading2"/>
        <w:numPr>
          <w:ilvl w:val="0"/>
          <w:numId w:val="14"/>
        </w:numPr>
        <w:spacing w:line="360" w:lineRule="auto"/>
        <w:jc w:val="both"/>
        <w:rPr>
          <w:rFonts w:ascii="Times New Roman" w:eastAsia="Times New Roman" w:hAnsi="Times New Roman" w:cs="Times New Roman"/>
          <w:b/>
          <w:bCs/>
          <w:color w:val="auto"/>
          <w:sz w:val="25"/>
          <w:szCs w:val="25"/>
          <w:highlight w:val="white"/>
          <w:u w:val="single"/>
        </w:rPr>
      </w:pPr>
      <w:bookmarkStart w:id="8" w:name="_Toc104478932"/>
      <w:r w:rsidRPr="00033A2E">
        <w:rPr>
          <w:rFonts w:ascii="Times New Roman" w:eastAsia="Times New Roman" w:hAnsi="Times New Roman" w:cs="Times New Roman"/>
          <w:b/>
          <w:bCs/>
          <w:color w:val="auto"/>
          <w:sz w:val="25"/>
          <w:szCs w:val="25"/>
          <w:highlight w:val="white"/>
          <w:u w:val="single"/>
        </w:rPr>
        <w:lastRenderedPageBreak/>
        <w:t>Using transition words and phrases.</w:t>
      </w:r>
      <w:bookmarkEnd w:id="8"/>
    </w:p>
    <w:p w14:paraId="37508CE2" w14:textId="73CE8663" w:rsidR="00781F84" w:rsidRPr="00033A2E" w:rsidRDefault="00781F84" w:rsidP="00033A2E">
      <w:pPr>
        <w:spacing w:line="360" w:lineRule="auto"/>
        <w:jc w:val="both"/>
        <w:rPr>
          <w:rFonts w:ascii="Times New Roman" w:eastAsia="Times New Roman" w:hAnsi="Times New Roman" w:cs="Times New Roman"/>
          <w:sz w:val="24"/>
          <w:szCs w:val="24"/>
          <w:highlight w:val="white"/>
        </w:rPr>
      </w:pPr>
      <w:r w:rsidRPr="00033A2E">
        <w:rPr>
          <w:rFonts w:ascii="Times New Roman" w:eastAsia="Times New Roman" w:hAnsi="Times New Roman" w:cs="Times New Roman"/>
          <w:sz w:val="24"/>
          <w:szCs w:val="24"/>
        </w:rPr>
        <w:t>Every paragraph opener should contain a transitional word or phrase to ease the reader’s way from one paragraph</w:t>
      </w:r>
      <w:r w:rsidR="00D72C4A">
        <w:rPr>
          <w:rFonts w:ascii="Times New Roman" w:eastAsia="Times New Roman" w:hAnsi="Times New Roman" w:cs="Times New Roman"/>
          <w:sz w:val="24"/>
          <w:szCs w:val="24"/>
        </w:rPr>
        <w:t>/sentence</w:t>
      </w:r>
      <w:r w:rsidRPr="00033A2E">
        <w:rPr>
          <w:rFonts w:ascii="Times New Roman" w:eastAsia="Times New Roman" w:hAnsi="Times New Roman" w:cs="Times New Roman"/>
          <w:sz w:val="24"/>
          <w:szCs w:val="24"/>
        </w:rPr>
        <w:t xml:space="preserve"> to the next.</w:t>
      </w:r>
      <w:r w:rsidRPr="00033A2E">
        <w:rPr>
          <w:rFonts w:ascii="Times New Roman" w:eastAsia="Times New Roman" w:hAnsi="Times New Roman" w:cs="Times New Roman"/>
          <w:sz w:val="24"/>
          <w:szCs w:val="24"/>
          <w:highlight w:val="white"/>
        </w:rPr>
        <w:t xml:space="preserve"> Transition words and phrases help connect ideas from one sentence to the next.</w:t>
      </w:r>
      <w:r w:rsidRPr="00033A2E">
        <w:rPr>
          <w:rFonts w:ascii="Times New Roman" w:eastAsia="Times New Roman" w:hAnsi="Times New Roman" w:cs="Times New Roman"/>
          <w:sz w:val="24"/>
          <w:szCs w:val="24"/>
          <w:highlight w:val="white"/>
          <w:vertAlign w:val="superscript"/>
        </w:rPr>
        <w:footnoteReference w:id="12"/>
      </w:r>
      <w:r w:rsidRPr="00033A2E">
        <w:rPr>
          <w:rFonts w:ascii="Times New Roman" w:eastAsia="Times New Roman" w:hAnsi="Times New Roman" w:cs="Times New Roman"/>
          <w:sz w:val="24"/>
          <w:szCs w:val="24"/>
          <w:highlight w:val="white"/>
        </w:rPr>
        <w:t xml:space="preserve"> They create bridges and show how the previous sentence is related to the next</w:t>
      </w:r>
      <w:r w:rsidR="00FD1646">
        <w:rPr>
          <w:rFonts w:ascii="Times New Roman" w:eastAsia="Times New Roman" w:hAnsi="Times New Roman" w:cs="Times New Roman"/>
          <w:sz w:val="24"/>
          <w:szCs w:val="24"/>
          <w:highlight w:val="white"/>
        </w:rPr>
        <w:t xml:space="preserve"> one</w:t>
      </w:r>
      <w:r w:rsidRPr="00033A2E">
        <w:rPr>
          <w:rFonts w:ascii="Times New Roman" w:eastAsia="Times New Roman" w:hAnsi="Times New Roman" w:cs="Times New Roman"/>
          <w:sz w:val="24"/>
          <w:szCs w:val="24"/>
          <w:highlight w:val="white"/>
        </w:rPr>
        <w:t>. This aids the reader and gives them a better understanding of the thesis.</w:t>
      </w:r>
    </w:p>
    <w:p w14:paraId="22E8FFCD" w14:textId="3751986D" w:rsidR="000F58BC" w:rsidRPr="00033A2E" w:rsidRDefault="000F58BC" w:rsidP="00033A2E">
      <w:pPr>
        <w:spacing w:line="360" w:lineRule="auto"/>
        <w:jc w:val="both"/>
        <w:rPr>
          <w:rFonts w:ascii="Times New Roman" w:eastAsia="Times New Roman" w:hAnsi="Times New Roman" w:cs="Times New Roman"/>
          <w:sz w:val="24"/>
          <w:szCs w:val="24"/>
          <w:highlight w:val="white"/>
        </w:rPr>
      </w:pPr>
      <w:r w:rsidRPr="00033A2E">
        <w:rPr>
          <w:rFonts w:ascii="Times New Roman" w:eastAsia="Times New Roman" w:hAnsi="Times New Roman" w:cs="Times New Roman"/>
          <w:sz w:val="24"/>
          <w:szCs w:val="24"/>
          <w:highlight w:val="white"/>
        </w:rPr>
        <w:t>Transition words establish a connection by using one or two of these devices:</w:t>
      </w:r>
    </w:p>
    <w:p w14:paraId="50516BA2" w14:textId="4BD469BD" w:rsidR="000F58BC" w:rsidRPr="00033A2E" w:rsidRDefault="000F58BC" w:rsidP="00033A2E">
      <w:pPr>
        <w:pStyle w:val="ListParagraph"/>
        <w:numPr>
          <w:ilvl w:val="0"/>
          <w:numId w:val="23"/>
        </w:numPr>
        <w:spacing w:line="360" w:lineRule="auto"/>
        <w:jc w:val="both"/>
        <w:rPr>
          <w:rFonts w:ascii="Times New Roman" w:eastAsia="Times New Roman" w:hAnsi="Times New Roman" w:cs="Times New Roman"/>
          <w:sz w:val="24"/>
          <w:szCs w:val="24"/>
          <w:highlight w:val="white"/>
        </w:rPr>
      </w:pPr>
      <w:r w:rsidRPr="00033A2E">
        <w:rPr>
          <w:rFonts w:ascii="Times New Roman" w:eastAsia="Times New Roman" w:hAnsi="Times New Roman" w:cs="Times New Roman"/>
          <w:sz w:val="24"/>
          <w:szCs w:val="24"/>
          <w:highlight w:val="white"/>
        </w:rPr>
        <w:t xml:space="preserve">Pointing words such as </w:t>
      </w:r>
      <w:r w:rsidRPr="00033A2E">
        <w:rPr>
          <w:rFonts w:ascii="Times New Roman" w:eastAsia="Times New Roman" w:hAnsi="Times New Roman" w:cs="Times New Roman"/>
          <w:b/>
          <w:bCs/>
          <w:i/>
          <w:iCs/>
          <w:sz w:val="24"/>
          <w:szCs w:val="24"/>
          <w:highlight w:val="white"/>
        </w:rPr>
        <w:t>this</w:t>
      </w:r>
      <w:r w:rsidRPr="00033A2E">
        <w:rPr>
          <w:rFonts w:ascii="Times New Roman" w:eastAsia="Times New Roman" w:hAnsi="Times New Roman" w:cs="Times New Roman"/>
          <w:sz w:val="24"/>
          <w:szCs w:val="24"/>
          <w:highlight w:val="white"/>
        </w:rPr>
        <w:t xml:space="preserve">, </w:t>
      </w:r>
      <w:r w:rsidRPr="00033A2E">
        <w:rPr>
          <w:rFonts w:ascii="Times New Roman" w:eastAsia="Times New Roman" w:hAnsi="Times New Roman" w:cs="Times New Roman"/>
          <w:b/>
          <w:bCs/>
          <w:i/>
          <w:iCs/>
          <w:sz w:val="24"/>
          <w:szCs w:val="24"/>
          <w:highlight w:val="white"/>
        </w:rPr>
        <w:t>that</w:t>
      </w:r>
      <w:r w:rsidRPr="00033A2E">
        <w:rPr>
          <w:rFonts w:ascii="Times New Roman" w:eastAsia="Times New Roman" w:hAnsi="Times New Roman" w:cs="Times New Roman"/>
          <w:sz w:val="24"/>
          <w:szCs w:val="24"/>
          <w:highlight w:val="white"/>
        </w:rPr>
        <w:t xml:space="preserve">, </w:t>
      </w:r>
      <w:r w:rsidRPr="00033A2E">
        <w:rPr>
          <w:rFonts w:ascii="Times New Roman" w:eastAsia="Times New Roman" w:hAnsi="Times New Roman" w:cs="Times New Roman"/>
          <w:b/>
          <w:bCs/>
          <w:i/>
          <w:iCs/>
          <w:sz w:val="24"/>
          <w:szCs w:val="24"/>
          <w:highlight w:val="white"/>
        </w:rPr>
        <w:t>these</w:t>
      </w:r>
      <w:r w:rsidRPr="00033A2E">
        <w:rPr>
          <w:rFonts w:ascii="Times New Roman" w:eastAsia="Times New Roman" w:hAnsi="Times New Roman" w:cs="Times New Roman"/>
          <w:sz w:val="24"/>
          <w:szCs w:val="24"/>
          <w:highlight w:val="white"/>
        </w:rPr>
        <w:t xml:space="preserve">, </w:t>
      </w:r>
      <w:r w:rsidRPr="00033A2E">
        <w:rPr>
          <w:rFonts w:ascii="Times New Roman" w:eastAsia="Times New Roman" w:hAnsi="Times New Roman" w:cs="Times New Roman"/>
          <w:b/>
          <w:bCs/>
          <w:i/>
          <w:iCs/>
          <w:sz w:val="24"/>
          <w:szCs w:val="24"/>
          <w:highlight w:val="white"/>
        </w:rPr>
        <w:t>those</w:t>
      </w:r>
      <w:r w:rsidRPr="00033A2E">
        <w:rPr>
          <w:rFonts w:ascii="Times New Roman" w:eastAsia="Times New Roman" w:hAnsi="Times New Roman" w:cs="Times New Roman"/>
          <w:sz w:val="24"/>
          <w:szCs w:val="24"/>
          <w:highlight w:val="white"/>
        </w:rPr>
        <w:t xml:space="preserve"> and </w:t>
      </w:r>
      <w:r w:rsidRPr="00033A2E">
        <w:rPr>
          <w:rFonts w:ascii="Times New Roman" w:eastAsia="Times New Roman" w:hAnsi="Times New Roman" w:cs="Times New Roman"/>
          <w:b/>
          <w:bCs/>
          <w:i/>
          <w:iCs/>
          <w:sz w:val="24"/>
          <w:szCs w:val="24"/>
          <w:highlight w:val="white"/>
        </w:rPr>
        <w:t>the</w:t>
      </w:r>
      <w:r w:rsidRPr="00033A2E">
        <w:rPr>
          <w:rFonts w:ascii="Times New Roman" w:eastAsia="Times New Roman" w:hAnsi="Times New Roman" w:cs="Times New Roman"/>
          <w:sz w:val="24"/>
          <w:szCs w:val="24"/>
          <w:highlight w:val="white"/>
        </w:rPr>
        <w:t>.</w:t>
      </w:r>
    </w:p>
    <w:p w14:paraId="12A2EE1B" w14:textId="76CB24E0" w:rsidR="00B163D4" w:rsidRPr="00B1512B" w:rsidRDefault="00B1512B" w:rsidP="00B1512B">
      <w:pPr>
        <w:pStyle w:val="ListParagraph"/>
        <w:numPr>
          <w:ilvl w:val="0"/>
          <w:numId w:val="23"/>
        </w:numPr>
        <w:spacing w:after="0" w:line="360" w:lineRule="auto"/>
        <w:jc w:val="both"/>
        <w:rPr>
          <w:rFonts w:ascii="Times New Roman" w:eastAsia="Times New Roman" w:hAnsi="Times New Roman" w:cs="Times New Roman"/>
          <w:sz w:val="24"/>
          <w:szCs w:val="24"/>
        </w:rPr>
      </w:pPr>
      <w:r w:rsidRPr="00B1512B">
        <w:rPr>
          <w:rFonts w:ascii="Times New Roman" w:eastAsia="Times New Roman" w:hAnsi="Times New Roman" w:cs="Times New Roman"/>
          <w:sz w:val="24"/>
          <w:szCs w:val="24"/>
        </w:rPr>
        <w:t>Echo links are</w:t>
      </w:r>
      <w:r w:rsidR="00A834D0" w:rsidRPr="00B1512B">
        <w:rPr>
          <w:rFonts w:ascii="Times New Roman" w:eastAsia="Times New Roman" w:hAnsi="Times New Roman" w:cs="Times New Roman"/>
          <w:sz w:val="24"/>
          <w:szCs w:val="24"/>
        </w:rPr>
        <w:t xml:space="preserve"> words or phrases in which a previously mentioned idea reverberates. They</w:t>
      </w:r>
      <w:r w:rsidR="00B163D4" w:rsidRPr="00B1512B">
        <w:rPr>
          <w:rFonts w:ascii="Times New Roman" w:eastAsia="Times New Roman" w:hAnsi="Times New Roman" w:cs="Times New Roman"/>
          <w:b/>
          <w:bCs/>
          <w:sz w:val="24"/>
          <w:szCs w:val="24"/>
        </w:rPr>
        <w:t xml:space="preserve"> </w:t>
      </w:r>
      <w:r w:rsidR="00B163D4" w:rsidRPr="00B1512B">
        <w:rPr>
          <w:rFonts w:ascii="Times New Roman" w:eastAsia="Times New Roman" w:hAnsi="Times New Roman" w:cs="Times New Roman"/>
          <w:sz w:val="24"/>
          <w:szCs w:val="24"/>
        </w:rPr>
        <w:t>tend to refer directly to something already mentioned. They point to an antecedent. If your initial conversation is land at Kajiado/Ngong 2237, then you refer to it as “</w:t>
      </w:r>
      <w:r w:rsidR="00B163D4" w:rsidRPr="00B1512B">
        <w:rPr>
          <w:rFonts w:ascii="Times New Roman" w:eastAsia="Times New Roman" w:hAnsi="Times New Roman" w:cs="Times New Roman"/>
          <w:b/>
          <w:bCs/>
          <w:sz w:val="24"/>
          <w:szCs w:val="24"/>
        </w:rPr>
        <w:t>that property”</w:t>
      </w:r>
      <w:r w:rsidR="00B163D4" w:rsidRPr="00B1512B">
        <w:rPr>
          <w:rFonts w:ascii="Times New Roman" w:eastAsia="Times New Roman" w:hAnsi="Times New Roman" w:cs="Times New Roman"/>
          <w:sz w:val="24"/>
          <w:szCs w:val="24"/>
        </w:rPr>
        <w:t>, the word</w:t>
      </w:r>
      <w:r w:rsidR="00B163D4" w:rsidRPr="00B1512B">
        <w:rPr>
          <w:rFonts w:ascii="Times New Roman" w:eastAsia="Times New Roman" w:hAnsi="Times New Roman" w:cs="Times New Roman"/>
          <w:b/>
          <w:bCs/>
          <w:sz w:val="24"/>
          <w:szCs w:val="24"/>
        </w:rPr>
        <w:t xml:space="preserve"> “that”</w:t>
      </w:r>
      <w:r w:rsidR="00B163D4" w:rsidRPr="00B1512B">
        <w:rPr>
          <w:rFonts w:ascii="Times New Roman" w:eastAsia="Times New Roman" w:hAnsi="Times New Roman" w:cs="Times New Roman"/>
          <w:sz w:val="24"/>
          <w:szCs w:val="24"/>
        </w:rPr>
        <w:t xml:space="preserve"> points to the preceding reference. It establishes an unambiguous connection.</w:t>
      </w:r>
    </w:p>
    <w:p w14:paraId="2EE95A0B" w14:textId="271ACE32" w:rsidR="00B163D4" w:rsidRPr="00033A2E" w:rsidRDefault="00B163D4" w:rsidP="00033A2E">
      <w:pPr>
        <w:spacing w:after="0" w:line="360" w:lineRule="auto"/>
        <w:jc w:val="both"/>
        <w:rPr>
          <w:rFonts w:ascii="Times New Roman" w:eastAsia="Times New Roman" w:hAnsi="Times New Roman" w:cs="Times New Roman"/>
          <w:sz w:val="24"/>
          <w:szCs w:val="24"/>
        </w:rPr>
      </w:pPr>
      <w:r w:rsidRPr="00033A2E">
        <w:rPr>
          <w:rFonts w:ascii="Times New Roman" w:eastAsia="Times New Roman" w:hAnsi="Times New Roman" w:cs="Times New Roman"/>
          <w:sz w:val="24"/>
          <w:szCs w:val="24"/>
        </w:rPr>
        <w:t xml:space="preserve">Pointing words often work in tandem with echo links. The word </w:t>
      </w:r>
      <w:r w:rsidRPr="00033A2E">
        <w:rPr>
          <w:rFonts w:ascii="Times New Roman" w:eastAsia="Times New Roman" w:hAnsi="Times New Roman" w:cs="Times New Roman"/>
          <w:b/>
          <w:bCs/>
          <w:sz w:val="24"/>
          <w:szCs w:val="24"/>
        </w:rPr>
        <w:t>property</w:t>
      </w:r>
      <w:r w:rsidRPr="00033A2E">
        <w:rPr>
          <w:rFonts w:ascii="Times New Roman" w:eastAsia="Times New Roman" w:hAnsi="Times New Roman" w:cs="Times New Roman"/>
          <w:sz w:val="24"/>
          <w:szCs w:val="24"/>
        </w:rPr>
        <w:t xml:space="preserve">, in the phrase </w:t>
      </w:r>
      <w:r w:rsidRPr="00033A2E">
        <w:rPr>
          <w:rFonts w:ascii="Times New Roman" w:eastAsia="Times New Roman" w:hAnsi="Times New Roman" w:cs="Times New Roman"/>
          <w:b/>
          <w:bCs/>
          <w:sz w:val="24"/>
          <w:szCs w:val="24"/>
        </w:rPr>
        <w:t>that property,</w:t>
      </w:r>
      <w:r w:rsidRPr="00033A2E">
        <w:rPr>
          <w:rFonts w:ascii="Times New Roman" w:eastAsia="Times New Roman" w:hAnsi="Times New Roman" w:cs="Times New Roman"/>
          <w:sz w:val="24"/>
          <w:szCs w:val="24"/>
        </w:rPr>
        <w:t xml:space="preserve"> is an echo of Kajiado/Ngong 2237. It’s a different word in which the earlier reference reverberates.</w:t>
      </w:r>
    </w:p>
    <w:p w14:paraId="7E702E43" w14:textId="4E913DF9" w:rsidR="00B163D4" w:rsidRPr="00033A2E" w:rsidRDefault="00B163D4" w:rsidP="00033A2E">
      <w:pPr>
        <w:pStyle w:val="ListParagraph"/>
        <w:numPr>
          <w:ilvl w:val="0"/>
          <w:numId w:val="23"/>
        </w:numPr>
        <w:spacing w:after="0" w:line="360" w:lineRule="auto"/>
        <w:jc w:val="both"/>
        <w:rPr>
          <w:rFonts w:ascii="Times New Roman" w:eastAsia="Times New Roman" w:hAnsi="Times New Roman" w:cs="Times New Roman"/>
          <w:sz w:val="24"/>
          <w:szCs w:val="24"/>
        </w:rPr>
      </w:pPr>
      <w:r w:rsidRPr="00033A2E">
        <w:rPr>
          <w:rFonts w:ascii="Times New Roman" w:eastAsia="Times New Roman" w:hAnsi="Times New Roman" w:cs="Times New Roman"/>
          <w:sz w:val="24"/>
          <w:szCs w:val="24"/>
        </w:rPr>
        <w:t xml:space="preserve">Explicit connectives such as </w:t>
      </w:r>
      <w:r w:rsidRPr="00033A2E">
        <w:rPr>
          <w:rFonts w:ascii="Times New Roman" w:eastAsia="Times New Roman" w:hAnsi="Times New Roman" w:cs="Times New Roman"/>
          <w:b/>
          <w:bCs/>
          <w:i/>
          <w:iCs/>
          <w:sz w:val="24"/>
          <w:szCs w:val="24"/>
        </w:rPr>
        <w:t>also</w:t>
      </w:r>
      <w:r w:rsidRPr="00033A2E">
        <w:rPr>
          <w:rFonts w:ascii="Times New Roman" w:eastAsia="Times New Roman" w:hAnsi="Times New Roman" w:cs="Times New Roman"/>
          <w:sz w:val="24"/>
          <w:szCs w:val="24"/>
        </w:rPr>
        <w:t xml:space="preserve">, </w:t>
      </w:r>
      <w:r w:rsidRPr="00033A2E">
        <w:rPr>
          <w:rFonts w:ascii="Times New Roman" w:eastAsia="Times New Roman" w:hAnsi="Times New Roman" w:cs="Times New Roman"/>
          <w:b/>
          <w:bCs/>
          <w:i/>
          <w:iCs/>
          <w:sz w:val="24"/>
          <w:szCs w:val="24"/>
        </w:rPr>
        <w:t>further</w:t>
      </w:r>
      <w:r w:rsidRPr="00033A2E">
        <w:rPr>
          <w:rFonts w:ascii="Times New Roman" w:eastAsia="Times New Roman" w:hAnsi="Times New Roman" w:cs="Times New Roman"/>
          <w:sz w:val="24"/>
          <w:szCs w:val="24"/>
        </w:rPr>
        <w:t xml:space="preserve"> and </w:t>
      </w:r>
      <w:r w:rsidRPr="00033A2E">
        <w:rPr>
          <w:rFonts w:ascii="Times New Roman" w:eastAsia="Times New Roman" w:hAnsi="Times New Roman" w:cs="Times New Roman"/>
          <w:b/>
          <w:bCs/>
          <w:i/>
          <w:iCs/>
          <w:sz w:val="24"/>
          <w:szCs w:val="24"/>
        </w:rPr>
        <w:t>therefore</w:t>
      </w:r>
      <w:r w:rsidRPr="00033A2E">
        <w:rPr>
          <w:rFonts w:ascii="Times New Roman" w:eastAsia="Times New Roman" w:hAnsi="Times New Roman" w:cs="Times New Roman"/>
          <w:sz w:val="24"/>
          <w:szCs w:val="24"/>
        </w:rPr>
        <w:t>.</w:t>
      </w:r>
    </w:p>
    <w:p w14:paraId="6119DC96" w14:textId="4B06C96A" w:rsidR="00A834D0" w:rsidRPr="00033A2E" w:rsidRDefault="00A834D0" w:rsidP="00033A2E">
      <w:pPr>
        <w:spacing w:after="0" w:line="360" w:lineRule="auto"/>
        <w:jc w:val="both"/>
        <w:rPr>
          <w:rFonts w:ascii="Times New Roman" w:eastAsia="Times New Roman" w:hAnsi="Times New Roman" w:cs="Times New Roman"/>
          <w:sz w:val="24"/>
          <w:szCs w:val="24"/>
        </w:rPr>
      </w:pPr>
      <w:r w:rsidRPr="00033A2E">
        <w:rPr>
          <w:rFonts w:ascii="Times New Roman" w:eastAsia="Times New Roman" w:hAnsi="Times New Roman" w:cs="Times New Roman"/>
          <w:sz w:val="24"/>
          <w:szCs w:val="24"/>
        </w:rPr>
        <w:t>Explicit connectives typically clarify the relationship between two sentences.</w:t>
      </w:r>
      <w:r w:rsidR="00B1512B">
        <w:rPr>
          <w:rFonts w:ascii="Times New Roman" w:eastAsia="Times New Roman" w:hAnsi="Times New Roman" w:cs="Times New Roman"/>
          <w:sz w:val="24"/>
          <w:szCs w:val="24"/>
        </w:rPr>
        <w:t xml:space="preserve"> There chief purpose is to supply transitions.</w:t>
      </w:r>
      <w:r w:rsidRPr="00033A2E">
        <w:rPr>
          <w:rFonts w:ascii="Times New Roman" w:eastAsia="Times New Roman" w:hAnsi="Times New Roman" w:cs="Times New Roman"/>
          <w:sz w:val="24"/>
          <w:szCs w:val="24"/>
        </w:rPr>
        <w:t xml:space="preserve"> Examples of these connectives are;</w:t>
      </w:r>
    </w:p>
    <w:p w14:paraId="597A959A" w14:textId="77777777" w:rsidR="00E5502E" w:rsidRPr="00033A2E" w:rsidRDefault="00A834D0" w:rsidP="00033A2E">
      <w:pPr>
        <w:pStyle w:val="ListParagraph"/>
        <w:numPr>
          <w:ilvl w:val="0"/>
          <w:numId w:val="24"/>
        </w:numPr>
        <w:spacing w:after="0" w:line="360" w:lineRule="auto"/>
        <w:jc w:val="both"/>
        <w:rPr>
          <w:rFonts w:ascii="Times New Roman" w:eastAsia="Times New Roman" w:hAnsi="Times New Roman" w:cs="Times New Roman"/>
          <w:sz w:val="24"/>
          <w:szCs w:val="24"/>
        </w:rPr>
      </w:pPr>
      <w:r w:rsidRPr="00033A2E">
        <w:rPr>
          <w:rFonts w:ascii="Times New Roman" w:eastAsia="Times New Roman" w:hAnsi="Times New Roman" w:cs="Times New Roman"/>
          <w:sz w:val="24"/>
          <w:szCs w:val="24"/>
        </w:rPr>
        <w:t xml:space="preserve">When adding a point: </w:t>
      </w:r>
      <w:r w:rsidRPr="00033A2E">
        <w:rPr>
          <w:rFonts w:ascii="Times New Roman" w:eastAsia="Times New Roman" w:hAnsi="Times New Roman" w:cs="Times New Roman"/>
          <w:i/>
          <w:iCs/>
          <w:sz w:val="24"/>
          <w:szCs w:val="24"/>
        </w:rPr>
        <w:t>also</w:t>
      </w:r>
      <w:r w:rsidRPr="00033A2E">
        <w:rPr>
          <w:rFonts w:ascii="Times New Roman" w:eastAsia="Times New Roman" w:hAnsi="Times New Roman" w:cs="Times New Roman"/>
          <w:sz w:val="24"/>
          <w:szCs w:val="24"/>
        </w:rPr>
        <w:t xml:space="preserve">, </w:t>
      </w:r>
      <w:r w:rsidRPr="00033A2E">
        <w:rPr>
          <w:rFonts w:ascii="Times New Roman" w:eastAsia="Times New Roman" w:hAnsi="Times New Roman" w:cs="Times New Roman"/>
          <w:i/>
          <w:iCs/>
          <w:sz w:val="24"/>
          <w:szCs w:val="24"/>
        </w:rPr>
        <w:t>in addition</w:t>
      </w:r>
      <w:r w:rsidRPr="00033A2E">
        <w:rPr>
          <w:rFonts w:ascii="Times New Roman" w:eastAsia="Times New Roman" w:hAnsi="Times New Roman" w:cs="Times New Roman"/>
          <w:sz w:val="24"/>
          <w:szCs w:val="24"/>
        </w:rPr>
        <w:t xml:space="preserve">, </w:t>
      </w:r>
      <w:r w:rsidRPr="00033A2E">
        <w:rPr>
          <w:rFonts w:ascii="Times New Roman" w:eastAsia="Times New Roman" w:hAnsi="Times New Roman" w:cs="Times New Roman"/>
          <w:i/>
          <w:iCs/>
          <w:sz w:val="24"/>
          <w:szCs w:val="24"/>
        </w:rPr>
        <w:t>besides</w:t>
      </w:r>
      <w:r w:rsidRPr="00033A2E">
        <w:rPr>
          <w:rFonts w:ascii="Times New Roman" w:eastAsia="Times New Roman" w:hAnsi="Times New Roman" w:cs="Times New Roman"/>
          <w:sz w:val="24"/>
          <w:szCs w:val="24"/>
        </w:rPr>
        <w:t xml:space="preserve">, </w:t>
      </w:r>
      <w:r w:rsidRPr="00033A2E">
        <w:rPr>
          <w:rFonts w:ascii="Times New Roman" w:eastAsia="Times New Roman" w:hAnsi="Times New Roman" w:cs="Times New Roman"/>
          <w:i/>
          <w:iCs/>
          <w:sz w:val="24"/>
          <w:szCs w:val="24"/>
        </w:rPr>
        <w:t>similarly</w:t>
      </w:r>
      <w:r w:rsidRPr="00033A2E">
        <w:rPr>
          <w:rFonts w:ascii="Times New Roman" w:eastAsia="Times New Roman" w:hAnsi="Times New Roman" w:cs="Times New Roman"/>
          <w:sz w:val="24"/>
          <w:szCs w:val="24"/>
        </w:rPr>
        <w:t xml:space="preserve">, </w:t>
      </w:r>
      <w:r w:rsidRPr="00033A2E">
        <w:rPr>
          <w:rFonts w:ascii="Times New Roman" w:eastAsia="Times New Roman" w:hAnsi="Times New Roman" w:cs="Times New Roman"/>
          <w:i/>
          <w:iCs/>
          <w:sz w:val="24"/>
          <w:szCs w:val="24"/>
        </w:rPr>
        <w:t>along with</w:t>
      </w:r>
      <w:r w:rsidRPr="00033A2E">
        <w:rPr>
          <w:rFonts w:ascii="Times New Roman" w:eastAsia="Times New Roman" w:hAnsi="Times New Roman" w:cs="Times New Roman"/>
          <w:sz w:val="24"/>
          <w:szCs w:val="24"/>
        </w:rPr>
        <w:t xml:space="preserve">, </w:t>
      </w:r>
      <w:r w:rsidRPr="00033A2E">
        <w:rPr>
          <w:rFonts w:ascii="Times New Roman" w:eastAsia="Times New Roman" w:hAnsi="Times New Roman" w:cs="Times New Roman"/>
          <w:i/>
          <w:iCs/>
          <w:sz w:val="24"/>
          <w:szCs w:val="24"/>
        </w:rPr>
        <w:t>likewise</w:t>
      </w:r>
      <w:r w:rsidRPr="00033A2E">
        <w:rPr>
          <w:rFonts w:ascii="Times New Roman" w:eastAsia="Times New Roman" w:hAnsi="Times New Roman" w:cs="Times New Roman"/>
          <w:sz w:val="24"/>
          <w:szCs w:val="24"/>
        </w:rPr>
        <w:t xml:space="preserve">, moreover, </w:t>
      </w:r>
      <w:r w:rsidRPr="00033A2E">
        <w:rPr>
          <w:rFonts w:ascii="Times New Roman" w:eastAsia="Times New Roman" w:hAnsi="Times New Roman" w:cs="Times New Roman"/>
          <w:i/>
          <w:iCs/>
          <w:sz w:val="24"/>
          <w:szCs w:val="24"/>
        </w:rPr>
        <w:t>further</w:t>
      </w:r>
      <w:r w:rsidRPr="00033A2E">
        <w:rPr>
          <w:rFonts w:ascii="Times New Roman" w:eastAsia="Times New Roman" w:hAnsi="Times New Roman" w:cs="Times New Roman"/>
          <w:sz w:val="24"/>
          <w:szCs w:val="24"/>
        </w:rPr>
        <w:t>.</w:t>
      </w:r>
    </w:p>
    <w:p w14:paraId="07878CA8" w14:textId="77777777" w:rsidR="00E5502E" w:rsidRPr="00033A2E" w:rsidRDefault="00A834D0" w:rsidP="00033A2E">
      <w:pPr>
        <w:pStyle w:val="ListParagraph"/>
        <w:numPr>
          <w:ilvl w:val="0"/>
          <w:numId w:val="24"/>
        </w:numPr>
        <w:spacing w:after="0" w:line="360" w:lineRule="auto"/>
        <w:jc w:val="both"/>
        <w:rPr>
          <w:rFonts w:ascii="Times New Roman" w:eastAsia="Times New Roman" w:hAnsi="Times New Roman" w:cs="Times New Roman"/>
          <w:sz w:val="24"/>
          <w:szCs w:val="24"/>
        </w:rPr>
      </w:pPr>
      <w:r w:rsidRPr="00033A2E">
        <w:rPr>
          <w:rFonts w:ascii="Times New Roman" w:eastAsia="Times New Roman" w:hAnsi="Times New Roman" w:cs="Times New Roman"/>
          <w:sz w:val="24"/>
          <w:szCs w:val="24"/>
        </w:rPr>
        <w:t xml:space="preserve">When giving an example: </w:t>
      </w:r>
      <w:r w:rsidRPr="00033A2E">
        <w:rPr>
          <w:rFonts w:ascii="Times New Roman" w:eastAsia="Times New Roman" w:hAnsi="Times New Roman" w:cs="Times New Roman"/>
          <w:i/>
          <w:iCs/>
          <w:sz w:val="24"/>
          <w:szCs w:val="24"/>
        </w:rPr>
        <w:t>for instance</w:t>
      </w:r>
      <w:r w:rsidRPr="00033A2E">
        <w:rPr>
          <w:rFonts w:ascii="Times New Roman" w:eastAsia="Times New Roman" w:hAnsi="Times New Roman" w:cs="Times New Roman"/>
          <w:sz w:val="24"/>
          <w:szCs w:val="24"/>
        </w:rPr>
        <w:t xml:space="preserve">, </w:t>
      </w:r>
      <w:r w:rsidRPr="00033A2E">
        <w:rPr>
          <w:rFonts w:ascii="Times New Roman" w:eastAsia="Times New Roman" w:hAnsi="Times New Roman" w:cs="Times New Roman"/>
          <w:i/>
          <w:iCs/>
          <w:sz w:val="24"/>
          <w:szCs w:val="24"/>
        </w:rPr>
        <w:t>for example</w:t>
      </w:r>
      <w:r w:rsidRPr="00033A2E">
        <w:rPr>
          <w:rFonts w:ascii="Times New Roman" w:eastAsia="Times New Roman" w:hAnsi="Times New Roman" w:cs="Times New Roman"/>
          <w:sz w:val="24"/>
          <w:szCs w:val="24"/>
        </w:rPr>
        <w:t xml:space="preserve">, </w:t>
      </w:r>
      <w:r w:rsidRPr="00033A2E">
        <w:rPr>
          <w:rFonts w:ascii="Times New Roman" w:eastAsia="Times New Roman" w:hAnsi="Times New Roman" w:cs="Times New Roman"/>
          <w:i/>
          <w:iCs/>
          <w:sz w:val="24"/>
          <w:szCs w:val="24"/>
        </w:rPr>
        <w:t>to cite but one example</w:t>
      </w:r>
      <w:r w:rsidR="00BD10B6" w:rsidRPr="00033A2E">
        <w:rPr>
          <w:rFonts w:ascii="Times New Roman" w:eastAsia="Times New Roman" w:hAnsi="Times New Roman" w:cs="Times New Roman"/>
          <w:sz w:val="24"/>
          <w:szCs w:val="24"/>
        </w:rPr>
        <w:t>.</w:t>
      </w:r>
    </w:p>
    <w:p w14:paraId="07BF5230" w14:textId="77777777" w:rsidR="00E5502E" w:rsidRPr="00033A2E" w:rsidRDefault="00A834D0" w:rsidP="00033A2E">
      <w:pPr>
        <w:pStyle w:val="ListParagraph"/>
        <w:numPr>
          <w:ilvl w:val="0"/>
          <w:numId w:val="24"/>
        </w:numPr>
        <w:spacing w:after="0" w:line="360" w:lineRule="auto"/>
        <w:jc w:val="both"/>
        <w:rPr>
          <w:rFonts w:ascii="Times New Roman" w:eastAsia="Times New Roman" w:hAnsi="Times New Roman" w:cs="Times New Roman"/>
          <w:sz w:val="24"/>
          <w:szCs w:val="24"/>
        </w:rPr>
      </w:pPr>
      <w:r w:rsidRPr="00033A2E">
        <w:rPr>
          <w:rFonts w:ascii="Times New Roman" w:eastAsia="Times New Roman" w:hAnsi="Times New Roman" w:cs="Times New Roman"/>
          <w:sz w:val="24"/>
          <w:szCs w:val="24"/>
        </w:rPr>
        <w:t xml:space="preserve">When contrasting: </w:t>
      </w:r>
      <w:r w:rsidRPr="00033A2E">
        <w:rPr>
          <w:rFonts w:ascii="Times New Roman" w:eastAsia="Times New Roman" w:hAnsi="Times New Roman" w:cs="Times New Roman"/>
          <w:i/>
          <w:iCs/>
          <w:sz w:val="24"/>
          <w:szCs w:val="24"/>
        </w:rPr>
        <w:t>instead</w:t>
      </w:r>
      <w:r w:rsidRPr="00033A2E">
        <w:rPr>
          <w:rFonts w:ascii="Times New Roman" w:eastAsia="Times New Roman" w:hAnsi="Times New Roman" w:cs="Times New Roman"/>
          <w:sz w:val="24"/>
          <w:szCs w:val="24"/>
        </w:rPr>
        <w:t xml:space="preserve">, </w:t>
      </w:r>
      <w:r w:rsidRPr="00033A2E">
        <w:rPr>
          <w:rFonts w:ascii="Times New Roman" w:eastAsia="Times New Roman" w:hAnsi="Times New Roman" w:cs="Times New Roman"/>
          <w:i/>
          <w:iCs/>
          <w:sz w:val="24"/>
          <w:szCs w:val="24"/>
        </w:rPr>
        <w:t>however</w:t>
      </w:r>
      <w:r w:rsidRPr="00033A2E">
        <w:rPr>
          <w:rFonts w:ascii="Times New Roman" w:eastAsia="Times New Roman" w:hAnsi="Times New Roman" w:cs="Times New Roman"/>
          <w:sz w:val="24"/>
          <w:szCs w:val="24"/>
        </w:rPr>
        <w:t xml:space="preserve">, </w:t>
      </w:r>
      <w:r w:rsidRPr="00033A2E">
        <w:rPr>
          <w:rFonts w:ascii="Times New Roman" w:eastAsia="Times New Roman" w:hAnsi="Times New Roman" w:cs="Times New Roman"/>
          <w:i/>
          <w:iCs/>
          <w:sz w:val="24"/>
          <w:szCs w:val="24"/>
        </w:rPr>
        <w:t>on the other hand</w:t>
      </w:r>
      <w:r w:rsidRPr="00033A2E">
        <w:rPr>
          <w:rFonts w:ascii="Times New Roman" w:eastAsia="Times New Roman" w:hAnsi="Times New Roman" w:cs="Times New Roman"/>
          <w:sz w:val="24"/>
          <w:szCs w:val="24"/>
        </w:rPr>
        <w:t xml:space="preserve">, </w:t>
      </w:r>
      <w:r w:rsidRPr="00033A2E">
        <w:rPr>
          <w:rFonts w:ascii="Times New Roman" w:eastAsia="Times New Roman" w:hAnsi="Times New Roman" w:cs="Times New Roman"/>
          <w:i/>
          <w:iCs/>
          <w:sz w:val="24"/>
          <w:szCs w:val="24"/>
        </w:rPr>
        <w:t>nevertheless</w:t>
      </w:r>
      <w:r w:rsidRPr="00033A2E">
        <w:rPr>
          <w:rFonts w:ascii="Times New Roman" w:eastAsia="Times New Roman" w:hAnsi="Times New Roman" w:cs="Times New Roman"/>
          <w:sz w:val="24"/>
          <w:szCs w:val="24"/>
        </w:rPr>
        <w:t>,</w:t>
      </w:r>
      <w:r w:rsidR="00BD10B6" w:rsidRPr="00033A2E">
        <w:rPr>
          <w:rFonts w:ascii="Times New Roman" w:eastAsia="Times New Roman" w:hAnsi="Times New Roman" w:cs="Times New Roman"/>
          <w:sz w:val="24"/>
          <w:szCs w:val="24"/>
        </w:rPr>
        <w:t xml:space="preserve"> </w:t>
      </w:r>
      <w:r w:rsidRPr="00033A2E">
        <w:rPr>
          <w:rFonts w:ascii="Times New Roman" w:eastAsia="Times New Roman" w:hAnsi="Times New Roman" w:cs="Times New Roman"/>
          <w:i/>
          <w:iCs/>
          <w:sz w:val="24"/>
          <w:szCs w:val="24"/>
        </w:rPr>
        <w:t>nonetheless</w:t>
      </w:r>
      <w:r w:rsidRPr="00033A2E">
        <w:rPr>
          <w:rFonts w:ascii="Times New Roman" w:eastAsia="Times New Roman" w:hAnsi="Times New Roman" w:cs="Times New Roman"/>
          <w:sz w:val="24"/>
          <w:szCs w:val="24"/>
        </w:rPr>
        <w:t xml:space="preserve">, </w:t>
      </w:r>
      <w:r w:rsidRPr="00033A2E">
        <w:rPr>
          <w:rFonts w:ascii="Times New Roman" w:eastAsia="Times New Roman" w:hAnsi="Times New Roman" w:cs="Times New Roman"/>
          <w:i/>
          <w:iCs/>
          <w:sz w:val="24"/>
          <w:szCs w:val="24"/>
        </w:rPr>
        <w:t>conversely</w:t>
      </w:r>
      <w:r w:rsidRPr="00033A2E">
        <w:rPr>
          <w:rFonts w:ascii="Times New Roman" w:eastAsia="Times New Roman" w:hAnsi="Times New Roman" w:cs="Times New Roman"/>
          <w:sz w:val="24"/>
          <w:szCs w:val="24"/>
        </w:rPr>
        <w:t xml:space="preserve">, </w:t>
      </w:r>
      <w:r w:rsidRPr="00033A2E">
        <w:rPr>
          <w:rFonts w:ascii="Times New Roman" w:eastAsia="Times New Roman" w:hAnsi="Times New Roman" w:cs="Times New Roman"/>
          <w:i/>
          <w:iCs/>
          <w:sz w:val="24"/>
          <w:szCs w:val="24"/>
        </w:rPr>
        <w:t>on the contrary</w:t>
      </w:r>
      <w:r w:rsidRPr="00033A2E">
        <w:rPr>
          <w:rFonts w:ascii="Times New Roman" w:eastAsia="Times New Roman" w:hAnsi="Times New Roman" w:cs="Times New Roman"/>
          <w:sz w:val="24"/>
          <w:szCs w:val="24"/>
        </w:rPr>
        <w:t xml:space="preserve">, </w:t>
      </w:r>
      <w:r w:rsidRPr="00033A2E">
        <w:rPr>
          <w:rFonts w:ascii="Times New Roman" w:eastAsia="Times New Roman" w:hAnsi="Times New Roman" w:cs="Times New Roman"/>
          <w:i/>
          <w:iCs/>
          <w:sz w:val="24"/>
          <w:szCs w:val="24"/>
        </w:rPr>
        <w:t>whereas</w:t>
      </w:r>
      <w:r w:rsidRPr="00033A2E">
        <w:rPr>
          <w:rFonts w:ascii="Times New Roman" w:eastAsia="Times New Roman" w:hAnsi="Times New Roman" w:cs="Times New Roman"/>
          <w:sz w:val="24"/>
          <w:szCs w:val="24"/>
        </w:rPr>
        <w:t xml:space="preserve">, </w:t>
      </w:r>
      <w:r w:rsidRPr="00033A2E">
        <w:rPr>
          <w:rFonts w:ascii="Times New Roman" w:eastAsia="Times New Roman" w:hAnsi="Times New Roman" w:cs="Times New Roman"/>
          <w:i/>
          <w:iCs/>
          <w:sz w:val="24"/>
          <w:szCs w:val="24"/>
        </w:rPr>
        <w:t>unfortunately</w:t>
      </w:r>
      <w:r w:rsidR="00BD10B6" w:rsidRPr="00033A2E">
        <w:rPr>
          <w:rFonts w:ascii="Times New Roman" w:eastAsia="Times New Roman" w:hAnsi="Times New Roman" w:cs="Times New Roman"/>
          <w:sz w:val="24"/>
          <w:szCs w:val="24"/>
        </w:rPr>
        <w:t>.</w:t>
      </w:r>
    </w:p>
    <w:p w14:paraId="30BCDA63" w14:textId="77777777" w:rsidR="00E5502E" w:rsidRPr="00033A2E" w:rsidRDefault="00A834D0" w:rsidP="00033A2E">
      <w:pPr>
        <w:pStyle w:val="ListParagraph"/>
        <w:numPr>
          <w:ilvl w:val="0"/>
          <w:numId w:val="24"/>
        </w:numPr>
        <w:spacing w:after="0" w:line="360" w:lineRule="auto"/>
        <w:jc w:val="both"/>
        <w:rPr>
          <w:rFonts w:ascii="Times New Roman" w:eastAsia="Times New Roman" w:hAnsi="Times New Roman" w:cs="Times New Roman"/>
          <w:sz w:val="24"/>
          <w:szCs w:val="24"/>
        </w:rPr>
      </w:pPr>
      <w:r w:rsidRPr="00033A2E">
        <w:rPr>
          <w:rFonts w:ascii="Times New Roman" w:eastAsia="Times New Roman" w:hAnsi="Times New Roman" w:cs="Times New Roman"/>
          <w:sz w:val="24"/>
          <w:szCs w:val="24"/>
        </w:rPr>
        <w:t xml:space="preserve">When comparing: </w:t>
      </w:r>
      <w:r w:rsidRPr="00033A2E">
        <w:rPr>
          <w:rFonts w:ascii="Times New Roman" w:eastAsia="Times New Roman" w:hAnsi="Times New Roman" w:cs="Times New Roman"/>
          <w:i/>
          <w:iCs/>
          <w:sz w:val="24"/>
          <w:szCs w:val="24"/>
        </w:rPr>
        <w:t>similarly</w:t>
      </w:r>
      <w:r w:rsidRPr="00033A2E">
        <w:rPr>
          <w:rFonts w:ascii="Times New Roman" w:eastAsia="Times New Roman" w:hAnsi="Times New Roman" w:cs="Times New Roman"/>
          <w:sz w:val="24"/>
          <w:szCs w:val="24"/>
        </w:rPr>
        <w:t xml:space="preserve">, </w:t>
      </w:r>
      <w:r w:rsidRPr="00033A2E">
        <w:rPr>
          <w:rFonts w:ascii="Times New Roman" w:eastAsia="Times New Roman" w:hAnsi="Times New Roman" w:cs="Times New Roman"/>
          <w:i/>
          <w:iCs/>
          <w:sz w:val="24"/>
          <w:szCs w:val="24"/>
        </w:rPr>
        <w:t>likewise</w:t>
      </w:r>
      <w:r w:rsidRPr="00033A2E">
        <w:rPr>
          <w:rFonts w:ascii="Times New Roman" w:eastAsia="Times New Roman" w:hAnsi="Times New Roman" w:cs="Times New Roman"/>
          <w:sz w:val="24"/>
          <w:szCs w:val="24"/>
        </w:rPr>
        <w:t xml:space="preserve">, </w:t>
      </w:r>
      <w:r w:rsidRPr="00033A2E">
        <w:rPr>
          <w:rFonts w:ascii="Times New Roman" w:eastAsia="Times New Roman" w:hAnsi="Times New Roman" w:cs="Times New Roman"/>
          <w:i/>
          <w:iCs/>
          <w:sz w:val="24"/>
          <w:szCs w:val="24"/>
        </w:rPr>
        <w:t>in the same way</w:t>
      </w:r>
      <w:r w:rsidR="00BD10B6" w:rsidRPr="00033A2E">
        <w:rPr>
          <w:rFonts w:ascii="Times New Roman" w:eastAsia="Times New Roman" w:hAnsi="Times New Roman" w:cs="Times New Roman"/>
          <w:i/>
          <w:iCs/>
          <w:sz w:val="24"/>
          <w:szCs w:val="24"/>
        </w:rPr>
        <w:t>.</w:t>
      </w:r>
    </w:p>
    <w:p w14:paraId="4EAA25FA" w14:textId="77777777" w:rsidR="00E5502E" w:rsidRPr="00033A2E" w:rsidRDefault="00A834D0" w:rsidP="00033A2E">
      <w:pPr>
        <w:pStyle w:val="ListParagraph"/>
        <w:numPr>
          <w:ilvl w:val="0"/>
          <w:numId w:val="24"/>
        </w:numPr>
        <w:spacing w:after="0" w:line="360" w:lineRule="auto"/>
        <w:jc w:val="both"/>
        <w:rPr>
          <w:rFonts w:ascii="Times New Roman" w:eastAsia="Times New Roman" w:hAnsi="Times New Roman" w:cs="Times New Roman"/>
          <w:sz w:val="24"/>
          <w:szCs w:val="24"/>
        </w:rPr>
      </w:pPr>
      <w:r w:rsidRPr="00033A2E">
        <w:rPr>
          <w:rFonts w:ascii="Times New Roman" w:eastAsia="Times New Roman" w:hAnsi="Times New Roman" w:cs="Times New Roman"/>
          <w:sz w:val="24"/>
          <w:szCs w:val="24"/>
        </w:rPr>
        <w:t xml:space="preserve">When restating: </w:t>
      </w:r>
      <w:r w:rsidRPr="00033A2E">
        <w:rPr>
          <w:rFonts w:ascii="Times New Roman" w:eastAsia="Times New Roman" w:hAnsi="Times New Roman" w:cs="Times New Roman"/>
          <w:i/>
          <w:iCs/>
          <w:sz w:val="24"/>
          <w:szCs w:val="24"/>
        </w:rPr>
        <w:t>in other words</w:t>
      </w:r>
      <w:r w:rsidRPr="00033A2E">
        <w:rPr>
          <w:rFonts w:ascii="Times New Roman" w:eastAsia="Times New Roman" w:hAnsi="Times New Roman" w:cs="Times New Roman"/>
          <w:sz w:val="24"/>
          <w:szCs w:val="24"/>
        </w:rPr>
        <w:t xml:space="preserve">, </w:t>
      </w:r>
      <w:r w:rsidRPr="00033A2E">
        <w:rPr>
          <w:rFonts w:ascii="Times New Roman" w:eastAsia="Times New Roman" w:hAnsi="Times New Roman" w:cs="Times New Roman"/>
          <w:i/>
          <w:iCs/>
          <w:sz w:val="24"/>
          <w:szCs w:val="24"/>
        </w:rPr>
        <w:t>that is</w:t>
      </w:r>
      <w:r w:rsidRPr="00033A2E">
        <w:rPr>
          <w:rFonts w:ascii="Times New Roman" w:eastAsia="Times New Roman" w:hAnsi="Times New Roman" w:cs="Times New Roman"/>
          <w:sz w:val="24"/>
          <w:szCs w:val="24"/>
        </w:rPr>
        <w:t xml:space="preserve">, </w:t>
      </w:r>
      <w:r w:rsidRPr="00033A2E">
        <w:rPr>
          <w:rFonts w:ascii="Times New Roman" w:eastAsia="Times New Roman" w:hAnsi="Times New Roman" w:cs="Times New Roman"/>
          <w:i/>
          <w:iCs/>
          <w:sz w:val="24"/>
          <w:szCs w:val="24"/>
        </w:rPr>
        <w:t>this means</w:t>
      </w:r>
      <w:r w:rsidRPr="00033A2E">
        <w:rPr>
          <w:rFonts w:ascii="Times New Roman" w:eastAsia="Times New Roman" w:hAnsi="Times New Roman" w:cs="Times New Roman"/>
          <w:sz w:val="24"/>
          <w:szCs w:val="24"/>
        </w:rPr>
        <w:t xml:space="preserve">, </w:t>
      </w:r>
      <w:r w:rsidRPr="00033A2E">
        <w:rPr>
          <w:rFonts w:ascii="Times New Roman" w:eastAsia="Times New Roman" w:hAnsi="Times New Roman" w:cs="Times New Roman"/>
          <w:i/>
          <w:iCs/>
          <w:sz w:val="24"/>
          <w:szCs w:val="24"/>
        </w:rPr>
        <w:t>in simpler terms</w:t>
      </w:r>
      <w:r w:rsidRPr="00033A2E">
        <w:rPr>
          <w:rFonts w:ascii="Times New Roman" w:eastAsia="Times New Roman" w:hAnsi="Times New Roman" w:cs="Times New Roman"/>
          <w:sz w:val="24"/>
          <w:szCs w:val="24"/>
        </w:rPr>
        <w:t xml:space="preserve">, </w:t>
      </w:r>
      <w:r w:rsidRPr="00033A2E">
        <w:rPr>
          <w:rFonts w:ascii="Times New Roman" w:eastAsia="Times New Roman" w:hAnsi="Times New Roman" w:cs="Times New Roman"/>
          <w:i/>
          <w:iCs/>
          <w:sz w:val="24"/>
          <w:szCs w:val="24"/>
        </w:rPr>
        <w:t>in short</w:t>
      </w:r>
      <w:r w:rsidRPr="00033A2E">
        <w:rPr>
          <w:rFonts w:ascii="Times New Roman" w:eastAsia="Times New Roman" w:hAnsi="Times New Roman" w:cs="Times New Roman"/>
          <w:sz w:val="24"/>
          <w:szCs w:val="24"/>
        </w:rPr>
        <w:t xml:space="preserve">, </w:t>
      </w:r>
      <w:r w:rsidRPr="00033A2E">
        <w:rPr>
          <w:rFonts w:ascii="Times New Roman" w:eastAsia="Times New Roman" w:hAnsi="Times New Roman" w:cs="Times New Roman"/>
          <w:i/>
          <w:iCs/>
          <w:sz w:val="24"/>
          <w:szCs w:val="24"/>
        </w:rPr>
        <w:t>put differently</w:t>
      </w:r>
      <w:r w:rsidR="00BD10B6" w:rsidRPr="00033A2E">
        <w:rPr>
          <w:rFonts w:ascii="Times New Roman" w:eastAsia="Times New Roman" w:hAnsi="Times New Roman" w:cs="Times New Roman"/>
          <w:sz w:val="24"/>
          <w:szCs w:val="24"/>
        </w:rPr>
        <w:t>.</w:t>
      </w:r>
    </w:p>
    <w:p w14:paraId="48727DED" w14:textId="77777777" w:rsidR="00E5502E" w:rsidRPr="00033A2E" w:rsidRDefault="00A834D0" w:rsidP="00033A2E">
      <w:pPr>
        <w:pStyle w:val="ListParagraph"/>
        <w:numPr>
          <w:ilvl w:val="0"/>
          <w:numId w:val="24"/>
        </w:numPr>
        <w:spacing w:after="0" w:line="360" w:lineRule="auto"/>
        <w:jc w:val="both"/>
        <w:rPr>
          <w:rFonts w:ascii="Times New Roman" w:eastAsia="Times New Roman" w:hAnsi="Times New Roman" w:cs="Times New Roman"/>
          <w:sz w:val="24"/>
          <w:szCs w:val="24"/>
        </w:rPr>
      </w:pPr>
      <w:r w:rsidRPr="00033A2E">
        <w:rPr>
          <w:rFonts w:ascii="Times New Roman" w:eastAsia="Times New Roman" w:hAnsi="Times New Roman" w:cs="Times New Roman"/>
          <w:sz w:val="24"/>
          <w:szCs w:val="24"/>
        </w:rPr>
        <w:t xml:space="preserve">When introducing a result: </w:t>
      </w:r>
      <w:r w:rsidRPr="00033A2E">
        <w:rPr>
          <w:rFonts w:ascii="Times New Roman" w:eastAsia="Times New Roman" w:hAnsi="Times New Roman" w:cs="Times New Roman"/>
          <w:i/>
          <w:iCs/>
          <w:sz w:val="24"/>
          <w:szCs w:val="24"/>
        </w:rPr>
        <w:t>as a result</w:t>
      </w:r>
      <w:r w:rsidRPr="00033A2E">
        <w:rPr>
          <w:rFonts w:ascii="Times New Roman" w:eastAsia="Times New Roman" w:hAnsi="Times New Roman" w:cs="Times New Roman"/>
          <w:sz w:val="24"/>
          <w:szCs w:val="24"/>
        </w:rPr>
        <w:t xml:space="preserve">, </w:t>
      </w:r>
      <w:r w:rsidRPr="00033A2E">
        <w:rPr>
          <w:rFonts w:ascii="Times New Roman" w:eastAsia="Times New Roman" w:hAnsi="Times New Roman" w:cs="Times New Roman"/>
          <w:i/>
          <w:iCs/>
          <w:sz w:val="24"/>
          <w:szCs w:val="24"/>
        </w:rPr>
        <w:t>thus</w:t>
      </w:r>
      <w:r w:rsidRPr="00033A2E">
        <w:rPr>
          <w:rFonts w:ascii="Times New Roman" w:eastAsia="Times New Roman" w:hAnsi="Times New Roman" w:cs="Times New Roman"/>
          <w:sz w:val="24"/>
          <w:szCs w:val="24"/>
        </w:rPr>
        <w:t xml:space="preserve">, </w:t>
      </w:r>
      <w:r w:rsidRPr="00033A2E">
        <w:rPr>
          <w:rFonts w:ascii="Times New Roman" w:eastAsia="Times New Roman" w:hAnsi="Times New Roman" w:cs="Times New Roman"/>
          <w:i/>
          <w:iCs/>
          <w:sz w:val="24"/>
          <w:szCs w:val="24"/>
        </w:rPr>
        <w:t>therefore</w:t>
      </w:r>
      <w:r w:rsidRPr="00033A2E">
        <w:rPr>
          <w:rFonts w:ascii="Times New Roman" w:eastAsia="Times New Roman" w:hAnsi="Times New Roman" w:cs="Times New Roman"/>
          <w:sz w:val="24"/>
          <w:szCs w:val="24"/>
        </w:rPr>
        <w:t xml:space="preserve">, </w:t>
      </w:r>
      <w:r w:rsidRPr="00033A2E">
        <w:rPr>
          <w:rFonts w:ascii="Times New Roman" w:eastAsia="Times New Roman" w:hAnsi="Times New Roman" w:cs="Times New Roman"/>
          <w:i/>
          <w:iCs/>
          <w:sz w:val="24"/>
          <w:szCs w:val="24"/>
        </w:rPr>
        <w:t>accordingly</w:t>
      </w:r>
      <w:r w:rsidRPr="00033A2E">
        <w:rPr>
          <w:rFonts w:ascii="Times New Roman" w:eastAsia="Times New Roman" w:hAnsi="Times New Roman" w:cs="Times New Roman"/>
          <w:sz w:val="24"/>
          <w:szCs w:val="24"/>
        </w:rPr>
        <w:t xml:space="preserve">, </w:t>
      </w:r>
      <w:r w:rsidRPr="00033A2E">
        <w:rPr>
          <w:rFonts w:ascii="Times New Roman" w:eastAsia="Times New Roman" w:hAnsi="Times New Roman" w:cs="Times New Roman"/>
          <w:i/>
          <w:iCs/>
          <w:sz w:val="24"/>
          <w:szCs w:val="24"/>
        </w:rPr>
        <w:t>then</w:t>
      </w:r>
      <w:r w:rsidRPr="00033A2E">
        <w:rPr>
          <w:rFonts w:ascii="Times New Roman" w:eastAsia="Times New Roman" w:hAnsi="Times New Roman" w:cs="Times New Roman"/>
          <w:sz w:val="24"/>
          <w:szCs w:val="24"/>
        </w:rPr>
        <w:t xml:space="preserve">, </w:t>
      </w:r>
      <w:r w:rsidRPr="00033A2E">
        <w:rPr>
          <w:rFonts w:ascii="Times New Roman" w:eastAsia="Times New Roman" w:hAnsi="Times New Roman" w:cs="Times New Roman"/>
          <w:i/>
          <w:iCs/>
          <w:sz w:val="24"/>
          <w:szCs w:val="24"/>
        </w:rPr>
        <w:t>hence</w:t>
      </w:r>
      <w:r w:rsidR="0006300C" w:rsidRPr="00033A2E">
        <w:rPr>
          <w:rFonts w:ascii="Times New Roman" w:eastAsia="Times New Roman" w:hAnsi="Times New Roman" w:cs="Times New Roman"/>
          <w:i/>
          <w:iCs/>
          <w:sz w:val="24"/>
          <w:szCs w:val="24"/>
        </w:rPr>
        <w:t>.</w:t>
      </w:r>
    </w:p>
    <w:p w14:paraId="7E746A02" w14:textId="77777777" w:rsidR="00E5502E" w:rsidRPr="00033A2E" w:rsidRDefault="00A834D0" w:rsidP="00033A2E">
      <w:pPr>
        <w:pStyle w:val="ListParagraph"/>
        <w:numPr>
          <w:ilvl w:val="0"/>
          <w:numId w:val="24"/>
        </w:numPr>
        <w:spacing w:after="0" w:line="360" w:lineRule="auto"/>
        <w:jc w:val="both"/>
        <w:rPr>
          <w:rFonts w:ascii="Times New Roman" w:eastAsia="Times New Roman" w:hAnsi="Times New Roman" w:cs="Times New Roman"/>
          <w:sz w:val="24"/>
          <w:szCs w:val="24"/>
        </w:rPr>
      </w:pPr>
      <w:r w:rsidRPr="00033A2E">
        <w:rPr>
          <w:rFonts w:ascii="Times New Roman" w:eastAsia="Times New Roman" w:hAnsi="Times New Roman" w:cs="Times New Roman"/>
          <w:sz w:val="24"/>
          <w:szCs w:val="24"/>
        </w:rPr>
        <w:t xml:space="preserve">When pressing a point: </w:t>
      </w:r>
      <w:r w:rsidRPr="00033A2E">
        <w:rPr>
          <w:rFonts w:ascii="Times New Roman" w:eastAsia="Times New Roman" w:hAnsi="Times New Roman" w:cs="Times New Roman"/>
          <w:i/>
          <w:iCs/>
          <w:sz w:val="24"/>
          <w:szCs w:val="24"/>
        </w:rPr>
        <w:t>in fact</w:t>
      </w:r>
      <w:r w:rsidRPr="00033A2E">
        <w:rPr>
          <w:rFonts w:ascii="Times New Roman" w:eastAsia="Times New Roman" w:hAnsi="Times New Roman" w:cs="Times New Roman"/>
          <w:sz w:val="24"/>
          <w:szCs w:val="24"/>
        </w:rPr>
        <w:t xml:space="preserve">, </w:t>
      </w:r>
      <w:r w:rsidRPr="00033A2E">
        <w:rPr>
          <w:rFonts w:ascii="Times New Roman" w:eastAsia="Times New Roman" w:hAnsi="Times New Roman" w:cs="Times New Roman"/>
          <w:i/>
          <w:iCs/>
          <w:sz w:val="24"/>
          <w:szCs w:val="24"/>
        </w:rPr>
        <w:t>as a matter of fact</w:t>
      </w:r>
      <w:r w:rsidRPr="00033A2E">
        <w:rPr>
          <w:rFonts w:ascii="Times New Roman" w:eastAsia="Times New Roman" w:hAnsi="Times New Roman" w:cs="Times New Roman"/>
          <w:sz w:val="24"/>
          <w:szCs w:val="24"/>
        </w:rPr>
        <w:t xml:space="preserve">, </w:t>
      </w:r>
      <w:r w:rsidRPr="00033A2E">
        <w:rPr>
          <w:rFonts w:ascii="Times New Roman" w:eastAsia="Times New Roman" w:hAnsi="Times New Roman" w:cs="Times New Roman"/>
          <w:i/>
          <w:iCs/>
          <w:sz w:val="24"/>
          <w:szCs w:val="24"/>
        </w:rPr>
        <w:t>indeed</w:t>
      </w:r>
      <w:r w:rsidRPr="00033A2E">
        <w:rPr>
          <w:rFonts w:ascii="Times New Roman" w:eastAsia="Times New Roman" w:hAnsi="Times New Roman" w:cs="Times New Roman"/>
          <w:sz w:val="24"/>
          <w:szCs w:val="24"/>
        </w:rPr>
        <w:t xml:space="preserve">, </w:t>
      </w:r>
      <w:r w:rsidRPr="00033A2E">
        <w:rPr>
          <w:rFonts w:ascii="Times New Roman" w:eastAsia="Times New Roman" w:hAnsi="Times New Roman" w:cs="Times New Roman"/>
          <w:i/>
          <w:iCs/>
          <w:sz w:val="24"/>
          <w:szCs w:val="24"/>
        </w:rPr>
        <w:t>of course</w:t>
      </w:r>
      <w:r w:rsidRPr="00033A2E">
        <w:rPr>
          <w:rFonts w:ascii="Times New Roman" w:eastAsia="Times New Roman" w:hAnsi="Times New Roman" w:cs="Times New Roman"/>
          <w:sz w:val="24"/>
          <w:szCs w:val="24"/>
        </w:rPr>
        <w:t xml:space="preserve">, </w:t>
      </w:r>
      <w:r w:rsidRPr="00033A2E">
        <w:rPr>
          <w:rFonts w:ascii="Times New Roman" w:eastAsia="Times New Roman" w:hAnsi="Times New Roman" w:cs="Times New Roman"/>
          <w:i/>
          <w:iCs/>
          <w:sz w:val="24"/>
          <w:szCs w:val="24"/>
        </w:rPr>
        <w:t>without exception</w:t>
      </w:r>
      <w:r w:rsidRPr="00033A2E">
        <w:rPr>
          <w:rFonts w:ascii="Times New Roman" w:eastAsia="Times New Roman" w:hAnsi="Times New Roman" w:cs="Times New Roman"/>
          <w:sz w:val="24"/>
          <w:szCs w:val="24"/>
        </w:rPr>
        <w:t xml:space="preserve">, </w:t>
      </w:r>
      <w:r w:rsidRPr="00033A2E">
        <w:rPr>
          <w:rFonts w:ascii="Times New Roman" w:eastAsia="Times New Roman" w:hAnsi="Times New Roman" w:cs="Times New Roman"/>
          <w:i/>
          <w:iCs/>
          <w:sz w:val="24"/>
          <w:szCs w:val="24"/>
        </w:rPr>
        <w:t>the fact remains</w:t>
      </w:r>
      <w:r w:rsidRPr="00033A2E">
        <w:rPr>
          <w:rFonts w:ascii="Times New Roman" w:eastAsia="Times New Roman" w:hAnsi="Times New Roman" w:cs="Times New Roman"/>
          <w:sz w:val="24"/>
          <w:szCs w:val="24"/>
        </w:rPr>
        <w:t xml:space="preserve">, </w:t>
      </w:r>
      <w:r w:rsidRPr="00033A2E">
        <w:rPr>
          <w:rFonts w:ascii="Times New Roman" w:eastAsia="Times New Roman" w:hAnsi="Times New Roman" w:cs="Times New Roman"/>
          <w:i/>
          <w:iCs/>
          <w:sz w:val="24"/>
          <w:szCs w:val="24"/>
        </w:rPr>
        <w:t>assuredly</w:t>
      </w:r>
      <w:r w:rsidR="00E5502E" w:rsidRPr="00033A2E">
        <w:rPr>
          <w:rFonts w:ascii="Times New Roman" w:eastAsia="Times New Roman" w:hAnsi="Times New Roman" w:cs="Times New Roman"/>
          <w:i/>
          <w:iCs/>
          <w:sz w:val="24"/>
          <w:szCs w:val="24"/>
        </w:rPr>
        <w:t>.</w:t>
      </w:r>
    </w:p>
    <w:p w14:paraId="2E808BE7" w14:textId="59234A9A" w:rsidR="00E5502E" w:rsidRPr="00033A2E" w:rsidRDefault="00A834D0" w:rsidP="00033A2E">
      <w:pPr>
        <w:pStyle w:val="ListParagraph"/>
        <w:numPr>
          <w:ilvl w:val="0"/>
          <w:numId w:val="24"/>
        </w:numPr>
        <w:spacing w:after="0" w:line="360" w:lineRule="auto"/>
        <w:jc w:val="both"/>
        <w:rPr>
          <w:rFonts w:ascii="Times New Roman" w:eastAsia="Times New Roman" w:hAnsi="Times New Roman" w:cs="Times New Roman"/>
          <w:sz w:val="24"/>
          <w:szCs w:val="24"/>
        </w:rPr>
      </w:pPr>
      <w:r w:rsidRPr="00033A2E">
        <w:rPr>
          <w:rFonts w:ascii="Times New Roman" w:eastAsia="Times New Roman" w:hAnsi="Times New Roman" w:cs="Times New Roman"/>
          <w:sz w:val="24"/>
          <w:szCs w:val="24"/>
        </w:rPr>
        <w:lastRenderedPageBreak/>
        <w:t xml:space="preserve">When summing up: </w:t>
      </w:r>
      <w:r w:rsidRPr="00033A2E">
        <w:rPr>
          <w:rFonts w:ascii="Times New Roman" w:eastAsia="Times New Roman" w:hAnsi="Times New Roman" w:cs="Times New Roman"/>
          <w:i/>
          <w:iCs/>
          <w:sz w:val="24"/>
          <w:szCs w:val="24"/>
        </w:rPr>
        <w:t>to summarize</w:t>
      </w:r>
      <w:r w:rsidRPr="00033A2E">
        <w:rPr>
          <w:rFonts w:ascii="Times New Roman" w:eastAsia="Times New Roman" w:hAnsi="Times New Roman" w:cs="Times New Roman"/>
          <w:sz w:val="24"/>
          <w:szCs w:val="24"/>
        </w:rPr>
        <w:t xml:space="preserve">, </w:t>
      </w:r>
      <w:r w:rsidRPr="00033A2E">
        <w:rPr>
          <w:rFonts w:ascii="Times New Roman" w:eastAsia="Times New Roman" w:hAnsi="Times New Roman" w:cs="Times New Roman"/>
          <w:i/>
          <w:iCs/>
          <w:sz w:val="24"/>
          <w:szCs w:val="24"/>
        </w:rPr>
        <w:t>to sum up</w:t>
      </w:r>
      <w:r w:rsidRPr="00033A2E">
        <w:rPr>
          <w:rFonts w:ascii="Times New Roman" w:eastAsia="Times New Roman" w:hAnsi="Times New Roman" w:cs="Times New Roman"/>
          <w:sz w:val="24"/>
          <w:szCs w:val="24"/>
        </w:rPr>
        <w:t xml:space="preserve">, </w:t>
      </w:r>
      <w:r w:rsidRPr="00033A2E">
        <w:rPr>
          <w:rFonts w:ascii="Times New Roman" w:eastAsia="Times New Roman" w:hAnsi="Times New Roman" w:cs="Times New Roman"/>
          <w:i/>
          <w:iCs/>
          <w:sz w:val="24"/>
          <w:szCs w:val="24"/>
        </w:rPr>
        <w:t>to conclude</w:t>
      </w:r>
      <w:r w:rsidRPr="00033A2E">
        <w:rPr>
          <w:rFonts w:ascii="Times New Roman" w:eastAsia="Times New Roman" w:hAnsi="Times New Roman" w:cs="Times New Roman"/>
          <w:sz w:val="24"/>
          <w:szCs w:val="24"/>
        </w:rPr>
        <w:t xml:space="preserve">, </w:t>
      </w:r>
      <w:r w:rsidRPr="00033A2E">
        <w:rPr>
          <w:rFonts w:ascii="Times New Roman" w:eastAsia="Times New Roman" w:hAnsi="Times New Roman" w:cs="Times New Roman"/>
          <w:i/>
          <w:iCs/>
          <w:sz w:val="24"/>
          <w:szCs w:val="24"/>
        </w:rPr>
        <w:t>in conclusion</w:t>
      </w:r>
      <w:r w:rsidRPr="00033A2E">
        <w:rPr>
          <w:rFonts w:ascii="Times New Roman" w:eastAsia="Times New Roman" w:hAnsi="Times New Roman" w:cs="Times New Roman"/>
          <w:sz w:val="24"/>
          <w:szCs w:val="24"/>
        </w:rPr>
        <w:t xml:space="preserve">, </w:t>
      </w:r>
      <w:r w:rsidRPr="00033A2E">
        <w:rPr>
          <w:rFonts w:ascii="Times New Roman" w:eastAsia="Times New Roman" w:hAnsi="Times New Roman" w:cs="Times New Roman"/>
          <w:i/>
          <w:iCs/>
          <w:sz w:val="24"/>
          <w:szCs w:val="24"/>
        </w:rPr>
        <w:t>in short</w:t>
      </w:r>
      <w:r w:rsidRPr="00033A2E">
        <w:rPr>
          <w:rFonts w:ascii="Times New Roman" w:eastAsia="Times New Roman" w:hAnsi="Times New Roman" w:cs="Times New Roman"/>
          <w:sz w:val="24"/>
          <w:szCs w:val="24"/>
        </w:rPr>
        <w:t xml:space="preserve">, </w:t>
      </w:r>
      <w:r w:rsidRPr="00033A2E">
        <w:rPr>
          <w:rFonts w:ascii="Times New Roman" w:eastAsia="Times New Roman" w:hAnsi="Times New Roman" w:cs="Times New Roman"/>
          <w:i/>
          <w:iCs/>
          <w:sz w:val="24"/>
          <w:szCs w:val="24"/>
        </w:rPr>
        <w:t>in brief</w:t>
      </w:r>
      <w:r w:rsidRPr="00033A2E">
        <w:rPr>
          <w:rFonts w:ascii="Times New Roman" w:eastAsia="Times New Roman" w:hAnsi="Times New Roman" w:cs="Times New Roman"/>
          <w:sz w:val="24"/>
          <w:szCs w:val="24"/>
        </w:rPr>
        <w:t xml:space="preserve">, </w:t>
      </w:r>
      <w:r w:rsidRPr="00033A2E">
        <w:rPr>
          <w:rFonts w:ascii="Times New Roman" w:eastAsia="Times New Roman" w:hAnsi="Times New Roman" w:cs="Times New Roman"/>
          <w:i/>
          <w:iCs/>
          <w:sz w:val="24"/>
          <w:szCs w:val="24"/>
        </w:rPr>
        <w:t>therefore</w:t>
      </w:r>
      <w:r w:rsidRPr="00033A2E">
        <w:rPr>
          <w:rFonts w:ascii="Times New Roman" w:eastAsia="Times New Roman" w:hAnsi="Times New Roman" w:cs="Times New Roman"/>
          <w:sz w:val="24"/>
          <w:szCs w:val="24"/>
        </w:rPr>
        <w:t xml:space="preserve">, </w:t>
      </w:r>
      <w:r w:rsidRPr="00033A2E">
        <w:rPr>
          <w:rFonts w:ascii="Times New Roman" w:eastAsia="Times New Roman" w:hAnsi="Times New Roman" w:cs="Times New Roman"/>
          <w:i/>
          <w:iCs/>
          <w:sz w:val="24"/>
          <w:szCs w:val="24"/>
        </w:rPr>
        <w:t>all in all</w:t>
      </w:r>
      <w:r w:rsidR="00E5502E" w:rsidRPr="00033A2E">
        <w:rPr>
          <w:rFonts w:ascii="Times New Roman" w:eastAsia="Times New Roman" w:hAnsi="Times New Roman" w:cs="Times New Roman"/>
          <w:i/>
          <w:iCs/>
          <w:sz w:val="24"/>
          <w:szCs w:val="24"/>
        </w:rPr>
        <w:t>.</w:t>
      </w:r>
    </w:p>
    <w:p w14:paraId="39F1D973" w14:textId="1979A004" w:rsidR="00194168" w:rsidRPr="00033A2E" w:rsidRDefault="00194168" w:rsidP="00033A2E">
      <w:pPr>
        <w:spacing w:after="0" w:line="360" w:lineRule="auto"/>
        <w:jc w:val="both"/>
        <w:rPr>
          <w:rFonts w:ascii="Times New Roman" w:eastAsia="Times New Roman" w:hAnsi="Times New Roman" w:cs="Times New Roman"/>
          <w:sz w:val="24"/>
          <w:szCs w:val="24"/>
        </w:rPr>
      </w:pPr>
      <w:r w:rsidRPr="00033A2E">
        <w:rPr>
          <w:rFonts w:ascii="Times New Roman" w:eastAsia="Times New Roman" w:hAnsi="Times New Roman" w:cs="Times New Roman"/>
          <w:sz w:val="24"/>
          <w:szCs w:val="24"/>
        </w:rPr>
        <w:t>An example of the use of transition words in a paragraph would be:</w:t>
      </w:r>
    </w:p>
    <w:p w14:paraId="69FC6D14" w14:textId="0D3D33F8" w:rsidR="00194168" w:rsidRPr="002C3D31" w:rsidRDefault="002C3D31" w:rsidP="00033A2E">
      <w:pPr>
        <w:spacing w:line="360" w:lineRule="auto"/>
        <w:jc w:val="both"/>
        <w:rPr>
          <w:rFonts w:ascii="Times New Roman" w:hAnsi="Times New Roman" w:cs="Times New Roman"/>
          <w:i/>
          <w:iCs/>
          <w:sz w:val="24"/>
          <w:szCs w:val="24"/>
        </w:rPr>
      </w:pPr>
      <w:r w:rsidRPr="002C3D31">
        <w:rPr>
          <w:rFonts w:ascii="Times New Roman" w:hAnsi="Times New Roman" w:cs="Times New Roman"/>
          <w:i/>
          <w:iCs/>
          <w:sz w:val="24"/>
          <w:szCs w:val="24"/>
        </w:rPr>
        <w:t>“</w:t>
      </w:r>
      <w:r w:rsidR="00194168" w:rsidRPr="002C3D31">
        <w:rPr>
          <w:rFonts w:ascii="Times New Roman" w:hAnsi="Times New Roman" w:cs="Times New Roman"/>
          <w:i/>
          <w:iCs/>
          <w:sz w:val="24"/>
          <w:szCs w:val="24"/>
        </w:rPr>
        <w:t xml:space="preserve">Many students believe they cannot write a good essay </w:t>
      </w:r>
      <w:r w:rsidR="00194168" w:rsidRPr="002C3D31">
        <w:rPr>
          <w:rFonts w:ascii="Times New Roman" w:hAnsi="Times New Roman" w:cs="Times New Roman"/>
          <w:b/>
          <w:i/>
          <w:iCs/>
          <w:sz w:val="24"/>
          <w:szCs w:val="24"/>
          <w:u w:val="single"/>
        </w:rPr>
        <w:t>because</w:t>
      </w:r>
      <w:r w:rsidR="00194168" w:rsidRPr="002C3D31">
        <w:rPr>
          <w:rFonts w:ascii="Times New Roman" w:hAnsi="Times New Roman" w:cs="Times New Roman"/>
          <w:i/>
          <w:iCs/>
          <w:sz w:val="24"/>
          <w:szCs w:val="24"/>
        </w:rPr>
        <w:t xml:space="preserve"> they are not writers. </w:t>
      </w:r>
      <w:r w:rsidR="00194168" w:rsidRPr="002C3D31">
        <w:rPr>
          <w:rFonts w:ascii="Times New Roman" w:hAnsi="Times New Roman" w:cs="Times New Roman"/>
          <w:b/>
          <w:i/>
          <w:iCs/>
          <w:sz w:val="24"/>
          <w:szCs w:val="24"/>
          <w:u w:val="single"/>
        </w:rPr>
        <w:t>However</w:t>
      </w:r>
      <w:r w:rsidR="00194168" w:rsidRPr="002C3D31">
        <w:rPr>
          <w:rFonts w:ascii="Times New Roman" w:hAnsi="Times New Roman" w:cs="Times New Roman"/>
          <w:b/>
          <w:i/>
          <w:iCs/>
          <w:sz w:val="24"/>
          <w:szCs w:val="24"/>
        </w:rPr>
        <w:t>,</w:t>
      </w:r>
      <w:r w:rsidR="00194168" w:rsidRPr="002C3D31">
        <w:rPr>
          <w:rFonts w:ascii="Times New Roman" w:hAnsi="Times New Roman" w:cs="Times New Roman"/>
          <w:i/>
          <w:iCs/>
          <w:sz w:val="24"/>
          <w:szCs w:val="24"/>
        </w:rPr>
        <w:t xml:space="preserve"> as they practice writing and work on developing their writing skills, most students are able to gain the needed confidence to start thinking of themselves writers.</w:t>
      </w:r>
      <w:r w:rsidRPr="002C3D31">
        <w:rPr>
          <w:rFonts w:ascii="Times New Roman" w:hAnsi="Times New Roman" w:cs="Times New Roman"/>
          <w:i/>
          <w:iCs/>
          <w:sz w:val="24"/>
          <w:szCs w:val="24"/>
        </w:rPr>
        <w:t>”</w:t>
      </w:r>
    </w:p>
    <w:p w14:paraId="1129C204" w14:textId="19C0480C" w:rsidR="00E5502E" w:rsidRPr="00033A2E" w:rsidRDefault="00E5502E" w:rsidP="00033A2E">
      <w:pPr>
        <w:pStyle w:val="Heading2"/>
        <w:numPr>
          <w:ilvl w:val="0"/>
          <w:numId w:val="14"/>
        </w:numPr>
        <w:spacing w:line="360" w:lineRule="auto"/>
        <w:jc w:val="both"/>
        <w:rPr>
          <w:rFonts w:ascii="Times New Roman" w:eastAsia="Times New Roman" w:hAnsi="Times New Roman" w:cs="Times New Roman"/>
          <w:b/>
          <w:bCs/>
          <w:color w:val="auto"/>
          <w:sz w:val="25"/>
          <w:szCs w:val="25"/>
          <w:highlight w:val="white"/>
          <w:u w:val="single"/>
        </w:rPr>
      </w:pPr>
      <w:bookmarkStart w:id="9" w:name="_Toc104478933"/>
      <w:r w:rsidRPr="00033A2E">
        <w:rPr>
          <w:rFonts w:ascii="Times New Roman" w:eastAsia="Times New Roman" w:hAnsi="Times New Roman" w:cs="Times New Roman"/>
          <w:b/>
          <w:bCs/>
          <w:color w:val="auto"/>
          <w:sz w:val="25"/>
          <w:szCs w:val="25"/>
          <w:highlight w:val="white"/>
          <w:u w:val="single"/>
        </w:rPr>
        <w:t>Ordering thought in numerical sequences</w:t>
      </w:r>
      <w:bookmarkEnd w:id="9"/>
    </w:p>
    <w:p w14:paraId="073FBE78" w14:textId="77777777" w:rsidR="00FD1646" w:rsidRDefault="00975841" w:rsidP="00033A2E">
      <w:pPr>
        <w:spacing w:line="360" w:lineRule="auto"/>
        <w:jc w:val="both"/>
        <w:rPr>
          <w:rFonts w:ascii="Times New Roman" w:eastAsia="Times New Roman" w:hAnsi="Times New Roman" w:cs="Times New Roman"/>
          <w:sz w:val="24"/>
          <w:szCs w:val="24"/>
        </w:rPr>
      </w:pPr>
      <w:r w:rsidRPr="00033A2E">
        <w:rPr>
          <w:rFonts w:ascii="Times New Roman" w:hAnsi="Times New Roman" w:cs="Times New Roman"/>
          <w:sz w:val="24"/>
          <w:szCs w:val="24"/>
        </w:rPr>
        <w:t xml:space="preserve">Numbering the parts of a paragraph—whether with words or with figures—is simple and clear. </w:t>
      </w:r>
      <w:r w:rsidRPr="00033A2E">
        <w:rPr>
          <w:rFonts w:ascii="Times New Roman" w:eastAsia="Times New Roman" w:hAnsi="Times New Roman" w:cs="Times New Roman"/>
          <w:sz w:val="24"/>
          <w:szCs w:val="24"/>
          <w:highlight w:val="white"/>
        </w:rPr>
        <w:t>This involves beginning the sentence with words such as firstly, secondly, thirdly, lastly etc.</w:t>
      </w:r>
      <w:r w:rsidRPr="00033A2E">
        <w:rPr>
          <w:rFonts w:ascii="Times New Roman" w:eastAsia="Times New Roman" w:hAnsi="Times New Roman" w:cs="Times New Roman"/>
          <w:sz w:val="24"/>
          <w:szCs w:val="24"/>
        </w:rPr>
        <w:t xml:space="preserve"> </w:t>
      </w:r>
    </w:p>
    <w:p w14:paraId="6C56F35E" w14:textId="77777777" w:rsidR="00FD1646" w:rsidRDefault="00FD1646" w:rsidP="00033A2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example of a paragraph would be:</w:t>
      </w:r>
    </w:p>
    <w:p w14:paraId="052F367C" w14:textId="0B1EC656" w:rsidR="00FD1646" w:rsidRPr="002C3D31" w:rsidRDefault="00FD1646" w:rsidP="00033A2E">
      <w:pPr>
        <w:spacing w:line="360" w:lineRule="auto"/>
        <w:jc w:val="both"/>
        <w:rPr>
          <w:rFonts w:ascii="Times New Roman" w:eastAsia="Times New Roman" w:hAnsi="Times New Roman" w:cs="Times New Roman"/>
          <w:i/>
          <w:iCs/>
          <w:sz w:val="24"/>
          <w:szCs w:val="24"/>
        </w:rPr>
      </w:pPr>
      <w:r w:rsidRPr="002C3D31">
        <w:rPr>
          <w:rFonts w:ascii="Times New Roman" w:eastAsia="Times New Roman" w:hAnsi="Times New Roman" w:cs="Times New Roman"/>
          <w:i/>
          <w:iCs/>
          <w:sz w:val="24"/>
          <w:szCs w:val="24"/>
        </w:rPr>
        <w:t xml:space="preserve">“The defendant is guilty of murder. </w:t>
      </w:r>
      <w:r w:rsidRPr="002C3D31">
        <w:rPr>
          <w:rFonts w:ascii="Times New Roman" w:eastAsia="Times New Roman" w:hAnsi="Times New Roman" w:cs="Times New Roman"/>
          <w:b/>
          <w:bCs/>
          <w:i/>
          <w:iCs/>
          <w:sz w:val="24"/>
          <w:szCs w:val="24"/>
          <w:u w:val="single"/>
        </w:rPr>
        <w:t>First</w:t>
      </w:r>
      <w:r w:rsidRPr="002C3D31">
        <w:rPr>
          <w:rFonts w:ascii="Times New Roman" w:eastAsia="Times New Roman" w:hAnsi="Times New Roman" w:cs="Times New Roman"/>
          <w:i/>
          <w:iCs/>
          <w:sz w:val="24"/>
          <w:szCs w:val="24"/>
        </w:rPr>
        <w:t xml:space="preserve">, several witnesses saw him run from the scene of the crime. </w:t>
      </w:r>
      <w:r w:rsidRPr="002C3D31">
        <w:rPr>
          <w:rFonts w:ascii="Times New Roman" w:eastAsia="Times New Roman" w:hAnsi="Times New Roman" w:cs="Times New Roman"/>
          <w:b/>
          <w:bCs/>
          <w:i/>
          <w:iCs/>
          <w:sz w:val="24"/>
          <w:szCs w:val="24"/>
          <w:u w:val="single"/>
        </w:rPr>
        <w:t>Second</w:t>
      </w:r>
      <w:r w:rsidRPr="002C3D31">
        <w:rPr>
          <w:rFonts w:ascii="Times New Roman" w:eastAsia="Times New Roman" w:hAnsi="Times New Roman" w:cs="Times New Roman"/>
          <w:i/>
          <w:iCs/>
          <w:sz w:val="24"/>
          <w:szCs w:val="24"/>
        </w:rPr>
        <w:t xml:space="preserve">, the police found his fingerprints on the murder weapon. </w:t>
      </w:r>
      <w:r w:rsidRPr="002C3D31">
        <w:rPr>
          <w:rFonts w:ascii="Times New Roman" w:eastAsia="Times New Roman" w:hAnsi="Times New Roman" w:cs="Times New Roman"/>
          <w:b/>
          <w:bCs/>
          <w:i/>
          <w:iCs/>
          <w:sz w:val="24"/>
          <w:szCs w:val="24"/>
          <w:u w:val="single"/>
        </w:rPr>
        <w:t>Third</w:t>
      </w:r>
      <w:r w:rsidRPr="002C3D31">
        <w:rPr>
          <w:rFonts w:ascii="Times New Roman" w:eastAsia="Times New Roman" w:hAnsi="Times New Roman" w:cs="Times New Roman"/>
          <w:i/>
          <w:iCs/>
          <w:sz w:val="24"/>
          <w:szCs w:val="24"/>
        </w:rPr>
        <w:t xml:space="preserve">, tests showed that he had fired a gun within the last six hours. </w:t>
      </w:r>
      <w:r w:rsidRPr="002C3D31">
        <w:rPr>
          <w:rFonts w:ascii="Times New Roman" w:eastAsia="Times New Roman" w:hAnsi="Times New Roman" w:cs="Times New Roman"/>
          <w:b/>
          <w:bCs/>
          <w:i/>
          <w:iCs/>
          <w:sz w:val="24"/>
          <w:szCs w:val="24"/>
          <w:u w:val="single"/>
        </w:rPr>
        <w:t>Finally</w:t>
      </w:r>
      <w:r w:rsidRPr="002C3D31">
        <w:rPr>
          <w:rFonts w:ascii="Times New Roman" w:eastAsia="Times New Roman" w:hAnsi="Times New Roman" w:cs="Times New Roman"/>
          <w:i/>
          <w:iCs/>
          <w:sz w:val="24"/>
          <w:szCs w:val="24"/>
        </w:rPr>
        <w:t xml:space="preserve">, he could not produce an alibi. </w:t>
      </w:r>
      <w:r w:rsidR="002C3D31" w:rsidRPr="002C3D31">
        <w:rPr>
          <w:rFonts w:ascii="Times New Roman" w:eastAsia="Times New Roman" w:hAnsi="Times New Roman" w:cs="Times New Roman"/>
          <w:i/>
          <w:iCs/>
          <w:sz w:val="24"/>
          <w:szCs w:val="24"/>
        </w:rPr>
        <w:t>A</w:t>
      </w:r>
      <w:r w:rsidRPr="002C3D31">
        <w:rPr>
          <w:rFonts w:ascii="Times New Roman" w:eastAsia="Times New Roman" w:hAnsi="Times New Roman" w:cs="Times New Roman"/>
          <w:i/>
          <w:iCs/>
          <w:sz w:val="24"/>
          <w:szCs w:val="24"/>
        </w:rPr>
        <w:t>ccordingly</w:t>
      </w:r>
      <w:r w:rsidR="002C3D31" w:rsidRPr="002C3D31">
        <w:rPr>
          <w:rFonts w:ascii="Times New Roman" w:eastAsia="Times New Roman" w:hAnsi="Times New Roman" w:cs="Times New Roman"/>
          <w:i/>
          <w:iCs/>
          <w:sz w:val="24"/>
          <w:szCs w:val="24"/>
        </w:rPr>
        <w:t>, the Court should convict the accused.”</w:t>
      </w:r>
    </w:p>
    <w:p w14:paraId="05247C20" w14:textId="5EC34B5E" w:rsidR="00975841" w:rsidRPr="00033A2E" w:rsidRDefault="00975841" w:rsidP="00033A2E">
      <w:pPr>
        <w:spacing w:line="360" w:lineRule="auto"/>
        <w:jc w:val="both"/>
        <w:rPr>
          <w:rFonts w:ascii="Times New Roman" w:hAnsi="Times New Roman" w:cs="Times New Roman"/>
          <w:sz w:val="24"/>
          <w:szCs w:val="24"/>
        </w:rPr>
      </w:pPr>
      <w:r w:rsidRPr="00033A2E">
        <w:rPr>
          <w:rFonts w:ascii="Times New Roman" w:eastAsia="Times New Roman" w:hAnsi="Times New Roman" w:cs="Times New Roman"/>
          <w:sz w:val="24"/>
          <w:szCs w:val="24"/>
          <w:highlight w:val="white"/>
        </w:rPr>
        <w:t>The numerical sequences will help your reader follow your train of thought</w:t>
      </w:r>
      <w:r w:rsidRPr="00033A2E">
        <w:rPr>
          <w:rFonts w:ascii="Times New Roman" w:eastAsia="Times New Roman" w:hAnsi="Times New Roman" w:cs="Times New Roman"/>
          <w:sz w:val="24"/>
          <w:szCs w:val="24"/>
        </w:rPr>
        <w:t>.</w:t>
      </w:r>
      <w:r w:rsidRPr="00033A2E">
        <w:rPr>
          <w:rFonts w:ascii="Times New Roman" w:hAnsi="Times New Roman" w:cs="Times New Roman"/>
          <w:sz w:val="24"/>
          <w:szCs w:val="24"/>
        </w:rPr>
        <w:t xml:space="preserve"> </w:t>
      </w:r>
      <w:r w:rsidR="00634381" w:rsidRPr="00033A2E">
        <w:rPr>
          <w:rFonts w:ascii="Times New Roman" w:hAnsi="Times New Roman" w:cs="Times New Roman"/>
          <w:sz w:val="24"/>
          <w:szCs w:val="24"/>
        </w:rPr>
        <w:t xml:space="preserve">This method best suits topics which can be easily broken into parts. </w:t>
      </w:r>
      <w:r w:rsidRPr="00033A2E">
        <w:rPr>
          <w:rFonts w:ascii="Times New Roman" w:hAnsi="Times New Roman" w:cs="Times New Roman"/>
          <w:sz w:val="24"/>
          <w:szCs w:val="24"/>
        </w:rPr>
        <w:t>Moreover, it can seem mechanical, be overused and prove to be confusing. In a short essay one paragraph using this method of flow is enough.</w:t>
      </w:r>
    </w:p>
    <w:p w14:paraId="37F04A08" w14:textId="2E864623" w:rsidR="00634381" w:rsidRPr="00033A2E" w:rsidRDefault="00634381" w:rsidP="00033A2E">
      <w:pPr>
        <w:pStyle w:val="Heading2"/>
        <w:numPr>
          <w:ilvl w:val="0"/>
          <w:numId w:val="14"/>
        </w:numPr>
        <w:spacing w:line="360" w:lineRule="auto"/>
        <w:jc w:val="both"/>
        <w:rPr>
          <w:rFonts w:ascii="Times New Roman" w:eastAsia="Times New Roman" w:hAnsi="Times New Roman" w:cs="Times New Roman"/>
          <w:b/>
          <w:bCs/>
          <w:color w:val="auto"/>
          <w:sz w:val="25"/>
          <w:szCs w:val="25"/>
          <w:highlight w:val="white"/>
          <w:u w:val="single"/>
        </w:rPr>
      </w:pPr>
      <w:bookmarkStart w:id="10" w:name="_Toc104478934"/>
      <w:r w:rsidRPr="00033A2E">
        <w:rPr>
          <w:rFonts w:ascii="Times New Roman" w:eastAsia="Times New Roman" w:hAnsi="Times New Roman" w:cs="Times New Roman"/>
          <w:b/>
          <w:bCs/>
          <w:color w:val="auto"/>
          <w:sz w:val="25"/>
          <w:szCs w:val="25"/>
          <w:highlight w:val="white"/>
          <w:u w:val="single"/>
        </w:rPr>
        <w:t>Consistency when using verb tenses and point of view</w:t>
      </w:r>
      <w:bookmarkEnd w:id="10"/>
    </w:p>
    <w:p w14:paraId="1854F86A" w14:textId="77777777" w:rsidR="00634381" w:rsidRPr="00033A2E" w:rsidRDefault="00634381" w:rsidP="00033A2E">
      <w:pPr>
        <w:spacing w:line="360" w:lineRule="auto"/>
        <w:jc w:val="both"/>
        <w:rPr>
          <w:rFonts w:ascii="Times New Roman" w:eastAsia="Times New Roman" w:hAnsi="Times New Roman" w:cs="Times New Roman"/>
          <w:sz w:val="24"/>
          <w:szCs w:val="24"/>
          <w:highlight w:val="white"/>
        </w:rPr>
      </w:pPr>
      <w:r w:rsidRPr="00033A2E">
        <w:rPr>
          <w:rFonts w:ascii="Times New Roman" w:eastAsia="Times New Roman" w:hAnsi="Times New Roman" w:cs="Times New Roman"/>
          <w:sz w:val="24"/>
          <w:szCs w:val="24"/>
          <w:highlight w:val="white"/>
        </w:rPr>
        <w:t>Verb tenses should all be consistently present tense, or consistently past tense.</w:t>
      </w:r>
      <w:r w:rsidRPr="00033A2E">
        <w:rPr>
          <w:rFonts w:ascii="Times New Roman" w:eastAsia="Times New Roman" w:hAnsi="Times New Roman" w:cs="Times New Roman"/>
          <w:sz w:val="24"/>
          <w:szCs w:val="24"/>
          <w:highlight w:val="white"/>
          <w:vertAlign w:val="superscript"/>
        </w:rPr>
        <w:footnoteReference w:id="13"/>
      </w:r>
      <w:r w:rsidRPr="00033A2E">
        <w:rPr>
          <w:rFonts w:ascii="Times New Roman" w:eastAsia="Times New Roman" w:hAnsi="Times New Roman" w:cs="Times New Roman"/>
          <w:sz w:val="24"/>
          <w:szCs w:val="24"/>
          <w:highlight w:val="white"/>
        </w:rPr>
        <w:t xml:space="preserve"> Mixing up the verb tenses brings confusion to the reader as they cannot fully tell when certain events happened. </w:t>
      </w:r>
    </w:p>
    <w:p w14:paraId="0ECAB661" w14:textId="77777777" w:rsidR="00634381" w:rsidRPr="00033A2E" w:rsidRDefault="00634381" w:rsidP="00033A2E">
      <w:pPr>
        <w:spacing w:line="360" w:lineRule="auto"/>
        <w:jc w:val="both"/>
        <w:rPr>
          <w:rFonts w:ascii="Times New Roman" w:eastAsia="Times New Roman" w:hAnsi="Times New Roman" w:cs="Times New Roman"/>
          <w:sz w:val="24"/>
          <w:szCs w:val="24"/>
          <w:highlight w:val="white"/>
        </w:rPr>
      </w:pPr>
      <w:r w:rsidRPr="00033A2E">
        <w:rPr>
          <w:rFonts w:ascii="Times New Roman" w:eastAsia="Times New Roman" w:hAnsi="Times New Roman" w:cs="Times New Roman"/>
          <w:sz w:val="24"/>
          <w:szCs w:val="24"/>
          <w:highlight w:val="white"/>
        </w:rPr>
        <w:t>An example of incorrect verb tenses:</w:t>
      </w:r>
    </w:p>
    <w:p w14:paraId="11C35FBD" w14:textId="77777777" w:rsidR="00634381" w:rsidRPr="002C3D31" w:rsidRDefault="00634381" w:rsidP="00033A2E">
      <w:pPr>
        <w:spacing w:line="360" w:lineRule="auto"/>
        <w:jc w:val="both"/>
        <w:rPr>
          <w:rFonts w:ascii="Times New Roman" w:eastAsia="Times New Roman" w:hAnsi="Times New Roman" w:cs="Times New Roman"/>
          <w:i/>
          <w:iCs/>
          <w:sz w:val="24"/>
          <w:szCs w:val="24"/>
          <w:highlight w:val="white"/>
        </w:rPr>
      </w:pPr>
      <w:r w:rsidRPr="002C3D31">
        <w:rPr>
          <w:rFonts w:ascii="Times New Roman" w:eastAsia="Times New Roman" w:hAnsi="Times New Roman" w:cs="Times New Roman"/>
          <w:i/>
          <w:iCs/>
          <w:sz w:val="24"/>
          <w:szCs w:val="24"/>
          <w:highlight w:val="white"/>
        </w:rPr>
        <w:t xml:space="preserve">“In each episode, Samurai Jack </w:t>
      </w:r>
      <w:r w:rsidRPr="002C3D31">
        <w:rPr>
          <w:rFonts w:ascii="Times New Roman" w:eastAsia="Times New Roman" w:hAnsi="Times New Roman" w:cs="Times New Roman"/>
          <w:b/>
          <w:i/>
          <w:iCs/>
          <w:sz w:val="24"/>
          <w:szCs w:val="24"/>
          <w:highlight w:val="white"/>
          <w:u w:val="single"/>
        </w:rPr>
        <w:t>encounters</w:t>
      </w:r>
      <w:r w:rsidRPr="002C3D31">
        <w:rPr>
          <w:rFonts w:ascii="Times New Roman" w:eastAsia="Times New Roman" w:hAnsi="Times New Roman" w:cs="Times New Roman"/>
          <w:i/>
          <w:iCs/>
          <w:sz w:val="24"/>
          <w:szCs w:val="24"/>
          <w:highlight w:val="white"/>
        </w:rPr>
        <w:t xml:space="preserve"> many hazards, but he </w:t>
      </w:r>
      <w:r w:rsidRPr="002C3D31">
        <w:rPr>
          <w:rFonts w:ascii="Times New Roman" w:eastAsia="Times New Roman" w:hAnsi="Times New Roman" w:cs="Times New Roman"/>
          <w:b/>
          <w:i/>
          <w:iCs/>
          <w:sz w:val="24"/>
          <w:szCs w:val="24"/>
          <w:highlight w:val="white"/>
          <w:u w:val="single"/>
        </w:rPr>
        <w:t>overcame</w:t>
      </w:r>
      <w:r w:rsidRPr="002C3D31">
        <w:rPr>
          <w:rFonts w:ascii="Times New Roman" w:eastAsia="Times New Roman" w:hAnsi="Times New Roman" w:cs="Times New Roman"/>
          <w:i/>
          <w:iCs/>
          <w:sz w:val="24"/>
          <w:szCs w:val="24"/>
          <w:highlight w:val="white"/>
        </w:rPr>
        <w:t xml:space="preserve"> them and </w:t>
      </w:r>
      <w:r w:rsidRPr="002C3D31">
        <w:rPr>
          <w:rFonts w:ascii="Times New Roman" w:eastAsia="Times New Roman" w:hAnsi="Times New Roman" w:cs="Times New Roman"/>
          <w:b/>
          <w:i/>
          <w:iCs/>
          <w:sz w:val="24"/>
          <w:szCs w:val="24"/>
          <w:highlight w:val="white"/>
          <w:u w:val="single"/>
        </w:rPr>
        <w:t>continued</w:t>
      </w:r>
      <w:r w:rsidRPr="002C3D31">
        <w:rPr>
          <w:rFonts w:ascii="Times New Roman" w:eastAsia="Times New Roman" w:hAnsi="Times New Roman" w:cs="Times New Roman"/>
          <w:i/>
          <w:iCs/>
          <w:sz w:val="24"/>
          <w:szCs w:val="24"/>
          <w:highlight w:val="white"/>
        </w:rPr>
        <w:t xml:space="preserve"> on his quest to defeat Aku.”</w:t>
      </w:r>
    </w:p>
    <w:p w14:paraId="0F3C877E" w14:textId="77777777" w:rsidR="00634381" w:rsidRPr="00033A2E" w:rsidRDefault="00634381" w:rsidP="00033A2E">
      <w:pPr>
        <w:spacing w:line="360" w:lineRule="auto"/>
        <w:jc w:val="both"/>
        <w:rPr>
          <w:rFonts w:ascii="Times New Roman" w:eastAsia="Times New Roman" w:hAnsi="Times New Roman" w:cs="Times New Roman"/>
          <w:sz w:val="24"/>
          <w:szCs w:val="24"/>
          <w:highlight w:val="white"/>
        </w:rPr>
      </w:pPr>
      <w:r w:rsidRPr="00033A2E">
        <w:rPr>
          <w:rFonts w:ascii="Times New Roman" w:eastAsia="Times New Roman" w:hAnsi="Times New Roman" w:cs="Times New Roman"/>
          <w:sz w:val="24"/>
          <w:szCs w:val="24"/>
          <w:highlight w:val="white"/>
        </w:rPr>
        <w:t>The correct sentence would read:</w:t>
      </w:r>
    </w:p>
    <w:p w14:paraId="2026983C" w14:textId="77777777" w:rsidR="00634381" w:rsidRPr="002C3D31" w:rsidRDefault="00634381" w:rsidP="00033A2E">
      <w:pPr>
        <w:spacing w:line="360" w:lineRule="auto"/>
        <w:jc w:val="both"/>
        <w:rPr>
          <w:rFonts w:ascii="Times New Roman" w:eastAsia="Times New Roman" w:hAnsi="Times New Roman" w:cs="Times New Roman"/>
          <w:i/>
          <w:iCs/>
          <w:sz w:val="24"/>
          <w:szCs w:val="24"/>
          <w:highlight w:val="white"/>
        </w:rPr>
      </w:pPr>
      <w:r w:rsidRPr="002C3D31">
        <w:rPr>
          <w:rFonts w:ascii="Times New Roman" w:eastAsia="Times New Roman" w:hAnsi="Times New Roman" w:cs="Times New Roman"/>
          <w:i/>
          <w:iCs/>
          <w:sz w:val="24"/>
          <w:szCs w:val="24"/>
          <w:highlight w:val="white"/>
        </w:rPr>
        <w:t xml:space="preserve">“In each episode, Samurai Jack </w:t>
      </w:r>
      <w:r w:rsidRPr="002C3D31">
        <w:rPr>
          <w:rFonts w:ascii="Times New Roman" w:eastAsia="Times New Roman" w:hAnsi="Times New Roman" w:cs="Times New Roman"/>
          <w:b/>
          <w:i/>
          <w:iCs/>
          <w:sz w:val="24"/>
          <w:szCs w:val="24"/>
          <w:highlight w:val="white"/>
          <w:u w:val="single"/>
        </w:rPr>
        <w:t>encounters</w:t>
      </w:r>
      <w:r w:rsidRPr="002C3D31">
        <w:rPr>
          <w:rFonts w:ascii="Times New Roman" w:eastAsia="Times New Roman" w:hAnsi="Times New Roman" w:cs="Times New Roman"/>
          <w:i/>
          <w:iCs/>
          <w:sz w:val="24"/>
          <w:szCs w:val="24"/>
          <w:highlight w:val="white"/>
        </w:rPr>
        <w:t xml:space="preserve"> many hazards, but he </w:t>
      </w:r>
      <w:r w:rsidRPr="002C3D31">
        <w:rPr>
          <w:rFonts w:ascii="Times New Roman" w:eastAsia="Times New Roman" w:hAnsi="Times New Roman" w:cs="Times New Roman"/>
          <w:b/>
          <w:i/>
          <w:iCs/>
          <w:sz w:val="24"/>
          <w:szCs w:val="24"/>
          <w:highlight w:val="white"/>
          <w:u w:val="single"/>
        </w:rPr>
        <w:t>overcomes</w:t>
      </w:r>
      <w:r w:rsidRPr="002C3D31">
        <w:rPr>
          <w:rFonts w:ascii="Times New Roman" w:eastAsia="Times New Roman" w:hAnsi="Times New Roman" w:cs="Times New Roman"/>
          <w:i/>
          <w:iCs/>
          <w:sz w:val="24"/>
          <w:szCs w:val="24"/>
          <w:highlight w:val="white"/>
        </w:rPr>
        <w:t xml:space="preserve"> them and </w:t>
      </w:r>
      <w:r w:rsidRPr="002C3D31">
        <w:rPr>
          <w:rFonts w:ascii="Times New Roman" w:eastAsia="Times New Roman" w:hAnsi="Times New Roman" w:cs="Times New Roman"/>
          <w:b/>
          <w:i/>
          <w:iCs/>
          <w:sz w:val="24"/>
          <w:szCs w:val="24"/>
          <w:highlight w:val="white"/>
          <w:u w:val="single"/>
        </w:rPr>
        <w:t>continues</w:t>
      </w:r>
      <w:r w:rsidRPr="002C3D31">
        <w:rPr>
          <w:rFonts w:ascii="Times New Roman" w:eastAsia="Times New Roman" w:hAnsi="Times New Roman" w:cs="Times New Roman"/>
          <w:i/>
          <w:iCs/>
          <w:sz w:val="24"/>
          <w:szCs w:val="24"/>
          <w:highlight w:val="white"/>
        </w:rPr>
        <w:t xml:space="preserve"> on his quest to defeat Aku.”</w:t>
      </w:r>
    </w:p>
    <w:p w14:paraId="03AAF6C4" w14:textId="77777777" w:rsidR="00634381" w:rsidRPr="00033A2E" w:rsidRDefault="00634381" w:rsidP="00033A2E">
      <w:pPr>
        <w:spacing w:line="360" w:lineRule="auto"/>
        <w:jc w:val="both"/>
        <w:rPr>
          <w:rFonts w:ascii="Times New Roman" w:eastAsia="Times New Roman" w:hAnsi="Times New Roman" w:cs="Times New Roman"/>
          <w:sz w:val="24"/>
          <w:szCs w:val="24"/>
          <w:highlight w:val="white"/>
        </w:rPr>
      </w:pPr>
      <w:r w:rsidRPr="00033A2E">
        <w:rPr>
          <w:rFonts w:ascii="Times New Roman" w:eastAsia="Times New Roman" w:hAnsi="Times New Roman" w:cs="Times New Roman"/>
          <w:sz w:val="24"/>
          <w:szCs w:val="24"/>
          <w:highlight w:val="white"/>
        </w:rPr>
        <w:lastRenderedPageBreak/>
        <w:t>To avoid further confusion, you should write from the point of view of the same person throughout the whole paragraph. An example would be:</w:t>
      </w:r>
    </w:p>
    <w:p w14:paraId="7BFD86CB" w14:textId="77777777" w:rsidR="006C4E98" w:rsidRPr="002C3D31" w:rsidRDefault="00634381" w:rsidP="00033A2E">
      <w:pPr>
        <w:spacing w:line="360" w:lineRule="auto"/>
        <w:jc w:val="both"/>
        <w:rPr>
          <w:rFonts w:ascii="Times New Roman" w:hAnsi="Times New Roman" w:cs="Times New Roman"/>
          <w:i/>
          <w:iCs/>
          <w:u w:val="single"/>
        </w:rPr>
      </w:pPr>
      <w:r w:rsidRPr="002C3D31">
        <w:rPr>
          <w:rFonts w:ascii="Times New Roman" w:eastAsia="Times New Roman" w:hAnsi="Times New Roman" w:cs="Times New Roman"/>
          <w:i/>
          <w:iCs/>
          <w:sz w:val="24"/>
          <w:szCs w:val="24"/>
          <w:highlight w:val="white"/>
        </w:rPr>
        <w:t xml:space="preserve">“Sunday is </w:t>
      </w:r>
      <w:r w:rsidRPr="002C3D31">
        <w:rPr>
          <w:rFonts w:ascii="Times New Roman" w:eastAsia="Times New Roman" w:hAnsi="Times New Roman" w:cs="Times New Roman"/>
          <w:b/>
          <w:i/>
          <w:iCs/>
          <w:sz w:val="24"/>
          <w:szCs w:val="24"/>
          <w:highlight w:val="white"/>
          <w:u w:val="single"/>
        </w:rPr>
        <w:t>his</w:t>
      </w:r>
      <w:r w:rsidRPr="002C3D31">
        <w:rPr>
          <w:rFonts w:ascii="Times New Roman" w:eastAsia="Times New Roman" w:hAnsi="Times New Roman" w:cs="Times New Roman"/>
          <w:i/>
          <w:iCs/>
          <w:sz w:val="24"/>
          <w:szCs w:val="24"/>
          <w:highlight w:val="white"/>
        </w:rPr>
        <w:t xml:space="preserve"> </w:t>
      </w:r>
      <w:r w:rsidR="0046025A" w:rsidRPr="002C3D31">
        <w:rPr>
          <w:rFonts w:ascii="Times New Roman" w:eastAsia="Times New Roman" w:hAnsi="Times New Roman" w:cs="Times New Roman"/>
          <w:i/>
          <w:iCs/>
          <w:sz w:val="24"/>
          <w:szCs w:val="24"/>
          <w:highlight w:val="white"/>
        </w:rPr>
        <w:t>favorite</w:t>
      </w:r>
      <w:r w:rsidRPr="002C3D31">
        <w:rPr>
          <w:rFonts w:ascii="Times New Roman" w:eastAsia="Times New Roman" w:hAnsi="Times New Roman" w:cs="Times New Roman"/>
          <w:i/>
          <w:iCs/>
          <w:sz w:val="24"/>
          <w:szCs w:val="24"/>
          <w:highlight w:val="white"/>
        </w:rPr>
        <w:t xml:space="preserve"> day, because </w:t>
      </w:r>
      <w:r w:rsidRPr="002C3D31">
        <w:rPr>
          <w:rFonts w:ascii="Times New Roman" w:eastAsia="Times New Roman" w:hAnsi="Times New Roman" w:cs="Times New Roman"/>
          <w:b/>
          <w:i/>
          <w:iCs/>
          <w:sz w:val="24"/>
          <w:szCs w:val="24"/>
          <w:highlight w:val="white"/>
          <w:u w:val="single"/>
        </w:rPr>
        <w:t>he</w:t>
      </w:r>
      <w:r w:rsidRPr="002C3D31">
        <w:rPr>
          <w:rFonts w:ascii="Times New Roman" w:eastAsia="Times New Roman" w:hAnsi="Times New Roman" w:cs="Times New Roman"/>
          <w:i/>
          <w:iCs/>
          <w:sz w:val="24"/>
          <w:szCs w:val="24"/>
          <w:highlight w:val="white"/>
        </w:rPr>
        <w:t xml:space="preserve"> can watch football with </w:t>
      </w:r>
      <w:r w:rsidRPr="002C3D31">
        <w:rPr>
          <w:rFonts w:ascii="Times New Roman" w:eastAsia="Times New Roman" w:hAnsi="Times New Roman" w:cs="Times New Roman"/>
          <w:b/>
          <w:i/>
          <w:iCs/>
          <w:sz w:val="24"/>
          <w:szCs w:val="24"/>
          <w:highlight w:val="white"/>
          <w:u w:val="single"/>
        </w:rPr>
        <w:t>his</w:t>
      </w:r>
      <w:r w:rsidRPr="002C3D31">
        <w:rPr>
          <w:rFonts w:ascii="Times New Roman" w:eastAsia="Times New Roman" w:hAnsi="Times New Roman" w:cs="Times New Roman"/>
          <w:i/>
          <w:iCs/>
          <w:sz w:val="24"/>
          <w:szCs w:val="24"/>
          <w:highlight w:val="white"/>
        </w:rPr>
        <w:t xml:space="preserve"> dad. </w:t>
      </w:r>
      <w:r w:rsidRPr="002C3D31">
        <w:rPr>
          <w:rFonts w:ascii="Times New Roman" w:eastAsia="Times New Roman" w:hAnsi="Times New Roman" w:cs="Times New Roman"/>
          <w:b/>
          <w:i/>
          <w:iCs/>
          <w:sz w:val="24"/>
          <w:szCs w:val="24"/>
          <w:highlight w:val="white"/>
          <w:u w:val="single"/>
        </w:rPr>
        <w:t>He</w:t>
      </w:r>
      <w:r w:rsidRPr="002C3D31">
        <w:rPr>
          <w:rFonts w:ascii="Times New Roman" w:eastAsia="Times New Roman" w:hAnsi="Times New Roman" w:cs="Times New Roman"/>
          <w:i/>
          <w:iCs/>
          <w:sz w:val="24"/>
          <w:szCs w:val="24"/>
          <w:highlight w:val="white"/>
        </w:rPr>
        <w:t xml:space="preserve"> has lunch with </w:t>
      </w:r>
      <w:r w:rsidRPr="002C3D31">
        <w:rPr>
          <w:rFonts w:ascii="Times New Roman" w:eastAsia="Times New Roman" w:hAnsi="Times New Roman" w:cs="Times New Roman"/>
          <w:b/>
          <w:i/>
          <w:iCs/>
          <w:sz w:val="24"/>
          <w:szCs w:val="24"/>
          <w:highlight w:val="white"/>
          <w:u w:val="single"/>
        </w:rPr>
        <w:t>his</w:t>
      </w:r>
      <w:r w:rsidRPr="002C3D31">
        <w:rPr>
          <w:rFonts w:ascii="Times New Roman" w:eastAsia="Times New Roman" w:hAnsi="Times New Roman" w:cs="Times New Roman"/>
          <w:i/>
          <w:iCs/>
          <w:sz w:val="24"/>
          <w:szCs w:val="24"/>
          <w:highlight w:val="white"/>
        </w:rPr>
        <w:t xml:space="preserve"> dad while they watch a game together.”</w:t>
      </w:r>
      <w:r w:rsidR="006C4E98" w:rsidRPr="002C3D31">
        <w:rPr>
          <w:rFonts w:ascii="Times New Roman" w:hAnsi="Times New Roman" w:cs="Times New Roman"/>
          <w:i/>
          <w:iCs/>
          <w:u w:val="single"/>
        </w:rPr>
        <w:t xml:space="preserve"> </w:t>
      </w:r>
    </w:p>
    <w:p w14:paraId="07E4BC4D" w14:textId="376EDE59" w:rsidR="006C4E98" w:rsidRPr="00033A2E" w:rsidRDefault="006C4E98" w:rsidP="00033A2E">
      <w:pPr>
        <w:pStyle w:val="Heading2"/>
        <w:numPr>
          <w:ilvl w:val="0"/>
          <w:numId w:val="14"/>
        </w:numPr>
        <w:spacing w:line="360" w:lineRule="auto"/>
        <w:jc w:val="both"/>
        <w:rPr>
          <w:rFonts w:ascii="Times New Roman" w:hAnsi="Times New Roman" w:cs="Times New Roman"/>
          <w:b/>
          <w:bCs/>
          <w:color w:val="auto"/>
          <w:sz w:val="25"/>
          <w:szCs w:val="25"/>
          <w:u w:val="single"/>
        </w:rPr>
      </w:pPr>
      <w:bookmarkStart w:id="11" w:name="_Toc104478935"/>
      <w:r w:rsidRPr="00033A2E">
        <w:rPr>
          <w:rFonts w:ascii="Times New Roman" w:hAnsi="Times New Roman" w:cs="Times New Roman"/>
          <w:b/>
          <w:bCs/>
          <w:color w:val="auto"/>
          <w:sz w:val="25"/>
          <w:szCs w:val="25"/>
          <w:u w:val="single"/>
        </w:rPr>
        <w:t>Use of pronouns</w:t>
      </w:r>
      <w:bookmarkEnd w:id="11"/>
      <w:r w:rsidRPr="00033A2E">
        <w:rPr>
          <w:rFonts w:ascii="Times New Roman" w:hAnsi="Times New Roman" w:cs="Times New Roman"/>
          <w:b/>
          <w:bCs/>
          <w:color w:val="auto"/>
          <w:sz w:val="25"/>
          <w:szCs w:val="25"/>
          <w:u w:val="single"/>
        </w:rPr>
        <w:t xml:space="preserve"> </w:t>
      </w:r>
    </w:p>
    <w:p w14:paraId="6D18955C" w14:textId="77777777" w:rsidR="006C4E98" w:rsidRPr="00033A2E" w:rsidRDefault="006C4E98" w:rsidP="00033A2E">
      <w:pPr>
        <w:spacing w:line="360" w:lineRule="auto"/>
        <w:jc w:val="both"/>
        <w:rPr>
          <w:rFonts w:ascii="Times New Roman" w:hAnsi="Times New Roman" w:cs="Times New Roman"/>
          <w:sz w:val="24"/>
          <w:szCs w:val="24"/>
        </w:rPr>
      </w:pPr>
      <w:r w:rsidRPr="00033A2E">
        <w:rPr>
          <w:rFonts w:ascii="Times New Roman" w:hAnsi="Times New Roman" w:cs="Times New Roman"/>
          <w:sz w:val="24"/>
          <w:szCs w:val="24"/>
        </w:rPr>
        <w:t xml:space="preserve">Pronouns are used to connect sentences by referring to preceding nouns and pronouns. Pronouns can also help create paragraphs that are easy to read by eliminating wordiness and unnecessary repetition. Example: </w:t>
      </w:r>
    </w:p>
    <w:p w14:paraId="50C95CD2" w14:textId="58DCC987" w:rsidR="00634381" w:rsidRPr="00033A2E" w:rsidRDefault="006C4E98" w:rsidP="00033A2E">
      <w:pPr>
        <w:spacing w:line="360" w:lineRule="auto"/>
        <w:jc w:val="both"/>
        <w:rPr>
          <w:rFonts w:ascii="Times New Roman" w:hAnsi="Times New Roman" w:cs="Times New Roman"/>
          <w:i/>
          <w:iCs/>
          <w:sz w:val="24"/>
          <w:szCs w:val="24"/>
        </w:rPr>
      </w:pPr>
      <w:r w:rsidRPr="00033A2E">
        <w:rPr>
          <w:rFonts w:ascii="Times New Roman" w:hAnsi="Times New Roman" w:cs="Times New Roman"/>
          <w:b/>
          <w:bCs/>
          <w:i/>
          <w:iCs/>
          <w:sz w:val="24"/>
          <w:szCs w:val="24"/>
        </w:rPr>
        <w:t xml:space="preserve">Justice </w:t>
      </w:r>
      <w:proofErr w:type="spellStart"/>
      <w:r w:rsidRPr="00033A2E">
        <w:rPr>
          <w:rFonts w:ascii="Times New Roman" w:hAnsi="Times New Roman" w:cs="Times New Roman"/>
          <w:b/>
          <w:bCs/>
          <w:i/>
          <w:iCs/>
          <w:sz w:val="24"/>
          <w:szCs w:val="24"/>
        </w:rPr>
        <w:t>Lenaola</w:t>
      </w:r>
      <w:proofErr w:type="spellEnd"/>
      <w:r w:rsidRPr="00033A2E">
        <w:rPr>
          <w:rFonts w:ascii="Times New Roman" w:hAnsi="Times New Roman" w:cs="Times New Roman"/>
          <w:i/>
          <w:iCs/>
          <w:sz w:val="24"/>
          <w:szCs w:val="24"/>
        </w:rPr>
        <w:t xml:space="preserve"> ruled that the president cannot initiate a popular initiative. </w:t>
      </w:r>
      <w:r w:rsidRPr="00033A2E">
        <w:rPr>
          <w:rFonts w:ascii="Times New Roman" w:hAnsi="Times New Roman" w:cs="Times New Roman"/>
          <w:b/>
          <w:bCs/>
          <w:i/>
          <w:iCs/>
          <w:sz w:val="24"/>
          <w:szCs w:val="24"/>
        </w:rPr>
        <w:t>He</w:t>
      </w:r>
      <w:r w:rsidRPr="00033A2E">
        <w:rPr>
          <w:rFonts w:ascii="Times New Roman" w:hAnsi="Times New Roman" w:cs="Times New Roman"/>
          <w:i/>
          <w:iCs/>
          <w:sz w:val="24"/>
          <w:szCs w:val="24"/>
        </w:rPr>
        <w:t xml:space="preserve"> also noted that the president had no hand in the Building Bridges Initiative.</w:t>
      </w:r>
    </w:p>
    <w:p w14:paraId="5AC190AE" w14:textId="0B263EBF" w:rsidR="0046025A" w:rsidRPr="00033A2E" w:rsidRDefault="0046025A" w:rsidP="00033A2E">
      <w:pPr>
        <w:pStyle w:val="Heading2"/>
        <w:numPr>
          <w:ilvl w:val="0"/>
          <w:numId w:val="14"/>
        </w:numPr>
        <w:spacing w:line="360" w:lineRule="auto"/>
        <w:jc w:val="both"/>
        <w:rPr>
          <w:rFonts w:ascii="Times New Roman" w:eastAsia="Times New Roman" w:hAnsi="Times New Roman" w:cs="Times New Roman"/>
          <w:b/>
          <w:bCs/>
          <w:color w:val="auto"/>
          <w:sz w:val="25"/>
          <w:szCs w:val="25"/>
          <w:highlight w:val="white"/>
          <w:u w:val="single"/>
        </w:rPr>
      </w:pPr>
      <w:bookmarkStart w:id="12" w:name="_Toc104478936"/>
      <w:r w:rsidRPr="00033A2E">
        <w:rPr>
          <w:rFonts w:ascii="Times New Roman" w:eastAsia="Times New Roman" w:hAnsi="Times New Roman" w:cs="Times New Roman"/>
          <w:b/>
          <w:bCs/>
          <w:color w:val="auto"/>
          <w:sz w:val="25"/>
          <w:szCs w:val="25"/>
          <w:highlight w:val="white"/>
          <w:u w:val="single"/>
        </w:rPr>
        <w:t>Repeating key words and phrases</w:t>
      </w:r>
      <w:bookmarkEnd w:id="12"/>
    </w:p>
    <w:p w14:paraId="4ED8515B" w14:textId="516A25CC" w:rsidR="0046025A" w:rsidRPr="00033A2E" w:rsidRDefault="0046025A" w:rsidP="00033A2E">
      <w:pPr>
        <w:spacing w:line="360" w:lineRule="auto"/>
        <w:jc w:val="both"/>
        <w:rPr>
          <w:rFonts w:ascii="Times New Roman" w:eastAsia="Times New Roman" w:hAnsi="Times New Roman" w:cs="Times New Roman"/>
          <w:sz w:val="24"/>
          <w:szCs w:val="24"/>
          <w:highlight w:val="white"/>
        </w:rPr>
      </w:pPr>
      <w:r w:rsidRPr="00033A2E">
        <w:rPr>
          <w:rFonts w:ascii="Times New Roman" w:hAnsi="Times New Roman" w:cs="Times New Roman"/>
          <w:sz w:val="24"/>
          <w:szCs w:val="24"/>
        </w:rPr>
        <w:t xml:space="preserve">Verbal repetition is the most obvious link. </w:t>
      </w:r>
      <w:r w:rsidRPr="00033A2E">
        <w:rPr>
          <w:rFonts w:ascii="Times New Roman" w:eastAsia="Times New Roman" w:hAnsi="Times New Roman" w:cs="Times New Roman"/>
          <w:sz w:val="24"/>
          <w:szCs w:val="24"/>
          <w:highlight w:val="white"/>
        </w:rPr>
        <w:t xml:space="preserve">This can be a powerful way to make a point as it places emphasis on particular words as well as bringing in consistency. </w:t>
      </w:r>
      <w:r w:rsidRPr="00033A2E">
        <w:rPr>
          <w:rFonts w:ascii="Times New Roman" w:hAnsi="Times New Roman" w:cs="Times New Roman"/>
          <w:sz w:val="24"/>
          <w:szCs w:val="24"/>
        </w:rPr>
        <w:t>The repeated words may occur in a variety of positions. Of these</w:t>
      </w:r>
      <w:r w:rsidR="002C3D31">
        <w:rPr>
          <w:rFonts w:ascii="Times New Roman" w:hAnsi="Times New Roman" w:cs="Times New Roman"/>
          <w:sz w:val="24"/>
          <w:szCs w:val="24"/>
        </w:rPr>
        <w:t>,</w:t>
      </w:r>
      <w:r w:rsidRPr="00033A2E">
        <w:rPr>
          <w:rFonts w:ascii="Times New Roman" w:hAnsi="Times New Roman" w:cs="Times New Roman"/>
          <w:sz w:val="24"/>
          <w:szCs w:val="24"/>
        </w:rPr>
        <w:t xml:space="preserve"> the most useful are the beginnings of successive sentences, the endings of such sentences,</w:t>
      </w:r>
      <w:r w:rsidR="002C3D31">
        <w:rPr>
          <w:rFonts w:ascii="Times New Roman" w:hAnsi="Times New Roman" w:cs="Times New Roman"/>
          <w:sz w:val="24"/>
          <w:szCs w:val="24"/>
        </w:rPr>
        <w:t xml:space="preserve"> </w:t>
      </w:r>
      <w:r w:rsidRPr="00033A2E">
        <w:rPr>
          <w:rFonts w:ascii="Times New Roman" w:hAnsi="Times New Roman" w:cs="Times New Roman"/>
          <w:sz w:val="24"/>
          <w:szCs w:val="24"/>
        </w:rPr>
        <w:t xml:space="preserve">the close of one sentence and the opening of the one immediately following. </w:t>
      </w:r>
      <w:r w:rsidRPr="00033A2E">
        <w:rPr>
          <w:rFonts w:ascii="Times New Roman" w:eastAsia="Times New Roman" w:hAnsi="Times New Roman" w:cs="Times New Roman"/>
          <w:sz w:val="24"/>
          <w:szCs w:val="24"/>
          <w:highlight w:val="white"/>
        </w:rPr>
        <w:t>They enable the reader to acquire your understanding of certain words and phrases as per how you would want them to understand.</w:t>
      </w:r>
    </w:p>
    <w:p w14:paraId="035E5C0A" w14:textId="1F58E2CE" w:rsidR="0046025A" w:rsidRPr="00033A2E" w:rsidRDefault="0046025A" w:rsidP="00033A2E">
      <w:pPr>
        <w:spacing w:line="360" w:lineRule="auto"/>
        <w:jc w:val="both"/>
        <w:rPr>
          <w:rFonts w:ascii="Times New Roman" w:eastAsia="Times New Roman" w:hAnsi="Times New Roman" w:cs="Times New Roman"/>
          <w:sz w:val="24"/>
          <w:szCs w:val="24"/>
          <w:highlight w:val="white"/>
        </w:rPr>
      </w:pPr>
      <w:r w:rsidRPr="00033A2E">
        <w:rPr>
          <w:rFonts w:ascii="Times New Roman" w:eastAsia="Times New Roman" w:hAnsi="Times New Roman" w:cs="Times New Roman"/>
          <w:sz w:val="24"/>
          <w:szCs w:val="24"/>
          <w:highlight w:val="white"/>
        </w:rPr>
        <w:t xml:space="preserve">An example of this would be seen in </w:t>
      </w:r>
      <w:hyperlink r:id="rId9" w:tgtFrame="_blank" w:history="1">
        <w:r w:rsidRPr="00033A2E">
          <w:rPr>
            <w:rFonts w:ascii="Times New Roman" w:eastAsia="Times New Roman" w:hAnsi="Times New Roman" w:cs="Times New Roman"/>
            <w:sz w:val="24"/>
            <w:szCs w:val="24"/>
          </w:rPr>
          <w:t>Rev. Martin Luther King’s famous “</w:t>
        </w:r>
        <w:r w:rsidRPr="00033A2E">
          <w:rPr>
            <w:rFonts w:ascii="Times New Roman" w:eastAsia="Times New Roman" w:hAnsi="Times New Roman" w:cs="Times New Roman"/>
            <w:b/>
            <w:bCs/>
            <w:sz w:val="24"/>
            <w:szCs w:val="24"/>
          </w:rPr>
          <w:t>I Have a Dream</w:t>
        </w:r>
        <w:r w:rsidRPr="00033A2E">
          <w:rPr>
            <w:rFonts w:ascii="Times New Roman" w:eastAsia="Times New Roman" w:hAnsi="Times New Roman" w:cs="Times New Roman"/>
            <w:sz w:val="24"/>
            <w:szCs w:val="24"/>
          </w:rPr>
          <w:t>” speech</w:t>
        </w:r>
      </w:hyperlink>
      <w:r w:rsidRPr="00033A2E">
        <w:rPr>
          <w:rFonts w:ascii="Times New Roman" w:eastAsia="Times New Roman" w:hAnsi="Times New Roman" w:cs="Times New Roman"/>
          <w:sz w:val="24"/>
          <w:szCs w:val="24"/>
        </w:rPr>
        <w:t>:</w:t>
      </w:r>
    </w:p>
    <w:p w14:paraId="48F9AF0E" w14:textId="0540183E" w:rsidR="0046025A" w:rsidRPr="00033A2E" w:rsidRDefault="002C3D31" w:rsidP="00033A2E">
      <w:pPr>
        <w:spacing w:line="360" w:lineRule="auto"/>
        <w:jc w:val="both"/>
        <w:rPr>
          <w:rFonts w:ascii="Times New Roman" w:hAnsi="Times New Roman" w:cs="Times New Roman"/>
          <w:i/>
          <w:iCs/>
          <w:sz w:val="24"/>
          <w:szCs w:val="24"/>
        </w:rPr>
      </w:pPr>
      <w:r>
        <w:rPr>
          <w:rFonts w:ascii="Times New Roman" w:eastAsia="Times New Roman" w:hAnsi="Times New Roman" w:cs="Times New Roman"/>
          <w:i/>
          <w:iCs/>
          <w:sz w:val="24"/>
          <w:szCs w:val="24"/>
        </w:rPr>
        <w:t>“</w:t>
      </w:r>
      <w:r w:rsidR="0046025A" w:rsidRPr="00033A2E">
        <w:rPr>
          <w:rFonts w:ascii="Times New Roman" w:eastAsia="Times New Roman" w:hAnsi="Times New Roman" w:cs="Times New Roman"/>
          <w:i/>
          <w:iCs/>
          <w:sz w:val="24"/>
          <w:szCs w:val="24"/>
        </w:rPr>
        <w:t>I say to you today, my friends, so even though we face the difficulties of today and tomorrow, I still have a dream. It is a dream deeply rooted in the American dream.</w:t>
      </w:r>
    </w:p>
    <w:p w14:paraId="2DBD8913" w14:textId="77777777" w:rsidR="0046025A" w:rsidRPr="00033A2E" w:rsidRDefault="0046025A" w:rsidP="00033A2E">
      <w:pPr>
        <w:spacing w:before="100" w:beforeAutospacing="1" w:after="100" w:afterAutospacing="1" w:line="360" w:lineRule="auto"/>
        <w:jc w:val="both"/>
        <w:rPr>
          <w:rFonts w:ascii="Times New Roman" w:eastAsia="Times New Roman" w:hAnsi="Times New Roman" w:cs="Times New Roman"/>
          <w:i/>
          <w:iCs/>
          <w:sz w:val="24"/>
          <w:szCs w:val="24"/>
        </w:rPr>
      </w:pPr>
      <w:r w:rsidRPr="00033A2E">
        <w:rPr>
          <w:rFonts w:ascii="Times New Roman" w:eastAsia="Times New Roman" w:hAnsi="Times New Roman" w:cs="Times New Roman"/>
          <w:i/>
          <w:iCs/>
          <w:sz w:val="24"/>
          <w:szCs w:val="24"/>
        </w:rPr>
        <w:t>I have a dream that one day this nation will rise up and live out the true meaning of its creed: “We hold these truths to be self-evident, that all men are created equal.”</w:t>
      </w:r>
    </w:p>
    <w:p w14:paraId="5B406156" w14:textId="77777777" w:rsidR="0046025A" w:rsidRPr="00033A2E" w:rsidRDefault="0046025A" w:rsidP="00033A2E">
      <w:pPr>
        <w:spacing w:before="100" w:beforeAutospacing="1" w:after="100" w:afterAutospacing="1" w:line="360" w:lineRule="auto"/>
        <w:jc w:val="both"/>
        <w:rPr>
          <w:rFonts w:ascii="Times New Roman" w:eastAsia="Times New Roman" w:hAnsi="Times New Roman" w:cs="Times New Roman"/>
          <w:i/>
          <w:iCs/>
          <w:sz w:val="24"/>
          <w:szCs w:val="24"/>
        </w:rPr>
      </w:pPr>
      <w:r w:rsidRPr="00033A2E">
        <w:rPr>
          <w:rFonts w:ascii="Times New Roman" w:eastAsia="Times New Roman" w:hAnsi="Times New Roman" w:cs="Times New Roman"/>
          <w:i/>
          <w:iCs/>
          <w:sz w:val="24"/>
          <w:szCs w:val="24"/>
        </w:rPr>
        <w:t>I have a dream that one day on the red hills of Georgia, the sons of former slaves and the sons of former slave owners will be able to sit down together at the table of brotherhood.</w:t>
      </w:r>
    </w:p>
    <w:p w14:paraId="4FE30C5D" w14:textId="77777777" w:rsidR="0046025A" w:rsidRPr="00033A2E" w:rsidRDefault="0046025A" w:rsidP="00033A2E">
      <w:pPr>
        <w:spacing w:before="100" w:beforeAutospacing="1" w:after="100" w:afterAutospacing="1" w:line="360" w:lineRule="auto"/>
        <w:jc w:val="both"/>
        <w:rPr>
          <w:rFonts w:ascii="Times New Roman" w:eastAsia="Times New Roman" w:hAnsi="Times New Roman" w:cs="Times New Roman"/>
          <w:i/>
          <w:iCs/>
          <w:sz w:val="24"/>
          <w:szCs w:val="24"/>
        </w:rPr>
      </w:pPr>
      <w:r w:rsidRPr="00033A2E">
        <w:rPr>
          <w:rFonts w:ascii="Times New Roman" w:eastAsia="Times New Roman" w:hAnsi="Times New Roman" w:cs="Times New Roman"/>
          <w:i/>
          <w:iCs/>
          <w:sz w:val="24"/>
          <w:szCs w:val="24"/>
        </w:rPr>
        <w:t>I have a dream that one day even the state of Mississippi, a state sweltering with the heat of injustice, sweltering with the heat of oppression, will be transformed into an oasis of freedom and justice.</w:t>
      </w:r>
    </w:p>
    <w:p w14:paraId="545E29BF" w14:textId="383731BF" w:rsidR="0046025A" w:rsidRPr="00033A2E" w:rsidRDefault="0046025A" w:rsidP="00033A2E">
      <w:pPr>
        <w:spacing w:before="100" w:beforeAutospacing="1" w:after="100" w:afterAutospacing="1" w:line="360" w:lineRule="auto"/>
        <w:jc w:val="both"/>
        <w:rPr>
          <w:rFonts w:ascii="Times New Roman" w:eastAsia="Times New Roman" w:hAnsi="Times New Roman" w:cs="Times New Roman"/>
          <w:i/>
          <w:iCs/>
          <w:sz w:val="24"/>
          <w:szCs w:val="24"/>
        </w:rPr>
      </w:pPr>
      <w:r w:rsidRPr="00033A2E">
        <w:rPr>
          <w:rFonts w:ascii="Times New Roman" w:eastAsia="Times New Roman" w:hAnsi="Times New Roman" w:cs="Times New Roman"/>
          <w:i/>
          <w:iCs/>
          <w:sz w:val="24"/>
          <w:szCs w:val="24"/>
        </w:rPr>
        <w:lastRenderedPageBreak/>
        <w:t>I have a dream that my four little children will one day live in a nation where they will not be judged by the color of their skin but by the content of their character. I have a dream today.</w:t>
      </w:r>
      <w:r w:rsidR="002C3D31">
        <w:rPr>
          <w:rFonts w:ascii="Times New Roman" w:eastAsia="Times New Roman" w:hAnsi="Times New Roman" w:cs="Times New Roman"/>
          <w:i/>
          <w:iCs/>
          <w:sz w:val="24"/>
          <w:szCs w:val="24"/>
        </w:rPr>
        <w:t>”</w:t>
      </w:r>
    </w:p>
    <w:p w14:paraId="2CFA2915" w14:textId="48ABB5F4" w:rsidR="00194168" w:rsidRPr="00033A2E" w:rsidRDefault="00194168" w:rsidP="00033A2E">
      <w:pPr>
        <w:pStyle w:val="Heading2"/>
        <w:numPr>
          <w:ilvl w:val="0"/>
          <w:numId w:val="14"/>
        </w:numPr>
        <w:spacing w:line="360" w:lineRule="auto"/>
        <w:jc w:val="both"/>
        <w:rPr>
          <w:rFonts w:ascii="Times New Roman" w:hAnsi="Times New Roman" w:cs="Times New Roman"/>
          <w:b/>
          <w:bCs/>
          <w:color w:val="auto"/>
          <w:sz w:val="25"/>
          <w:szCs w:val="25"/>
          <w:u w:val="single"/>
        </w:rPr>
      </w:pPr>
      <w:bookmarkStart w:id="13" w:name="_Toc104478937"/>
      <w:r w:rsidRPr="00033A2E">
        <w:rPr>
          <w:rFonts w:ascii="Times New Roman" w:hAnsi="Times New Roman" w:cs="Times New Roman"/>
          <w:b/>
          <w:bCs/>
          <w:color w:val="auto"/>
          <w:sz w:val="25"/>
          <w:szCs w:val="25"/>
          <w:u w:val="single"/>
        </w:rPr>
        <w:t>Use of synonyms</w:t>
      </w:r>
      <w:bookmarkEnd w:id="13"/>
    </w:p>
    <w:p w14:paraId="1406CA65" w14:textId="77777777" w:rsidR="00194168" w:rsidRPr="00033A2E" w:rsidRDefault="00194168" w:rsidP="00033A2E">
      <w:pPr>
        <w:spacing w:line="360" w:lineRule="auto"/>
        <w:jc w:val="both"/>
        <w:rPr>
          <w:rFonts w:ascii="Times New Roman" w:hAnsi="Times New Roman" w:cs="Times New Roman"/>
          <w:sz w:val="24"/>
          <w:szCs w:val="24"/>
        </w:rPr>
      </w:pPr>
      <w:r w:rsidRPr="00033A2E">
        <w:rPr>
          <w:rFonts w:ascii="Times New Roman" w:hAnsi="Times New Roman" w:cs="Times New Roman"/>
          <w:sz w:val="24"/>
          <w:szCs w:val="24"/>
        </w:rPr>
        <w:t>Synonyms are words that have the same meaning. They provide alternative word choices that can add variety to an essay and can help eliminate unnecessary repetition. They are used in paragraph writing to achieve unity and coherence to the effect that they help avoid repetition of main words which may become boring and affect the flow. They also provide more imagery to the reader of the text.</w:t>
      </w:r>
      <w:r w:rsidRPr="00033A2E">
        <w:rPr>
          <w:rStyle w:val="FootnoteReference"/>
          <w:rFonts w:ascii="Times New Roman" w:hAnsi="Times New Roman" w:cs="Times New Roman"/>
          <w:sz w:val="24"/>
          <w:szCs w:val="24"/>
        </w:rPr>
        <w:footnoteReference w:id="14"/>
      </w:r>
      <w:r w:rsidRPr="00033A2E">
        <w:rPr>
          <w:rFonts w:ascii="Times New Roman" w:hAnsi="Times New Roman" w:cs="Times New Roman"/>
          <w:sz w:val="24"/>
          <w:szCs w:val="24"/>
        </w:rPr>
        <w:t xml:space="preserve"> </w:t>
      </w:r>
    </w:p>
    <w:p w14:paraId="638F4E45" w14:textId="77777777" w:rsidR="00194168" w:rsidRPr="00033A2E" w:rsidRDefault="00194168" w:rsidP="00033A2E">
      <w:pPr>
        <w:spacing w:line="360" w:lineRule="auto"/>
        <w:jc w:val="both"/>
        <w:rPr>
          <w:rFonts w:ascii="Times New Roman" w:hAnsi="Times New Roman" w:cs="Times New Roman"/>
          <w:sz w:val="24"/>
          <w:szCs w:val="24"/>
        </w:rPr>
      </w:pPr>
      <w:r w:rsidRPr="00033A2E">
        <w:rPr>
          <w:rFonts w:ascii="Times New Roman" w:hAnsi="Times New Roman" w:cs="Times New Roman"/>
          <w:sz w:val="24"/>
          <w:szCs w:val="24"/>
        </w:rPr>
        <w:t xml:space="preserve">Example: </w:t>
      </w:r>
    </w:p>
    <w:p w14:paraId="0BBA9525" w14:textId="2213ECB5" w:rsidR="00194168" w:rsidRPr="00033A2E" w:rsidRDefault="002C3D31" w:rsidP="00033A2E">
      <w:pPr>
        <w:spacing w:line="360" w:lineRule="auto"/>
        <w:jc w:val="both"/>
        <w:rPr>
          <w:rFonts w:ascii="Times New Roman" w:hAnsi="Times New Roman" w:cs="Times New Roman"/>
          <w:i/>
          <w:sz w:val="24"/>
          <w:szCs w:val="24"/>
        </w:rPr>
      </w:pPr>
      <w:r>
        <w:rPr>
          <w:rFonts w:ascii="Times New Roman" w:hAnsi="Times New Roman" w:cs="Times New Roman"/>
          <w:i/>
          <w:sz w:val="24"/>
          <w:szCs w:val="24"/>
        </w:rPr>
        <w:t>“</w:t>
      </w:r>
      <w:r w:rsidR="00194168" w:rsidRPr="00033A2E">
        <w:rPr>
          <w:rFonts w:ascii="Times New Roman" w:hAnsi="Times New Roman" w:cs="Times New Roman"/>
          <w:b/>
          <w:bCs/>
          <w:i/>
          <w:sz w:val="24"/>
          <w:szCs w:val="24"/>
          <w:u w:val="single"/>
        </w:rPr>
        <w:t>Teenagers</w:t>
      </w:r>
      <w:r w:rsidR="00194168" w:rsidRPr="00033A2E">
        <w:rPr>
          <w:rFonts w:ascii="Times New Roman" w:hAnsi="Times New Roman" w:cs="Times New Roman"/>
          <w:i/>
          <w:sz w:val="24"/>
          <w:szCs w:val="24"/>
        </w:rPr>
        <w:t xml:space="preserve"> face an enormous amount of peer pressure from friends and schoolmates. As a result, many </w:t>
      </w:r>
      <w:r w:rsidR="00194168" w:rsidRPr="00033A2E">
        <w:rPr>
          <w:rFonts w:ascii="Times New Roman" w:hAnsi="Times New Roman" w:cs="Times New Roman"/>
          <w:b/>
          <w:bCs/>
          <w:i/>
          <w:sz w:val="24"/>
          <w:szCs w:val="24"/>
          <w:u w:val="single"/>
        </w:rPr>
        <w:t>young adults</w:t>
      </w:r>
      <w:r w:rsidR="00194168" w:rsidRPr="00033A2E">
        <w:rPr>
          <w:rFonts w:ascii="Times New Roman" w:hAnsi="Times New Roman" w:cs="Times New Roman"/>
          <w:i/>
          <w:sz w:val="24"/>
          <w:szCs w:val="24"/>
        </w:rPr>
        <w:t xml:space="preserve"> are exhibiting signs of severe stress or depression at an early age.</w:t>
      </w:r>
      <w:r>
        <w:rPr>
          <w:rFonts w:ascii="Times New Roman" w:hAnsi="Times New Roman" w:cs="Times New Roman"/>
          <w:i/>
          <w:sz w:val="24"/>
          <w:szCs w:val="24"/>
        </w:rPr>
        <w:t>”</w:t>
      </w:r>
    </w:p>
    <w:p w14:paraId="0FF86B62" w14:textId="77777777" w:rsidR="00194168" w:rsidRPr="00033A2E" w:rsidRDefault="00194168" w:rsidP="00033A2E">
      <w:pPr>
        <w:spacing w:line="360" w:lineRule="auto"/>
        <w:jc w:val="both"/>
        <w:rPr>
          <w:rFonts w:ascii="Times New Roman" w:hAnsi="Times New Roman" w:cs="Times New Roman"/>
          <w:sz w:val="24"/>
          <w:szCs w:val="24"/>
        </w:rPr>
      </w:pPr>
      <w:r w:rsidRPr="00033A2E">
        <w:rPr>
          <w:rFonts w:ascii="Times New Roman" w:hAnsi="Times New Roman" w:cs="Times New Roman"/>
          <w:sz w:val="24"/>
          <w:szCs w:val="24"/>
        </w:rPr>
        <w:t>In this example, we have used “</w:t>
      </w:r>
      <w:r w:rsidRPr="00033A2E">
        <w:rPr>
          <w:rFonts w:ascii="Times New Roman" w:hAnsi="Times New Roman" w:cs="Times New Roman"/>
          <w:b/>
          <w:bCs/>
          <w:i/>
          <w:sz w:val="24"/>
          <w:szCs w:val="24"/>
        </w:rPr>
        <w:t>young adults</w:t>
      </w:r>
      <w:r w:rsidRPr="00033A2E">
        <w:rPr>
          <w:rFonts w:ascii="Times New Roman" w:hAnsi="Times New Roman" w:cs="Times New Roman"/>
          <w:i/>
          <w:sz w:val="24"/>
          <w:szCs w:val="24"/>
        </w:rPr>
        <w:t>”</w:t>
      </w:r>
      <w:r w:rsidRPr="00033A2E">
        <w:rPr>
          <w:rFonts w:ascii="Times New Roman" w:hAnsi="Times New Roman" w:cs="Times New Roman"/>
          <w:sz w:val="24"/>
          <w:szCs w:val="24"/>
        </w:rPr>
        <w:t xml:space="preserve"> to substitute “</w:t>
      </w:r>
      <w:r w:rsidRPr="00033A2E">
        <w:rPr>
          <w:rFonts w:ascii="Times New Roman" w:hAnsi="Times New Roman" w:cs="Times New Roman"/>
          <w:b/>
          <w:bCs/>
          <w:i/>
          <w:sz w:val="24"/>
          <w:szCs w:val="24"/>
        </w:rPr>
        <w:t>teenagers</w:t>
      </w:r>
      <w:r w:rsidRPr="00033A2E">
        <w:rPr>
          <w:rFonts w:ascii="Times New Roman" w:hAnsi="Times New Roman" w:cs="Times New Roman"/>
          <w:i/>
          <w:sz w:val="24"/>
          <w:szCs w:val="24"/>
        </w:rPr>
        <w:t xml:space="preserve">” </w:t>
      </w:r>
      <w:r w:rsidRPr="00033A2E">
        <w:rPr>
          <w:rFonts w:ascii="Times New Roman" w:hAnsi="Times New Roman" w:cs="Times New Roman"/>
          <w:sz w:val="24"/>
          <w:szCs w:val="24"/>
        </w:rPr>
        <w:t>without tampering with the meaning of the paragraph.</w:t>
      </w:r>
    </w:p>
    <w:p w14:paraId="410BF7EC" w14:textId="3C233324" w:rsidR="006C4E98" w:rsidRPr="00033A2E" w:rsidRDefault="006C4E98" w:rsidP="00033A2E">
      <w:pPr>
        <w:pStyle w:val="Heading2"/>
        <w:numPr>
          <w:ilvl w:val="0"/>
          <w:numId w:val="14"/>
        </w:numPr>
        <w:spacing w:line="360" w:lineRule="auto"/>
        <w:jc w:val="both"/>
        <w:rPr>
          <w:rFonts w:ascii="Times New Roman" w:eastAsia="Times New Roman" w:hAnsi="Times New Roman" w:cs="Times New Roman"/>
          <w:b/>
          <w:bCs/>
          <w:color w:val="auto"/>
          <w:sz w:val="25"/>
          <w:szCs w:val="25"/>
          <w:u w:val="single"/>
        </w:rPr>
      </w:pPr>
      <w:bookmarkStart w:id="14" w:name="_Toc104478938"/>
      <w:r w:rsidRPr="00033A2E">
        <w:rPr>
          <w:rFonts w:ascii="Times New Roman" w:eastAsia="Times New Roman" w:hAnsi="Times New Roman" w:cs="Times New Roman"/>
          <w:b/>
          <w:bCs/>
          <w:color w:val="auto"/>
          <w:sz w:val="25"/>
          <w:szCs w:val="25"/>
          <w:u w:val="single"/>
        </w:rPr>
        <w:t>Unclutter texts by moving citations into footnotes</w:t>
      </w:r>
      <w:bookmarkEnd w:id="14"/>
    </w:p>
    <w:p w14:paraId="0332FECA" w14:textId="01F52CFD" w:rsidR="006C4E98" w:rsidRPr="00033A2E" w:rsidRDefault="006C4E98" w:rsidP="00033A2E">
      <w:pPr>
        <w:spacing w:after="0" w:line="360" w:lineRule="auto"/>
        <w:jc w:val="both"/>
        <w:rPr>
          <w:rFonts w:ascii="Times New Roman" w:eastAsia="Times New Roman" w:hAnsi="Times New Roman" w:cs="Times New Roman"/>
          <w:sz w:val="24"/>
          <w:szCs w:val="24"/>
        </w:rPr>
      </w:pPr>
      <w:r w:rsidRPr="00033A2E">
        <w:rPr>
          <w:rFonts w:ascii="Times New Roman" w:eastAsia="Times New Roman" w:hAnsi="Times New Roman" w:cs="Times New Roman"/>
          <w:sz w:val="24"/>
          <w:szCs w:val="24"/>
        </w:rPr>
        <w:t>When you put citations within and between sentences, it</w:t>
      </w:r>
      <w:r w:rsidR="0072489E" w:rsidRPr="00033A2E">
        <w:rPr>
          <w:rFonts w:ascii="Times New Roman" w:eastAsia="Times New Roman" w:hAnsi="Times New Roman" w:cs="Times New Roman"/>
          <w:sz w:val="24"/>
          <w:szCs w:val="24"/>
        </w:rPr>
        <w:t xml:space="preserve"> become</w:t>
      </w:r>
      <w:r w:rsidRPr="00033A2E">
        <w:rPr>
          <w:rFonts w:ascii="Times New Roman" w:eastAsia="Times New Roman" w:hAnsi="Times New Roman" w:cs="Times New Roman"/>
          <w:sz w:val="24"/>
          <w:szCs w:val="24"/>
        </w:rPr>
        <w:t>s hard to come up with shapely paragraphs. The connections between consecutive sentences get weaker. Even worse, legal writers often intend a single sentence, followed by a string citation with parentheticals, to stand for a paragraph. After all, it fills up a third or even half of the page.</w:t>
      </w:r>
    </w:p>
    <w:p w14:paraId="41BF0D36" w14:textId="77777777" w:rsidR="0072489E" w:rsidRPr="00033A2E" w:rsidRDefault="006C4E98" w:rsidP="00033A2E">
      <w:pPr>
        <w:spacing w:after="0" w:line="360" w:lineRule="auto"/>
        <w:jc w:val="both"/>
        <w:rPr>
          <w:rFonts w:ascii="Times New Roman" w:eastAsia="Times New Roman" w:hAnsi="Times New Roman" w:cs="Times New Roman"/>
          <w:sz w:val="24"/>
          <w:szCs w:val="24"/>
        </w:rPr>
      </w:pPr>
      <w:r w:rsidRPr="00033A2E">
        <w:rPr>
          <w:rFonts w:ascii="Times New Roman" w:eastAsia="Times New Roman" w:hAnsi="Times New Roman" w:cs="Times New Roman"/>
          <w:sz w:val="24"/>
          <w:szCs w:val="24"/>
        </w:rPr>
        <w:t>Reference notes can cure these ills. Put citations in footnotes and write in a way that no reader would ever have to look at your footnotes to know what important authorities you’re relying on.</w:t>
      </w:r>
      <w:r w:rsidR="0072489E" w:rsidRPr="00033A2E">
        <w:rPr>
          <w:rFonts w:ascii="Times New Roman" w:eastAsia="Times New Roman" w:hAnsi="Times New Roman" w:cs="Times New Roman"/>
          <w:sz w:val="24"/>
          <w:szCs w:val="24"/>
        </w:rPr>
        <w:t xml:space="preserve"> If you a</w:t>
      </w:r>
      <w:r w:rsidRPr="00033A2E">
        <w:rPr>
          <w:rFonts w:ascii="Times New Roman" w:eastAsia="Times New Roman" w:hAnsi="Times New Roman" w:cs="Times New Roman"/>
          <w:sz w:val="24"/>
          <w:szCs w:val="24"/>
        </w:rPr>
        <w:t>re quoting an opinion, you should, name the court you</w:t>
      </w:r>
      <w:r w:rsidR="0072489E" w:rsidRPr="00033A2E">
        <w:rPr>
          <w:rFonts w:ascii="Times New Roman" w:eastAsia="Times New Roman" w:hAnsi="Times New Roman" w:cs="Times New Roman"/>
          <w:sz w:val="24"/>
          <w:szCs w:val="24"/>
        </w:rPr>
        <w:t xml:space="preserve"> a</w:t>
      </w:r>
      <w:r w:rsidRPr="00033A2E">
        <w:rPr>
          <w:rFonts w:ascii="Times New Roman" w:eastAsia="Times New Roman" w:hAnsi="Times New Roman" w:cs="Times New Roman"/>
          <w:sz w:val="24"/>
          <w:szCs w:val="24"/>
        </w:rPr>
        <w:t>re quoting, the year, and if necessary, the name of the case</w:t>
      </w:r>
      <w:r w:rsidR="0072489E" w:rsidRPr="00033A2E">
        <w:rPr>
          <w:rFonts w:ascii="Times New Roman" w:eastAsia="Times New Roman" w:hAnsi="Times New Roman" w:cs="Times New Roman"/>
          <w:sz w:val="24"/>
          <w:szCs w:val="24"/>
        </w:rPr>
        <w:t xml:space="preserve"> in the text. </w:t>
      </w:r>
    </w:p>
    <w:p w14:paraId="076DF57A" w14:textId="781413DB" w:rsidR="006C4E98" w:rsidRPr="00033A2E" w:rsidRDefault="0072489E" w:rsidP="00033A2E">
      <w:pPr>
        <w:spacing w:after="0" w:line="360" w:lineRule="auto"/>
        <w:jc w:val="both"/>
        <w:rPr>
          <w:rFonts w:ascii="Times New Roman" w:eastAsia="Times New Roman" w:hAnsi="Times New Roman" w:cs="Times New Roman"/>
          <w:sz w:val="24"/>
          <w:szCs w:val="24"/>
        </w:rPr>
      </w:pPr>
      <w:r w:rsidRPr="00033A2E">
        <w:rPr>
          <w:rFonts w:ascii="Times New Roman" w:eastAsia="Times New Roman" w:hAnsi="Times New Roman" w:cs="Times New Roman"/>
          <w:sz w:val="24"/>
          <w:szCs w:val="24"/>
        </w:rPr>
        <w:t>It is preferable to</w:t>
      </w:r>
      <w:r w:rsidR="006C4E98" w:rsidRPr="00033A2E">
        <w:rPr>
          <w:rFonts w:ascii="Times New Roman" w:eastAsia="Times New Roman" w:hAnsi="Times New Roman" w:cs="Times New Roman"/>
          <w:sz w:val="24"/>
          <w:szCs w:val="24"/>
        </w:rPr>
        <w:t xml:space="preserve"> get the volume, reporter and page references </w:t>
      </w:r>
      <w:r w:rsidRPr="00033A2E">
        <w:rPr>
          <w:rFonts w:ascii="Times New Roman" w:eastAsia="Times New Roman" w:hAnsi="Times New Roman" w:cs="Times New Roman"/>
          <w:sz w:val="24"/>
          <w:szCs w:val="24"/>
        </w:rPr>
        <w:t xml:space="preserve">of the case </w:t>
      </w:r>
      <w:r w:rsidR="006C4E98" w:rsidRPr="00033A2E">
        <w:rPr>
          <w:rFonts w:ascii="Times New Roman" w:eastAsia="Times New Roman" w:hAnsi="Times New Roman" w:cs="Times New Roman"/>
          <w:sz w:val="24"/>
          <w:szCs w:val="24"/>
        </w:rPr>
        <w:t>out of the way.</w:t>
      </w:r>
    </w:p>
    <w:p w14:paraId="206EF887" w14:textId="62BA0602" w:rsidR="006C4E98" w:rsidRPr="00033A2E" w:rsidRDefault="006C4E98" w:rsidP="00033A2E">
      <w:pPr>
        <w:spacing w:after="0" w:line="360" w:lineRule="auto"/>
        <w:jc w:val="both"/>
        <w:rPr>
          <w:rFonts w:ascii="Times New Roman" w:eastAsia="Times New Roman" w:hAnsi="Times New Roman" w:cs="Times New Roman"/>
          <w:sz w:val="24"/>
          <w:szCs w:val="24"/>
        </w:rPr>
      </w:pPr>
      <w:r w:rsidRPr="00033A2E">
        <w:rPr>
          <w:rFonts w:ascii="Times New Roman" w:eastAsia="Times New Roman" w:hAnsi="Times New Roman" w:cs="Times New Roman"/>
          <w:sz w:val="24"/>
          <w:szCs w:val="24"/>
        </w:rPr>
        <w:t xml:space="preserve">Example of a case, </w:t>
      </w:r>
      <w:r w:rsidRPr="00033A2E">
        <w:rPr>
          <w:rFonts w:ascii="Times New Roman" w:eastAsia="Times New Roman" w:hAnsi="Times New Roman" w:cs="Times New Roman"/>
          <w:i/>
          <w:iCs/>
          <w:sz w:val="24"/>
          <w:szCs w:val="24"/>
        </w:rPr>
        <w:t>Ernst &amp; Ernst v. Hochfelder</w:t>
      </w:r>
      <w:r w:rsidRPr="00033A2E">
        <w:rPr>
          <w:rFonts w:ascii="Times New Roman" w:eastAsia="Times New Roman" w:hAnsi="Times New Roman" w:cs="Times New Roman"/>
          <w:sz w:val="24"/>
          <w:szCs w:val="24"/>
        </w:rPr>
        <w:t xml:space="preserve">, </w:t>
      </w:r>
      <w:bookmarkStart w:id="15" w:name="_Hlk104363839"/>
      <w:r w:rsidRPr="00033A2E">
        <w:rPr>
          <w:rFonts w:ascii="Times New Roman" w:eastAsia="Times New Roman" w:hAnsi="Times New Roman" w:cs="Times New Roman"/>
          <w:sz w:val="24"/>
          <w:szCs w:val="24"/>
        </w:rPr>
        <w:t>425 U.S. 185, 96 S.</w:t>
      </w:r>
      <w:r w:rsidR="00C424A9" w:rsidRPr="00033A2E">
        <w:rPr>
          <w:rFonts w:ascii="Times New Roman" w:eastAsia="Times New Roman" w:hAnsi="Times New Roman" w:cs="Times New Roman"/>
          <w:sz w:val="24"/>
          <w:szCs w:val="24"/>
        </w:rPr>
        <w:t xml:space="preserve"> </w:t>
      </w:r>
      <w:r w:rsidRPr="00033A2E">
        <w:rPr>
          <w:rFonts w:ascii="Times New Roman" w:eastAsia="Times New Roman" w:hAnsi="Times New Roman" w:cs="Times New Roman"/>
          <w:sz w:val="24"/>
          <w:szCs w:val="24"/>
        </w:rPr>
        <w:t>Ct. 1375, 47 L.Ed.2d 668 (1976)</w:t>
      </w:r>
    </w:p>
    <w:p w14:paraId="0C4354AD" w14:textId="1BB13D53" w:rsidR="0072489E" w:rsidRPr="00033A2E" w:rsidRDefault="0072489E" w:rsidP="00033A2E">
      <w:pPr>
        <w:spacing w:after="0" w:line="360" w:lineRule="auto"/>
        <w:jc w:val="both"/>
        <w:rPr>
          <w:rFonts w:ascii="Times New Roman" w:eastAsia="Times New Roman" w:hAnsi="Times New Roman" w:cs="Times New Roman"/>
          <w:sz w:val="24"/>
          <w:szCs w:val="24"/>
        </w:rPr>
      </w:pPr>
      <w:r w:rsidRPr="00033A2E">
        <w:rPr>
          <w:rFonts w:ascii="Times New Roman" w:eastAsia="Times New Roman" w:hAnsi="Times New Roman" w:cs="Times New Roman"/>
          <w:sz w:val="24"/>
          <w:szCs w:val="24"/>
        </w:rPr>
        <w:t xml:space="preserve">Using citational footnotes has various advantages. Some of them include: </w:t>
      </w:r>
    </w:p>
    <w:bookmarkEnd w:id="15"/>
    <w:p w14:paraId="48221147" w14:textId="36E2BC10" w:rsidR="006C4E98" w:rsidRPr="00033A2E" w:rsidRDefault="00B8759C" w:rsidP="00033A2E">
      <w:pPr>
        <w:pStyle w:val="ListParagraph"/>
        <w:numPr>
          <w:ilvl w:val="0"/>
          <w:numId w:val="15"/>
        </w:numPr>
        <w:spacing w:after="0" w:line="360" w:lineRule="auto"/>
        <w:jc w:val="both"/>
        <w:rPr>
          <w:rFonts w:ascii="Times New Roman" w:eastAsia="Times New Roman" w:hAnsi="Times New Roman" w:cs="Times New Roman"/>
          <w:sz w:val="24"/>
          <w:szCs w:val="24"/>
        </w:rPr>
      </w:pPr>
      <w:r w:rsidRPr="00033A2E">
        <w:rPr>
          <w:rFonts w:ascii="Times New Roman" w:eastAsia="Times New Roman" w:hAnsi="Times New Roman" w:cs="Times New Roman"/>
          <w:sz w:val="24"/>
          <w:szCs w:val="24"/>
        </w:rPr>
        <w:t>You are</w:t>
      </w:r>
      <w:r w:rsidR="006C4E98" w:rsidRPr="00033A2E">
        <w:rPr>
          <w:rFonts w:ascii="Times New Roman" w:eastAsia="Times New Roman" w:hAnsi="Times New Roman" w:cs="Times New Roman"/>
          <w:sz w:val="24"/>
          <w:szCs w:val="24"/>
        </w:rPr>
        <w:t xml:space="preserve"> able to strip down an argument and focus on what </w:t>
      </w:r>
      <w:r w:rsidRPr="00033A2E">
        <w:rPr>
          <w:rFonts w:ascii="Times New Roman" w:eastAsia="Times New Roman" w:hAnsi="Times New Roman" w:cs="Times New Roman"/>
          <w:sz w:val="24"/>
          <w:szCs w:val="24"/>
        </w:rPr>
        <w:t xml:space="preserve">you are </w:t>
      </w:r>
      <w:r w:rsidR="006C4E98" w:rsidRPr="00033A2E">
        <w:rPr>
          <w:rFonts w:ascii="Times New Roman" w:eastAsia="Times New Roman" w:hAnsi="Times New Roman" w:cs="Times New Roman"/>
          <w:sz w:val="24"/>
          <w:szCs w:val="24"/>
        </w:rPr>
        <w:t>saying.</w:t>
      </w:r>
    </w:p>
    <w:p w14:paraId="5DFDB006" w14:textId="7A6F77C5" w:rsidR="006C4E98" w:rsidRPr="00033A2E" w:rsidRDefault="00B8759C" w:rsidP="00033A2E">
      <w:pPr>
        <w:pStyle w:val="ListParagraph"/>
        <w:numPr>
          <w:ilvl w:val="0"/>
          <w:numId w:val="15"/>
        </w:numPr>
        <w:spacing w:after="0" w:line="360" w:lineRule="auto"/>
        <w:jc w:val="both"/>
        <w:rPr>
          <w:rFonts w:ascii="Times New Roman" w:eastAsia="Times New Roman" w:hAnsi="Times New Roman" w:cs="Times New Roman"/>
          <w:sz w:val="24"/>
          <w:szCs w:val="24"/>
        </w:rPr>
      </w:pPr>
      <w:r w:rsidRPr="00033A2E">
        <w:rPr>
          <w:rFonts w:ascii="Times New Roman" w:eastAsia="Times New Roman" w:hAnsi="Times New Roman" w:cs="Times New Roman"/>
          <w:sz w:val="24"/>
          <w:szCs w:val="24"/>
        </w:rPr>
        <w:t>You are</w:t>
      </w:r>
      <w:r w:rsidR="006C4E98" w:rsidRPr="00033A2E">
        <w:rPr>
          <w:rFonts w:ascii="Times New Roman" w:eastAsia="Times New Roman" w:hAnsi="Times New Roman" w:cs="Times New Roman"/>
          <w:sz w:val="24"/>
          <w:szCs w:val="24"/>
        </w:rPr>
        <w:t xml:space="preserve"> able to write better</w:t>
      </w:r>
      <w:r w:rsidRPr="00033A2E">
        <w:rPr>
          <w:rFonts w:ascii="Times New Roman" w:eastAsia="Times New Roman" w:hAnsi="Times New Roman" w:cs="Times New Roman"/>
          <w:sz w:val="24"/>
          <w:szCs w:val="24"/>
        </w:rPr>
        <w:t xml:space="preserve"> and produce </w:t>
      </w:r>
      <w:r w:rsidR="006C4E98" w:rsidRPr="00033A2E">
        <w:rPr>
          <w:rFonts w:ascii="Times New Roman" w:eastAsia="Times New Roman" w:hAnsi="Times New Roman" w:cs="Times New Roman"/>
          <w:sz w:val="24"/>
          <w:szCs w:val="24"/>
        </w:rPr>
        <w:t>more fully developed paragraphs.</w:t>
      </w:r>
    </w:p>
    <w:p w14:paraId="6856D136" w14:textId="4596D009" w:rsidR="006C4E98" w:rsidRPr="00033A2E" w:rsidRDefault="00B8759C" w:rsidP="00033A2E">
      <w:pPr>
        <w:pStyle w:val="ListParagraph"/>
        <w:numPr>
          <w:ilvl w:val="0"/>
          <w:numId w:val="15"/>
        </w:numPr>
        <w:spacing w:after="0" w:line="360" w:lineRule="auto"/>
        <w:jc w:val="both"/>
        <w:rPr>
          <w:rFonts w:ascii="Times New Roman" w:eastAsia="Times New Roman" w:hAnsi="Times New Roman" w:cs="Times New Roman"/>
          <w:sz w:val="24"/>
          <w:szCs w:val="24"/>
        </w:rPr>
      </w:pPr>
      <w:r w:rsidRPr="00033A2E">
        <w:rPr>
          <w:rFonts w:ascii="Times New Roman" w:eastAsia="Times New Roman" w:hAnsi="Times New Roman" w:cs="Times New Roman"/>
          <w:sz w:val="24"/>
          <w:szCs w:val="24"/>
        </w:rPr>
        <w:lastRenderedPageBreak/>
        <w:t>Your</w:t>
      </w:r>
      <w:r w:rsidR="006C4E98" w:rsidRPr="00033A2E">
        <w:rPr>
          <w:rFonts w:ascii="Times New Roman" w:eastAsia="Times New Roman" w:hAnsi="Times New Roman" w:cs="Times New Roman"/>
          <w:sz w:val="24"/>
          <w:szCs w:val="24"/>
        </w:rPr>
        <w:t xml:space="preserve"> paragraphs </w:t>
      </w:r>
      <w:r w:rsidRPr="00033A2E">
        <w:rPr>
          <w:rFonts w:ascii="Times New Roman" w:eastAsia="Times New Roman" w:hAnsi="Times New Roman" w:cs="Times New Roman"/>
          <w:sz w:val="24"/>
          <w:szCs w:val="24"/>
        </w:rPr>
        <w:t>become</w:t>
      </w:r>
      <w:r w:rsidR="006C4E98" w:rsidRPr="00033A2E">
        <w:rPr>
          <w:rFonts w:ascii="Times New Roman" w:eastAsia="Times New Roman" w:hAnsi="Times New Roman" w:cs="Times New Roman"/>
          <w:sz w:val="24"/>
          <w:szCs w:val="24"/>
        </w:rPr>
        <w:t xml:space="preserve"> significantly shorter than they would be with citations in the text.</w:t>
      </w:r>
    </w:p>
    <w:p w14:paraId="65A4E832" w14:textId="28309C3D" w:rsidR="006C4E98" w:rsidRPr="00033A2E" w:rsidRDefault="006C4E98" w:rsidP="00033A2E">
      <w:pPr>
        <w:pStyle w:val="ListParagraph"/>
        <w:numPr>
          <w:ilvl w:val="0"/>
          <w:numId w:val="15"/>
        </w:numPr>
        <w:spacing w:after="0" w:line="360" w:lineRule="auto"/>
        <w:jc w:val="both"/>
        <w:rPr>
          <w:rFonts w:ascii="Times New Roman" w:eastAsia="Times New Roman" w:hAnsi="Times New Roman" w:cs="Times New Roman"/>
          <w:sz w:val="24"/>
          <w:szCs w:val="24"/>
        </w:rPr>
      </w:pPr>
      <w:r w:rsidRPr="00033A2E">
        <w:rPr>
          <w:rFonts w:ascii="Times New Roman" w:eastAsia="Times New Roman" w:hAnsi="Times New Roman" w:cs="Times New Roman"/>
          <w:sz w:val="24"/>
          <w:szCs w:val="24"/>
        </w:rPr>
        <w:t>You</w:t>
      </w:r>
      <w:r w:rsidR="00B8759C" w:rsidRPr="00033A2E">
        <w:rPr>
          <w:rFonts w:ascii="Times New Roman" w:eastAsia="Times New Roman" w:hAnsi="Times New Roman" w:cs="Times New Roman"/>
          <w:sz w:val="24"/>
          <w:szCs w:val="24"/>
        </w:rPr>
        <w:t xml:space="preserve"> ar</w:t>
      </w:r>
      <w:r w:rsidRPr="00033A2E">
        <w:rPr>
          <w:rFonts w:ascii="Times New Roman" w:eastAsia="Times New Roman" w:hAnsi="Times New Roman" w:cs="Times New Roman"/>
          <w:sz w:val="24"/>
          <w:szCs w:val="24"/>
        </w:rPr>
        <w:t>e able to connect your sentences smoothly, with simple transitional words.</w:t>
      </w:r>
    </w:p>
    <w:p w14:paraId="026CAF5E" w14:textId="614EE926" w:rsidR="006C4E98" w:rsidRPr="00033A2E" w:rsidRDefault="006C4E98" w:rsidP="00033A2E">
      <w:pPr>
        <w:pStyle w:val="ListParagraph"/>
        <w:numPr>
          <w:ilvl w:val="0"/>
          <w:numId w:val="15"/>
        </w:numPr>
        <w:spacing w:after="0" w:line="360" w:lineRule="auto"/>
        <w:jc w:val="both"/>
        <w:rPr>
          <w:rFonts w:ascii="Times New Roman" w:eastAsia="Times New Roman" w:hAnsi="Times New Roman" w:cs="Times New Roman"/>
          <w:sz w:val="24"/>
          <w:szCs w:val="24"/>
        </w:rPr>
      </w:pPr>
      <w:r w:rsidRPr="00033A2E">
        <w:rPr>
          <w:rFonts w:ascii="Times New Roman" w:eastAsia="Times New Roman" w:hAnsi="Times New Roman" w:cs="Times New Roman"/>
          <w:sz w:val="24"/>
          <w:szCs w:val="24"/>
        </w:rPr>
        <w:t>You give emphasis where it</w:t>
      </w:r>
      <w:r w:rsidR="00B8759C" w:rsidRPr="00033A2E">
        <w:rPr>
          <w:rFonts w:ascii="Times New Roman" w:eastAsia="Times New Roman" w:hAnsi="Times New Roman" w:cs="Times New Roman"/>
          <w:sz w:val="24"/>
          <w:szCs w:val="24"/>
        </w:rPr>
        <w:t xml:space="preserve"> i</w:t>
      </w:r>
      <w:r w:rsidRPr="00033A2E">
        <w:rPr>
          <w:rFonts w:ascii="Times New Roman" w:eastAsia="Times New Roman" w:hAnsi="Times New Roman" w:cs="Times New Roman"/>
          <w:sz w:val="24"/>
          <w:szCs w:val="24"/>
        </w:rPr>
        <w:t xml:space="preserve">s due. </w:t>
      </w:r>
      <w:r w:rsidR="00B8759C" w:rsidRPr="00033A2E">
        <w:rPr>
          <w:rFonts w:ascii="Times New Roman" w:eastAsia="Times New Roman" w:hAnsi="Times New Roman" w:cs="Times New Roman"/>
          <w:sz w:val="24"/>
          <w:szCs w:val="24"/>
        </w:rPr>
        <w:t>Normally, it is the court, the case and the verdict that matter.</w:t>
      </w:r>
      <w:r w:rsidRPr="00033A2E">
        <w:rPr>
          <w:rFonts w:ascii="Times New Roman" w:eastAsia="Times New Roman" w:hAnsi="Times New Roman" w:cs="Times New Roman"/>
          <w:sz w:val="24"/>
          <w:szCs w:val="24"/>
        </w:rPr>
        <w:t xml:space="preserve"> </w:t>
      </w:r>
      <w:r w:rsidR="00B8759C" w:rsidRPr="00033A2E">
        <w:rPr>
          <w:rFonts w:ascii="Times New Roman" w:eastAsia="Times New Roman" w:hAnsi="Times New Roman" w:cs="Times New Roman"/>
          <w:sz w:val="24"/>
          <w:szCs w:val="24"/>
        </w:rPr>
        <w:t xml:space="preserve">For example, </w:t>
      </w:r>
      <w:r w:rsidRPr="00033A2E">
        <w:rPr>
          <w:rFonts w:ascii="Times New Roman" w:eastAsia="Times New Roman" w:hAnsi="Times New Roman" w:cs="Times New Roman"/>
          <w:sz w:val="24"/>
          <w:szCs w:val="24"/>
        </w:rPr>
        <w:t>“</w:t>
      </w:r>
      <w:r w:rsidR="00B8759C" w:rsidRPr="00033A2E">
        <w:rPr>
          <w:rFonts w:ascii="Times New Roman" w:eastAsia="Times New Roman" w:hAnsi="Times New Roman" w:cs="Times New Roman"/>
          <w:sz w:val="24"/>
          <w:szCs w:val="24"/>
        </w:rPr>
        <w:t>T</w:t>
      </w:r>
      <w:r w:rsidRPr="00033A2E">
        <w:rPr>
          <w:rFonts w:ascii="Times New Roman" w:eastAsia="Times New Roman" w:hAnsi="Times New Roman" w:cs="Times New Roman"/>
          <w:sz w:val="24"/>
          <w:szCs w:val="24"/>
        </w:rPr>
        <w:t>hree years ago in Gandy, this court hel</w:t>
      </w:r>
      <w:r w:rsidR="00B8759C" w:rsidRPr="00033A2E">
        <w:rPr>
          <w:rFonts w:ascii="Times New Roman" w:eastAsia="Times New Roman" w:hAnsi="Times New Roman" w:cs="Times New Roman"/>
          <w:sz w:val="24"/>
          <w:szCs w:val="24"/>
        </w:rPr>
        <w:t>d that…”</w:t>
      </w:r>
    </w:p>
    <w:p w14:paraId="4862B57F" w14:textId="5966A0F5" w:rsidR="00E864E2" w:rsidRDefault="006C4E98" w:rsidP="00033A2E">
      <w:pPr>
        <w:pStyle w:val="ListParagraph"/>
        <w:numPr>
          <w:ilvl w:val="0"/>
          <w:numId w:val="15"/>
        </w:numPr>
        <w:spacing w:after="0" w:line="360" w:lineRule="auto"/>
        <w:jc w:val="both"/>
        <w:rPr>
          <w:rFonts w:ascii="Times New Roman" w:eastAsia="Times New Roman" w:hAnsi="Times New Roman" w:cs="Times New Roman"/>
          <w:sz w:val="24"/>
          <w:szCs w:val="24"/>
        </w:rPr>
      </w:pPr>
      <w:r w:rsidRPr="00033A2E">
        <w:rPr>
          <w:rFonts w:ascii="Times New Roman" w:eastAsia="Times New Roman" w:hAnsi="Times New Roman" w:cs="Times New Roman"/>
          <w:sz w:val="24"/>
          <w:szCs w:val="24"/>
        </w:rPr>
        <w:t>You</w:t>
      </w:r>
      <w:r w:rsidR="00B8759C" w:rsidRPr="00033A2E">
        <w:rPr>
          <w:rFonts w:ascii="Times New Roman" w:eastAsia="Times New Roman" w:hAnsi="Times New Roman" w:cs="Times New Roman"/>
          <w:sz w:val="24"/>
          <w:szCs w:val="24"/>
        </w:rPr>
        <w:t xml:space="preserve"> a</w:t>
      </w:r>
      <w:r w:rsidRPr="00033A2E">
        <w:rPr>
          <w:rFonts w:ascii="Times New Roman" w:eastAsia="Times New Roman" w:hAnsi="Times New Roman" w:cs="Times New Roman"/>
          <w:sz w:val="24"/>
          <w:szCs w:val="24"/>
        </w:rPr>
        <w:t>re able to use greater variety in sentence patterns, especially by sometimes using subordinate clauses.</w:t>
      </w:r>
    </w:p>
    <w:p w14:paraId="5139CF57" w14:textId="31D40B82" w:rsidR="0020423C" w:rsidRDefault="0020423C" w:rsidP="0020423C">
      <w:pPr>
        <w:pStyle w:val="ListParagraph"/>
        <w:spacing w:after="0" w:line="360" w:lineRule="auto"/>
        <w:jc w:val="both"/>
        <w:rPr>
          <w:rFonts w:ascii="Times New Roman" w:eastAsia="Times New Roman" w:hAnsi="Times New Roman" w:cs="Times New Roman"/>
          <w:sz w:val="24"/>
          <w:szCs w:val="24"/>
        </w:rPr>
      </w:pPr>
    </w:p>
    <w:p w14:paraId="6B57A91D" w14:textId="77777777" w:rsidR="0020423C" w:rsidRPr="00FF0798" w:rsidRDefault="0020423C" w:rsidP="0056799B">
      <w:pPr>
        <w:spacing w:after="0" w:line="360" w:lineRule="auto"/>
        <w:rPr>
          <w:rFonts w:ascii="Times New Roman" w:eastAsia="Times New Roman" w:hAnsi="Times New Roman" w:cs="Times New Roman"/>
          <w:sz w:val="24"/>
          <w:szCs w:val="24"/>
        </w:rPr>
      </w:pPr>
      <w:r w:rsidRPr="00FF0798">
        <w:rPr>
          <w:rFonts w:ascii="Times New Roman" w:eastAsia="Times New Roman" w:hAnsi="Times New Roman" w:cs="Times New Roman"/>
          <w:sz w:val="24"/>
          <w:szCs w:val="24"/>
        </w:rPr>
        <w:t xml:space="preserve">The only argument against footnoting citations is the odd accusations that doing so diminishes the importance of precedent.  Judge Wisdom </w:t>
      </w:r>
      <w:r>
        <w:rPr>
          <w:rFonts w:ascii="Times New Roman" w:eastAsia="Times New Roman" w:hAnsi="Times New Roman" w:cs="Times New Roman"/>
          <w:sz w:val="24"/>
          <w:szCs w:val="24"/>
        </w:rPr>
        <w:t xml:space="preserve">disagreed and </w:t>
      </w:r>
      <w:r w:rsidRPr="00FF0798">
        <w:rPr>
          <w:rFonts w:ascii="Times New Roman" w:eastAsia="Times New Roman" w:hAnsi="Times New Roman" w:cs="Times New Roman"/>
          <w:sz w:val="24"/>
          <w:szCs w:val="24"/>
        </w:rPr>
        <w:t>put it in a 1993 article</w:t>
      </w:r>
      <w:r>
        <w:rPr>
          <w:rFonts w:ascii="Times New Roman" w:eastAsia="Times New Roman" w:hAnsi="Times New Roman" w:cs="Times New Roman"/>
          <w:sz w:val="24"/>
          <w:szCs w:val="24"/>
        </w:rPr>
        <w:t xml:space="preserve"> that:</w:t>
      </w:r>
      <w:r w:rsidRPr="00FF0798">
        <w:rPr>
          <w:rFonts w:ascii="Times New Roman" w:eastAsia="Times New Roman" w:hAnsi="Times New Roman" w:cs="Times New Roman"/>
          <w:sz w:val="24"/>
          <w:szCs w:val="24"/>
        </w:rPr>
        <w:t xml:space="preserve"> “citations belong in a footnote: even one full citation such as 425 U.S. 185, 96 </w:t>
      </w:r>
      <w:proofErr w:type="spellStart"/>
      <w:r w:rsidRPr="00FF0798">
        <w:rPr>
          <w:rFonts w:ascii="Times New Roman" w:eastAsia="Times New Roman" w:hAnsi="Times New Roman" w:cs="Times New Roman"/>
          <w:sz w:val="24"/>
          <w:szCs w:val="24"/>
        </w:rPr>
        <w:t>S.Ct</w:t>
      </w:r>
      <w:proofErr w:type="spellEnd"/>
      <w:r w:rsidRPr="00FF0798">
        <w:rPr>
          <w:rFonts w:ascii="Times New Roman" w:eastAsia="Times New Roman" w:hAnsi="Times New Roman" w:cs="Times New Roman"/>
          <w:sz w:val="24"/>
          <w:szCs w:val="24"/>
        </w:rPr>
        <w:t>. 1375, 47 L.Ed.2d 668 (1976), breaks the thought; two, three, or more in one massive paragraph are an abomination.”</w:t>
      </w:r>
    </w:p>
    <w:p w14:paraId="4F1139F8" w14:textId="77777777" w:rsidR="00033A2E" w:rsidRPr="00033A2E" w:rsidRDefault="00033A2E" w:rsidP="0056799B">
      <w:pPr>
        <w:spacing w:after="0" w:line="360" w:lineRule="auto"/>
        <w:jc w:val="both"/>
        <w:rPr>
          <w:rFonts w:ascii="Times New Roman" w:eastAsia="Times New Roman" w:hAnsi="Times New Roman" w:cs="Times New Roman"/>
          <w:sz w:val="24"/>
          <w:szCs w:val="24"/>
        </w:rPr>
      </w:pPr>
    </w:p>
    <w:p w14:paraId="67FD2D3E" w14:textId="0A3B45E5" w:rsidR="0099016F" w:rsidRPr="00033A2E" w:rsidRDefault="00B8759C" w:rsidP="00033A2E">
      <w:pPr>
        <w:pStyle w:val="Heading1"/>
        <w:numPr>
          <w:ilvl w:val="0"/>
          <w:numId w:val="25"/>
        </w:numPr>
        <w:spacing w:line="360" w:lineRule="auto"/>
        <w:jc w:val="both"/>
        <w:rPr>
          <w:rFonts w:ascii="Times New Roman" w:hAnsi="Times New Roman" w:cs="Times New Roman"/>
          <w:b/>
          <w:bCs/>
          <w:color w:val="auto"/>
          <w:sz w:val="26"/>
          <w:szCs w:val="26"/>
        </w:rPr>
      </w:pPr>
      <w:bookmarkStart w:id="16" w:name="_Toc104478939"/>
      <w:r w:rsidRPr="00033A2E">
        <w:rPr>
          <w:rFonts w:ascii="Times New Roman" w:hAnsi="Times New Roman" w:cs="Times New Roman"/>
          <w:b/>
          <w:bCs/>
          <w:color w:val="auto"/>
          <w:sz w:val="26"/>
          <w:szCs w:val="26"/>
        </w:rPr>
        <w:t>Conclusion</w:t>
      </w:r>
      <w:bookmarkEnd w:id="16"/>
    </w:p>
    <w:p w14:paraId="76BD8574" w14:textId="1D5545AF" w:rsidR="004D630B" w:rsidRPr="00033A2E" w:rsidRDefault="004D630B" w:rsidP="00033A2E">
      <w:pPr>
        <w:spacing w:line="360" w:lineRule="auto"/>
        <w:jc w:val="both"/>
        <w:rPr>
          <w:rFonts w:ascii="Times New Roman" w:hAnsi="Times New Roman" w:cs="Times New Roman"/>
          <w:color w:val="000000" w:themeColor="text1"/>
          <w:sz w:val="24"/>
          <w:szCs w:val="24"/>
        </w:rPr>
      </w:pPr>
      <w:r w:rsidRPr="00033A2E">
        <w:rPr>
          <w:rFonts w:ascii="Times New Roman" w:hAnsi="Times New Roman" w:cs="Times New Roman"/>
          <w:color w:val="000000" w:themeColor="text1"/>
          <w:sz w:val="24"/>
          <w:szCs w:val="24"/>
        </w:rPr>
        <w:t>Unity and coherence</w:t>
      </w:r>
      <w:r w:rsidR="00D72C4A">
        <w:rPr>
          <w:rFonts w:ascii="Times New Roman" w:hAnsi="Times New Roman" w:cs="Times New Roman"/>
          <w:color w:val="000000" w:themeColor="text1"/>
          <w:sz w:val="24"/>
          <w:szCs w:val="24"/>
        </w:rPr>
        <w:t xml:space="preserve"> go hand in hand in ensuring that</w:t>
      </w:r>
      <w:r w:rsidRPr="00033A2E">
        <w:rPr>
          <w:rFonts w:ascii="Times New Roman" w:hAnsi="Times New Roman" w:cs="Times New Roman"/>
          <w:color w:val="000000" w:themeColor="text1"/>
          <w:sz w:val="24"/>
          <w:szCs w:val="24"/>
        </w:rPr>
        <w:t xml:space="preserve"> </w:t>
      </w:r>
      <w:r w:rsidR="00D72C4A">
        <w:rPr>
          <w:rFonts w:ascii="Times New Roman" w:hAnsi="Times New Roman" w:cs="Times New Roman"/>
          <w:color w:val="000000" w:themeColor="text1"/>
          <w:sz w:val="24"/>
          <w:szCs w:val="24"/>
        </w:rPr>
        <w:t>a</w:t>
      </w:r>
      <w:r w:rsidRPr="00033A2E">
        <w:rPr>
          <w:rFonts w:ascii="Times New Roman" w:hAnsi="Times New Roman" w:cs="Times New Roman"/>
          <w:color w:val="000000" w:themeColor="text1"/>
          <w:sz w:val="24"/>
          <w:szCs w:val="24"/>
        </w:rPr>
        <w:t xml:space="preserve"> paragraph</w:t>
      </w:r>
      <w:r w:rsidR="00D72C4A">
        <w:rPr>
          <w:rFonts w:ascii="Times New Roman" w:hAnsi="Times New Roman" w:cs="Times New Roman"/>
          <w:color w:val="000000" w:themeColor="text1"/>
          <w:sz w:val="24"/>
          <w:szCs w:val="24"/>
        </w:rPr>
        <w:t xml:space="preserve"> is sensible and comprehensive to the reader. They</w:t>
      </w:r>
      <w:r w:rsidRPr="00033A2E">
        <w:rPr>
          <w:rFonts w:ascii="Times New Roman" w:hAnsi="Times New Roman" w:cs="Times New Roman"/>
          <w:color w:val="000000" w:themeColor="text1"/>
          <w:sz w:val="24"/>
          <w:szCs w:val="24"/>
        </w:rPr>
        <w:t xml:space="preserve"> create </w:t>
      </w:r>
      <w:r w:rsidR="00D72C4A">
        <w:rPr>
          <w:rFonts w:ascii="Times New Roman" w:hAnsi="Times New Roman" w:cs="Times New Roman"/>
          <w:color w:val="000000" w:themeColor="text1"/>
          <w:sz w:val="24"/>
          <w:szCs w:val="24"/>
        </w:rPr>
        <w:t xml:space="preserve">the </w:t>
      </w:r>
      <w:r w:rsidRPr="00033A2E">
        <w:rPr>
          <w:rFonts w:ascii="Times New Roman" w:hAnsi="Times New Roman" w:cs="Times New Roman"/>
          <w:color w:val="000000" w:themeColor="text1"/>
          <w:sz w:val="24"/>
          <w:szCs w:val="24"/>
        </w:rPr>
        <w:t>smooth flow of an idea in a paragraph</w:t>
      </w:r>
      <w:r w:rsidR="00D72C4A">
        <w:rPr>
          <w:rFonts w:ascii="Times New Roman" w:hAnsi="Times New Roman" w:cs="Times New Roman"/>
          <w:color w:val="000000" w:themeColor="text1"/>
          <w:sz w:val="24"/>
          <w:szCs w:val="24"/>
        </w:rPr>
        <w:t xml:space="preserve">. This smooth flow </w:t>
      </w:r>
      <w:r w:rsidRPr="00033A2E">
        <w:rPr>
          <w:rFonts w:ascii="Times New Roman" w:hAnsi="Times New Roman" w:cs="Times New Roman"/>
          <w:color w:val="000000" w:themeColor="text1"/>
          <w:sz w:val="24"/>
          <w:szCs w:val="24"/>
        </w:rPr>
        <w:t xml:space="preserve">helps the reader understand what the writer intended to </w:t>
      </w:r>
      <w:r w:rsidR="003927C5" w:rsidRPr="00033A2E">
        <w:rPr>
          <w:rFonts w:ascii="Times New Roman" w:hAnsi="Times New Roman" w:cs="Times New Roman"/>
          <w:color w:val="000000" w:themeColor="text1"/>
          <w:sz w:val="24"/>
          <w:szCs w:val="24"/>
        </w:rPr>
        <w:t>portray</w:t>
      </w:r>
      <w:r w:rsidR="00D72C4A">
        <w:rPr>
          <w:rFonts w:ascii="Times New Roman" w:hAnsi="Times New Roman" w:cs="Times New Roman"/>
          <w:color w:val="000000" w:themeColor="text1"/>
          <w:sz w:val="24"/>
          <w:szCs w:val="24"/>
        </w:rPr>
        <w:t>. I</w:t>
      </w:r>
      <w:r w:rsidR="003927C5" w:rsidRPr="00033A2E">
        <w:rPr>
          <w:rFonts w:ascii="Times New Roman" w:hAnsi="Times New Roman" w:cs="Times New Roman"/>
          <w:color w:val="000000" w:themeColor="text1"/>
          <w:sz w:val="24"/>
          <w:szCs w:val="24"/>
        </w:rPr>
        <w:t>t also helps readers absorb the information easily and in manageable bits.</w:t>
      </w:r>
    </w:p>
    <w:p w14:paraId="559017A7" w14:textId="11339C0E" w:rsidR="001E52A9" w:rsidRPr="00033A2E" w:rsidRDefault="001E52A9" w:rsidP="00033A2E">
      <w:pPr>
        <w:spacing w:line="360" w:lineRule="auto"/>
        <w:jc w:val="both"/>
        <w:rPr>
          <w:rFonts w:ascii="Times New Roman" w:hAnsi="Times New Roman" w:cs="Times New Roman"/>
          <w:color w:val="000000" w:themeColor="text1"/>
          <w:sz w:val="24"/>
          <w:szCs w:val="24"/>
        </w:rPr>
      </w:pPr>
      <w:r w:rsidRPr="00033A2E">
        <w:rPr>
          <w:rFonts w:ascii="Times New Roman" w:hAnsi="Times New Roman" w:cs="Times New Roman"/>
          <w:color w:val="000000" w:themeColor="text1"/>
          <w:sz w:val="24"/>
          <w:szCs w:val="24"/>
        </w:rPr>
        <w:br w:type="page"/>
      </w:r>
    </w:p>
    <w:p w14:paraId="03F67D96" w14:textId="036FB64C" w:rsidR="001E52A9" w:rsidRPr="00033A2E" w:rsidRDefault="001E52A9" w:rsidP="00033A2E">
      <w:pPr>
        <w:pStyle w:val="Heading1"/>
        <w:numPr>
          <w:ilvl w:val="0"/>
          <w:numId w:val="25"/>
        </w:numPr>
        <w:spacing w:line="360" w:lineRule="auto"/>
        <w:jc w:val="both"/>
        <w:rPr>
          <w:rFonts w:ascii="Times New Roman" w:hAnsi="Times New Roman" w:cs="Times New Roman"/>
          <w:b/>
          <w:bCs/>
          <w:color w:val="auto"/>
          <w:sz w:val="26"/>
          <w:szCs w:val="26"/>
        </w:rPr>
      </w:pPr>
      <w:bookmarkStart w:id="17" w:name="_Toc104478940"/>
      <w:r w:rsidRPr="00033A2E">
        <w:rPr>
          <w:rFonts w:ascii="Times New Roman" w:hAnsi="Times New Roman" w:cs="Times New Roman"/>
          <w:b/>
          <w:bCs/>
          <w:color w:val="auto"/>
          <w:sz w:val="26"/>
          <w:szCs w:val="26"/>
        </w:rPr>
        <w:lastRenderedPageBreak/>
        <w:t>Bibliography</w:t>
      </w:r>
      <w:bookmarkEnd w:id="17"/>
    </w:p>
    <w:p w14:paraId="5EA36BB8" w14:textId="552D096C" w:rsidR="001E52A9" w:rsidRDefault="001E52A9" w:rsidP="00033A2E">
      <w:pPr>
        <w:pStyle w:val="FootnoteText"/>
        <w:numPr>
          <w:ilvl w:val="0"/>
          <w:numId w:val="27"/>
        </w:numPr>
        <w:spacing w:line="360" w:lineRule="auto"/>
        <w:jc w:val="both"/>
        <w:rPr>
          <w:rFonts w:ascii="Times New Roman" w:hAnsi="Times New Roman" w:cs="Times New Roman"/>
          <w:sz w:val="24"/>
          <w:szCs w:val="24"/>
        </w:rPr>
      </w:pPr>
      <w:r w:rsidRPr="00033A2E">
        <w:rPr>
          <w:rFonts w:ascii="Times New Roman" w:hAnsi="Times New Roman" w:cs="Times New Roman"/>
          <w:sz w:val="24"/>
          <w:szCs w:val="24"/>
        </w:rPr>
        <w:t>Paul Rylance, Legal Writing and Drafting (Oxford University Press Inc 2012) 18</w:t>
      </w:r>
    </w:p>
    <w:p w14:paraId="3BCF642E" w14:textId="44D041CA" w:rsidR="003E7557" w:rsidRPr="003E7557" w:rsidRDefault="003E7557" w:rsidP="003E7557">
      <w:pPr>
        <w:pStyle w:val="ListParagraph"/>
        <w:numPr>
          <w:ilvl w:val="0"/>
          <w:numId w:val="27"/>
        </w:numPr>
        <w:spacing w:after="0" w:line="480" w:lineRule="auto"/>
        <w:rPr>
          <w:rFonts w:ascii="Times New Roman" w:eastAsia="Times New Roman" w:hAnsi="Times New Roman" w:cs="Times New Roman"/>
          <w:sz w:val="24"/>
          <w:szCs w:val="24"/>
        </w:rPr>
      </w:pPr>
      <w:r w:rsidRPr="003E7557">
        <w:rPr>
          <w:rFonts w:ascii="Times New Roman" w:eastAsia="Times New Roman" w:hAnsi="Times New Roman" w:cs="Times New Roman"/>
          <w:sz w:val="24"/>
          <w:szCs w:val="24"/>
        </w:rPr>
        <w:t xml:space="preserve">Garner B.A, </w:t>
      </w:r>
      <w:r w:rsidRPr="003E7557">
        <w:rPr>
          <w:rFonts w:ascii="Times New Roman" w:hAnsi="Times New Roman" w:cs="Times New Roman"/>
          <w:i/>
          <w:iCs/>
          <w:sz w:val="24"/>
          <w:szCs w:val="24"/>
        </w:rPr>
        <w:t xml:space="preserve">Legal Writing in Plain English </w:t>
      </w:r>
      <w:r w:rsidRPr="003E7557">
        <w:rPr>
          <w:rFonts w:ascii="Times New Roman" w:hAnsi="Times New Roman" w:cs="Times New Roman"/>
          <w:sz w:val="24"/>
          <w:szCs w:val="24"/>
        </w:rPr>
        <w:t>(2</w:t>
      </w:r>
      <w:r w:rsidRPr="003E7557">
        <w:rPr>
          <w:rFonts w:ascii="Times New Roman" w:hAnsi="Times New Roman" w:cs="Times New Roman"/>
          <w:sz w:val="24"/>
          <w:szCs w:val="24"/>
          <w:vertAlign w:val="superscript"/>
        </w:rPr>
        <w:t>nd</w:t>
      </w:r>
      <w:r w:rsidRPr="003E7557">
        <w:rPr>
          <w:rFonts w:ascii="Times New Roman" w:hAnsi="Times New Roman" w:cs="Times New Roman"/>
          <w:sz w:val="24"/>
          <w:szCs w:val="24"/>
        </w:rPr>
        <w:t xml:space="preserve"> edition, university of Chicago press, 2013)</w:t>
      </w:r>
    </w:p>
    <w:p w14:paraId="50E72AE9" w14:textId="77777777" w:rsidR="001E52A9" w:rsidRPr="00033A2E" w:rsidRDefault="001E52A9" w:rsidP="00033A2E">
      <w:pPr>
        <w:pStyle w:val="FootnoteText"/>
        <w:numPr>
          <w:ilvl w:val="0"/>
          <w:numId w:val="27"/>
        </w:numPr>
        <w:spacing w:line="360" w:lineRule="auto"/>
        <w:jc w:val="both"/>
        <w:rPr>
          <w:rFonts w:ascii="Times New Roman" w:hAnsi="Times New Roman" w:cs="Times New Roman"/>
          <w:sz w:val="24"/>
          <w:szCs w:val="24"/>
        </w:rPr>
      </w:pPr>
      <w:r w:rsidRPr="00033A2E">
        <w:rPr>
          <w:rFonts w:ascii="Times New Roman" w:eastAsia="Times New Roman" w:hAnsi="Times New Roman" w:cs="Times New Roman"/>
          <w:sz w:val="24"/>
          <w:szCs w:val="24"/>
          <w:highlight w:val="white"/>
        </w:rPr>
        <w:t>Nancy Hutchison, 'Unity &amp; Coherence' (</w:t>
      </w:r>
      <w:r w:rsidRPr="00033A2E">
        <w:rPr>
          <w:rFonts w:ascii="Times New Roman" w:eastAsia="Times New Roman" w:hAnsi="Times New Roman" w:cs="Times New Roman"/>
          <w:i/>
          <w:sz w:val="24"/>
          <w:szCs w:val="24"/>
          <w:highlight w:val="white"/>
        </w:rPr>
        <w:t>Pressbooks.howardcc.edu</w:t>
      </w:r>
      <w:r w:rsidRPr="00033A2E">
        <w:rPr>
          <w:rFonts w:ascii="Times New Roman" w:eastAsia="Times New Roman" w:hAnsi="Times New Roman" w:cs="Times New Roman"/>
          <w:sz w:val="24"/>
          <w:szCs w:val="24"/>
          <w:highlight w:val="white"/>
        </w:rPr>
        <w:t xml:space="preserve">) </w:t>
      </w:r>
      <w:hyperlink r:id="rId10">
        <w:r w:rsidRPr="00033A2E">
          <w:rPr>
            <w:rFonts w:ascii="Times New Roman" w:eastAsia="Times New Roman" w:hAnsi="Times New Roman" w:cs="Times New Roman"/>
            <w:color w:val="1155CC"/>
            <w:sz w:val="24"/>
            <w:szCs w:val="24"/>
            <w:highlight w:val="white"/>
            <w:u w:val="single"/>
          </w:rPr>
          <w:t>https://pressbooks.howardcc.edu/engl087/chapter/unity-coherence/</w:t>
        </w:r>
      </w:hyperlink>
      <w:r w:rsidRPr="00033A2E">
        <w:rPr>
          <w:rFonts w:ascii="Times New Roman" w:eastAsia="Times New Roman" w:hAnsi="Times New Roman" w:cs="Times New Roman"/>
          <w:sz w:val="24"/>
          <w:szCs w:val="24"/>
          <w:highlight w:val="white"/>
        </w:rPr>
        <w:t xml:space="preserve">  accessed 25 May 2022.</w:t>
      </w:r>
    </w:p>
    <w:p w14:paraId="13D22100" w14:textId="77777777" w:rsidR="001E52A9" w:rsidRPr="00033A2E" w:rsidRDefault="001E52A9" w:rsidP="00033A2E">
      <w:pPr>
        <w:pStyle w:val="FootnoteText"/>
        <w:numPr>
          <w:ilvl w:val="0"/>
          <w:numId w:val="27"/>
        </w:numPr>
        <w:spacing w:line="360" w:lineRule="auto"/>
        <w:jc w:val="both"/>
        <w:rPr>
          <w:rFonts w:ascii="Times New Roman" w:hAnsi="Times New Roman" w:cs="Times New Roman"/>
          <w:sz w:val="24"/>
          <w:szCs w:val="24"/>
        </w:rPr>
      </w:pPr>
      <w:r w:rsidRPr="00033A2E">
        <w:rPr>
          <w:rFonts w:ascii="Times New Roman" w:eastAsia="Times New Roman" w:hAnsi="Times New Roman" w:cs="Times New Roman"/>
          <w:i/>
          <w:sz w:val="24"/>
          <w:szCs w:val="24"/>
          <w:highlight w:val="white"/>
        </w:rPr>
        <w:t>Paragraph Unity and Coherence</w:t>
      </w:r>
      <w:r w:rsidRPr="00033A2E">
        <w:rPr>
          <w:rFonts w:ascii="Times New Roman" w:eastAsia="Times New Roman" w:hAnsi="Times New Roman" w:cs="Times New Roman"/>
          <w:sz w:val="24"/>
          <w:szCs w:val="24"/>
          <w:highlight w:val="white"/>
        </w:rPr>
        <w:t xml:space="preserve"> (American University 2009) </w:t>
      </w:r>
      <w:hyperlink r:id="rId11">
        <w:r w:rsidRPr="00033A2E">
          <w:rPr>
            <w:rFonts w:ascii="Times New Roman" w:eastAsia="Times New Roman" w:hAnsi="Times New Roman" w:cs="Times New Roman"/>
            <w:color w:val="1155CC"/>
            <w:sz w:val="24"/>
            <w:szCs w:val="24"/>
            <w:highlight w:val="white"/>
            <w:u w:val="single"/>
          </w:rPr>
          <w:t>https://www.american.edu/provost/academic-access/upload/paragraph-unity-and-coherence.pdf</w:t>
        </w:r>
      </w:hyperlink>
      <w:r w:rsidRPr="00033A2E">
        <w:rPr>
          <w:rFonts w:ascii="Times New Roman" w:eastAsia="Times New Roman" w:hAnsi="Times New Roman" w:cs="Times New Roman"/>
          <w:sz w:val="24"/>
          <w:szCs w:val="24"/>
          <w:highlight w:val="white"/>
        </w:rPr>
        <w:t xml:space="preserve">  accessed 25 May 2022.</w:t>
      </w:r>
    </w:p>
    <w:p w14:paraId="0AA6EAAA" w14:textId="77777777" w:rsidR="001E52A9" w:rsidRPr="00033A2E" w:rsidRDefault="001E52A9" w:rsidP="00033A2E">
      <w:pPr>
        <w:pStyle w:val="FootnoteText"/>
        <w:numPr>
          <w:ilvl w:val="0"/>
          <w:numId w:val="27"/>
        </w:numPr>
        <w:spacing w:line="360" w:lineRule="auto"/>
        <w:jc w:val="both"/>
        <w:rPr>
          <w:rFonts w:ascii="Times New Roman" w:hAnsi="Times New Roman" w:cs="Times New Roman"/>
          <w:sz w:val="24"/>
          <w:szCs w:val="24"/>
        </w:rPr>
      </w:pPr>
      <w:r w:rsidRPr="00033A2E">
        <w:rPr>
          <w:rFonts w:ascii="Times New Roman" w:hAnsi="Times New Roman" w:cs="Times New Roman"/>
          <w:sz w:val="24"/>
          <w:szCs w:val="24"/>
        </w:rPr>
        <w:t>Betty Bamber. "What makes a text coherent?" (</w:t>
      </w:r>
      <w:r w:rsidRPr="00033A2E">
        <w:rPr>
          <w:rFonts w:ascii="Times New Roman" w:hAnsi="Times New Roman" w:cs="Times New Roman"/>
          <w:i/>
          <w:iCs/>
          <w:sz w:val="24"/>
          <w:szCs w:val="24"/>
        </w:rPr>
        <w:t>College composition and communication</w:t>
      </w:r>
      <w:r w:rsidRPr="00033A2E">
        <w:rPr>
          <w:rFonts w:ascii="Times New Roman" w:hAnsi="Times New Roman" w:cs="Times New Roman"/>
          <w:sz w:val="24"/>
          <w:szCs w:val="24"/>
        </w:rPr>
        <w:t> 34.4, 1983): 417-429.</w:t>
      </w:r>
    </w:p>
    <w:p w14:paraId="27FB3FE1" w14:textId="77777777" w:rsidR="001E52A9" w:rsidRPr="00033A2E" w:rsidRDefault="001E52A9" w:rsidP="00033A2E">
      <w:pPr>
        <w:pStyle w:val="FootnoteText"/>
        <w:numPr>
          <w:ilvl w:val="0"/>
          <w:numId w:val="27"/>
        </w:numPr>
        <w:spacing w:line="360" w:lineRule="auto"/>
        <w:jc w:val="both"/>
        <w:rPr>
          <w:rFonts w:ascii="Times New Roman" w:hAnsi="Times New Roman" w:cs="Times New Roman"/>
          <w:sz w:val="24"/>
          <w:szCs w:val="24"/>
        </w:rPr>
      </w:pPr>
      <w:r w:rsidRPr="00033A2E">
        <w:rPr>
          <w:rFonts w:ascii="Times New Roman" w:eastAsia="Times New Roman" w:hAnsi="Times New Roman" w:cs="Times New Roman"/>
          <w:i/>
          <w:sz w:val="24"/>
          <w:szCs w:val="24"/>
          <w:highlight w:val="white"/>
        </w:rPr>
        <w:t>Paragraph Unity, Coherence and Development</w:t>
      </w:r>
      <w:r w:rsidRPr="00033A2E">
        <w:rPr>
          <w:rFonts w:ascii="Times New Roman" w:eastAsia="Times New Roman" w:hAnsi="Times New Roman" w:cs="Times New Roman"/>
          <w:sz w:val="24"/>
          <w:szCs w:val="24"/>
          <w:highlight w:val="white"/>
        </w:rPr>
        <w:t xml:space="preserve"> (2019) </w:t>
      </w:r>
      <w:hyperlink r:id="rId12">
        <w:r w:rsidRPr="00033A2E">
          <w:rPr>
            <w:rFonts w:ascii="Times New Roman" w:eastAsia="Times New Roman" w:hAnsi="Times New Roman" w:cs="Times New Roman"/>
            <w:color w:val="1155CC"/>
            <w:sz w:val="24"/>
            <w:szCs w:val="24"/>
            <w:highlight w:val="white"/>
            <w:u w:val="single"/>
          </w:rPr>
          <w:t>https://www.smcm.edu/writingcenter/wp-content/uploads/sites/48/2019/05/Paragraph-Unity-Coherence-and-Development.pdf</w:t>
        </w:r>
      </w:hyperlink>
      <w:r w:rsidRPr="00033A2E">
        <w:rPr>
          <w:rFonts w:ascii="Times New Roman" w:eastAsia="Times New Roman" w:hAnsi="Times New Roman" w:cs="Times New Roman"/>
          <w:sz w:val="24"/>
          <w:szCs w:val="24"/>
          <w:highlight w:val="white"/>
        </w:rPr>
        <w:t xml:space="preserve">  accessed 25 May 2022.</w:t>
      </w:r>
    </w:p>
    <w:p w14:paraId="0A4A2E6B" w14:textId="77777777" w:rsidR="001E52A9" w:rsidRPr="00033A2E" w:rsidRDefault="001E52A9" w:rsidP="00033A2E">
      <w:pPr>
        <w:pStyle w:val="FootnoteText"/>
        <w:numPr>
          <w:ilvl w:val="0"/>
          <w:numId w:val="27"/>
        </w:numPr>
        <w:spacing w:line="360" w:lineRule="auto"/>
        <w:jc w:val="both"/>
        <w:rPr>
          <w:rFonts w:ascii="Times New Roman" w:hAnsi="Times New Roman" w:cs="Times New Roman"/>
          <w:sz w:val="24"/>
          <w:szCs w:val="24"/>
        </w:rPr>
      </w:pPr>
      <w:r w:rsidRPr="00033A2E">
        <w:rPr>
          <w:rFonts w:ascii="Times New Roman" w:eastAsia="Times New Roman" w:hAnsi="Times New Roman" w:cs="Times New Roman"/>
          <w:sz w:val="24"/>
          <w:szCs w:val="24"/>
          <w:highlight w:val="white"/>
        </w:rPr>
        <w:t xml:space="preserve">'Coherence Definition and Meaning' </w:t>
      </w:r>
      <w:hyperlink r:id="rId13">
        <w:r w:rsidRPr="00033A2E">
          <w:rPr>
            <w:rFonts w:ascii="Times New Roman" w:eastAsia="Times New Roman" w:hAnsi="Times New Roman" w:cs="Times New Roman"/>
            <w:color w:val="1155CC"/>
            <w:sz w:val="24"/>
            <w:szCs w:val="24"/>
            <w:highlight w:val="white"/>
            <w:u w:val="single"/>
          </w:rPr>
          <w:t>https://www.collinsdictionary.com/dictionary/english/coherence</w:t>
        </w:r>
      </w:hyperlink>
      <w:r w:rsidRPr="00033A2E">
        <w:rPr>
          <w:rFonts w:ascii="Times New Roman" w:eastAsia="Times New Roman" w:hAnsi="Times New Roman" w:cs="Times New Roman"/>
          <w:sz w:val="24"/>
          <w:szCs w:val="24"/>
          <w:highlight w:val="white"/>
        </w:rPr>
        <w:t xml:space="preserve">  accessed 26 May 2022.</w:t>
      </w:r>
    </w:p>
    <w:p w14:paraId="5427E63B" w14:textId="77777777" w:rsidR="001E52A9" w:rsidRPr="00033A2E" w:rsidRDefault="001E52A9" w:rsidP="00033A2E">
      <w:pPr>
        <w:pStyle w:val="FootnoteText"/>
        <w:numPr>
          <w:ilvl w:val="0"/>
          <w:numId w:val="27"/>
        </w:numPr>
        <w:spacing w:line="360" w:lineRule="auto"/>
        <w:jc w:val="both"/>
        <w:rPr>
          <w:rFonts w:ascii="Times New Roman" w:hAnsi="Times New Roman" w:cs="Times New Roman"/>
          <w:sz w:val="24"/>
          <w:szCs w:val="24"/>
        </w:rPr>
      </w:pPr>
      <w:r w:rsidRPr="00033A2E">
        <w:rPr>
          <w:rFonts w:ascii="Times New Roman" w:hAnsi="Times New Roman" w:cs="Times New Roman"/>
          <w:sz w:val="24"/>
          <w:szCs w:val="24"/>
        </w:rPr>
        <w:t xml:space="preserve">Anne </w:t>
      </w:r>
      <w:proofErr w:type="spellStart"/>
      <w:r w:rsidRPr="00033A2E">
        <w:rPr>
          <w:rFonts w:ascii="Times New Roman" w:hAnsi="Times New Roman" w:cs="Times New Roman"/>
          <w:sz w:val="24"/>
          <w:szCs w:val="24"/>
        </w:rPr>
        <w:t>Enquist</w:t>
      </w:r>
      <w:proofErr w:type="spellEnd"/>
      <w:r w:rsidRPr="00033A2E">
        <w:rPr>
          <w:rFonts w:ascii="Times New Roman" w:hAnsi="Times New Roman" w:cs="Times New Roman"/>
          <w:sz w:val="24"/>
          <w:szCs w:val="24"/>
        </w:rPr>
        <w:t>, Laurel Currie Oates, Jeremy Francis: Just Writing: Grammar, Punctuation and Style for legal writer (aspen publishing 2022) 30</w:t>
      </w:r>
    </w:p>
    <w:p w14:paraId="1830C89F" w14:textId="0B7417C9" w:rsidR="001E52A9" w:rsidRPr="00033A2E" w:rsidRDefault="001E52A9" w:rsidP="00033A2E">
      <w:pPr>
        <w:pStyle w:val="FootnoteText"/>
        <w:numPr>
          <w:ilvl w:val="0"/>
          <w:numId w:val="27"/>
        </w:numPr>
        <w:spacing w:line="360" w:lineRule="auto"/>
        <w:jc w:val="both"/>
        <w:rPr>
          <w:rFonts w:ascii="Times New Roman" w:hAnsi="Times New Roman" w:cs="Times New Roman"/>
          <w:sz w:val="24"/>
          <w:szCs w:val="24"/>
        </w:rPr>
      </w:pPr>
      <w:r w:rsidRPr="00033A2E">
        <w:rPr>
          <w:rFonts w:ascii="Times New Roman" w:eastAsia="Times New Roman" w:hAnsi="Times New Roman" w:cs="Times New Roman"/>
          <w:sz w:val="24"/>
          <w:szCs w:val="24"/>
          <w:highlight w:val="white"/>
        </w:rPr>
        <w:t>'Paragraph Unity and Coherence' (</w:t>
      </w:r>
      <w:r w:rsidRPr="00033A2E">
        <w:rPr>
          <w:rFonts w:ascii="Times New Roman" w:eastAsia="Times New Roman" w:hAnsi="Times New Roman" w:cs="Times New Roman"/>
          <w:i/>
          <w:sz w:val="24"/>
          <w:szCs w:val="24"/>
          <w:highlight w:val="white"/>
        </w:rPr>
        <w:t>Slideshare.net</w:t>
      </w:r>
      <w:r w:rsidRPr="00033A2E">
        <w:rPr>
          <w:rFonts w:ascii="Times New Roman" w:eastAsia="Times New Roman" w:hAnsi="Times New Roman" w:cs="Times New Roman"/>
          <w:sz w:val="24"/>
          <w:szCs w:val="24"/>
          <w:highlight w:val="white"/>
        </w:rPr>
        <w:t xml:space="preserve">) </w:t>
      </w:r>
      <w:hyperlink r:id="rId14">
        <w:r w:rsidRPr="00033A2E">
          <w:rPr>
            <w:rFonts w:ascii="Times New Roman" w:eastAsia="Times New Roman" w:hAnsi="Times New Roman" w:cs="Times New Roman"/>
            <w:color w:val="1155CC"/>
            <w:sz w:val="24"/>
            <w:szCs w:val="24"/>
            <w:highlight w:val="white"/>
            <w:u w:val="single"/>
          </w:rPr>
          <w:t>https://www.slideshare.net/Alexanderperez41/paragraph-unity-and-coherence-98903534</w:t>
        </w:r>
      </w:hyperlink>
      <w:r w:rsidRPr="00033A2E">
        <w:rPr>
          <w:rFonts w:ascii="Times New Roman" w:eastAsia="Times New Roman" w:hAnsi="Times New Roman" w:cs="Times New Roman"/>
          <w:sz w:val="24"/>
          <w:szCs w:val="24"/>
          <w:highlight w:val="white"/>
        </w:rPr>
        <w:t xml:space="preserve">  accessed 25 May 2022.</w:t>
      </w:r>
    </w:p>
    <w:sectPr w:rsidR="001E52A9" w:rsidRPr="00033A2E" w:rsidSect="00033A2E">
      <w:footerReference w:type="default" r:id="rId1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DD0F9" w14:textId="77777777" w:rsidR="005577CC" w:rsidRDefault="005577CC" w:rsidP="009F2397">
      <w:pPr>
        <w:spacing w:after="0" w:line="240" w:lineRule="auto"/>
      </w:pPr>
      <w:r>
        <w:separator/>
      </w:r>
    </w:p>
  </w:endnote>
  <w:endnote w:type="continuationSeparator" w:id="0">
    <w:p w14:paraId="749C0366" w14:textId="77777777" w:rsidR="005577CC" w:rsidRDefault="005577CC" w:rsidP="009F23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6355013"/>
      <w:docPartObj>
        <w:docPartGallery w:val="Page Numbers (Bottom of Page)"/>
        <w:docPartUnique/>
      </w:docPartObj>
    </w:sdtPr>
    <w:sdtEndPr>
      <w:rPr>
        <w:noProof/>
      </w:rPr>
    </w:sdtEndPr>
    <w:sdtContent>
      <w:p w14:paraId="63398BA1" w14:textId="6118363E" w:rsidR="001E52A9" w:rsidRDefault="001E52A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F832905" w14:textId="77777777" w:rsidR="0031487D" w:rsidRDefault="003148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48F9FF" w14:textId="77777777" w:rsidR="005577CC" w:rsidRDefault="005577CC" w:rsidP="009F2397">
      <w:pPr>
        <w:spacing w:after="0" w:line="240" w:lineRule="auto"/>
      </w:pPr>
      <w:r>
        <w:separator/>
      </w:r>
    </w:p>
  </w:footnote>
  <w:footnote w:type="continuationSeparator" w:id="0">
    <w:p w14:paraId="30A37643" w14:textId="77777777" w:rsidR="005577CC" w:rsidRDefault="005577CC" w:rsidP="009F2397">
      <w:pPr>
        <w:spacing w:after="0" w:line="240" w:lineRule="auto"/>
      </w:pPr>
      <w:r>
        <w:continuationSeparator/>
      </w:r>
    </w:p>
  </w:footnote>
  <w:footnote w:id="1">
    <w:p w14:paraId="005C58A2" w14:textId="77777777" w:rsidR="009F2397" w:rsidRDefault="009F2397">
      <w:pPr>
        <w:pStyle w:val="FootnoteText"/>
      </w:pPr>
      <w:r>
        <w:rPr>
          <w:rStyle w:val="FootnoteReference"/>
        </w:rPr>
        <w:footnoteRef/>
      </w:r>
      <w:r>
        <w:t xml:space="preserve"> Paul Rylance, Legal writing and drafting(Oxford University Press Inc 2012) 18</w:t>
      </w:r>
    </w:p>
  </w:footnote>
  <w:footnote w:id="2">
    <w:p w14:paraId="2CF41F8C" w14:textId="77777777" w:rsidR="00D57367" w:rsidRDefault="00D57367" w:rsidP="00D57367">
      <w:pPr>
        <w:spacing w:line="240" w:lineRule="auto"/>
        <w:rPr>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highlight w:val="white"/>
        </w:rPr>
        <w:t>Nancy Hutchison, 'Unity &amp; Coherence' (</w:t>
      </w:r>
      <w:r>
        <w:rPr>
          <w:rFonts w:ascii="Times New Roman" w:eastAsia="Times New Roman" w:hAnsi="Times New Roman" w:cs="Times New Roman"/>
          <w:i/>
          <w:sz w:val="20"/>
          <w:szCs w:val="20"/>
          <w:highlight w:val="white"/>
        </w:rPr>
        <w:t>Pressbooks.howardcc.edu</w:t>
      </w:r>
      <w:r>
        <w:rPr>
          <w:rFonts w:ascii="Times New Roman" w:eastAsia="Times New Roman" w:hAnsi="Times New Roman" w:cs="Times New Roman"/>
          <w:sz w:val="20"/>
          <w:szCs w:val="20"/>
          <w:highlight w:val="white"/>
        </w:rPr>
        <w:t xml:space="preserve">) </w:t>
      </w:r>
      <w:hyperlink r:id="rId1">
        <w:r>
          <w:rPr>
            <w:rFonts w:ascii="Times New Roman" w:eastAsia="Times New Roman" w:hAnsi="Times New Roman" w:cs="Times New Roman"/>
            <w:color w:val="1155CC"/>
            <w:sz w:val="20"/>
            <w:szCs w:val="20"/>
            <w:highlight w:val="white"/>
            <w:u w:val="single"/>
          </w:rPr>
          <w:t>https://pressbooks.howardcc.edu/engl087/chapter/unity-coherence/</w:t>
        </w:r>
      </w:hyperlink>
      <w:r>
        <w:rPr>
          <w:rFonts w:ascii="Times New Roman" w:eastAsia="Times New Roman" w:hAnsi="Times New Roman" w:cs="Times New Roman"/>
          <w:sz w:val="20"/>
          <w:szCs w:val="20"/>
          <w:highlight w:val="white"/>
        </w:rPr>
        <w:t xml:space="preserve">  accessed 25 May 2022.</w:t>
      </w:r>
    </w:p>
  </w:footnote>
  <w:footnote w:id="3">
    <w:p w14:paraId="59C151FE" w14:textId="77777777" w:rsidR="009D65B8" w:rsidRDefault="009D65B8" w:rsidP="009D65B8">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Ibid. </w:t>
      </w:r>
    </w:p>
  </w:footnote>
  <w:footnote w:id="4">
    <w:p w14:paraId="7041DF3D" w14:textId="77777777" w:rsidR="009D65B8" w:rsidRDefault="009D65B8" w:rsidP="009D65B8">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highlight w:val="white"/>
        </w:rPr>
        <w:t>Paragraph Unity and Coherence</w:t>
      </w:r>
      <w:r>
        <w:rPr>
          <w:rFonts w:ascii="Times New Roman" w:eastAsia="Times New Roman" w:hAnsi="Times New Roman" w:cs="Times New Roman"/>
          <w:sz w:val="20"/>
          <w:szCs w:val="20"/>
          <w:highlight w:val="white"/>
        </w:rPr>
        <w:t xml:space="preserve"> (American University 2009) </w:t>
      </w:r>
      <w:hyperlink r:id="rId2">
        <w:r>
          <w:rPr>
            <w:rFonts w:ascii="Times New Roman" w:eastAsia="Times New Roman" w:hAnsi="Times New Roman" w:cs="Times New Roman"/>
            <w:color w:val="1155CC"/>
            <w:sz w:val="20"/>
            <w:szCs w:val="20"/>
            <w:highlight w:val="white"/>
            <w:u w:val="single"/>
          </w:rPr>
          <w:t>https://www.american.edu/provost/academic-access/upload/paragraph-unity-and-coherence.pdf</w:t>
        </w:r>
      </w:hyperlink>
      <w:r>
        <w:rPr>
          <w:rFonts w:ascii="Times New Roman" w:eastAsia="Times New Roman" w:hAnsi="Times New Roman" w:cs="Times New Roman"/>
          <w:sz w:val="20"/>
          <w:szCs w:val="20"/>
          <w:highlight w:val="white"/>
        </w:rPr>
        <w:t xml:space="preserve">  accessed 25 May 2022.</w:t>
      </w:r>
    </w:p>
  </w:footnote>
  <w:footnote w:id="5">
    <w:p w14:paraId="59670EB7" w14:textId="77777777" w:rsidR="009D65B8" w:rsidRPr="00C21052" w:rsidRDefault="009D65B8" w:rsidP="009D65B8">
      <w:pPr>
        <w:pStyle w:val="FootnoteText"/>
        <w:rPr>
          <w:rFonts w:ascii="Times New Roman" w:hAnsi="Times New Roman" w:cs="Times New Roman"/>
        </w:rPr>
      </w:pPr>
      <w:r w:rsidRPr="00C21052">
        <w:rPr>
          <w:rStyle w:val="FootnoteReference"/>
          <w:rFonts w:ascii="Times New Roman" w:hAnsi="Times New Roman" w:cs="Times New Roman"/>
        </w:rPr>
        <w:footnoteRef/>
      </w:r>
      <w:r w:rsidRPr="00C21052">
        <w:rPr>
          <w:rFonts w:ascii="Times New Roman" w:hAnsi="Times New Roman" w:cs="Times New Roman"/>
        </w:rPr>
        <w:t xml:space="preserve"> Betty Bamber. "What makes a text coherent?" </w:t>
      </w:r>
      <w:r>
        <w:rPr>
          <w:rFonts w:ascii="Times New Roman" w:hAnsi="Times New Roman" w:cs="Times New Roman"/>
        </w:rPr>
        <w:t>(</w:t>
      </w:r>
      <w:r w:rsidRPr="00C21052">
        <w:rPr>
          <w:rFonts w:ascii="Times New Roman" w:hAnsi="Times New Roman" w:cs="Times New Roman"/>
          <w:i/>
          <w:iCs/>
        </w:rPr>
        <w:t>College composition and communication</w:t>
      </w:r>
      <w:r w:rsidRPr="00C21052">
        <w:rPr>
          <w:rFonts w:ascii="Times New Roman" w:hAnsi="Times New Roman" w:cs="Times New Roman"/>
        </w:rPr>
        <w:t> 34.4</w:t>
      </w:r>
      <w:r>
        <w:rPr>
          <w:rFonts w:ascii="Times New Roman" w:hAnsi="Times New Roman" w:cs="Times New Roman"/>
        </w:rPr>
        <w:t>,</w:t>
      </w:r>
      <w:r w:rsidRPr="00C21052">
        <w:rPr>
          <w:rFonts w:ascii="Times New Roman" w:hAnsi="Times New Roman" w:cs="Times New Roman"/>
        </w:rPr>
        <w:t xml:space="preserve"> 1983): 417-429.</w:t>
      </w:r>
    </w:p>
  </w:footnote>
  <w:footnote w:id="6">
    <w:p w14:paraId="1EBD62AB" w14:textId="77777777" w:rsidR="00AA07D1" w:rsidRDefault="00AA07D1" w:rsidP="00AA07D1">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highlight w:val="white"/>
        </w:rPr>
        <w:t>Paragraph Unity, Coherence and Development</w:t>
      </w:r>
      <w:r>
        <w:rPr>
          <w:rFonts w:ascii="Times New Roman" w:eastAsia="Times New Roman" w:hAnsi="Times New Roman" w:cs="Times New Roman"/>
          <w:sz w:val="20"/>
          <w:szCs w:val="20"/>
          <w:highlight w:val="white"/>
        </w:rPr>
        <w:t xml:space="preserve"> (2019) </w:t>
      </w:r>
      <w:hyperlink r:id="rId3">
        <w:r>
          <w:rPr>
            <w:rFonts w:ascii="Times New Roman" w:eastAsia="Times New Roman" w:hAnsi="Times New Roman" w:cs="Times New Roman"/>
            <w:color w:val="1155CC"/>
            <w:sz w:val="20"/>
            <w:szCs w:val="20"/>
            <w:highlight w:val="white"/>
            <w:u w:val="single"/>
          </w:rPr>
          <w:t>https://www.smcm.edu/writingcenter/wp-content/uploads/sites/48/2019/05/Paragraph-Unity-Coherence-and-Development.pdf</w:t>
        </w:r>
      </w:hyperlink>
      <w:r>
        <w:rPr>
          <w:rFonts w:ascii="Times New Roman" w:eastAsia="Times New Roman" w:hAnsi="Times New Roman" w:cs="Times New Roman"/>
          <w:sz w:val="20"/>
          <w:szCs w:val="20"/>
          <w:highlight w:val="white"/>
        </w:rPr>
        <w:t xml:space="preserve">  accessed 25 May 2022.</w:t>
      </w:r>
    </w:p>
  </w:footnote>
  <w:footnote w:id="7">
    <w:p w14:paraId="627EFAC8" w14:textId="77777777" w:rsidR="00AA07D1" w:rsidRDefault="00AA07D1" w:rsidP="00AA07D1">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Ibid. </w:t>
      </w:r>
    </w:p>
  </w:footnote>
  <w:footnote w:id="8">
    <w:p w14:paraId="22CB5AE6" w14:textId="645353A2" w:rsidR="003E7557" w:rsidRDefault="003E7557">
      <w:pPr>
        <w:pStyle w:val="FootnoteText"/>
      </w:pPr>
      <w:r>
        <w:rPr>
          <w:rStyle w:val="FootnoteReference"/>
        </w:rPr>
        <w:footnoteRef/>
      </w:r>
      <w:r>
        <w:t xml:space="preserve"> </w:t>
      </w:r>
      <w:r w:rsidRPr="003E7557">
        <w:rPr>
          <w:rFonts w:ascii="Times New Roman" w:hAnsi="Times New Roman" w:cs="Times New Roman"/>
        </w:rPr>
        <w:t xml:space="preserve">Bryan A. Garner, </w:t>
      </w:r>
      <w:bookmarkStart w:id="5" w:name="_Hlk104367942"/>
      <w:r w:rsidRPr="003E7557">
        <w:rPr>
          <w:rFonts w:ascii="Times New Roman" w:hAnsi="Times New Roman" w:cs="Times New Roman"/>
          <w:i/>
          <w:iCs/>
        </w:rPr>
        <w:t xml:space="preserve">Legal Writing in Plain English </w:t>
      </w:r>
      <w:r w:rsidRPr="003E7557">
        <w:rPr>
          <w:rFonts w:ascii="Times New Roman" w:hAnsi="Times New Roman" w:cs="Times New Roman"/>
        </w:rPr>
        <w:t>(2</w:t>
      </w:r>
      <w:r w:rsidRPr="003E7557">
        <w:rPr>
          <w:rFonts w:ascii="Times New Roman" w:hAnsi="Times New Roman" w:cs="Times New Roman"/>
          <w:vertAlign w:val="superscript"/>
        </w:rPr>
        <w:t>nd</w:t>
      </w:r>
      <w:r w:rsidRPr="003E7557">
        <w:rPr>
          <w:rFonts w:ascii="Times New Roman" w:hAnsi="Times New Roman" w:cs="Times New Roman"/>
        </w:rPr>
        <w:t xml:space="preserve"> edition, university of Chicago press, 2013)</w:t>
      </w:r>
      <w:bookmarkEnd w:id="5"/>
    </w:p>
  </w:footnote>
  <w:footnote w:id="9">
    <w:p w14:paraId="089A230E" w14:textId="77777777" w:rsidR="00583B2F" w:rsidRDefault="00583B2F" w:rsidP="00583B2F">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highlight w:val="white"/>
        </w:rPr>
        <w:t xml:space="preserve">'Coherence Definition and Meaning' </w:t>
      </w:r>
      <w:hyperlink r:id="rId4">
        <w:r>
          <w:rPr>
            <w:rFonts w:ascii="Times New Roman" w:eastAsia="Times New Roman" w:hAnsi="Times New Roman" w:cs="Times New Roman"/>
            <w:color w:val="1155CC"/>
            <w:sz w:val="20"/>
            <w:szCs w:val="20"/>
            <w:highlight w:val="white"/>
            <w:u w:val="single"/>
          </w:rPr>
          <w:t>https://www.collinsdictionary.com/dictionary/english/coherence</w:t>
        </w:r>
      </w:hyperlink>
      <w:r>
        <w:rPr>
          <w:rFonts w:ascii="Times New Roman" w:eastAsia="Times New Roman" w:hAnsi="Times New Roman" w:cs="Times New Roman"/>
          <w:sz w:val="20"/>
          <w:szCs w:val="20"/>
          <w:highlight w:val="white"/>
        </w:rPr>
        <w:t xml:space="preserve">  accessed 26 May 2022.</w:t>
      </w:r>
    </w:p>
  </w:footnote>
  <w:footnote w:id="10">
    <w:p w14:paraId="4E19A0CA" w14:textId="77777777" w:rsidR="00583B2F" w:rsidRDefault="00583B2F" w:rsidP="00583B2F">
      <w:pPr>
        <w:spacing w:line="240" w:lineRule="auto"/>
        <w:rPr>
          <w:sz w:val="20"/>
          <w:szCs w:val="20"/>
        </w:rPr>
      </w:pPr>
      <w:r>
        <w:rPr>
          <w:vertAlign w:val="superscript"/>
        </w:rPr>
        <w:footnoteRef/>
      </w:r>
      <w:r>
        <w:rPr>
          <w:sz w:val="20"/>
          <w:szCs w:val="20"/>
        </w:rPr>
        <w:t xml:space="preserve"> </w:t>
      </w:r>
      <w:r>
        <w:rPr>
          <w:rFonts w:ascii="Times New Roman" w:eastAsia="Times New Roman" w:hAnsi="Times New Roman" w:cs="Times New Roman"/>
          <w:i/>
          <w:sz w:val="20"/>
          <w:szCs w:val="20"/>
          <w:highlight w:val="white"/>
        </w:rPr>
        <w:t>Paragraph Unity, Coherence and Development</w:t>
      </w:r>
      <w:r>
        <w:rPr>
          <w:rFonts w:ascii="Times New Roman" w:eastAsia="Times New Roman" w:hAnsi="Times New Roman" w:cs="Times New Roman"/>
          <w:sz w:val="20"/>
          <w:szCs w:val="20"/>
          <w:highlight w:val="white"/>
        </w:rPr>
        <w:t xml:space="preserve"> (2019) </w:t>
      </w:r>
      <w:hyperlink r:id="rId5">
        <w:r>
          <w:rPr>
            <w:rFonts w:ascii="Times New Roman" w:eastAsia="Times New Roman" w:hAnsi="Times New Roman" w:cs="Times New Roman"/>
            <w:color w:val="1155CC"/>
            <w:sz w:val="20"/>
            <w:szCs w:val="20"/>
            <w:highlight w:val="white"/>
            <w:u w:val="single"/>
          </w:rPr>
          <w:t>https://www.smcm.edu/writingcenter/wp-content/uploads/sites/48/2019/05/Paragraph-Unity-Coherence-and-Development.pdf</w:t>
        </w:r>
      </w:hyperlink>
      <w:r>
        <w:rPr>
          <w:rFonts w:ascii="Times New Roman" w:eastAsia="Times New Roman" w:hAnsi="Times New Roman" w:cs="Times New Roman"/>
          <w:sz w:val="20"/>
          <w:szCs w:val="20"/>
          <w:highlight w:val="white"/>
        </w:rPr>
        <w:t xml:space="preserve">  accessed 25 May 2022.</w:t>
      </w:r>
    </w:p>
  </w:footnote>
  <w:footnote w:id="11">
    <w:p w14:paraId="2C256177" w14:textId="1802E29E" w:rsidR="005011E8" w:rsidRDefault="005011E8" w:rsidP="005011E8">
      <w:pPr>
        <w:pStyle w:val="FootnoteText"/>
      </w:pPr>
      <w:r>
        <w:rPr>
          <w:rStyle w:val="FootnoteReference"/>
        </w:rPr>
        <w:footnoteRef/>
      </w:r>
      <w:r>
        <w:t xml:space="preserve"> </w:t>
      </w:r>
      <w:r w:rsidRPr="00D327D9">
        <w:t xml:space="preserve">Anne </w:t>
      </w:r>
      <w:r w:rsidRPr="00D327D9">
        <w:t>Enquist, Laurel Currie Oates, Jeremy Francis</w:t>
      </w:r>
      <w:r>
        <w:t xml:space="preserve">: Just Writing: Grammar, Punctuation and Style for legal </w:t>
      </w:r>
      <w:r w:rsidR="00C424A9">
        <w:t>writer (</w:t>
      </w:r>
      <w:r>
        <w:t>aspen publishing 2022) 30</w:t>
      </w:r>
    </w:p>
  </w:footnote>
  <w:footnote w:id="12">
    <w:p w14:paraId="41807228" w14:textId="56C74AB8" w:rsidR="00781F84" w:rsidRDefault="00781F84" w:rsidP="00781F84">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r w:rsidR="001E52A9">
        <w:rPr>
          <w:rFonts w:ascii="Times New Roman" w:eastAsia="Times New Roman" w:hAnsi="Times New Roman" w:cs="Times New Roman"/>
          <w:i/>
          <w:sz w:val="20"/>
          <w:szCs w:val="20"/>
          <w:highlight w:val="white"/>
        </w:rPr>
        <w:t>Paragraph Unity, Coherence and Development</w:t>
      </w:r>
      <w:r w:rsidR="001E52A9">
        <w:rPr>
          <w:rFonts w:ascii="Times New Roman" w:eastAsia="Times New Roman" w:hAnsi="Times New Roman" w:cs="Times New Roman"/>
          <w:sz w:val="20"/>
          <w:szCs w:val="20"/>
          <w:highlight w:val="white"/>
        </w:rPr>
        <w:t xml:space="preserve"> (2019) </w:t>
      </w:r>
      <w:hyperlink r:id="rId6">
        <w:r w:rsidR="001E52A9">
          <w:rPr>
            <w:rFonts w:ascii="Times New Roman" w:eastAsia="Times New Roman" w:hAnsi="Times New Roman" w:cs="Times New Roman"/>
            <w:color w:val="1155CC"/>
            <w:sz w:val="20"/>
            <w:szCs w:val="20"/>
            <w:highlight w:val="white"/>
            <w:u w:val="single"/>
          </w:rPr>
          <w:t>https://www.smcm.edu/writingcenter/wp-content/uploads/sites/48/2019/05/Paragraph-Unity-Coherence-and-Development.pdf</w:t>
        </w:r>
      </w:hyperlink>
      <w:r w:rsidR="001E52A9">
        <w:rPr>
          <w:rFonts w:ascii="Times New Roman" w:eastAsia="Times New Roman" w:hAnsi="Times New Roman" w:cs="Times New Roman"/>
          <w:sz w:val="20"/>
          <w:szCs w:val="20"/>
          <w:highlight w:val="white"/>
        </w:rPr>
        <w:t xml:space="preserve">  accessed 25 May 2022.</w:t>
      </w:r>
    </w:p>
  </w:footnote>
  <w:footnote w:id="13">
    <w:p w14:paraId="57FAD727" w14:textId="3E0AAE78" w:rsidR="00634381" w:rsidRDefault="00634381" w:rsidP="00634381">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r w:rsidR="001E52A9">
        <w:rPr>
          <w:rFonts w:ascii="Times New Roman" w:eastAsia="Times New Roman" w:hAnsi="Times New Roman" w:cs="Times New Roman"/>
          <w:sz w:val="20"/>
          <w:szCs w:val="20"/>
          <w:highlight w:val="white"/>
        </w:rPr>
        <w:t>'Paragraph Unity and Coherence' (</w:t>
      </w:r>
      <w:r w:rsidR="001E52A9">
        <w:rPr>
          <w:rFonts w:ascii="Times New Roman" w:eastAsia="Times New Roman" w:hAnsi="Times New Roman" w:cs="Times New Roman"/>
          <w:i/>
          <w:sz w:val="20"/>
          <w:szCs w:val="20"/>
          <w:highlight w:val="white"/>
        </w:rPr>
        <w:t>Slideshare.net</w:t>
      </w:r>
      <w:r w:rsidR="001E52A9">
        <w:rPr>
          <w:rFonts w:ascii="Times New Roman" w:eastAsia="Times New Roman" w:hAnsi="Times New Roman" w:cs="Times New Roman"/>
          <w:sz w:val="20"/>
          <w:szCs w:val="20"/>
          <w:highlight w:val="white"/>
        </w:rPr>
        <w:t xml:space="preserve">) </w:t>
      </w:r>
      <w:hyperlink r:id="rId7">
        <w:r w:rsidR="001E52A9">
          <w:rPr>
            <w:rFonts w:ascii="Times New Roman" w:eastAsia="Times New Roman" w:hAnsi="Times New Roman" w:cs="Times New Roman"/>
            <w:color w:val="1155CC"/>
            <w:sz w:val="20"/>
            <w:szCs w:val="20"/>
            <w:highlight w:val="white"/>
            <w:u w:val="single"/>
          </w:rPr>
          <w:t>https://www.slideshare.net/Alexanderperez41/paragraph-unity-and-coherence-98903534</w:t>
        </w:r>
      </w:hyperlink>
      <w:r w:rsidR="001E52A9">
        <w:rPr>
          <w:rFonts w:ascii="Times New Roman" w:eastAsia="Times New Roman" w:hAnsi="Times New Roman" w:cs="Times New Roman"/>
          <w:sz w:val="20"/>
          <w:szCs w:val="20"/>
          <w:highlight w:val="white"/>
        </w:rPr>
        <w:t xml:space="preserve">  accessed 25 May 2022.</w:t>
      </w:r>
    </w:p>
  </w:footnote>
  <w:footnote w:id="14">
    <w:p w14:paraId="483C5842" w14:textId="7FDD8D1B" w:rsidR="00194168" w:rsidRDefault="00194168" w:rsidP="00194168">
      <w:pPr>
        <w:pStyle w:val="FootnoteText"/>
      </w:pPr>
      <w:r>
        <w:rPr>
          <w:rStyle w:val="FootnoteReference"/>
        </w:rPr>
        <w:footnoteRef/>
      </w:r>
      <w:r>
        <w:t xml:space="preserve"> </w:t>
      </w:r>
      <w:hyperlink r:id="rId8" w:history="1">
        <w:r w:rsidR="001E52A9" w:rsidRPr="00C60929">
          <w:rPr>
            <w:rStyle w:val="Hyperlink"/>
          </w:rPr>
          <w:t>https://uwaterloo.ca/writing-and-communication-centre/blog/post/power-synonyms-good-bad-and-between</w:t>
        </w:r>
      </w:hyperlink>
      <w:r w:rsidR="001E52A9">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B6295"/>
    <w:multiLevelType w:val="hybridMultilevel"/>
    <w:tmpl w:val="5566A67C"/>
    <w:lvl w:ilvl="0" w:tplc="942E14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A135A3"/>
    <w:multiLevelType w:val="hybridMultilevel"/>
    <w:tmpl w:val="E8B282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C23FD3"/>
    <w:multiLevelType w:val="hybridMultilevel"/>
    <w:tmpl w:val="DEF28A2A"/>
    <w:lvl w:ilvl="0" w:tplc="08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6F714A"/>
    <w:multiLevelType w:val="hybridMultilevel"/>
    <w:tmpl w:val="5566A6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4B34F0E"/>
    <w:multiLevelType w:val="hybridMultilevel"/>
    <w:tmpl w:val="222691E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637617"/>
    <w:multiLevelType w:val="hybridMultilevel"/>
    <w:tmpl w:val="BDF26786"/>
    <w:lvl w:ilvl="0" w:tplc="FC0E6E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BF1760"/>
    <w:multiLevelType w:val="hybridMultilevel"/>
    <w:tmpl w:val="20DC178E"/>
    <w:lvl w:ilvl="0" w:tplc="D90AD8AE">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A2F216A"/>
    <w:multiLevelType w:val="hybridMultilevel"/>
    <w:tmpl w:val="0C2E846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E3643FF"/>
    <w:multiLevelType w:val="hybridMultilevel"/>
    <w:tmpl w:val="968051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040F41"/>
    <w:multiLevelType w:val="hybridMultilevel"/>
    <w:tmpl w:val="C6C27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15695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01430B"/>
    <w:multiLevelType w:val="hybridMultilevel"/>
    <w:tmpl w:val="99AAAEEA"/>
    <w:lvl w:ilvl="0" w:tplc="B0CE65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2A4402"/>
    <w:multiLevelType w:val="hybridMultilevel"/>
    <w:tmpl w:val="A9187B1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AC6C20"/>
    <w:multiLevelType w:val="hybridMultilevel"/>
    <w:tmpl w:val="A8E862E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F34839"/>
    <w:multiLevelType w:val="hybridMultilevel"/>
    <w:tmpl w:val="C1C424C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B2641B1"/>
    <w:multiLevelType w:val="multilevel"/>
    <w:tmpl w:val="F06E42DC"/>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59374DE1"/>
    <w:multiLevelType w:val="multilevel"/>
    <w:tmpl w:val="F75E87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DA71A02"/>
    <w:multiLevelType w:val="hybridMultilevel"/>
    <w:tmpl w:val="C3D8D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6E38E4"/>
    <w:multiLevelType w:val="hybridMultilevel"/>
    <w:tmpl w:val="ED1AC56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0FA1AD8"/>
    <w:multiLevelType w:val="hybridMultilevel"/>
    <w:tmpl w:val="05ACD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750072"/>
    <w:multiLevelType w:val="hybridMultilevel"/>
    <w:tmpl w:val="3320B130"/>
    <w:lvl w:ilvl="0" w:tplc="0A607C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732C2E"/>
    <w:multiLevelType w:val="hybridMultilevel"/>
    <w:tmpl w:val="209EA6DC"/>
    <w:lvl w:ilvl="0" w:tplc="7AE6303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057AAC"/>
    <w:multiLevelType w:val="hybridMultilevel"/>
    <w:tmpl w:val="DC984A84"/>
    <w:lvl w:ilvl="0" w:tplc="147C49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EB050B"/>
    <w:multiLevelType w:val="hybridMultilevel"/>
    <w:tmpl w:val="4CE2F0C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2EF1271"/>
    <w:multiLevelType w:val="hybridMultilevel"/>
    <w:tmpl w:val="8A205664"/>
    <w:lvl w:ilvl="0" w:tplc="A39AD6AE">
      <w:start w:val="2"/>
      <w:numFmt w:val="lowerLetter"/>
      <w:lvlText w:val="%1."/>
      <w:lvlJc w:val="left"/>
      <w:pPr>
        <w:ind w:left="720" w:hanging="360"/>
      </w:pPr>
      <w:rPr>
        <w:rFonts w:hint="default"/>
      </w:rPr>
    </w:lvl>
    <w:lvl w:ilvl="1" w:tplc="04090019">
      <w:start w:val="1"/>
      <w:numFmt w:val="lowerLetter"/>
      <w:lvlText w:val="%2."/>
      <w:lvlJc w:val="left"/>
      <w:pPr>
        <w:ind w:left="12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56B64D2"/>
    <w:multiLevelType w:val="hybridMultilevel"/>
    <w:tmpl w:val="52084C1A"/>
    <w:lvl w:ilvl="0" w:tplc="F6E0B3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8E12EE1"/>
    <w:multiLevelType w:val="hybridMultilevel"/>
    <w:tmpl w:val="528AF750"/>
    <w:lvl w:ilvl="0" w:tplc="08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1469812">
    <w:abstractNumId w:val="10"/>
  </w:num>
  <w:num w:numId="2" w16cid:durableId="1709337924">
    <w:abstractNumId w:val="15"/>
  </w:num>
  <w:num w:numId="3" w16cid:durableId="1811022004">
    <w:abstractNumId w:val="13"/>
  </w:num>
  <w:num w:numId="4" w16cid:durableId="234434728">
    <w:abstractNumId w:val="4"/>
  </w:num>
  <w:num w:numId="5" w16cid:durableId="699553263">
    <w:abstractNumId w:val="1"/>
  </w:num>
  <w:num w:numId="6" w16cid:durableId="1567911232">
    <w:abstractNumId w:val="6"/>
  </w:num>
  <w:num w:numId="7" w16cid:durableId="1310134911">
    <w:abstractNumId w:val="21"/>
  </w:num>
  <w:num w:numId="8" w16cid:durableId="1264261264">
    <w:abstractNumId w:val="20"/>
  </w:num>
  <w:num w:numId="9" w16cid:durableId="1500123095">
    <w:abstractNumId w:val="11"/>
  </w:num>
  <w:num w:numId="10" w16cid:durableId="1013264066">
    <w:abstractNumId w:val="17"/>
  </w:num>
  <w:num w:numId="11" w16cid:durableId="19556756">
    <w:abstractNumId w:val="0"/>
  </w:num>
  <w:num w:numId="12" w16cid:durableId="425613510">
    <w:abstractNumId w:val="26"/>
  </w:num>
  <w:num w:numId="13" w16cid:durableId="596862234">
    <w:abstractNumId w:val="24"/>
  </w:num>
  <w:num w:numId="14" w16cid:durableId="1366711481">
    <w:abstractNumId w:val="2"/>
  </w:num>
  <w:num w:numId="15" w16cid:durableId="165217321">
    <w:abstractNumId w:val="19"/>
  </w:num>
  <w:num w:numId="16" w16cid:durableId="2109041509">
    <w:abstractNumId w:val="3"/>
  </w:num>
  <w:num w:numId="17" w16cid:durableId="161744968">
    <w:abstractNumId w:val="16"/>
  </w:num>
  <w:num w:numId="18" w16cid:durableId="1422947219">
    <w:abstractNumId w:val="12"/>
  </w:num>
  <w:num w:numId="19" w16cid:durableId="591744641">
    <w:abstractNumId w:val="7"/>
  </w:num>
  <w:num w:numId="20" w16cid:durableId="94642638">
    <w:abstractNumId w:val="18"/>
  </w:num>
  <w:num w:numId="21" w16cid:durableId="476655846">
    <w:abstractNumId w:val="14"/>
  </w:num>
  <w:num w:numId="22" w16cid:durableId="2126266524">
    <w:abstractNumId w:val="23"/>
  </w:num>
  <w:num w:numId="23" w16cid:durableId="2075348884">
    <w:abstractNumId w:val="9"/>
  </w:num>
  <w:num w:numId="24" w16cid:durableId="1689529323">
    <w:abstractNumId w:val="8"/>
  </w:num>
  <w:num w:numId="25" w16cid:durableId="968898603">
    <w:abstractNumId w:val="5"/>
  </w:num>
  <w:num w:numId="26" w16cid:durableId="1629311287">
    <w:abstractNumId w:val="25"/>
  </w:num>
  <w:num w:numId="27" w16cid:durableId="76304082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BA0"/>
    <w:rsid w:val="00033A2E"/>
    <w:rsid w:val="0006300C"/>
    <w:rsid w:val="00065072"/>
    <w:rsid w:val="000662B0"/>
    <w:rsid w:val="00076693"/>
    <w:rsid w:val="0009017C"/>
    <w:rsid w:val="000F58BC"/>
    <w:rsid w:val="00103390"/>
    <w:rsid w:val="00124CBB"/>
    <w:rsid w:val="00154522"/>
    <w:rsid w:val="0016580A"/>
    <w:rsid w:val="00193B05"/>
    <w:rsid w:val="00194168"/>
    <w:rsid w:val="001A63AF"/>
    <w:rsid w:val="001E52A9"/>
    <w:rsid w:val="001F3893"/>
    <w:rsid w:val="001F389E"/>
    <w:rsid w:val="0020423C"/>
    <w:rsid w:val="00233107"/>
    <w:rsid w:val="002934DB"/>
    <w:rsid w:val="002C3D31"/>
    <w:rsid w:val="0031487D"/>
    <w:rsid w:val="003927C5"/>
    <w:rsid w:val="003E7557"/>
    <w:rsid w:val="0046025A"/>
    <w:rsid w:val="00481145"/>
    <w:rsid w:val="0048483C"/>
    <w:rsid w:val="00485B2C"/>
    <w:rsid w:val="004D630B"/>
    <w:rsid w:val="004E590A"/>
    <w:rsid w:val="005011E8"/>
    <w:rsid w:val="00514A97"/>
    <w:rsid w:val="005577CC"/>
    <w:rsid w:val="0056799B"/>
    <w:rsid w:val="0057741D"/>
    <w:rsid w:val="00583B2F"/>
    <w:rsid w:val="005909B1"/>
    <w:rsid w:val="005F3C48"/>
    <w:rsid w:val="00634381"/>
    <w:rsid w:val="006C4E98"/>
    <w:rsid w:val="006C5F2A"/>
    <w:rsid w:val="0070178A"/>
    <w:rsid w:val="0072489E"/>
    <w:rsid w:val="00781F84"/>
    <w:rsid w:val="007F425D"/>
    <w:rsid w:val="00890066"/>
    <w:rsid w:val="009228B1"/>
    <w:rsid w:val="00951571"/>
    <w:rsid w:val="009754E1"/>
    <w:rsid w:val="00975841"/>
    <w:rsid w:val="00983B84"/>
    <w:rsid w:val="0099016F"/>
    <w:rsid w:val="009D65B8"/>
    <w:rsid w:val="009F2397"/>
    <w:rsid w:val="009F4C03"/>
    <w:rsid w:val="00A834D0"/>
    <w:rsid w:val="00A91CA1"/>
    <w:rsid w:val="00AA07D1"/>
    <w:rsid w:val="00AA54B4"/>
    <w:rsid w:val="00AC6D67"/>
    <w:rsid w:val="00B04288"/>
    <w:rsid w:val="00B1512B"/>
    <w:rsid w:val="00B163D4"/>
    <w:rsid w:val="00B2031A"/>
    <w:rsid w:val="00B8759C"/>
    <w:rsid w:val="00B9355E"/>
    <w:rsid w:val="00B95D73"/>
    <w:rsid w:val="00BB6EC3"/>
    <w:rsid w:val="00BD10B6"/>
    <w:rsid w:val="00C1080C"/>
    <w:rsid w:val="00C424A9"/>
    <w:rsid w:val="00CB1BA0"/>
    <w:rsid w:val="00CD1315"/>
    <w:rsid w:val="00D0156C"/>
    <w:rsid w:val="00D12C1A"/>
    <w:rsid w:val="00D327D9"/>
    <w:rsid w:val="00D57367"/>
    <w:rsid w:val="00D72C4A"/>
    <w:rsid w:val="00D8780D"/>
    <w:rsid w:val="00DA25C3"/>
    <w:rsid w:val="00E16D72"/>
    <w:rsid w:val="00E5502E"/>
    <w:rsid w:val="00E8521F"/>
    <w:rsid w:val="00E864E2"/>
    <w:rsid w:val="00E9481F"/>
    <w:rsid w:val="00EE10FE"/>
    <w:rsid w:val="00F819EB"/>
    <w:rsid w:val="00F83737"/>
    <w:rsid w:val="00FD16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2A3D1"/>
  <w15:chartTrackingRefBased/>
  <w15:docId w15:val="{6F80A07F-2C4F-42A3-9301-59C59426C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006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9006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811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B6EC3"/>
    <w:pPr>
      <w:ind w:left="720"/>
      <w:contextualSpacing/>
    </w:pPr>
  </w:style>
  <w:style w:type="paragraph" w:styleId="FootnoteText">
    <w:name w:val="footnote text"/>
    <w:basedOn w:val="Normal"/>
    <w:link w:val="FootnoteTextChar"/>
    <w:uiPriority w:val="99"/>
    <w:unhideWhenUsed/>
    <w:rsid w:val="009F2397"/>
    <w:pPr>
      <w:spacing w:after="0" w:line="240" w:lineRule="auto"/>
    </w:pPr>
    <w:rPr>
      <w:sz w:val="20"/>
      <w:szCs w:val="20"/>
    </w:rPr>
  </w:style>
  <w:style w:type="character" w:customStyle="1" w:styleId="FootnoteTextChar">
    <w:name w:val="Footnote Text Char"/>
    <w:basedOn w:val="DefaultParagraphFont"/>
    <w:link w:val="FootnoteText"/>
    <w:uiPriority w:val="99"/>
    <w:rsid w:val="009F2397"/>
    <w:rPr>
      <w:sz w:val="20"/>
      <w:szCs w:val="20"/>
    </w:rPr>
  </w:style>
  <w:style w:type="character" w:styleId="FootnoteReference">
    <w:name w:val="footnote reference"/>
    <w:basedOn w:val="DefaultParagraphFont"/>
    <w:uiPriority w:val="99"/>
    <w:semiHidden/>
    <w:unhideWhenUsed/>
    <w:rsid w:val="009F2397"/>
    <w:rPr>
      <w:vertAlign w:val="superscript"/>
    </w:rPr>
  </w:style>
  <w:style w:type="paragraph" w:styleId="Header">
    <w:name w:val="header"/>
    <w:basedOn w:val="Normal"/>
    <w:link w:val="HeaderChar"/>
    <w:uiPriority w:val="99"/>
    <w:unhideWhenUsed/>
    <w:rsid w:val="003148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487D"/>
  </w:style>
  <w:style w:type="paragraph" w:styleId="Footer">
    <w:name w:val="footer"/>
    <w:basedOn w:val="Normal"/>
    <w:link w:val="FooterChar"/>
    <w:uiPriority w:val="99"/>
    <w:unhideWhenUsed/>
    <w:rsid w:val="003148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487D"/>
  </w:style>
  <w:style w:type="character" w:customStyle="1" w:styleId="Heading2Char">
    <w:name w:val="Heading 2 Char"/>
    <w:basedOn w:val="DefaultParagraphFont"/>
    <w:link w:val="Heading2"/>
    <w:uiPriority w:val="9"/>
    <w:rsid w:val="00890066"/>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890066"/>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890066"/>
    <w:pPr>
      <w:outlineLvl w:val="9"/>
    </w:pPr>
  </w:style>
  <w:style w:type="paragraph" w:styleId="TOC2">
    <w:name w:val="toc 2"/>
    <w:basedOn w:val="Normal"/>
    <w:next w:val="Normal"/>
    <w:autoRedefine/>
    <w:uiPriority w:val="39"/>
    <w:unhideWhenUsed/>
    <w:rsid w:val="00890066"/>
    <w:pPr>
      <w:spacing w:after="100"/>
      <w:ind w:left="220"/>
    </w:pPr>
  </w:style>
  <w:style w:type="character" w:styleId="Hyperlink">
    <w:name w:val="Hyperlink"/>
    <w:basedOn w:val="DefaultParagraphFont"/>
    <w:uiPriority w:val="99"/>
    <w:unhideWhenUsed/>
    <w:rsid w:val="00890066"/>
    <w:rPr>
      <w:color w:val="0563C1" w:themeColor="hyperlink"/>
      <w:u w:val="single"/>
    </w:rPr>
  </w:style>
  <w:style w:type="paragraph" w:styleId="TOC1">
    <w:name w:val="toc 1"/>
    <w:basedOn w:val="Normal"/>
    <w:next w:val="Normal"/>
    <w:autoRedefine/>
    <w:uiPriority w:val="39"/>
    <w:unhideWhenUsed/>
    <w:rsid w:val="00D0156C"/>
    <w:pPr>
      <w:spacing w:after="100"/>
    </w:pPr>
  </w:style>
  <w:style w:type="character" w:styleId="UnresolvedMention">
    <w:name w:val="Unresolved Mention"/>
    <w:basedOn w:val="DefaultParagraphFont"/>
    <w:uiPriority w:val="99"/>
    <w:semiHidden/>
    <w:unhideWhenUsed/>
    <w:rsid w:val="001E52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hyperlink" Target="https://www.collinsdictionary.com/dictionary/english/coherence" TargetMode="Externa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yperlink" Target="https://www.smcm.edu/writingcenter/wp-content/uploads/sites/48/2019/05/Paragraph-Unity-Coherence-and-Development.pdf" TargetMode="External" /><Relationship Id="rId17"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s://www.american.edu/provost/academic-access/upload/paragraph-unity-and-coherence.pdf" TargetMode="External" /><Relationship Id="rId5" Type="http://schemas.openxmlformats.org/officeDocument/2006/relationships/webSettings" Target="webSettings.xml" /><Relationship Id="rId15" Type="http://schemas.openxmlformats.org/officeDocument/2006/relationships/footer" Target="footer1.xml" /><Relationship Id="rId10" Type="http://schemas.openxmlformats.org/officeDocument/2006/relationships/hyperlink" Target="https://pressbooks.howardcc.edu/engl087/chapter/unity-coherence/" TargetMode="External" /><Relationship Id="rId4" Type="http://schemas.openxmlformats.org/officeDocument/2006/relationships/settings" Target="settings.xml" /><Relationship Id="rId9" Type="http://schemas.openxmlformats.org/officeDocument/2006/relationships/hyperlink" Target="https://kinginstitute.stanford.edu/king-papers/documents/i-have-dream-address-delivered-march-washington-jobs-and-freedom" TargetMode="External" /><Relationship Id="rId14" Type="http://schemas.openxmlformats.org/officeDocument/2006/relationships/hyperlink" Target="https://www.slideshare.net/Alexanderperez41/paragraph-unity-and-coherence-98903534" TargetMode="External" /></Relationships>
</file>

<file path=word/_rels/footnotes.xml.rels><?xml version="1.0" encoding="UTF-8" standalone="yes"?>
<Relationships xmlns="http://schemas.openxmlformats.org/package/2006/relationships"><Relationship Id="rId8" Type="http://schemas.openxmlformats.org/officeDocument/2006/relationships/hyperlink" Target="https://uwaterloo.ca/writing-and-communication-centre/blog/post/power-synonyms-good-bad-and-between" TargetMode="External" /><Relationship Id="rId3" Type="http://schemas.openxmlformats.org/officeDocument/2006/relationships/hyperlink" Target="https://www.smcm.edu/writingcenter/wp-content/uploads/sites/48/2019/05/Paragraph-Unity-Coherence-and-Development.pdf" TargetMode="External" /><Relationship Id="rId7" Type="http://schemas.openxmlformats.org/officeDocument/2006/relationships/hyperlink" Target="https://www.slideshare.net/Alexanderperez41/paragraph-unity-and-coherence-98903534" TargetMode="External" /><Relationship Id="rId2" Type="http://schemas.openxmlformats.org/officeDocument/2006/relationships/hyperlink" Target="https://www.american.edu/provost/academic-access/upload/paragraph-unity-and-coherence.pdf" TargetMode="External" /><Relationship Id="rId1" Type="http://schemas.openxmlformats.org/officeDocument/2006/relationships/hyperlink" Target="https://pressbooks.howardcc.edu/engl087/chapter/unity-coherence/" TargetMode="External" /><Relationship Id="rId6" Type="http://schemas.openxmlformats.org/officeDocument/2006/relationships/hyperlink" Target="https://www.smcm.edu/writingcenter/wp-content/uploads/sites/48/2019/05/Paragraph-Unity-Coherence-and-Development.pdf" TargetMode="External" /><Relationship Id="rId5" Type="http://schemas.openxmlformats.org/officeDocument/2006/relationships/hyperlink" Target="https://www.smcm.edu/writingcenter/wp-content/uploads/sites/48/2019/05/Paragraph-Unity-Coherence-and-Development.pdf" TargetMode="External" /><Relationship Id="rId4" Type="http://schemas.openxmlformats.org/officeDocument/2006/relationships/hyperlink" Target="https://www.collinsdictionary.com/dictionary/english/coheren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49776F-8392-4128-BCED-5AFFFBEBEAC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3079</Words>
  <Characters>17556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lvg lvg</cp:lastModifiedBy>
  <cp:revision>2</cp:revision>
  <dcterms:created xsi:type="dcterms:W3CDTF">2022-08-05T18:39:00Z</dcterms:created>
  <dcterms:modified xsi:type="dcterms:W3CDTF">2022-08-05T18:39:00Z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zotero-version="6.0.8"&gt;&lt;session id="VXFUcjYF"/&gt;&lt;style id="http://www.zotero.org/styles/oscola" hasBibliography="1" bibliographyStyleHasBeenSet="0"/&gt;&lt;prefs&gt;&lt;pref name="fieldType" value="Field"/&gt;&lt;pref name="automaticJournalAbbreviatio</vt:lpwstr>
  </property>
  <property fmtid="{D5CDD505-2E9C-101B-9397-08002B2CF9AE}" pid="3" name="ZOTERO_PREF_2">
    <vt:lpwstr>ns" value="true"/&gt;&lt;pref name="noteType" value="1"/&gt;&lt;/prefs&gt;&lt;/data&gt;</vt:lpwstr>
  </property>
</Properties>
</file>