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FF025" w14:textId="164F7C2D" w:rsidR="00725616" w:rsidRPr="00CE76BA" w:rsidRDefault="00B839CD" w:rsidP="00CE76BA">
      <w:pPr>
        <w:jc w:val="center"/>
        <w:rPr>
          <w:rFonts w:ascii="Lucida Bright" w:hAnsi="Lucida Bright" w:cs="Tahoma"/>
          <w:b/>
          <w:bCs/>
          <w:sz w:val="24"/>
          <w:szCs w:val="24"/>
          <w:u w:val="single"/>
          <w:lang w:val="en-CA"/>
        </w:rPr>
      </w:pPr>
      <w:r w:rsidRPr="00CE76BA">
        <w:rPr>
          <w:rFonts w:ascii="Lucida Bright" w:hAnsi="Lucida Bright" w:cs="Tahoma"/>
          <w:b/>
          <w:bCs/>
          <w:sz w:val="24"/>
          <w:szCs w:val="24"/>
          <w:u w:val="single"/>
          <w:lang w:val="en-CA"/>
        </w:rPr>
        <w:t>CHARITABLE FINANCING</w:t>
      </w:r>
      <w:r w:rsidR="00725616" w:rsidRPr="00CE76BA">
        <w:rPr>
          <w:rFonts w:ascii="Lucida Bright" w:hAnsi="Lucida Bright" w:cs="Tahoma"/>
          <w:b/>
          <w:bCs/>
          <w:sz w:val="24"/>
          <w:szCs w:val="24"/>
          <w:u w:val="single"/>
          <w:lang w:val="en-CA"/>
        </w:rPr>
        <w:t xml:space="preserve"> AGREEMENT</w:t>
      </w:r>
    </w:p>
    <w:p w14:paraId="025B8A31" w14:textId="558337B8" w:rsidR="00CE76BA" w:rsidRPr="00CE76BA" w:rsidRDefault="00CE76BA" w:rsidP="00CE76BA">
      <w:pPr>
        <w:jc w:val="center"/>
        <w:rPr>
          <w:rFonts w:ascii="Lucida Bright" w:hAnsi="Lucida Bright" w:cs="Tahoma"/>
          <w:b/>
          <w:bCs/>
          <w:sz w:val="24"/>
          <w:szCs w:val="24"/>
          <w:u w:val="single"/>
          <w:lang w:val="en-CA"/>
        </w:rPr>
      </w:pPr>
      <w:r w:rsidRPr="00CE76BA">
        <w:rPr>
          <w:rFonts w:ascii="Lucida Bright" w:hAnsi="Lucida Bright" w:cs="Tahoma"/>
          <w:b/>
          <w:bCs/>
          <w:sz w:val="24"/>
          <w:szCs w:val="24"/>
          <w:u w:val="single"/>
          <w:lang w:val="en-CA"/>
        </w:rPr>
        <w:t>BETWEEN</w:t>
      </w:r>
    </w:p>
    <w:p w14:paraId="25FD777F" w14:textId="44DEE06D" w:rsidR="00CE76BA" w:rsidRPr="00CE76BA" w:rsidRDefault="00CE76BA" w:rsidP="00CE76BA">
      <w:pPr>
        <w:jc w:val="center"/>
        <w:rPr>
          <w:rFonts w:ascii="Lucida Bright" w:hAnsi="Lucida Bright" w:cs="Tahoma"/>
          <w:b/>
          <w:bCs/>
          <w:sz w:val="24"/>
          <w:szCs w:val="24"/>
          <w:u w:val="single"/>
          <w:lang w:val="en-CA"/>
        </w:rPr>
      </w:pPr>
      <w:r w:rsidRPr="00CE76BA">
        <w:rPr>
          <w:rFonts w:ascii="Lucida Bright" w:hAnsi="Lucida Bright" w:cs="Tahoma"/>
          <w:b/>
          <w:bCs/>
          <w:sz w:val="24"/>
          <w:szCs w:val="24"/>
          <w:u w:val="single"/>
          <w:lang w:val="en-CA"/>
        </w:rPr>
        <w:t>IVANA RADISAVLJEVIC</w:t>
      </w:r>
    </w:p>
    <w:p w14:paraId="35549B6D" w14:textId="47CB02D7" w:rsidR="00CE76BA" w:rsidRPr="00CE76BA" w:rsidRDefault="00CE76BA" w:rsidP="00CE76BA">
      <w:pPr>
        <w:jc w:val="center"/>
        <w:rPr>
          <w:rFonts w:ascii="Lucida Bright" w:hAnsi="Lucida Bright" w:cs="Tahoma"/>
          <w:b/>
          <w:bCs/>
          <w:sz w:val="24"/>
          <w:szCs w:val="24"/>
          <w:u w:val="single"/>
          <w:lang w:val="en-CA"/>
        </w:rPr>
      </w:pPr>
      <w:r w:rsidRPr="00CE76BA">
        <w:rPr>
          <w:rFonts w:ascii="Lucida Bright" w:hAnsi="Lucida Bright" w:cs="Tahoma"/>
          <w:b/>
          <w:bCs/>
          <w:sz w:val="24"/>
          <w:szCs w:val="24"/>
          <w:u w:val="single"/>
          <w:lang w:val="en-CA"/>
        </w:rPr>
        <w:t>AND</w:t>
      </w:r>
    </w:p>
    <w:p w14:paraId="5238DF0D" w14:textId="215B4FAA" w:rsidR="00CE76BA" w:rsidRPr="00CE76BA" w:rsidRDefault="00CE76BA" w:rsidP="00CE76BA">
      <w:pPr>
        <w:jc w:val="center"/>
        <w:rPr>
          <w:rFonts w:ascii="Lucida Bright" w:hAnsi="Lucida Bright" w:cs="Tahoma"/>
          <w:b/>
          <w:bCs/>
          <w:sz w:val="24"/>
          <w:szCs w:val="24"/>
          <w:u w:val="single"/>
          <w:lang w:val="en-CA"/>
        </w:rPr>
      </w:pPr>
      <w:r w:rsidRPr="00CE76BA">
        <w:rPr>
          <w:rFonts w:ascii="Lucida Bright" w:hAnsi="Lucida Bright" w:cs="Tahoma"/>
          <w:b/>
          <w:bCs/>
          <w:sz w:val="24"/>
          <w:szCs w:val="24"/>
          <w:u w:val="single"/>
          <w:lang w:val="en-CA"/>
        </w:rPr>
        <w:t>SESA INSURANCE AGENCY</w:t>
      </w:r>
    </w:p>
    <w:p w14:paraId="59CCA6E3" w14:textId="77777777" w:rsidR="00725616" w:rsidRPr="00CE76BA" w:rsidRDefault="00725616" w:rsidP="00B839CD">
      <w:pPr>
        <w:jc w:val="both"/>
        <w:rPr>
          <w:rFonts w:ascii="Lucida Bright" w:hAnsi="Lucida Bright" w:cs="Tahoma"/>
          <w:b/>
          <w:bCs/>
          <w:sz w:val="24"/>
          <w:szCs w:val="24"/>
          <w:lang w:val="en-CA"/>
        </w:rPr>
      </w:pPr>
    </w:p>
    <w:p w14:paraId="1B2B3E97" w14:textId="77777777" w:rsidR="00725616" w:rsidRPr="00CE76BA" w:rsidRDefault="00725616" w:rsidP="00B839CD">
      <w:pPr>
        <w:jc w:val="both"/>
        <w:rPr>
          <w:rFonts w:ascii="Lucida Bright" w:hAnsi="Lucida Bright" w:cs="Tahoma"/>
          <w:b/>
          <w:bCs/>
          <w:sz w:val="24"/>
          <w:szCs w:val="24"/>
          <w:lang w:val="en-CA"/>
        </w:rPr>
      </w:pPr>
      <w:r w:rsidRPr="00CE76BA">
        <w:rPr>
          <w:rFonts w:ascii="Lucida Bright" w:hAnsi="Lucida Bright" w:cs="Tahoma"/>
          <w:b/>
          <w:bCs/>
          <w:sz w:val="24"/>
          <w:szCs w:val="24"/>
          <w:lang w:val="en-CA"/>
        </w:rPr>
        <w:t xml:space="preserve">AN AGREEMENT </w:t>
      </w:r>
      <w:r w:rsidRPr="00CE76BA">
        <w:rPr>
          <w:rFonts w:ascii="Lucida Bright" w:hAnsi="Lucida Bright" w:cs="Tahoma"/>
          <w:sz w:val="24"/>
          <w:szCs w:val="24"/>
          <w:lang w:val="en-CA"/>
        </w:rPr>
        <w:t>made the</w:t>
      </w:r>
      <w:r w:rsidRPr="00CE76BA">
        <w:rPr>
          <w:rFonts w:ascii="Lucida Bright" w:hAnsi="Lucida Bright" w:cs="Tahoma"/>
          <w:b/>
          <w:bCs/>
          <w:sz w:val="24"/>
          <w:szCs w:val="24"/>
          <w:lang w:val="en-CA"/>
        </w:rPr>
        <w:t xml:space="preserve"> ……………………day of…………………………….2021</w:t>
      </w:r>
    </w:p>
    <w:p w14:paraId="650CDE73" w14:textId="4D875DBB" w:rsidR="00725616" w:rsidRPr="00CE76BA" w:rsidRDefault="00725616" w:rsidP="00B839CD">
      <w:pPr>
        <w:pStyle w:val="ListParagraph"/>
        <w:numPr>
          <w:ilvl w:val="0"/>
          <w:numId w:val="1"/>
        </w:numPr>
        <w:jc w:val="both"/>
        <w:rPr>
          <w:rFonts w:ascii="Lucida Bright" w:hAnsi="Lucida Bright" w:cs="Tahoma"/>
          <w:sz w:val="24"/>
          <w:szCs w:val="24"/>
          <w:lang w:val="en-CA"/>
        </w:rPr>
      </w:pPr>
      <w:bookmarkStart w:id="0" w:name="_Hlk92276752"/>
      <w:r w:rsidRPr="00CE76BA">
        <w:rPr>
          <w:rFonts w:ascii="Lucida Bright" w:hAnsi="Lucida Bright" w:cs="Tahoma"/>
          <w:b/>
          <w:bCs/>
          <w:sz w:val="24"/>
          <w:szCs w:val="24"/>
          <w:lang w:val="en-CA"/>
        </w:rPr>
        <w:t>IVANA RADIS</w:t>
      </w:r>
      <w:r w:rsidR="00CC6802" w:rsidRPr="00CE76BA">
        <w:rPr>
          <w:rFonts w:ascii="Lucida Bright" w:hAnsi="Lucida Bright" w:cs="Tahoma"/>
          <w:b/>
          <w:bCs/>
          <w:sz w:val="24"/>
          <w:szCs w:val="24"/>
          <w:lang w:val="en-CA"/>
        </w:rPr>
        <w:t>AVLJEVIC</w:t>
      </w:r>
      <w:r w:rsidRPr="00CE76BA">
        <w:rPr>
          <w:rFonts w:ascii="Lucida Bright" w:hAnsi="Lucida Bright" w:cs="Tahoma"/>
          <w:sz w:val="24"/>
          <w:szCs w:val="24"/>
          <w:lang w:val="en-CA"/>
        </w:rPr>
        <w:t xml:space="preserve"> </w:t>
      </w:r>
      <w:bookmarkEnd w:id="0"/>
      <w:r w:rsidRPr="00CE76BA">
        <w:rPr>
          <w:rFonts w:ascii="Lucida Bright" w:hAnsi="Lucida Bright" w:cs="Tahoma"/>
          <w:sz w:val="24"/>
          <w:szCs w:val="24"/>
          <w:lang w:val="en-CA"/>
        </w:rPr>
        <w:t xml:space="preserve">of </w:t>
      </w:r>
      <w:r w:rsidR="00CC6802" w:rsidRPr="00CE76BA">
        <w:rPr>
          <w:rFonts w:ascii="Lucida Bright" w:hAnsi="Lucida Bright" w:cs="Tahoma"/>
          <w:sz w:val="24"/>
          <w:szCs w:val="24"/>
          <w:lang w:val="en-CA"/>
        </w:rPr>
        <w:t>Passport</w:t>
      </w:r>
      <w:r w:rsidRPr="00CE76BA">
        <w:rPr>
          <w:rFonts w:ascii="Lucida Bright" w:hAnsi="Lucida Bright" w:cs="Tahoma"/>
          <w:sz w:val="24"/>
          <w:szCs w:val="24"/>
          <w:lang w:val="en-CA"/>
        </w:rPr>
        <w:t xml:space="preserve"> No. </w:t>
      </w:r>
      <w:r w:rsidR="00CC6802" w:rsidRPr="00CE76BA">
        <w:rPr>
          <w:rFonts w:ascii="Lucida Bright" w:hAnsi="Lucida Bright" w:cs="Tahoma"/>
          <w:sz w:val="24"/>
          <w:szCs w:val="24"/>
          <w:lang w:val="en-CA"/>
        </w:rPr>
        <w:t>15CL</w:t>
      </w:r>
      <w:proofErr w:type="gramStart"/>
      <w:r w:rsidR="00CC6802" w:rsidRPr="00CE76BA">
        <w:rPr>
          <w:rFonts w:ascii="Lucida Bright" w:hAnsi="Lucida Bright" w:cs="Tahoma"/>
          <w:sz w:val="24"/>
          <w:szCs w:val="24"/>
          <w:lang w:val="en-CA"/>
        </w:rPr>
        <w:t xml:space="preserve">60502 </w:t>
      </w:r>
      <w:r w:rsidRPr="00CE76BA">
        <w:rPr>
          <w:rFonts w:ascii="Lucida Bright" w:hAnsi="Lucida Bright" w:cs="Tahoma"/>
          <w:sz w:val="24"/>
          <w:szCs w:val="24"/>
          <w:lang w:val="en-CA"/>
        </w:rPr>
        <w:t xml:space="preserve"> in</w:t>
      </w:r>
      <w:proofErr w:type="gramEnd"/>
      <w:r w:rsidRPr="00CE76BA">
        <w:rPr>
          <w:rFonts w:ascii="Lucida Bright" w:hAnsi="Lucida Bright" w:cs="Tahoma"/>
          <w:sz w:val="24"/>
          <w:szCs w:val="24"/>
          <w:lang w:val="en-CA"/>
        </w:rPr>
        <w:t xml:space="preserve"> the Republic of </w:t>
      </w:r>
      <w:r w:rsidR="00CC6802" w:rsidRPr="00CE76BA">
        <w:rPr>
          <w:rFonts w:ascii="Lucida Bright" w:hAnsi="Lucida Bright" w:cs="Tahoma"/>
          <w:sz w:val="24"/>
          <w:szCs w:val="24"/>
          <w:lang w:val="en-CA"/>
        </w:rPr>
        <w:t>France</w:t>
      </w:r>
      <w:r w:rsidRPr="00CE76BA">
        <w:rPr>
          <w:rFonts w:ascii="Lucida Bright" w:hAnsi="Lucida Bright" w:cs="Tahoma"/>
          <w:sz w:val="24"/>
          <w:szCs w:val="24"/>
          <w:lang w:val="en-CA"/>
        </w:rPr>
        <w:t xml:space="preserve"> (hereinafter referred to as the </w:t>
      </w:r>
      <w:r w:rsidR="008B483E" w:rsidRPr="00CE76BA">
        <w:rPr>
          <w:rFonts w:ascii="Lucida Bright" w:hAnsi="Lucida Bright" w:cs="Tahoma"/>
          <w:sz w:val="24"/>
          <w:szCs w:val="24"/>
          <w:lang w:val="en-CA"/>
        </w:rPr>
        <w:t xml:space="preserve">Charitable </w:t>
      </w:r>
      <w:r w:rsidR="00CC6802" w:rsidRPr="00CE76BA">
        <w:rPr>
          <w:rFonts w:ascii="Lucida Bright" w:hAnsi="Lucida Bright" w:cs="Tahoma"/>
          <w:sz w:val="24"/>
          <w:szCs w:val="24"/>
          <w:lang w:val="en-CA"/>
        </w:rPr>
        <w:t>Financier</w:t>
      </w:r>
      <w:r w:rsidRPr="00CE76BA">
        <w:rPr>
          <w:rFonts w:ascii="Lucida Bright" w:hAnsi="Lucida Bright" w:cs="Tahoma"/>
          <w:sz w:val="24"/>
          <w:szCs w:val="24"/>
          <w:lang w:val="en-CA"/>
        </w:rPr>
        <w:t xml:space="preserve"> which expression shall where the context so admits include the </w:t>
      </w:r>
      <w:r w:rsidR="00CC6802" w:rsidRPr="00CE76BA">
        <w:rPr>
          <w:rFonts w:ascii="Lucida Bright" w:hAnsi="Lucida Bright" w:cs="Tahoma"/>
          <w:sz w:val="24"/>
          <w:szCs w:val="24"/>
          <w:lang w:val="en-CA"/>
        </w:rPr>
        <w:t>Financier</w:t>
      </w:r>
      <w:r w:rsidRPr="00CE76BA">
        <w:rPr>
          <w:rFonts w:ascii="Lucida Bright" w:hAnsi="Lucida Bright" w:cs="Tahoma"/>
          <w:sz w:val="24"/>
          <w:szCs w:val="24"/>
          <w:lang w:val="en-CA"/>
        </w:rPr>
        <w:t>’s personal representatives and assigns of the one part; AND</w:t>
      </w:r>
    </w:p>
    <w:p w14:paraId="5D23A879" w14:textId="77777777" w:rsidR="00F624E4" w:rsidRPr="00CE76BA" w:rsidRDefault="00F624E4" w:rsidP="00B839CD">
      <w:pPr>
        <w:pStyle w:val="ListParagraph"/>
        <w:jc w:val="both"/>
        <w:rPr>
          <w:rFonts w:ascii="Lucida Bright" w:hAnsi="Lucida Bright" w:cs="Tahoma"/>
          <w:sz w:val="24"/>
          <w:szCs w:val="24"/>
          <w:lang w:val="en-CA"/>
        </w:rPr>
      </w:pPr>
    </w:p>
    <w:p w14:paraId="39BED970" w14:textId="09016FFC" w:rsidR="00725616" w:rsidRPr="00CE76BA" w:rsidRDefault="00CC6802" w:rsidP="00B839CD">
      <w:pPr>
        <w:pStyle w:val="ListParagraph"/>
        <w:numPr>
          <w:ilvl w:val="0"/>
          <w:numId w:val="1"/>
        </w:numPr>
        <w:jc w:val="both"/>
        <w:rPr>
          <w:rFonts w:ascii="Lucida Bright" w:hAnsi="Lucida Bright" w:cs="Tahoma"/>
          <w:sz w:val="24"/>
          <w:szCs w:val="24"/>
          <w:lang w:val="en-CA"/>
        </w:rPr>
      </w:pPr>
      <w:bookmarkStart w:id="1" w:name="_Hlk92276766"/>
      <w:r w:rsidRPr="00CE76BA">
        <w:rPr>
          <w:rFonts w:ascii="Lucida Bright" w:hAnsi="Lucida Bright" w:cs="Tahoma"/>
          <w:b/>
          <w:bCs/>
          <w:sz w:val="24"/>
          <w:szCs w:val="24"/>
          <w:lang w:val="en-CA"/>
        </w:rPr>
        <w:t>SESA INSURANCE AGENCY</w:t>
      </w:r>
      <w:r w:rsidR="00725616" w:rsidRPr="00CE76BA">
        <w:rPr>
          <w:rFonts w:ascii="Lucida Bright" w:hAnsi="Lucida Bright" w:cs="Tahoma"/>
          <w:sz w:val="24"/>
          <w:szCs w:val="24"/>
          <w:lang w:val="en-CA"/>
        </w:rPr>
        <w:t xml:space="preserve"> </w:t>
      </w:r>
      <w:bookmarkEnd w:id="1"/>
      <w:r w:rsidR="00725616" w:rsidRPr="00CE76BA">
        <w:rPr>
          <w:rFonts w:ascii="Lucida Bright" w:hAnsi="Lucida Bright" w:cs="Tahoma"/>
          <w:sz w:val="24"/>
          <w:szCs w:val="24"/>
          <w:lang w:val="en-CA"/>
        </w:rPr>
        <w:t xml:space="preserve">of </w:t>
      </w:r>
      <w:r w:rsidRPr="00CE76BA">
        <w:rPr>
          <w:rFonts w:ascii="Lucida Bright" w:hAnsi="Lucida Bright" w:cs="Tahoma"/>
          <w:sz w:val="24"/>
          <w:szCs w:val="24"/>
          <w:lang w:val="en-CA"/>
        </w:rPr>
        <w:t>P. O Box Number 3367-00100</w:t>
      </w:r>
      <w:r w:rsidR="00725616" w:rsidRPr="00CE76BA">
        <w:rPr>
          <w:rFonts w:ascii="Lucida Bright" w:hAnsi="Lucida Bright" w:cs="Tahoma"/>
          <w:sz w:val="24"/>
          <w:szCs w:val="24"/>
          <w:lang w:val="en-CA"/>
        </w:rPr>
        <w:t xml:space="preserve"> in the Republic of Kenya (hereinafter referred to as the </w:t>
      </w:r>
      <w:r w:rsidRPr="00CE76BA">
        <w:rPr>
          <w:rFonts w:ascii="Lucida Bright" w:hAnsi="Lucida Bright" w:cs="Tahoma"/>
          <w:sz w:val="24"/>
          <w:szCs w:val="24"/>
          <w:lang w:val="en-CA"/>
        </w:rPr>
        <w:t>Insurance Agent</w:t>
      </w:r>
      <w:r w:rsidR="00725616" w:rsidRPr="00CE76BA">
        <w:rPr>
          <w:rFonts w:ascii="Lucida Bright" w:hAnsi="Lucida Bright" w:cs="Tahoma"/>
          <w:sz w:val="24"/>
          <w:szCs w:val="24"/>
          <w:lang w:val="en-CA"/>
        </w:rPr>
        <w:t xml:space="preserve">) which expression shall where the context so admits include the </w:t>
      </w:r>
      <w:r w:rsidRPr="00CE76BA">
        <w:rPr>
          <w:rFonts w:ascii="Lucida Bright" w:hAnsi="Lucida Bright" w:cs="Tahoma"/>
          <w:sz w:val="24"/>
          <w:szCs w:val="24"/>
          <w:lang w:val="en-CA"/>
        </w:rPr>
        <w:t>Agent</w:t>
      </w:r>
      <w:r w:rsidR="00725616" w:rsidRPr="00CE76BA">
        <w:rPr>
          <w:rFonts w:ascii="Lucida Bright" w:hAnsi="Lucida Bright" w:cs="Tahoma"/>
          <w:sz w:val="24"/>
          <w:szCs w:val="24"/>
          <w:lang w:val="en-CA"/>
        </w:rPr>
        <w:t xml:space="preserve">’s personal representatives and assigns) of the other </w:t>
      </w:r>
      <w:proofErr w:type="gramStart"/>
      <w:r w:rsidR="00725616" w:rsidRPr="00CE76BA">
        <w:rPr>
          <w:rFonts w:ascii="Lucida Bright" w:hAnsi="Lucida Bright" w:cs="Tahoma"/>
          <w:sz w:val="24"/>
          <w:szCs w:val="24"/>
          <w:lang w:val="en-CA"/>
        </w:rPr>
        <w:t>part;</w:t>
      </w:r>
      <w:proofErr w:type="gramEnd"/>
    </w:p>
    <w:p w14:paraId="69A87A99" w14:textId="77777777" w:rsidR="00725616" w:rsidRPr="00CE76BA" w:rsidRDefault="00725616" w:rsidP="00B839CD">
      <w:pPr>
        <w:jc w:val="both"/>
        <w:rPr>
          <w:rFonts w:ascii="Lucida Bright" w:hAnsi="Lucida Bright" w:cs="Tahoma"/>
          <w:sz w:val="24"/>
          <w:szCs w:val="24"/>
          <w:lang w:val="en-CA"/>
        </w:rPr>
      </w:pPr>
    </w:p>
    <w:p w14:paraId="7F742269" w14:textId="77777777" w:rsidR="00725616" w:rsidRPr="00CE76BA" w:rsidRDefault="00725616" w:rsidP="00B839CD">
      <w:pPr>
        <w:jc w:val="both"/>
        <w:rPr>
          <w:rFonts w:ascii="Lucida Bright" w:hAnsi="Lucida Bright" w:cs="Tahoma"/>
          <w:b/>
          <w:bCs/>
          <w:sz w:val="24"/>
          <w:szCs w:val="24"/>
          <w:lang w:val="en-CA"/>
        </w:rPr>
      </w:pPr>
      <w:proofErr w:type="gramStart"/>
      <w:r w:rsidRPr="00CE76BA">
        <w:rPr>
          <w:rFonts w:ascii="Lucida Bright" w:hAnsi="Lucida Bright" w:cs="Tahoma"/>
          <w:b/>
          <w:bCs/>
          <w:sz w:val="24"/>
          <w:szCs w:val="24"/>
          <w:lang w:val="en-CA"/>
        </w:rPr>
        <w:t>WHEREAS:-</w:t>
      </w:r>
      <w:proofErr w:type="gramEnd"/>
    </w:p>
    <w:p w14:paraId="3704E556" w14:textId="15604E8C" w:rsidR="000079F1" w:rsidRPr="00CE76BA" w:rsidRDefault="000079F1" w:rsidP="00B839CD">
      <w:pPr>
        <w:pStyle w:val="ListParagraph"/>
        <w:numPr>
          <w:ilvl w:val="0"/>
          <w:numId w:val="2"/>
        </w:numPr>
        <w:jc w:val="both"/>
        <w:rPr>
          <w:rFonts w:ascii="Lucida Bright" w:hAnsi="Lucida Bright" w:cs="Tahoma"/>
          <w:sz w:val="24"/>
          <w:szCs w:val="24"/>
          <w:lang w:val="en-CA"/>
        </w:rPr>
      </w:pPr>
      <w:r w:rsidRPr="00CE76BA">
        <w:rPr>
          <w:rFonts w:ascii="Lucida Bright" w:hAnsi="Lucida Bright" w:cs="Tahoma"/>
          <w:sz w:val="24"/>
          <w:szCs w:val="24"/>
          <w:lang w:val="en-CA"/>
        </w:rPr>
        <w:t xml:space="preserve">The </w:t>
      </w:r>
      <w:r w:rsidR="008B483E" w:rsidRPr="00CE76BA">
        <w:rPr>
          <w:rFonts w:ascii="Lucida Bright" w:hAnsi="Lucida Bright" w:cs="Tahoma"/>
          <w:sz w:val="24"/>
          <w:szCs w:val="24"/>
          <w:lang w:val="en-CA"/>
        </w:rPr>
        <w:t xml:space="preserve">Charitable </w:t>
      </w:r>
      <w:r w:rsidRPr="00CE76BA">
        <w:rPr>
          <w:rFonts w:ascii="Lucida Bright" w:hAnsi="Lucida Bright" w:cs="Tahoma"/>
          <w:sz w:val="24"/>
          <w:szCs w:val="24"/>
          <w:lang w:val="en-CA"/>
        </w:rPr>
        <w:t xml:space="preserve">Financier and the Insurance Agent have agreed to enter into this Agreement for the </w:t>
      </w:r>
      <w:r w:rsidR="000B2079" w:rsidRPr="00CE76BA">
        <w:rPr>
          <w:rFonts w:ascii="Lucida Bright" w:hAnsi="Lucida Bright" w:cs="Tahoma"/>
          <w:sz w:val="24"/>
          <w:szCs w:val="24"/>
          <w:lang w:val="en-CA"/>
        </w:rPr>
        <w:t>financing of an insurance agency business</w:t>
      </w:r>
      <w:r w:rsidRPr="00CE76BA">
        <w:rPr>
          <w:rFonts w:ascii="Lucida Bright" w:hAnsi="Lucida Bright" w:cs="Tahoma"/>
          <w:sz w:val="24"/>
          <w:szCs w:val="24"/>
          <w:lang w:val="en-CA"/>
        </w:rPr>
        <w:t xml:space="preserve"> for the consideration and subject to the terms and conditions hereinafter appearing.</w:t>
      </w:r>
    </w:p>
    <w:p w14:paraId="62F5B8F7" w14:textId="77777777" w:rsidR="000079F1" w:rsidRPr="00CE76BA" w:rsidRDefault="000079F1" w:rsidP="00B839CD">
      <w:pPr>
        <w:pStyle w:val="ListParagraph"/>
        <w:jc w:val="both"/>
        <w:rPr>
          <w:rFonts w:ascii="Lucida Bright" w:hAnsi="Lucida Bright" w:cs="Tahoma"/>
          <w:sz w:val="24"/>
          <w:szCs w:val="24"/>
          <w:lang w:val="en-CA"/>
        </w:rPr>
      </w:pPr>
    </w:p>
    <w:p w14:paraId="25590664" w14:textId="1731DA0F" w:rsidR="00725616" w:rsidRPr="00CE76BA" w:rsidRDefault="00725616" w:rsidP="00B839CD">
      <w:pPr>
        <w:pStyle w:val="ListParagraph"/>
        <w:numPr>
          <w:ilvl w:val="0"/>
          <w:numId w:val="2"/>
        </w:numPr>
        <w:jc w:val="both"/>
        <w:rPr>
          <w:rFonts w:ascii="Lucida Bright" w:hAnsi="Lucida Bright" w:cs="Tahoma"/>
          <w:sz w:val="24"/>
          <w:szCs w:val="24"/>
          <w:lang w:val="en-CA"/>
        </w:rPr>
      </w:pPr>
      <w:r w:rsidRPr="00CE76BA">
        <w:rPr>
          <w:rFonts w:ascii="Lucida Bright" w:hAnsi="Lucida Bright" w:cs="Tahoma"/>
          <w:sz w:val="24"/>
          <w:szCs w:val="24"/>
          <w:lang w:val="en-CA"/>
        </w:rPr>
        <w:t xml:space="preserve">The </w:t>
      </w:r>
      <w:r w:rsidR="008B483E" w:rsidRPr="00CE76BA">
        <w:rPr>
          <w:rFonts w:ascii="Lucida Bright" w:hAnsi="Lucida Bright" w:cs="Tahoma"/>
          <w:sz w:val="24"/>
          <w:szCs w:val="24"/>
          <w:lang w:val="en-CA"/>
        </w:rPr>
        <w:t xml:space="preserve">Charitable </w:t>
      </w:r>
      <w:r w:rsidR="00CC6802" w:rsidRPr="00CE76BA">
        <w:rPr>
          <w:rFonts w:ascii="Lucida Bright" w:hAnsi="Lucida Bright" w:cs="Tahoma"/>
          <w:sz w:val="24"/>
          <w:szCs w:val="24"/>
          <w:lang w:val="en-CA"/>
        </w:rPr>
        <w:t>Financier</w:t>
      </w:r>
      <w:r w:rsidRPr="00CE76BA">
        <w:rPr>
          <w:rFonts w:ascii="Lucida Bright" w:hAnsi="Lucida Bright" w:cs="Tahoma"/>
          <w:sz w:val="24"/>
          <w:szCs w:val="24"/>
          <w:lang w:val="en-CA"/>
        </w:rPr>
        <w:t xml:space="preserve"> </w:t>
      </w:r>
      <w:r w:rsidR="00CC6802" w:rsidRPr="00CE76BA">
        <w:rPr>
          <w:rFonts w:ascii="Lucida Bright" w:hAnsi="Lucida Bright" w:cs="Tahoma"/>
          <w:sz w:val="24"/>
          <w:szCs w:val="24"/>
          <w:lang w:val="en-CA"/>
        </w:rPr>
        <w:t xml:space="preserve">has offered to fully and as necessary as possible finance and support the business of the Insurance </w:t>
      </w:r>
      <w:proofErr w:type="gramStart"/>
      <w:r w:rsidR="00CC6802" w:rsidRPr="00CE76BA">
        <w:rPr>
          <w:rFonts w:ascii="Lucida Bright" w:hAnsi="Lucida Bright" w:cs="Tahoma"/>
          <w:sz w:val="24"/>
          <w:szCs w:val="24"/>
          <w:lang w:val="en-CA"/>
        </w:rPr>
        <w:t>Agent</w:t>
      </w:r>
      <w:r w:rsidR="000079F1" w:rsidRPr="00CE76BA">
        <w:rPr>
          <w:rFonts w:ascii="Lucida Bright" w:hAnsi="Lucida Bright" w:cs="Tahoma"/>
          <w:sz w:val="24"/>
          <w:szCs w:val="24"/>
          <w:lang w:val="en-CA"/>
        </w:rPr>
        <w:t>;</w:t>
      </w:r>
      <w:proofErr w:type="gramEnd"/>
    </w:p>
    <w:p w14:paraId="55691E30" w14:textId="77777777" w:rsidR="00742E86" w:rsidRPr="00CE76BA" w:rsidRDefault="00742E86" w:rsidP="00742E86">
      <w:pPr>
        <w:pStyle w:val="ListParagraph"/>
        <w:rPr>
          <w:rFonts w:ascii="Lucida Bright" w:hAnsi="Lucida Bright" w:cs="Tahoma"/>
          <w:sz w:val="24"/>
          <w:szCs w:val="24"/>
          <w:lang w:val="en-CA"/>
        </w:rPr>
      </w:pPr>
    </w:p>
    <w:p w14:paraId="6E873E2C" w14:textId="77777777" w:rsidR="00742E86" w:rsidRPr="00CE76BA" w:rsidRDefault="00742E86" w:rsidP="00742E86">
      <w:pPr>
        <w:pStyle w:val="ListParagraph"/>
        <w:jc w:val="both"/>
        <w:rPr>
          <w:rFonts w:ascii="Lucida Bright" w:hAnsi="Lucida Bright" w:cs="Tahoma"/>
          <w:sz w:val="24"/>
          <w:szCs w:val="24"/>
          <w:lang w:val="en-CA"/>
        </w:rPr>
      </w:pPr>
    </w:p>
    <w:p w14:paraId="0BBFBF29" w14:textId="66A33C7E" w:rsidR="000079F1" w:rsidRPr="00CE76BA" w:rsidRDefault="000079F1" w:rsidP="00B839CD">
      <w:pPr>
        <w:pStyle w:val="ListParagraph"/>
        <w:numPr>
          <w:ilvl w:val="0"/>
          <w:numId w:val="2"/>
        </w:numPr>
        <w:jc w:val="both"/>
        <w:rPr>
          <w:rFonts w:ascii="Lucida Bright" w:hAnsi="Lucida Bright" w:cs="Tahoma"/>
          <w:sz w:val="24"/>
          <w:szCs w:val="24"/>
          <w:lang w:val="en-CA"/>
        </w:rPr>
      </w:pPr>
      <w:r w:rsidRPr="00CE76BA">
        <w:rPr>
          <w:rFonts w:ascii="Lucida Bright" w:hAnsi="Lucida Bright" w:cs="Tahoma"/>
          <w:sz w:val="24"/>
          <w:szCs w:val="24"/>
          <w:lang w:val="en-CA"/>
        </w:rPr>
        <w:t xml:space="preserve">The Insurance Agent, being based in Kenya has offered to be financed and to accept the financial support of the </w:t>
      </w:r>
      <w:r w:rsidR="00742E86" w:rsidRPr="00CE76BA">
        <w:rPr>
          <w:rFonts w:ascii="Lucida Bright" w:hAnsi="Lucida Bright" w:cs="Tahoma"/>
          <w:sz w:val="24"/>
          <w:szCs w:val="24"/>
          <w:lang w:val="en-CA"/>
        </w:rPr>
        <w:t xml:space="preserve">Charitable </w:t>
      </w:r>
      <w:r w:rsidRPr="00CE76BA">
        <w:rPr>
          <w:rFonts w:ascii="Lucida Bright" w:hAnsi="Lucida Bright" w:cs="Tahoma"/>
          <w:sz w:val="24"/>
          <w:szCs w:val="24"/>
          <w:lang w:val="en-CA"/>
        </w:rPr>
        <w:t xml:space="preserve">Financier </w:t>
      </w:r>
      <w:r w:rsidR="00742E86" w:rsidRPr="00CE76BA">
        <w:rPr>
          <w:rFonts w:ascii="Lucida Bright" w:hAnsi="Lucida Bright" w:cs="Tahoma"/>
          <w:sz w:val="24"/>
          <w:szCs w:val="24"/>
          <w:lang w:val="en-CA"/>
        </w:rPr>
        <w:t xml:space="preserve">as part of charity work in Kenya </w:t>
      </w:r>
      <w:r w:rsidRPr="00CE76BA">
        <w:rPr>
          <w:rFonts w:ascii="Lucida Bright" w:hAnsi="Lucida Bright" w:cs="Tahoma"/>
          <w:sz w:val="24"/>
          <w:szCs w:val="24"/>
          <w:lang w:val="en-CA"/>
        </w:rPr>
        <w:t>subject to the following terms and conditions:</w:t>
      </w:r>
    </w:p>
    <w:p w14:paraId="5FC94BEE" w14:textId="77777777" w:rsidR="00725616" w:rsidRPr="00CE76BA" w:rsidRDefault="00725616" w:rsidP="00B839CD">
      <w:pPr>
        <w:jc w:val="both"/>
        <w:rPr>
          <w:rFonts w:ascii="Lucida Bright" w:hAnsi="Lucida Bright" w:cs="Tahoma"/>
          <w:b/>
          <w:bCs/>
          <w:sz w:val="24"/>
          <w:szCs w:val="24"/>
          <w:lang w:val="en-CA"/>
        </w:rPr>
      </w:pPr>
      <w:r w:rsidRPr="00CE76BA">
        <w:rPr>
          <w:rFonts w:ascii="Lucida Bright" w:hAnsi="Lucida Bright" w:cs="Tahoma"/>
          <w:b/>
          <w:bCs/>
          <w:sz w:val="24"/>
          <w:szCs w:val="24"/>
          <w:lang w:val="en-CA"/>
        </w:rPr>
        <w:t>NOW THIS AGREEMENT WITNESSETH AS FOLLOWS:</w:t>
      </w:r>
    </w:p>
    <w:p w14:paraId="2B34FFBA" w14:textId="2D81B8D0" w:rsidR="000B2079" w:rsidRPr="00CE76BA" w:rsidRDefault="00725616" w:rsidP="00B839CD">
      <w:pPr>
        <w:pStyle w:val="ListParagraph"/>
        <w:numPr>
          <w:ilvl w:val="0"/>
          <w:numId w:val="4"/>
        </w:numPr>
        <w:jc w:val="both"/>
        <w:rPr>
          <w:rFonts w:ascii="Lucida Bright" w:hAnsi="Lucida Bright" w:cs="Tahoma"/>
          <w:sz w:val="24"/>
          <w:szCs w:val="24"/>
          <w:lang w:val="en-CA"/>
        </w:rPr>
      </w:pPr>
      <w:r w:rsidRPr="00CE76BA">
        <w:rPr>
          <w:rFonts w:ascii="Lucida Bright" w:hAnsi="Lucida Bright" w:cs="Tahoma"/>
          <w:sz w:val="24"/>
          <w:szCs w:val="24"/>
          <w:lang w:val="en-CA"/>
        </w:rPr>
        <w:t xml:space="preserve">The </w:t>
      </w:r>
      <w:r w:rsidR="00742E86" w:rsidRPr="00CE76BA">
        <w:rPr>
          <w:rFonts w:ascii="Lucida Bright" w:hAnsi="Lucida Bright" w:cs="Tahoma"/>
          <w:sz w:val="24"/>
          <w:szCs w:val="24"/>
          <w:lang w:val="en-CA"/>
        </w:rPr>
        <w:t xml:space="preserve">Charitable </w:t>
      </w:r>
      <w:r w:rsidR="000B2079" w:rsidRPr="00CE76BA">
        <w:rPr>
          <w:rFonts w:ascii="Lucida Bright" w:hAnsi="Lucida Bright" w:cs="Tahoma"/>
          <w:sz w:val="24"/>
          <w:szCs w:val="24"/>
          <w:lang w:val="en-CA"/>
        </w:rPr>
        <w:t>Financier</w:t>
      </w:r>
      <w:r w:rsidRPr="00CE76BA">
        <w:rPr>
          <w:rFonts w:ascii="Lucida Bright" w:hAnsi="Lucida Bright" w:cs="Tahoma"/>
          <w:sz w:val="24"/>
          <w:szCs w:val="24"/>
          <w:lang w:val="en-CA"/>
        </w:rPr>
        <w:t xml:space="preserve"> shall </w:t>
      </w:r>
      <w:r w:rsidR="000B2079" w:rsidRPr="00CE76BA">
        <w:rPr>
          <w:rFonts w:ascii="Lucida Bright" w:hAnsi="Lucida Bright" w:cs="Tahoma"/>
          <w:sz w:val="24"/>
          <w:szCs w:val="24"/>
          <w:lang w:val="en-CA"/>
        </w:rPr>
        <w:t xml:space="preserve">finance by bankrolling, </w:t>
      </w:r>
      <w:r w:rsidR="00FA561A" w:rsidRPr="00CE76BA">
        <w:rPr>
          <w:rFonts w:ascii="Lucida Bright" w:hAnsi="Lucida Bright" w:cs="Tahoma"/>
          <w:sz w:val="24"/>
          <w:szCs w:val="24"/>
          <w:lang w:val="en-CA"/>
        </w:rPr>
        <w:t xml:space="preserve">and providing </w:t>
      </w:r>
      <w:r w:rsidR="000B2079" w:rsidRPr="00CE76BA">
        <w:rPr>
          <w:rFonts w:ascii="Lucida Bright" w:hAnsi="Lucida Bright" w:cs="Tahoma"/>
          <w:sz w:val="24"/>
          <w:szCs w:val="24"/>
          <w:lang w:val="en-CA"/>
        </w:rPr>
        <w:t xml:space="preserve">where necessary, the insurance agency business of </w:t>
      </w:r>
      <w:r w:rsidRPr="00CE76BA">
        <w:rPr>
          <w:rFonts w:ascii="Lucida Bright" w:hAnsi="Lucida Bright" w:cs="Tahoma"/>
          <w:sz w:val="24"/>
          <w:szCs w:val="24"/>
          <w:lang w:val="en-CA"/>
        </w:rPr>
        <w:t xml:space="preserve">the </w:t>
      </w:r>
      <w:r w:rsidR="000B2079" w:rsidRPr="00CE76BA">
        <w:rPr>
          <w:rFonts w:ascii="Lucida Bright" w:hAnsi="Lucida Bright" w:cs="Tahoma"/>
          <w:sz w:val="24"/>
          <w:szCs w:val="24"/>
          <w:lang w:val="en-CA"/>
        </w:rPr>
        <w:t>Agent</w:t>
      </w:r>
      <w:r w:rsidR="00FA561A" w:rsidRPr="00CE76BA">
        <w:rPr>
          <w:rFonts w:ascii="Lucida Bright" w:hAnsi="Lucida Bright" w:cs="Tahoma"/>
          <w:sz w:val="24"/>
          <w:szCs w:val="24"/>
          <w:lang w:val="en-CA"/>
        </w:rPr>
        <w:t xml:space="preserve"> with further boosting capital</w:t>
      </w:r>
      <w:r w:rsidR="008B483E" w:rsidRPr="00CE76BA">
        <w:rPr>
          <w:rFonts w:ascii="Lucida Bright" w:hAnsi="Lucida Bright" w:cs="Tahoma"/>
          <w:sz w:val="24"/>
          <w:szCs w:val="24"/>
          <w:lang w:val="en-CA"/>
        </w:rPr>
        <w:t xml:space="preserve"> with the objective of furthering the Charitable Mission of the Financier</w:t>
      </w:r>
      <w:r w:rsidR="000B2079" w:rsidRPr="00CE76BA">
        <w:rPr>
          <w:rFonts w:ascii="Lucida Bright" w:hAnsi="Lucida Bright" w:cs="Tahoma"/>
          <w:sz w:val="24"/>
          <w:szCs w:val="24"/>
          <w:lang w:val="en-CA"/>
        </w:rPr>
        <w:t>.</w:t>
      </w:r>
    </w:p>
    <w:p w14:paraId="649BE14C" w14:textId="77777777" w:rsidR="00742E86" w:rsidRPr="00CE76BA" w:rsidRDefault="00742E86" w:rsidP="00742E86">
      <w:pPr>
        <w:pStyle w:val="ListParagraph"/>
        <w:jc w:val="both"/>
        <w:rPr>
          <w:rFonts w:ascii="Lucida Bright" w:hAnsi="Lucida Bright" w:cs="Tahoma"/>
          <w:sz w:val="24"/>
          <w:szCs w:val="24"/>
          <w:lang w:val="en-CA"/>
        </w:rPr>
      </w:pPr>
    </w:p>
    <w:p w14:paraId="2BFFADF9" w14:textId="25080194" w:rsidR="00FA561A" w:rsidRPr="00CE76BA" w:rsidRDefault="000B2079" w:rsidP="00B839CD">
      <w:pPr>
        <w:pStyle w:val="ListParagraph"/>
        <w:numPr>
          <w:ilvl w:val="0"/>
          <w:numId w:val="4"/>
        </w:numPr>
        <w:jc w:val="both"/>
        <w:rPr>
          <w:rFonts w:ascii="Lucida Bright" w:hAnsi="Lucida Bright" w:cs="Tahoma"/>
          <w:sz w:val="24"/>
          <w:szCs w:val="24"/>
          <w:lang w:val="en-CA"/>
        </w:rPr>
      </w:pPr>
      <w:r w:rsidRPr="00CE76BA">
        <w:rPr>
          <w:rFonts w:ascii="Lucida Bright" w:hAnsi="Lucida Bright" w:cs="Tahoma"/>
          <w:sz w:val="24"/>
          <w:szCs w:val="24"/>
          <w:lang w:val="en-CA"/>
        </w:rPr>
        <w:lastRenderedPageBreak/>
        <w:t>The financing agreement is</w:t>
      </w:r>
      <w:r w:rsidR="00742E86" w:rsidRPr="00CE76BA">
        <w:rPr>
          <w:rFonts w:ascii="Lucida Bright" w:hAnsi="Lucida Bright" w:cs="Tahoma"/>
          <w:sz w:val="24"/>
          <w:szCs w:val="24"/>
          <w:lang w:val="en-CA"/>
        </w:rPr>
        <w:t xml:space="preserve"> based</w:t>
      </w:r>
      <w:r w:rsidRPr="00CE76BA">
        <w:rPr>
          <w:rFonts w:ascii="Lucida Bright" w:hAnsi="Lucida Bright" w:cs="Tahoma"/>
          <w:sz w:val="24"/>
          <w:szCs w:val="24"/>
          <w:lang w:val="en-CA"/>
        </w:rPr>
        <w:t xml:space="preserve"> on the consideration that this is </w:t>
      </w:r>
      <w:r w:rsidR="00FA561A" w:rsidRPr="00CE76BA">
        <w:rPr>
          <w:rFonts w:ascii="Lucida Bright" w:hAnsi="Lucida Bright" w:cs="Tahoma"/>
          <w:sz w:val="24"/>
          <w:szCs w:val="24"/>
          <w:lang w:val="en-CA"/>
        </w:rPr>
        <w:t xml:space="preserve">a </w:t>
      </w:r>
      <w:r w:rsidRPr="00CE76BA">
        <w:rPr>
          <w:rFonts w:ascii="Lucida Bright" w:hAnsi="Lucida Bright" w:cs="Tahoma"/>
          <w:sz w:val="24"/>
          <w:szCs w:val="24"/>
          <w:lang w:val="en-CA"/>
        </w:rPr>
        <w:t xml:space="preserve">further </w:t>
      </w:r>
      <w:r w:rsidR="00FA561A" w:rsidRPr="00CE76BA">
        <w:rPr>
          <w:rFonts w:ascii="Lucida Bright" w:hAnsi="Lucida Bright" w:cs="Tahoma"/>
          <w:sz w:val="24"/>
          <w:szCs w:val="24"/>
          <w:lang w:val="en-CA"/>
        </w:rPr>
        <w:t>boosting</w:t>
      </w:r>
      <w:r w:rsidRPr="00CE76BA">
        <w:rPr>
          <w:rFonts w:ascii="Lucida Bright" w:hAnsi="Lucida Bright" w:cs="Tahoma"/>
          <w:sz w:val="24"/>
          <w:szCs w:val="24"/>
          <w:lang w:val="en-CA"/>
        </w:rPr>
        <w:t xml:space="preserve"> capital </w:t>
      </w:r>
      <w:r w:rsidR="00742E86" w:rsidRPr="00CE76BA">
        <w:rPr>
          <w:rFonts w:ascii="Lucida Bright" w:hAnsi="Lucida Bright" w:cs="Tahoma"/>
          <w:sz w:val="24"/>
          <w:szCs w:val="24"/>
          <w:lang w:val="en-CA"/>
        </w:rPr>
        <w:t xml:space="preserve">(Charitable Funds) </w:t>
      </w:r>
      <w:r w:rsidR="00FA561A" w:rsidRPr="00CE76BA">
        <w:rPr>
          <w:rFonts w:ascii="Lucida Bright" w:hAnsi="Lucida Bright" w:cs="Tahoma"/>
          <w:sz w:val="24"/>
          <w:szCs w:val="24"/>
          <w:lang w:val="en-CA"/>
        </w:rPr>
        <w:t>aimed at enhancing and growing the business of the Agent</w:t>
      </w:r>
      <w:r w:rsidR="00445EB1" w:rsidRPr="00CE76BA">
        <w:rPr>
          <w:rFonts w:ascii="Lucida Bright" w:hAnsi="Lucida Bright" w:cs="Tahoma"/>
          <w:sz w:val="24"/>
          <w:szCs w:val="24"/>
          <w:lang w:val="en-CA"/>
        </w:rPr>
        <w:t xml:space="preserve"> (hereinafter referred to as the Project)</w:t>
      </w:r>
      <w:r w:rsidR="00742E86" w:rsidRPr="00CE76BA">
        <w:rPr>
          <w:rFonts w:ascii="Lucida Bright" w:hAnsi="Lucida Bright" w:cs="Tahoma"/>
          <w:sz w:val="24"/>
          <w:szCs w:val="24"/>
          <w:lang w:val="en-CA"/>
        </w:rPr>
        <w:t xml:space="preserve"> as part of the Financier’s global charitable work</w:t>
      </w:r>
      <w:r w:rsidR="00FA561A" w:rsidRPr="00CE76BA">
        <w:rPr>
          <w:rFonts w:ascii="Lucida Bright" w:hAnsi="Lucida Bright" w:cs="Tahoma"/>
          <w:sz w:val="24"/>
          <w:szCs w:val="24"/>
          <w:lang w:val="en-CA"/>
        </w:rPr>
        <w:t>.</w:t>
      </w:r>
    </w:p>
    <w:p w14:paraId="611DE52B" w14:textId="77777777" w:rsidR="00F624E4" w:rsidRPr="00CE76BA" w:rsidRDefault="00F624E4" w:rsidP="00B839CD">
      <w:pPr>
        <w:pStyle w:val="ListParagraph"/>
        <w:jc w:val="both"/>
        <w:rPr>
          <w:rFonts w:ascii="Lucida Bright" w:hAnsi="Lucida Bright" w:cs="Tahoma"/>
          <w:sz w:val="24"/>
          <w:szCs w:val="24"/>
          <w:lang w:val="en-CA"/>
        </w:rPr>
      </w:pPr>
    </w:p>
    <w:p w14:paraId="152B5BA0" w14:textId="52ED800E" w:rsidR="00FA561A" w:rsidRPr="00CE76BA" w:rsidRDefault="00FA561A" w:rsidP="00B839CD">
      <w:pPr>
        <w:pStyle w:val="ListParagraph"/>
        <w:numPr>
          <w:ilvl w:val="0"/>
          <w:numId w:val="4"/>
        </w:numPr>
        <w:jc w:val="both"/>
        <w:rPr>
          <w:rFonts w:ascii="Lucida Bright" w:hAnsi="Lucida Bright" w:cs="Tahoma"/>
          <w:sz w:val="24"/>
          <w:szCs w:val="24"/>
          <w:lang w:val="en-CA"/>
        </w:rPr>
      </w:pPr>
      <w:r w:rsidRPr="00CE76BA">
        <w:rPr>
          <w:rFonts w:ascii="Lucida Bright" w:hAnsi="Lucida Bright" w:cs="Tahoma"/>
          <w:sz w:val="24"/>
          <w:szCs w:val="24"/>
          <w:lang w:val="en-CA"/>
        </w:rPr>
        <w:t>This extension of the financing agreement is based on the clear understanding that the Financier</w:t>
      </w:r>
      <w:r w:rsidR="00725616" w:rsidRPr="00CE76BA">
        <w:rPr>
          <w:rFonts w:ascii="Lucida Bright" w:hAnsi="Lucida Bright" w:cs="Tahoma"/>
          <w:sz w:val="24"/>
          <w:szCs w:val="24"/>
          <w:lang w:val="en-CA"/>
        </w:rPr>
        <w:t xml:space="preserve"> shall </w:t>
      </w:r>
      <w:r w:rsidRPr="00CE76BA">
        <w:rPr>
          <w:rFonts w:ascii="Lucida Bright" w:hAnsi="Lucida Bright" w:cs="Tahoma"/>
          <w:sz w:val="24"/>
          <w:szCs w:val="24"/>
          <w:lang w:val="en-CA"/>
        </w:rPr>
        <w:t xml:space="preserve">at the appropriate time, subject to obtaining necessary work and business approvals </w:t>
      </w:r>
      <w:r w:rsidR="007A7C37" w:rsidRPr="00CE76BA">
        <w:rPr>
          <w:rFonts w:ascii="Lucida Bright" w:hAnsi="Lucida Bright" w:cs="Tahoma"/>
          <w:sz w:val="24"/>
          <w:szCs w:val="24"/>
          <w:lang w:val="en-CA"/>
        </w:rPr>
        <w:t xml:space="preserve">and licenses </w:t>
      </w:r>
      <w:r w:rsidRPr="00CE76BA">
        <w:rPr>
          <w:rFonts w:ascii="Lucida Bright" w:hAnsi="Lucida Bright" w:cs="Tahoma"/>
          <w:sz w:val="24"/>
          <w:szCs w:val="24"/>
          <w:lang w:val="en-CA"/>
        </w:rPr>
        <w:t xml:space="preserve">within the jurisdiction of Kenya, and from all relevant authorities, </w:t>
      </w:r>
      <w:r w:rsidR="00725616" w:rsidRPr="00CE76BA">
        <w:rPr>
          <w:rFonts w:ascii="Lucida Bright" w:hAnsi="Lucida Bright" w:cs="Tahoma"/>
          <w:sz w:val="24"/>
          <w:szCs w:val="24"/>
          <w:lang w:val="en-CA"/>
        </w:rPr>
        <w:t>purchase</w:t>
      </w:r>
      <w:r w:rsidRPr="00CE76BA">
        <w:rPr>
          <w:rFonts w:ascii="Lucida Bright" w:hAnsi="Lucida Bright" w:cs="Tahoma"/>
          <w:sz w:val="24"/>
          <w:szCs w:val="24"/>
          <w:lang w:val="en-CA"/>
        </w:rPr>
        <w:t xml:space="preserve"> </w:t>
      </w:r>
      <w:r w:rsidR="007A7C37" w:rsidRPr="00CE76BA">
        <w:rPr>
          <w:rFonts w:ascii="Lucida Bright" w:hAnsi="Lucida Bright" w:cs="Tahoma"/>
          <w:sz w:val="24"/>
          <w:szCs w:val="24"/>
          <w:lang w:val="en-CA"/>
        </w:rPr>
        <w:t xml:space="preserve">dominant </w:t>
      </w:r>
      <w:r w:rsidRPr="00CE76BA">
        <w:rPr>
          <w:rFonts w:ascii="Lucida Bright" w:hAnsi="Lucida Bright" w:cs="Tahoma"/>
          <w:sz w:val="24"/>
          <w:szCs w:val="24"/>
          <w:lang w:val="en-CA"/>
        </w:rPr>
        <w:t>shareholding in the Insurance Agent’s business.</w:t>
      </w:r>
    </w:p>
    <w:p w14:paraId="1E6C3E47" w14:textId="77777777" w:rsidR="00F624E4" w:rsidRPr="00CE76BA" w:rsidRDefault="00F624E4" w:rsidP="00B839CD">
      <w:pPr>
        <w:pStyle w:val="ListParagraph"/>
        <w:jc w:val="both"/>
        <w:rPr>
          <w:rFonts w:ascii="Lucida Bright" w:hAnsi="Lucida Bright" w:cs="Tahoma"/>
          <w:sz w:val="24"/>
          <w:szCs w:val="24"/>
          <w:lang w:val="en-CA"/>
        </w:rPr>
      </w:pPr>
    </w:p>
    <w:p w14:paraId="7C568654" w14:textId="77777777" w:rsidR="00F624E4" w:rsidRPr="00CE76BA" w:rsidRDefault="00F624E4" w:rsidP="00B839CD">
      <w:pPr>
        <w:pStyle w:val="ListParagraph"/>
        <w:jc w:val="both"/>
        <w:rPr>
          <w:rFonts w:ascii="Lucida Bright" w:hAnsi="Lucida Bright" w:cs="Tahoma"/>
          <w:sz w:val="24"/>
          <w:szCs w:val="24"/>
          <w:lang w:val="en-CA"/>
        </w:rPr>
      </w:pPr>
    </w:p>
    <w:p w14:paraId="31269323" w14:textId="1C8A7FD8" w:rsidR="0017492D" w:rsidRPr="00CE76BA" w:rsidRDefault="0017492D" w:rsidP="00B839CD">
      <w:pPr>
        <w:pStyle w:val="ListParagraph"/>
        <w:numPr>
          <w:ilvl w:val="0"/>
          <w:numId w:val="4"/>
        </w:numPr>
        <w:jc w:val="both"/>
        <w:rPr>
          <w:rFonts w:ascii="Lucida Bright" w:hAnsi="Lucida Bright" w:cs="Tahoma"/>
          <w:sz w:val="24"/>
          <w:szCs w:val="24"/>
          <w:lang w:val="en-CA"/>
        </w:rPr>
      </w:pPr>
      <w:r w:rsidRPr="00CE76BA">
        <w:rPr>
          <w:rFonts w:ascii="Lucida Bright" w:hAnsi="Lucida Bright" w:cs="Tahoma"/>
          <w:sz w:val="24"/>
          <w:szCs w:val="24"/>
          <w:lang w:val="en-CA"/>
        </w:rPr>
        <w:t xml:space="preserve">Where the necessary work, business and operational licenses and approvals shall not be issued to the </w:t>
      </w:r>
      <w:r w:rsidR="00445EB1" w:rsidRPr="00CE76BA">
        <w:rPr>
          <w:rFonts w:ascii="Lucida Bright" w:hAnsi="Lucida Bright" w:cs="Tahoma"/>
          <w:sz w:val="24"/>
          <w:szCs w:val="24"/>
          <w:lang w:val="en-CA"/>
        </w:rPr>
        <w:t xml:space="preserve">Charitable </w:t>
      </w:r>
      <w:r w:rsidRPr="00CE76BA">
        <w:rPr>
          <w:rFonts w:ascii="Lucida Bright" w:hAnsi="Lucida Bright" w:cs="Tahoma"/>
          <w:sz w:val="24"/>
          <w:szCs w:val="24"/>
          <w:lang w:val="en-CA"/>
        </w:rPr>
        <w:t>Financier</w:t>
      </w:r>
      <w:r w:rsidR="008B483E" w:rsidRPr="00CE76BA">
        <w:rPr>
          <w:rFonts w:ascii="Lucida Bright" w:hAnsi="Lucida Bright" w:cs="Tahoma"/>
          <w:sz w:val="24"/>
          <w:szCs w:val="24"/>
          <w:lang w:val="en-CA"/>
        </w:rPr>
        <w:t xml:space="preserve"> within a reasonable </w:t>
      </w:r>
      <w:proofErr w:type="gramStart"/>
      <w:r w:rsidR="008B483E" w:rsidRPr="00CE76BA">
        <w:rPr>
          <w:rFonts w:ascii="Lucida Bright" w:hAnsi="Lucida Bright" w:cs="Tahoma"/>
          <w:sz w:val="24"/>
          <w:szCs w:val="24"/>
          <w:lang w:val="en-CA"/>
        </w:rPr>
        <w:t>period of time</w:t>
      </w:r>
      <w:proofErr w:type="gramEnd"/>
      <w:r w:rsidRPr="00CE76BA">
        <w:rPr>
          <w:rFonts w:ascii="Lucida Bright" w:hAnsi="Lucida Bright" w:cs="Tahoma"/>
          <w:sz w:val="24"/>
          <w:szCs w:val="24"/>
          <w:lang w:val="en-CA"/>
        </w:rPr>
        <w:t>, the Agent hereby agrees to return 80% of the monies received</w:t>
      </w:r>
      <w:r w:rsidR="008B483E" w:rsidRPr="00CE76BA">
        <w:rPr>
          <w:rFonts w:ascii="Lucida Bright" w:hAnsi="Lucida Bright" w:cs="Tahoma"/>
          <w:sz w:val="24"/>
          <w:szCs w:val="24"/>
          <w:lang w:val="en-CA"/>
        </w:rPr>
        <w:t>.</w:t>
      </w:r>
    </w:p>
    <w:p w14:paraId="08574B5A" w14:textId="77777777" w:rsidR="00F624E4" w:rsidRPr="00CE76BA" w:rsidRDefault="00F624E4" w:rsidP="00B839CD">
      <w:pPr>
        <w:pStyle w:val="ListParagraph"/>
        <w:jc w:val="both"/>
        <w:rPr>
          <w:rFonts w:ascii="Lucida Bright" w:hAnsi="Lucida Bright" w:cs="Tahoma"/>
          <w:sz w:val="24"/>
          <w:szCs w:val="24"/>
          <w:lang w:val="en-CA"/>
        </w:rPr>
      </w:pPr>
    </w:p>
    <w:p w14:paraId="57DE98F4" w14:textId="01A6B06D" w:rsidR="007A7C37" w:rsidRPr="0081496F" w:rsidRDefault="007A7C37" w:rsidP="00B839CD">
      <w:pPr>
        <w:pStyle w:val="ListParagraph"/>
        <w:numPr>
          <w:ilvl w:val="0"/>
          <w:numId w:val="4"/>
        </w:numPr>
        <w:jc w:val="both"/>
        <w:rPr>
          <w:rFonts w:ascii="Lucida Bright" w:hAnsi="Lucida Bright" w:cs="Tahoma"/>
          <w:sz w:val="24"/>
          <w:szCs w:val="24"/>
          <w:lang w:val="en-CA"/>
        </w:rPr>
      </w:pPr>
      <w:r w:rsidRPr="00CE76BA">
        <w:rPr>
          <w:rFonts w:ascii="Lucida Bright" w:hAnsi="Lucida Bright"/>
          <w:sz w:val="24"/>
          <w:szCs w:val="24"/>
        </w:rPr>
        <w:t>The Financier will pay to the Agent those monies</w:t>
      </w:r>
      <w:r w:rsidR="00742E86" w:rsidRPr="00CE76BA">
        <w:rPr>
          <w:rFonts w:ascii="Lucida Bright" w:hAnsi="Lucida Bright"/>
          <w:sz w:val="24"/>
          <w:szCs w:val="24"/>
        </w:rPr>
        <w:t xml:space="preserve"> forming part of the Charitable Funds</w:t>
      </w:r>
      <w:r w:rsidRPr="00CE76BA">
        <w:rPr>
          <w:rFonts w:ascii="Lucida Bright" w:hAnsi="Lucida Bright"/>
          <w:sz w:val="24"/>
          <w:szCs w:val="24"/>
        </w:rPr>
        <w:t xml:space="preserve"> in installments or tranches as may be agreed from time to time.</w:t>
      </w:r>
    </w:p>
    <w:p w14:paraId="6E8BAD8A" w14:textId="77777777" w:rsidR="0081496F" w:rsidRPr="0081496F" w:rsidRDefault="0081496F" w:rsidP="0081496F">
      <w:pPr>
        <w:pStyle w:val="ListParagraph"/>
        <w:rPr>
          <w:rFonts w:ascii="Lucida Bright" w:hAnsi="Lucida Bright" w:cs="Tahoma"/>
          <w:sz w:val="24"/>
          <w:szCs w:val="24"/>
          <w:lang w:val="en-CA"/>
        </w:rPr>
      </w:pPr>
    </w:p>
    <w:p w14:paraId="72CAF0FA" w14:textId="3882CFC8" w:rsidR="0081496F" w:rsidRPr="00CE76BA" w:rsidRDefault="0081496F" w:rsidP="00B839CD">
      <w:pPr>
        <w:pStyle w:val="ListParagraph"/>
        <w:numPr>
          <w:ilvl w:val="0"/>
          <w:numId w:val="4"/>
        </w:numPr>
        <w:jc w:val="both"/>
        <w:rPr>
          <w:rFonts w:ascii="Lucida Bright" w:hAnsi="Lucida Bright" w:cs="Tahoma"/>
          <w:sz w:val="24"/>
          <w:szCs w:val="24"/>
          <w:lang w:val="en-CA"/>
        </w:rPr>
      </w:pPr>
      <w:r>
        <w:rPr>
          <w:rFonts w:ascii="Lucida Bright" w:hAnsi="Lucida Bright" w:cs="Tahoma"/>
          <w:sz w:val="24"/>
          <w:szCs w:val="24"/>
          <w:lang w:val="en-CA"/>
        </w:rPr>
        <w:t xml:space="preserve">The first installment to be disbursed by the Charitable Financier shall be </w:t>
      </w:r>
      <w:r w:rsidRPr="0081496F">
        <w:rPr>
          <w:rFonts w:ascii="Lucida Bright" w:hAnsi="Lucida Bright" w:cs="Tahoma"/>
          <w:b/>
          <w:bCs/>
          <w:sz w:val="24"/>
          <w:szCs w:val="24"/>
          <w:lang w:val="en-CA"/>
        </w:rPr>
        <w:t>US $ 160,000</w:t>
      </w:r>
      <w:r>
        <w:rPr>
          <w:rFonts w:ascii="Lucida Bright" w:hAnsi="Lucida Bright" w:cs="Tahoma"/>
          <w:sz w:val="24"/>
          <w:szCs w:val="24"/>
          <w:lang w:val="en-CA"/>
        </w:rPr>
        <w:t xml:space="preserve"> while the subsequent remittances shall follow subsequently as determined by the Financier. </w:t>
      </w:r>
    </w:p>
    <w:p w14:paraId="76D600F3" w14:textId="77777777" w:rsidR="00F624E4" w:rsidRPr="00CE76BA" w:rsidRDefault="00F624E4" w:rsidP="00B839CD">
      <w:pPr>
        <w:pStyle w:val="ListParagraph"/>
        <w:jc w:val="both"/>
        <w:rPr>
          <w:rFonts w:ascii="Lucida Bright" w:hAnsi="Lucida Bright" w:cs="Tahoma"/>
          <w:sz w:val="24"/>
          <w:szCs w:val="24"/>
          <w:lang w:val="en-CA"/>
        </w:rPr>
      </w:pPr>
    </w:p>
    <w:p w14:paraId="4B2F7631" w14:textId="77777777" w:rsidR="00F624E4" w:rsidRPr="00CE76BA" w:rsidRDefault="00F624E4" w:rsidP="00B839CD">
      <w:pPr>
        <w:pStyle w:val="ListParagraph"/>
        <w:jc w:val="both"/>
        <w:rPr>
          <w:rFonts w:ascii="Lucida Bright" w:hAnsi="Lucida Bright" w:cs="Tahoma"/>
          <w:sz w:val="24"/>
          <w:szCs w:val="24"/>
          <w:lang w:val="en-CA"/>
        </w:rPr>
      </w:pPr>
    </w:p>
    <w:p w14:paraId="66D77D84" w14:textId="55053F98" w:rsidR="007A7C37" w:rsidRPr="00CE76BA" w:rsidRDefault="007A7C37" w:rsidP="00B839CD">
      <w:pPr>
        <w:pStyle w:val="ListParagraph"/>
        <w:numPr>
          <w:ilvl w:val="0"/>
          <w:numId w:val="4"/>
        </w:numPr>
        <w:jc w:val="both"/>
        <w:rPr>
          <w:rFonts w:ascii="Lucida Bright" w:hAnsi="Lucida Bright" w:cs="Tahoma"/>
          <w:sz w:val="24"/>
          <w:szCs w:val="24"/>
          <w:lang w:val="en-CA"/>
        </w:rPr>
      </w:pPr>
      <w:r w:rsidRPr="00CE76BA">
        <w:rPr>
          <w:rFonts w:ascii="Lucida Bright" w:hAnsi="Lucida Bright"/>
          <w:sz w:val="24"/>
          <w:szCs w:val="24"/>
        </w:rPr>
        <w:t>It is the responsibility of the Financier to approve in writing any Budget cost or expenditure of the Agent in relation to the monies offered pursuant to this Agreement.</w:t>
      </w:r>
    </w:p>
    <w:p w14:paraId="45659CA2" w14:textId="77777777" w:rsidR="00F624E4" w:rsidRPr="00CE76BA" w:rsidRDefault="00F624E4" w:rsidP="00B839CD">
      <w:pPr>
        <w:pStyle w:val="ListParagraph"/>
        <w:jc w:val="both"/>
        <w:rPr>
          <w:rFonts w:ascii="Lucida Bright" w:hAnsi="Lucida Bright" w:cs="Tahoma"/>
          <w:sz w:val="24"/>
          <w:szCs w:val="24"/>
          <w:lang w:val="en-CA"/>
        </w:rPr>
      </w:pPr>
    </w:p>
    <w:p w14:paraId="6170FBC9" w14:textId="77777777" w:rsidR="00F624E4" w:rsidRPr="00CE76BA" w:rsidRDefault="007A7C37" w:rsidP="00B839CD">
      <w:pPr>
        <w:pStyle w:val="ListParagraph"/>
        <w:numPr>
          <w:ilvl w:val="0"/>
          <w:numId w:val="4"/>
        </w:numPr>
        <w:jc w:val="both"/>
        <w:rPr>
          <w:rFonts w:ascii="Lucida Bright" w:hAnsi="Lucida Bright" w:cs="Tahoma"/>
          <w:sz w:val="24"/>
          <w:szCs w:val="24"/>
          <w:lang w:val="en-CA"/>
        </w:rPr>
      </w:pPr>
      <w:r w:rsidRPr="00CE76BA">
        <w:rPr>
          <w:rFonts w:ascii="Lucida Bright" w:hAnsi="Lucida Bright" w:cs="Tahoma"/>
          <w:sz w:val="24"/>
          <w:szCs w:val="24"/>
          <w:lang w:val="en-CA"/>
        </w:rPr>
        <w:t>Payments shall be subject to the Agent’s compliance with this Agreement, including the achievement, and the Financier’s approval, of any applicable targets, milestones, and reporting deliverables required under this Agreement.</w:t>
      </w:r>
    </w:p>
    <w:p w14:paraId="46784A67" w14:textId="77777777" w:rsidR="00F624E4" w:rsidRPr="00CE76BA" w:rsidRDefault="00F624E4" w:rsidP="00B839CD">
      <w:pPr>
        <w:pStyle w:val="ListParagraph"/>
        <w:jc w:val="both"/>
        <w:rPr>
          <w:rFonts w:ascii="Lucida Bright" w:hAnsi="Lucida Bright" w:cs="Tahoma"/>
          <w:sz w:val="24"/>
          <w:szCs w:val="24"/>
          <w:lang w:val="en-CA"/>
        </w:rPr>
      </w:pPr>
    </w:p>
    <w:p w14:paraId="6AC6EDCC" w14:textId="6636DAB3" w:rsidR="007A7C37" w:rsidRPr="00CE76BA" w:rsidRDefault="007A7C37" w:rsidP="00B839CD">
      <w:pPr>
        <w:pStyle w:val="ListParagraph"/>
        <w:jc w:val="both"/>
        <w:rPr>
          <w:rFonts w:ascii="Lucida Bright" w:hAnsi="Lucida Bright" w:cs="Tahoma"/>
          <w:sz w:val="24"/>
          <w:szCs w:val="24"/>
          <w:lang w:val="en-CA"/>
        </w:rPr>
      </w:pPr>
      <w:r w:rsidRPr="00CE76BA">
        <w:rPr>
          <w:rFonts w:ascii="Lucida Bright" w:hAnsi="Lucida Bright" w:cs="Tahoma"/>
          <w:sz w:val="24"/>
          <w:szCs w:val="24"/>
          <w:lang w:val="en-CA"/>
        </w:rPr>
        <w:t xml:space="preserve"> </w:t>
      </w:r>
    </w:p>
    <w:p w14:paraId="6ABE78E0" w14:textId="45E21DD3" w:rsidR="007A7C37" w:rsidRPr="00CE76BA" w:rsidRDefault="007A7C37" w:rsidP="00B839CD">
      <w:pPr>
        <w:pStyle w:val="ListParagraph"/>
        <w:numPr>
          <w:ilvl w:val="0"/>
          <w:numId w:val="4"/>
        </w:numPr>
        <w:jc w:val="both"/>
        <w:rPr>
          <w:rFonts w:ascii="Lucida Bright" w:hAnsi="Lucida Bright" w:cs="Tahoma"/>
          <w:sz w:val="24"/>
          <w:szCs w:val="24"/>
          <w:lang w:val="en-CA"/>
        </w:rPr>
      </w:pPr>
      <w:r w:rsidRPr="00CE76BA">
        <w:rPr>
          <w:rFonts w:ascii="Lucida Bright" w:hAnsi="Lucida Bright" w:cs="Tahoma"/>
          <w:sz w:val="24"/>
          <w:szCs w:val="24"/>
          <w:lang w:val="en-CA"/>
        </w:rPr>
        <w:t>The Financier may, in its reasonable discretion, modify payment dates or amounts and will notify the Agent of any such changes in writing.</w:t>
      </w:r>
    </w:p>
    <w:p w14:paraId="0E9F0C36" w14:textId="77777777" w:rsidR="00F624E4" w:rsidRPr="00CE76BA" w:rsidRDefault="00F624E4" w:rsidP="00B839CD">
      <w:pPr>
        <w:pStyle w:val="ListParagraph"/>
        <w:jc w:val="both"/>
        <w:rPr>
          <w:rFonts w:ascii="Lucida Bright" w:hAnsi="Lucida Bright" w:cs="Tahoma"/>
          <w:sz w:val="24"/>
          <w:szCs w:val="24"/>
          <w:lang w:val="en-CA"/>
        </w:rPr>
      </w:pPr>
    </w:p>
    <w:p w14:paraId="41A7DBB2" w14:textId="07E8196C" w:rsidR="008B483E" w:rsidRPr="00CE76BA" w:rsidRDefault="008B483E" w:rsidP="00B839CD">
      <w:pPr>
        <w:pStyle w:val="ListParagraph"/>
        <w:numPr>
          <w:ilvl w:val="0"/>
          <w:numId w:val="4"/>
        </w:numPr>
        <w:jc w:val="both"/>
        <w:rPr>
          <w:rFonts w:ascii="Lucida Bright" w:hAnsi="Lucida Bright" w:cs="Tahoma"/>
          <w:sz w:val="24"/>
          <w:szCs w:val="24"/>
          <w:lang w:val="en-CA"/>
        </w:rPr>
      </w:pPr>
      <w:r w:rsidRPr="00CE76BA">
        <w:rPr>
          <w:rFonts w:ascii="Lucida Bright" w:hAnsi="Lucida Bright"/>
          <w:sz w:val="24"/>
          <w:szCs w:val="24"/>
        </w:rPr>
        <w:t xml:space="preserve">The Agent covenants to submit reports according to the Reporting &amp; Payment Schedule using the </w:t>
      </w:r>
      <w:r w:rsidR="00445EB1" w:rsidRPr="00CE76BA">
        <w:rPr>
          <w:rFonts w:ascii="Lucida Bright" w:hAnsi="Lucida Bright"/>
          <w:sz w:val="24"/>
          <w:szCs w:val="24"/>
        </w:rPr>
        <w:t xml:space="preserve">Chartable </w:t>
      </w:r>
      <w:r w:rsidRPr="00CE76BA">
        <w:rPr>
          <w:rFonts w:ascii="Lucida Bright" w:hAnsi="Lucida Bright"/>
          <w:sz w:val="24"/>
          <w:szCs w:val="24"/>
        </w:rPr>
        <w:t>Financier’s templates or forms, which the</w:t>
      </w:r>
      <w:r w:rsidR="00445EB1" w:rsidRPr="00CE76BA">
        <w:rPr>
          <w:rFonts w:ascii="Lucida Bright" w:hAnsi="Lucida Bright"/>
          <w:sz w:val="24"/>
          <w:szCs w:val="24"/>
        </w:rPr>
        <w:t xml:space="preserve"> Charitable</w:t>
      </w:r>
      <w:r w:rsidRPr="00CE76BA">
        <w:rPr>
          <w:rFonts w:ascii="Lucida Bright" w:hAnsi="Lucida Bright"/>
          <w:sz w:val="24"/>
          <w:szCs w:val="24"/>
        </w:rPr>
        <w:t xml:space="preserve"> Financier will make available to the </w:t>
      </w:r>
      <w:proofErr w:type="gramStart"/>
      <w:r w:rsidRPr="00CE76BA">
        <w:rPr>
          <w:rFonts w:ascii="Lucida Bright" w:hAnsi="Lucida Bright"/>
          <w:sz w:val="24"/>
          <w:szCs w:val="24"/>
        </w:rPr>
        <w:t>Agent</w:t>
      </w:r>
      <w:proofErr w:type="gramEnd"/>
      <w:r w:rsidRPr="00CE76BA">
        <w:rPr>
          <w:rFonts w:ascii="Lucida Bright" w:hAnsi="Lucida Bright"/>
          <w:sz w:val="24"/>
          <w:szCs w:val="24"/>
        </w:rPr>
        <w:t xml:space="preserve"> and which </w:t>
      </w:r>
      <w:r w:rsidRPr="00CE76BA">
        <w:rPr>
          <w:rFonts w:ascii="Lucida Bright" w:hAnsi="Lucida Bright"/>
          <w:sz w:val="24"/>
          <w:szCs w:val="24"/>
        </w:rPr>
        <w:lastRenderedPageBreak/>
        <w:t>may be modified from time to time. For a progress or final report to be considered satisfactory, it must demonstrate meaningful progress against the targets or milestones for that investment period. If meaningful progress has not been made, the report should explain why not and what adjustments the Agent is making to get back on track. It is the responsibility of the Agent to notify the Financier if they need to add or modify any targets or milestones. The Financier must approve any such changes in writing. The Agent also hereby agrees to submit other reports the Foundation may reasonably request.</w:t>
      </w:r>
    </w:p>
    <w:p w14:paraId="6E23FD07" w14:textId="77777777" w:rsidR="00F624E4" w:rsidRPr="00CE76BA" w:rsidRDefault="00F624E4" w:rsidP="00B839CD">
      <w:pPr>
        <w:pStyle w:val="ListParagraph"/>
        <w:jc w:val="both"/>
        <w:rPr>
          <w:rFonts w:ascii="Lucida Bright" w:hAnsi="Lucida Bright" w:cs="Tahoma"/>
          <w:sz w:val="24"/>
          <w:szCs w:val="24"/>
          <w:lang w:val="en-CA"/>
        </w:rPr>
      </w:pPr>
    </w:p>
    <w:p w14:paraId="3E369AFB" w14:textId="75AEE99B" w:rsidR="008B483E" w:rsidRPr="00CE76BA" w:rsidRDefault="00445EB1" w:rsidP="00B839CD">
      <w:pPr>
        <w:pStyle w:val="ListParagraph"/>
        <w:numPr>
          <w:ilvl w:val="0"/>
          <w:numId w:val="4"/>
        </w:numPr>
        <w:jc w:val="both"/>
        <w:rPr>
          <w:rFonts w:ascii="Lucida Bright" w:hAnsi="Lucida Bright" w:cs="Tahoma"/>
          <w:sz w:val="24"/>
          <w:szCs w:val="24"/>
          <w:lang w:val="en-CA"/>
        </w:rPr>
      </w:pPr>
      <w:r w:rsidRPr="00CE76BA">
        <w:rPr>
          <w:rFonts w:ascii="Lucida Bright" w:hAnsi="Lucida Bright" w:cs="Tahoma"/>
          <w:sz w:val="24"/>
          <w:szCs w:val="24"/>
        </w:rPr>
        <w:t xml:space="preserve"> The Agent</w:t>
      </w:r>
      <w:r w:rsidR="008B483E" w:rsidRPr="00CE76BA">
        <w:rPr>
          <w:rFonts w:ascii="Lucida Bright" w:hAnsi="Lucida Bright" w:cs="Tahoma"/>
          <w:sz w:val="24"/>
          <w:szCs w:val="24"/>
        </w:rPr>
        <w:t xml:space="preserve"> may not use funds provided under this Agreement ("</w:t>
      </w:r>
      <w:r w:rsidRPr="00CE76BA">
        <w:rPr>
          <w:rFonts w:ascii="Lucida Bright" w:hAnsi="Lucida Bright" w:cs="Tahoma"/>
          <w:sz w:val="24"/>
          <w:szCs w:val="24"/>
        </w:rPr>
        <w:t>Financing</w:t>
      </w:r>
      <w:r w:rsidR="008B483E" w:rsidRPr="00CE76BA">
        <w:rPr>
          <w:rFonts w:ascii="Lucida Bright" w:hAnsi="Lucida Bright" w:cs="Tahoma"/>
          <w:sz w:val="24"/>
          <w:szCs w:val="24"/>
        </w:rPr>
        <w:t xml:space="preserve"> Funds") for any purpose other than the Project.</w:t>
      </w:r>
      <w:r w:rsidRPr="00CE76BA">
        <w:rPr>
          <w:rFonts w:ascii="Lucida Bright" w:hAnsi="Lucida Bright" w:cs="Tahoma"/>
          <w:sz w:val="24"/>
          <w:szCs w:val="24"/>
        </w:rPr>
        <w:t xml:space="preserve"> The agent</w:t>
      </w:r>
      <w:r w:rsidR="008B483E" w:rsidRPr="00CE76BA">
        <w:rPr>
          <w:rFonts w:ascii="Lucida Bright" w:hAnsi="Lucida Bright" w:cs="Tahoma"/>
          <w:sz w:val="24"/>
          <w:szCs w:val="24"/>
        </w:rPr>
        <w:t xml:space="preserve"> may not use </w:t>
      </w:r>
      <w:r w:rsidRPr="00CE76BA">
        <w:rPr>
          <w:rFonts w:ascii="Lucida Bright" w:hAnsi="Lucida Bright" w:cs="Tahoma"/>
          <w:sz w:val="24"/>
          <w:szCs w:val="24"/>
        </w:rPr>
        <w:t>the</w:t>
      </w:r>
      <w:r w:rsidR="008B483E" w:rsidRPr="00CE76BA">
        <w:rPr>
          <w:rFonts w:ascii="Lucida Bright" w:hAnsi="Lucida Bright" w:cs="Tahoma"/>
          <w:sz w:val="24"/>
          <w:szCs w:val="24"/>
        </w:rPr>
        <w:t xml:space="preserve"> Funds to reimburse any expenses incurred prior to the Start Date. At the </w:t>
      </w:r>
      <w:r w:rsidRPr="00CE76BA">
        <w:rPr>
          <w:rFonts w:ascii="Lucida Bright" w:hAnsi="Lucida Bright" w:cs="Tahoma"/>
          <w:sz w:val="24"/>
          <w:szCs w:val="24"/>
        </w:rPr>
        <w:t xml:space="preserve">Charitable </w:t>
      </w:r>
      <w:r w:rsidR="008B483E" w:rsidRPr="00CE76BA">
        <w:rPr>
          <w:rFonts w:ascii="Lucida Bright" w:hAnsi="Lucida Bright" w:cs="Tahoma"/>
          <w:sz w:val="24"/>
          <w:szCs w:val="24"/>
        </w:rPr>
        <w:t>F</w:t>
      </w:r>
      <w:r w:rsidRPr="00CE76BA">
        <w:rPr>
          <w:rFonts w:ascii="Lucida Bright" w:hAnsi="Lucida Bright" w:cs="Tahoma"/>
          <w:sz w:val="24"/>
          <w:szCs w:val="24"/>
        </w:rPr>
        <w:t>inancier’s</w:t>
      </w:r>
      <w:r w:rsidR="008B483E" w:rsidRPr="00CE76BA">
        <w:rPr>
          <w:rFonts w:ascii="Lucida Bright" w:hAnsi="Lucida Bright" w:cs="Tahoma"/>
          <w:sz w:val="24"/>
          <w:szCs w:val="24"/>
        </w:rPr>
        <w:t xml:space="preserve"> request, </w:t>
      </w:r>
      <w:r w:rsidRPr="00CE76BA">
        <w:rPr>
          <w:rFonts w:ascii="Lucida Bright" w:hAnsi="Lucida Bright" w:cs="Tahoma"/>
          <w:sz w:val="24"/>
          <w:szCs w:val="24"/>
        </w:rPr>
        <w:t>the Agent</w:t>
      </w:r>
      <w:r w:rsidR="008B483E" w:rsidRPr="00CE76BA">
        <w:rPr>
          <w:rFonts w:ascii="Lucida Bright" w:hAnsi="Lucida Bright" w:cs="Tahoma"/>
          <w:sz w:val="24"/>
          <w:szCs w:val="24"/>
        </w:rPr>
        <w:t xml:space="preserve"> will repay any portion of </w:t>
      </w:r>
      <w:r w:rsidRPr="00CE76BA">
        <w:rPr>
          <w:rFonts w:ascii="Lucida Bright" w:hAnsi="Lucida Bright" w:cs="Tahoma"/>
          <w:sz w:val="24"/>
          <w:szCs w:val="24"/>
        </w:rPr>
        <w:t>the</w:t>
      </w:r>
      <w:r w:rsidR="008B483E" w:rsidRPr="00CE76BA">
        <w:rPr>
          <w:rFonts w:ascii="Lucida Bright" w:hAnsi="Lucida Bright" w:cs="Tahoma"/>
          <w:sz w:val="24"/>
          <w:szCs w:val="24"/>
        </w:rPr>
        <w:t xml:space="preserve"> Funds and/or Income used or committed in material breach of this Agreement, as determined by the F</w:t>
      </w:r>
      <w:r w:rsidRPr="00CE76BA">
        <w:rPr>
          <w:rFonts w:ascii="Lucida Bright" w:hAnsi="Lucida Bright" w:cs="Tahoma"/>
          <w:sz w:val="24"/>
          <w:szCs w:val="24"/>
        </w:rPr>
        <w:t>inancier</w:t>
      </w:r>
      <w:r w:rsidR="008B483E" w:rsidRPr="00CE76BA">
        <w:rPr>
          <w:rFonts w:ascii="Lucida Bright" w:hAnsi="Lucida Bright" w:cs="Tahoma"/>
          <w:sz w:val="24"/>
          <w:szCs w:val="24"/>
        </w:rPr>
        <w:t xml:space="preserve"> in </w:t>
      </w:r>
      <w:r w:rsidRPr="00CE76BA">
        <w:rPr>
          <w:rFonts w:ascii="Lucida Bright" w:hAnsi="Lucida Bright" w:cs="Tahoma"/>
          <w:sz w:val="24"/>
          <w:szCs w:val="24"/>
        </w:rPr>
        <w:t>her</w:t>
      </w:r>
      <w:r w:rsidR="008B483E" w:rsidRPr="00CE76BA">
        <w:rPr>
          <w:rFonts w:ascii="Lucida Bright" w:hAnsi="Lucida Bright" w:cs="Tahoma"/>
          <w:sz w:val="24"/>
          <w:szCs w:val="24"/>
        </w:rPr>
        <w:t xml:space="preserve"> discretion.</w:t>
      </w:r>
    </w:p>
    <w:p w14:paraId="3396607F" w14:textId="77777777" w:rsidR="00F624E4" w:rsidRPr="00CE76BA" w:rsidRDefault="00F624E4" w:rsidP="00B839CD">
      <w:pPr>
        <w:pStyle w:val="ListParagraph"/>
        <w:jc w:val="both"/>
        <w:rPr>
          <w:rFonts w:ascii="Lucida Bright" w:hAnsi="Lucida Bright" w:cs="Tahoma"/>
          <w:sz w:val="24"/>
          <w:szCs w:val="24"/>
          <w:lang w:val="en-CA"/>
        </w:rPr>
      </w:pPr>
    </w:p>
    <w:p w14:paraId="5244C715" w14:textId="77777777" w:rsidR="00F624E4" w:rsidRPr="00CE76BA" w:rsidRDefault="00F624E4" w:rsidP="00B839CD">
      <w:pPr>
        <w:pStyle w:val="ListParagraph"/>
        <w:jc w:val="both"/>
        <w:rPr>
          <w:rFonts w:ascii="Lucida Bright" w:hAnsi="Lucida Bright" w:cs="Tahoma"/>
          <w:sz w:val="24"/>
          <w:szCs w:val="24"/>
          <w:lang w:val="en-CA"/>
        </w:rPr>
      </w:pPr>
    </w:p>
    <w:p w14:paraId="7E015D1C" w14:textId="7C2E7B5F" w:rsidR="00445EB1" w:rsidRPr="00CE76BA" w:rsidRDefault="00445EB1" w:rsidP="00B839CD">
      <w:pPr>
        <w:pStyle w:val="ListParagraph"/>
        <w:numPr>
          <w:ilvl w:val="0"/>
          <w:numId w:val="4"/>
        </w:numPr>
        <w:jc w:val="both"/>
        <w:rPr>
          <w:rFonts w:ascii="Lucida Bright" w:hAnsi="Lucida Bright" w:cs="Tahoma"/>
          <w:sz w:val="24"/>
          <w:szCs w:val="24"/>
          <w:lang w:val="en-CA"/>
        </w:rPr>
      </w:pPr>
      <w:r w:rsidRPr="00CE76BA">
        <w:rPr>
          <w:rFonts w:ascii="Lucida Bright" w:hAnsi="Lucida Bright" w:cs="Tahoma"/>
          <w:sz w:val="24"/>
          <w:szCs w:val="24"/>
        </w:rPr>
        <w:t>The Agent shall invest Financing Funds in highly liquid investments with the primary objective of preservation of principal (e.g., an interest-bearing account or a registered money market mutual fund) so that the Funds are available for the Project. Together with any progress or final reports required under this Agreement, the Agent must report the amount of any currency conversion gains (or losses) and the amount of any interest or other income generated by the Funds (collectively, “Income”). Any Income must be used for the Project.</w:t>
      </w:r>
    </w:p>
    <w:p w14:paraId="1E3FE8A5" w14:textId="77777777" w:rsidR="00F624E4" w:rsidRPr="00CE76BA" w:rsidRDefault="00F624E4" w:rsidP="00B839CD">
      <w:pPr>
        <w:pStyle w:val="ListParagraph"/>
        <w:jc w:val="both"/>
        <w:rPr>
          <w:rFonts w:ascii="Lucida Bright" w:hAnsi="Lucida Bright" w:cs="Tahoma"/>
          <w:sz w:val="24"/>
          <w:szCs w:val="24"/>
          <w:lang w:val="en-CA"/>
        </w:rPr>
      </w:pPr>
    </w:p>
    <w:p w14:paraId="5872C760" w14:textId="14CCC29C" w:rsidR="00445EB1" w:rsidRPr="00CE76BA" w:rsidRDefault="00445EB1" w:rsidP="00B839CD">
      <w:pPr>
        <w:pStyle w:val="ListParagraph"/>
        <w:numPr>
          <w:ilvl w:val="0"/>
          <w:numId w:val="4"/>
        </w:numPr>
        <w:jc w:val="both"/>
        <w:rPr>
          <w:rFonts w:ascii="Lucida Bright" w:hAnsi="Lucida Bright" w:cs="Tahoma"/>
          <w:sz w:val="24"/>
          <w:szCs w:val="24"/>
          <w:lang w:val="en-CA"/>
        </w:rPr>
      </w:pPr>
      <w:r w:rsidRPr="00CE76BA">
        <w:rPr>
          <w:rFonts w:ascii="Lucida Bright" w:hAnsi="Lucida Bright" w:cs="Tahoma"/>
          <w:sz w:val="24"/>
          <w:szCs w:val="24"/>
        </w:rPr>
        <w:t xml:space="preserve">The Agent is responsible for all acts and omissions of any of </w:t>
      </w:r>
      <w:r w:rsidR="00A00674" w:rsidRPr="00CE76BA">
        <w:rPr>
          <w:rFonts w:ascii="Lucida Bright" w:hAnsi="Lucida Bright" w:cs="Tahoma"/>
          <w:sz w:val="24"/>
          <w:szCs w:val="24"/>
        </w:rPr>
        <w:t>its</w:t>
      </w:r>
      <w:r w:rsidRPr="00CE76BA">
        <w:rPr>
          <w:rFonts w:ascii="Lucida Bright" w:hAnsi="Lucida Bright" w:cs="Tahoma"/>
          <w:sz w:val="24"/>
          <w:szCs w:val="24"/>
        </w:rPr>
        <w:t xml:space="preserve"> trustees, directors, officers, employees, subgrantees, subcontractors, contingent workers, agents, and affiliates assisting with the Project and ensuring their compliance with the terms of this Agreement.</w:t>
      </w:r>
    </w:p>
    <w:p w14:paraId="0EBCC9A5" w14:textId="77777777" w:rsidR="00F624E4" w:rsidRPr="00CE76BA" w:rsidRDefault="00F624E4" w:rsidP="00B839CD">
      <w:pPr>
        <w:pStyle w:val="ListParagraph"/>
        <w:jc w:val="both"/>
        <w:rPr>
          <w:rFonts w:ascii="Lucida Bright" w:hAnsi="Lucida Bright" w:cs="Tahoma"/>
          <w:sz w:val="24"/>
          <w:szCs w:val="24"/>
          <w:lang w:val="en-CA"/>
        </w:rPr>
      </w:pPr>
    </w:p>
    <w:p w14:paraId="0E5284C9" w14:textId="77777777" w:rsidR="00F624E4" w:rsidRPr="00CE76BA" w:rsidRDefault="00F624E4" w:rsidP="00B839CD">
      <w:pPr>
        <w:pStyle w:val="ListParagraph"/>
        <w:jc w:val="both"/>
        <w:rPr>
          <w:rFonts w:ascii="Lucida Bright" w:hAnsi="Lucida Bright" w:cs="Tahoma"/>
          <w:sz w:val="24"/>
          <w:szCs w:val="24"/>
          <w:lang w:val="en-CA"/>
        </w:rPr>
      </w:pPr>
    </w:p>
    <w:p w14:paraId="2F840A5B" w14:textId="747EDB3A" w:rsidR="00A00674" w:rsidRPr="00CE76BA" w:rsidRDefault="00A00674" w:rsidP="00B839CD">
      <w:pPr>
        <w:pStyle w:val="ListParagraph"/>
        <w:numPr>
          <w:ilvl w:val="0"/>
          <w:numId w:val="4"/>
        </w:numPr>
        <w:jc w:val="both"/>
        <w:rPr>
          <w:rFonts w:ascii="Lucida Bright" w:hAnsi="Lucida Bright" w:cs="Tahoma"/>
          <w:sz w:val="24"/>
          <w:szCs w:val="24"/>
          <w:lang w:val="en-CA"/>
        </w:rPr>
      </w:pPr>
      <w:r w:rsidRPr="00CE76BA">
        <w:rPr>
          <w:rFonts w:ascii="Lucida Bright" w:hAnsi="Lucida Bright" w:cs="Tahoma"/>
          <w:sz w:val="24"/>
          <w:szCs w:val="24"/>
        </w:rPr>
        <w:t>In carrying out the Project, the Agent will comply with all applicable laws, regulations, and rules in Kenya and France and will not infringe, misappropriate, or violate the intellectual property, privacy, or publicity rights of any third party.</w:t>
      </w:r>
    </w:p>
    <w:p w14:paraId="41AD2D2B" w14:textId="77777777" w:rsidR="00F624E4" w:rsidRPr="00CE76BA" w:rsidRDefault="00F624E4" w:rsidP="00B839CD">
      <w:pPr>
        <w:pStyle w:val="ListParagraph"/>
        <w:jc w:val="both"/>
        <w:rPr>
          <w:rFonts w:ascii="Lucida Bright" w:hAnsi="Lucida Bright" w:cs="Tahoma"/>
          <w:sz w:val="24"/>
          <w:szCs w:val="24"/>
          <w:lang w:val="en-CA"/>
        </w:rPr>
      </w:pPr>
    </w:p>
    <w:p w14:paraId="0D4127B2" w14:textId="2BAA9015" w:rsidR="00A00674" w:rsidRPr="00CE76BA" w:rsidRDefault="00A00674" w:rsidP="00B839CD">
      <w:pPr>
        <w:pStyle w:val="ListParagraph"/>
        <w:numPr>
          <w:ilvl w:val="0"/>
          <w:numId w:val="4"/>
        </w:numPr>
        <w:jc w:val="both"/>
        <w:rPr>
          <w:rFonts w:ascii="Lucida Bright" w:hAnsi="Lucida Bright" w:cs="Tahoma"/>
          <w:sz w:val="24"/>
          <w:szCs w:val="24"/>
          <w:lang w:val="en-CA"/>
        </w:rPr>
      </w:pPr>
      <w:r w:rsidRPr="00CE76BA">
        <w:rPr>
          <w:rFonts w:ascii="Lucida Bright" w:hAnsi="Lucida Bright" w:cs="Tahoma"/>
          <w:sz w:val="24"/>
          <w:szCs w:val="24"/>
        </w:rPr>
        <w:t xml:space="preserve">: This Agreement commences on the Start Date and continues until the End Date, unless terminated earlier as provided in this Agreement. The Charitable Financier, in her discretion, may approve in writing any request </w:t>
      </w:r>
      <w:r w:rsidRPr="00CE76BA">
        <w:rPr>
          <w:rFonts w:ascii="Lucida Bright" w:hAnsi="Lucida Bright" w:cs="Tahoma"/>
          <w:sz w:val="24"/>
          <w:szCs w:val="24"/>
        </w:rPr>
        <w:lastRenderedPageBreak/>
        <w:t>by the Agent for a no-cost extension, including amending the End Date and adjusting any affected reporting requirements.</w:t>
      </w:r>
    </w:p>
    <w:p w14:paraId="71744942" w14:textId="77777777" w:rsidR="00F624E4" w:rsidRPr="00CE76BA" w:rsidRDefault="00F624E4" w:rsidP="00B839CD">
      <w:pPr>
        <w:pStyle w:val="ListParagraph"/>
        <w:jc w:val="both"/>
        <w:rPr>
          <w:rFonts w:ascii="Lucida Bright" w:hAnsi="Lucida Bright" w:cs="Tahoma"/>
          <w:sz w:val="24"/>
          <w:szCs w:val="24"/>
          <w:lang w:val="en-CA"/>
        </w:rPr>
      </w:pPr>
    </w:p>
    <w:p w14:paraId="496637B7" w14:textId="77777777" w:rsidR="00F624E4" w:rsidRPr="00CE76BA" w:rsidRDefault="00F624E4" w:rsidP="00B839CD">
      <w:pPr>
        <w:pStyle w:val="ListParagraph"/>
        <w:jc w:val="both"/>
        <w:rPr>
          <w:rFonts w:ascii="Lucida Bright" w:hAnsi="Lucida Bright" w:cs="Tahoma"/>
          <w:sz w:val="24"/>
          <w:szCs w:val="24"/>
          <w:lang w:val="en-CA"/>
        </w:rPr>
      </w:pPr>
    </w:p>
    <w:p w14:paraId="5E61AFCA" w14:textId="7374797E" w:rsidR="00A00674" w:rsidRPr="00CE76BA" w:rsidRDefault="00A00674" w:rsidP="00B839CD">
      <w:pPr>
        <w:pStyle w:val="ListParagraph"/>
        <w:numPr>
          <w:ilvl w:val="0"/>
          <w:numId w:val="4"/>
        </w:numPr>
        <w:jc w:val="both"/>
        <w:rPr>
          <w:rFonts w:ascii="Lucida Bright" w:hAnsi="Lucida Bright" w:cs="Tahoma"/>
          <w:sz w:val="24"/>
          <w:szCs w:val="24"/>
          <w:lang w:val="en-CA"/>
        </w:rPr>
      </w:pPr>
      <w:r w:rsidRPr="00CE76BA">
        <w:rPr>
          <w:rFonts w:ascii="Lucida Bright" w:hAnsi="Lucida Bright" w:cs="Tahoma"/>
          <w:sz w:val="24"/>
          <w:szCs w:val="24"/>
        </w:rPr>
        <w:t>The Charitable Financier may modify, suspend, or discontinue any payment of Funds or terminate this Agreement if: (a) the Financier is not reasonably satisfied with the progress on the Project; (b) there are significant changes to the Agent’s leadership or other factors that the Financier reasonably believes may threaten the Project’s success; (c) there is a change in the Agent’s control; (d) there is a change in the Agent’s tax status; or (e) the Agents fails to comply with this Agreement.</w:t>
      </w:r>
    </w:p>
    <w:p w14:paraId="5665DADF" w14:textId="77777777" w:rsidR="00F624E4" w:rsidRPr="00CE76BA" w:rsidRDefault="00F624E4" w:rsidP="00B839CD">
      <w:pPr>
        <w:pStyle w:val="ListParagraph"/>
        <w:jc w:val="both"/>
        <w:rPr>
          <w:rFonts w:ascii="Lucida Bright" w:hAnsi="Lucida Bright" w:cs="Tahoma"/>
          <w:sz w:val="24"/>
          <w:szCs w:val="24"/>
          <w:lang w:val="en-CA"/>
        </w:rPr>
      </w:pPr>
    </w:p>
    <w:p w14:paraId="41AA9825" w14:textId="5631ED12" w:rsidR="00A00674" w:rsidRPr="00CE76BA" w:rsidRDefault="00A00674" w:rsidP="00B839CD">
      <w:pPr>
        <w:pStyle w:val="ListParagraph"/>
        <w:numPr>
          <w:ilvl w:val="0"/>
          <w:numId w:val="4"/>
        </w:numPr>
        <w:jc w:val="both"/>
        <w:rPr>
          <w:rFonts w:ascii="Lucida Bright" w:hAnsi="Lucida Bright" w:cs="Tahoma"/>
          <w:sz w:val="24"/>
          <w:szCs w:val="24"/>
          <w:lang w:val="en-CA"/>
        </w:rPr>
      </w:pPr>
      <w:r w:rsidRPr="00CE76BA">
        <w:rPr>
          <w:rFonts w:ascii="Lucida Bright" w:hAnsi="Lucida Bright" w:cs="Tahoma"/>
          <w:sz w:val="24"/>
          <w:szCs w:val="24"/>
        </w:rPr>
        <w:t xml:space="preserve">Any Funds that have not been used for, or committed to, the Project upon expiration or termination of this Agreement must be returned promptly to the Financier, applied to another Financier-funded project (current or under consideration), or applied to another </w:t>
      </w:r>
      <w:proofErr w:type="gramStart"/>
      <w:r w:rsidRPr="00CE76BA">
        <w:rPr>
          <w:rFonts w:ascii="Lucida Bright" w:hAnsi="Lucida Bright" w:cs="Tahoma"/>
          <w:sz w:val="24"/>
          <w:szCs w:val="24"/>
        </w:rPr>
        <w:t>mutually-agreed</w:t>
      </w:r>
      <w:proofErr w:type="gramEnd"/>
      <w:r w:rsidRPr="00CE76BA">
        <w:rPr>
          <w:rFonts w:ascii="Lucida Bright" w:hAnsi="Lucida Bright" w:cs="Tahoma"/>
          <w:sz w:val="24"/>
          <w:szCs w:val="24"/>
        </w:rPr>
        <w:t xml:space="preserve"> upon charitable purpose, as directed in writing by the F</w:t>
      </w:r>
      <w:r w:rsidR="00986800" w:rsidRPr="00CE76BA">
        <w:rPr>
          <w:rFonts w:ascii="Lucida Bright" w:hAnsi="Lucida Bright" w:cs="Tahoma"/>
          <w:sz w:val="24"/>
          <w:szCs w:val="24"/>
        </w:rPr>
        <w:t>inancier</w:t>
      </w:r>
      <w:r w:rsidRPr="00CE76BA">
        <w:rPr>
          <w:rFonts w:ascii="Lucida Bright" w:hAnsi="Lucida Bright" w:cs="Tahoma"/>
          <w:sz w:val="24"/>
          <w:szCs w:val="24"/>
        </w:rPr>
        <w:t>. Any Income that has not been used for, or committed to, the Project must be either applied to another F</w:t>
      </w:r>
      <w:r w:rsidR="00986800" w:rsidRPr="00CE76BA">
        <w:rPr>
          <w:rFonts w:ascii="Lucida Bright" w:hAnsi="Lucida Bright" w:cs="Tahoma"/>
          <w:sz w:val="24"/>
          <w:szCs w:val="24"/>
        </w:rPr>
        <w:t>inancier</w:t>
      </w:r>
      <w:r w:rsidRPr="00CE76BA">
        <w:rPr>
          <w:rFonts w:ascii="Lucida Bright" w:hAnsi="Lucida Bright" w:cs="Tahoma"/>
          <w:sz w:val="24"/>
          <w:szCs w:val="24"/>
        </w:rPr>
        <w:t xml:space="preserve">-funded project (current or under consideration) or applied to another </w:t>
      </w:r>
      <w:proofErr w:type="gramStart"/>
      <w:r w:rsidRPr="00CE76BA">
        <w:rPr>
          <w:rFonts w:ascii="Lucida Bright" w:hAnsi="Lucida Bright" w:cs="Tahoma"/>
          <w:sz w:val="24"/>
          <w:szCs w:val="24"/>
        </w:rPr>
        <w:t>mutually-agreed</w:t>
      </w:r>
      <w:proofErr w:type="gramEnd"/>
      <w:r w:rsidRPr="00CE76BA">
        <w:rPr>
          <w:rFonts w:ascii="Lucida Bright" w:hAnsi="Lucida Bright" w:cs="Tahoma"/>
          <w:sz w:val="24"/>
          <w:szCs w:val="24"/>
        </w:rPr>
        <w:t xml:space="preserve"> upon charitable purpose, as directed in writing by the F</w:t>
      </w:r>
      <w:r w:rsidR="00986800" w:rsidRPr="00CE76BA">
        <w:rPr>
          <w:rFonts w:ascii="Lucida Bright" w:hAnsi="Lucida Bright" w:cs="Tahoma"/>
          <w:sz w:val="24"/>
          <w:szCs w:val="24"/>
        </w:rPr>
        <w:t>inancier</w:t>
      </w:r>
      <w:r w:rsidRPr="00CE76BA">
        <w:rPr>
          <w:rFonts w:ascii="Lucida Bright" w:hAnsi="Lucida Bright" w:cs="Tahoma"/>
          <w:sz w:val="24"/>
          <w:szCs w:val="24"/>
        </w:rPr>
        <w:t>.</w:t>
      </w:r>
    </w:p>
    <w:p w14:paraId="6B8E9108" w14:textId="77777777" w:rsidR="00725616" w:rsidRPr="00CE76BA" w:rsidRDefault="00725616" w:rsidP="00B839CD">
      <w:pPr>
        <w:pStyle w:val="ListParagraph"/>
        <w:jc w:val="both"/>
        <w:rPr>
          <w:rFonts w:ascii="Lucida Bright" w:hAnsi="Lucida Bright" w:cs="Tahoma"/>
          <w:sz w:val="24"/>
          <w:szCs w:val="24"/>
          <w:lang w:val="en-CA"/>
        </w:rPr>
      </w:pPr>
    </w:p>
    <w:p w14:paraId="575EBE51" w14:textId="274C45A7" w:rsidR="00725616" w:rsidRPr="00CE76BA" w:rsidRDefault="00725616" w:rsidP="00B839CD">
      <w:pPr>
        <w:jc w:val="both"/>
        <w:rPr>
          <w:rFonts w:ascii="Lucida Bright" w:hAnsi="Lucida Bright" w:cs="Tahoma"/>
          <w:sz w:val="24"/>
          <w:szCs w:val="24"/>
          <w:lang w:val="en-CA"/>
        </w:rPr>
      </w:pPr>
      <w:r w:rsidRPr="00CE76BA">
        <w:rPr>
          <w:rFonts w:ascii="Lucida Bright" w:hAnsi="Lucida Bright" w:cs="Tahoma"/>
          <w:b/>
          <w:bCs/>
          <w:sz w:val="24"/>
          <w:szCs w:val="24"/>
          <w:lang w:val="en-CA"/>
        </w:rPr>
        <w:t>IN WITNESS</w:t>
      </w:r>
      <w:r w:rsidRPr="00CE76BA">
        <w:rPr>
          <w:rFonts w:ascii="Lucida Bright" w:hAnsi="Lucida Bright" w:cs="Tahoma"/>
          <w:sz w:val="24"/>
          <w:szCs w:val="24"/>
          <w:lang w:val="en-CA"/>
        </w:rPr>
        <w:t xml:space="preserve"> whereof of this Agreement has been duly executed by the </w:t>
      </w:r>
      <w:r w:rsidR="00986800" w:rsidRPr="00CE76BA">
        <w:rPr>
          <w:rFonts w:ascii="Lucida Bright" w:hAnsi="Lucida Bright" w:cs="Tahoma"/>
          <w:sz w:val="24"/>
          <w:szCs w:val="24"/>
          <w:lang w:val="en-CA"/>
        </w:rPr>
        <w:t>Charitable Financier</w:t>
      </w:r>
      <w:r w:rsidRPr="00CE76BA">
        <w:rPr>
          <w:rFonts w:ascii="Lucida Bright" w:hAnsi="Lucida Bright" w:cs="Tahoma"/>
          <w:sz w:val="24"/>
          <w:szCs w:val="24"/>
          <w:lang w:val="en-CA"/>
        </w:rPr>
        <w:t xml:space="preserve"> and the </w:t>
      </w:r>
      <w:r w:rsidR="00986800" w:rsidRPr="00CE76BA">
        <w:rPr>
          <w:rFonts w:ascii="Lucida Bright" w:hAnsi="Lucida Bright" w:cs="Tahoma"/>
          <w:sz w:val="24"/>
          <w:szCs w:val="24"/>
          <w:lang w:val="en-CA"/>
        </w:rPr>
        <w:t>Insurance Agent</w:t>
      </w:r>
      <w:r w:rsidRPr="00CE76BA">
        <w:rPr>
          <w:rFonts w:ascii="Lucida Bright" w:hAnsi="Lucida Bright" w:cs="Tahoma"/>
          <w:sz w:val="24"/>
          <w:szCs w:val="24"/>
          <w:lang w:val="en-CA"/>
        </w:rPr>
        <w:t xml:space="preserve"> the day and year first hereinbefore written.</w:t>
      </w:r>
    </w:p>
    <w:p w14:paraId="68B7FE2B" w14:textId="77777777" w:rsidR="00725616" w:rsidRPr="00CE76BA" w:rsidRDefault="00725616" w:rsidP="00B839CD">
      <w:pPr>
        <w:jc w:val="both"/>
        <w:rPr>
          <w:rFonts w:ascii="Lucida Bright" w:hAnsi="Lucida Bright" w:cs="Tahoma"/>
          <w:sz w:val="24"/>
          <w:szCs w:val="24"/>
          <w:lang w:val="en-CA"/>
        </w:rPr>
      </w:pPr>
    </w:p>
    <w:p w14:paraId="759EA22B" w14:textId="29E53467" w:rsidR="00725616" w:rsidRPr="00CE76BA" w:rsidRDefault="00725616" w:rsidP="00B839CD">
      <w:pPr>
        <w:jc w:val="both"/>
        <w:rPr>
          <w:rFonts w:ascii="Lucida Bright" w:hAnsi="Lucida Bright" w:cs="Tahoma"/>
          <w:sz w:val="24"/>
          <w:szCs w:val="24"/>
          <w:lang w:val="en-CA"/>
        </w:rPr>
      </w:pPr>
      <w:r w:rsidRPr="00CE76BA">
        <w:rPr>
          <w:rFonts w:ascii="Lucida Bright" w:hAnsi="Lucida Bright" w:cs="Tahoma"/>
          <w:sz w:val="24"/>
          <w:szCs w:val="24"/>
          <w:lang w:val="en-CA"/>
        </w:rPr>
        <w:t xml:space="preserve">Signed by the </w:t>
      </w:r>
      <w:r w:rsidR="00986800" w:rsidRPr="00CE76BA">
        <w:rPr>
          <w:rFonts w:ascii="Lucida Bright" w:hAnsi="Lucida Bright" w:cs="Tahoma"/>
          <w:sz w:val="24"/>
          <w:szCs w:val="24"/>
          <w:lang w:val="en-CA"/>
        </w:rPr>
        <w:t>Charitable Financier</w:t>
      </w:r>
      <w:r w:rsidRPr="00CE76BA">
        <w:rPr>
          <w:rFonts w:ascii="Lucida Bright" w:hAnsi="Lucida Bright" w:cs="Tahoma"/>
          <w:sz w:val="24"/>
          <w:szCs w:val="24"/>
          <w:lang w:val="en-CA"/>
        </w:rPr>
        <w:t>……………………………………………………….</w:t>
      </w:r>
    </w:p>
    <w:p w14:paraId="197EA0A2" w14:textId="77777777" w:rsidR="00B839CD" w:rsidRPr="00CE76BA" w:rsidRDefault="00725616" w:rsidP="00B839CD">
      <w:pPr>
        <w:jc w:val="both"/>
        <w:rPr>
          <w:rFonts w:ascii="Lucida Bright" w:hAnsi="Lucida Bright" w:cs="Tahoma"/>
          <w:sz w:val="24"/>
          <w:szCs w:val="24"/>
          <w:lang w:val="en-CA"/>
        </w:rPr>
      </w:pPr>
      <w:r w:rsidRPr="00CE76BA">
        <w:rPr>
          <w:rFonts w:ascii="Lucida Bright" w:hAnsi="Lucida Bright" w:cs="Tahoma"/>
          <w:sz w:val="24"/>
          <w:szCs w:val="24"/>
          <w:lang w:val="en-CA"/>
        </w:rPr>
        <w:tab/>
      </w:r>
      <w:r w:rsidRPr="00CE76BA">
        <w:rPr>
          <w:rFonts w:ascii="Lucida Bright" w:hAnsi="Lucida Bright" w:cs="Tahoma"/>
          <w:sz w:val="24"/>
          <w:szCs w:val="24"/>
          <w:lang w:val="en-CA"/>
        </w:rPr>
        <w:tab/>
      </w:r>
      <w:r w:rsidRPr="00CE76BA">
        <w:rPr>
          <w:rFonts w:ascii="Lucida Bright" w:hAnsi="Lucida Bright" w:cs="Tahoma"/>
          <w:sz w:val="24"/>
          <w:szCs w:val="24"/>
          <w:lang w:val="en-CA"/>
        </w:rPr>
        <w:tab/>
      </w:r>
    </w:p>
    <w:p w14:paraId="61C030B3" w14:textId="36E8BBEF" w:rsidR="00725616" w:rsidRPr="00CE76BA" w:rsidRDefault="00986800" w:rsidP="00B839CD">
      <w:pPr>
        <w:ind w:left="1440" w:firstLine="720"/>
        <w:jc w:val="both"/>
        <w:rPr>
          <w:rFonts w:ascii="Lucida Bright" w:hAnsi="Lucida Bright" w:cs="Tahoma"/>
          <w:sz w:val="24"/>
          <w:szCs w:val="24"/>
          <w:lang w:val="en-CA"/>
        </w:rPr>
      </w:pPr>
      <w:r w:rsidRPr="00CE76BA">
        <w:rPr>
          <w:rFonts w:ascii="Lucida Bright" w:hAnsi="Lucida Bright" w:cs="Tahoma"/>
          <w:b/>
          <w:bCs/>
          <w:sz w:val="24"/>
          <w:szCs w:val="24"/>
          <w:lang w:val="en-CA"/>
        </w:rPr>
        <w:t>IVANA RADISAVLJEVIC</w:t>
      </w:r>
    </w:p>
    <w:p w14:paraId="4A2E5BB0" w14:textId="77777777" w:rsidR="00B839CD" w:rsidRPr="00CE76BA" w:rsidRDefault="00B839CD" w:rsidP="00B839CD">
      <w:pPr>
        <w:jc w:val="both"/>
        <w:rPr>
          <w:rFonts w:ascii="Lucida Bright" w:hAnsi="Lucida Bright" w:cs="Tahoma"/>
          <w:sz w:val="24"/>
          <w:szCs w:val="24"/>
          <w:lang w:val="en-CA"/>
        </w:rPr>
      </w:pPr>
    </w:p>
    <w:p w14:paraId="56815695" w14:textId="0B620389" w:rsidR="00725616" w:rsidRPr="00CE76BA" w:rsidRDefault="00725616" w:rsidP="00B839CD">
      <w:pPr>
        <w:jc w:val="both"/>
        <w:rPr>
          <w:rFonts w:ascii="Lucida Bright" w:hAnsi="Lucida Bright" w:cs="Tahoma"/>
          <w:sz w:val="24"/>
          <w:szCs w:val="24"/>
          <w:lang w:val="en-CA"/>
        </w:rPr>
      </w:pPr>
      <w:r w:rsidRPr="00CE76BA">
        <w:rPr>
          <w:rFonts w:ascii="Lucida Bright" w:hAnsi="Lucida Bright" w:cs="Tahoma"/>
          <w:sz w:val="24"/>
          <w:szCs w:val="24"/>
          <w:lang w:val="en-CA"/>
        </w:rPr>
        <w:t>In the Presence of</w:t>
      </w:r>
      <w:r w:rsidR="00986800" w:rsidRPr="00CE76BA">
        <w:rPr>
          <w:rFonts w:ascii="Lucida Bright" w:hAnsi="Lucida Bright" w:cs="Tahoma"/>
          <w:sz w:val="24"/>
          <w:szCs w:val="24"/>
          <w:lang w:val="en-CA"/>
        </w:rPr>
        <w:t>:</w:t>
      </w:r>
      <w:r w:rsidR="00B839CD" w:rsidRPr="00CE76BA">
        <w:rPr>
          <w:rFonts w:ascii="Lucida Bright" w:hAnsi="Lucida Bright" w:cs="Tahoma"/>
          <w:sz w:val="24"/>
          <w:szCs w:val="24"/>
          <w:lang w:val="en-CA"/>
        </w:rPr>
        <w:t xml:space="preserve"> </w:t>
      </w:r>
      <w:proofErr w:type="spellStart"/>
      <w:r w:rsidR="00B839CD" w:rsidRPr="00CE76BA">
        <w:rPr>
          <w:rFonts w:ascii="Lucida Bright" w:hAnsi="Lucida Bright" w:cs="Tahoma"/>
          <w:sz w:val="24"/>
          <w:szCs w:val="24"/>
          <w:lang w:val="en-CA"/>
        </w:rPr>
        <w:t>Warjeski</w:t>
      </w:r>
      <w:proofErr w:type="spellEnd"/>
      <w:r w:rsidR="00B839CD" w:rsidRPr="00CE76BA">
        <w:rPr>
          <w:rFonts w:ascii="Lucida Bright" w:hAnsi="Lucida Bright" w:cs="Tahoma"/>
          <w:sz w:val="24"/>
          <w:szCs w:val="24"/>
          <w:lang w:val="en-CA"/>
        </w:rPr>
        <w:t xml:space="preserve"> </w:t>
      </w:r>
      <w:proofErr w:type="spellStart"/>
      <w:r w:rsidR="00B839CD" w:rsidRPr="00CE76BA">
        <w:rPr>
          <w:rFonts w:ascii="Lucida Bright" w:hAnsi="Lucida Bright" w:cs="Tahoma"/>
          <w:sz w:val="24"/>
          <w:szCs w:val="24"/>
          <w:lang w:val="en-CA"/>
        </w:rPr>
        <w:t>Radisavljevic</w:t>
      </w:r>
      <w:proofErr w:type="spellEnd"/>
    </w:p>
    <w:p w14:paraId="4186BCB5" w14:textId="77777777" w:rsidR="00725616" w:rsidRPr="00CE76BA" w:rsidRDefault="00725616" w:rsidP="00B839CD">
      <w:pPr>
        <w:jc w:val="both"/>
        <w:rPr>
          <w:rFonts w:ascii="Lucida Bright" w:hAnsi="Lucida Bright" w:cs="Tahoma"/>
          <w:sz w:val="24"/>
          <w:szCs w:val="24"/>
          <w:lang w:val="en-CA"/>
        </w:rPr>
      </w:pPr>
    </w:p>
    <w:p w14:paraId="6902363B" w14:textId="2E60EF5B" w:rsidR="00725616" w:rsidRPr="00CE76BA" w:rsidRDefault="00725616" w:rsidP="00B839CD">
      <w:pPr>
        <w:jc w:val="both"/>
        <w:rPr>
          <w:rFonts w:ascii="Lucida Bright" w:hAnsi="Lucida Bright" w:cs="Tahoma"/>
          <w:sz w:val="24"/>
          <w:szCs w:val="24"/>
          <w:lang w:val="en-CA"/>
        </w:rPr>
      </w:pPr>
      <w:r w:rsidRPr="00CE76BA">
        <w:rPr>
          <w:rFonts w:ascii="Lucida Bright" w:hAnsi="Lucida Bright" w:cs="Tahoma"/>
          <w:sz w:val="24"/>
          <w:szCs w:val="24"/>
          <w:lang w:val="en-CA"/>
        </w:rPr>
        <w:t xml:space="preserve">Signed by the </w:t>
      </w:r>
      <w:r w:rsidR="00986800" w:rsidRPr="00CE76BA">
        <w:rPr>
          <w:rFonts w:ascii="Lucida Bright" w:hAnsi="Lucida Bright" w:cs="Tahoma"/>
          <w:sz w:val="24"/>
          <w:szCs w:val="24"/>
          <w:lang w:val="en-CA"/>
        </w:rPr>
        <w:t>Insurance Agent</w:t>
      </w:r>
      <w:r w:rsidRPr="00CE76BA">
        <w:rPr>
          <w:rFonts w:ascii="Lucida Bright" w:hAnsi="Lucida Bright" w:cs="Tahoma"/>
          <w:sz w:val="24"/>
          <w:szCs w:val="24"/>
          <w:lang w:val="en-CA"/>
        </w:rPr>
        <w:t>……………………………………………………</w:t>
      </w:r>
      <w:proofErr w:type="gramStart"/>
      <w:r w:rsidRPr="00CE76BA">
        <w:rPr>
          <w:rFonts w:ascii="Lucida Bright" w:hAnsi="Lucida Bright" w:cs="Tahoma"/>
          <w:sz w:val="24"/>
          <w:szCs w:val="24"/>
          <w:lang w:val="en-CA"/>
        </w:rPr>
        <w:t>…..</w:t>
      </w:r>
      <w:proofErr w:type="gramEnd"/>
    </w:p>
    <w:p w14:paraId="44A0710A" w14:textId="77777777" w:rsidR="00742E86" w:rsidRPr="00CE76BA" w:rsidRDefault="00725616" w:rsidP="00B839CD">
      <w:pPr>
        <w:jc w:val="both"/>
        <w:rPr>
          <w:rFonts w:ascii="Lucida Bright" w:hAnsi="Lucida Bright" w:cs="Tahoma"/>
          <w:sz w:val="24"/>
          <w:szCs w:val="24"/>
          <w:lang w:val="en-CA"/>
        </w:rPr>
      </w:pPr>
      <w:r w:rsidRPr="00CE76BA">
        <w:rPr>
          <w:rFonts w:ascii="Lucida Bright" w:hAnsi="Lucida Bright" w:cs="Tahoma"/>
          <w:sz w:val="24"/>
          <w:szCs w:val="24"/>
          <w:lang w:val="en-CA"/>
        </w:rPr>
        <w:tab/>
      </w:r>
    </w:p>
    <w:p w14:paraId="14E76468" w14:textId="42C0245C" w:rsidR="00725616" w:rsidRPr="00CE76BA" w:rsidRDefault="00986800" w:rsidP="00B839CD">
      <w:pPr>
        <w:jc w:val="both"/>
        <w:rPr>
          <w:rFonts w:ascii="Lucida Bright" w:hAnsi="Lucida Bright" w:cs="Tahoma"/>
          <w:sz w:val="24"/>
          <w:szCs w:val="24"/>
          <w:lang w:val="en-CA"/>
        </w:rPr>
      </w:pPr>
      <w:r w:rsidRPr="00CE76BA">
        <w:rPr>
          <w:rFonts w:ascii="Lucida Bright" w:hAnsi="Lucida Bright" w:cs="Tahoma"/>
          <w:sz w:val="24"/>
          <w:szCs w:val="24"/>
          <w:lang w:val="en-CA"/>
        </w:rPr>
        <w:t>Name</w:t>
      </w:r>
      <w:r w:rsidR="00742E86" w:rsidRPr="00CE76BA">
        <w:rPr>
          <w:rFonts w:ascii="Lucida Bright" w:hAnsi="Lucida Bright" w:cs="Tahoma"/>
          <w:sz w:val="24"/>
          <w:szCs w:val="24"/>
          <w:lang w:val="en-CA"/>
        </w:rPr>
        <w:t xml:space="preserve"> of authorised signatory </w:t>
      </w:r>
      <w:r w:rsidRPr="00CE76BA">
        <w:rPr>
          <w:rFonts w:ascii="Lucida Bright" w:hAnsi="Lucida Bright" w:cs="Tahoma"/>
          <w:sz w:val="24"/>
          <w:szCs w:val="24"/>
          <w:lang w:val="en-CA"/>
        </w:rPr>
        <w:t>……………………</w:t>
      </w:r>
      <w:r w:rsidRPr="00CE76BA">
        <w:rPr>
          <w:rFonts w:ascii="Lucida Bright" w:hAnsi="Lucida Bright" w:cs="Tahoma"/>
          <w:b/>
          <w:bCs/>
          <w:sz w:val="24"/>
          <w:szCs w:val="24"/>
          <w:lang w:val="en-CA"/>
        </w:rPr>
        <w:t xml:space="preserve"> SESA INSURANCE AGENCY</w:t>
      </w:r>
    </w:p>
    <w:p w14:paraId="0C039DA3" w14:textId="77777777" w:rsidR="00725616" w:rsidRPr="00CE76BA" w:rsidRDefault="00725616" w:rsidP="00B839CD">
      <w:pPr>
        <w:jc w:val="both"/>
        <w:rPr>
          <w:rFonts w:ascii="Lucida Bright" w:hAnsi="Lucida Bright" w:cs="Tahoma"/>
          <w:sz w:val="24"/>
          <w:szCs w:val="24"/>
          <w:lang w:val="en-CA"/>
        </w:rPr>
      </w:pPr>
    </w:p>
    <w:p w14:paraId="55D6CB97" w14:textId="05105EE6" w:rsidR="00CE76BA" w:rsidRPr="00CE76BA" w:rsidRDefault="00725616" w:rsidP="00CE76BA">
      <w:pPr>
        <w:jc w:val="both"/>
        <w:rPr>
          <w:rFonts w:ascii="Lucida Bright" w:hAnsi="Lucida Bright" w:cs="Tahoma"/>
          <w:sz w:val="24"/>
          <w:szCs w:val="24"/>
          <w:lang w:val="en-CA"/>
        </w:rPr>
      </w:pPr>
      <w:r w:rsidRPr="00CE76BA">
        <w:rPr>
          <w:rFonts w:ascii="Lucida Bright" w:hAnsi="Lucida Bright" w:cs="Tahoma"/>
          <w:sz w:val="24"/>
          <w:szCs w:val="24"/>
          <w:lang w:val="en-CA"/>
        </w:rPr>
        <w:lastRenderedPageBreak/>
        <w:t>In the presence of:</w:t>
      </w:r>
      <w:r w:rsidR="00B839CD" w:rsidRPr="00CE76BA">
        <w:rPr>
          <w:rFonts w:ascii="Lucida Bright" w:hAnsi="Lucida Bright" w:cs="Tahoma"/>
          <w:sz w:val="24"/>
          <w:szCs w:val="24"/>
          <w:lang w:val="en-CA"/>
        </w:rPr>
        <w:t xml:space="preserve"> </w:t>
      </w:r>
      <w:proofErr w:type="spellStart"/>
      <w:r w:rsidR="00B839CD" w:rsidRPr="00CE76BA">
        <w:rPr>
          <w:rFonts w:ascii="Lucida Bright" w:hAnsi="Lucida Bright" w:cs="Tahoma"/>
          <w:sz w:val="24"/>
          <w:szCs w:val="24"/>
          <w:lang w:val="en-CA"/>
        </w:rPr>
        <w:t>Midam</w:t>
      </w:r>
      <w:proofErr w:type="spellEnd"/>
      <w:r w:rsidR="00B839CD" w:rsidRPr="00CE76BA">
        <w:rPr>
          <w:rFonts w:ascii="Lucida Bright" w:hAnsi="Lucida Bright" w:cs="Tahoma"/>
          <w:sz w:val="24"/>
          <w:szCs w:val="24"/>
          <w:lang w:val="en-CA"/>
        </w:rPr>
        <w:t xml:space="preserve"> Junior Charles</w:t>
      </w:r>
    </w:p>
    <w:p w14:paraId="4C96B448" w14:textId="77777777" w:rsidR="00CE76BA" w:rsidRPr="00CE76BA" w:rsidRDefault="00CE76BA" w:rsidP="00CE76BA">
      <w:pPr>
        <w:spacing w:after="0" w:line="240" w:lineRule="auto"/>
        <w:jc w:val="both"/>
        <w:rPr>
          <w:rFonts w:ascii="Lucida Bright" w:eastAsia="Calibri" w:hAnsi="Lucida Bright" w:cs="Tahoma"/>
          <w:b/>
          <w:sz w:val="24"/>
          <w:szCs w:val="24"/>
          <w:u w:val="single"/>
        </w:rPr>
      </w:pPr>
    </w:p>
    <w:p w14:paraId="29155213" w14:textId="77777777" w:rsidR="00CE76BA" w:rsidRPr="00CE76BA" w:rsidRDefault="00CE76BA" w:rsidP="00CE76BA">
      <w:pPr>
        <w:spacing w:after="0" w:line="240" w:lineRule="auto"/>
        <w:jc w:val="both"/>
        <w:rPr>
          <w:rFonts w:ascii="Lucida Bright" w:eastAsia="Calibri" w:hAnsi="Lucida Bright" w:cs="Tahoma"/>
          <w:b/>
          <w:sz w:val="24"/>
          <w:szCs w:val="24"/>
          <w:u w:val="single"/>
        </w:rPr>
      </w:pPr>
    </w:p>
    <w:p w14:paraId="6E011FB0" w14:textId="77777777" w:rsidR="00CE76BA" w:rsidRPr="00CE76BA" w:rsidRDefault="00CE76BA" w:rsidP="00CE76BA">
      <w:pPr>
        <w:spacing w:after="0" w:line="240" w:lineRule="auto"/>
        <w:jc w:val="both"/>
        <w:rPr>
          <w:rFonts w:ascii="Lucida Bright" w:eastAsia="Calibri" w:hAnsi="Lucida Bright" w:cs="Tahoma"/>
          <w:b/>
          <w:sz w:val="24"/>
          <w:szCs w:val="24"/>
          <w:u w:val="single"/>
        </w:rPr>
      </w:pPr>
    </w:p>
    <w:p w14:paraId="5E630E33" w14:textId="31FA64FE" w:rsidR="00CE76BA" w:rsidRPr="00CE76BA" w:rsidRDefault="00CE76BA" w:rsidP="00CE76BA">
      <w:pPr>
        <w:spacing w:after="0" w:line="240" w:lineRule="auto"/>
        <w:jc w:val="both"/>
        <w:rPr>
          <w:rFonts w:ascii="Lucida Bright" w:eastAsia="Calibri" w:hAnsi="Lucida Bright" w:cs="Tahoma"/>
          <w:b/>
          <w:sz w:val="24"/>
          <w:szCs w:val="24"/>
        </w:rPr>
      </w:pPr>
      <w:r w:rsidRPr="00CE76BA">
        <w:rPr>
          <w:rFonts w:ascii="Lucida Bright" w:eastAsia="Calibri" w:hAnsi="Lucida Bright" w:cs="Tahoma"/>
          <w:b/>
          <w:sz w:val="24"/>
          <w:szCs w:val="24"/>
          <w:u w:val="single"/>
        </w:rPr>
        <w:t xml:space="preserve">DRAWN </w:t>
      </w:r>
      <w:proofErr w:type="gramStart"/>
      <w:r w:rsidRPr="00CE76BA">
        <w:rPr>
          <w:rFonts w:ascii="Lucida Bright" w:eastAsia="Calibri" w:hAnsi="Lucida Bright" w:cs="Tahoma"/>
          <w:b/>
          <w:sz w:val="24"/>
          <w:szCs w:val="24"/>
          <w:u w:val="single"/>
        </w:rPr>
        <w:t>BY</w:t>
      </w:r>
      <w:r w:rsidRPr="00CE76BA">
        <w:rPr>
          <w:rFonts w:ascii="Lucida Bright" w:eastAsia="Calibri" w:hAnsi="Lucida Bright" w:cs="Tahoma"/>
          <w:b/>
          <w:sz w:val="24"/>
          <w:szCs w:val="24"/>
        </w:rPr>
        <w:t>:-</w:t>
      </w:r>
      <w:proofErr w:type="gramEnd"/>
      <w:r w:rsidRPr="00CE76BA">
        <w:rPr>
          <w:rFonts w:ascii="Lucida Bright" w:eastAsia="Calibri" w:hAnsi="Lucida Bright" w:cs="Tahoma"/>
          <w:b/>
          <w:sz w:val="24"/>
          <w:szCs w:val="24"/>
        </w:rPr>
        <w:tab/>
      </w:r>
      <w:r w:rsidRPr="00CE76BA">
        <w:rPr>
          <w:rFonts w:ascii="Lucida Bright" w:eastAsia="Calibri" w:hAnsi="Lucida Bright" w:cs="Tahoma"/>
          <w:b/>
          <w:sz w:val="24"/>
          <w:szCs w:val="24"/>
        </w:rPr>
        <w:tab/>
      </w:r>
      <w:r w:rsidRPr="00CE76BA">
        <w:rPr>
          <w:rFonts w:ascii="Lucida Bright" w:eastAsia="Calibri" w:hAnsi="Lucida Bright" w:cs="Tahoma"/>
          <w:b/>
          <w:sz w:val="24"/>
          <w:szCs w:val="24"/>
        </w:rPr>
        <w:tab/>
      </w:r>
      <w:r w:rsidRPr="00CE76BA">
        <w:rPr>
          <w:rFonts w:ascii="Lucida Bright" w:eastAsia="Calibri" w:hAnsi="Lucida Bright" w:cs="Tahoma"/>
          <w:b/>
          <w:sz w:val="24"/>
          <w:szCs w:val="24"/>
        </w:rPr>
        <w:tab/>
      </w:r>
      <w:r w:rsidRPr="00CE76BA">
        <w:rPr>
          <w:rFonts w:ascii="Lucida Bright" w:eastAsia="Calibri" w:hAnsi="Lucida Bright" w:cs="Tahoma"/>
          <w:b/>
          <w:sz w:val="24"/>
          <w:szCs w:val="24"/>
        </w:rPr>
        <w:tab/>
      </w:r>
      <w:r w:rsidRPr="00CE76BA">
        <w:rPr>
          <w:rFonts w:ascii="Lucida Bright" w:eastAsia="Calibri" w:hAnsi="Lucida Bright" w:cs="Tahoma"/>
          <w:b/>
          <w:sz w:val="24"/>
          <w:szCs w:val="24"/>
        </w:rPr>
        <w:tab/>
      </w:r>
      <w:r w:rsidRPr="00CE76BA">
        <w:rPr>
          <w:rFonts w:ascii="Lucida Bright" w:eastAsia="Calibri" w:hAnsi="Lucida Bright" w:cs="Tahoma"/>
          <w:b/>
          <w:sz w:val="24"/>
          <w:szCs w:val="24"/>
        </w:rPr>
        <w:tab/>
      </w:r>
      <w:r w:rsidRPr="00CE76BA">
        <w:rPr>
          <w:rFonts w:ascii="Lucida Bright" w:eastAsia="Calibri" w:hAnsi="Lucida Bright" w:cs="Tahoma"/>
          <w:b/>
          <w:sz w:val="24"/>
          <w:szCs w:val="24"/>
        </w:rPr>
        <w:tab/>
      </w:r>
      <w:r w:rsidRPr="00CE76BA">
        <w:rPr>
          <w:rFonts w:ascii="Lucida Bright" w:eastAsia="Calibri" w:hAnsi="Lucida Bright" w:cs="Tahoma"/>
          <w:b/>
          <w:sz w:val="24"/>
          <w:szCs w:val="24"/>
        </w:rPr>
        <w:tab/>
      </w:r>
    </w:p>
    <w:p w14:paraId="1924B078" w14:textId="77777777" w:rsidR="00CE76BA" w:rsidRPr="00CE76BA" w:rsidRDefault="00CE76BA" w:rsidP="00CE76BA">
      <w:pPr>
        <w:spacing w:after="0" w:line="240" w:lineRule="auto"/>
        <w:jc w:val="both"/>
        <w:rPr>
          <w:rFonts w:ascii="Lucida Bright" w:eastAsia="Calibri" w:hAnsi="Lucida Bright" w:cs="Tahoma"/>
          <w:b/>
          <w:bCs/>
          <w:sz w:val="24"/>
          <w:szCs w:val="24"/>
          <w:u w:val="single"/>
        </w:rPr>
      </w:pPr>
      <w:r w:rsidRPr="00CE76BA">
        <w:rPr>
          <w:rFonts w:ascii="Lucida Bright" w:eastAsia="Calibri" w:hAnsi="Lucida Bright" w:cs="Tahoma"/>
          <w:b/>
          <w:bCs/>
          <w:sz w:val="24"/>
          <w:szCs w:val="24"/>
        </w:rPr>
        <w:t>MIYAWA MAXWEL &amp; COMPANY ADVOCATES</w:t>
      </w:r>
    </w:p>
    <w:p w14:paraId="2F929B53" w14:textId="77777777" w:rsidR="00CE76BA" w:rsidRPr="00CE76BA" w:rsidRDefault="00CE76BA" w:rsidP="00CE76BA">
      <w:pPr>
        <w:spacing w:after="0" w:line="240" w:lineRule="auto"/>
        <w:jc w:val="both"/>
        <w:rPr>
          <w:rFonts w:ascii="Lucida Bright" w:eastAsia="Calibri" w:hAnsi="Lucida Bright" w:cs="Tahoma"/>
          <w:b/>
          <w:bCs/>
          <w:sz w:val="24"/>
          <w:szCs w:val="24"/>
        </w:rPr>
      </w:pPr>
      <w:r w:rsidRPr="00CE76BA">
        <w:rPr>
          <w:rFonts w:ascii="Lucida Bright" w:eastAsia="Calibri" w:hAnsi="Lucida Bright" w:cs="Tahoma"/>
          <w:b/>
          <w:bCs/>
          <w:sz w:val="24"/>
          <w:szCs w:val="24"/>
        </w:rPr>
        <w:t>K.P. OFFICE SUITES</w:t>
      </w:r>
    </w:p>
    <w:p w14:paraId="265D8DAE" w14:textId="77777777" w:rsidR="00CE76BA" w:rsidRPr="00CE76BA" w:rsidRDefault="00CE76BA" w:rsidP="00CE76BA">
      <w:pPr>
        <w:spacing w:after="0" w:line="240" w:lineRule="auto"/>
        <w:jc w:val="both"/>
        <w:rPr>
          <w:rFonts w:ascii="Lucida Bright" w:eastAsia="Calibri" w:hAnsi="Lucida Bright" w:cs="Tahoma"/>
          <w:b/>
          <w:bCs/>
          <w:sz w:val="24"/>
          <w:szCs w:val="24"/>
        </w:rPr>
      </w:pPr>
      <w:r w:rsidRPr="00CE76BA">
        <w:rPr>
          <w:rFonts w:ascii="Lucida Bright" w:eastAsia="Calibri" w:hAnsi="Lucida Bright" w:cs="Tahoma"/>
          <w:b/>
          <w:bCs/>
          <w:sz w:val="24"/>
          <w:szCs w:val="24"/>
        </w:rPr>
        <w:t>SUITE NO. 13</w:t>
      </w:r>
    </w:p>
    <w:p w14:paraId="6E110D79" w14:textId="77777777" w:rsidR="00CE76BA" w:rsidRPr="00CE76BA" w:rsidRDefault="00CE76BA" w:rsidP="00CE76BA">
      <w:pPr>
        <w:spacing w:after="0" w:line="240" w:lineRule="auto"/>
        <w:jc w:val="both"/>
        <w:rPr>
          <w:rFonts w:ascii="Lucida Bright" w:eastAsia="Calibri" w:hAnsi="Lucida Bright" w:cs="Tahoma"/>
          <w:b/>
          <w:bCs/>
          <w:sz w:val="24"/>
          <w:szCs w:val="24"/>
        </w:rPr>
      </w:pPr>
      <w:r w:rsidRPr="00CE76BA">
        <w:rPr>
          <w:rFonts w:ascii="Lucida Bright" w:eastAsia="Calibri" w:hAnsi="Lucida Bright" w:cs="Tahoma"/>
          <w:b/>
          <w:bCs/>
          <w:sz w:val="24"/>
          <w:szCs w:val="24"/>
        </w:rPr>
        <w:t>JAKAYA KIKWETE ROAD, OFF VALLEY ROAD</w:t>
      </w:r>
    </w:p>
    <w:p w14:paraId="1F3EBCD1" w14:textId="77777777" w:rsidR="00CE76BA" w:rsidRPr="00CE76BA" w:rsidRDefault="00CE76BA" w:rsidP="00CE76BA">
      <w:pPr>
        <w:spacing w:after="0" w:line="240" w:lineRule="auto"/>
        <w:jc w:val="both"/>
        <w:rPr>
          <w:rFonts w:ascii="Lucida Bright" w:eastAsia="Calibri" w:hAnsi="Lucida Bright" w:cs="Tahoma"/>
          <w:b/>
          <w:bCs/>
          <w:sz w:val="24"/>
          <w:szCs w:val="24"/>
        </w:rPr>
      </w:pPr>
      <w:r w:rsidRPr="00CE76BA">
        <w:rPr>
          <w:rFonts w:ascii="Lucida Bright" w:eastAsia="Calibri" w:hAnsi="Lucida Bright" w:cs="Tahoma"/>
          <w:b/>
          <w:bCs/>
          <w:sz w:val="24"/>
          <w:szCs w:val="24"/>
        </w:rPr>
        <w:t>P.O. BOX 20136-00100</w:t>
      </w:r>
    </w:p>
    <w:p w14:paraId="44DE5A18" w14:textId="77777777" w:rsidR="00CE76BA" w:rsidRPr="00CE76BA" w:rsidRDefault="00CE76BA" w:rsidP="00CE76BA">
      <w:pPr>
        <w:spacing w:after="0" w:line="240" w:lineRule="auto"/>
        <w:jc w:val="both"/>
        <w:rPr>
          <w:rFonts w:ascii="Lucida Bright" w:eastAsia="Calibri" w:hAnsi="Lucida Bright" w:cs="Tahoma"/>
          <w:b/>
          <w:bCs/>
          <w:sz w:val="24"/>
          <w:szCs w:val="24"/>
        </w:rPr>
      </w:pPr>
      <w:r w:rsidRPr="00CE76BA">
        <w:rPr>
          <w:rFonts w:ascii="Lucida Bright" w:eastAsia="Calibri" w:hAnsi="Lucida Bright" w:cs="Tahoma"/>
          <w:b/>
          <w:bCs/>
          <w:sz w:val="24"/>
          <w:szCs w:val="24"/>
        </w:rPr>
        <w:t>0723807582</w:t>
      </w:r>
    </w:p>
    <w:p w14:paraId="2594C190" w14:textId="2CDDFEB8" w:rsidR="00B839CD" w:rsidRPr="00CE76BA" w:rsidRDefault="00CE76BA" w:rsidP="00CE76BA">
      <w:pPr>
        <w:spacing w:after="0" w:line="240" w:lineRule="auto"/>
        <w:jc w:val="both"/>
        <w:rPr>
          <w:rFonts w:ascii="Lucida Bright" w:hAnsi="Lucida Bright"/>
          <w:sz w:val="24"/>
          <w:szCs w:val="24"/>
        </w:rPr>
      </w:pPr>
      <w:r w:rsidRPr="00CE76BA">
        <w:rPr>
          <w:rFonts w:ascii="Lucida Bright" w:eastAsia="Calibri" w:hAnsi="Lucida Bright" w:cs="Tahoma"/>
          <w:b/>
          <w:sz w:val="24"/>
          <w:szCs w:val="24"/>
          <w:u w:val="single"/>
        </w:rPr>
        <w:t>NAIROBI</w:t>
      </w:r>
    </w:p>
    <w:sectPr w:rsidR="00B839CD" w:rsidRPr="00CE76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91D3A"/>
    <w:multiLevelType w:val="hybridMultilevel"/>
    <w:tmpl w:val="BE881EF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8835890"/>
    <w:multiLevelType w:val="hybridMultilevel"/>
    <w:tmpl w:val="9CC84AC2"/>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3AD2573"/>
    <w:multiLevelType w:val="hybridMultilevel"/>
    <w:tmpl w:val="5BD0D42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D5E33E7"/>
    <w:multiLevelType w:val="hybridMultilevel"/>
    <w:tmpl w:val="C6345AAA"/>
    <w:lvl w:ilvl="0" w:tplc="108ADCF8">
      <w:start w:val="1"/>
      <w:numFmt w:val="lowerRoman"/>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7D46339E"/>
    <w:multiLevelType w:val="hybridMultilevel"/>
    <w:tmpl w:val="C1B8678C"/>
    <w:lvl w:ilvl="0" w:tplc="B33C76B6">
      <w:start w:val="1"/>
      <w:numFmt w:val="lowerRoman"/>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616"/>
    <w:rsid w:val="000079F1"/>
    <w:rsid w:val="000B2079"/>
    <w:rsid w:val="0017492D"/>
    <w:rsid w:val="00445EB1"/>
    <w:rsid w:val="00725616"/>
    <w:rsid w:val="00742E86"/>
    <w:rsid w:val="007A7C37"/>
    <w:rsid w:val="0081496F"/>
    <w:rsid w:val="008B483E"/>
    <w:rsid w:val="00986800"/>
    <w:rsid w:val="00A00674"/>
    <w:rsid w:val="00B839CD"/>
    <w:rsid w:val="00CB3C74"/>
    <w:rsid w:val="00CC6802"/>
    <w:rsid w:val="00CE76BA"/>
    <w:rsid w:val="00E25D41"/>
    <w:rsid w:val="00F624E4"/>
    <w:rsid w:val="00FA561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85566"/>
  <w15:chartTrackingRefBased/>
  <w15:docId w15:val="{59EED5DD-2401-414C-B9FD-7BE40C3A6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616"/>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56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5</Pages>
  <Words>1127</Words>
  <Characters>6427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Maxwel Miyawa</dc:creator>
  <cp:keywords/>
  <dc:description/>
  <cp:lastModifiedBy>Maxwel Miyawa</cp:lastModifiedBy>
  <cp:revision>4</cp:revision>
  <dcterms:created xsi:type="dcterms:W3CDTF">2022-01-05T07:46:00Z</dcterms:created>
  <dcterms:modified xsi:type="dcterms:W3CDTF">2022-01-05T09:25:00Z</dcterms:modified>
</cp:coreProperties>
</file>