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1A7F2" w14:textId="12F397CF" w:rsidR="00701818" w:rsidRDefault="00701818" w:rsidP="00701818">
      <w:pPr>
        <w:ind w:left="720" w:hanging="360"/>
      </w:pPr>
      <w:r>
        <w:t xml:space="preserve">                                                                          </w:t>
      </w:r>
      <w:r w:rsidR="00C74ABB" w:rsidRPr="00701818">
        <w:rPr>
          <w:noProof/>
        </w:rPr>
        <w:drawing>
          <wp:inline distT="0" distB="0" distL="0" distR="0" wp14:anchorId="2613952D" wp14:editId="584EA2EF">
            <wp:extent cx="800100" cy="450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</w:p>
    <w:p w14:paraId="2718BBE2" w14:textId="15E3E4AB" w:rsidR="00D2078E" w:rsidRPr="00701818" w:rsidRDefault="00701818" w:rsidP="00770696">
      <w:pPr>
        <w:ind w:left="720" w:hanging="360"/>
        <w:rPr>
          <w:rFonts w:ascii="Arial Narrow" w:hAnsi="Arial Narrow"/>
          <w:b/>
          <w:bCs/>
          <w:sz w:val="24"/>
          <w:szCs w:val="24"/>
        </w:rPr>
      </w:pPr>
      <w:r>
        <w:t xml:space="preserve">                                                   </w:t>
      </w:r>
      <w:r w:rsidR="00D2078E" w:rsidRPr="00701818">
        <w:rPr>
          <w:rFonts w:ascii="Arial Narrow" w:hAnsi="Arial Narrow"/>
          <w:b/>
          <w:bCs/>
          <w:sz w:val="24"/>
          <w:szCs w:val="24"/>
        </w:rPr>
        <w:t>KENYA MEDICAL TRAINING COLLEGE</w:t>
      </w:r>
    </w:p>
    <w:p w14:paraId="5975DD26" w14:textId="5BE0A178" w:rsidR="00D2078E" w:rsidRPr="00701818" w:rsidRDefault="00701818" w:rsidP="00770696">
      <w:pPr>
        <w:ind w:left="720" w:hanging="360"/>
        <w:rPr>
          <w:rFonts w:ascii="Arial Narrow" w:hAnsi="Arial Narrow"/>
          <w:b/>
          <w:bCs/>
          <w:sz w:val="24"/>
          <w:szCs w:val="24"/>
        </w:rPr>
      </w:pPr>
      <w:r>
        <w:t xml:space="preserve">                                                         </w:t>
      </w:r>
      <w:r w:rsidR="00D2078E" w:rsidRPr="00701818">
        <w:rPr>
          <w:rFonts w:ascii="Arial Narrow" w:hAnsi="Arial Narrow"/>
          <w:b/>
          <w:bCs/>
          <w:sz w:val="24"/>
          <w:szCs w:val="24"/>
        </w:rPr>
        <w:t>DEPT. OF MEDICAL ENGINEERING</w:t>
      </w:r>
    </w:p>
    <w:p w14:paraId="71147DF6" w14:textId="1F7563AE" w:rsidR="00D2078E" w:rsidRPr="00780E1A" w:rsidRDefault="00E9738D" w:rsidP="00770696">
      <w:pPr>
        <w:ind w:left="720" w:hanging="360"/>
        <w:rPr>
          <w:rFonts w:cstheme="minorHAnsi"/>
        </w:rPr>
      </w:pPr>
      <w:r w:rsidRPr="00780E1A">
        <w:rPr>
          <w:rFonts w:cstheme="minorHAnsi"/>
          <w:b/>
          <w:bCs/>
        </w:rPr>
        <w:t>CLASS</w:t>
      </w:r>
      <w:r w:rsidRPr="00780E1A">
        <w:rPr>
          <w:rFonts w:cstheme="minorHAnsi"/>
        </w:rPr>
        <w:t>: UPGRADING DIPLOMA SEPTEMBER 2023</w:t>
      </w:r>
    </w:p>
    <w:p w14:paraId="07FC47E3" w14:textId="081F7DA5" w:rsidR="00E9738D" w:rsidRPr="00780E1A" w:rsidRDefault="00E9738D" w:rsidP="00770696">
      <w:pPr>
        <w:ind w:left="720" w:hanging="360"/>
        <w:rPr>
          <w:rFonts w:cstheme="minorHAnsi"/>
        </w:rPr>
      </w:pPr>
      <w:r w:rsidRPr="00780E1A">
        <w:rPr>
          <w:rFonts w:cstheme="minorHAnsi"/>
          <w:b/>
          <w:bCs/>
          <w:sz w:val="24"/>
          <w:szCs w:val="24"/>
        </w:rPr>
        <w:t>UNIT</w:t>
      </w:r>
      <w:r w:rsidRPr="00780E1A">
        <w:rPr>
          <w:rFonts w:cstheme="minorHAnsi"/>
        </w:rPr>
        <w:t>: MATHEMATICS CAT 1</w:t>
      </w:r>
    </w:p>
    <w:p w14:paraId="61CD943E" w14:textId="77777777" w:rsidR="00D2078E" w:rsidRPr="00780E1A" w:rsidRDefault="00D2078E" w:rsidP="00D2078E">
      <w:pPr>
        <w:pStyle w:val="ListParagraph"/>
        <w:rPr>
          <w:rFonts w:cstheme="minorHAnsi"/>
        </w:rPr>
      </w:pPr>
    </w:p>
    <w:p w14:paraId="44FFD09D" w14:textId="7470DBD9" w:rsidR="004F11D2" w:rsidRPr="00D97923" w:rsidRDefault="00A85808" w:rsidP="0077069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a)</w:t>
      </w:r>
      <w:r w:rsidR="00770696" w:rsidRPr="00D97923">
        <w:rPr>
          <w:rFonts w:cstheme="minorHAnsi"/>
          <w:sz w:val="24"/>
          <w:szCs w:val="24"/>
        </w:rPr>
        <w:t>From</w:t>
      </w:r>
      <w:proofErr w:type="gramEnd"/>
      <w:r w:rsidR="00770696" w:rsidRPr="00D97923">
        <w:rPr>
          <w:rFonts w:cstheme="minorHAnsi"/>
          <w:sz w:val="24"/>
          <w:szCs w:val="24"/>
        </w:rPr>
        <w:t xml:space="preserve"> past records,</w:t>
      </w:r>
      <w:r w:rsidR="00D2078E" w:rsidRPr="00D97923">
        <w:rPr>
          <w:rFonts w:cstheme="minorHAnsi"/>
          <w:sz w:val="24"/>
          <w:szCs w:val="24"/>
        </w:rPr>
        <w:t xml:space="preserve"> </w:t>
      </w:r>
      <w:r w:rsidR="00770696" w:rsidRPr="00D97923">
        <w:rPr>
          <w:rFonts w:cstheme="minorHAnsi"/>
          <w:sz w:val="24"/>
          <w:szCs w:val="24"/>
        </w:rPr>
        <w:t>the probability that a machine will need correct adjustment during a particular day’s production is 0.2.</w:t>
      </w:r>
      <w:r w:rsidR="00D2078E" w:rsidRPr="00D97923">
        <w:rPr>
          <w:rFonts w:cstheme="minorHAnsi"/>
          <w:sz w:val="24"/>
          <w:szCs w:val="24"/>
        </w:rPr>
        <w:t xml:space="preserve"> </w:t>
      </w:r>
      <w:r w:rsidR="00770696" w:rsidRPr="00D97923">
        <w:rPr>
          <w:rFonts w:cstheme="minorHAnsi"/>
          <w:sz w:val="24"/>
          <w:szCs w:val="24"/>
        </w:rPr>
        <w:t>If six machines are running in a particular day, assuming binomial distribution, find the probability that;</w:t>
      </w:r>
    </w:p>
    <w:p w14:paraId="2148A945" w14:textId="77777777" w:rsidR="00770696" w:rsidRPr="00D97923" w:rsidRDefault="00770696" w:rsidP="00770696">
      <w:pPr>
        <w:pStyle w:val="ListParagraph"/>
        <w:rPr>
          <w:rFonts w:cstheme="minorHAnsi"/>
          <w:sz w:val="24"/>
          <w:szCs w:val="24"/>
        </w:rPr>
      </w:pPr>
    </w:p>
    <w:p w14:paraId="46E91069" w14:textId="168A647A" w:rsidR="00770696" w:rsidRPr="00D97923" w:rsidRDefault="00770696" w:rsidP="00770696">
      <w:pPr>
        <w:pStyle w:val="ListParagraph"/>
        <w:rPr>
          <w:rFonts w:cstheme="minorHAnsi"/>
          <w:sz w:val="24"/>
          <w:szCs w:val="24"/>
        </w:rPr>
      </w:pPr>
      <w:proofErr w:type="spellStart"/>
      <w:r w:rsidRPr="00D97923">
        <w:rPr>
          <w:rFonts w:cstheme="minorHAnsi"/>
          <w:sz w:val="24"/>
          <w:szCs w:val="24"/>
        </w:rPr>
        <w:t>i</w:t>
      </w:r>
      <w:proofErr w:type="spellEnd"/>
      <w:r w:rsidRPr="00D97923">
        <w:rPr>
          <w:rFonts w:cstheme="minorHAnsi"/>
          <w:sz w:val="24"/>
          <w:szCs w:val="24"/>
        </w:rPr>
        <w:t>)no machine will need correction</w:t>
      </w:r>
      <w:r w:rsidR="00D2078E" w:rsidRPr="00D97923">
        <w:rPr>
          <w:rFonts w:cstheme="minorHAnsi"/>
          <w:sz w:val="24"/>
          <w:szCs w:val="24"/>
        </w:rPr>
        <w:t>,</w:t>
      </w:r>
    </w:p>
    <w:p w14:paraId="5F4677C3" w14:textId="018CEDC6" w:rsidR="00770696" w:rsidRPr="00D97923" w:rsidRDefault="00770696" w:rsidP="00770696">
      <w:pPr>
        <w:pStyle w:val="ListParagraph"/>
        <w:rPr>
          <w:rFonts w:cstheme="minorHAnsi"/>
          <w:sz w:val="24"/>
          <w:szCs w:val="24"/>
        </w:rPr>
      </w:pPr>
      <w:r w:rsidRPr="00D97923">
        <w:rPr>
          <w:rFonts w:cstheme="minorHAnsi"/>
          <w:sz w:val="24"/>
          <w:szCs w:val="24"/>
        </w:rPr>
        <w:t>ii)one machine will need correction</w:t>
      </w:r>
      <w:r w:rsidR="00D2078E" w:rsidRPr="00D97923">
        <w:rPr>
          <w:rFonts w:cstheme="minorHAnsi"/>
          <w:sz w:val="24"/>
          <w:szCs w:val="24"/>
        </w:rPr>
        <w:t>,</w:t>
      </w:r>
    </w:p>
    <w:p w14:paraId="3393613E" w14:textId="473CC636" w:rsidR="00770696" w:rsidRPr="00D97923" w:rsidRDefault="00770696" w:rsidP="00770696">
      <w:pPr>
        <w:pStyle w:val="ListParagraph"/>
        <w:rPr>
          <w:rFonts w:cstheme="minorHAnsi"/>
          <w:sz w:val="24"/>
          <w:szCs w:val="24"/>
        </w:rPr>
      </w:pPr>
      <w:r w:rsidRPr="00D97923">
        <w:rPr>
          <w:rFonts w:cstheme="minorHAnsi"/>
          <w:sz w:val="24"/>
          <w:szCs w:val="24"/>
        </w:rPr>
        <w:t>iii)exactly two machines will need correction</w:t>
      </w:r>
      <w:r w:rsidR="00D2078E" w:rsidRPr="00D97923">
        <w:rPr>
          <w:rFonts w:cstheme="minorHAnsi"/>
          <w:sz w:val="24"/>
          <w:szCs w:val="24"/>
        </w:rPr>
        <w:t>,</w:t>
      </w:r>
    </w:p>
    <w:p w14:paraId="1858F775" w14:textId="2171DDAC" w:rsidR="00770696" w:rsidRPr="00D97923" w:rsidRDefault="00770696" w:rsidP="00770696">
      <w:pPr>
        <w:pStyle w:val="ListParagraph"/>
        <w:rPr>
          <w:rFonts w:cstheme="minorHAnsi"/>
          <w:sz w:val="24"/>
          <w:szCs w:val="24"/>
        </w:rPr>
      </w:pPr>
      <w:r w:rsidRPr="00D97923">
        <w:rPr>
          <w:rFonts w:cstheme="minorHAnsi"/>
          <w:sz w:val="24"/>
          <w:szCs w:val="24"/>
        </w:rPr>
        <w:t>iv)more than two machines will need correction</w:t>
      </w:r>
      <w:r w:rsidR="00D2078E" w:rsidRPr="00D97923">
        <w:rPr>
          <w:rFonts w:cstheme="minorHAnsi"/>
          <w:sz w:val="24"/>
          <w:szCs w:val="24"/>
        </w:rPr>
        <w:t>.</w:t>
      </w:r>
      <w:r w:rsidRPr="00D97923">
        <w:rPr>
          <w:rFonts w:cstheme="minorHAnsi"/>
          <w:sz w:val="24"/>
          <w:szCs w:val="24"/>
        </w:rPr>
        <w:t xml:space="preserve">               </w:t>
      </w:r>
      <w:r w:rsidRPr="00D97923">
        <w:rPr>
          <w:rFonts w:cstheme="minorHAnsi"/>
          <w:b/>
          <w:bCs/>
          <w:sz w:val="24"/>
          <w:szCs w:val="24"/>
        </w:rPr>
        <w:t>8 marks</w:t>
      </w:r>
      <w:r w:rsidRPr="00D97923">
        <w:rPr>
          <w:rFonts w:cstheme="minorHAnsi"/>
          <w:sz w:val="24"/>
          <w:szCs w:val="24"/>
        </w:rPr>
        <w:t>)</w:t>
      </w:r>
    </w:p>
    <w:p w14:paraId="2851E534" w14:textId="68D2CDEF" w:rsidR="00701818" w:rsidRPr="00D97923" w:rsidRDefault="00701818" w:rsidP="00770696">
      <w:pPr>
        <w:pStyle w:val="ListParagraph"/>
        <w:rPr>
          <w:rFonts w:cstheme="minorHAnsi"/>
          <w:sz w:val="24"/>
          <w:szCs w:val="24"/>
        </w:rPr>
      </w:pPr>
    </w:p>
    <w:p w14:paraId="7A33460D" w14:textId="45C2FD90" w:rsidR="00701818" w:rsidRPr="00D97923" w:rsidRDefault="00701818" w:rsidP="00770696">
      <w:pPr>
        <w:pStyle w:val="ListParagraph"/>
        <w:rPr>
          <w:rFonts w:cstheme="minorHAnsi"/>
          <w:sz w:val="24"/>
          <w:szCs w:val="24"/>
        </w:rPr>
      </w:pPr>
      <w:r w:rsidRPr="00D97923">
        <w:rPr>
          <w:rFonts w:cstheme="minorHAnsi"/>
          <w:sz w:val="24"/>
          <w:szCs w:val="24"/>
        </w:rPr>
        <w:t>b)</w:t>
      </w:r>
      <w:r w:rsidR="00726298" w:rsidRPr="00D97923">
        <w:rPr>
          <w:rFonts w:cstheme="minorHAnsi"/>
          <w:sz w:val="24"/>
          <w:szCs w:val="24"/>
        </w:rPr>
        <w:t xml:space="preserve"> </w:t>
      </w:r>
      <w:r w:rsidRPr="00D97923">
        <w:rPr>
          <w:rFonts w:cstheme="minorHAnsi"/>
          <w:sz w:val="24"/>
          <w:szCs w:val="24"/>
        </w:rPr>
        <w:t>A manufacturer knows that the raz</w:t>
      </w:r>
      <w:r w:rsidR="00194D20">
        <w:rPr>
          <w:rFonts w:cstheme="minorHAnsi"/>
          <w:sz w:val="24"/>
          <w:szCs w:val="24"/>
        </w:rPr>
        <w:t>o</w:t>
      </w:r>
      <w:r w:rsidRPr="00D97923">
        <w:rPr>
          <w:rFonts w:cstheme="minorHAnsi"/>
          <w:sz w:val="24"/>
          <w:szCs w:val="24"/>
        </w:rPr>
        <w:t>r</w:t>
      </w:r>
      <w:r w:rsidR="00726298" w:rsidRPr="00D97923">
        <w:rPr>
          <w:rFonts w:cstheme="minorHAnsi"/>
          <w:sz w:val="24"/>
          <w:szCs w:val="24"/>
        </w:rPr>
        <w:t xml:space="preserve"> </w:t>
      </w:r>
      <w:r w:rsidRPr="00D97923">
        <w:rPr>
          <w:rFonts w:cstheme="minorHAnsi"/>
          <w:sz w:val="24"/>
          <w:szCs w:val="24"/>
        </w:rPr>
        <w:t>blades he makes contain</w:t>
      </w:r>
      <w:r w:rsidR="00726298" w:rsidRPr="00D97923">
        <w:rPr>
          <w:rFonts w:cstheme="minorHAnsi"/>
          <w:sz w:val="24"/>
          <w:szCs w:val="24"/>
        </w:rPr>
        <w:t xml:space="preserve">s </w:t>
      </w:r>
      <w:r w:rsidRPr="00D97923">
        <w:rPr>
          <w:rFonts w:cstheme="minorHAnsi"/>
          <w:sz w:val="24"/>
          <w:szCs w:val="24"/>
        </w:rPr>
        <w:t>average</w:t>
      </w:r>
      <w:r w:rsidR="00726298" w:rsidRPr="00D97923">
        <w:rPr>
          <w:rFonts w:cstheme="minorHAnsi"/>
          <w:sz w:val="24"/>
          <w:szCs w:val="24"/>
        </w:rPr>
        <w:t xml:space="preserve"> 0.6 % defectives.</w:t>
      </w:r>
      <w:r w:rsidR="00194D20">
        <w:rPr>
          <w:rFonts w:cstheme="minorHAnsi"/>
          <w:sz w:val="24"/>
          <w:szCs w:val="24"/>
        </w:rPr>
        <w:t xml:space="preserve"> </w:t>
      </w:r>
      <w:r w:rsidR="00726298" w:rsidRPr="00D97923">
        <w:rPr>
          <w:rFonts w:cstheme="minorHAnsi"/>
          <w:sz w:val="24"/>
          <w:szCs w:val="24"/>
        </w:rPr>
        <w:t>He packs them in packets of 10.</w:t>
      </w:r>
      <w:r w:rsidR="00194D20">
        <w:rPr>
          <w:rFonts w:cstheme="minorHAnsi"/>
          <w:sz w:val="24"/>
          <w:szCs w:val="24"/>
        </w:rPr>
        <w:t xml:space="preserve"> </w:t>
      </w:r>
      <w:proofErr w:type="gramStart"/>
      <w:r w:rsidR="00726298" w:rsidRPr="00D97923">
        <w:rPr>
          <w:rFonts w:cstheme="minorHAnsi"/>
          <w:sz w:val="24"/>
          <w:szCs w:val="24"/>
        </w:rPr>
        <w:t>Find</w:t>
      </w:r>
      <w:proofErr w:type="gramEnd"/>
      <w:r w:rsidR="00726298" w:rsidRPr="00D97923">
        <w:rPr>
          <w:rFonts w:cstheme="minorHAnsi"/>
          <w:sz w:val="24"/>
          <w:szCs w:val="24"/>
        </w:rPr>
        <w:t xml:space="preserve"> the probability that a packet picked at random will contain 3 or more defective blades.    </w:t>
      </w:r>
      <w:r w:rsidR="00726298" w:rsidRPr="00D97923">
        <w:rPr>
          <w:rFonts w:cstheme="minorHAnsi"/>
          <w:b/>
          <w:bCs/>
          <w:sz w:val="24"/>
          <w:szCs w:val="24"/>
        </w:rPr>
        <w:t>4 marks).</w:t>
      </w:r>
    </w:p>
    <w:p w14:paraId="19EEB0D0" w14:textId="77777777" w:rsidR="00780E1A" w:rsidRPr="00D97923" w:rsidRDefault="00461557" w:rsidP="00780E1A">
      <w:pPr>
        <w:spacing w:line="384" w:lineRule="auto"/>
        <w:ind w:left="1620" w:right="960" w:hanging="1540"/>
        <w:jc w:val="both"/>
        <w:rPr>
          <w:rFonts w:ascii="Calibri" w:eastAsia="Calibri" w:hAnsi="Calibri"/>
          <w:color w:val="000000"/>
          <w:sz w:val="24"/>
          <w:szCs w:val="24"/>
        </w:rPr>
      </w:pPr>
      <w:r w:rsidRPr="00D97923">
        <w:rPr>
          <w:sz w:val="24"/>
          <w:szCs w:val="24"/>
        </w:rPr>
        <w:t xml:space="preserve">                </w:t>
      </w:r>
      <w:r w:rsidR="00780E1A" w:rsidRPr="00D97923">
        <w:rPr>
          <w:rFonts w:ascii="Calibri" w:eastAsia="Calibri" w:hAnsi="Calibri"/>
          <w:color w:val="000000"/>
          <w:sz w:val="24"/>
          <w:szCs w:val="24"/>
        </w:rPr>
        <w:t>2</w:t>
      </w:r>
      <w:r w:rsidR="00780E1A" w:rsidRPr="00D97923">
        <w:rPr>
          <w:rFonts w:ascii="Calibri" w:eastAsia="Calibri" w:hAnsi="Calibri" w:hint="eastAsia"/>
          <w:color w:val="000000"/>
          <w:sz w:val="24"/>
          <w:szCs w:val="24"/>
        </w:rPr>
        <w:t>. (a) Table 1 shows the distribution of lengths of 100 bolts produced by a machine.</w:t>
      </w:r>
    </w:p>
    <w:p w14:paraId="7501CD76" w14:textId="77777777" w:rsidR="00780E1A" w:rsidRPr="00780E1A" w:rsidRDefault="00780E1A" w:rsidP="00780E1A">
      <w:pPr>
        <w:spacing w:line="384" w:lineRule="auto"/>
        <w:ind w:left="1620" w:right="960" w:hanging="1540"/>
        <w:jc w:val="both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 w:hint="eastAsia"/>
          <w:b/>
          <w:color w:val="000000"/>
          <w:sz w:val="24"/>
          <w:szCs w:val="24"/>
        </w:rPr>
        <w:t>Table 1</w:t>
      </w:r>
    </w:p>
    <w:p w14:paraId="61342705" w14:textId="77777777" w:rsidR="00780E1A" w:rsidRPr="00780E1A" w:rsidRDefault="00780E1A" w:rsidP="00780E1A">
      <w:pPr>
        <w:spacing w:line="66" w:lineRule="auto"/>
        <w:jc w:val="both"/>
        <w:rPr>
          <w:rFonts w:ascii="SimSun" w:eastAsia="SimSun" w:hAnsi="SimSun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0"/>
        <w:gridCol w:w="1140"/>
        <w:gridCol w:w="1120"/>
        <w:gridCol w:w="1120"/>
        <w:gridCol w:w="1140"/>
        <w:gridCol w:w="1120"/>
        <w:gridCol w:w="1120"/>
      </w:tblGrid>
      <w:tr w:rsidR="00780E1A" w:rsidRPr="00780E1A" w14:paraId="23E44380" w14:textId="77777777" w:rsidTr="000771B6">
        <w:trPr>
          <w:trHeight w:val="400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CE19" w14:textId="77777777" w:rsidR="00780E1A" w:rsidRPr="00780E1A" w:rsidRDefault="00780E1A" w:rsidP="00780E1A">
            <w:pPr>
              <w:spacing w:before="80" w:line="240" w:lineRule="auto"/>
              <w:ind w:firstLine="120"/>
              <w:jc w:val="both"/>
              <w:rPr>
                <w:rFonts w:eastAsiaTheme="minorEastAsia"/>
                <w:sz w:val="24"/>
                <w:szCs w:val="24"/>
              </w:rPr>
            </w:pPr>
            <w:r w:rsidRPr="00780E1A">
              <w:rPr>
                <w:rFonts w:ascii="Calibri" w:eastAsia="Calibri" w:hAnsi="Calibri" w:hint="eastAsia"/>
                <w:color w:val="000000"/>
                <w:sz w:val="24"/>
                <w:szCs w:val="24"/>
              </w:rPr>
              <w:t>Length mm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46268" w14:textId="77777777" w:rsidR="00780E1A" w:rsidRPr="00780E1A" w:rsidRDefault="00780E1A" w:rsidP="00780E1A">
            <w:pPr>
              <w:spacing w:before="100"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780E1A">
              <w:rPr>
                <w:rFonts w:ascii="Calibri" w:eastAsia="Calibri" w:hAnsi="Calibri" w:hint="eastAsia"/>
                <w:color w:val="000000"/>
                <w:sz w:val="24"/>
                <w:szCs w:val="24"/>
              </w:rPr>
              <w:t>50-60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1B02" w14:textId="77777777" w:rsidR="00780E1A" w:rsidRPr="00780E1A" w:rsidRDefault="00780E1A" w:rsidP="00780E1A">
            <w:pPr>
              <w:spacing w:before="102"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780E1A">
              <w:rPr>
                <w:rFonts w:ascii="Calibri" w:eastAsia="Calibri" w:hAnsi="Calibri" w:hint="eastAsia"/>
                <w:color w:val="000000"/>
                <w:sz w:val="24"/>
                <w:szCs w:val="24"/>
              </w:rPr>
              <w:t>60-70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CC6E" w14:textId="77777777" w:rsidR="00780E1A" w:rsidRPr="00780E1A" w:rsidRDefault="00780E1A" w:rsidP="00780E1A">
            <w:pPr>
              <w:spacing w:before="120"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780E1A">
              <w:rPr>
                <w:rFonts w:ascii="Calibri" w:eastAsia="Calibri" w:hAnsi="Calibri" w:hint="eastAsia"/>
                <w:color w:val="000000"/>
                <w:sz w:val="24"/>
                <w:szCs w:val="24"/>
              </w:rPr>
              <w:t>70-80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745A" w14:textId="77777777" w:rsidR="00780E1A" w:rsidRPr="00780E1A" w:rsidRDefault="00780E1A" w:rsidP="00780E1A">
            <w:pPr>
              <w:spacing w:before="120"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780E1A">
              <w:rPr>
                <w:rFonts w:ascii="Calibri" w:eastAsia="Calibri" w:hAnsi="Calibri" w:hint="eastAsia"/>
                <w:color w:val="000000"/>
                <w:sz w:val="24"/>
                <w:szCs w:val="24"/>
              </w:rPr>
              <w:t>80-90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752BF" w14:textId="77777777" w:rsidR="00780E1A" w:rsidRPr="00780E1A" w:rsidRDefault="00780E1A" w:rsidP="00780E1A">
            <w:pPr>
              <w:spacing w:before="140"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780E1A">
              <w:rPr>
                <w:rFonts w:ascii="Calibri" w:eastAsia="Calibri" w:hAnsi="Calibri" w:hint="eastAsia"/>
                <w:color w:val="000000"/>
                <w:sz w:val="24"/>
                <w:szCs w:val="24"/>
              </w:rPr>
              <w:t>90-100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E501D" w14:textId="77777777" w:rsidR="00780E1A" w:rsidRPr="00780E1A" w:rsidRDefault="00780E1A" w:rsidP="00780E1A">
            <w:pPr>
              <w:spacing w:before="20" w:line="350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780E1A">
              <w:rPr>
                <w:rFonts w:ascii="Calibri" w:eastAsia="Calibri" w:hAnsi="Calibri" w:hint="eastAsia"/>
                <w:color w:val="000000"/>
                <w:sz w:val="24"/>
                <w:szCs w:val="24"/>
              </w:rPr>
              <w:t>100-110</w:t>
            </w:r>
          </w:p>
        </w:tc>
      </w:tr>
      <w:tr w:rsidR="00780E1A" w:rsidRPr="00780E1A" w14:paraId="396AF9C4" w14:textId="77777777" w:rsidTr="000771B6">
        <w:trPr>
          <w:trHeight w:val="400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E4C9C" w14:textId="77777777" w:rsidR="00780E1A" w:rsidRPr="00780E1A" w:rsidRDefault="00780E1A" w:rsidP="00780E1A">
            <w:pPr>
              <w:spacing w:before="10" w:line="278" w:lineRule="auto"/>
              <w:ind w:firstLine="100"/>
              <w:jc w:val="both"/>
              <w:rPr>
                <w:rFonts w:eastAsiaTheme="minorEastAsia"/>
                <w:sz w:val="24"/>
                <w:szCs w:val="24"/>
              </w:rPr>
            </w:pPr>
            <w:r w:rsidRPr="00780E1A">
              <w:rPr>
                <w:rFonts w:ascii="Calibri" w:eastAsia="Calibri" w:hAnsi="Calibri" w:hint="eastAsia"/>
                <w:color w:val="000000"/>
                <w:sz w:val="24"/>
                <w:szCs w:val="24"/>
              </w:rPr>
              <w:t>Number of bolts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DBE9B" w14:textId="77777777" w:rsidR="00780E1A" w:rsidRPr="00780E1A" w:rsidRDefault="00780E1A" w:rsidP="00780E1A">
            <w:pPr>
              <w:spacing w:before="30"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780E1A">
              <w:rPr>
                <w:rFonts w:ascii="Calibri" w:eastAsia="Calibri" w:hAnsi="Calibri" w:hint="eastAsia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63A84" w14:textId="77777777" w:rsidR="00780E1A" w:rsidRPr="00780E1A" w:rsidRDefault="00780E1A" w:rsidP="00780E1A">
            <w:pPr>
              <w:spacing w:before="50"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780E1A">
              <w:rPr>
                <w:rFonts w:ascii="Calibri" w:eastAsia="Calibri" w:hAnsi="Calibri" w:hint="eastAsia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FBD9C" w14:textId="77777777" w:rsidR="00780E1A" w:rsidRPr="00780E1A" w:rsidRDefault="00780E1A" w:rsidP="00780E1A">
            <w:pPr>
              <w:spacing w:before="70"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780E1A">
              <w:rPr>
                <w:rFonts w:ascii="Calibri" w:eastAsia="Calibri" w:hAnsi="Calibri" w:hint="eastAsia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9D379" w14:textId="77777777" w:rsidR="00780E1A" w:rsidRPr="00780E1A" w:rsidRDefault="00780E1A" w:rsidP="00780E1A">
            <w:pPr>
              <w:spacing w:before="90"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780E1A">
              <w:rPr>
                <w:rFonts w:ascii="Calibri" w:eastAsia="Calibri" w:hAnsi="Calibri" w:hint="eastAsia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2C5F0" w14:textId="77777777" w:rsidR="00780E1A" w:rsidRPr="00780E1A" w:rsidRDefault="00780E1A" w:rsidP="00780E1A">
            <w:pPr>
              <w:spacing w:before="92"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780E1A">
              <w:rPr>
                <w:rFonts w:ascii="Calibri" w:eastAsia="Calibri" w:hAnsi="Calibri" w:hint="eastAsia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06121" w14:textId="77777777" w:rsidR="00780E1A" w:rsidRPr="00780E1A" w:rsidRDefault="00780E1A" w:rsidP="00780E1A">
            <w:pPr>
              <w:spacing w:before="112"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780E1A">
              <w:rPr>
                <w:rFonts w:ascii="Calibri" w:eastAsia="Calibri" w:hAnsi="Calibri" w:hint="eastAsia"/>
                <w:color w:val="000000"/>
                <w:sz w:val="24"/>
                <w:szCs w:val="24"/>
              </w:rPr>
              <w:t>10</w:t>
            </w:r>
          </w:p>
        </w:tc>
      </w:tr>
    </w:tbl>
    <w:p w14:paraId="57FCB8AE" w14:textId="77777777" w:rsidR="00780E1A" w:rsidRPr="00780E1A" w:rsidRDefault="00780E1A" w:rsidP="00780E1A">
      <w:pPr>
        <w:spacing w:before="220"/>
        <w:ind w:firstLine="1580"/>
        <w:jc w:val="both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 w:hint="eastAsia"/>
          <w:color w:val="000000"/>
          <w:sz w:val="24"/>
          <w:szCs w:val="24"/>
        </w:rPr>
        <w:t>Determine the:</w:t>
      </w:r>
    </w:p>
    <w:p w14:paraId="1545DB4E" w14:textId="77777777" w:rsidR="00780E1A" w:rsidRPr="00780E1A" w:rsidRDefault="00780E1A" w:rsidP="00780E1A">
      <w:pPr>
        <w:spacing w:before="42"/>
        <w:ind w:firstLine="1580"/>
        <w:jc w:val="both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 w:hint="eastAsia"/>
          <w:color w:val="000000"/>
          <w:sz w:val="24"/>
          <w:szCs w:val="24"/>
        </w:rPr>
        <w:t>(</w:t>
      </w:r>
      <w:proofErr w:type="spellStart"/>
      <w:r w:rsidRPr="00780E1A">
        <w:rPr>
          <w:rFonts w:ascii="Calibri" w:eastAsia="Calibri" w:hAnsi="Calibri" w:hint="eastAsia"/>
          <w:color w:val="000000"/>
          <w:sz w:val="24"/>
          <w:szCs w:val="24"/>
        </w:rPr>
        <w:t>i</w:t>
      </w:r>
      <w:proofErr w:type="spellEnd"/>
      <w:r w:rsidRPr="00780E1A">
        <w:rPr>
          <w:rFonts w:ascii="Calibri" w:eastAsia="Calibri" w:hAnsi="Calibri" w:hint="eastAsia"/>
          <w:color w:val="000000"/>
          <w:sz w:val="24"/>
          <w:szCs w:val="24"/>
        </w:rPr>
        <w:t>) mean length;</w:t>
      </w:r>
    </w:p>
    <w:p w14:paraId="33FB0EFC" w14:textId="77777777" w:rsidR="00780E1A" w:rsidRPr="00780E1A" w:rsidRDefault="00780E1A" w:rsidP="00780E1A">
      <w:pPr>
        <w:spacing w:before="2"/>
        <w:ind w:firstLine="1560"/>
        <w:jc w:val="both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 w:hint="eastAsia"/>
          <w:color w:val="000000"/>
          <w:sz w:val="24"/>
          <w:szCs w:val="24"/>
        </w:rPr>
        <w:t>(ii) variance;</w:t>
      </w:r>
    </w:p>
    <w:p w14:paraId="417AB69C" w14:textId="77777777" w:rsidR="00780E1A" w:rsidRPr="00780E1A" w:rsidRDefault="00780E1A" w:rsidP="00780E1A">
      <w:pPr>
        <w:spacing w:before="22"/>
        <w:ind w:firstLine="1580"/>
        <w:jc w:val="both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 w:hint="eastAsia"/>
          <w:color w:val="000000"/>
          <w:sz w:val="24"/>
          <w:szCs w:val="24"/>
        </w:rPr>
        <w:t>(iii)mode;</w:t>
      </w:r>
    </w:p>
    <w:p w14:paraId="1BBC4914" w14:textId="77777777" w:rsidR="00780E1A" w:rsidRPr="00780E1A" w:rsidRDefault="00780E1A" w:rsidP="00780E1A">
      <w:pPr>
        <w:spacing w:before="22" w:line="350" w:lineRule="auto"/>
        <w:ind w:firstLine="1560"/>
        <w:jc w:val="both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/>
          <w:color w:val="000000"/>
          <w:sz w:val="24"/>
          <w:szCs w:val="24"/>
        </w:rPr>
        <w:t xml:space="preserve">                                                   </w:t>
      </w:r>
      <w:r w:rsidRPr="00780E1A">
        <w:rPr>
          <w:rFonts w:ascii="Calibri" w:eastAsia="Calibri" w:hAnsi="Calibri" w:hint="eastAsia"/>
          <w:color w:val="000000"/>
          <w:sz w:val="24"/>
          <w:szCs w:val="24"/>
        </w:rPr>
        <w:t xml:space="preserve"> (1</w:t>
      </w:r>
      <w:r w:rsidRPr="00780E1A">
        <w:rPr>
          <w:rFonts w:ascii="Calibri" w:eastAsia="Calibri" w:hAnsi="Calibri"/>
          <w:color w:val="000000"/>
          <w:sz w:val="24"/>
          <w:szCs w:val="24"/>
        </w:rPr>
        <w:t>0</w:t>
      </w:r>
      <w:r w:rsidRPr="00780E1A">
        <w:rPr>
          <w:rFonts w:ascii="Calibri" w:eastAsia="Calibri" w:hAnsi="Calibri" w:hint="eastAsia"/>
          <w:color w:val="000000"/>
          <w:sz w:val="24"/>
          <w:szCs w:val="24"/>
        </w:rPr>
        <w:t xml:space="preserve"> marks)</w:t>
      </w:r>
    </w:p>
    <w:p w14:paraId="214C45E8" w14:textId="77777777" w:rsidR="00780E1A" w:rsidRPr="00780E1A" w:rsidRDefault="00780E1A" w:rsidP="00780E1A">
      <w:pPr>
        <w:spacing w:before="111" w:line="240" w:lineRule="auto"/>
        <w:ind w:firstLine="20"/>
        <w:jc w:val="both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/>
          <w:color w:val="000000"/>
          <w:sz w:val="24"/>
          <w:szCs w:val="24"/>
        </w:rPr>
        <w:t>2</w:t>
      </w:r>
      <w:r w:rsidRPr="00780E1A">
        <w:rPr>
          <w:rFonts w:ascii="Calibri" w:eastAsia="Calibri" w:hAnsi="Calibri" w:hint="eastAsia"/>
          <w:color w:val="000000"/>
          <w:sz w:val="24"/>
          <w:szCs w:val="24"/>
        </w:rPr>
        <w:t>.</w:t>
      </w:r>
    </w:p>
    <w:p w14:paraId="06228D42" w14:textId="77777777" w:rsidR="00780E1A" w:rsidRPr="00780E1A" w:rsidRDefault="00780E1A" w:rsidP="00780E1A">
      <w:pPr>
        <w:ind w:left="1540" w:right="440" w:hanging="760"/>
        <w:jc w:val="both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 w:hint="eastAsia"/>
          <w:color w:val="000000"/>
          <w:sz w:val="24"/>
          <w:szCs w:val="24"/>
        </w:rPr>
        <w:t>(a) In a pack of 12 capacitors and a pack of 20 resis</w:t>
      </w:r>
      <w:r w:rsidRPr="00780E1A">
        <w:rPr>
          <w:rFonts w:ascii="Calibri" w:eastAsia="Calibri" w:hAnsi="Calibri"/>
          <w:color w:val="000000"/>
          <w:sz w:val="24"/>
          <w:szCs w:val="24"/>
        </w:rPr>
        <w:t>t</w:t>
      </w:r>
      <w:r w:rsidRPr="00780E1A">
        <w:rPr>
          <w:rFonts w:ascii="Calibri" w:eastAsia="Calibri" w:hAnsi="Calibri" w:hint="eastAsia"/>
          <w:color w:val="000000"/>
          <w:sz w:val="24"/>
          <w:szCs w:val="24"/>
        </w:rPr>
        <w:t>ors,</w:t>
      </w:r>
      <w:r w:rsidRPr="00780E1A">
        <w:rPr>
          <w:rFonts w:ascii="Calibri" w:eastAsia="Calibri" w:hAnsi="Calibri"/>
          <w:color w:val="000000"/>
          <w:sz w:val="24"/>
          <w:szCs w:val="24"/>
        </w:rPr>
        <w:t xml:space="preserve"> </w:t>
      </w:r>
      <w:r w:rsidRPr="00780E1A">
        <w:rPr>
          <w:rFonts w:ascii="Calibri" w:eastAsia="Calibri" w:hAnsi="Calibri" w:hint="eastAsia"/>
          <w:color w:val="000000"/>
          <w:sz w:val="24"/>
          <w:szCs w:val="24"/>
        </w:rPr>
        <w:t>there are 2 defective capacitors and 3 defective resistors respectively. A capacitor and a resistor are selected at random from the packs.</w:t>
      </w:r>
      <w:r w:rsidRPr="00780E1A">
        <w:rPr>
          <w:rFonts w:ascii="Calibri" w:eastAsia="Calibri" w:hAnsi="Calibri"/>
          <w:color w:val="000000"/>
          <w:sz w:val="24"/>
          <w:szCs w:val="24"/>
        </w:rPr>
        <w:t xml:space="preserve"> </w:t>
      </w:r>
      <w:r w:rsidRPr="00780E1A">
        <w:rPr>
          <w:rFonts w:ascii="Calibri" w:eastAsia="Calibri" w:hAnsi="Calibri" w:hint="eastAsia"/>
          <w:color w:val="000000"/>
          <w:sz w:val="24"/>
          <w:szCs w:val="24"/>
        </w:rPr>
        <w:t>Determine the probability that:</w:t>
      </w:r>
    </w:p>
    <w:p w14:paraId="7691C463" w14:textId="77777777" w:rsidR="00780E1A" w:rsidRPr="00780E1A" w:rsidRDefault="00780E1A" w:rsidP="00780E1A">
      <w:pPr>
        <w:spacing w:before="226" w:line="297" w:lineRule="auto"/>
        <w:ind w:firstLine="1540"/>
        <w:jc w:val="both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 w:hint="eastAsia"/>
          <w:color w:val="000000"/>
          <w:sz w:val="24"/>
          <w:szCs w:val="24"/>
        </w:rPr>
        <w:t>(</w:t>
      </w:r>
      <w:proofErr w:type="spellStart"/>
      <w:r w:rsidRPr="00780E1A">
        <w:rPr>
          <w:rFonts w:ascii="Calibri" w:eastAsia="Calibri" w:hAnsi="Calibri" w:hint="eastAsia"/>
          <w:color w:val="000000"/>
          <w:sz w:val="24"/>
          <w:szCs w:val="24"/>
        </w:rPr>
        <w:t>i</w:t>
      </w:r>
      <w:proofErr w:type="spellEnd"/>
      <w:r w:rsidRPr="00780E1A">
        <w:rPr>
          <w:rFonts w:ascii="Calibri" w:eastAsia="Calibri" w:hAnsi="Calibri" w:hint="eastAsia"/>
          <w:color w:val="000000"/>
          <w:sz w:val="24"/>
          <w:szCs w:val="24"/>
        </w:rPr>
        <w:t>) one is defective;</w:t>
      </w:r>
    </w:p>
    <w:p w14:paraId="5127F8A2" w14:textId="77777777" w:rsidR="00780E1A" w:rsidRPr="00780E1A" w:rsidRDefault="00780E1A" w:rsidP="00780E1A">
      <w:pPr>
        <w:spacing w:before="1" w:line="278" w:lineRule="auto"/>
        <w:ind w:firstLine="1540"/>
        <w:jc w:val="both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 w:hint="eastAsia"/>
          <w:color w:val="000000"/>
          <w:sz w:val="24"/>
          <w:szCs w:val="24"/>
        </w:rPr>
        <w:lastRenderedPageBreak/>
        <w:t>(ii) both are defective;</w:t>
      </w:r>
    </w:p>
    <w:p w14:paraId="057A43A2" w14:textId="77777777" w:rsidR="00780E1A" w:rsidRPr="00780E1A" w:rsidRDefault="00780E1A" w:rsidP="00780E1A">
      <w:pPr>
        <w:spacing w:before="21" w:line="240" w:lineRule="auto"/>
        <w:ind w:firstLine="1540"/>
        <w:jc w:val="both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 w:hint="eastAsia"/>
          <w:color w:val="000000"/>
          <w:sz w:val="24"/>
          <w:szCs w:val="24"/>
        </w:rPr>
        <w:t>(iii)none is defective.</w:t>
      </w:r>
    </w:p>
    <w:p w14:paraId="3E815D17" w14:textId="77777777" w:rsidR="00780E1A" w:rsidRPr="00780E1A" w:rsidRDefault="00780E1A" w:rsidP="00780E1A">
      <w:pPr>
        <w:spacing w:before="122" w:line="240" w:lineRule="auto"/>
        <w:ind w:firstLine="9420"/>
        <w:jc w:val="right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 w:hint="eastAsia"/>
          <w:color w:val="000000"/>
          <w:sz w:val="24"/>
          <w:szCs w:val="24"/>
        </w:rPr>
        <w:t>(8 marks)</w:t>
      </w:r>
    </w:p>
    <w:p w14:paraId="03DD20E3" w14:textId="77777777" w:rsidR="00780E1A" w:rsidRPr="00780E1A" w:rsidRDefault="00780E1A" w:rsidP="00780E1A">
      <w:pPr>
        <w:spacing w:before="202" w:line="384" w:lineRule="auto"/>
        <w:ind w:firstLine="760"/>
        <w:jc w:val="both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 w:hint="eastAsia"/>
          <w:color w:val="000000"/>
          <w:sz w:val="24"/>
          <w:szCs w:val="24"/>
        </w:rPr>
        <w:t>(b) A continuous random variable x has a probability density function defined by:</w:t>
      </w:r>
    </w:p>
    <w:p w14:paraId="55435CA9" w14:textId="77777777" w:rsidR="00780E1A" w:rsidRPr="00780E1A" w:rsidRDefault="00780E1A" w:rsidP="00780E1A">
      <w:pPr>
        <w:spacing w:before="162" w:line="240" w:lineRule="auto"/>
        <w:ind w:firstLine="156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="Calibri" w:hAnsi="Cambria Math" w:hint="eastAsia"/>
              <w:color w:val="000000"/>
              <w:sz w:val="24"/>
              <w:szCs w:val="24"/>
            </w:rPr>
            <m:t>f(x)={</m:t>
          </m:r>
          <m:eqArr>
            <m:eqArr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qArrPr>
            <m:e>
              <m:r>
                <w:rPr>
                  <w:rFonts w:ascii="Cambria Math" w:eastAsia="Calibri" w:hAnsi="Cambria Math" w:hint="eastAsia"/>
                  <w:color w:val="000000"/>
                  <w:sz w:val="24"/>
                  <w:szCs w:val="24"/>
                </w:rPr>
                <m:t>k(4</m:t>
              </m:r>
              <m:r>
                <w:rPr>
                  <w:rFonts w:ascii="Cambria Math" w:eastAsia="Calibri" w:hAnsi="Cambria Math" w:hint="eastAsia"/>
                  <w:color w:val="000000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libri" w:hAnsi="Cambria Math" w:hint="eastAsia"/>
                      <w:color w:val="00000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hint="eastAsia"/>
                      <w:color w:val="00000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hint="eastAsia"/>
                  <w:color w:val="000000"/>
                  <w:sz w:val="24"/>
                  <w:szCs w:val="24"/>
                </w:rPr>
                <m:t>),0&lt;x&lt;2</m:t>
              </m:r>
            </m:e>
            <m:e>
              <m:r>
                <w:rPr>
                  <w:rFonts w:ascii="Cambria Math" w:eastAsia="Calibri" w:hAnsi="Cambria Math" w:hint="eastAsia"/>
                  <w:color w:val="000000"/>
                  <w:sz w:val="24"/>
                  <w:szCs w:val="24"/>
                </w:rPr>
                <m:t>0,</m:t>
              </m:r>
              <m:r>
                <w:rPr>
                  <w:rFonts w:ascii="Cambria Math" w:eastAsia="Calibri" w:hAnsi="Cambria Math"/>
                  <w:color w:val="000000"/>
                  <w:sz w:val="24"/>
                  <w:szCs w:val="24"/>
                </w:rPr>
                <m:t>el</m:t>
              </m:r>
              <m:r>
                <w:rPr>
                  <w:rFonts w:ascii="Cambria Math" w:eastAsia="Calibri" w:hAnsi="Cambria Math" w:hint="eastAsia"/>
                  <w:color w:val="000000"/>
                  <w:sz w:val="24"/>
                  <w:szCs w:val="24"/>
                </w:rPr>
                <m:t>sew</m:t>
              </m:r>
              <m:r>
                <w:rPr>
                  <w:rFonts w:ascii="Cambria Math" w:eastAsia="Calibri" w:hAnsi="Cambria Math"/>
                  <w:color w:val="000000"/>
                  <w:sz w:val="24"/>
                  <w:szCs w:val="24"/>
                </w:rPr>
                <m:t>h</m:t>
              </m:r>
              <m:r>
                <w:rPr>
                  <w:rFonts w:ascii="Cambria Math" w:eastAsia="Calibri" w:hAnsi="Cambria Math" w:hint="eastAsia"/>
                  <w:color w:val="000000"/>
                  <w:sz w:val="24"/>
                  <w:szCs w:val="24"/>
                </w:rPr>
                <m:t>ere</m:t>
              </m:r>
            </m:e>
          </m:eqArr>
        </m:oMath>
      </m:oMathPara>
    </w:p>
    <w:p w14:paraId="1446A214" w14:textId="77777777" w:rsidR="00780E1A" w:rsidRPr="00780E1A" w:rsidRDefault="00780E1A" w:rsidP="00780E1A">
      <w:pPr>
        <w:spacing w:before="120" w:line="297" w:lineRule="auto"/>
        <w:ind w:firstLine="1500"/>
        <w:jc w:val="both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 w:hint="eastAsia"/>
          <w:color w:val="000000"/>
          <w:sz w:val="24"/>
          <w:szCs w:val="24"/>
        </w:rPr>
        <w:t>where k is a positive constant.</w:t>
      </w:r>
    </w:p>
    <w:p w14:paraId="74C49535" w14:textId="77777777" w:rsidR="00780E1A" w:rsidRPr="00780E1A" w:rsidRDefault="00780E1A" w:rsidP="00780E1A">
      <w:pPr>
        <w:spacing w:before="1" w:line="240" w:lineRule="auto"/>
        <w:ind w:firstLine="1520"/>
        <w:jc w:val="both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 w:hint="eastAsia"/>
          <w:color w:val="000000"/>
          <w:sz w:val="24"/>
          <w:szCs w:val="24"/>
        </w:rPr>
        <w:t>Determine the:</w:t>
      </w:r>
    </w:p>
    <w:p w14:paraId="349CF815" w14:textId="77777777" w:rsidR="00780E1A" w:rsidRPr="00780E1A" w:rsidRDefault="00780E1A" w:rsidP="00780E1A">
      <w:pPr>
        <w:spacing w:before="42"/>
        <w:ind w:firstLine="1520"/>
        <w:jc w:val="both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 w:hint="eastAsia"/>
          <w:color w:val="000000"/>
          <w:sz w:val="24"/>
          <w:szCs w:val="24"/>
        </w:rPr>
        <w:t>(</w:t>
      </w:r>
      <w:proofErr w:type="spellStart"/>
      <w:r w:rsidRPr="00780E1A">
        <w:rPr>
          <w:rFonts w:ascii="Calibri" w:eastAsia="Calibri" w:hAnsi="Calibri" w:hint="eastAsia"/>
          <w:color w:val="000000"/>
          <w:sz w:val="24"/>
          <w:szCs w:val="24"/>
        </w:rPr>
        <w:t>i</w:t>
      </w:r>
      <w:proofErr w:type="spellEnd"/>
      <w:r w:rsidRPr="00780E1A">
        <w:rPr>
          <w:rFonts w:ascii="Calibri" w:eastAsia="Calibri" w:hAnsi="Calibri" w:hint="eastAsia"/>
          <w:color w:val="000000"/>
          <w:sz w:val="24"/>
          <w:szCs w:val="24"/>
        </w:rPr>
        <w:t>) value of k;</w:t>
      </w:r>
    </w:p>
    <w:p w14:paraId="04E611C7" w14:textId="77777777" w:rsidR="00780E1A" w:rsidRPr="00780E1A" w:rsidRDefault="00780E1A" w:rsidP="00780E1A">
      <w:pPr>
        <w:spacing w:before="2"/>
        <w:ind w:firstLine="1520"/>
        <w:jc w:val="both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 w:hint="eastAsia"/>
          <w:color w:val="000000"/>
          <w:sz w:val="24"/>
          <w:szCs w:val="24"/>
        </w:rPr>
        <w:t>(ii) mean;</w:t>
      </w:r>
    </w:p>
    <w:p w14:paraId="0944B219" w14:textId="11823C91" w:rsidR="00780E1A" w:rsidRPr="00780E1A" w:rsidRDefault="00780E1A" w:rsidP="00780E1A">
      <w:pPr>
        <w:spacing w:before="42"/>
        <w:ind w:firstLine="1520"/>
        <w:jc w:val="both"/>
        <w:rPr>
          <w:rFonts w:eastAsiaTheme="minorEastAsia"/>
          <w:sz w:val="24"/>
          <w:szCs w:val="24"/>
        </w:rPr>
      </w:pPr>
      <w:r w:rsidRPr="00780E1A">
        <w:rPr>
          <w:rFonts w:ascii="Calibri" w:eastAsia="Calibri" w:hAnsi="Calibri" w:hint="eastAsia"/>
          <w:color w:val="000000"/>
          <w:sz w:val="24"/>
          <w:szCs w:val="24"/>
        </w:rPr>
        <w:t>(iii)standard deviation.</w:t>
      </w:r>
      <w:r w:rsidRPr="00780E1A">
        <w:rPr>
          <w:rFonts w:ascii="Calibri" w:eastAsia="Calibri" w:hAnsi="Calibri"/>
          <w:color w:val="000000"/>
          <w:sz w:val="24"/>
          <w:szCs w:val="24"/>
        </w:rPr>
        <w:t xml:space="preserve">                        </w:t>
      </w:r>
      <w:r w:rsidRPr="00780E1A">
        <w:rPr>
          <w:rFonts w:ascii="Calibri" w:eastAsia="Calibri" w:hAnsi="Calibri"/>
          <w:b/>
          <w:bCs/>
          <w:color w:val="000000"/>
          <w:sz w:val="24"/>
          <w:szCs w:val="24"/>
        </w:rPr>
        <w:t>1</w:t>
      </w:r>
      <w:r w:rsidR="00194D20">
        <w:rPr>
          <w:rFonts w:ascii="Calibri" w:eastAsia="Calibri" w:hAnsi="Calibri"/>
          <w:b/>
          <w:bCs/>
          <w:color w:val="000000"/>
          <w:sz w:val="24"/>
          <w:szCs w:val="24"/>
        </w:rPr>
        <w:t>0</w:t>
      </w:r>
      <w:r w:rsidRPr="00780E1A">
        <w:rPr>
          <w:rFonts w:ascii="Calibri" w:eastAsia="Calibri" w:hAnsi="Calibri"/>
          <w:b/>
          <w:bCs/>
          <w:color w:val="000000"/>
          <w:sz w:val="24"/>
          <w:szCs w:val="24"/>
        </w:rPr>
        <w:t xml:space="preserve"> marks)</w:t>
      </w:r>
      <w:r w:rsidRPr="00780E1A">
        <w:rPr>
          <w:rFonts w:ascii="Calibri" w:eastAsia="Calibri" w:hAnsi="Calibri"/>
          <w:color w:val="000000"/>
          <w:sz w:val="24"/>
          <w:szCs w:val="24"/>
        </w:rPr>
        <w:t xml:space="preserve">    </w:t>
      </w:r>
    </w:p>
    <w:p w14:paraId="079D05D4" w14:textId="2B712267" w:rsidR="00770696" w:rsidRDefault="00770696"/>
    <w:p w14:paraId="36A6B1B9" w14:textId="33FCC91E" w:rsidR="00770696" w:rsidRDefault="00770696"/>
    <w:p w14:paraId="7CF1F67B" w14:textId="66AE3066" w:rsidR="00770696" w:rsidRDefault="00770696"/>
    <w:sectPr w:rsidR="00770696" w:rsidSect="00C74ABB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EA58E9"/>
    <w:multiLevelType w:val="hybridMultilevel"/>
    <w:tmpl w:val="6F3E25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7C"/>
    <w:rsid w:val="00194D20"/>
    <w:rsid w:val="00461557"/>
    <w:rsid w:val="004F11D2"/>
    <w:rsid w:val="00701818"/>
    <w:rsid w:val="00726298"/>
    <w:rsid w:val="00770696"/>
    <w:rsid w:val="00780E1A"/>
    <w:rsid w:val="00A85808"/>
    <w:rsid w:val="00C74ABB"/>
    <w:rsid w:val="00D2078E"/>
    <w:rsid w:val="00D97923"/>
    <w:rsid w:val="00E9738D"/>
    <w:rsid w:val="00F2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4F1E5"/>
  <w15:chartTrackingRefBased/>
  <w15:docId w15:val="{A5DCA193-D40F-4736-AB12-1936D113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069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0181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7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2024-10-05T08:29:00Z</dcterms:created>
  <dcterms:modified xsi:type="dcterms:W3CDTF">2024-10-12T14:44:00Z</dcterms:modified>
</cp:coreProperties>
</file>