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Default Extension="sldx" ContentType="application/vnd.openxmlformats-officedocument.presentationml.slide"/>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C96" w:rsidRPr="007F34FB" w:rsidRDefault="00084C96" w:rsidP="00084C96">
      <w:pPr>
        <w:pStyle w:val="Heading1"/>
        <w:rPr>
          <w:rFonts w:ascii="Century Gothic" w:hAnsi="Century Gothic"/>
        </w:rPr>
      </w:pPr>
      <w:bookmarkStart w:id="0" w:name="_Toc342489694"/>
      <w:bookmarkStart w:id="1" w:name="_Toc342940175"/>
      <w:bookmarkStart w:id="2" w:name="_Toc370461959"/>
      <w:r w:rsidRPr="007F34FB">
        <w:rPr>
          <w:rFonts w:ascii="Century Gothic" w:hAnsi="Century Gothic"/>
          <w:lang w:val="en-US"/>
        </w:rPr>
        <w:t>UNIT ON</w:t>
      </w:r>
      <w:bookmarkEnd w:id="0"/>
      <w:bookmarkEnd w:id="1"/>
      <w:bookmarkEnd w:id="2"/>
      <w:r w:rsidRPr="007F34FB">
        <w:rPr>
          <w:rFonts w:ascii="Century Gothic" w:hAnsi="Century Gothic"/>
          <w:lang w:val="en-US"/>
        </w:rPr>
        <w:t xml:space="preserve">E: </w:t>
      </w:r>
      <w:r w:rsidRPr="007F34FB">
        <w:rPr>
          <w:rFonts w:ascii="Century Gothic" w:hAnsi="Century Gothic"/>
        </w:rPr>
        <w:t>INTRODUCTION TO LEADERSHIP AND MANAGEMENT</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sz w:val="24"/>
          <w:szCs w:val="24"/>
        </w:rPr>
      </w:pPr>
      <w:r w:rsidRPr="007F34FB">
        <w:rPr>
          <w:rFonts w:cs="Times New Roman"/>
          <w:b/>
          <w:iCs/>
          <w:sz w:val="24"/>
          <w:szCs w:val="24"/>
        </w:rPr>
        <w:t>Purpose:</w:t>
      </w:r>
    </w:p>
    <w:p w:rsidR="00084C96" w:rsidRDefault="00084C96" w:rsidP="00084C96">
      <w:pPr>
        <w:spacing w:after="0" w:line="360" w:lineRule="auto"/>
        <w:ind w:right="360"/>
        <w:jc w:val="both"/>
        <w:rPr>
          <w:rFonts w:cs="Times New Roman"/>
          <w:spacing w:val="-1"/>
        </w:rPr>
      </w:pPr>
      <w:r w:rsidRPr="007F34FB">
        <w:rPr>
          <w:rFonts w:cs="Times New Roman"/>
          <w:spacing w:val="-2"/>
        </w:rPr>
        <w:t xml:space="preserve">The purpose of this unit is to equip the learner with knowledge and skills in leadership and management </w:t>
      </w:r>
      <w:r w:rsidRPr="007F34FB">
        <w:rPr>
          <w:rFonts w:cs="Times New Roman"/>
        </w:rPr>
        <w:t xml:space="preserve">practices and behaviours and activities that are carried out by managers at all levels in an </w:t>
      </w:r>
      <w:r w:rsidRPr="007F34FB">
        <w:rPr>
          <w:rFonts w:cs="Times New Roman"/>
          <w:spacing w:val="-1"/>
        </w:rPr>
        <w:t>organization.</w:t>
      </w:r>
    </w:p>
    <w:p w:rsidR="00084C96" w:rsidRPr="007F34FB" w:rsidRDefault="00084C96" w:rsidP="00084C96">
      <w:pPr>
        <w:spacing w:after="0" w:line="360" w:lineRule="auto"/>
        <w:ind w:right="360"/>
        <w:jc w:val="both"/>
        <w:rPr>
          <w:rFonts w:cs="Times New Roman"/>
        </w:rPr>
      </w:pPr>
    </w:p>
    <w:p w:rsidR="00084C96" w:rsidRPr="007F34FB" w:rsidRDefault="00084C96" w:rsidP="00084C96">
      <w:pPr>
        <w:pStyle w:val="ListParagraph"/>
        <w:autoSpaceDE w:val="0"/>
        <w:autoSpaceDN w:val="0"/>
        <w:adjustRightInd w:val="0"/>
        <w:snapToGrid w:val="0"/>
        <w:spacing w:after="0" w:line="360" w:lineRule="auto"/>
        <w:ind w:left="0"/>
        <w:rPr>
          <w:rFonts w:cs="Times New Roman"/>
          <w:b/>
          <w:iCs/>
          <w:sz w:val="24"/>
          <w:szCs w:val="24"/>
        </w:rPr>
      </w:pPr>
      <w:r w:rsidRPr="007F34FB">
        <w:rPr>
          <w:rFonts w:cs="Times New Roman"/>
          <w:b/>
          <w:iCs/>
          <w:sz w:val="24"/>
          <w:szCs w:val="24"/>
        </w:rPr>
        <w:t>Expected learning outcomes</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sz w:val="24"/>
          <w:szCs w:val="24"/>
        </w:rPr>
      </w:pPr>
      <w:r w:rsidRPr="007F34FB">
        <w:rPr>
          <w:rFonts w:cs="Times New Roman"/>
          <w:b/>
          <w:iCs/>
          <w:sz w:val="24"/>
          <w:szCs w:val="24"/>
        </w:rPr>
        <w:t>By the end of this unit, the learner should be able to:</w:t>
      </w:r>
    </w:p>
    <w:p w:rsidR="00084C96" w:rsidRPr="007F34FB" w:rsidRDefault="00084C96" w:rsidP="00084C96">
      <w:pPr>
        <w:pStyle w:val="NoSpacing"/>
        <w:numPr>
          <w:ilvl w:val="0"/>
          <w:numId w:val="1"/>
        </w:numPr>
        <w:spacing w:line="360" w:lineRule="auto"/>
        <w:jc w:val="both"/>
        <w:rPr>
          <w:rFonts w:ascii="Century Gothic" w:hAnsi="Century Gothic"/>
          <w:sz w:val="24"/>
          <w:szCs w:val="24"/>
        </w:rPr>
      </w:pPr>
      <w:r w:rsidRPr="007F34FB">
        <w:rPr>
          <w:rFonts w:ascii="Century Gothic" w:hAnsi="Century Gothic"/>
          <w:sz w:val="24"/>
          <w:szCs w:val="24"/>
        </w:rPr>
        <w:t>Describe the concepts of leadership and management</w:t>
      </w:r>
    </w:p>
    <w:p w:rsidR="00084C96" w:rsidRPr="007F34FB" w:rsidRDefault="00084C96" w:rsidP="00084C96">
      <w:pPr>
        <w:pStyle w:val="NoSpacing"/>
        <w:numPr>
          <w:ilvl w:val="0"/>
          <w:numId w:val="1"/>
        </w:numPr>
        <w:spacing w:line="360" w:lineRule="auto"/>
        <w:jc w:val="both"/>
        <w:rPr>
          <w:rFonts w:ascii="Century Gothic" w:hAnsi="Century Gothic"/>
          <w:sz w:val="24"/>
          <w:szCs w:val="24"/>
        </w:rPr>
      </w:pPr>
      <w:r w:rsidRPr="007F34FB">
        <w:rPr>
          <w:rFonts w:ascii="Century Gothic" w:hAnsi="Century Gothic"/>
          <w:sz w:val="24"/>
          <w:szCs w:val="24"/>
        </w:rPr>
        <w:t>Explain the relationship between leadership and management</w:t>
      </w:r>
    </w:p>
    <w:p w:rsidR="00084C96" w:rsidRPr="007F34FB" w:rsidRDefault="00084C96" w:rsidP="00084C96">
      <w:pPr>
        <w:pStyle w:val="NoSpacing"/>
        <w:numPr>
          <w:ilvl w:val="0"/>
          <w:numId w:val="1"/>
        </w:numPr>
        <w:spacing w:line="360" w:lineRule="auto"/>
        <w:jc w:val="both"/>
        <w:rPr>
          <w:rFonts w:ascii="Century Gothic" w:hAnsi="Century Gothic"/>
          <w:sz w:val="24"/>
          <w:szCs w:val="24"/>
        </w:rPr>
      </w:pPr>
      <w:r w:rsidRPr="007F34FB">
        <w:rPr>
          <w:rFonts w:ascii="Century Gothic" w:hAnsi="Century Gothic"/>
          <w:sz w:val="24"/>
          <w:szCs w:val="24"/>
        </w:rPr>
        <w:t>Explain the theories of leadership</w:t>
      </w:r>
    </w:p>
    <w:p w:rsidR="00084C96" w:rsidRPr="007F34FB" w:rsidRDefault="00084C96" w:rsidP="00084C96">
      <w:pPr>
        <w:pStyle w:val="NoSpacing"/>
        <w:numPr>
          <w:ilvl w:val="0"/>
          <w:numId w:val="1"/>
        </w:numPr>
        <w:spacing w:line="360" w:lineRule="auto"/>
        <w:jc w:val="both"/>
        <w:rPr>
          <w:rFonts w:ascii="Century Gothic" w:hAnsi="Century Gothic"/>
          <w:sz w:val="24"/>
          <w:szCs w:val="24"/>
        </w:rPr>
      </w:pPr>
      <w:r w:rsidRPr="007F34FB">
        <w:rPr>
          <w:rFonts w:ascii="Century Gothic" w:hAnsi="Century Gothic"/>
          <w:sz w:val="24"/>
          <w:szCs w:val="24"/>
        </w:rPr>
        <w:t>Discuss the styles of leadership</w:t>
      </w:r>
    </w:p>
    <w:p w:rsidR="00084C96" w:rsidRPr="007F34FB" w:rsidRDefault="00084C96" w:rsidP="00084C96">
      <w:pPr>
        <w:pStyle w:val="NoSpacing"/>
        <w:numPr>
          <w:ilvl w:val="0"/>
          <w:numId w:val="1"/>
        </w:numPr>
        <w:spacing w:line="360" w:lineRule="auto"/>
        <w:jc w:val="both"/>
        <w:rPr>
          <w:rFonts w:ascii="Century Gothic" w:hAnsi="Century Gothic"/>
          <w:sz w:val="24"/>
          <w:szCs w:val="24"/>
        </w:rPr>
      </w:pPr>
      <w:r w:rsidRPr="007F34FB">
        <w:rPr>
          <w:rFonts w:ascii="Century Gothic" w:hAnsi="Century Gothic"/>
          <w:sz w:val="24"/>
          <w:szCs w:val="24"/>
        </w:rPr>
        <w:t>Explain the principles of management</w:t>
      </w:r>
    </w:p>
    <w:p w:rsidR="00084C96" w:rsidRPr="007F34FB" w:rsidRDefault="00084C96" w:rsidP="00084C96">
      <w:pPr>
        <w:pStyle w:val="NoSpacing"/>
        <w:numPr>
          <w:ilvl w:val="0"/>
          <w:numId w:val="1"/>
        </w:numPr>
        <w:spacing w:line="360" w:lineRule="auto"/>
        <w:jc w:val="both"/>
        <w:rPr>
          <w:rFonts w:ascii="Century Gothic" w:hAnsi="Century Gothic"/>
          <w:sz w:val="24"/>
          <w:szCs w:val="24"/>
        </w:rPr>
      </w:pPr>
      <w:r w:rsidRPr="007F34FB">
        <w:rPr>
          <w:rFonts w:ascii="Century Gothic" w:hAnsi="Century Gothic"/>
          <w:sz w:val="24"/>
          <w:szCs w:val="24"/>
        </w:rPr>
        <w:t xml:space="preserve">Explain the concepts of change management; </w:t>
      </w:r>
    </w:p>
    <w:p w:rsidR="00084C96" w:rsidRPr="007F34FB" w:rsidRDefault="00084C96" w:rsidP="00084C96">
      <w:pPr>
        <w:pStyle w:val="NoSpacing"/>
        <w:numPr>
          <w:ilvl w:val="0"/>
          <w:numId w:val="1"/>
        </w:numPr>
        <w:spacing w:line="360" w:lineRule="auto"/>
        <w:jc w:val="both"/>
        <w:rPr>
          <w:rFonts w:ascii="Century Gothic" w:hAnsi="Century Gothic"/>
          <w:sz w:val="24"/>
          <w:szCs w:val="24"/>
        </w:rPr>
      </w:pPr>
      <w:r w:rsidRPr="007F34FB">
        <w:rPr>
          <w:rFonts w:ascii="Century Gothic" w:hAnsi="Century Gothic"/>
          <w:sz w:val="24"/>
          <w:szCs w:val="24"/>
        </w:rPr>
        <w:t>Explain the roles and functions of leaders and managers</w:t>
      </w:r>
    </w:p>
    <w:p w:rsidR="00084C96" w:rsidRPr="007F34FB" w:rsidRDefault="00084C96" w:rsidP="00084C96">
      <w:pPr>
        <w:pStyle w:val="NoSpacing"/>
        <w:numPr>
          <w:ilvl w:val="0"/>
          <w:numId w:val="1"/>
        </w:numPr>
        <w:spacing w:line="360" w:lineRule="auto"/>
        <w:jc w:val="both"/>
        <w:rPr>
          <w:rFonts w:ascii="Century Gothic" w:hAnsi="Century Gothic"/>
          <w:sz w:val="24"/>
          <w:szCs w:val="24"/>
        </w:rPr>
      </w:pPr>
      <w:r w:rsidRPr="007F34FB">
        <w:rPr>
          <w:rFonts w:ascii="Century Gothic" w:hAnsi="Century Gothic"/>
          <w:sz w:val="24"/>
          <w:szCs w:val="24"/>
        </w:rPr>
        <w:t>Organizational behavior and group dynamics- team formation; Mission and vision.</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Heading1"/>
        <w:rPr>
          <w:rFonts w:ascii="Century Gothic" w:hAnsi="Century Gothic"/>
        </w:rPr>
      </w:pPr>
      <w:bookmarkStart w:id="3" w:name="_Toc342489695"/>
      <w:r w:rsidRPr="007F34FB">
        <w:rPr>
          <w:rFonts w:ascii="Century Gothic" w:hAnsi="Century Gothic"/>
        </w:rPr>
        <w:t>Concepts of leadership and management</w:t>
      </w: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sz w:val="24"/>
          <w:szCs w:val="24"/>
        </w:rPr>
        <w:t>Leadership and management are often regarded as interchangeable which is not the case. While the most effective managers are usually also good leaders, this is not necessarily the case. Nor is a good leader always a good manager.</w:t>
      </w:r>
    </w:p>
    <w:p w:rsidR="00084C96" w:rsidRPr="007F34FB" w:rsidRDefault="00084C96" w:rsidP="00084C96">
      <w:pPr>
        <w:pStyle w:val="NoSpacing"/>
        <w:spacing w:line="360" w:lineRule="auto"/>
        <w:jc w:val="both"/>
        <w:rPr>
          <w:rFonts w:ascii="Century Gothic" w:hAnsi="Century Gothic"/>
          <w:b/>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t>Management</w:t>
      </w:r>
    </w:p>
    <w:p w:rsidR="00084C96" w:rsidRPr="007F34FB" w:rsidRDefault="00084C96" w:rsidP="00084C96">
      <w:pPr>
        <w:spacing w:after="0" w:line="360" w:lineRule="auto"/>
        <w:ind w:right="360"/>
        <w:jc w:val="both"/>
        <w:rPr>
          <w:rFonts w:cs="Times New Roman"/>
          <w:spacing w:val="-2"/>
        </w:rPr>
      </w:pPr>
      <w:r w:rsidRPr="007F34FB">
        <w:rPr>
          <w:rFonts w:cs="Times New Roman"/>
          <w:spacing w:val="-2"/>
        </w:rPr>
        <w:t>Originally, the term management comes from Latin word “manus” referring to the driver controlling a team of horses pulling a cart.   This image helps us in considering other definitions. The examples of definitions of management as defined differently by different scholars are that, it is the;</w:t>
      </w:r>
    </w:p>
    <w:p w:rsidR="00084C96" w:rsidRPr="007F34FB" w:rsidRDefault="00084C96" w:rsidP="00B9546A">
      <w:pPr>
        <w:pStyle w:val="Style"/>
        <w:numPr>
          <w:ilvl w:val="0"/>
          <w:numId w:val="252"/>
        </w:numPr>
        <w:tabs>
          <w:tab w:val="left" w:pos="-1440"/>
          <w:tab w:val="left" w:pos="270"/>
        </w:tabs>
        <w:spacing w:line="360" w:lineRule="auto"/>
        <w:jc w:val="both"/>
        <w:rPr>
          <w:rFonts w:ascii="Century Gothic" w:hAnsi="Century Gothic"/>
          <w:szCs w:val="24"/>
        </w:rPr>
      </w:pPr>
      <w:r w:rsidRPr="007F34FB">
        <w:rPr>
          <w:rFonts w:ascii="Century Gothic" w:hAnsi="Century Gothic"/>
          <w:szCs w:val="24"/>
        </w:rPr>
        <w:t>Process of getting things done through other people (in simple terms).</w:t>
      </w:r>
    </w:p>
    <w:p w:rsidR="00084C96" w:rsidRPr="007F34FB" w:rsidRDefault="00084C96" w:rsidP="00B9546A">
      <w:pPr>
        <w:pStyle w:val="Style"/>
        <w:numPr>
          <w:ilvl w:val="0"/>
          <w:numId w:val="252"/>
        </w:numPr>
        <w:tabs>
          <w:tab w:val="left" w:pos="-1440"/>
          <w:tab w:val="left" w:pos="270"/>
        </w:tabs>
        <w:spacing w:line="360" w:lineRule="auto"/>
        <w:jc w:val="both"/>
        <w:rPr>
          <w:rFonts w:ascii="Century Gothic" w:hAnsi="Century Gothic"/>
          <w:szCs w:val="24"/>
        </w:rPr>
      </w:pPr>
      <w:r w:rsidRPr="007F34FB">
        <w:rPr>
          <w:rFonts w:ascii="Century Gothic" w:hAnsi="Century Gothic"/>
          <w:szCs w:val="24"/>
        </w:rPr>
        <w:lastRenderedPageBreak/>
        <w:t>Process through which resources in an organization are made available and effectively used in accomplishing the organizational goals.</w:t>
      </w:r>
    </w:p>
    <w:p w:rsidR="00084C96" w:rsidRPr="007F34FB" w:rsidRDefault="00084C96" w:rsidP="00B9546A">
      <w:pPr>
        <w:pStyle w:val="Style"/>
        <w:numPr>
          <w:ilvl w:val="0"/>
          <w:numId w:val="252"/>
        </w:numPr>
        <w:tabs>
          <w:tab w:val="left" w:pos="-1440"/>
          <w:tab w:val="left" w:pos="270"/>
        </w:tabs>
        <w:spacing w:line="360" w:lineRule="auto"/>
        <w:jc w:val="both"/>
        <w:rPr>
          <w:rFonts w:ascii="Century Gothic" w:hAnsi="Century Gothic"/>
          <w:szCs w:val="24"/>
        </w:rPr>
      </w:pPr>
      <w:r w:rsidRPr="007F34FB">
        <w:rPr>
          <w:rFonts w:ascii="Century Gothic" w:hAnsi="Century Gothic"/>
          <w:szCs w:val="24"/>
        </w:rPr>
        <w:t>Process of working with and through individual and groups and other resources to accomplish organizational goals or objectives.</w:t>
      </w:r>
    </w:p>
    <w:p w:rsidR="00084C96" w:rsidRPr="007F34FB" w:rsidRDefault="00084C96" w:rsidP="00B9546A">
      <w:pPr>
        <w:pStyle w:val="Style"/>
        <w:numPr>
          <w:ilvl w:val="0"/>
          <w:numId w:val="252"/>
        </w:numPr>
        <w:tabs>
          <w:tab w:val="left" w:pos="-1440"/>
          <w:tab w:val="left" w:pos="270"/>
        </w:tabs>
        <w:spacing w:line="360" w:lineRule="auto"/>
        <w:jc w:val="both"/>
        <w:rPr>
          <w:rFonts w:ascii="Century Gothic" w:hAnsi="Century Gothic"/>
          <w:szCs w:val="24"/>
        </w:rPr>
      </w:pPr>
      <w:r w:rsidRPr="007F34FB">
        <w:rPr>
          <w:rFonts w:ascii="Century Gothic" w:hAnsi="Century Gothic"/>
          <w:szCs w:val="24"/>
        </w:rPr>
        <w:t>Planning, organizing, co-ordinating, commanding and controlling.</w:t>
      </w:r>
    </w:p>
    <w:p w:rsidR="00084C96" w:rsidRPr="007F34FB" w:rsidRDefault="00084C96" w:rsidP="00B9546A">
      <w:pPr>
        <w:pStyle w:val="Style"/>
        <w:numPr>
          <w:ilvl w:val="0"/>
          <w:numId w:val="252"/>
        </w:numPr>
        <w:tabs>
          <w:tab w:val="left" w:pos="-1440"/>
          <w:tab w:val="left" w:pos="270"/>
        </w:tabs>
        <w:spacing w:line="360" w:lineRule="auto"/>
        <w:jc w:val="both"/>
        <w:rPr>
          <w:rFonts w:ascii="Century Gothic" w:hAnsi="Century Gothic"/>
          <w:szCs w:val="24"/>
        </w:rPr>
      </w:pPr>
      <w:r w:rsidRPr="007F34FB">
        <w:rPr>
          <w:rFonts w:ascii="Century Gothic" w:hAnsi="Century Gothic"/>
          <w:szCs w:val="24"/>
        </w:rPr>
        <w:t>Process of creating and maintaining of an internal environment of an organization in which individuals and groups perform effectively towards the attainment of the organization goals.</w:t>
      </w:r>
    </w:p>
    <w:p w:rsidR="00084C96" w:rsidRPr="007F34FB" w:rsidRDefault="00084C96" w:rsidP="00B9546A">
      <w:pPr>
        <w:pStyle w:val="Style"/>
        <w:numPr>
          <w:ilvl w:val="0"/>
          <w:numId w:val="252"/>
        </w:numPr>
        <w:tabs>
          <w:tab w:val="left" w:pos="-1440"/>
          <w:tab w:val="left" w:pos="270"/>
        </w:tabs>
        <w:spacing w:line="360" w:lineRule="auto"/>
        <w:jc w:val="both"/>
        <w:rPr>
          <w:rFonts w:ascii="Century Gothic" w:hAnsi="Century Gothic"/>
          <w:szCs w:val="24"/>
        </w:rPr>
      </w:pPr>
      <w:r w:rsidRPr="007F34FB">
        <w:rPr>
          <w:rFonts w:ascii="Century Gothic" w:hAnsi="Century Gothic"/>
          <w:szCs w:val="24"/>
        </w:rPr>
        <w:t>Process of integrating (bring together) all the organizational aspects for instance the structure, people and technology in order to achieve the organizational goals.</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It should be noted that, the definitions of management are non-exhaustive, they vary greatly because of the nature, and types of organizations in terms of products produced or services rendered.   However, the most important elements in most definitions are: -</w:t>
      </w:r>
    </w:p>
    <w:p w:rsidR="00084C96" w:rsidRPr="007F34FB" w:rsidRDefault="00084C96" w:rsidP="00B9546A">
      <w:pPr>
        <w:pStyle w:val="Style"/>
        <w:numPr>
          <w:ilvl w:val="0"/>
          <w:numId w:val="3"/>
        </w:numPr>
        <w:tabs>
          <w:tab w:val="left" w:pos="-1440"/>
        </w:tabs>
        <w:spacing w:line="360" w:lineRule="auto"/>
        <w:ind w:left="1440"/>
        <w:jc w:val="both"/>
        <w:rPr>
          <w:rFonts w:ascii="Century Gothic" w:hAnsi="Century Gothic"/>
          <w:szCs w:val="24"/>
        </w:rPr>
      </w:pPr>
      <w:r w:rsidRPr="007F34FB">
        <w:rPr>
          <w:rFonts w:ascii="Century Gothic" w:hAnsi="Century Gothic"/>
          <w:szCs w:val="24"/>
        </w:rPr>
        <w:t>Process</w:t>
      </w:r>
    </w:p>
    <w:p w:rsidR="00084C96" w:rsidRPr="007F34FB" w:rsidRDefault="00084C96" w:rsidP="00B9546A">
      <w:pPr>
        <w:pStyle w:val="Style"/>
        <w:numPr>
          <w:ilvl w:val="0"/>
          <w:numId w:val="3"/>
        </w:numPr>
        <w:tabs>
          <w:tab w:val="left" w:pos="-1440"/>
        </w:tabs>
        <w:spacing w:line="360" w:lineRule="auto"/>
        <w:ind w:left="1440"/>
        <w:jc w:val="both"/>
        <w:rPr>
          <w:rFonts w:ascii="Century Gothic" w:hAnsi="Century Gothic"/>
          <w:szCs w:val="24"/>
        </w:rPr>
      </w:pPr>
      <w:r w:rsidRPr="007F34FB">
        <w:rPr>
          <w:rFonts w:ascii="Century Gothic" w:hAnsi="Century Gothic"/>
          <w:szCs w:val="24"/>
        </w:rPr>
        <w:t xml:space="preserve">Resources </w:t>
      </w:r>
    </w:p>
    <w:p w:rsidR="00084C96" w:rsidRPr="007F34FB" w:rsidRDefault="00084C96" w:rsidP="00B9546A">
      <w:pPr>
        <w:pStyle w:val="Style"/>
        <w:numPr>
          <w:ilvl w:val="0"/>
          <w:numId w:val="3"/>
        </w:numPr>
        <w:tabs>
          <w:tab w:val="left" w:pos="-1440"/>
        </w:tabs>
        <w:spacing w:line="360" w:lineRule="auto"/>
        <w:ind w:left="1440"/>
        <w:jc w:val="both"/>
        <w:rPr>
          <w:rFonts w:ascii="Century Gothic" w:hAnsi="Century Gothic"/>
          <w:szCs w:val="24"/>
        </w:rPr>
      </w:pPr>
      <w:r w:rsidRPr="007F34FB">
        <w:rPr>
          <w:rFonts w:ascii="Century Gothic" w:hAnsi="Century Gothic"/>
          <w:szCs w:val="24"/>
        </w:rPr>
        <w:t xml:space="preserve">Utilization and </w:t>
      </w:r>
    </w:p>
    <w:p w:rsidR="00084C96" w:rsidRPr="007F34FB" w:rsidRDefault="00084C96" w:rsidP="00B9546A">
      <w:pPr>
        <w:pStyle w:val="Style"/>
        <w:numPr>
          <w:ilvl w:val="0"/>
          <w:numId w:val="3"/>
        </w:numPr>
        <w:tabs>
          <w:tab w:val="left" w:pos="-1440"/>
        </w:tabs>
        <w:spacing w:line="360" w:lineRule="auto"/>
        <w:ind w:left="1440"/>
        <w:jc w:val="both"/>
        <w:rPr>
          <w:rFonts w:ascii="Century Gothic" w:hAnsi="Century Gothic"/>
          <w:szCs w:val="24"/>
        </w:rPr>
      </w:pPr>
      <w:r w:rsidRPr="007F34FB">
        <w:rPr>
          <w:rFonts w:ascii="Century Gothic" w:hAnsi="Century Gothic"/>
          <w:szCs w:val="24"/>
        </w:rPr>
        <w:t>Goals</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Management is important because it enhances the efficiency and effectiveness of an organization’s performance. It involves planning, leading, organizing and controlling an organization, as well as more the intangible qualities of inspiration and motivation. Regarding management as a process helps to ensure that operations achieve their objectives and that essential health systems are improved – the operational aspect of management.</w:t>
      </w:r>
    </w:p>
    <w:p w:rsidR="00084C96" w:rsidRPr="007F34FB" w:rsidRDefault="00084C96" w:rsidP="00084C96">
      <w:pPr>
        <w:spacing w:after="0" w:line="360" w:lineRule="auto"/>
        <w:ind w:left="864" w:right="216" w:hanging="864"/>
        <w:jc w:val="both"/>
        <w:rPr>
          <w:rFonts w:cs="Times New Roman"/>
          <w:b/>
          <w:bCs w:val="0"/>
          <w:spacing w:val="-3"/>
          <w:w w:val="105"/>
        </w:rPr>
      </w:pPr>
    </w:p>
    <w:p w:rsidR="00084C96" w:rsidRPr="007F34FB" w:rsidRDefault="00084C96" w:rsidP="00084C96">
      <w:pPr>
        <w:pStyle w:val="Heading1"/>
        <w:rPr>
          <w:rFonts w:ascii="Century Gothic" w:hAnsi="Century Gothic"/>
          <w:spacing w:val="-6"/>
          <w:w w:val="105"/>
        </w:rPr>
      </w:pPr>
      <w:r w:rsidRPr="007F34FB">
        <w:rPr>
          <w:rFonts w:ascii="Century Gothic" w:hAnsi="Century Gothic"/>
          <w:w w:val="105"/>
        </w:rPr>
        <w:t xml:space="preserve">Who Is a Manager and What </w:t>
      </w:r>
      <w:r w:rsidRPr="007F34FB">
        <w:rPr>
          <w:rFonts w:ascii="Century Gothic" w:hAnsi="Century Gothic"/>
          <w:spacing w:val="-6"/>
          <w:w w:val="105"/>
        </w:rPr>
        <w:t>Are Their Roles?</w:t>
      </w:r>
    </w:p>
    <w:p w:rsidR="00084C96" w:rsidRPr="007F34FB" w:rsidRDefault="00084C96" w:rsidP="00084C96">
      <w:pPr>
        <w:pStyle w:val="NoSpacing"/>
        <w:spacing w:line="360" w:lineRule="auto"/>
        <w:jc w:val="both"/>
        <w:rPr>
          <w:rFonts w:ascii="Century Gothic" w:hAnsi="Century Gothic"/>
          <w:spacing w:val="-4"/>
          <w:w w:val="105"/>
          <w:sz w:val="24"/>
          <w:szCs w:val="24"/>
        </w:rPr>
      </w:pPr>
      <w:r w:rsidRPr="007F34FB">
        <w:rPr>
          <w:rFonts w:ascii="Century Gothic" w:hAnsi="Century Gothic"/>
          <w:spacing w:val="-10"/>
          <w:w w:val="105"/>
          <w:sz w:val="24"/>
          <w:szCs w:val="24"/>
        </w:rPr>
        <w:t xml:space="preserve">A manager is a person who has the responsibility for </w:t>
      </w:r>
      <w:r w:rsidRPr="007F34FB">
        <w:rPr>
          <w:rFonts w:ascii="Century Gothic" w:hAnsi="Century Gothic"/>
          <w:spacing w:val="-6"/>
          <w:w w:val="105"/>
          <w:sz w:val="24"/>
          <w:szCs w:val="24"/>
        </w:rPr>
        <w:t xml:space="preserve">achieving certain outcomes, along with the authority </w:t>
      </w:r>
      <w:r w:rsidRPr="007F34FB">
        <w:rPr>
          <w:rFonts w:ascii="Century Gothic" w:hAnsi="Century Gothic"/>
          <w:spacing w:val="-4"/>
          <w:w w:val="105"/>
          <w:sz w:val="24"/>
          <w:szCs w:val="24"/>
        </w:rPr>
        <w:t xml:space="preserve">to utilize the resources of the organization in doing </w:t>
      </w:r>
      <w:r w:rsidRPr="007F34FB">
        <w:rPr>
          <w:rFonts w:ascii="Century Gothic" w:hAnsi="Century Gothic"/>
          <w:spacing w:val="-11"/>
          <w:w w:val="105"/>
          <w:sz w:val="24"/>
          <w:szCs w:val="24"/>
        </w:rPr>
        <w:t xml:space="preserve">so. The </w:t>
      </w:r>
      <w:r w:rsidRPr="007F34FB">
        <w:rPr>
          <w:rFonts w:ascii="Century Gothic" w:hAnsi="Century Gothic"/>
          <w:spacing w:val="-11"/>
          <w:w w:val="105"/>
          <w:sz w:val="24"/>
          <w:szCs w:val="24"/>
        </w:rPr>
        <w:lastRenderedPageBreak/>
        <w:t xml:space="preserve">combination of responsibility and authority is </w:t>
      </w:r>
      <w:r w:rsidRPr="007F34FB">
        <w:rPr>
          <w:rFonts w:ascii="Century Gothic" w:hAnsi="Century Gothic"/>
          <w:spacing w:val="-9"/>
          <w:w w:val="105"/>
          <w:sz w:val="24"/>
          <w:szCs w:val="24"/>
        </w:rPr>
        <w:t xml:space="preserve">crucial to the concept of management. Timeliness is </w:t>
      </w:r>
      <w:r w:rsidRPr="007F34FB">
        <w:rPr>
          <w:rFonts w:ascii="Century Gothic" w:hAnsi="Century Gothic"/>
          <w:spacing w:val="-8"/>
          <w:w w:val="105"/>
          <w:sz w:val="24"/>
          <w:szCs w:val="24"/>
        </w:rPr>
        <w:t xml:space="preserve">another critical aspect. The timely use of the resources </w:t>
      </w:r>
      <w:r w:rsidRPr="007F34FB">
        <w:rPr>
          <w:rFonts w:ascii="Century Gothic" w:hAnsi="Century Gothic"/>
          <w:spacing w:val="-9"/>
          <w:w w:val="105"/>
          <w:sz w:val="24"/>
          <w:szCs w:val="24"/>
        </w:rPr>
        <w:t xml:space="preserve">– whether human, ﬁnancial, information or physical </w:t>
      </w:r>
      <w:r w:rsidRPr="007F34FB">
        <w:rPr>
          <w:rFonts w:ascii="Century Gothic" w:hAnsi="Century Gothic"/>
          <w:spacing w:val="-7"/>
          <w:w w:val="105"/>
          <w:sz w:val="24"/>
          <w:szCs w:val="24"/>
        </w:rPr>
        <w:t xml:space="preserve">assets – is essential for effective management. In an </w:t>
      </w:r>
      <w:r w:rsidRPr="007F34FB">
        <w:rPr>
          <w:rFonts w:ascii="Century Gothic" w:hAnsi="Century Gothic"/>
          <w:spacing w:val="-9"/>
          <w:w w:val="105"/>
          <w:sz w:val="24"/>
          <w:szCs w:val="24"/>
        </w:rPr>
        <w:t xml:space="preserve">ideal management team, the team members recognize </w:t>
      </w:r>
      <w:r w:rsidRPr="007F34FB">
        <w:rPr>
          <w:rFonts w:ascii="Century Gothic" w:hAnsi="Century Gothic"/>
          <w:spacing w:val="-4"/>
          <w:w w:val="105"/>
          <w:sz w:val="24"/>
          <w:szCs w:val="24"/>
        </w:rPr>
        <w:t>the authority of the manager and provide support in a constructive way.</w:t>
      </w:r>
    </w:p>
    <w:p w:rsidR="00084C96" w:rsidRPr="007F34FB" w:rsidRDefault="00084C96" w:rsidP="00084C96">
      <w:pPr>
        <w:pStyle w:val="NoSpacing"/>
        <w:spacing w:line="360" w:lineRule="auto"/>
        <w:jc w:val="both"/>
        <w:rPr>
          <w:rFonts w:ascii="Century Gothic" w:hAnsi="Century Gothic"/>
          <w:spacing w:val="-4"/>
          <w:w w:val="105"/>
          <w:sz w:val="24"/>
          <w:szCs w:val="24"/>
        </w:rPr>
      </w:pPr>
    </w:p>
    <w:p w:rsidR="00084C96" w:rsidRPr="007F34FB" w:rsidRDefault="00084C96" w:rsidP="00084C96">
      <w:pPr>
        <w:pStyle w:val="NoSpacing"/>
        <w:spacing w:line="360" w:lineRule="auto"/>
        <w:jc w:val="both"/>
        <w:rPr>
          <w:rFonts w:ascii="Century Gothic" w:hAnsi="Century Gothic"/>
          <w:spacing w:val="-4"/>
          <w:w w:val="105"/>
          <w:sz w:val="24"/>
          <w:szCs w:val="24"/>
        </w:rPr>
      </w:pPr>
      <w:r w:rsidRPr="007F34FB">
        <w:rPr>
          <w:rFonts w:ascii="Century Gothic" w:hAnsi="Century Gothic"/>
          <w:w w:val="105"/>
          <w:sz w:val="24"/>
          <w:szCs w:val="24"/>
        </w:rPr>
        <w:t>A manager is therefore a person who can or</w:t>
      </w:r>
      <w:r w:rsidRPr="007F34FB">
        <w:rPr>
          <w:rFonts w:ascii="Century Gothic" w:hAnsi="Century Gothic"/>
          <w:w w:val="105"/>
          <w:sz w:val="24"/>
          <w:szCs w:val="24"/>
        </w:rPr>
        <w:softHyphen/>
      </w:r>
      <w:r w:rsidRPr="007F34FB">
        <w:rPr>
          <w:rFonts w:ascii="Century Gothic" w:hAnsi="Century Gothic"/>
          <w:spacing w:val="-4"/>
          <w:w w:val="105"/>
          <w:sz w:val="24"/>
          <w:szCs w:val="24"/>
        </w:rPr>
        <w:t xml:space="preserve">ganize people to work together harmoniously and </w:t>
      </w:r>
      <w:r w:rsidRPr="007F34FB">
        <w:rPr>
          <w:rFonts w:ascii="Century Gothic" w:hAnsi="Century Gothic"/>
          <w:spacing w:val="-10"/>
          <w:w w:val="105"/>
          <w:sz w:val="24"/>
          <w:szCs w:val="24"/>
        </w:rPr>
        <w:t xml:space="preserve">make effective use of resources to achieve laid-down </w:t>
      </w:r>
      <w:r w:rsidRPr="007F34FB">
        <w:rPr>
          <w:rFonts w:ascii="Century Gothic" w:hAnsi="Century Gothic"/>
          <w:spacing w:val="-9"/>
          <w:w w:val="105"/>
          <w:sz w:val="24"/>
          <w:szCs w:val="24"/>
        </w:rPr>
        <w:t xml:space="preserve">objectives, through a process that includes planning, </w:t>
      </w:r>
      <w:r w:rsidRPr="007F34FB">
        <w:rPr>
          <w:rFonts w:ascii="Century Gothic" w:hAnsi="Century Gothic"/>
          <w:spacing w:val="-6"/>
          <w:w w:val="105"/>
          <w:sz w:val="24"/>
          <w:szCs w:val="24"/>
        </w:rPr>
        <w:t>implementation, monitoring and evaluation. A dis</w:t>
      </w:r>
      <w:r w:rsidRPr="007F34FB">
        <w:rPr>
          <w:rFonts w:ascii="Century Gothic" w:hAnsi="Century Gothic"/>
          <w:spacing w:val="-6"/>
          <w:w w:val="105"/>
          <w:sz w:val="24"/>
          <w:szCs w:val="24"/>
        </w:rPr>
        <w:softHyphen/>
      </w:r>
      <w:r w:rsidRPr="007F34FB">
        <w:rPr>
          <w:rFonts w:ascii="Century Gothic" w:hAnsi="Century Gothic"/>
          <w:w w:val="105"/>
          <w:sz w:val="24"/>
          <w:szCs w:val="24"/>
        </w:rPr>
        <w:t xml:space="preserve">tinction should be made between a manager who is </w:t>
      </w:r>
      <w:r w:rsidRPr="007F34FB">
        <w:rPr>
          <w:rFonts w:ascii="Century Gothic" w:hAnsi="Century Gothic"/>
          <w:spacing w:val="-8"/>
          <w:w w:val="105"/>
          <w:sz w:val="24"/>
          <w:szCs w:val="24"/>
        </w:rPr>
        <w:t>a leader, and one who is an administrator. Adminis</w:t>
      </w:r>
      <w:r w:rsidRPr="007F34FB">
        <w:rPr>
          <w:rFonts w:ascii="Century Gothic" w:hAnsi="Century Gothic"/>
          <w:spacing w:val="-8"/>
          <w:w w:val="105"/>
          <w:sz w:val="24"/>
          <w:szCs w:val="24"/>
        </w:rPr>
        <w:softHyphen/>
      </w:r>
      <w:r w:rsidRPr="007F34FB">
        <w:rPr>
          <w:rFonts w:ascii="Century Gothic" w:hAnsi="Century Gothic"/>
          <w:spacing w:val="-4"/>
          <w:w w:val="105"/>
          <w:sz w:val="24"/>
          <w:szCs w:val="24"/>
        </w:rPr>
        <w:t xml:space="preserve">tration is a subset of management. An administrator </w:t>
      </w:r>
      <w:r w:rsidRPr="007F34FB">
        <w:rPr>
          <w:rFonts w:ascii="Century Gothic" w:hAnsi="Century Gothic"/>
          <w:spacing w:val="-5"/>
          <w:w w:val="105"/>
          <w:sz w:val="24"/>
          <w:szCs w:val="24"/>
        </w:rPr>
        <w:t xml:space="preserve">is somebody who interprets policies and directives </w:t>
      </w:r>
      <w:r w:rsidRPr="007F34FB">
        <w:rPr>
          <w:rFonts w:ascii="Century Gothic" w:hAnsi="Century Gothic"/>
          <w:spacing w:val="-9"/>
          <w:w w:val="105"/>
          <w:sz w:val="24"/>
          <w:szCs w:val="24"/>
        </w:rPr>
        <w:t xml:space="preserve">from above for implementation, knows the rules and applies them well. The administrator and the manager </w:t>
      </w:r>
      <w:r w:rsidRPr="007F34FB">
        <w:rPr>
          <w:rFonts w:ascii="Century Gothic" w:hAnsi="Century Gothic"/>
          <w:spacing w:val="-4"/>
          <w:w w:val="105"/>
          <w:sz w:val="24"/>
          <w:szCs w:val="24"/>
        </w:rPr>
        <w:t>do not have to be different people.</w:t>
      </w:r>
    </w:p>
    <w:p w:rsidR="00084C96" w:rsidRPr="007F34FB" w:rsidRDefault="00084C96" w:rsidP="00084C96">
      <w:pPr>
        <w:pStyle w:val="NoSpacing"/>
        <w:spacing w:line="360" w:lineRule="auto"/>
        <w:jc w:val="both"/>
        <w:rPr>
          <w:rFonts w:ascii="Century Gothic" w:hAnsi="Century Gothic"/>
          <w:spacing w:val="4"/>
          <w:w w:val="105"/>
          <w:sz w:val="24"/>
          <w:szCs w:val="24"/>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Process Management</w:t>
      </w:r>
    </w:p>
    <w:p w:rsidR="00084C96" w:rsidRPr="007F34FB" w:rsidRDefault="00084C96" w:rsidP="00084C96">
      <w:pPr>
        <w:pStyle w:val="NoSpacing"/>
        <w:spacing w:line="360" w:lineRule="auto"/>
        <w:jc w:val="both"/>
        <w:rPr>
          <w:rFonts w:ascii="Century Gothic" w:hAnsi="Century Gothic"/>
          <w:spacing w:val="-4"/>
          <w:w w:val="105"/>
          <w:sz w:val="24"/>
          <w:szCs w:val="24"/>
        </w:rPr>
      </w:pPr>
      <w:r w:rsidRPr="007F34FB">
        <w:rPr>
          <w:rFonts w:ascii="Century Gothic" w:hAnsi="Century Gothic"/>
          <w:spacing w:val="-7"/>
          <w:w w:val="105"/>
          <w:sz w:val="24"/>
          <w:szCs w:val="24"/>
        </w:rPr>
        <w:t xml:space="preserve">Process management means documenting processes (the way work should be done in the organization), </w:t>
      </w:r>
      <w:r w:rsidRPr="007F34FB">
        <w:rPr>
          <w:rFonts w:ascii="Century Gothic" w:hAnsi="Century Gothic"/>
          <w:spacing w:val="-1"/>
          <w:w w:val="105"/>
          <w:sz w:val="24"/>
          <w:szCs w:val="24"/>
        </w:rPr>
        <w:t xml:space="preserve">measuring the results of that work as seen by the </w:t>
      </w:r>
      <w:r w:rsidRPr="007F34FB">
        <w:rPr>
          <w:rFonts w:ascii="Century Gothic" w:hAnsi="Century Gothic"/>
          <w:w w:val="105"/>
          <w:sz w:val="24"/>
          <w:szCs w:val="24"/>
        </w:rPr>
        <w:t xml:space="preserve">end users, target populations and policy makers, </w:t>
      </w:r>
      <w:r w:rsidRPr="007F34FB">
        <w:rPr>
          <w:rFonts w:ascii="Century Gothic" w:hAnsi="Century Gothic"/>
          <w:spacing w:val="-9"/>
          <w:w w:val="105"/>
          <w:sz w:val="24"/>
          <w:szCs w:val="24"/>
        </w:rPr>
        <w:t>and taking corrective action if results don’t meet ex</w:t>
      </w:r>
      <w:r w:rsidRPr="007F34FB">
        <w:rPr>
          <w:rFonts w:ascii="Century Gothic" w:hAnsi="Century Gothic"/>
          <w:spacing w:val="-9"/>
          <w:w w:val="105"/>
          <w:sz w:val="24"/>
          <w:szCs w:val="24"/>
        </w:rPr>
        <w:softHyphen/>
      </w:r>
      <w:r w:rsidRPr="007F34FB">
        <w:rPr>
          <w:rFonts w:ascii="Century Gothic" w:hAnsi="Century Gothic"/>
          <w:spacing w:val="-8"/>
          <w:w w:val="105"/>
          <w:sz w:val="24"/>
          <w:szCs w:val="24"/>
        </w:rPr>
        <w:t xml:space="preserve">pectations. In a well-managed organization, all staff </w:t>
      </w:r>
      <w:r w:rsidRPr="007F34FB">
        <w:rPr>
          <w:rFonts w:ascii="Century Gothic" w:hAnsi="Century Gothic"/>
          <w:spacing w:val="-5"/>
          <w:w w:val="105"/>
          <w:sz w:val="24"/>
          <w:szCs w:val="24"/>
        </w:rPr>
        <w:t xml:space="preserve">members have two responsibilities – to do their job </w:t>
      </w:r>
      <w:r w:rsidRPr="007F34FB">
        <w:rPr>
          <w:rFonts w:ascii="Century Gothic" w:hAnsi="Century Gothic"/>
          <w:w w:val="105"/>
          <w:sz w:val="24"/>
          <w:szCs w:val="24"/>
        </w:rPr>
        <w:t xml:space="preserve">and to improve their work processes. It is upon </w:t>
      </w:r>
      <w:r w:rsidR="00FE31F5" w:rsidRPr="007F34FB">
        <w:rPr>
          <w:rFonts w:ascii="Century Gothic" w:hAnsi="Century Gothic"/>
          <w:w w:val="105"/>
          <w:sz w:val="24"/>
          <w:szCs w:val="24"/>
        </w:rPr>
        <w:t>the</w:t>
      </w:r>
      <w:r w:rsidR="00FE31F5" w:rsidRPr="007F34FB">
        <w:rPr>
          <w:rFonts w:ascii="Century Gothic" w:hAnsi="Century Gothic"/>
          <w:spacing w:val="-7"/>
          <w:w w:val="105"/>
          <w:sz w:val="24"/>
          <w:szCs w:val="24"/>
        </w:rPr>
        <w:t xml:space="preserve"> management</w:t>
      </w:r>
      <w:r w:rsidRPr="007F34FB">
        <w:rPr>
          <w:rFonts w:ascii="Century Gothic" w:hAnsi="Century Gothic"/>
          <w:spacing w:val="-7"/>
          <w:w w:val="105"/>
          <w:sz w:val="24"/>
          <w:szCs w:val="24"/>
        </w:rPr>
        <w:t xml:space="preserve"> to direct and support staff in realizing </w:t>
      </w:r>
      <w:r w:rsidRPr="007F34FB">
        <w:rPr>
          <w:rFonts w:ascii="Century Gothic" w:hAnsi="Century Gothic"/>
          <w:spacing w:val="-4"/>
          <w:w w:val="105"/>
          <w:sz w:val="24"/>
          <w:szCs w:val="24"/>
        </w:rPr>
        <w:t>these responsibilities.</w:t>
      </w:r>
    </w:p>
    <w:p w:rsidR="00084C96" w:rsidRPr="007F34FB" w:rsidRDefault="00084C96" w:rsidP="00084C96">
      <w:pPr>
        <w:pStyle w:val="NoSpacing"/>
        <w:spacing w:line="360" w:lineRule="auto"/>
        <w:jc w:val="both"/>
        <w:rPr>
          <w:rFonts w:ascii="Century Gothic" w:hAnsi="Century Gothic"/>
          <w:spacing w:val="-4"/>
          <w:w w:val="105"/>
          <w:sz w:val="24"/>
          <w:szCs w:val="24"/>
        </w:rPr>
      </w:pPr>
    </w:p>
    <w:p w:rsidR="00084C96" w:rsidRPr="007F34FB" w:rsidRDefault="00084C96" w:rsidP="00084C96">
      <w:pPr>
        <w:pStyle w:val="NoSpacing"/>
        <w:spacing w:line="360" w:lineRule="auto"/>
        <w:jc w:val="both"/>
        <w:rPr>
          <w:rFonts w:ascii="Century Gothic" w:hAnsi="Century Gothic"/>
          <w:w w:val="105"/>
          <w:sz w:val="24"/>
          <w:szCs w:val="24"/>
        </w:rPr>
      </w:pPr>
      <w:r w:rsidRPr="007F34FB">
        <w:rPr>
          <w:rFonts w:ascii="Century Gothic" w:hAnsi="Century Gothic"/>
          <w:spacing w:val="-5"/>
          <w:w w:val="105"/>
          <w:sz w:val="24"/>
          <w:szCs w:val="24"/>
        </w:rPr>
        <w:t xml:space="preserve">A health system is managed by a team and will </w:t>
      </w:r>
      <w:r w:rsidRPr="007F34FB">
        <w:rPr>
          <w:rFonts w:ascii="Century Gothic" w:hAnsi="Century Gothic"/>
          <w:spacing w:val="-6"/>
          <w:w w:val="105"/>
          <w:sz w:val="24"/>
          <w:szCs w:val="24"/>
        </w:rPr>
        <w:t xml:space="preserve">be most productive and efﬁcient if the team focuses </w:t>
      </w:r>
      <w:r w:rsidRPr="007F34FB">
        <w:rPr>
          <w:rFonts w:ascii="Century Gothic" w:hAnsi="Century Gothic"/>
          <w:spacing w:val="-2"/>
          <w:w w:val="105"/>
          <w:sz w:val="24"/>
          <w:szCs w:val="24"/>
        </w:rPr>
        <w:t xml:space="preserve">on technique – the way the team members work </w:t>
      </w:r>
      <w:r w:rsidRPr="007F34FB">
        <w:rPr>
          <w:rFonts w:ascii="Century Gothic" w:hAnsi="Century Gothic"/>
          <w:spacing w:val="-4"/>
          <w:w w:val="105"/>
          <w:sz w:val="24"/>
          <w:szCs w:val="24"/>
        </w:rPr>
        <w:t xml:space="preserve">together, the methods through which services are </w:t>
      </w:r>
      <w:r w:rsidRPr="007F34FB">
        <w:rPr>
          <w:rFonts w:ascii="Century Gothic" w:hAnsi="Century Gothic"/>
          <w:spacing w:val="-1"/>
          <w:w w:val="105"/>
          <w:sz w:val="24"/>
          <w:szCs w:val="24"/>
        </w:rPr>
        <w:t xml:space="preserve">delivered. It is very easy to focus on </w:t>
      </w:r>
      <w:r w:rsidRPr="007F34FB">
        <w:rPr>
          <w:rFonts w:ascii="Century Gothic" w:hAnsi="Century Gothic"/>
          <w:i/>
          <w:iCs/>
          <w:spacing w:val="-1"/>
          <w:w w:val="105"/>
          <w:sz w:val="24"/>
          <w:szCs w:val="24"/>
        </w:rPr>
        <w:t>what</w:t>
      </w:r>
      <w:r w:rsidRPr="007F34FB">
        <w:rPr>
          <w:rFonts w:ascii="Century Gothic" w:hAnsi="Century Gothic"/>
          <w:spacing w:val="-1"/>
          <w:w w:val="105"/>
          <w:sz w:val="24"/>
          <w:szCs w:val="24"/>
        </w:rPr>
        <w:t xml:space="preserve"> you do. </w:t>
      </w:r>
      <w:r w:rsidRPr="007F34FB">
        <w:rPr>
          <w:rFonts w:ascii="Century Gothic" w:hAnsi="Century Gothic"/>
          <w:spacing w:val="-4"/>
          <w:w w:val="105"/>
          <w:sz w:val="24"/>
          <w:szCs w:val="24"/>
        </w:rPr>
        <w:t xml:space="preserve">It is more important to focus on </w:t>
      </w:r>
      <w:r w:rsidRPr="007F34FB">
        <w:rPr>
          <w:rFonts w:ascii="Century Gothic" w:hAnsi="Century Gothic"/>
          <w:i/>
          <w:iCs/>
          <w:spacing w:val="-4"/>
          <w:w w:val="105"/>
          <w:sz w:val="24"/>
          <w:szCs w:val="24"/>
        </w:rPr>
        <w:t>why</w:t>
      </w:r>
      <w:r w:rsidRPr="007F34FB">
        <w:rPr>
          <w:rFonts w:ascii="Century Gothic" w:hAnsi="Century Gothic"/>
          <w:spacing w:val="-4"/>
          <w:w w:val="105"/>
          <w:sz w:val="24"/>
          <w:szCs w:val="24"/>
        </w:rPr>
        <w:t xml:space="preserve"> you do it. To</w:t>
      </w:r>
      <w:r w:rsidRPr="007F34FB">
        <w:rPr>
          <w:rFonts w:ascii="Century Gothic" w:hAnsi="Century Gothic"/>
          <w:spacing w:val="-4"/>
          <w:w w:val="105"/>
          <w:sz w:val="24"/>
          <w:szCs w:val="24"/>
        </w:rPr>
        <w:softHyphen/>
      </w:r>
      <w:r w:rsidRPr="007F34FB">
        <w:rPr>
          <w:rFonts w:ascii="Century Gothic" w:hAnsi="Century Gothic"/>
          <w:spacing w:val="-5"/>
          <w:w w:val="105"/>
          <w:sz w:val="24"/>
          <w:szCs w:val="24"/>
        </w:rPr>
        <w:t xml:space="preserve">day the paradigm of health care is becoming more </w:t>
      </w:r>
      <w:r w:rsidRPr="007F34FB">
        <w:rPr>
          <w:rFonts w:ascii="Century Gothic" w:hAnsi="Century Gothic"/>
          <w:spacing w:val="-6"/>
          <w:w w:val="105"/>
          <w:sz w:val="24"/>
          <w:szCs w:val="24"/>
        </w:rPr>
        <w:t xml:space="preserve">client-centred, a concept that leads to demands for </w:t>
      </w:r>
      <w:r w:rsidRPr="007F34FB">
        <w:rPr>
          <w:rFonts w:ascii="Century Gothic" w:hAnsi="Century Gothic"/>
          <w:spacing w:val="-8"/>
          <w:w w:val="105"/>
          <w:sz w:val="24"/>
          <w:szCs w:val="24"/>
        </w:rPr>
        <w:t xml:space="preserve">client-oriented, health promoting and higher quality </w:t>
      </w:r>
      <w:r w:rsidRPr="007F34FB">
        <w:rPr>
          <w:rFonts w:ascii="Century Gothic" w:hAnsi="Century Gothic"/>
          <w:spacing w:val="-5"/>
          <w:w w:val="105"/>
          <w:sz w:val="24"/>
          <w:szCs w:val="24"/>
        </w:rPr>
        <w:t xml:space="preserve">health care services. Thus managers need to </w:t>
      </w:r>
      <w:r w:rsidRPr="007F34FB">
        <w:rPr>
          <w:rFonts w:ascii="Century Gothic" w:hAnsi="Century Gothic"/>
          <w:spacing w:val="-5"/>
          <w:w w:val="105"/>
          <w:sz w:val="24"/>
          <w:szCs w:val="24"/>
        </w:rPr>
        <w:lastRenderedPageBreak/>
        <w:t xml:space="preserve">keep </w:t>
      </w:r>
      <w:r w:rsidRPr="007F34FB">
        <w:rPr>
          <w:rFonts w:ascii="Century Gothic" w:hAnsi="Century Gothic"/>
          <w:spacing w:val="-8"/>
          <w:w w:val="105"/>
          <w:sz w:val="24"/>
          <w:szCs w:val="24"/>
        </w:rPr>
        <w:t xml:space="preserve">focused on the population for whom they are working to reduce suffering and mortality caused by disease. </w:t>
      </w:r>
      <w:r w:rsidRPr="007F34FB">
        <w:rPr>
          <w:rFonts w:ascii="Century Gothic" w:hAnsi="Century Gothic"/>
          <w:spacing w:val="-6"/>
          <w:w w:val="105"/>
          <w:sz w:val="24"/>
          <w:szCs w:val="24"/>
        </w:rPr>
        <w:t xml:space="preserve">Continuous improvement is at the heart of process </w:t>
      </w:r>
      <w:r w:rsidRPr="007F34FB">
        <w:rPr>
          <w:rFonts w:ascii="Century Gothic" w:hAnsi="Century Gothic"/>
          <w:w w:val="105"/>
          <w:sz w:val="24"/>
          <w:szCs w:val="24"/>
        </w:rPr>
        <w:t>management.</w:t>
      </w:r>
    </w:p>
    <w:p w:rsidR="00084C96" w:rsidRPr="007F34FB" w:rsidRDefault="00084C96" w:rsidP="00084C96">
      <w:pPr>
        <w:spacing w:after="0" w:line="360" w:lineRule="auto"/>
        <w:jc w:val="both"/>
        <w:rPr>
          <w:rFonts w:cs="Times New Roman"/>
          <w:w w:val="105"/>
        </w:rPr>
      </w:pPr>
    </w:p>
    <w:p w:rsidR="00084C96" w:rsidRPr="007F34FB" w:rsidRDefault="00084C96" w:rsidP="00084C96">
      <w:pPr>
        <w:pStyle w:val="Heading1"/>
        <w:rPr>
          <w:rFonts w:ascii="Century Gothic" w:hAnsi="Century Gothic"/>
        </w:rPr>
      </w:pPr>
      <w:r w:rsidRPr="007F34FB">
        <w:rPr>
          <w:rFonts w:ascii="Century Gothic" w:hAnsi="Century Gothic"/>
        </w:rPr>
        <w:t>THEORIES OF MANAGEMENT</w:t>
      </w:r>
    </w:p>
    <w:p w:rsidR="00084C96" w:rsidRPr="007F34FB" w:rsidRDefault="00084C96" w:rsidP="00084C96">
      <w:pPr>
        <w:spacing w:after="0" w:line="360" w:lineRule="auto"/>
        <w:jc w:val="both"/>
        <w:rPr>
          <w:rFonts w:cs="Times New Roman"/>
        </w:rPr>
      </w:pPr>
      <w:r w:rsidRPr="007F34FB">
        <w:rPr>
          <w:rFonts w:cs="Times New Roman"/>
        </w:rPr>
        <w:t>There are various management theories as listed below:</w:t>
      </w:r>
    </w:p>
    <w:p w:rsidR="00084C96" w:rsidRPr="007F34FB" w:rsidRDefault="00084C96" w:rsidP="00B9546A">
      <w:pPr>
        <w:pStyle w:val="Style"/>
        <w:numPr>
          <w:ilvl w:val="0"/>
          <w:numId w:val="21"/>
        </w:numPr>
        <w:tabs>
          <w:tab w:val="left" w:pos="-1440"/>
        </w:tabs>
        <w:spacing w:line="360" w:lineRule="auto"/>
        <w:jc w:val="both"/>
        <w:rPr>
          <w:rFonts w:ascii="Century Gothic" w:hAnsi="Century Gothic"/>
          <w:szCs w:val="24"/>
        </w:rPr>
      </w:pPr>
      <w:r w:rsidRPr="007F34FB">
        <w:rPr>
          <w:rFonts w:ascii="Century Gothic" w:hAnsi="Century Gothic"/>
          <w:szCs w:val="24"/>
        </w:rPr>
        <w:t xml:space="preserve">Classical management. </w:t>
      </w:r>
    </w:p>
    <w:p w:rsidR="00084C96" w:rsidRPr="007F34FB" w:rsidRDefault="00084C96" w:rsidP="00B9546A">
      <w:pPr>
        <w:pStyle w:val="Style"/>
        <w:numPr>
          <w:ilvl w:val="0"/>
          <w:numId w:val="21"/>
        </w:numPr>
        <w:tabs>
          <w:tab w:val="left" w:pos="-1440"/>
        </w:tabs>
        <w:spacing w:line="360" w:lineRule="auto"/>
        <w:jc w:val="both"/>
        <w:rPr>
          <w:rFonts w:ascii="Century Gothic" w:hAnsi="Century Gothic"/>
          <w:szCs w:val="24"/>
        </w:rPr>
      </w:pPr>
      <w:r w:rsidRPr="007F34FB">
        <w:rPr>
          <w:rFonts w:ascii="Century Gothic" w:hAnsi="Century Gothic"/>
          <w:szCs w:val="24"/>
        </w:rPr>
        <w:t xml:space="preserve">Human Relations </w:t>
      </w:r>
    </w:p>
    <w:p w:rsidR="00084C96" w:rsidRPr="007F34FB" w:rsidRDefault="00084C96" w:rsidP="00B9546A">
      <w:pPr>
        <w:pStyle w:val="Style"/>
        <w:numPr>
          <w:ilvl w:val="0"/>
          <w:numId w:val="21"/>
        </w:numPr>
        <w:tabs>
          <w:tab w:val="left" w:pos="-1440"/>
        </w:tabs>
        <w:spacing w:line="360" w:lineRule="auto"/>
        <w:jc w:val="both"/>
        <w:rPr>
          <w:rFonts w:ascii="Century Gothic" w:hAnsi="Century Gothic"/>
          <w:szCs w:val="24"/>
        </w:rPr>
      </w:pPr>
      <w:r w:rsidRPr="007F34FB">
        <w:rPr>
          <w:rFonts w:ascii="Century Gothic" w:hAnsi="Century Gothic"/>
          <w:szCs w:val="24"/>
        </w:rPr>
        <w:t>Situational/Contingency.</w:t>
      </w:r>
    </w:p>
    <w:p w:rsidR="00084C96" w:rsidRPr="007F34FB" w:rsidRDefault="00084C96" w:rsidP="00B9546A">
      <w:pPr>
        <w:pStyle w:val="Style"/>
        <w:numPr>
          <w:ilvl w:val="0"/>
          <w:numId w:val="21"/>
        </w:numPr>
        <w:tabs>
          <w:tab w:val="left" w:pos="-1440"/>
        </w:tabs>
        <w:spacing w:line="360" w:lineRule="auto"/>
        <w:jc w:val="both"/>
        <w:rPr>
          <w:rFonts w:ascii="Century Gothic" w:hAnsi="Century Gothic"/>
          <w:szCs w:val="24"/>
        </w:rPr>
      </w:pPr>
      <w:r w:rsidRPr="007F34FB">
        <w:rPr>
          <w:rFonts w:ascii="Century Gothic" w:hAnsi="Century Gothic"/>
          <w:szCs w:val="24"/>
        </w:rPr>
        <w:t>Management by Objectives</w:t>
      </w:r>
    </w:p>
    <w:p w:rsidR="00084C96" w:rsidRPr="007F34FB" w:rsidRDefault="00084C96" w:rsidP="00B9546A">
      <w:pPr>
        <w:pStyle w:val="Style"/>
        <w:numPr>
          <w:ilvl w:val="0"/>
          <w:numId w:val="21"/>
        </w:numPr>
        <w:tabs>
          <w:tab w:val="left" w:pos="-1440"/>
        </w:tabs>
        <w:spacing w:line="360" w:lineRule="auto"/>
        <w:jc w:val="both"/>
        <w:rPr>
          <w:rFonts w:ascii="Century Gothic" w:hAnsi="Century Gothic"/>
          <w:szCs w:val="24"/>
        </w:rPr>
      </w:pPr>
      <w:r w:rsidRPr="007F34FB">
        <w:rPr>
          <w:rFonts w:ascii="Century Gothic" w:hAnsi="Century Gothic"/>
          <w:szCs w:val="24"/>
        </w:rPr>
        <w:t>Systems approach to management</w:t>
      </w:r>
    </w:p>
    <w:p w:rsidR="00084C96" w:rsidRPr="007F34FB" w:rsidRDefault="00084C96" w:rsidP="00B9546A">
      <w:pPr>
        <w:pStyle w:val="Style"/>
        <w:numPr>
          <w:ilvl w:val="0"/>
          <w:numId w:val="21"/>
        </w:numPr>
        <w:tabs>
          <w:tab w:val="left" w:pos="-1440"/>
        </w:tabs>
        <w:spacing w:line="360" w:lineRule="auto"/>
        <w:jc w:val="both"/>
        <w:rPr>
          <w:rFonts w:ascii="Century Gothic" w:hAnsi="Century Gothic"/>
          <w:szCs w:val="24"/>
        </w:rPr>
      </w:pPr>
      <w:r w:rsidRPr="007F34FB">
        <w:rPr>
          <w:rFonts w:ascii="Century Gothic" w:hAnsi="Century Gothic"/>
          <w:szCs w:val="24"/>
        </w:rPr>
        <w:t>Bureaucratic Management</w:t>
      </w:r>
    </w:p>
    <w:p w:rsidR="00084C96" w:rsidRPr="007F34FB" w:rsidRDefault="00084C96" w:rsidP="00084C96">
      <w:pPr>
        <w:spacing w:after="0" w:line="360" w:lineRule="auto"/>
        <w:jc w:val="both"/>
        <w:rPr>
          <w:rFonts w:cs="Times New Roman"/>
        </w:rPr>
      </w:pPr>
    </w:p>
    <w:p w:rsidR="00084C96" w:rsidRPr="007F34FB" w:rsidRDefault="00084C96" w:rsidP="00B9546A">
      <w:pPr>
        <w:pStyle w:val="Heading1"/>
        <w:numPr>
          <w:ilvl w:val="0"/>
          <w:numId w:val="258"/>
        </w:numPr>
        <w:ind w:left="360"/>
        <w:rPr>
          <w:rFonts w:ascii="Century Gothic" w:hAnsi="Century Gothic"/>
        </w:rPr>
      </w:pPr>
      <w:r w:rsidRPr="007F34FB">
        <w:rPr>
          <w:rFonts w:ascii="Century Gothic" w:hAnsi="Century Gothic"/>
        </w:rPr>
        <w:t>Classical approach</w:t>
      </w:r>
    </w:p>
    <w:p w:rsidR="00084C96" w:rsidRPr="007F34FB" w:rsidRDefault="00084C96" w:rsidP="00084C96">
      <w:pPr>
        <w:spacing w:after="0" w:line="360" w:lineRule="auto"/>
        <w:jc w:val="both"/>
        <w:rPr>
          <w:rFonts w:cs="Times New Roman"/>
        </w:rPr>
      </w:pPr>
      <w:r w:rsidRPr="007F34FB">
        <w:rPr>
          <w:rFonts w:cs="Times New Roman"/>
        </w:rPr>
        <w:t>This approach was developed between 1900 and 1910 and extended through to early 1950s.  The theory had 3 branches.  These are:</w:t>
      </w:r>
    </w:p>
    <w:p w:rsidR="00084C96" w:rsidRPr="007F34FB" w:rsidRDefault="00084C96" w:rsidP="00B9546A">
      <w:pPr>
        <w:pStyle w:val="Style"/>
        <w:numPr>
          <w:ilvl w:val="0"/>
          <w:numId w:val="3"/>
        </w:numPr>
        <w:tabs>
          <w:tab w:val="left" w:pos="-1440"/>
        </w:tabs>
        <w:spacing w:line="360" w:lineRule="auto"/>
        <w:jc w:val="both"/>
        <w:rPr>
          <w:rFonts w:ascii="Century Gothic" w:hAnsi="Century Gothic"/>
          <w:szCs w:val="24"/>
        </w:rPr>
      </w:pPr>
      <w:r w:rsidRPr="007F34FB">
        <w:rPr>
          <w:rFonts w:ascii="Century Gothic" w:hAnsi="Century Gothic"/>
          <w:szCs w:val="24"/>
        </w:rPr>
        <w:t>Scientific Management</w:t>
      </w:r>
    </w:p>
    <w:p w:rsidR="00084C96" w:rsidRPr="007F34FB" w:rsidRDefault="00084C96" w:rsidP="00B9546A">
      <w:pPr>
        <w:pStyle w:val="Style"/>
        <w:numPr>
          <w:ilvl w:val="0"/>
          <w:numId w:val="3"/>
        </w:numPr>
        <w:tabs>
          <w:tab w:val="left" w:pos="-1440"/>
        </w:tabs>
        <w:spacing w:line="360" w:lineRule="auto"/>
        <w:jc w:val="both"/>
        <w:rPr>
          <w:rFonts w:ascii="Century Gothic" w:hAnsi="Century Gothic"/>
          <w:szCs w:val="24"/>
        </w:rPr>
      </w:pPr>
      <w:r w:rsidRPr="007F34FB">
        <w:rPr>
          <w:rFonts w:ascii="Century Gothic" w:hAnsi="Century Gothic"/>
          <w:szCs w:val="24"/>
        </w:rPr>
        <w:t>Administrative/Principles of Management</w:t>
      </w:r>
    </w:p>
    <w:p w:rsidR="00084C96" w:rsidRPr="007F34FB" w:rsidRDefault="00084C96" w:rsidP="00B9546A">
      <w:pPr>
        <w:pStyle w:val="Style"/>
        <w:numPr>
          <w:ilvl w:val="0"/>
          <w:numId w:val="3"/>
        </w:numPr>
        <w:tabs>
          <w:tab w:val="left" w:pos="-1440"/>
        </w:tabs>
        <w:spacing w:line="360" w:lineRule="auto"/>
        <w:jc w:val="both"/>
        <w:rPr>
          <w:rFonts w:ascii="Century Gothic" w:hAnsi="Century Gothic"/>
          <w:szCs w:val="24"/>
        </w:rPr>
      </w:pPr>
      <w:r w:rsidRPr="007F34FB">
        <w:rPr>
          <w:rFonts w:ascii="Century Gothic" w:hAnsi="Century Gothic"/>
          <w:szCs w:val="24"/>
        </w:rPr>
        <w:t>Bureaucratic Management</w:t>
      </w:r>
    </w:p>
    <w:p w:rsidR="00084C96" w:rsidRPr="005436D9" w:rsidRDefault="00084C96" w:rsidP="00B9546A">
      <w:pPr>
        <w:pStyle w:val="Heading1"/>
        <w:numPr>
          <w:ilvl w:val="1"/>
          <w:numId w:val="258"/>
        </w:numPr>
        <w:ind w:left="630"/>
        <w:rPr>
          <w:rFonts w:ascii="Century Gothic" w:hAnsi="Century Gothic"/>
        </w:rPr>
      </w:pPr>
      <w:r w:rsidRPr="005436D9">
        <w:rPr>
          <w:rFonts w:ascii="Century Gothic" w:hAnsi="Century Gothic"/>
        </w:rPr>
        <w:t>Scientific management theory</w:t>
      </w:r>
    </w:p>
    <w:p w:rsidR="00084C96" w:rsidRPr="007F34FB" w:rsidRDefault="00084C96" w:rsidP="00084C96">
      <w:pPr>
        <w:spacing w:after="0" w:line="360" w:lineRule="auto"/>
        <w:jc w:val="both"/>
        <w:rPr>
          <w:rFonts w:cs="Times New Roman"/>
        </w:rPr>
      </w:pPr>
      <w:r w:rsidRPr="007F34FB">
        <w:rPr>
          <w:rFonts w:cs="Times New Roman"/>
        </w:rPr>
        <w:t>This is a technique of management whereby the work methods are scientifically studied and standards established. It is a philosophy about the relationship between the people and work - not technique or efficiency device.</w:t>
      </w:r>
    </w:p>
    <w:p w:rsidR="00084C96" w:rsidRPr="007F34FB" w:rsidRDefault="00084C96" w:rsidP="00084C96">
      <w:pPr>
        <w:spacing w:after="0" w:line="360" w:lineRule="auto"/>
        <w:jc w:val="both"/>
        <w:rPr>
          <w:rFonts w:cs="Times New Roman"/>
        </w:rPr>
      </w:pPr>
      <w:r w:rsidRPr="007F34FB">
        <w:rPr>
          <w:rFonts w:cs="Times New Roman"/>
        </w:rPr>
        <w:t>The scientific Management approach was developed by an American engineer called Frederick Winslow Taylor</w:t>
      </w:r>
      <w:r w:rsidRPr="007F34FB">
        <w:rPr>
          <w:rFonts w:cs="Times New Roman"/>
          <w:u w:val="single"/>
        </w:rPr>
        <w:t>,</w:t>
      </w:r>
      <w:r w:rsidRPr="007F34FB">
        <w:rPr>
          <w:rFonts w:cs="Times New Roman"/>
        </w:rPr>
        <w:t xml:space="preserve"> (1856 - 1915).   He came up with this theory because the systematic approach (formally used) failed to lead to widespread production efficiency.   He discovered that: </w:t>
      </w:r>
    </w:p>
    <w:p w:rsidR="00084C96" w:rsidRPr="007F34FB" w:rsidRDefault="00084C96" w:rsidP="00B9546A">
      <w:pPr>
        <w:pStyle w:val="Style"/>
        <w:numPr>
          <w:ilvl w:val="0"/>
          <w:numId w:val="3"/>
        </w:numPr>
        <w:tabs>
          <w:tab w:val="left" w:pos="-1440"/>
        </w:tabs>
        <w:spacing w:line="360" w:lineRule="auto"/>
        <w:jc w:val="both"/>
        <w:rPr>
          <w:rFonts w:ascii="Century Gothic" w:hAnsi="Century Gothic"/>
          <w:szCs w:val="24"/>
        </w:rPr>
      </w:pPr>
      <w:r w:rsidRPr="007F34FB">
        <w:rPr>
          <w:rFonts w:ascii="Century Gothic" w:hAnsi="Century Gothic"/>
          <w:szCs w:val="24"/>
        </w:rPr>
        <w:t>Production and pay were poor.</w:t>
      </w:r>
    </w:p>
    <w:p w:rsidR="00084C96" w:rsidRPr="007F34FB" w:rsidRDefault="00084C96" w:rsidP="00B9546A">
      <w:pPr>
        <w:pStyle w:val="Style"/>
        <w:numPr>
          <w:ilvl w:val="0"/>
          <w:numId w:val="3"/>
        </w:numPr>
        <w:tabs>
          <w:tab w:val="left" w:pos="-1440"/>
        </w:tabs>
        <w:spacing w:line="360" w:lineRule="auto"/>
        <w:jc w:val="both"/>
        <w:rPr>
          <w:rFonts w:ascii="Century Gothic" w:hAnsi="Century Gothic"/>
          <w:szCs w:val="24"/>
        </w:rPr>
      </w:pPr>
      <w:r w:rsidRPr="007F34FB">
        <w:rPr>
          <w:rFonts w:ascii="Century Gothic" w:hAnsi="Century Gothic"/>
          <w:szCs w:val="24"/>
        </w:rPr>
        <w:t>Inefficiency and waste were common.</w:t>
      </w:r>
    </w:p>
    <w:p w:rsidR="00084C96" w:rsidRPr="007F34FB" w:rsidRDefault="00084C96" w:rsidP="00B9546A">
      <w:pPr>
        <w:pStyle w:val="Style"/>
        <w:numPr>
          <w:ilvl w:val="0"/>
          <w:numId w:val="3"/>
        </w:numPr>
        <w:tabs>
          <w:tab w:val="left" w:pos="-1440"/>
        </w:tabs>
        <w:spacing w:line="360" w:lineRule="auto"/>
        <w:jc w:val="both"/>
        <w:rPr>
          <w:rFonts w:ascii="Century Gothic" w:hAnsi="Century Gothic"/>
          <w:szCs w:val="24"/>
        </w:rPr>
      </w:pPr>
      <w:r w:rsidRPr="007F34FB">
        <w:rPr>
          <w:rFonts w:ascii="Century Gothic" w:hAnsi="Century Gothic"/>
          <w:szCs w:val="24"/>
        </w:rPr>
        <w:lastRenderedPageBreak/>
        <w:t>Many companies had unused potential.</w:t>
      </w:r>
    </w:p>
    <w:p w:rsidR="00084C96" w:rsidRPr="007F34FB" w:rsidRDefault="00084C96" w:rsidP="00084C96">
      <w:pPr>
        <w:pStyle w:val="Heading3"/>
        <w:spacing w:before="0" w:after="0" w:line="360" w:lineRule="auto"/>
        <w:jc w:val="both"/>
        <w:rPr>
          <w:rFonts w:ascii="Century Gothic" w:hAnsi="Century Gothic"/>
          <w:sz w:val="24"/>
          <w:szCs w:val="24"/>
        </w:rPr>
      </w:pPr>
      <w:r w:rsidRPr="007F34FB">
        <w:rPr>
          <w:rFonts w:ascii="Century Gothic" w:hAnsi="Century Gothic"/>
          <w:sz w:val="24"/>
          <w:szCs w:val="24"/>
        </w:rPr>
        <w:t>Principles of Scientific management theory</w:t>
      </w:r>
    </w:p>
    <w:p w:rsidR="00084C96" w:rsidRPr="007F34FB" w:rsidRDefault="00084C96" w:rsidP="00084C96">
      <w:pPr>
        <w:spacing w:after="0" w:line="360" w:lineRule="auto"/>
        <w:jc w:val="both"/>
        <w:rPr>
          <w:rFonts w:cs="Times New Roman"/>
        </w:rPr>
      </w:pPr>
      <w:r w:rsidRPr="007F34FB">
        <w:rPr>
          <w:rFonts w:cs="Times New Roman"/>
        </w:rPr>
        <w:t>The scientific management theory has 4 principles.  These are: -</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Developing scientific methods of designing jobs to replace the rule of thumb methods.   This involves collecting and analyzing data to arrive at the best way of performing tasks or series of tasks.</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 xml:space="preserve">The Scientific selection and progressive teaching and developing employees to improve </w:t>
      </w:r>
      <w:r w:rsidR="00FE31F5" w:rsidRPr="007F34FB">
        <w:rPr>
          <w:rFonts w:ascii="Century Gothic" w:hAnsi="Century Gothic"/>
          <w:szCs w:val="24"/>
        </w:rPr>
        <w:t>performance. Integrating</w:t>
      </w:r>
      <w:r w:rsidRPr="007F34FB">
        <w:rPr>
          <w:rFonts w:ascii="Century Gothic" w:hAnsi="Century Gothic"/>
          <w:szCs w:val="24"/>
        </w:rPr>
        <w:t xml:space="preserve"> scientifically selected employees and developed methods of designing jobs.  The Scientific methods of job design should be well explained by management to reduce resistance.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A division of work resulting in the interdependence between management and workers.  Taylor believed that if they were truly dependent on one another, then co-operation would naturally follow.</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rPr>
      </w:pPr>
      <w:r w:rsidRPr="007F34FB">
        <w:rPr>
          <w:rFonts w:cs="Times New Roman"/>
        </w:rPr>
        <w:t>NOTE:</w:t>
      </w:r>
    </w:p>
    <w:p w:rsidR="00084C96" w:rsidRPr="007F34FB" w:rsidRDefault="00084C96" w:rsidP="00B9546A">
      <w:pPr>
        <w:pStyle w:val="Style"/>
        <w:numPr>
          <w:ilvl w:val="0"/>
          <w:numId w:val="253"/>
        </w:numPr>
        <w:tabs>
          <w:tab w:val="left" w:pos="-1440"/>
        </w:tabs>
        <w:spacing w:line="360" w:lineRule="auto"/>
        <w:jc w:val="both"/>
        <w:rPr>
          <w:rFonts w:ascii="Century Gothic" w:hAnsi="Century Gothic"/>
          <w:szCs w:val="24"/>
        </w:rPr>
      </w:pPr>
      <w:r w:rsidRPr="007F34FB">
        <w:rPr>
          <w:rFonts w:ascii="Century Gothic" w:hAnsi="Century Gothic"/>
          <w:szCs w:val="24"/>
        </w:rPr>
        <w:t>Scientific management theory emphasized on specialization and division of labour.</w:t>
      </w:r>
    </w:p>
    <w:p w:rsidR="00084C96" w:rsidRPr="007F34FB" w:rsidRDefault="00084C96" w:rsidP="00B9546A">
      <w:pPr>
        <w:pStyle w:val="Style"/>
        <w:numPr>
          <w:ilvl w:val="0"/>
          <w:numId w:val="253"/>
        </w:numPr>
        <w:tabs>
          <w:tab w:val="left" w:pos="-1440"/>
        </w:tabs>
        <w:spacing w:line="360" w:lineRule="auto"/>
        <w:jc w:val="both"/>
        <w:rPr>
          <w:rFonts w:ascii="Century Gothic" w:hAnsi="Century Gothic"/>
          <w:szCs w:val="24"/>
        </w:rPr>
      </w:pPr>
      <w:r w:rsidRPr="007F34FB">
        <w:rPr>
          <w:rFonts w:ascii="Century Gothic" w:hAnsi="Century Gothic"/>
          <w:szCs w:val="24"/>
        </w:rPr>
        <w:t>Taylor and other scientific management pioneers believed that employees could be motivated by economic rewards, provided those rewards were related to individual performance.   “The more you work the more you earn”.</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Limitations of scientific management</w:t>
      </w:r>
    </w:p>
    <w:p w:rsidR="00084C96" w:rsidRPr="007F34FB" w:rsidRDefault="00084C96" w:rsidP="00084C96">
      <w:pPr>
        <w:spacing w:after="0" w:line="360" w:lineRule="auto"/>
        <w:jc w:val="both"/>
        <w:rPr>
          <w:rFonts w:cs="Times New Roman"/>
        </w:rPr>
      </w:pPr>
      <w:r w:rsidRPr="007F34FB">
        <w:rPr>
          <w:rFonts w:cs="Times New Roman"/>
        </w:rPr>
        <w:t>These are: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Simplistic motivational assumptions.</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Workers were viewed as part of machine.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Exploitation of labour.</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Ignored relationship between the organizations and its environment.</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Excluded senior management tasks.</w:t>
      </w:r>
    </w:p>
    <w:p w:rsidR="00084C96" w:rsidRPr="007F34FB" w:rsidRDefault="00084C96" w:rsidP="00084C96">
      <w:pPr>
        <w:spacing w:after="0" w:line="360" w:lineRule="auto"/>
        <w:jc w:val="both"/>
        <w:rPr>
          <w:rFonts w:cs="Times New Roman"/>
        </w:rPr>
      </w:pPr>
      <w:r w:rsidRPr="007F34FB">
        <w:rPr>
          <w:rFonts w:cs="Times New Roman"/>
        </w:rPr>
        <w:t>These limitations prompted the development of administrative management theory.</w:t>
      </w:r>
    </w:p>
    <w:p w:rsidR="00084C96" w:rsidRPr="007F34FB" w:rsidRDefault="00084C96" w:rsidP="00084C96">
      <w:pPr>
        <w:spacing w:after="0" w:line="360" w:lineRule="auto"/>
        <w:jc w:val="both"/>
        <w:rPr>
          <w:rFonts w:cs="Times New Roman"/>
        </w:rPr>
      </w:pPr>
    </w:p>
    <w:p w:rsidR="00084C96" w:rsidRPr="007F34FB" w:rsidRDefault="00084C96" w:rsidP="00B9546A">
      <w:pPr>
        <w:pStyle w:val="Heading1"/>
        <w:numPr>
          <w:ilvl w:val="1"/>
          <w:numId w:val="258"/>
        </w:numPr>
        <w:ind w:left="630"/>
        <w:rPr>
          <w:rFonts w:ascii="Century Gothic" w:hAnsi="Century Gothic"/>
        </w:rPr>
      </w:pPr>
      <w:r w:rsidRPr="007F34FB">
        <w:rPr>
          <w:rFonts w:ascii="Century Gothic" w:hAnsi="Century Gothic"/>
        </w:rPr>
        <w:lastRenderedPageBreak/>
        <w:t>Administrative/principles of management theory</w:t>
      </w:r>
      <w:r w:rsidRPr="007F34FB">
        <w:rPr>
          <w:rFonts w:ascii="Century Gothic" w:hAnsi="Century Gothic"/>
        </w:rPr>
        <w:tab/>
      </w:r>
      <w:r w:rsidRPr="007F34FB">
        <w:rPr>
          <w:rFonts w:ascii="Century Gothic" w:hAnsi="Century Gothic"/>
        </w:rPr>
        <w:tab/>
      </w:r>
      <w:r w:rsidRPr="007F34FB">
        <w:rPr>
          <w:rFonts w:ascii="Century Gothic" w:hAnsi="Century Gothic"/>
        </w:rPr>
        <w:tab/>
      </w:r>
    </w:p>
    <w:p w:rsidR="00084C96" w:rsidRPr="007F34FB" w:rsidRDefault="00084C96" w:rsidP="00084C96">
      <w:pPr>
        <w:spacing w:after="0" w:line="360" w:lineRule="auto"/>
        <w:jc w:val="both"/>
        <w:rPr>
          <w:rFonts w:cs="Times New Roman"/>
        </w:rPr>
      </w:pPr>
      <w:r w:rsidRPr="007F34FB">
        <w:rPr>
          <w:rFonts w:cs="Times New Roman"/>
        </w:rPr>
        <w:t xml:space="preserve">It is also referred to as principles of management.  This type of management places emphasis on the members of the organization usually referred to as “body corporate”, that is, the personnel or </w:t>
      </w:r>
      <w:r w:rsidR="00FE31F5" w:rsidRPr="007F34FB">
        <w:rPr>
          <w:rFonts w:cs="Times New Roman"/>
        </w:rPr>
        <w:t>employees. The</w:t>
      </w:r>
      <w:r w:rsidRPr="007F34FB">
        <w:rPr>
          <w:rFonts w:cs="Times New Roman"/>
        </w:rPr>
        <w:t xml:space="preserve"> Administrative theory was developed by a French top Management specialist called </w:t>
      </w:r>
      <w:r w:rsidRPr="007F34FB">
        <w:rPr>
          <w:rFonts w:cs="Times New Roman"/>
          <w:b/>
          <w:bCs w:val="0"/>
        </w:rPr>
        <w:t>Henri Fayol</w:t>
      </w:r>
      <w:r w:rsidRPr="007F34FB">
        <w:rPr>
          <w:rFonts w:cs="Times New Roman"/>
        </w:rPr>
        <w:t>, (1841-1925). The theory emerged in 1916 and it emphasized the perspective of senior managers within the organization.   Taylor argued that management was a profession and could be taught.</w:t>
      </w:r>
    </w:p>
    <w:p w:rsidR="00084C96" w:rsidRPr="007F34FB" w:rsidRDefault="00084C96" w:rsidP="00084C96">
      <w:pPr>
        <w:spacing w:after="0" w:line="360" w:lineRule="auto"/>
        <w:jc w:val="both"/>
        <w:rPr>
          <w:rFonts w:cs="Times New Roman"/>
        </w:rPr>
      </w:pPr>
      <w:r w:rsidRPr="007F34FB">
        <w:rPr>
          <w:rFonts w:cs="Times New Roman"/>
        </w:rPr>
        <w:t>Fayol in his contribution, defined management as comprising of five (5) elements.  These are: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 xml:space="preserve">Planning </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 xml:space="preserve">Organizing </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Commanding</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 xml:space="preserve">Coordinating and </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Controlling</w:t>
      </w:r>
    </w:p>
    <w:p w:rsidR="00084C96" w:rsidRPr="007F34FB" w:rsidRDefault="00084C96" w:rsidP="00084C96">
      <w:pPr>
        <w:spacing w:after="0" w:line="360" w:lineRule="auto"/>
        <w:jc w:val="both"/>
        <w:rPr>
          <w:rFonts w:cs="Times New Roman"/>
        </w:rPr>
      </w:pPr>
      <w:r w:rsidRPr="007F34FB">
        <w:rPr>
          <w:rFonts w:cs="Times New Roman"/>
        </w:rPr>
        <w:t>In addition, Fayol stated 14 principles that he wanted them applied flexibly.   These are: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Division of work - </w:t>
      </w:r>
      <w:r w:rsidRPr="007F34FB">
        <w:rPr>
          <w:rFonts w:ascii="Century Gothic" w:hAnsi="Century Gothic"/>
          <w:szCs w:val="24"/>
        </w:rPr>
        <w:t xml:space="preserve">Divide work into specialized tasks (elements) and assign responsibility to specific individual. </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Authority - </w:t>
      </w:r>
      <w:r w:rsidRPr="007F34FB">
        <w:rPr>
          <w:rFonts w:ascii="Century Gothic" w:hAnsi="Century Gothic"/>
          <w:szCs w:val="24"/>
        </w:rPr>
        <w:t xml:space="preserve">Delegate authority </w:t>
      </w:r>
      <w:r w:rsidR="00571F38" w:rsidRPr="007F34FB">
        <w:rPr>
          <w:rFonts w:ascii="Century Gothic" w:hAnsi="Century Gothic"/>
          <w:szCs w:val="24"/>
        </w:rPr>
        <w:t>along</w:t>
      </w:r>
      <w:r w:rsidRPr="007F34FB">
        <w:rPr>
          <w:rFonts w:ascii="Century Gothic" w:hAnsi="Century Gothic"/>
          <w:szCs w:val="24"/>
        </w:rPr>
        <w:t xml:space="preserve"> with responsibility (workers are given the right to command to get the work done).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Discipline - </w:t>
      </w:r>
      <w:r w:rsidRPr="007F34FB">
        <w:rPr>
          <w:rFonts w:ascii="Century Gothic" w:hAnsi="Century Gothic"/>
          <w:szCs w:val="24"/>
        </w:rPr>
        <w:t>Rules and regulations should be enforced fairly and judiciously.   There should be well- defined procedures of dealing with disciplinary matters.</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Unity of command - </w:t>
      </w:r>
      <w:r w:rsidRPr="007F34FB">
        <w:rPr>
          <w:rFonts w:ascii="Century Gothic" w:hAnsi="Century Gothic"/>
          <w:szCs w:val="24"/>
        </w:rPr>
        <w:t>Each employee should be assigned to only one supervisor, otherwise conflict and confusion in authority and instructions would result.</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szCs w:val="24"/>
        </w:rPr>
        <w:t>U</w:t>
      </w:r>
      <w:r w:rsidRPr="007F34FB">
        <w:rPr>
          <w:rFonts w:ascii="Century Gothic" w:hAnsi="Century Gothic"/>
          <w:b/>
          <w:bCs/>
          <w:szCs w:val="24"/>
        </w:rPr>
        <w:t xml:space="preserve">nity of direction - </w:t>
      </w:r>
      <w:r w:rsidRPr="007F34FB">
        <w:rPr>
          <w:rFonts w:ascii="Century Gothic" w:hAnsi="Century Gothic"/>
          <w:szCs w:val="24"/>
        </w:rPr>
        <w:t>The principle of Fayol states that “there should be one head and one plan for group of activities/tasks having the same objectives.   For example, the personnel department should have only one personnel officer with a specified plan for personnel policies, feeding personnel in all departments of the organization.</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lastRenderedPageBreak/>
        <w:t xml:space="preserve">Subordination of individual interest to organization interest - </w:t>
      </w:r>
      <w:r w:rsidRPr="007F34FB">
        <w:rPr>
          <w:rFonts w:ascii="Century Gothic" w:hAnsi="Century Gothic"/>
          <w:szCs w:val="24"/>
        </w:rPr>
        <w:t>Interests of the organization must take priority over the interests of an individual or a group, whenever there is a conflict between the two.</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Remuneration of employees -</w:t>
      </w:r>
      <w:r w:rsidRPr="007F34FB">
        <w:rPr>
          <w:rFonts w:ascii="Century Gothic" w:hAnsi="Century Gothic"/>
          <w:szCs w:val="24"/>
        </w:rPr>
        <w:t>All workers should be fairly paid with appropriate additional incentives for additional efforts.</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Centralization - </w:t>
      </w:r>
      <w:r w:rsidRPr="007F34FB">
        <w:rPr>
          <w:rFonts w:ascii="Century Gothic" w:hAnsi="Century Gothic"/>
          <w:szCs w:val="24"/>
        </w:rPr>
        <w:t>All major policy formulation and decisions should be made at the top management level (central point).</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Scalar chain - </w:t>
      </w:r>
      <w:r w:rsidRPr="007F34FB">
        <w:rPr>
          <w:rFonts w:ascii="Century Gothic" w:hAnsi="Century Gothic"/>
          <w:szCs w:val="24"/>
        </w:rPr>
        <w:t>Communication should follow the formal channel in the hierarchy.   Keep the communication within the chain of command.</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Order - </w:t>
      </w:r>
      <w:r w:rsidRPr="007F34FB">
        <w:rPr>
          <w:rFonts w:ascii="Century Gothic" w:hAnsi="Century Gothic"/>
          <w:szCs w:val="24"/>
        </w:rPr>
        <w:t>Place for everything and everything in its place.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Equity - </w:t>
      </w:r>
      <w:r w:rsidRPr="007F34FB">
        <w:rPr>
          <w:rFonts w:ascii="Century Gothic" w:hAnsi="Century Gothic"/>
          <w:szCs w:val="24"/>
        </w:rPr>
        <w:t>Fair discipline and order enhance employee commitment. Managers should be fair and friendly to subordinates and they should exercise impartiality.</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b/>
          <w:bCs/>
          <w:szCs w:val="24"/>
        </w:rPr>
        <w:t xml:space="preserve">Initiative - </w:t>
      </w:r>
      <w:r w:rsidRPr="007F34FB">
        <w:rPr>
          <w:rFonts w:ascii="Century Gothic" w:hAnsi="Century Gothic"/>
          <w:szCs w:val="24"/>
        </w:rPr>
        <w:t>Encourage employees to act on their own in support of the organization’s direction regardless of the mistakes made.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b/>
          <w:bCs/>
          <w:szCs w:val="24"/>
        </w:rPr>
      </w:pPr>
      <w:r w:rsidRPr="007F34FB">
        <w:rPr>
          <w:rFonts w:ascii="Century Gothic" w:hAnsi="Century Gothic"/>
          <w:b/>
          <w:bCs/>
          <w:szCs w:val="24"/>
        </w:rPr>
        <w:t>Esprit de corps</w:t>
      </w:r>
    </w:p>
    <w:p w:rsidR="00084C96" w:rsidRPr="007F34FB" w:rsidRDefault="00084C96" w:rsidP="00084C96">
      <w:pPr>
        <w:spacing w:after="0" w:line="360" w:lineRule="auto"/>
        <w:ind w:left="720"/>
        <w:jc w:val="both"/>
        <w:rPr>
          <w:rFonts w:cs="Times New Roman"/>
        </w:rPr>
      </w:pPr>
      <w:r w:rsidRPr="007F34FB">
        <w:rPr>
          <w:rFonts w:cs="Times New Roman"/>
        </w:rPr>
        <w:t>Promote a unity of interests between employees and management.   Workers should work as a team.</w:t>
      </w:r>
    </w:p>
    <w:p w:rsidR="00084C96" w:rsidRPr="007F34FB" w:rsidRDefault="00084C96" w:rsidP="00B9546A">
      <w:pPr>
        <w:pStyle w:val="Style"/>
        <w:numPr>
          <w:ilvl w:val="0"/>
          <w:numId w:val="5"/>
        </w:numPr>
        <w:tabs>
          <w:tab w:val="left" w:pos="-1440"/>
        </w:tabs>
        <w:spacing w:line="360" w:lineRule="auto"/>
        <w:jc w:val="both"/>
        <w:rPr>
          <w:rFonts w:ascii="Century Gothic" w:hAnsi="Century Gothic"/>
          <w:b/>
          <w:bCs/>
          <w:szCs w:val="24"/>
        </w:rPr>
      </w:pPr>
      <w:r w:rsidRPr="007F34FB">
        <w:rPr>
          <w:rFonts w:ascii="Century Gothic" w:hAnsi="Century Gothic"/>
          <w:b/>
          <w:bCs/>
          <w:szCs w:val="24"/>
        </w:rPr>
        <w:t>Stability of staff/tenure of employees</w:t>
      </w:r>
    </w:p>
    <w:p w:rsidR="00084C96" w:rsidRPr="007F34FB" w:rsidRDefault="00084C96" w:rsidP="00084C96">
      <w:pPr>
        <w:spacing w:after="0" w:line="360" w:lineRule="auto"/>
        <w:ind w:left="720"/>
        <w:jc w:val="both"/>
        <w:rPr>
          <w:rFonts w:cs="Times New Roman"/>
        </w:rPr>
      </w:pPr>
      <w:r w:rsidRPr="007F34FB">
        <w:rPr>
          <w:rFonts w:cs="Times New Roman"/>
        </w:rPr>
        <w:t>Employee turnover should be minimized.   Tenure and long term commitment should be encouraged.   It results in a sense of belonging to organization giving rise to dedication and better outcome/results/output.</w:t>
      </w:r>
    </w:p>
    <w:p w:rsidR="00084C96" w:rsidRPr="007F34FB" w:rsidRDefault="00084C96" w:rsidP="00084C96">
      <w:pPr>
        <w:spacing w:after="0" w:line="360" w:lineRule="auto"/>
        <w:jc w:val="both"/>
        <w:rPr>
          <w:rFonts w:cs="Times New Roman"/>
        </w:rPr>
      </w:pPr>
      <w:r w:rsidRPr="007F34FB">
        <w:rPr>
          <w:rFonts w:cs="Times New Roman"/>
        </w:rPr>
        <w:t>Although in his contributions, management was viewed as a profession that could be trained and developed, emphasized the broad policy aspect of top - level managers and offered universal management prescriptions, it had limitation: -</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3"/>
        <w:spacing w:before="0" w:after="0" w:line="360" w:lineRule="auto"/>
        <w:jc w:val="both"/>
        <w:rPr>
          <w:rFonts w:ascii="Century Gothic" w:hAnsi="Century Gothic"/>
          <w:sz w:val="24"/>
          <w:szCs w:val="24"/>
        </w:rPr>
      </w:pPr>
      <w:r w:rsidRPr="007F34FB">
        <w:rPr>
          <w:rFonts w:ascii="Century Gothic" w:hAnsi="Century Gothic"/>
          <w:sz w:val="24"/>
          <w:szCs w:val="24"/>
        </w:rPr>
        <w:t>Limitation</w:t>
      </w:r>
    </w:p>
    <w:p w:rsidR="00084C96" w:rsidRPr="007F34FB" w:rsidRDefault="00084C96" w:rsidP="00084C96">
      <w:pPr>
        <w:spacing w:after="0" w:line="360" w:lineRule="auto"/>
        <w:jc w:val="both"/>
        <w:rPr>
          <w:rFonts w:cs="Times New Roman"/>
        </w:rPr>
      </w:pPr>
      <w:r w:rsidRPr="007F34FB">
        <w:rPr>
          <w:rFonts w:cs="Times New Roman"/>
        </w:rPr>
        <w:t>The universal prescriptions need qualifications for environmental, technological and personnel factors.</w:t>
      </w:r>
    </w:p>
    <w:p w:rsidR="00084C96" w:rsidRPr="007F34FB" w:rsidRDefault="00084C96" w:rsidP="00084C96">
      <w:pPr>
        <w:spacing w:after="0" w:line="360" w:lineRule="auto"/>
        <w:jc w:val="both"/>
        <w:rPr>
          <w:rFonts w:cs="Times New Roman"/>
        </w:rPr>
      </w:pPr>
    </w:p>
    <w:p w:rsidR="00084C96" w:rsidRPr="007F34FB" w:rsidRDefault="00084C96" w:rsidP="00B9546A">
      <w:pPr>
        <w:pStyle w:val="Heading1"/>
        <w:numPr>
          <w:ilvl w:val="1"/>
          <w:numId w:val="258"/>
        </w:numPr>
        <w:ind w:left="630"/>
        <w:rPr>
          <w:rFonts w:ascii="Century Gothic" w:hAnsi="Century Gothic"/>
        </w:rPr>
      </w:pPr>
      <w:r w:rsidRPr="007F34FB">
        <w:rPr>
          <w:rFonts w:ascii="Century Gothic" w:hAnsi="Century Gothic"/>
        </w:rPr>
        <w:lastRenderedPageBreak/>
        <w:t>Bureaucratic management theory</w:t>
      </w:r>
    </w:p>
    <w:p w:rsidR="00084C96" w:rsidRPr="007F34FB" w:rsidRDefault="00084C96" w:rsidP="00084C96">
      <w:pPr>
        <w:spacing w:after="0" w:line="360" w:lineRule="auto"/>
        <w:jc w:val="both"/>
        <w:rPr>
          <w:rFonts w:cs="Times New Roman"/>
        </w:rPr>
      </w:pPr>
      <w:r w:rsidRPr="007F34FB">
        <w:rPr>
          <w:rFonts w:cs="Times New Roman"/>
        </w:rPr>
        <w:t xml:space="preserve">It was developed by a German Sociologist, Lawyer and Historian called Max Weber (1864 - 1924).  He was interested in the work of Taylor.   His theory was based on authority structures (hierarchy) of a form of an organization.  He was specifically concerned with the administration, </w:t>
      </w:r>
      <w:r w:rsidRPr="007F34FB">
        <w:rPr>
          <w:rFonts w:cs="Times New Roman"/>
          <w:i/>
        </w:rPr>
        <w:t>that is, how the organizations are structured in terms of “who is responsible for who or to who along with the activities to be carried out</w:t>
      </w:r>
      <w:r w:rsidRPr="007F34FB">
        <w:rPr>
          <w:rFonts w:cs="Times New Roman"/>
          <w:u w:val="single"/>
        </w:rPr>
        <w:t>.</w:t>
      </w:r>
      <w:r w:rsidRPr="007F34FB">
        <w:rPr>
          <w:rFonts w:cs="Times New Roman"/>
        </w:rPr>
        <w:t xml:space="preserve">   He thought bureaucracy would be: </w:t>
      </w:r>
    </w:p>
    <w:p w:rsidR="00084C96" w:rsidRPr="007F34FB" w:rsidRDefault="00084C96" w:rsidP="00084C96">
      <w:pPr>
        <w:tabs>
          <w:tab w:val="left" w:pos="-1440"/>
        </w:tabs>
        <w:spacing w:after="0" w:line="360" w:lineRule="auto"/>
        <w:ind w:left="1440" w:hanging="720"/>
        <w:jc w:val="both"/>
        <w:rPr>
          <w:rFonts w:cs="Times New Roman"/>
        </w:rPr>
      </w:pPr>
      <w:r w:rsidRPr="007F34FB">
        <w:rPr>
          <w:rFonts w:cs="Times New Roman"/>
        </w:rPr>
        <w:t>i)</w:t>
      </w:r>
      <w:r w:rsidRPr="007F34FB">
        <w:rPr>
          <w:rFonts w:cs="Times New Roman"/>
        </w:rPr>
        <w:tab/>
        <w:t>Fairer</w:t>
      </w:r>
    </w:p>
    <w:p w:rsidR="00084C96" w:rsidRPr="007F34FB" w:rsidRDefault="00084C96" w:rsidP="00084C96">
      <w:pPr>
        <w:tabs>
          <w:tab w:val="left" w:pos="-1440"/>
        </w:tabs>
        <w:spacing w:after="0" w:line="360" w:lineRule="auto"/>
        <w:ind w:left="1440" w:hanging="720"/>
        <w:jc w:val="both"/>
        <w:rPr>
          <w:rFonts w:cs="Times New Roman"/>
        </w:rPr>
      </w:pPr>
      <w:r w:rsidRPr="007F34FB">
        <w:rPr>
          <w:rFonts w:cs="Times New Roman"/>
        </w:rPr>
        <w:t>ii)</w:t>
      </w:r>
      <w:r w:rsidRPr="007F34FB">
        <w:rPr>
          <w:rFonts w:cs="Times New Roman"/>
        </w:rPr>
        <w:tab/>
        <w:t xml:space="preserve">More impartial and </w:t>
      </w:r>
    </w:p>
    <w:p w:rsidR="00084C96" w:rsidRPr="007F34FB" w:rsidRDefault="00084C96" w:rsidP="00084C96">
      <w:pPr>
        <w:tabs>
          <w:tab w:val="left" w:pos="-1440"/>
        </w:tabs>
        <w:spacing w:after="0" w:line="360" w:lineRule="auto"/>
        <w:ind w:left="1440" w:hanging="720"/>
        <w:jc w:val="both"/>
        <w:rPr>
          <w:rFonts w:cs="Times New Roman"/>
        </w:rPr>
      </w:pPr>
      <w:r w:rsidRPr="007F34FB">
        <w:rPr>
          <w:rFonts w:cs="Times New Roman"/>
        </w:rPr>
        <w:t>iii)</w:t>
      </w:r>
      <w:r w:rsidRPr="007F34FB">
        <w:rPr>
          <w:rFonts w:cs="Times New Roman"/>
        </w:rPr>
        <w:tab/>
        <w:t>More rational</w:t>
      </w:r>
    </w:p>
    <w:p w:rsidR="00084C96" w:rsidRPr="007F34FB" w:rsidRDefault="00084C96" w:rsidP="00084C96">
      <w:pPr>
        <w:pStyle w:val="Heading1"/>
        <w:rPr>
          <w:rFonts w:ascii="Century Gothic" w:hAnsi="Century Gothic"/>
        </w:rPr>
      </w:pPr>
      <w:r w:rsidRPr="007F34FB">
        <w:rPr>
          <w:rFonts w:ascii="Century Gothic" w:hAnsi="Century Gothic"/>
        </w:rPr>
        <w:t>Characteristics of bureaucratic theory</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Workers are selected and promoted on the basis of technical competence and experience (merit).</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A system of rules covering the duties and rights of employees that must be adhered to.</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Well defined hierarchy of authority.</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A division of labour by functional specialization.</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A system of procedures for dealing with work situations.</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Job- holders are expected to be impartial, that is, practice fairness and no favourism.</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Limitations</w:t>
      </w:r>
    </w:p>
    <w:p w:rsidR="00084C96" w:rsidRPr="007F34FB" w:rsidRDefault="00084C96" w:rsidP="00084C96">
      <w:pPr>
        <w:spacing w:after="0" w:line="360" w:lineRule="auto"/>
        <w:jc w:val="both"/>
        <w:rPr>
          <w:rFonts w:cs="Times New Roman"/>
        </w:rPr>
      </w:pPr>
      <w:r w:rsidRPr="007F34FB">
        <w:rPr>
          <w:rFonts w:cs="Times New Roman"/>
        </w:rPr>
        <w:t>The shortcomings to this theory are:</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It had limited organizational flexibility and it is slow in decision making.</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It ignores the importance of people and interpersonal relations.</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It accumulates power that could result in authoritarian management.</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Rules may become ends in themselves.</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Difficult to dismantle once established.</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 xml:space="preserve">Too much specialization that could result, for example, patient to die in hospital if </w:t>
      </w:r>
      <w:r w:rsidRPr="007F34FB">
        <w:rPr>
          <w:rFonts w:ascii="Century Gothic" w:hAnsi="Century Gothic"/>
          <w:szCs w:val="24"/>
        </w:rPr>
        <w:lastRenderedPageBreak/>
        <w:t>the person assigned to that responsibility is not there.</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rPr>
      </w:pPr>
      <w:r w:rsidRPr="007F34FB">
        <w:rPr>
          <w:rFonts w:cs="Times New Roman"/>
        </w:rPr>
        <w:t>These limitations come because of the complexity of organizations.   It is better for small organizations, although it is mainly applied in the government organizations.</w:t>
      </w:r>
    </w:p>
    <w:p w:rsidR="00084C96" w:rsidRPr="007F34FB" w:rsidRDefault="00084C96" w:rsidP="00084C96">
      <w:pPr>
        <w:spacing w:after="0" w:line="360" w:lineRule="auto"/>
        <w:jc w:val="both"/>
        <w:rPr>
          <w:rFonts w:cs="Times New Roman"/>
        </w:rPr>
      </w:pPr>
      <w:r w:rsidRPr="007F34FB">
        <w:rPr>
          <w:rFonts w:cs="Times New Roman"/>
        </w:rPr>
        <w:t>Bureaucratic theory served to fit the traditional organizations which were less innovative in their operations and later around 1930's, human relations theory was developed to look at the human aspect of the organization.</w:t>
      </w:r>
    </w:p>
    <w:p w:rsidR="00084C96" w:rsidRPr="007F34FB" w:rsidRDefault="00084C96" w:rsidP="00084C96">
      <w:pPr>
        <w:spacing w:after="0" w:line="360" w:lineRule="auto"/>
        <w:jc w:val="both"/>
        <w:rPr>
          <w:rFonts w:cs="Times New Roman"/>
        </w:rPr>
      </w:pPr>
    </w:p>
    <w:p w:rsidR="00084C96" w:rsidRPr="007F34FB" w:rsidRDefault="00084C96" w:rsidP="00B9546A">
      <w:pPr>
        <w:pStyle w:val="Heading1"/>
        <w:numPr>
          <w:ilvl w:val="0"/>
          <w:numId w:val="258"/>
        </w:numPr>
        <w:ind w:left="360"/>
        <w:rPr>
          <w:rFonts w:ascii="Century Gothic" w:hAnsi="Century Gothic"/>
        </w:rPr>
      </w:pPr>
      <w:r w:rsidRPr="007F34FB">
        <w:rPr>
          <w:rFonts w:ascii="Century Gothic" w:hAnsi="Century Gothic"/>
        </w:rPr>
        <w:t>Human relation theory</w:t>
      </w:r>
    </w:p>
    <w:p w:rsidR="00084C96" w:rsidRPr="007F34FB" w:rsidRDefault="00084C96" w:rsidP="00084C96">
      <w:pPr>
        <w:spacing w:after="0" w:line="360" w:lineRule="auto"/>
        <w:jc w:val="both"/>
        <w:rPr>
          <w:rFonts w:cs="Times New Roman"/>
        </w:rPr>
      </w:pPr>
      <w:r w:rsidRPr="007F34FB">
        <w:rPr>
          <w:rFonts w:cs="Times New Roman"/>
        </w:rPr>
        <w:t xml:space="preserve">The theory was developed by Professor Elton Mayo around 1930s and it was backed up by A. Maslow, Mcgregor (1960), Hersberg, Likert, Argyris and Chester Bernard (1938). </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 xml:space="preserve">Management </w:t>
      </w:r>
      <w:r w:rsidRPr="007F34FB">
        <w:rPr>
          <w:rFonts w:ascii="Century Gothic" w:hAnsi="Century Gothic"/>
        </w:rPr>
        <w:t>Functions</w:t>
      </w:r>
    </w:p>
    <w:p w:rsidR="00084C96" w:rsidRPr="007F34FB" w:rsidRDefault="00084C96" w:rsidP="00084C96">
      <w:pPr>
        <w:spacing w:after="0" w:line="360" w:lineRule="auto"/>
        <w:jc w:val="both"/>
        <w:rPr>
          <w:rFonts w:cs="Times New Roman"/>
          <w:spacing w:val="-3"/>
          <w:w w:val="105"/>
        </w:rPr>
      </w:pPr>
      <w:r w:rsidRPr="007F34FB">
        <w:rPr>
          <w:rFonts w:cs="Times New Roman"/>
          <w:spacing w:val="-11"/>
          <w:w w:val="105"/>
        </w:rPr>
        <w:t xml:space="preserve">Managerial work consists of a number of well-deﬁned </w:t>
      </w:r>
      <w:r w:rsidRPr="007F34FB">
        <w:rPr>
          <w:rFonts w:cs="Times New Roman"/>
          <w:spacing w:val="-3"/>
          <w:w w:val="105"/>
        </w:rPr>
        <w:t>but interrelated functions (see Figure 1 below):</w:t>
      </w:r>
    </w:p>
    <w:p w:rsidR="00084C96" w:rsidRPr="007F34FB" w:rsidRDefault="00084C96" w:rsidP="00B9546A">
      <w:pPr>
        <w:widowControl w:val="0"/>
        <w:numPr>
          <w:ilvl w:val="0"/>
          <w:numId w:val="4"/>
        </w:numPr>
        <w:tabs>
          <w:tab w:val="clear" w:pos="432"/>
          <w:tab w:val="num" w:pos="-1008"/>
        </w:tabs>
        <w:kinsoku w:val="0"/>
        <w:spacing w:after="0" w:line="360" w:lineRule="auto"/>
        <w:jc w:val="both"/>
        <w:rPr>
          <w:rFonts w:cs="Times New Roman"/>
          <w:spacing w:val="-4"/>
          <w:w w:val="105"/>
        </w:rPr>
      </w:pPr>
      <w:r w:rsidRPr="007F34FB">
        <w:rPr>
          <w:rFonts w:cs="Times New Roman"/>
          <w:b/>
          <w:bCs w:val="0"/>
          <w:i/>
          <w:iCs/>
          <w:spacing w:val="-5"/>
          <w:w w:val="105"/>
        </w:rPr>
        <w:t xml:space="preserve">Planning: </w:t>
      </w:r>
      <w:r w:rsidRPr="007F34FB">
        <w:rPr>
          <w:rFonts w:cs="Times New Roman"/>
          <w:spacing w:val="-5"/>
          <w:w w:val="105"/>
        </w:rPr>
        <w:t xml:space="preserve">Working in a broad outline of the </w:t>
      </w:r>
      <w:r w:rsidRPr="007F34FB">
        <w:rPr>
          <w:rFonts w:cs="Times New Roman"/>
          <w:spacing w:val="-10"/>
          <w:w w:val="105"/>
        </w:rPr>
        <w:t xml:space="preserve">things that need to be done and the methods for </w:t>
      </w:r>
      <w:r w:rsidRPr="007F34FB">
        <w:rPr>
          <w:rFonts w:cs="Times New Roman"/>
          <w:spacing w:val="-5"/>
          <w:w w:val="105"/>
        </w:rPr>
        <w:t xml:space="preserve">doing them to accomplish the purpose set for </w:t>
      </w:r>
      <w:r w:rsidRPr="007F34FB">
        <w:rPr>
          <w:rFonts w:cs="Times New Roman"/>
          <w:spacing w:val="-4"/>
          <w:w w:val="105"/>
        </w:rPr>
        <w:t>organization.</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5"/>
          <w:w w:val="105"/>
        </w:rPr>
      </w:pPr>
      <w:r w:rsidRPr="007F34FB">
        <w:rPr>
          <w:rFonts w:cs="Times New Roman"/>
          <w:b/>
          <w:bCs w:val="0"/>
          <w:i/>
          <w:iCs/>
          <w:spacing w:val="-11"/>
          <w:w w:val="105"/>
        </w:rPr>
        <w:t>Organizing:</w:t>
      </w:r>
      <w:r w:rsidRPr="007F34FB">
        <w:rPr>
          <w:rFonts w:cs="Times New Roman"/>
          <w:spacing w:val="-11"/>
          <w:w w:val="105"/>
        </w:rPr>
        <w:t xml:space="preserve"> At the senior most level, establishing </w:t>
      </w:r>
      <w:r w:rsidRPr="007F34FB">
        <w:rPr>
          <w:rFonts w:cs="Times New Roman"/>
          <w:spacing w:val="-9"/>
          <w:w w:val="105"/>
        </w:rPr>
        <w:t xml:space="preserve">the formal structure of an organization through </w:t>
      </w:r>
      <w:r w:rsidRPr="007F34FB">
        <w:rPr>
          <w:rFonts w:cs="Times New Roman"/>
          <w:spacing w:val="-7"/>
          <w:w w:val="105"/>
        </w:rPr>
        <w:t xml:space="preserve">which work subdivisions are arranged, deﬁned and coordinated for the whole organization; at </w:t>
      </w:r>
      <w:r w:rsidRPr="007F34FB">
        <w:rPr>
          <w:rFonts w:cs="Times New Roman"/>
          <w:spacing w:val="-4"/>
          <w:w w:val="105"/>
        </w:rPr>
        <w:t xml:space="preserve">lower levels carrying out similar functions for </w:t>
      </w:r>
      <w:r w:rsidRPr="007F34FB">
        <w:rPr>
          <w:rFonts w:cs="Times New Roman"/>
          <w:spacing w:val="-5"/>
          <w:w w:val="105"/>
        </w:rPr>
        <w:t>the speciﬁc department or division.</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4"/>
          <w:w w:val="105"/>
        </w:rPr>
      </w:pPr>
      <w:r w:rsidRPr="007F34FB">
        <w:rPr>
          <w:rFonts w:cs="Times New Roman"/>
          <w:b/>
          <w:bCs w:val="0"/>
          <w:i/>
          <w:iCs/>
          <w:spacing w:val="-5"/>
          <w:w w:val="105"/>
        </w:rPr>
        <w:t xml:space="preserve">Guiding: </w:t>
      </w:r>
      <w:r w:rsidRPr="007F34FB">
        <w:rPr>
          <w:rFonts w:cs="Times New Roman"/>
          <w:spacing w:val="-5"/>
          <w:w w:val="105"/>
        </w:rPr>
        <w:t>On an ongoing basis, making deci</w:t>
      </w:r>
      <w:r w:rsidRPr="007F34FB">
        <w:rPr>
          <w:rFonts w:cs="Times New Roman"/>
          <w:spacing w:val="-5"/>
          <w:w w:val="105"/>
        </w:rPr>
        <w:softHyphen/>
      </w:r>
      <w:r w:rsidRPr="007F34FB">
        <w:rPr>
          <w:rFonts w:cs="Times New Roman"/>
          <w:spacing w:val="-11"/>
          <w:w w:val="105"/>
        </w:rPr>
        <w:t xml:space="preserve">sions, embodying them in speciﬁc general orders </w:t>
      </w:r>
      <w:r w:rsidRPr="007F34FB">
        <w:rPr>
          <w:rFonts w:cs="Times New Roman"/>
          <w:spacing w:val="-7"/>
          <w:w w:val="105"/>
        </w:rPr>
        <w:t xml:space="preserve">and instructions, and serving as a leader of the </w:t>
      </w:r>
      <w:r w:rsidRPr="007F34FB">
        <w:rPr>
          <w:rFonts w:cs="Times New Roman"/>
          <w:spacing w:val="-4"/>
          <w:w w:val="105"/>
        </w:rPr>
        <w:t>organization.</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4"/>
          <w:w w:val="105"/>
        </w:rPr>
      </w:pPr>
      <w:r w:rsidRPr="007F34FB">
        <w:rPr>
          <w:rFonts w:cs="Times New Roman"/>
          <w:b/>
          <w:bCs w:val="0"/>
          <w:i/>
          <w:iCs/>
          <w:spacing w:val="-9"/>
          <w:w w:val="105"/>
        </w:rPr>
        <w:t xml:space="preserve">Controlling: </w:t>
      </w:r>
      <w:r w:rsidRPr="007F34FB">
        <w:rPr>
          <w:rFonts w:cs="Times New Roman"/>
          <w:spacing w:val="-9"/>
          <w:w w:val="105"/>
        </w:rPr>
        <w:t>Coordinating, monitoring, evaluat</w:t>
      </w:r>
      <w:r w:rsidRPr="007F34FB">
        <w:rPr>
          <w:rFonts w:cs="Times New Roman"/>
          <w:spacing w:val="-9"/>
          <w:w w:val="105"/>
        </w:rPr>
        <w:softHyphen/>
      </w:r>
      <w:r w:rsidRPr="007F34FB">
        <w:rPr>
          <w:rFonts w:cs="Times New Roman"/>
          <w:spacing w:val="-4"/>
          <w:w w:val="105"/>
        </w:rPr>
        <w:t>ing, and supervising.</w:t>
      </w:r>
    </w:p>
    <w:p w:rsidR="00084C96" w:rsidRPr="007F34FB" w:rsidRDefault="00084C96" w:rsidP="00084C96">
      <w:pPr>
        <w:autoSpaceDE w:val="0"/>
        <w:autoSpaceDN w:val="0"/>
        <w:adjustRightInd w:val="0"/>
        <w:spacing w:after="0" w:line="360" w:lineRule="auto"/>
        <w:ind w:left="720"/>
        <w:jc w:val="both"/>
        <w:rPr>
          <w:rFonts w:cs="Times New Roman"/>
        </w:rPr>
      </w:pPr>
    </w:p>
    <w:p w:rsidR="00084C96" w:rsidRPr="005436D9" w:rsidRDefault="00084C96" w:rsidP="00B9546A">
      <w:pPr>
        <w:pStyle w:val="Heading1"/>
        <w:numPr>
          <w:ilvl w:val="0"/>
          <w:numId w:val="258"/>
        </w:numPr>
        <w:ind w:left="360"/>
        <w:rPr>
          <w:rFonts w:ascii="Century Gothic" w:hAnsi="Century Gothic"/>
        </w:rPr>
      </w:pPr>
      <w:r w:rsidRPr="005436D9">
        <w:rPr>
          <w:rFonts w:ascii="Century Gothic" w:hAnsi="Century Gothic"/>
        </w:rPr>
        <w:t>Management by Objectives</w:t>
      </w:r>
    </w:p>
    <w:p w:rsidR="00084C96" w:rsidRPr="007F34FB" w:rsidRDefault="00084C96" w:rsidP="00084C96">
      <w:pPr>
        <w:spacing w:after="0" w:line="360" w:lineRule="auto"/>
        <w:jc w:val="both"/>
        <w:rPr>
          <w:rFonts w:cs="Times New Roman"/>
          <w:spacing w:val="-4"/>
          <w:w w:val="105"/>
        </w:rPr>
      </w:pPr>
      <w:r w:rsidRPr="007F34FB">
        <w:rPr>
          <w:rFonts w:cs="Times New Roman"/>
          <w:spacing w:val="-9"/>
          <w:w w:val="105"/>
        </w:rPr>
        <w:t xml:space="preserve">In this management approach the manager sets clear </w:t>
      </w:r>
      <w:r w:rsidRPr="007F34FB">
        <w:rPr>
          <w:rFonts w:cs="Times New Roman"/>
          <w:spacing w:val="-5"/>
          <w:w w:val="105"/>
        </w:rPr>
        <w:t xml:space="preserve">objectives to be realized. This is repeated in every </w:t>
      </w:r>
      <w:r w:rsidRPr="007F34FB">
        <w:rPr>
          <w:rFonts w:cs="Times New Roman"/>
          <w:spacing w:val="-4"/>
          <w:w w:val="105"/>
        </w:rPr>
        <w:t xml:space="preserve">department in the organization to help realize the </w:t>
      </w:r>
      <w:r w:rsidRPr="007F34FB">
        <w:rPr>
          <w:rFonts w:cs="Times New Roman"/>
          <w:spacing w:val="-7"/>
          <w:w w:val="105"/>
        </w:rPr>
        <w:t xml:space="preserve">broad </w:t>
      </w:r>
      <w:r w:rsidRPr="007F34FB">
        <w:rPr>
          <w:rFonts w:cs="Times New Roman"/>
          <w:spacing w:val="-7"/>
          <w:w w:val="105"/>
        </w:rPr>
        <w:lastRenderedPageBreak/>
        <w:t xml:space="preserve">organizational goal. It is worth noting that objectives must be SMART so as to </w:t>
      </w:r>
      <w:r w:rsidRPr="007F34FB">
        <w:rPr>
          <w:rFonts w:cs="Times New Roman"/>
          <w:spacing w:val="-4"/>
          <w:w w:val="105"/>
        </w:rPr>
        <w:t>ensure the organization realizes its objectives. To recap, SMART refers to:</w:t>
      </w:r>
    </w:p>
    <w:p w:rsidR="00084C96" w:rsidRPr="007F34FB" w:rsidRDefault="00084C96" w:rsidP="00B9546A">
      <w:pPr>
        <w:widowControl w:val="0"/>
        <w:numPr>
          <w:ilvl w:val="0"/>
          <w:numId w:val="15"/>
        </w:numPr>
        <w:kinsoku w:val="0"/>
        <w:spacing w:after="0" w:line="360" w:lineRule="auto"/>
        <w:jc w:val="both"/>
        <w:rPr>
          <w:rFonts w:cs="Times New Roman"/>
          <w:spacing w:val="-6"/>
          <w:w w:val="105"/>
        </w:rPr>
      </w:pPr>
      <w:r w:rsidRPr="007F34FB">
        <w:rPr>
          <w:rFonts w:cs="Times New Roman"/>
          <w:b/>
          <w:bCs w:val="0"/>
          <w:i/>
          <w:iCs/>
          <w:spacing w:val="-5"/>
          <w:w w:val="105"/>
        </w:rPr>
        <w:t xml:space="preserve">Specific: </w:t>
      </w:r>
      <w:r w:rsidRPr="007F34FB">
        <w:rPr>
          <w:rFonts w:cs="Times New Roman"/>
          <w:spacing w:val="-5"/>
          <w:w w:val="105"/>
        </w:rPr>
        <w:t xml:space="preserve">The objective is exact, distinct and </w:t>
      </w:r>
      <w:r w:rsidRPr="007F34FB">
        <w:rPr>
          <w:rFonts w:cs="Times New Roman"/>
          <w:spacing w:val="-10"/>
          <w:w w:val="105"/>
        </w:rPr>
        <w:t xml:space="preserve">clearly stated. Vague language or generalities are </w:t>
      </w:r>
      <w:r w:rsidRPr="007F34FB">
        <w:rPr>
          <w:rFonts w:cs="Times New Roman"/>
          <w:spacing w:val="-7"/>
          <w:w w:val="105"/>
        </w:rPr>
        <w:t xml:space="preserve">not results. It identiﬁes the nature of expected changes, the target, region, etc. It should be as </w:t>
      </w:r>
      <w:r w:rsidRPr="007F34FB">
        <w:rPr>
          <w:rFonts w:cs="Times New Roman"/>
          <w:spacing w:val="-6"/>
          <w:w w:val="105"/>
        </w:rPr>
        <w:t>detailed as possible without being wordy.</w:t>
      </w:r>
    </w:p>
    <w:p w:rsidR="00084C96" w:rsidRPr="007F34FB" w:rsidRDefault="00084C96" w:rsidP="00B9546A">
      <w:pPr>
        <w:widowControl w:val="0"/>
        <w:numPr>
          <w:ilvl w:val="0"/>
          <w:numId w:val="15"/>
        </w:numPr>
        <w:kinsoku w:val="0"/>
        <w:spacing w:after="0" w:line="360" w:lineRule="auto"/>
        <w:jc w:val="both"/>
        <w:rPr>
          <w:rFonts w:cs="Times New Roman"/>
          <w:spacing w:val="-4"/>
          <w:w w:val="105"/>
        </w:rPr>
      </w:pPr>
      <w:r w:rsidRPr="007F34FB">
        <w:rPr>
          <w:rFonts w:cs="Times New Roman"/>
          <w:b/>
          <w:bCs w:val="0"/>
          <w:i/>
          <w:iCs/>
          <w:spacing w:val="-11"/>
          <w:w w:val="105"/>
        </w:rPr>
        <w:t xml:space="preserve">Measurable: </w:t>
      </w:r>
      <w:r w:rsidRPr="007F34FB">
        <w:rPr>
          <w:rFonts w:cs="Times New Roman"/>
          <w:spacing w:val="-11"/>
          <w:w w:val="105"/>
        </w:rPr>
        <w:t>The objective is measurable quali</w:t>
      </w:r>
      <w:r w:rsidRPr="007F34FB">
        <w:rPr>
          <w:rFonts w:cs="Times New Roman"/>
          <w:spacing w:val="-11"/>
          <w:w w:val="105"/>
        </w:rPr>
        <w:softHyphen/>
      </w:r>
      <w:r w:rsidRPr="007F34FB">
        <w:rPr>
          <w:rFonts w:cs="Times New Roman"/>
          <w:spacing w:val="-4"/>
          <w:w w:val="105"/>
        </w:rPr>
        <w:t>tatively and/or quantitatively.</w:t>
      </w:r>
    </w:p>
    <w:p w:rsidR="00084C96" w:rsidRPr="007F34FB" w:rsidRDefault="00084C96" w:rsidP="00B9546A">
      <w:pPr>
        <w:widowControl w:val="0"/>
        <w:numPr>
          <w:ilvl w:val="0"/>
          <w:numId w:val="15"/>
        </w:numPr>
        <w:kinsoku w:val="0"/>
        <w:autoSpaceDE w:val="0"/>
        <w:autoSpaceDN w:val="0"/>
        <w:adjustRightInd w:val="0"/>
        <w:spacing w:after="0" w:line="360" w:lineRule="auto"/>
        <w:jc w:val="both"/>
        <w:rPr>
          <w:rFonts w:cs="Times New Roman"/>
        </w:rPr>
      </w:pPr>
      <w:r w:rsidRPr="007F34FB">
        <w:rPr>
          <w:rFonts w:cs="Times New Roman"/>
          <w:b/>
          <w:bCs w:val="0"/>
          <w:i/>
          <w:iCs/>
          <w:spacing w:val="-11"/>
          <w:w w:val="105"/>
        </w:rPr>
        <w:t xml:space="preserve">Achievable: </w:t>
      </w:r>
      <w:r w:rsidRPr="007F34FB">
        <w:rPr>
          <w:rFonts w:cs="Times New Roman"/>
          <w:spacing w:val="-11"/>
          <w:w w:val="105"/>
        </w:rPr>
        <w:t xml:space="preserve">The objective is achievable with the </w:t>
      </w:r>
      <w:r w:rsidRPr="007F34FB">
        <w:rPr>
          <w:rFonts w:cs="Times New Roman"/>
          <w:spacing w:val="-5"/>
          <w:w w:val="105"/>
        </w:rPr>
        <w:t>human and ﬁnancial resources available.</w:t>
      </w:r>
    </w:p>
    <w:p w:rsidR="00084C96" w:rsidRPr="007F34FB" w:rsidRDefault="00084C96" w:rsidP="00B9546A">
      <w:pPr>
        <w:widowControl w:val="0"/>
        <w:numPr>
          <w:ilvl w:val="0"/>
          <w:numId w:val="15"/>
        </w:numPr>
        <w:kinsoku w:val="0"/>
        <w:autoSpaceDE w:val="0"/>
        <w:autoSpaceDN w:val="0"/>
        <w:adjustRightInd w:val="0"/>
        <w:spacing w:after="0" w:line="360" w:lineRule="auto"/>
        <w:jc w:val="both"/>
        <w:rPr>
          <w:rFonts w:cs="Times New Roman"/>
        </w:rPr>
      </w:pPr>
      <w:r w:rsidRPr="007F34FB">
        <w:rPr>
          <w:rFonts w:cs="Times New Roman"/>
          <w:b/>
          <w:bCs w:val="0"/>
          <w:i/>
          <w:iCs/>
          <w:spacing w:val="-14"/>
          <w:w w:val="105"/>
        </w:rPr>
        <w:t>Realistic:</w:t>
      </w:r>
      <w:r w:rsidRPr="007F34FB">
        <w:rPr>
          <w:rFonts w:cs="Times New Roman"/>
          <w:spacing w:val="-14"/>
          <w:w w:val="105"/>
        </w:rPr>
        <w:t xml:space="preserve"> The objective addresses speciﬁc, recog</w:t>
      </w:r>
      <w:r w:rsidRPr="007F34FB">
        <w:rPr>
          <w:rFonts w:cs="Times New Roman"/>
          <w:spacing w:val="-14"/>
          <w:w w:val="105"/>
        </w:rPr>
        <w:softHyphen/>
      </w:r>
      <w:r w:rsidRPr="007F34FB">
        <w:rPr>
          <w:rFonts w:cs="Times New Roman"/>
          <w:spacing w:val="-6"/>
          <w:w w:val="105"/>
        </w:rPr>
        <w:t>nized challenges and is within mandate.</w:t>
      </w:r>
    </w:p>
    <w:p w:rsidR="00084C96" w:rsidRPr="007F34FB" w:rsidRDefault="00084C96" w:rsidP="00B9546A">
      <w:pPr>
        <w:widowControl w:val="0"/>
        <w:numPr>
          <w:ilvl w:val="0"/>
          <w:numId w:val="15"/>
        </w:numPr>
        <w:kinsoku w:val="0"/>
        <w:autoSpaceDE w:val="0"/>
        <w:autoSpaceDN w:val="0"/>
        <w:adjustRightInd w:val="0"/>
        <w:spacing w:after="0" w:line="360" w:lineRule="auto"/>
        <w:jc w:val="both"/>
        <w:rPr>
          <w:rFonts w:cs="Times New Roman"/>
        </w:rPr>
      </w:pPr>
      <w:r w:rsidRPr="007F34FB">
        <w:rPr>
          <w:rFonts w:cs="Times New Roman"/>
          <w:b/>
          <w:bCs w:val="0"/>
          <w:i/>
          <w:iCs/>
          <w:spacing w:val="-6"/>
          <w:w w:val="105"/>
        </w:rPr>
        <w:t xml:space="preserve">Time-bound: </w:t>
      </w:r>
      <w:r w:rsidRPr="007F34FB">
        <w:rPr>
          <w:rFonts w:cs="Times New Roman"/>
          <w:spacing w:val="-6"/>
          <w:w w:val="105"/>
        </w:rPr>
        <w:t xml:space="preserve">The objective is to be achieved in </w:t>
      </w:r>
      <w:r w:rsidRPr="007F34FB">
        <w:rPr>
          <w:rFonts w:cs="Times New Roman"/>
          <w:spacing w:val="-4"/>
          <w:w w:val="105"/>
        </w:rPr>
        <w:t>a stated time-frame or planning period</w:t>
      </w:r>
    </w:p>
    <w:p w:rsidR="00084C96" w:rsidRPr="007F34FB" w:rsidRDefault="00084C96" w:rsidP="00084C96">
      <w:pPr>
        <w:spacing w:after="0" w:line="360" w:lineRule="auto"/>
        <w:rPr>
          <w:rFonts w:cs="Times New Roman"/>
        </w:rPr>
      </w:pPr>
      <w:r w:rsidRPr="007F34FB">
        <w:rPr>
          <w:rFonts w:cs="Times New Roman"/>
          <w:b/>
        </w:rPr>
        <w:t xml:space="preserve">NB- </w:t>
      </w:r>
      <w:r w:rsidRPr="007F34FB">
        <w:rPr>
          <w:rFonts w:cs="Times New Roman"/>
        </w:rPr>
        <w:t xml:space="preserve">Management by objectives is a goal oriented process and not works oriented process. To be busy and work is not important if it does not effectively lead to achievement. It is an aid to planning as well as a motivating factor for employees </w:t>
      </w:r>
    </w:p>
    <w:p w:rsidR="00084C96" w:rsidRPr="007F34FB" w:rsidRDefault="00084C96" w:rsidP="00084C96">
      <w:pPr>
        <w:spacing w:after="0" w:line="360" w:lineRule="auto"/>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ELEMENTS OF MBO PROCESS</w:t>
      </w:r>
    </w:p>
    <w:p w:rsidR="00084C96" w:rsidRPr="007F34FB" w:rsidRDefault="00084C96" w:rsidP="00084C96">
      <w:pPr>
        <w:spacing w:after="0" w:line="360" w:lineRule="auto"/>
        <w:rPr>
          <w:rFonts w:cs="Times New Roman"/>
          <w:color w:val="FF0000"/>
        </w:rPr>
      </w:pPr>
      <w:r w:rsidRPr="007F34FB">
        <w:rPr>
          <w:rFonts w:cs="Times New Roman"/>
          <w:b/>
        </w:rPr>
        <w:t>Central goal setting</w:t>
      </w:r>
      <w:r w:rsidRPr="007F34FB">
        <w:rPr>
          <w:rFonts w:cs="Times New Roman"/>
        </w:rPr>
        <w:t>- this is the basic stage in MBO process where central management sets the definition and clarification of the organizational objectives usually in consultation with other managers (group and top manager jointly involved). The objectives should be specific and realistic………</w:t>
      </w:r>
      <w:r w:rsidRPr="007F34FB">
        <w:rPr>
          <w:rFonts w:cs="Times New Roman"/>
          <w:color w:val="FF0000"/>
        </w:rPr>
        <w:t>idea should be floated from top to bottom</w:t>
      </w:r>
    </w:p>
    <w:p w:rsidR="00084C96" w:rsidRPr="007F34FB" w:rsidRDefault="00084C96" w:rsidP="00084C96">
      <w:pPr>
        <w:spacing w:after="0" w:line="360" w:lineRule="auto"/>
        <w:rPr>
          <w:rFonts w:cs="Times New Roman"/>
        </w:rPr>
      </w:pPr>
      <w:r w:rsidRPr="007F34FB">
        <w:rPr>
          <w:rFonts w:cs="Times New Roman"/>
          <w:b/>
        </w:rPr>
        <w:t>Manager-subordinate involvement</w:t>
      </w:r>
      <w:r w:rsidRPr="007F34FB">
        <w:rPr>
          <w:rFonts w:cs="Times New Roman"/>
        </w:rPr>
        <w:t>-here the subordinates work with the managers in setting individual goals. These goals are specific and short range and primarily indicate what the subordinates must set goals in consultation with individuals who comprise his unit. In this manner everyone is involved in the goal setting</w:t>
      </w:r>
    </w:p>
    <w:p w:rsidR="00084C96" w:rsidRPr="007F34FB" w:rsidRDefault="00084C96" w:rsidP="00084C96">
      <w:pPr>
        <w:spacing w:after="0" w:line="360" w:lineRule="auto"/>
        <w:rPr>
          <w:rFonts w:cs="Times New Roman"/>
        </w:rPr>
      </w:pPr>
      <w:r w:rsidRPr="007F34FB">
        <w:rPr>
          <w:rFonts w:cs="Times New Roman"/>
          <w:b/>
        </w:rPr>
        <w:t>Matching goals and resources</w:t>
      </w:r>
      <w:r w:rsidRPr="007F34FB">
        <w:rPr>
          <w:rFonts w:cs="Times New Roman"/>
        </w:rPr>
        <w:t xml:space="preserve">-objectives can only be achieved if resources are available. There4 management should provide the subordinates with the necessary tools and materials to effectively achieve these goals. The resources should be </w:t>
      </w:r>
      <w:r w:rsidRPr="007F34FB">
        <w:rPr>
          <w:rFonts w:cs="Times New Roman"/>
        </w:rPr>
        <w:lastRenderedPageBreak/>
        <w:t>allocated precisely in line with the goals set and should be done in consultation with the subordinates</w:t>
      </w:r>
    </w:p>
    <w:p w:rsidR="00084C96" w:rsidRPr="007F34FB" w:rsidRDefault="00084C96" w:rsidP="00084C96">
      <w:pPr>
        <w:spacing w:after="0" w:line="360" w:lineRule="auto"/>
        <w:rPr>
          <w:rFonts w:cs="Times New Roman"/>
        </w:rPr>
      </w:pPr>
      <w:r w:rsidRPr="007F34FB">
        <w:rPr>
          <w:rFonts w:cs="Times New Roman"/>
          <w:b/>
        </w:rPr>
        <w:t>Freedom of implementation</w:t>
      </w:r>
      <w:r w:rsidRPr="007F34FB">
        <w:rPr>
          <w:rFonts w:cs="Times New Roman"/>
        </w:rPr>
        <w:t>- there should be adequate freedom for the manager subordinate task force in deciding on the utilization of resources and means of achieving the objectives</w:t>
      </w:r>
    </w:p>
    <w:p w:rsidR="00084C96" w:rsidRPr="007F34FB" w:rsidRDefault="00084C96" w:rsidP="00084C96">
      <w:pPr>
        <w:spacing w:after="0" w:line="360" w:lineRule="auto"/>
        <w:rPr>
          <w:rFonts w:cs="Times New Roman"/>
        </w:rPr>
      </w:pPr>
      <w:r w:rsidRPr="007F34FB">
        <w:rPr>
          <w:rFonts w:cs="Times New Roman"/>
          <w:b/>
        </w:rPr>
        <w:t>Review and appraisal of performance</w:t>
      </w:r>
      <w:r w:rsidRPr="007F34FB">
        <w:rPr>
          <w:rFonts w:cs="Times New Roman"/>
        </w:rPr>
        <w:t>- there should be regular reviews of progress between managers and subordinates. These reviews would-:</w:t>
      </w:r>
    </w:p>
    <w:p w:rsidR="00084C96" w:rsidRPr="007F34FB" w:rsidRDefault="00084C96" w:rsidP="00B9546A">
      <w:pPr>
        <w:numPr>
          <w:ilvl w:val="0"/>
          <w:numId w:val="15"/>
        </w:numPr>
        <w:spacing w:after="0" w:line="360" w:lineRule="auto"/>
        <w:rPr>
          <w:rFonts w:cs="Times New Roman"/>
        </w:rPr>
      </w:pPr>
      <w:r w:rsidRPr="007F34FB">
        <w:rPr>
          <w:rFonts w:cs="Times New Roman"/>
        </w:rPr>
        <w:t>Determine if the individual is making satisfactory progress</w:t>
      </w:r>
    </w:p>
    <w:p w:rsidR="00084C96" w:rsidRPr="007F34FB" w:rsidRDefault="00084C96" w:rsidP="00B9546A">
      <w:pPr>
        <w:numPr>
          <w:ilvl w:val="0"/>
          <w:numId w:val="15"/>
        </w:numPr>
        <w:spacing w:after="0" w:line="360" w:lineRule="auto"/>
        <w:rPr>
          <w:rFonts w:cs="Times New Roman"/>
        </w:rPr>
      </w:pPr>
      <w:r w:rsidRPr="007F34FB">
        <w:rPr>
          <w:rFonts w:cs="Times New Roman"/>
        </w:rPr>
        <w:t xml:space="preserve">Reveals if any unanticipated problems have developed </w:t>
      </w:r>
    </w:p>
    <w:p w:rsidR="00084C96" w:rsidRPr="007F34FB" w:rsidRDefault="00084C96" w:rsidP="00B9546A">
      <w:pPr>
        <w:numPr>
          <w:ilvl w:val="0"/>
          <w:numId w:val="15"/>
        </w:numPr>
        <w:spacing w:after="0" w:line="360" w:lineRule="auto"/>
        <w:rPr>
          <w:rFonts w:cs="Times New Roman"/>
        </w:rPr>
      </w:pPr>
      <w:r w:rsidRPr="007F34FB">
        <w:rPr>
          <w:rFonts w:cs="Times New Roman"/>
        </w:rPr>
        <w:t>Help subordinates understand the process of MBO better</w:t>
      </w:r>
    </w:p>
    <w:p w:rsidR="00084C96" w:rsidRPr="007F34FB" w:rsidRDefault="00084C96" w:rsidP="00B9546A">
      <w:pPr>
        <w:numPr>
          <w:ilvl w:val="0"/>
          <w:numId w:val="15"/>
        </w:numPr>
        <w:spacing w:after="0" w:line="360" w:lineRule="auto"/>
        <w:rPr>
          <w:rFonts w:cs="Times New Roman"/>
        </w:rPr>
      </w:pPr>
      <w:r w:rsidRPr="007F34FB">
        <w:rPr>
          <w:rFonts w:cs="Times New Roman"/>
        </w:rPr>
        <w:t>Improves morale of the subordinates</w:t>
      </w:r>
    </w:p>
    <w:p w:rsidR="00084C96" w:rsidRPr="007F34FB" w:rsidRDefault="00084C96" w:rsidP="00B9546A">
      <w:pPr>
        <w:numPr>
          <w:ilvl w:val="0"/>
          <w:numId w:val="15"/>
        </w:numPr>
        <w:spacing w:after="0" w:line="360" w:lineRule="auto"/>
        <w:rPr>
          <w:rFonts w:cs="Times New Roman"/>
        </w:rPr>
      </w:pPr>
      <w:r w:rsidRPr="007F34FB">
        <w:rPr>
          <w:rFonts w:cs="Times New Roman"/>
        </w:rPr>
        <w:t>Assists the managers and subordinates to modify either objectives or methods if need be</w:t>
      </w:r>
    </w:p>
    <w:p w:rsidR="00084C96" w:rsidRPr="007F34FB" w:rsidRDefault="00084C96" w:rsidP="00084C96">
      <w:pPr>
        <w:widowControl w:val="0"/>
        <w:kinsoku w:val="0"/>
        <w:autoSpaceDE w:val="0"/>
        <w:autoSpaceDN w:val="0"/>
        <w:adjustRightInd w:val="0"/>
        <w:spacing w:after="0" w:line="360" w:lineRule="auto"/>
        <w:ind w:left="720"/>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w w:val="105"/>
        </w:rPr>
        <w:t>Principles of Management</w:t>
      </w:r>
    </w:p>
    <w:p w:rsidR="00084C96" w:rsidRPr="007F34FB" w:rsidRDefault="00084C96" w:rsidP="00084C96">
      <w:pPr>
        <w:spacing w:after="0" w:line="360" w:lineRule="auto"/>
        <w:jc w:val="both"/>
        <w:rPr>
          <w:rFonts w:cs="Times New Roman"/>
        </w:rPr>
      </w:pPr>
      <w:r w:rsidRPr="007F34FB">
        <w:rPr>
          <w:rFonts w:cs="Times New Roman"/>
          <w:spacing w:val="-2"/>
          <w:w w:val="105"/>
        </w:rPr>
        <w:t xml:space="preserve">Basic principles of management were set out by </w:t>
      </w:r>
      <w:r w:rsidRPr="007F34FB">
        <w:rPr>
          <w:rFonts w:cs="Times New Roman"/>
          <w:spacing w:val="-5"/>
          <w:w w:val="105"/>
        </w:rPr>
        <w:t xml:space="preserve">Henry Fayol (1841–1925), a French management </w:t>
      </w:r>
      <w:r w:rsidRPr="007F34FB">
        <w:rPr>
          <w:rFonts w:cs="Times New Roman"/>
          <w:spacing w:val="-12"/>
          <w:w w:val="105"/>
        </w:rPr>
        <w:t xml:space="preserve">theorist who developed one of the ﬁrst comprehensive </w:t>
      </w:r>
      <w:r w:rsidRPr="007F34FB">
        <w:rPr>
          <w:rFonts w:cs="Times New Roman"/>
          <w:spacing w:val="-10"/>
          <w:w w:val="105"/>
        </w:rPr>
        <w:t>statements of a general theory of management.</w:t>
      </w:r>
      <w:r w:rsidRPr="007F34FB">
        <w:rPr>
          <w:rFonts w:cs="Times New Roman"/>
          <w:spacing w:val="-10"/>
          <w:w w:val="115"/>
          <w:vertAlign w:val="superscript"/>
        </w:rPr>
        <w:t>1</w:t>
      </w:r>
      <w:r w:rsidRPr="007F34FB">
        <w:rPr>
          <w:rFonts w:cs="Times New Roman"/>
          <w:spacing w:val="-10"/>
          <w:w w:val="105"/>
        </w:rPr>
        <w:t>Still</w:t>
      </w:r>
      <w:r w:rsidRPr="007F34FB">
        <w:rPr>
          <w:rFonts w:cs="Times New Roman"/>
          <w:spacing w:val="-3"/>
          <w:w w:val="105"/>
        </w:rPr>
        <w:t xml:space="preserve">relevant today, the 14 principles Fayol articulated </w:t>
      </w:r>
      <w:r w:rsidRPr="007F34FB">
        <w:rPr>
          <w:rFonts w:cs="Times New Roman"/>
          <w:w w:val="105"/>
        </w:rPr>
        <w:t>are:</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rPr>
      </w:pPr>
      <w:r w:rsidRPr="007F34FB">
        <w:rPr>
          <w:rFonts w:cs="Times New Roman"/>
          <w:b/>
          <w:bCs w:val="0"/>
          <w:i/>
          <w:iCs/>
          <w:spacing w:val="-2"/>
          <w:w w:val="110"/>
        </w:rPr>
        <w:t>Division of work</w:t>
      </w:r>
      <w:r w:rsidRPr="007F34FB">
        <w:rPr>
          <w:rFonts w:cs="Times New Roman"/>
          <w:b/>
          <w:bCs w:val="0"/>
          <w:spacing w:val="-2"/>
        </w:rPr>
        <w:t xml:space="preserve">: </w:t>
      </w:r>
      <w:r w:rsidRPr="007F34FB">
        <w:rPr>
          <w:rFonts w:cs="Times New Roman"/>
          <w:spacing w:val="-2"/>
          <w:w w:val="105"/>
        </w:rPr>
        <w:t xml:space="preserve">The specialization of the </w:t>
      </w:r>
      <w:r w:rsidRPr="007F34FB">
        <w:rPr>
          <w:rFonts w:cs="Times New Roman"/>
          <w:spacing w:val="-6"/>
          <w:w w:val="105"/>
        </w:rPr>
        <w:t xml:space="preserve">workforce according to the skills a person has, </w:t>
      </w:r>
      <w:r w:rsidRPr="007F34FB">
        <w:rPr>
          <w:rFonts w:cs="Times New Roman"/>
          <w:spacing w:val="-7"/>
          <w:w w:val="105"/>
        </w:rPr>
        <w:t>creating speciﬁc personal and professional de</w:t>
      </w:r>
      <w:r w:rsidRPr="007F34FB">
        <w:rPr>
          <w:rFonts w:cs="Times New Roman"/>
          <w:spacing w:val="-7"/>
          <w:w w:val="105"/>
        </w:rPr>
        <w:softHyphen/>
      </w:r>
      <w:r w:rsidRPr="007F34FB">
        <w:rPr>
          <w:rFonts w:cs="Times New Roman"/>
          <w:spacing w:val="-9"/>
          <w:w w:val="105"/>
        </w:rPr>
        <w:t xml:space="preserve">velopment within the labour force and therefore </w:t>
      </w:r>
      <w:r w:rsidRPr="007F34FB">
        <w:rPr>
          <w:rFonts w:cs="Times New Roman"/>
          <w:spacing w:val="-7"/>
          <w:w w:val="105"/>
        </w:rPr>
        <w:t xml:space="preserve">increasing productivity; leads to specialization, </w:t>
      </w:r>
      <w:r w:rsidRPr="007F34FB">
        <w:rPr>
          <w:rFonts w:cs="Times New Roman"/>
          <w:spacing w:val="-4"/>
          <w:w w:val="105"/>
        </w:rPr>
        <w:t xml:space="preserve">which increases the efﬁciency of labour. By separating a small part of work, the workers’ </w:t>
      </w:r>
      <w:r w:rsidRPr="007F34FB">
        <w:rPr>
          <w:rFonts w:cs="Times New Roman"/>
          <w:spacing w:val="-9"/>
          <w:w w:val="105"/>
        </w:rPr>
        <w:t xml:space="preserve">speed and accuracy in its performance increases. </w:t>
      </w:r>
      <w:r w:rsidRPr="007F34FB">
        <w:rPr>
          <w:rFonts w:cs="Times New Roman"/>
          <w:spacing w:val="-10"/>
          <w:w w:val="105"/>
        </w:rPr>
        <w:t xml:space="preserve">This principle is applicable to both technical and </w:t>
      </w:r>
      <w:r w:rsidRPr="007F34FB">
        <w:rPr>
          <w:rFonts w:cs="Times New Roman"/>
          <w:spacing w:val="-4"/>
          <w:w w:val="105"/>
        </w:rPr>
        <w:t>managerial work.</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rPr>
      </w:pPr>
      <w:r w:rsidRPr="007F34FB">
        <w:rPr>
          <w:rFonts w:cs="Times New Roman"/>
          <w:b/>
          <w:bCs w:val="0"/>
          <w:i/>
          <w:iCs/>
          <w:spacing w:val="-12"/>
          <w:w w:val="110"/>
        </w:rPr>
        <w:t>Authority and responsibility:</w:t>
      </w:r>
      <w:r w:rsidRPr="007F34FB">
        <w:rPr>
          <w:rFonts w:cs="Times New Roman"/>
          <w:spacing w:val="-12"/>
          <w:w w:val="105"/>
        </w:rPr>
        <w:t xml:space="preserve"> The issue of com</w:t>
      </w:r>
      <w:r w:rsidRPr="007F34FB">
        <w:rPr>
          <w:rFonts w:cs="Times New Roman"/>
          <w:spacing w:val="-12"/>
          <w:w w:val="105"/>
        </w:rPr>
        <w:softHyphen/>
      </w:r>
      <w:r w:rsidRPr="007F34FB">
        <w:rPr>
          <w:rFonts w:cs="Times New Roman"/>
          <w:spacing w:val="-8"/>
          <w:w w:val="105"/>
        </w:rPr>
        <w:t>mands followed by responsibility for their conse</w:t>
      </w:r>
      <w:r w:rsidRPr="007F34FB">
        <w:rPr>
          <w:rFonts w:cs="Times New Roman"/>
          <w:spacing w:val="-6"/>
          <w:w w:val="105"/>
        </w:rPr>
        <w:t xml:space="preserve">quences. Authority means the right of a superior </w:t>
      </w:r>
      <w:r w:rsidRPr="007F34FB">
        <w:rPr>
          <w:rFonts w:cs="Times New Roman"/>
          <w:spacing w:val="-3"/>
          <w:w w:val="105"/>
        </w:rPr>
        <w:t xml:space="preserve">to give orders to subordinates; responsibility </w:t>
      </w:r>
      <w:r w:rsidRPr="007F34FB">
        <w:rPr>
          <w:rFonts w:cs="Times New Roman"/>
          <w:spacing w:val="-11"/>
          <w:w w:val="105"/>
        </w:rPr>
        <w:t xml:space="preserve">means obligation for performance. This principle </w:t>
      </w:r>
      <w:r w:rsidRPr="007F34FB">
        <w:rPr>
          <w:rFonts w:cs="Times New Roman"/>
          <w:spacing w:val="-6"/>
          <w:w w:val="105"/>
        </w:rPr>
        <w:t>suggests that there must be parity between au</w:t>
      </w:r>
      <w:r w:rsidRPr="007F34FB">
        <w:rPr>
          <w:rFonts w:cs="Times New Roman"/>
          <w:spacing w:val="-6"/>
          <w:w w:val="105"/>
        </w:rPr>
        <w:softHyphen/>
        <w:t xml:space="preserve">thority and responsibility. They go together </w:t>
      </w:r>
      <w:r w:rsidRPr="007F34FB">
        <w:rPr>
          <w:rFonts w:cs="Times New Roman"/>
          <w:spacing w:val="-6"/>
          <w:w w:val="105"/>
        </w:rPr>
        <w:lastRenderedPageBreak/>
        <w:t xml:space="preserve">and </w:t>
      </w:r>
      <w:r w:rsidRPr="007F34FB">
        <w:rPr>
          <w:rFonts w:cs="Times New Roman"/>
          <w:spacing w:val="-4"/>
          <w:w w:val="105"/>
        </w:rPr>
        <w:t>are two sides of the same coin.</w:t>
      </w:r>
    </w:p>
    <w:p w:rsidR="00084C96" w:rsidRPr="007F34FB" w:rsidRDefault="00084C96" w:rsidP="00B9546A">
      <w:pPr>
        <w:widowControl w:val="0"/>
        <w:numPr>
          <w:ilvl w:val="0"/>
          <w:numId w:val="16"/>
        </w:numPr>
        <w:tabs>
          <w:tab w:val="clear" w:pos="360"/>
          <w:tab w:val="num" w:pos="-360"/>
        </w:tabs>
        <w:kinsoku w:val="0"/>
        <w:spacing w:after="0" w:line="360" w:lineRule="auto"/>
        <w:ind w:left="432" w:hanging="360"/>
        <w:jc w:val="both"/>
        <w:rPr>
          <w:rFonts w:cs="Times New Roman"/>
          <w:spacing w:val="-5"/>
        </w:rPr>
      </w:pPr>
      <w:r w:rsidRPr="007F34FB">
        <w:rPr>
          <w:rFonts w:cs="Times New Roman"/>
          <w:b/>
          <w:bCs w:val="0"/>
          <w:i/>
          <w:iCs/>
          <w:spacing w:val="-12"/>
          <w:w w:val="110"/>
        </w:rPr>
        <w:t>Discipline:</w:t>
      </w:r>
      <w:r w:rsidRPr="007F34FB">
        <w:rPr>
          <w:rFonts w:cs="Times New Roman"/>
          <w:spacing w:val="-12"/>
          <w:w w:val="105"/>
        </w:rPr>
        <w:t xml:space="preserve"> Discipline refers to obedience, proper </w:t>
      </w:r>
      <w:r w:rsidRPr="007F34FB">
        <w:rPr>
          <w:rFonts w:cs="Times New Roman"/>
          <w:spacing w:val="-9"/>
          <w:w w:val="105"/>
        </w:rPr>
        <w:t xml:space="preserve">conduct in relation to others, respect of authority, </w:t>
      </w:r>
      <w:r w:rsidRPr="007F34FB">
        <w:rPr>
          <w:rFonts w:cs="Times New Roman"/>
          <w:spacing w:val="-5"/>
          <w:w w:val="105"/>
        </w:rPr>
        <w:t xml:space="preserve">etc. It is essential for the smooth functioning of </w:t>
      </w:r>
      <w:r w:rsidRPr="007F34FB">
        <w:rPr>
          <w:rFonts w:cs="Times New Roman"/>
          <w:spacing w:val="-4"/>
          <w:w w:val="105"/>
        </w:rPr>
        <w:t>all organizations.</w:t>
      </w:r>
    </w:p>
    <w:p w:rsidR="00084C96" w:rsidRPr="007F34FB" w:rsidRDefault="00084C96" w:rsidP="00B9546A">
      <w:pPr>
        <w:widowControl w:val="0"/>
        <w:numPr>
          <w:ilvl w:val="0"/>
          <w:numId w:val="16"/>
        </w:numPr>
        <w:tabs>
          <w:tab w:val="clear" w:pos="360"/>
          <w:tab w:val="num" w:pos="-360"/>
        </w:tabs>
        <w:kinsoku w:val="0"/>
        <w:spacing w:after="0" w:line="360" w:lineRule="auto"/>
        <w:ind w:left="432" w:hanging="360"/>
        <w:jc w:val="both"/>
        <w:rPr>
          <w:rFonts w:cs="Times New Roman"/>
          <w:spacing w:val="-5"/>
        </w:rPr>
      </w:pPr>
      <w:r w:rsidRPr="007F34FB">
        <w:rPr>
          <w:rFonts w:cs="Times New Roman"/>
          <w:b/>
          <w:bCs w:val="0"/>
          <w:i/>
          <w:iCs/>
          <w:spacing w:val="-7"/>
          <w:w w:val="110"/>
        </w:rPr>
        <w:t>Unity of command:</w:t>
      </w:r>
      <w:r w:rsidRPr="007F34FB">
        <w:rPr>
          <w:rFonts w:cs="Times New Roman"/>
          <w:spacing w:val="-7"/>
          <w:w w:val="105"/>
        </w:rPr>
        <w:t xml:space="preserve"> This principle states that </w:t>
      </w:r>
      <w:r w:rsidRPr="007F34FB">
        <w:rPr>
          <w:rFonts w:cs="Times New Roman"/>
          <w:spacing w:val="-1"/>
          <w:w w:val="105"/>
        </w:rPr>
        <w:t xml:space="preserve">every subordinate should receive orders and be accountable to one and only one superior. </w:t>
      </w:r>
      <w:r w:rsidRPr="007F34FB">
        <w:rPr>
          <w:rFonts w:cs="Times New Roman"/>
          <w:spacing w:val="-7"/>
          <w:w w:val="105"/>
        </w:rPr>
        <w:t xml:space="preserve">If an employee receives orders from more than </w:t>
      </w:r>
      <w:r w:rsidRPr="007F34FB">
        <w:rPr>
          <w:rFonts w:cs="Times New Roman"/>
          <w:spacing w:val="-9"/>
          <w:w w:val="105"/>
        </w:rPr>
        <w:t xml:space="preserve">one superior, it is likely to create confusion and </w:t>
      </w:r>
      <w:r w:rsidRPr="007F34FB">
        <w:rPr>
          <w:rFonts w:cs="Times New Roman"/>
          <w:spacing w:val="-8"/>
          <w:w w:val="105"/>
        </w:rPr>
        <w:t xml:space="preserve">conﬂict. Unity of command also makes it easier </w:t>
      </w:r>
      <w:r w:rsidRPr="007F34FB">
        <w:rPr>
          <w:rFonts w:cs="Times New Roman"/>
          <w:spacing w:val="-5"/>
          <w:w w:val="105"/>
        </w:rPr>
        <w:t>to ﬁ x responsibility for mistakes.</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rPr>
      </w:pPr>
      <w:r w:rsidRPr="007F34FB">
        <w:rPr>
          <w:rFonts w:cs="Times New Roman"/>
          <w:b/>
          <w:bCs w:val="0"/>
          <w:i/>
          <w:iCs/>
          <w:spacing w:val="-13"/>
          <w:w w:val="110"/>
        </w:rPr>
        <w:t>Unity of direction:</w:t>
      </w:r>
      <w:r w:rsidRPr="007F34FB">
        <w:rPr>
          <w:rFonts w:cs="Times New Roman"/>
          <w:spacing w:val="-13"/>
          <w:w w:val="105"/>
        </w:rPr>
        <w:t xml:space="preserve"> All those working in the same </w:t>
      </w:r>
      <w:r w:rsidRPr="007F34FB">
        <w:rPr>
          <w:rFonts w:cs="Times New Roman"/>
          <w:spacing w:val="-8"/>
          <w:w w:val="105"/>
        </w:rPr>
        <w:t xml:space="preserve">line of activity must understand and pursue the same objectives. All related activities should be </w:t>
      </w:r>
      <w:r w:rsidRPr="007F34FB">
        <w:rPr>
          <w:rFonts w:cs="Times New Roman"/>
          <w:spacing w:val="-4"/>
          <w:w w:val="105"/>
        </w:rPr>
        <w:t xml:space="preserve">put under </w:t>
      </w:r>
      <w:r w:rsidRPr="007F34FB">
        <w:rPr>
          <w:rFonts w:cs="Times New Roman"/>
          <w:i/>
          <w:iCs/>
          <w:spacing w:val="-4"/>
          <w:w w:val="105"/>
        </w:rPr>
        <w:t>one group</w:t>
      </w:r>
      <w:r w:rsidRPr="007F34FB">
        <w:rPr>
          <w:rFonts w:cs="Times New Roman"/>
          <w:spacing w:val="-4"/>
          <w:w w:val="105"/>
        </w:rPr>
        <w:t xml:space="preserve">, there should be </w:t>
      </w:r>
      <w:r w:rsidRPr="007F34FB">
        <w:rPr>
          <w:rFonts w:cs="Times New Roman"/>
          <w:i/>
          <w:iCs/>
          <w:spacing w:val="-4"/>
          <w:w w:val="105"/>
        </w:rPr>
        <w:t>one plan</w:t>
      </w:r>
      <w:r w:rsidRPr="007F34FB">
        <w:rPr>
          <w:rFonts w:cs="Times New Roman"/>
          <w:spacing w:val="-11"/>
          <w:w w:val="105"/>
        </w:rPr>
        <w:t xml:space="preserve">of action for them, and they should be under the </w:t>
      </w:r>
      <w:r w:rsidRPr="007F34FB">
        <w:rPr>
          <w:rFonts w:cs="Times New Roman"/>
          <w:spacing w:val="-4"/>
          <w:w w:val="105"/>
        </w:rPr>
        <w:t xml:space="preserve">control of </w:t>
      </w:r>
      <w:r w:rsidRPr="007F34FB">
        <w:rPr>
          <w:rFonts w:cs="Times New Roman"/>
          <w:i/>
          <w:iCs/>
          <w:spacing w:val="-4"/>
          <w:w w:val="105"/>
        </w:rPr>
        <w:t>one manager</w:t>
      </w:r>
      <w:r w:rsidRPr="007F34FB">
        <w:rPr>
          <w:rFonts w:cs="Times New Roman"/>
          <w:spacing w:val="-4"/>
          <w:w w:val="105"/>
        </w:rPr>
        <w:t xml:space="preserve">. Unity of action seeks </w:t>
      </w:r>
      <w:r w:rsidRPr="007F34FB">
        <w:rPr>
          <w:rFonts w:cs="Times New Roman"/>
          <w:spacing w:val="-9"/>
          <w:w w:val="105"/>
        </w:rPr>
        <w:t xml:space="preserve">to ensure a focus of efforts and coordination of </w:t>
      </w:r>
      <w:r w:rsidRPr="007F34FB">
        <w:rPr>
          <w:rFonts w:cs="Times New Roman"/>
          <w:w w:val="105"/>
        </w:rPr>
        <w:t>strength.</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rPr>
      </w:pPr>
      <w:r w:rsidRPr="007F34FB">
        <w:rPr>
          <w:rFonts w:cs="Times New Roman"/>
          <w:b/>
          <w:bCs w:val="0"/>
          <w:i/>
          <w:iCs/>
          <w:spacing w:val="-12"/>
          <w:w w:val="110"/>
        </w:rPr>
        <w:t>Subordination of individual interest:</w:t>
      </w:r>
      <w:r w:rsidRPr="007F34FB">
        <w:rPr>
          <w:rFonts w:cs="Times New Roman"/>
          <w:spacing w:val="-12"/>
          <w:w w:val="105"/>
        </w:rPr>
        <w:t xml:space="preserve"> The man</w:t>
      </w:r>
      <w:r w:rsidRPr="007F34FB">
        <w:rPr>
          <w:rFonts w:cs="Times New Roman"/>
          <w:spacing w:val="-12"/>
          <w:w w:val="105"/>
        </w:rPr>
        <w:softHyphen/>
      </w:r>
      <w:r w:rsidRPr="007F34FB">
        <w:rPr>
          <w:rFonts w:cs="Times New Roman"/>
          <w:spacing w:val="-7"/>
          <w:w w:val="105"/>
        </w:rPr>
        <w:t xml:space="preserve">agement must put aside personal considerations </w:t>
      </w:r>
      <w:r w:rsidRPr="007F34FB">
        <w:rPr>
          <w:rFonts w:cs="Times New Roman"/>
          <w:w w:val="105"/>
        </w:rPr>
        <w:t xml:space="preserve">and put company objectives first. Therefore </w:t>
      </w:r>
      <w:r w:rsidRPr="007F34FB">
        <w:rPr>
          <w:rFonts w:cs="Times New Roman"/>
          <w:spacing w:val="-1"/>
          <w:w w:val="105"/>
        </w:rPr>
        <w:t xml:space="preserve">the interests of the goals of the organization </w:t>
      </w:r>
      <w:r w:rsidRPr="007F34FB">
        <w:rPr>
          <w:rFonts w:cs="Times New Roman"/>
          <w:spacing w:val="2"/>
          <w:w w:val="105"/>
        </w:rPr>
        <w:t xml:space="preserve">must prevail over the personal interests of </w:t>
      </w:r>
      <w:r w:rsidRPr="007F34FB">
        <w:rPr>
          <w:rFonts w:cs="Times New Roman"/>
          <w:spacing w:val="-4"/>
          <w:w w:val="105"/>
        </w:rPr>
        <w:t>individuals.</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rPr>
      </w:pPr>
      <w:r w:rsidRPr="007F34FB">
        <w:rPr>
          <w:rFonts w:cs="Times New Roman"/>
          <w:b/>
          <w:bCs w:val="0"/>
          <w:i/>
          <w:iCs/>
          <w:spacing w:val="2"/>
          <w:w w:val="110"/>
        </w:rPr>
        <w:t>Remuneration:</w:t>
      </w:r>
      <w:r w:rsidRPr="007F34FB">
        <w:rPr>
          <w:rFonts w:cs="Times New Roman"/>
          <w:spacing w:val="2"/>
          <w:w w:val="105"/>
        </w:rPr>
        <w:t xml:space="preserve"> Workers must be paid suf</w:t>
      </w:r>
      <w:r w:rsidRPr="007F34FB">
        <w:rPr>
          <w:rFonts w:cs="Times New Roman"/>
          <w:spacing w:val="2"/>
          <w:w w:val="105"/>
        </w:rPr>
        <w:softHyphen/>
      </w:r>
      <w:r w:rsidRPr="007F34FB">
        <w:rPr>
          <w:rFonts w:cs="Times New Roman"/>
          <w:spacing w:val="-3"/>
          <w:w w:val="105"/>
        </w:rPr>
        <w:t xml:space="preserve">ﬁciently as this is one of the chief motivations </w:t>
      </w:r>
      <w:r w:rsidRPr="007F34FB">
        <w:rPr>
          <w:rFonts w:cs="Times New Roman"/>
          <w:spacing w:val="-9"/>
          <w:w w:val="105"/>
        </w:rPr>
        <w:t xml:space="preserve">of employment and therefore greatly inﬂuences </w:t>
      </w:r>
      <w:r w:rsidRPr="007F34FB">
        <w:rPr>
          <w:rFonts w:cs="Times New Roman"/>
          <w:spacing w:val="-6"/>
          <w:w w:val="105"/>
        </w:rPr>
        <w:t>productivity. The quantum and methods of re</w:t>
      </w:r>
      <w:r w:rsidRPr="007F34FB">
        <w:rPr>
          <w:rFonts w:cs="Times New Roman"/>
          <w:spacing w:val="-6"/>
          <w:w w:val="105"/>
        </w:rPr>
        <w:softHyphen/>
      </w:r>
      <w:r w:rsidRPr="007F34FB">
        <w:rPr>
          <w:rFonts w:cs="Times New Roman"/>
          <w:spacing w:val="-4"/>
          <w:w w:val="105"/>
        </w:rPr>
        <w:t>muneration payable should be fair, reasonable and rewarding of effort.</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w w:val="105"/>
        </w:rPr>
      </w:pPr>
      <w:r w:rsidRPr="007F34FB">
        <w:rPr>
          <w:rFonts w:cs="Times New Roman"/>
          <w:b/>
          <w:bCs w:val="0"/>
          <w:i/>
          <w:iCs/>
          <w:spacing w:val="-8"/>
          <w:w w:val="110"/>
        </w:rPr>
        <w:t>The degree of centralization:</w:t>
      </w:r>
      <w:r w:rsidRPr="007F34FB">
        <w:rPr>
          <w:rFonts w:cs="Times New Roman"/>
          <w:spacing w:val="-8"/>
          <w:w w:val="105"/>
        </w:rPr>
        <w:t xml:space="preserve"> The amount of power wielded within the central management </w:t>
      </w:r>
      <w:r w:rsidRPr="007F34FB">
        <w:rPr>
          <w:rFonts w:cs="Times New Roman"/>
          <w:spacing w:val="-10"/>
          <w:w w:val="105"/>
        </w:rPr>
        <w:t xml:space="preserve">depends on company size. Centralization implies </w:t>
      </w:r>
      <w:r w:rsidRPr="007F34FB">
        <w:rPr>
          <w:rFonts w:cs="Times New Roman"/>
          <w:spacing w:val="-5"/>
          <w:w w:val="105"/>
        </w:rPr>
        <w:t xml:space="preserve">the concentration of decision making authority </w:t>
      </w:r>
      <w:r w:rsidRPr="007F34FB">
        <w:rPr>
          <w:rFonts w:cs="Times New Roman"/>
          <w:spacing w:val="-3"/>
          <w:w w:val="105"/>
        </w:rPr>
        <w:t xml:space="preserve">at the top management. Sharing of authority </w:t>
      </w:r>
      <w:r w:rsidRPr="007F34FB">
        <w:rPr>
          <w:rFonts w:cs="Times New Roman"/>
          <w:spacing w:val="-10"/>
          <w:w w:val="105"/>
        </w:rPr>
        <w:t xml:space="preserve">with lower levels is called decentralization. The </w:t>
      </w:r>
      <w:r w:rsidRPr="007F34FB">
        <w:rPr>
          <w:rFonts w:cs="Times New Roman"/>
          <w:spacing w:val="-6"/>
          <w:w w:val="105"/>
        </w:rPr>
        <w:t xml:space="preserve">organization should strive to achieve a proper </w:t>
      </w:r>
      <w:r w:rsidRPr="007F34FB">
        <w:rPr>
          <w:rFonts w:cs="Times New Roman"/>
          <w:w w:val="105"/>
        </w:rPr>
        <w:t>balance.</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rPr>
      </w:pPr>
      <w:r w:rsidRPr="007F34FB">
        <w:rPr>
          <w:rFonts w:cs="Times New Roman"/>
          <w:b/>
          <w:bCs w:val="0"/>
          <w:i/>
          <w:iCs/>
          <w:spacing w:val="-10"/>
          <w:w w:val="110"/>
        </w:rPr>
        <w:t>Scalar chain:</w:t>
      </w:r>
      <w:r w:rsidRPr="007F34FB">
        <w:rPr>
          <w:rFonts w:cs="Times New Roman"/>
          <w:spacing w:val="-10"/>
          <w:w w:val="105"/>
        </w:rPr>
        <w:t xml:space="preserve"> Scalar chain refers to the chain of </w:t>
      </w:r>
      <w:r w:rsidRPr="007F34FB">
        <w:rPr>
          <w:rFonts w:cs="Times New Roman"/>
          <w:spacing w:val="-6"/>
          <w:w w:val="105"/>
        </w:rPr>
        <w:t xml:space="preserve">superiors ranging from top management to the </w:t>
      </w:r>
      <w:r w:rsidRPr="007F34FB">
        <w:rPr>
          <w:rFonts w:cs="Times New Roman"/>
          <w:spacing w:val="-5"/>
          <w:w w:val="105"/>
        </w:rPr>
        <w:t xml:space="preserve">lowest rank. The principle suggests that there should be a clear line of authority from top to bottom linking all managers at all levels. It is </w:t>
      </w:r>
      <w:r w:rsidRPr="007F34FB">
        <w:rPr>
          <w:rFonts w:cs="Times New Roman"/>
          <w:spacing w:val="-2"/>
          <w:w w:val="105"/>
        </w:rPr>
        <w:t>considered a chain of command. It involves a</w:t>
      </w:r>
      <w:r w:rsidRPr="007F34FB">
        <w:rPr>
          <w:rFonts w:cs="Times New Roman"/>
          <w:spacing w:val="-8"/>
          <w:w w:val="105"/>
        </w:rPr>
        <w:t>concept called a “gang plank”, through which a subordinate may contact a superior or the supe</w:t>
      </w:r>
      <w:r w:rsidRPr="007F34FB">
        <w:rPr>
          <w:rFonts w:cs="Times New Roman"/>
          <w:spacing w:val="-8"/>
          <w:w w:val="105"/>
        </w:rPr>
        <w:softHyphen/>
      </w:r>
      <w:r w:rsidRPr="007F34FB">
        <w:rPr>
          <w:rFonts w:cs="Times New Roman"/>
          <w:spacing w:val="-6"/>
          <w:w w:val="105"/>
        </w:rPr>
        <w:t xml:space="preserve">rior’s superior in </w:t>
      </w:r>
      <w:r w:rsidRPr="007F34FB">
        <w:rPr>
          <w:rFonts w:cs="Times New Roman"/>
          <w:spacing w:val="-6"/>
          <w:w w:val="105"/>
        </w:rPr>
        <w:lastRenderedPageBreak/>
        <w:t xml:space="preserve">case of an emergency, defying </w:t>
      </w:r>
      <w:r w:rsidRPr="007F34FB">
        <w:rPr>
          <w:rFonts w:cs="Times New Roman"/>
          <w:spacing w:val="-12"/>
          <w:w w:val="105"/>
        </w:rPr>
        <w:t xml:space="preserve">the hierarchy of control. However, the immediate </w:t>
      </w:r>
      <w:r w:rsidRPr="007F34FB">
        <w:rPr>
          <w:rFonts w:cs="Times New Roman"/>
          <w:spacing w:val="-4"/>
          <w:w w:val="105"/>
        </w:rPr>
        <w:t>superiors must be informed about the matter.</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4"/>
        </w:rPr>
      </w:pPr>
      <w:r w:rsidRPr="007F34FB">
        <w:rPr>
          <w:rFonts w:cs="Times New Roman"/>
          <w:b/>
          <w:bCs w:val="0"/>
          <w:i/>
          <w:iCs/>
          <w:spacing w:val="-7"/>
          <w:w w:val="110"/>
        </w:rPr>
        <w:t>Order:</w:t>
      </w:r>
      <w:r w:rsidRPr="007F34FB">
        <w:rPr>
          <w:rFonts w:cs="Times New Roman"/>
          <w:spacing w:val="-7"/>
          <w:w w:val="105"/>
        </w:rPr>
        <w:t xml:space="preserve"> Social order ensures the fluid operation </w:t>
      </w:r>
      <w:r w:rsidRPr="007F34FB">
        <w:rPr>
          <w:rFonts w:cs="Times New Roman"/>
          <w:spacing w:val="-8"/>
          <w:w w:val="105"/>
        </w:rPr>
        <w:t xml:space="preserve">of a company through authoritative procedure. </w:t>
      </w:r>
      <w:r w:rsidRPr="007F34FB">
        <w:rPr>
          <w:rFonts w:cs="Times New Roman"/>
          <w:spacing w:val="-6"/>
          <w:w w:val="105"/>
        </w:rPr>
        <w:t xml:space="preserve">Material order ensures safety and efficiency in </w:t>
      </w:r>
      <w:r w:rsidRPr="007F34FB">
        <w:rPr>
          <w:rFonts w:cs="Times New Roman"/>
          <w:spacing w:val="-4"/>
          <w:w w:val="105"/>
        </w:rPr>
        <w:t>the workplace.</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rPr>
      </w:pPr>
      <w:r w:rsidRPr="007F34FB">
        <w:rPr>
          <w:rFonts w:cs="Times New Roman"/>
          <w:b/>
          <w:bCs w:val="0"/>
          <w:i/>
          <w:iCs/>
          <w:spacing w:val="-8"/>
          <w:w w:val="110"/>
        </w:rPr>
        <w:t>Equity:</w:t>
      </w:r>
      <w:r w:rsidRPr="007F34FB">
        <w:rPr>
          <w:rFonts w:cs="Times New Roman"/>
          <w:spacing w:val="-8"/>
          <w:w w:val="105"/>
        </w:rPr>
        <w:t xml:space="preserve"> Employees must be treated kindly, and </w:t>
      </w:r>
      <w:r w:rsidRPr="007F34FB">
        <w:rPr>
          <w:rFonts w:cs="Times New Roman"/>
          <w:spacing w:val="-5"/>
          <w:w w:val="105"/>
        </w:rPr>
        <w:t>justice must be enacted to ensure a just work</w:t>
      </w:r>
      <w:r w:rsidRPr="007F34FB">
        <w:rPr>
          <w:rFonts w:cs="Times New Roman"/>
          <w:spacing w:val="-5"/>
          <w:w w:val="105"/>
        </w:rPr>
        <w:softHyphen/>
      </w:r>
      <w:r w:rsidRPr="007F34FB">
        <w:rPr>
          <w:rFonts w:cs="Times New Roman"/>
          <w:spacing w:val="-3"/>
          <w:w w:val="105"/>
        </w:rPr>
        <w:t xml:space="preserve">place. Managers should be fair and impartial </w:t>
      </w:r>
      <w:r w:rsidRPr="007F34FB">
        <w:rPr>
          <w:rFonts w:cs="Times New Roman"/>
          <w:spacing w:val="-4"/>
          <w:w w:val="105"/>
        </w:rPr>
        <w:t>when dealing with employees.</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rPr>
      </w:pPr>
      <w:r w:rsidRPr="007F34FB">
        <w:rPr>
          <w:rFonts w:cs="Times New Roman"/>
          <w:b/>
          <w:bCs w:val="0"/>
          <w:i/>
          <w:iCs/>
          <w:spacing w:val="-10"/>
          <w:w w:val="110"/>
        </w:rPr>
        <w:t>Stability of tenure of personnel:</w:t>
      </w:r>
      <w:r w:rsidRPr="007F34FB">
        <w:rPr>
          <w:rFonts w:cs="Times New Roman"/>
          <w:spacing w:val="-10"/>
          <w:w w:val="105"/>
        </w:rPr>
        <w:t xml:space="preserve"> The period of </w:t>
      </w:r>
      <w:r w:rsidRPr="007F34FB">
        <w:rPr>
          <w:rFonts w:cs="Times New Roman"/>
          <w:spacing w:val="-6"/>
          <w:w w:val="105"/>
        </w:rPr>
        <w:t xml:space="preserve">service should not be too short and employees should not be moved from positions frequently. </w:t>
      </w:r>
      <w:r w:rsidRPr="007F34FB">
        <w:rPr>
          <w:rFonts w:cs="Times New Roman"/>
          <w:spacing w:val="-9"/>
          <w:w w:val="105"/>
        </w:rPr>
        <w:t xml:space="preserve">An employee who is removed before becoming </w:t>
      </w:r>
      <w:r w:rsidRPr="007F34FB">
        <w:rPr>
          <w:rFonts w:cs="Times New Roman"/>
          <w:spacing w:val="-8"/>
          <w:w w:val="105"/>
        </w:rPr>
        <w:t xml:space="preserve">accustomed to the assigned work cannot render </w:t>
      </w:r>
      <w:r w:rsidRPr="007F34FB">
        <w:rPr>
          <w:rFonts w:cs="Times New Roman"/>
          <w:spacing w:val="-4"/>
          <w:w w:val="105"/>
        </w:rPr>
        <w:t>useful service.</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rPr>
      </w:pPr>
      <w:r w:rsidRPr="007F34FB">
        <w:rPr>
          <w:rFonts w:cs="Times New Roman"/>
          <w:b/>
          <w:bCs w:val="0"/>
          <w:i/>
          <w:iCs/>
          <w:spacing w:val="-8"/>
          <w:w w:val="110"/>
        </w:rPr>
        <w:t>Initiative:</w:t>
      </w:r>
      <w:r w:rsidRPr="007F34FB">
        <w:rPr>
          <w:rFonts w:cs="Times New Roman"/>
          <w:spacing w:val="-8"/>
          <w:w w:val="105"/>
        </w:rPr>
        <w:t xml:space="preserve"> Tapping into the initiative of employ</w:t>
      </w:r>
      <w:r w:rsidRPr="007F34FB">
        <w:rPr>
          <w:rFonts w:cs="Times New Roman"/>
          <w:spacing w:val="-8"/>
          <w:w w:val="105"/>
        </w:rPr>
        <w:softHyphen/>
      </w:r>
      <w:r w:rsidRPr="007F34FB">
        <w:rPr>
          <w:rFonts w:cs="Times New Roman"/>
          <w:spacing w:val="-6"/>
          <w:w w:val="105"/>
        </w:rPr>
        <w:t>ees can add strength and new ideas to an orga</w:t>
      </w:r>
      <w:r w:rsidRPr="007F34FB">
        <w:rPr>
          <w:rFonts w:cs="Times New Roman"/>
          <w:spacing w:val="-6"/>
          <w:w w:val="105"/>
        </w:rPr>
        <w:softHyphen/>
      </w:r>
      <w:r w:rsidRPr="007F34FB">
        <w:rPr>
          <w:rFonts w:cs="Times New Roman"/>
          <w:spacing w:val="-8"/>
          <w:w w:val="105"/>
        </w:rPr>
        <w:t xml:space="preserve">nization. Initiative on the part of employees is a </w:t>
      </w:r>
      <w:r w:rsidRPr="007F34FB">
        <w:rPr>
          <w:rFonts w:cs="Times New Roman"/>
          <w:spacing w:val="-3"/>
          <w:w w:val="105"/>
        </w:rPr>
        <w:t xml:space="preserve">source of strength for the organization because </w:t>
      </w:r>
      <w:r w:rsidRPr="007F34FB">
        <w:rPr>
          <w:rFonts w:cs="Times New Roman"/>
          <w:spacing w:val="-1"/>
          <w:w w:val="105"/>
        </w:rPr>
        <w:t xml:space="preserve">it provides new and better ideas. Employees who know their ideas are respected are likely </w:t>
      </w:r>
      <w:r w:rsidRPr="007F34FB">
        <w:rPr>
          <w:rFonts w:cs="Times New Roman"/>
          <w:spacing w:val="-7"/>
          <w:w w:val="105"/>
        </w:rPr>
        <w:t xml:space="preserve">to take greater interest in the functioning of the </w:t>
      </w:r>
      <w:r w:rsidRPr="007F34FB">
        <w:rPr>
          <w:rFonts w:cs="Times New Roman"/>
          <w:spacing w:val="-4"/>
          <w:w w:val="105"/>
        </w:rPr>
        <w:t>organization.</w:t>
      </w:r>
    </w:p>
    <w:p w:rsidR="00084C96" w:rsidRPr="000242C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5"/>
        </w:rPr>
      </w:pPr>
      <w:r w:rsidRPr="007F34FB">
        <w:rPr>
          <w:rFonts w:cs="Times New Roman"/>
          <w:b/>
          <w:bCs w:val="0"/>
          <w:i/>
          <w:iCs/>
          <w:spacing w:val="-9"/>
          <w:w w:val="110"/>
        </w:rPr>
        <w:t>Esprit de corps:</w:t>
      </w:r>
      <w:r w:rsidRPr="007F34FB">
        <w:rPr>
          <w:rFonts w:cs="Times New Roman"/>
          <w:spacing w:val="-9"/>
          <w:w w:val="105"/>
        </w:rPr>
        <w:t xml:space="preserve"> This refers to the need of man</w:t>
      </w:r>
      <w:r w:rsidRPr="007F34FB">
        <w:rPr>
          <w:rFonts w:cs="Times New Roman"/>
          <w:spacing w:val="-9"/>
          <w:w w:val="105"/>
        </w:rPr>
        <w:softHyphen/>
        <w:t>agers to develop and ensure morale in the work</w:t>
      </w:r>
      <w:r w:rsidRPr="007F34FB">
        <w:rPr>
          <w:rFonts w:cs="Times New Roman"/>
          <w:spacing w:val="-9"/>
          <w:w w:val="105"/>
        </w:rPr>
        <w:softHyphen/>
      </w:r>
      <w:r w:rsidRPr="007F34FB">
        <w:rPr>
          <w:rFonts w:cs="Times New Roman"/>
          <w:spacing w:val="-10"/>
          <w:w w:val="105"/>
        </w:rPr>
        <w:t xml:space="preserve">place, individually and communally. Team spirit helps develop an atmosphere of mutual trust and </w:t>
      </w:r>
      <w:r w:rsidRPr="007F34FB">
        <w:rPr>
          <w:rFonts w:cs="Times New Roman"/>
          <w:spacing w:val="-7"/>
          <w:w w:val="105"/>
        </w:rPr>
        <w:t xml:space="preserve">understanding. These can be used to initiate and </w:t>
      </w:r>
      <w:r w:rsidRPr="007F34FB">
        <w:rPr>
          <w:rFonts w:cs="Times New Roman"/>
          <w:spacing w:val="-6"/>
          <w:w w:val="105"/>
        </w:rPr>
        <w:t>aid the processes of change, organization, deci</w:t>
      </w:r>
      <w:r w:rsidRPr="007F34FB">
        <w:rPr>
          <w:rFonts w:cs="Times New Roman"/>
          <w:spacing w:val="-6"/>
          <w:w w:val="105"/>
        </w:rPr>
        <w:softHyphen/>
        <w:t xml:space="preserve">sion making, skill management and the overall </w:t>
      </w:r>
      <w:r w:rsidRPr="007F34FB">
        <w:rPr>
          <w:rFonts w:cs="Times New Roman"/>
          <w:spacing w:val="-5"/>
          <w:w w:val="105"/>
        </w:rPr>
        <w:t>view of the management function.</w:t>
      </w:r>
    </w:p>
    <w:p w:rsidR="00084C96" w:rsidRPr="007F34FB" w:rsidRDefault="00084C96" w:rsidP="00084C96">
      <w:pPr>
        <w:widowControl w:val="0"/>
        <w:kinsoku w:val="0"/>
        <w:spacing w:after="0" w:line="360" w:lineRule="auto"/>
        <w:jc w:val="both"/>
        <w:rPr>
          <w:rFonts w:cs="Times New Roman"/>
          <w:spacing w:val="-5"/>
        </w:rPr>
      </w:pPr>
    </w:p>
    <w:p w:rsidR="00084C96" w:rsidRPr="007F34FB" w:rsidRDefault="00084C96" w:rsidP="00084C96">
      <w:pPr>
        <w:pStyle w:val="Heading1"/>
        <w:rPr>
          <w:rFonts w:ascii="Century Gothic" w:hAnsi="Century Gothic"/>
        </w:rPr>
      </w:pPr>
      <w:r w:rsidRPr="007F34FB">
        <w:rPr>
          <w:rFonts w:ascii="Century Gothic" w:hAnsi="Century Gothic"/>
          <w:w w:val="105"/>
        </w:rPr>
        <w:t>Managerial Roles</w:t>
      </w:r>
    </w:p>
    <w:p w:rsidR="00084C96" w:rsidRPr="007F34FB" w:rsidRDefault="00084C96" w:rsidP="00084C96">
      <w:pPr>
        <w:spacing w:after="0" w:line="360" w:lineRule="auto"/>
        <w:jc w:val="both"/>
        <w:rPr>
          <w:rFonts w:cs="Times New Roman"/>
          <w:spacing w:val="-4"/>
        </w:rPr>
      </w:pPr>
      <w:r w:rsidRPr="007F34FB">
        <w:rPr>
          <w:rFonts w:cs="Times New Roman"/>
          <w:spacing w:val="-12"/>
          <w:w w:val="105"/>
        </w:rPr>
        <w:t xml:space="preserve">Managers clearly have many functions and roles. These </w:t>
      </w:r>
      <w:r w:rsidRPr="007F34FB">
        <w:rPr>
          <w:rFonts w:cs="Times New Roman"/>
          <w:spacing w:val="-4"/>
          <w:w w:val="105"/>
        </w:rPr>
        <w:t>can be summarized into three basic categories:</w:t>
      </w:r>
    </w:p>
    <w:p w:rsidR="00084C96" w:rsidRPr="007F34FB" w:rsidRDefault="00084C96" w:rsidP="00084C96">
      <w:pPr>
        <w:widowControl w:val="0"/>
        <w:kinsoku w:val="0"/>
        <w:spacing w:after="0" w:line="360" w:lineRule="auto"/>
        <w:jc w:val="both"/>
        <w:rPr>
          <w:rFonts w:cs="Times New Roman"/>
          <w:b/>
          <w:bCs w:val="0"/>
          <w:i/>
          <w:iCs/>
          <w:spacing w:val="4"/>
        </w:rPr>
      </w:pPr>
      <w:r w:rsidRPr="007F34FB">
        <w:rPr>
          <w:rFonts w:cs="Times New Roman"/>
          <w:b/>
          <w:bCs w:val="0"/>
          <w:i/>
          <w:iCs/>
          <w:spacing w:val="4"/>
          <w:w w:val="110"/>
        </w:rPr>
        <w:t>Interpersonal roles:</w:t>
      </w:r>
    </w:p>
    <w:p w:rsidR="00084C96" w:rsidRPr="007F34FB" w:rsidRDefault="00084C96" w:rsidP="00B9546A">
      <w:pPr>
        <w:widowControl w:val="0"/>
        <w:numPr>
          <w:ilvl w:val="0"/>
          <w:numId w:val="17"/>
        </w:numPr>
        <w:tabs>
          <w:tab w:val="clear" w:pos="864"/>
          <w:tab w:val="num" w:pos="144"/>
        </w:tabs>
        <w:kinsoku w:val="0"/>
        <w:spacing w:after="0" w:line="360" w:lineRule="auto"/>
        <w:jc w:val="both"/>
        <w:rPr>
          <w:rFonts w:cs="Times New Roman"/>
          <w:spacing w:val="-4"/>
        </w:rPr>
      </w:pPr>
      <w:r w:rsidRPr="007F34FB">
        <w:rPr>
          <w:rFonts w:cs="Times New Roman"/>
          <w:spacing w:val="-14"/>
          <w:w w:val="105"/>
        </w:rPr>
        <w:t xml:space="preserve">Managers as leaders, providing guidance and </w:t>
      </w:r>
      <w:r w:rsidRPr="007F34FB">
        <w:rPr>
          <w:rFonts w:cs="Times New Roman"/>
          <w:spacing w:val="-4"/>
          <w:w w:val="105"/>
        </w:rPr>
        <w:t>motivation.</w:t>
      </w:r>
    </w:p>
    <w:p w:rsidR="00084C96" w:rsidRPr="007F34FB" w:rsidRDefault="00084C96" w:rsidP="00B9546A">
      <w:pPr>
        <w:widowControl w:val="0"/>
        <w:numPr>
          <w:ilvl w:val="0"/>
          <w:numId w:val="17"/>
        </w:numPr>
        <w:tabs>
          <w:tab w:val="clear" w:pos="864"/>
          <w:tab w:val="num" w:pos="144"/>
        </w:tabs>
        <w:kinsoku w:val="0"/>
        <w:spacing w:after="0" w:line="360" w:lineRule="auto"/>
        <w:jc w:val="both"/>
        <w:rPr>
          <w:rFonts w:cs="Times New Roman"/>
          <w:i/>
          <w:iCs/>
          <w:spacing w:val="4"/>
        </w:rPr>
      </w:pPr>
      <w:r w:rsidRPr="007F34FB">
        <w:rPr>
          <w:rFonts w:cs="Times New Roman"/>
          <w:spacing w:val="-9"/>
          <w:w w:val="105"/>
        </w:rPr>
        <w:t xml:space="preserve">Managers as liaison officers, maintaining a </w:t>
      </w:r>
      <w:r w:rsidRPr="007F34FB">
        <w:rPr>
          <w:rFonts w:cs="Times New Roman"/>
          <w:spacing w:val="-6"/>
          <w:w w:val="105"/>
        </w:rPr>
        <w:t xml:space="preserve">web of relationships with individuals and </w:t>
      </w:r>
      <w:r w:rsidRPr="007F34FB">
        <w:rPr>
          <w:rFonts w:cs="Times New Roman"/>
          <w:w w:val="105"/>
        </w:rPr>
        <w:t>groups.</w:t>
      </w:r>
    </w:p>
    <w:p w:rsidR="00084C96" w:rsidRPr="007F34FB" w:rsidRDefault="00084C96" w:rsidP="00B9546A">
      <w:pPr>
        <w:widowControl w:val="0"/>
        <w:numPr>
          <w:ilvl w:val="0"/>
          <w:numId w:val="17"/>
        </w:numPr>
        <w:tabs>
          <w:tab w:val="clear" w:pos="864"/>
          <w:tab w:val="num" w:pos="144"/>
        </w:tabs>
        <w:kinsoku w:val="0"/>
        <w:spacing w:after="0" w:line="360" w:lineRule="auto"/>
        <w:jc w:val="both"/>
        <w:rPr>
          <w:rFonts w:cs="Times New Roman"/>
          <w:i/>
          <w:iCs/>
          <w:spacing w:val="4"/>
        </w:rPr>
      </w:pPr>
      <w:r w:rsidRPr="007F34FB">
        <w:rPr>
          <w:rFonts w:cs="Times New Roman"/>
          <w:spacing w:val="-12"/>
          <w:w w:val="105"/>
        </w:rPr>
        <w:lastRenderedPageBreak/>
        <w:t xml:space="preserve">Managers as disturbance handlers, deal with </w:t>
      </w:r>
      <w:r w:rsidRPr="007F34FB">
        <w:rPr>
          <w:rFonts w:cs="Times New Roman"/>
          <w:spacing w:val="-6"/>
          <w:w w:val="105"/>
        </w:rPr>
        <w:t>situations and change beyond their control</w:t>
      </w:r>
    </w:p>
    <w:p w:rsidR="00084C96" w:rsidRPr="007F34FB" w:rsidRDefault="00084C96" w:rsidP="00084C96">
      <w:pPr>
        <w:widowControl w:val="0"/>
        <w:kinsoku w:val="0"/>
        <w:spacing w:after="0" w:line="360" w:lineRule="auto"/>
        <w:jc w:val="both"/>
        <w:rPr>
          <w:rFonts w:cs="Times New Roman"/>
          <w:i/>
          <w:iCs/>
          <w:spacing w:val="4"/>
        </w:rPr>
      </w:pPr>
      <w:r w:rsidRPr="007F34FB">
        <w:rPr>
          <w:rFonts w:cs="Times New Roman"/>
          <w:b/>
          <w:bCs w:val="0"/>
          <w:i/>
          <w:iCs/>
          <w:spacing w:val="4"/>
          <w:w w:val="110"/>
        </w:rPr>
        <w:t>Informational roles</w:t>
      </w:r>
      <w:r w:rsidRPr="007F34FB">
        <w:rPr>
          <w:rFonts w:cs="Times New Roman"/>
          <w:i/>
          <w:iCs/>
          <w:spacing w:val="4"/>
        </w:rPr>
        <w:t>:</w:t>
      </w:r>
    </w:p>
    <w:p w:rsidR="00084C96" w:rsidRPr="007F34FB" w:rsidRDefault="00084C96" w:rsidP="00B9546A">
      <w:pPr>
        <w:widowControl w:val="0"/>
        <w:numPr>
          <w:ilvl w:val="0"/>
          <w:numId w:val="7"/>
        </w:numPr>
        <w:tabs>
          <w:tab w:val="clear" w:pos="432"/>
          <w:tab w:val="num" w:pos="-288"/>
        </w:tabs>
        <w:kinsoku w:val="0"/>
        <w:spacing w:after="0" w:line="360" w:lineRule="auto"/>
        <w:ind w:left="792"/>
        <w:jc w:val="both"/>
        <w:rPr>
          <w:rFonts w:cs="Times New Roman"/>
        </w:rPr>
      </w:pPr>
      <w:r w:rsidRPr="007F34FB">
        <w:rPr>
          <w:rFonts w:cs="Times New Roman"/>
          <w:spacing w:val="-8"/>
          <w:w w:val="105"/>
        </w:rPr>
        <w:t xml:space="preserve">Managers as monitors, continually seeking </w:t>
      </w:r>
      <w:r w:rsidRPr="007F34FB">
        <w:rPr>
          <w:rFonts w:cs="Times New Roman"/>
          <w:spacing w:val="-3"/>
          <w:w w:val="105"/>
        </w:rPr>
        <w:t xml:space="preserve">and receiving information as a basis for </w:t>
      </w:r>
      <w:r w:rsidRPr="007F34FB">
        <w:rPr>
          <w:rFonts w:cs="Times New Roman"/>
          <w:w w:val="105"/>
        </w:rPr>
        <w:t>action.</w:t>
      </w:r>
    </w:p>
    <w:p w:rsidR="00084C96" w:rsidRPr="007F34FB" w:rsidRDefault="00084C96" w:rsidP="00B9546A">
      <w:pPr>
        <w:widowControl w:val="0"/>
        <w:numPr>
          <w:ilvl w:val="0"/>
          <w:numId w:val="7"/>
        </w:numPr>
        <w:tabs>
          <w:tab w:val="clear" w:pos="432"/>
          <w:tab w:val="num" w:pos="-288"/>
        </w:tabs>
        <w:kinsoku w:val="0"/>
        <w:spacing w:after="0" w:line="360" w:lineRule="auto"/>
        <w:ind w:left="792"/>
        <w:jc w:val="both"/>
        <w:rPr>
          <w:rFonts w:cs="Times New Roman"/>
          <w:spacing w:val="-4"/>
        </w:rPr>
      </w:pPr>
      <w:r w:rsidRPr="007F34FB">
        <w:rPr>
          <w:rFonts w:cs="Times New Roman"/>
          <w:spacing w:val="-9"/>
          <w:w w:val="105"/>
        </w:rPr>
        <w:t xml:space="preserve">Managers as disseminators, passing factual </w:t>
      </w:r>
      <w:r w:rsidRPr="007F34FB">
        <w:rPr>
          <w:rFonts w:cs="Times New Roman"/>
          <w:spacing w:val="-8"/>
          <w:w w:val="105"/>
        </w:rPr>
        <w:t>information to supervisors, colleagues and subordinates and transmitting value state</w:t>
      </w:r>
      <w:r w:rsidRPr="007F34FB">
        <w:rPr>
          <w:rFonts w:cs="Times New Roman"/>
          <w:spacing w:val="-8"/>
          <w:w w:val="105"/>
        </w:rPr>
        <w:softHyphen/>
      </w:r>
      <w:r w:rsidRPr="007F34FB">
        <w:rPr>
          <w:rFonts w:cs="Times New Roman"/>
          <w:spacing w:val="-1"/>
          <w:w w:val="105"/>
        </w:rPr>
        <w:t xml:space="preserve">ments to guide subordinates in making </w:t>
      </w:r>
      <w:r w:rsidRPr="007F34FB">
        <w:rPr>
          <w:rFonts w:cs="Times New Roman"/>
          <w:spacing w:val="-4"/>
          <w:w w:val="105"/>
        </w:rPr>
        <w:t>decisions.</w:t>
      </w:r>
    </w:p>
    <w:p w:rsidR="00084C96" w:rsidRPr="007F34FB" w:rsidRDefault="00084C96" w:rsidP="00B9546A">
      <w:pPr>
        <w:widowControl w:val="0"/>
        <w:numPr>
          <w:ilvl w:val="0"/>
          <w:numId w:val="7"/>
        </w:numPr>
        <w:tabs>
          <w:tab w:val="clear" w:pos="432"/>
          <w:tab w:val="num" w:pos="-288"/>
        </w:tabs>
        <w:kinsoku w:val="0"/>
        <w:spacing w:after="0" w:line="360" w:lineRule="auto"/>
        <w:ind w:left="792"/>
        <w:jc w:val="both"/>
        <w:rPr>
          <w:rFonts w:cs="Times New Roman"/>
          <w:spacing w:val="-6"/>
        </w:rPr>
      </w:pPr>
      <w:r w:rsidRPr="007F34FB">
        <w:rPr>
          <w:rFonts w:cs="Times New Roman"/>
          <w:spacing w:val="4"/>
          <w:w w:val="105"/>
        </w:rPr>
        <w:t>Managers as spokespeople, transmit</w:t>
      </w:r>
      <w:r w:rsidRPr="007F34FB">
        <w:rPr>
          <w:rFonts w:cs="Times New Roman"/>
          <w:spacing w:val="4"/>
          <w:w w:val="105"/>
        </w:rPr>
        <w:softHyphen/>
      </w:r>
      <w:r w:rsidRPr="007F34FB">
        <w:rPr>
          <w:rFonts w:cs="Times New Roman"/>
          <w:spacing w:val="-5"/>
          <w:w w:val="105"/>
        </w:rPr>
        <w:t xml:space="preserve">ting information into their organization’s </w:t>
      </w:r>
      <w:r w:rsidRPr="007F34FB">
        <w:rPr>
          <w:rFonts w:cs="Times New Roman"/>
          <w:spacing w:val="-6"/>
          <w:w w:val="105"/>
        </w:rPr>
        <w:t>environment.</w:t>
      </w:r>
    </w:p>
    <w:p w:rsidR="00084C96" w:rsidRPr="007F34FB" w:rsidRDefault="00084C96" w:rsidP="00084C96">
      <w:pPr>
        <w:widowControl w:val="0"/>
        <w:kinsoku w:val="0"/>
        <w:spacing w:after="0" w:line="360" w:lineRule="auto"/>
        <w:jc w:val="both"/>
        <w:rPr>
          <w:rFonts w:cs="Times New Roman"/>
          <w:spacing w:val="-6"/>
        </w:rPr>
      </w:pPr>
      <w:r w:rsidRPr="007F34FB">
        <w:rPr>
          <w:rFonts w:cs="Times New Roman"/>
          <w:b/>
          <w:bCs w:val="0"/>
          <w:i/>
          <w:iCs/>
          <w:spacing w:val="8"/>
          <w:w w:val="110"/>
        </w:rPr>
        <w:t>Decision roles:</w:t>
      </w:r>
    </w:p>
    <w:p w:rsidR="00084C96" w:rsidRPr="007F34FB" w:rsidRDefault="00084C96" w:rsidP="00B9546A">
      <w:pPr>
        <w:widowControl w:val="0"/>
        <w:numPr>
          <w:ilvl w:val="0"/>
          <w:numId w:val="7"/>
        </w:numPr>
        <w:tabs>
          <w:tab w:val="clear" w:pos="432"/>
          <w:tab w:val="num" w:pos="-288"/>
        </w:tabs>
        <w:kinsoku w:val="0"/>
        <w:spacing w:after="0" w:line="360" w:lineRule="auto"/>
        <w:ind w:left="792"/>
        <w:jc w:val="both"/>
        <w:rPr>
          <w:rFonts w:cs="Times New Roman"/>
          <w:spacing w:val="-6"/>
        </w:rPr>
      </w:pPr>
      <w:r w:rsidRPr="007F34FB">
        <w:rPr>
          <w:rFonts w:cs="Times New Roman"/>
          <w:spacing w:val="-12"/>
          <w:w w:val="105"/>
        </w:rPr>
        <w:t xml:space="preserve">Managers as entrepreneurs, acting as </w:t>
      </w:r>
      <w:r w:rsidR="009173AB" w:rsidRPr="007F34FB">
        <w:rPr>
          <w:rFonts w:cs="Times New Roman"/>
          <w:spacing w:val="-12"/>
          <w:w w:val="105"/>
        </w:rPr>
        <w:t>initiators</w:t>
      </w:r>
      <w:r w:rsidR="009173AB" w:rsidRPr="007F34FB">
        <w:rPr>
          <w:rFonts w:cs="Times New Roman"/>
          <w:spacing w:val="-6"/>
          <w:w w:val="105"/>
        </w:rPr>
        <w:t xml:space="preserve"> of</w:t>
      </w:r>
      <w:r w:rsidRPr="007F34FB">
        <w:rPr>
          <w:rFonts w:cs="Times New Roman"/>
          <w:spacing w:val="-6"/>
          <w:w w:val="105"/>
        </w:rPr>
        <w:t xml:space="preserve"> controlled change in the organization.</w:t>
      </w:r>
    </w:p>
    <w:p w:rsidR="00084C96" w:rsidRPr="007F34FB" w:rsidRDefault="00084C96" w:rsidP="00B9546A">
      <w:pPr>
        <w:widowControl w:val="0"/>
        <w:numPr>
          <w:ilvl w:val="0"/>
          <w:numId w:val="7"/>
        </w:numPr>
        <w:tabs>
          <w:tab w:val="clear" w:pos="432"/>
          <w:tab w:val="num" w:pos="-288"/>
        </w:tabs>
        <w:kinsoku w:val="0"/>
        <w:spacing w:after="0" w:line="360" w:lineRule="auto"/>
        <w:ind w:left="792"/>
        <w:jc w:val="both"/>
        <w:rPr>
          <w:rFonts w:cs="Times New Roman"/>
          <w:spacing w:val="-5"/>
        </w:rPr>
      </w:pPr>
      <w:r w:rsidRPr="007F34FB">
        <w:rPr>
          <w:rFonts w:cs="Times New Roman"/>
          <w:spacing w:val="-5"/>
          <w:w w:val="105"/>
        </w:rPr>
        <w:t xml:space="preserve">Managers as resource allocators, making choices about scheduling their own time, </w:t>
      </w:r>
      <w:r w:rsidRPr="007F34FB">
        <w:rPr>
          <w:rFonts w:cs="Times New Roman"/>
          <w:spacing w:val="-4"/>
          <w:w w:val="105"/>
        </w:rPr>
        <w:t xml:space="preserve">authorizing actions and allocating people </w:t>
      </w:r>
      <w:r w:rsidRPr="007F34FB">
        <w:rPr>
          <w:rFonts w:cs="Times New Roman"/>
          <w:spacing w:val="-5"/>
          <w:w w:val="105"/>
        </w:rPr>
        <w:t>and finance to projects or activities.</w:t>
      </w:r>
    </w:p>
    <w:p w:rsidR="00084C96" w:rsidRPr="007F34FB" w:rsidRDefault="00084C96" w:rsidP="00B9546A">
      <w:pPr>
        <w:widowControl w:val="0"/>
        <w:numPr>
          <w:ilvl w:val="0"/>
          <w:numId w:val="7"/>
        </w:numPr>
        <w:tabs>
          <w:tab w:val="clear" w:pos="432"/>
          <w:tab w:val="num" w:pos="-288"/>
        </w:tabs>
        <w:kinsoku w:val="0"/>
        <w:spacing w:after="0" w:line="360" w:lineRule="auto"/>
        <w:ind w:left="792"/>
        <w:jc w:val="both"/>
        <w:rPr>
          <w:rFonts w:cs="Times New Roman"/>
          <w:spacing w:val="-4"/>
        </w:rPr>
      </w:pPr>
      <w:r w:rsidRPr="007F34FB">
        <w:rPr>
          <w:rFonts w:cs="Times New Roman"/>
          <w:spacing w:val="-9"/>
          <w:w w:val="105"/>
        </w:rPr>
        <w:t>Managers as negotiators with other organi</w:t>
      </w:r>
      <w:r w:rsidRPr="007F34FB">
        <w:rPr>
          <w:rFonts w:cs="Times New Roman"/>
          <w:spacing w:val="-9"/>
          <w:w w:val="105"/>
        </w:rPr>
        <w:softHyphen/>
      </w:r>
      <w:r w:rsidRPr="007F34FB">
        <w:rPr>
          <w:rFonts w:cs="Times New Roman"/>
          <w:spacing w:val="-4"/>
          <w:w w:val="105"/>
        </w:rPr>
        <w:t>zations or individuals.</w:t>
      </w:r>
    </w:p>
    <w:p w:rsidR="00084C96" w:rsidRPr="007F34FB" w:rsidRDefault="00084C96" w:rsidP="00084C96">
      <w:pPr>
        <w:widowControl w:val="0"/>
        <w:kinsoku w:val="0"/>
        <w:spacing w:after="0" w:line="360" w:lineRule="auto"/>
        <w:jc w:val="both"/>
        <w:rPr>
          <w:rFonts w:cs="Times New Roman"/>
          <w:b/>
          <w:bCs w:val="0"/>
          <w:i/>
          <w:iCs/>
          <w:spacing w:val="2"/>
          <w:w w:val="105"/>
        </w:rPr>
      </w:pPr>
    </w:p>
    <w:p w:rsidR="00084C96" w:rsidRPr="007F34FB" w:rsidRDefault="00084C96" w:rsidP="00084C96">
      <w:pPr>
        <w:pStyle w:val="Heading1"/>
        <w:rPr>
          <w:rFonts w:ascii="Century Gothic" w:hAnsi="Century Gothic"/>
          <w:spacing w:val="-4"/>
        </w:rPr>
      </w:pPr>
      <w:r w:rsidRPr="007F34FB">
        <w:rPr>
          <w:rFonts w:ascii="Century Gothic" w:hAnsi="Century Gothic"/>
          <w:w w:val="105"/>
        </w:rPr>
        <w:t>Management Skills</w:t>
      </w:r>
    </w:p>
    <w:p w:rsidR="00084C96" w:rsidRPr="007F34FB" w:rsidRDefault="00084C96" w:rsidP="00084C96">
      <w:pPr>
        <w:spacing w:after="0" w:line="360" w:lineRule="auto"/>
        <w:jc w:val="both"/>
        <w:rPr>
          <w:rFonts w:cs="Times New Roman"/>
          <w:spacing w:val="-4"/>
          <w:w w:val="105"/>
        </w:rPr>
      </w:pPr>
      <w:r w:rsidRPr="007F34FB">
        <w:rPr>
          <w:rFonts w:cs="Times New Roman"/>
          <w:spacing w:val="-8"/>
          <w:w w:val="105"/>
        </w:rPr>
        <w:t>For managers to be effective they require certain criti</w:t>
      </w:r>
      <w:r w:rsidRPr="007F34FB">
        <w:rPr>
          <w:rFonts w:cs="Times New Roman"/>
          <w:spacing w:val="-8"/>
          <w:w w:val="105"/>
        </w:rPr>
        <w:softHyphen/>
        <w:t xml:space="preserve">cal skills, including those in the list below. The skills </w:t>
      </w:r>
      <w:r w:rsidRPr="007F34FB">
        <w:rPr>
          <w:rFonts w:cs="Times New Roman"/>
          <w:spacing w:val="-7"/>
          <w:w w:val="105"/>
        </w:rPr>
        <w:t xml:space="preserve">may be used singly or in combination, depending on </w:t>
      </w:r>
      <w:r w:rsidRPr="007F34FB">
        <w:rPr>
          <w:rFonts w:cs="Times New Roman"/>
          <w:spacing w:val="-4"/>
          <w:w w:val="105"/>
        </w:rPr>
        <w:t>the situation and circumstances. They are:</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Computer skills</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rPr>
      </w:pPr>
      <w:r w:rsidRPr="007F34FB">
        <w:rPr>
          <w:rFonts w:cs="Times New Roman"/>
          <w:spacing w:val="-4"/>
          <w:w w:val="105"/>
        </w:rPr>
        <w:t>Technical skills</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rPr>
      </w:pPr>
      <w:r w:rsidRPr="007F34FB">
        <w:rPr>
          <w:rFonts w:cs="Times New Roman"/>
          <w:spacing w:val="-4"/>
          <w:w w:val="105"/>
        </w:rPr>
        <w:t>Human skills</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rPr>
      </w:pPr>
      <w:r w:rsidRPr="007F34FB">
        <w:rPr>
          <w:rFonts w:cs="Times New Roman"/>
          <w:spacing w:val="-4"/>
          <w:w w:val="105"/>
        </w:rPr>
        <w:t>Communication skills</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rPr>
      </w:pPr>
      <w:r w:rsidRPr="007F34FB">
        <w:rPr>
          <w:rFonts w:cs="Times New Roman"/>
          <w:spacing w:val="-4"/>
          <w:w w:val="105"/>
        </w:rPr>
        <w:t>Interpersonal skills</w:t>
      </w:r>
    </w:p>
    <w:p w:rsidR="00084C96" w:rsidRPr="007F34FB" w:rsidRDefault="00084C96" w:rsidP="00084C96">
      <w:pPr>
        <w:spacing w:after="0"/>
        <w:rPr>
          <w:rFonts w:cs="Times New Roman"/>
        </w:rPr>
      </w:pPr>
      <w:r w:rsidRPr="007F34FB">
        <w:rPr>
          <w:rFonts w:cs="Times New Roman"/>
          <w:spacing w:val="-4"/>
          <w:w w:val="105"/>
        </w:rPr>
        <w:t xml:space="preserve">Management can therefore be classified into </w:t>
      </w:r>
      <w:r w:rsidRPr="007F34FB">
        <w:rPr>
          <w:rFonts w:cs="Times New Roman"/>
        </w:rPr>
        <w:t>three skills namely</w:t>
      </w:r>
    </w:p>
    <w:p w:rsidR="00084C96" w:rsidRPr="007F34FB" w:rsidRDefault="00084C96" w:rsidP="00B9546A">
      <w:pPr>
        <w:pStyle w:val="ListParagraph"/>
        <w:numPr>
          <w:ilvl w:val="0"/>
          <w:numId w:val="254"/>
        </w:numPr>
        <w:spacing w:after="0" w:line="360" w:lineRule="auto"/>
        <w:contextualSpacing/>
        <w:rPr>
          <w:rFonts w:cs="Times New Roman"/>
          <w:b/>
          <w:sz w:val="24"/>
          <w:szCs w:val="24"/>
        </w:rPr>
      </w:pPr>
      <w:r w:rsidRPr="007F34FB">
        <w:rPr>
          <w:rFonts w:cs="Times New Roman"/>
          <w:b/>
          <w:sz w:val="24"/>
          <w:szCs w:val="24"/>
        </w:rPr>
        <w:lastRenderedPageBreak/>
        <w:t xml:space="preserve">Technical skills - </w:t>
      </w:r>
      <w:r w:rsidRPr="007F34FB">
        <w:rPr>
          <w:rFonts w:cs="Times New Roman"/>
          <w:sz w:val="24"/>
          <w:szCs w:val="24"/>
        </w:rPr>
        <w:t>the ability and knowledge in using equipment, techniques and procedures involved in performing specific tasks. Focuses on job.</w:t>
      </w:r>
    </w:p>
    <w:p w:rsidR="00084C96" w:rsidRPr="007F34FB" w:rsidRDefault="00084C96" w:rsidP="00B9546A">
      <w:pPr>
        <w:pStyle w:val="ListParagraph"/>
        <w:numPr>
          <w:ilvl w:val="0"/>
          <w:numId w:val="254"/>
        </w:numPr>
        <w:spacing w:after="0" w:line="360" w:lineRule="auto"/>
        <w:contextualSpacing/>
        <w:rPr>
          <w:rFonts w:cs="Times New Roman"/>
          <w:b/>
          <w:sz w:val="24"/>
          <w:szCs w:val="24"/>
        </w:rPr>
      </w:pPr>
      <w:r w:rsidRPr="007F34FB">
        <w:rPr>
          <w:rFonts w:cs="Times New Roman"/>
          <w:b/>
          <w:sz w:val="24"/>
          <w:szCs w:val="24"/>
        </w:rPr>
        <w:t xml:space="preserve">Human skills </w:t>
      </w:r>
      <w:r w:rsidRPr="007F34FB">
        <w:rPr>
          <w:rFonts w:cs="Times New Roman"/>
          <w:sz w:val="24"/>
          <w:szCs w:val="24"/>
        </w:rPr>
        <w:t>- the ability to work effectively with other people as individuals or group. Its main focus is people. They include</w:t>
      </w:r>
      <w:r w:rsidRPr="007F34FB">
        <w:rPr>
          <w:rStyle w:val="FootnoteReference"/>
          <w:rFonts w:cs="Times New Roman"/>
          <w:sz w:val="24"/>
          <w:szCs w:val="24"/>
        </w:rPr>
        <w:footnoteReference w:id="1"/>
      </w:r>
    </w:p>
    <w:p w:rsidR="00084C96" w:rsidRPr="007F34FB" w:rsidRDefault="00084C96" w:rsidP="00B9546A">
      <w:pPr>
        <w:pStyle w:val="ListParagraph"/>
        <w:numPr>
          <w:ilvl w:val="1"/>
          <w:numId w:val="254"/>
        </w:numPr>
        <w:spacing w:after="0" w:line="360" w:lineRule="auto"/>
        <w:contextualSpacing/>
        <w:rPr>
          <w:rFonts w:cs="Times New Roman"/>
          <w:sz w:val="24"/>
          <w:szCs w:val="24"/>
        </w:rPr>
      </w:pPr>
      <w:r w:rsidRPr="007F34FB">
        <w:rPr>
          <w:rFonts w:cs="Times New Roman"/>
          <w:sz w:val="24"/>
          <w:szCs w:val="24"/>
        </w:rPr>
        <w:t xml:space="preserve">Interpersonal skills – ability to communicate with, understand, and motivate both individuals and groups. </w:t>
      </w:r>
    </w:p>
    <w:p w:rsidR="00084C96" w:rsidRPr="007F34FB" w:rsidRDefault="00084C96" w:rsidP="00B9546A">
      <w:pPr>
        <w:pStyle w:val="ListParagraph"/>
        <w:numPr>
          <w:ilvl w:val="1"/>
          <w:numId w:val="254"/>
        </w:numPr>
        <w:spacing w:after="0" w:line="360" w:lineRule="auto"/>
        <w:contextualSpacing/>
        <w:rPr>
          <w:rFonts w:cs="Times New Roman"/>
          <w:sz w:val="24"/>
          <w:szCs w:val="24"/>
        </w:rPr>
      </w:pPr>
      <w:r w:rsidRPr="007F34FB">
        <w:rPr>
          <w:rFonts w:cs="Times New Roman"/>
          <w:sz w:val="24"/>
          <w:szCs w:val="24"/>
        </w:rPr>
        <w:t>Emotional intelligence – comprises of attributes such as self-awareness, self-regulation, motivation, empathy, and social skills</w:t>
      </w:r>
    </w:p>
    <w:p w:rsidR="00084C96" w:rsidRPr="007F34FB" w:rsidRDefault="00084C96" w:rsidP="00B9546A">
      <w:pPr>
        <w:pStyle w:val="ListParagraph"/>
        <w:numPr>
          <w:ilvl w:val="2"/>
          <w:numId w:val="254"/>
        </w:numPr>
        <w:spacing w:after="0" w:line="360" w:lineRule="auto"/>
        <w:contextualSpacing/>
        <w:rPr>
          <w:rFonts w:cs="Times New Roman"/>
          <w:sz w:val="24"/>
          <w:szCs w:val="24"/>
        </w:rPr>
      </w:pPr>
      <w:r w:rsidRPr="007F34FB">
        <w:rPr>
          <w:rFonts w:cs="Times New Roman"/>
          <w:sz w:val="24"/>
          <w:szCs w:val="24"/>
        </w:rPr>
        <w:t>Self- awareness – the ability to monitor, notice, and label one’s feelings as they occur. This allows one to be more certain about feelings and to identify early vague feelings</w:t>
      </w:r>
    </w:p>
    <w:p w:rsidR="00084C96" w:rsidRPr="007F34FB" w:rsidRDefault="00084C96" w:rsidP="00B9546A">
      <w:pPr>
        <w:pStyle w:val="ListParagraph"/>
        <w:numPr>
          <w:ilvl w:val="2"/>
          <w:numId w:val="254"/>
        </w:numPr>
        <w:spacing w:after="0" w:line="360" w:lineRule="auto"/>
        <w:contextualSpacing/>
        <w:rPr>
          <w:rFonts w:cs="Times New Roman"/>
          <w:sz w:val="24"/>
          <w:szCs w:val="24"/>
        </w:rPr>
      </w:pPr>
      <w:r w:rsidRPr="007F34FB">
        <w:rPr>
          <w:rFonts w:cs="Times New Roman"/>
          <w:sz w:val="24"/>
          <w:szCs w:val="24"/>
        </w:rPr>
        <w:t>Self-regulation – the ability to manage one’s emotions and impulses. A person with this skill is often viewed as being reflective, comfortable with change and ambiguity, and able to control impulsiveness</w:t>
      </w:r>
    </w:p>
    <w:p w:rsidR="00084C96" w:rsidRPr="007F34FB" w:rsidRDefault="00084C96" w:rsidP="00B9546A">
      <w:pPr>
        <w:pStyle w:val="ListParagraph"/>
        <w:numPr>
          <w:ilvl w:val="2"/>
          <w:numId w:val="254"/>
        </w:numPr>
        <w:spacing w:after="0" w:line="360" w:lineRule="auto"/>
        <w:contextualSpacing/>
        <w:rPr>
          <w:rFonts w:cs="Times New Roman"/>
          <w:sz w:val="24"/>
          <w:szCs w:val="24"/>
        </w:rPr>
      </w:pPr>
      <w:r w:rsidRPr="007F34FB">
        <w:rPr>
          <w:rFonts w:cs="Times New Roman"/>
          <w:sz w:val="24"/>
          <w:szCs w:val="24"/>
        </w:rPr>
        <w:t>Motivation – being highly motivated is essential for focusing attention, mastering situations, showing creativity, and being productive and successful</w:t>
      </w:r>
    </w:p>
    <w:p w:rsidR="00084C96" w:rsidRPr="007F34FB" w:rsidRDefault="00084C96" w:rsidP="00B9546A">
      <w:pPr>
        <w:pStyle w:val="ListParagraph"/>
        <w:numPr>
          <w:ilvl w:val="2"/>
          <w:numId w:val="254"/>
        </w:numPr>
        <w:spacing w:after="0" w:line="360" w:lineRule="auto"/>
        <w:contextualSpacing/>
        <w:rPr>
          <w:rFonts w:cs="Times New Roman"/>
          <w:sz w:val="24"/>
          <w:szCs w:val="24"/>
        </w:rPr>
      </w:pPr>
      <w:r w:rsidRPr="007F34FB">
        <w:rPr>
          <w:rFonts w:cs="Times New Roman"/>
          <w:sz w:val="24"/>
          <w:szCs w:val="24"/>
        </w:rPr>
        <w:t>Empathy – the ability to recognize emotions in others. This is important for teamwork as well as helping adjust one’s behavior to the emerging reactions of others</w:t>
      </w:r>
    </w:p>
    <w:p w:rsidR="00084C96" w:rsidRPr="007F34FB" w:rsidRDefault="00084C96" w:rsidP="00B9546A">
      <w:pPr>
        <w:pStyle w:val="ListParagraph"/>
        <w:numPr>
          <w:ilvl w:val="2"/>
          <w:numId w:val="254"/>
        </w:numPr>
        <w:spacing w:after="0" w:line="360" w:lineRule="auto"/>
        <w:contextualSpacing/>
        <w:rPr>
          <w:rFonts w:cs="Times New Roman"/>
          <w:sz w:val="24"/>
          <w:szCs w:val="24"/>
        </w:rPr>
      </w:pPr>
      <w:r w:rsidRPr="007F34FB">
        <w:rPr>
          <w:rFonts w:cs="Times New Roman"/>
          <w:sz w:val="24"/>
          <w:szCs w:val="24"/>
        </w:rPr>
        <w:t>Social skills – the ability to handle relationships with others is central to being perceived as popular, effective with others, and having the qualities of a leader.</w:t>
      </w:r>
      <w:r w:rsidRPr="007F34FB">
        <w:rPr>
          <w:rStyle w:val="FootnoteReference"/>
          <w:rFonts w:cs="Times New Roman"/>
          <w:sz w:val="24"/>
          <w:szCs w:val="24"/>
        </w:rPr>
        <w:footnoteReference w:id="2"/>
      </w:r>
    </w:p>
    <w:p w:rsidR="00084C96" w:rsidRPr="007F34FB" w:rsidRDefault="00084C96" w:rsidP="00B9546A">
      <w:pPr>
        <w:pStyle w:val="ListParagraph"/>
        <w:numPr>
          <w:ilvl w:val="1"/>
          <w:numId w:val="254"/>
        </w:numPr>
        <w:spacing w:after="0" w:line="360" w:lineRule="auto"/>
        <w:contextualSpacing/>
        <w:rPr>
          <w:rFonts w:cs="Times New Roman"/>
          <w:sz w:val="24"/>
          <w:szCs w:val="24"/>
        </w:rPr>
      </w:pPr>
      <w:r w:rsidRPr="007F34FB">
        <w:rPr>
          <w:rFonts w:cs="Times New Roman"/>
          <w:sz w:val="24"/>
          <w:szCs w:val="24"/>
        </w:rPr>
        <w:t>Communication skills – manager’s ability both to effectively convey ideas and information to others and to effectively receive ideas and information from others</w:t>
      </w:r>
    </w:p>
    <w:p w:rsidR="00084C96" w:rsidRPr="007F34FB" w:rsidRDefault="00084C96" w:rsidP="00B9546A">
      <w:pPr>
        <w:pStyle w:val="ListParagraph"/>
        <w:numPr>
          <w:ilvl w:val="0"/>
          <w:numId w:val="254"/>
        </w:numPr>
        <w:spacing w:after="0" w:line="360" w:lineRule="auto"/>
        <w:contextualSpacing/>
        <w:rPr>
          <w:rFonts w:cs="Times New Roman"/>
          <w:sz w:val="24"/>
          <w:szCs w:val="24"/>
        </w:rPr>
      </w:pPr>
      <w:r w:rsidRPr="007F34FB">
        <w:rPr>
          <w:rFonts w:cs="Times New Roman"/>
          <w:b/>
          <w:sz w:val="24"/>
          <w:szCs w:val="24"/>
        </w:rPr>
        <w:lastRenderedPageBreak/>
        <w:t xml:space="preserve">Conceptual skills </w:t>
      </w:r>
      <w:r w:rsidRPr="007F34FB">
        <w:rPr>
          <w:rFonts w:cs="Times New Roman"/>
          <w:sz w:val="24"/>
          <w:szCs w:val="24"/>
        </w:rPr>
        <w:t>– ability to see the whole organization and the inter-relationships between its parts. It focuses on ideas</w:t>
      </w:r>
      <w:r w:rsidRPr="007F34FB">
        <w:rPr>
          <w:rStyle w:val="FootnoteReference"/>
          <w:rFonts w:cs="Times New Roman"/>
          <w:sz w:val="24"/>
          <w:szCs w:val="24"/>
        </w:rPr>
        <w:footnoteReference w:id="3"/>
      </w:r>
      <w:r w:rsidRPr="007F34FB">
        <w:rPr>
          <w:rFonts w:cs="Times New Roman"/>
          <w:sz w:val="24"/>
          <w:szCs w:val="24"/>
        </w:rPr>
        <w:t xml:space="preserve">. It is also the ability to think in abstract. They include </w:t>
      </w:r>
    </w:p>
    <w:p w:rsidR="00084C96" w:rsidRPr="007F34FB" w:rsidRDefault="00084C96" w:rsidP="00B9546A">
      <w:pPr>
        <w:pStyle w:val="ListParagraph"/>
        <w:numPr>
          <w:ilvl w:val="1"/>
          <w:numId w:val="254"/>
        </w:numPr>
        <w:spacing w:after="0" w:line="360" w:lineRule="auto"/>
        <w:contextualSpacing/>
        <w:rPr>
          <w:rFonts w:cs="Times New Roman"/>
          <w:sz w:val="24"/>
          <w:szCs w:val="24"/>
        </w:rPr>
      </w:pPr>
      <w:r w:rsidRPr="007F34FB">
        <w:rPr>
          <w:rFonts w:cs="Times New Roman"/>
          <w:sz w:val="24"/>
          <w:szCs w:val="24"/>
        </w:rPr>
        <w:t>Diagnostic skills – manager’s ability to visualize the most appropriate response to a situation</w:t>
      </w:r>
    </w:p>
    <w:p w:rsidR="00084C96" w:rsidRPr="007F34FB" w:rsidRDefault="00084C96" w:rsidP="00B9546A">
      <w:pPr>
        <w:pStyle w:val="ListParagraph"/>
        <w:numPr>
          <w:ilvl w:val="1"/>
          <w:numId w:val="254"/>
        </w:numPr>
        <w:spacing w:after="0" w:line="360" w:lineRule="auto"/>
        <w:contextualSpacing/>
        <w:rPr>
          <w:rFonts w:cs="Times New Roman"/>
          <w:sz w:val="24"/>
          <w:szCs w:val="24"/>
        </w:rPr>
      </w:pPr>
      <w:r w:rsidRPr="007F34FB">
        <w:rPr>
          <w:rFonts w:cs="Times New Roman"/>
          <w:sz w:val="24"/>
          <w:szCs w:val="24"/>
        </w:rPr>
        <w:t>Decision-making skills – manager’s ability to correctly recognize and define problems and opportunities and to then select an appropriate course of action to solve problems and capitalize on opportunities</w:t>
      </w:r>
      <w:r w:rsidRPr="007F34FB">
        <w:rPr>
          <w:rStyle w:val="FootnoteReference"/>
          <w:rFonts w:cs="Times New Roman"/>
          <w:sz w:val="24"/>
          <w:szCs w:val="24"/>
        </w:rPr>
        <w:footnoteReference w:id="4"/>
      </w:r>
    </w:p>
    <w:p w:rsidR="00084C96" w:rsidRPr="007F34FB" w:rsidRDefault="00084C96" w:rsidP="00084C96">
      <w:pPr>
        <w:widowControl w:val="0"/>
        <w:kinsoku w:val="0"/>
        <w:spacing w:after="0" w:line="360" w:lineRule="auto"/>
        <w:jc w:val="both"/>
        <w:rPr>
          <w:rFonts w:cs="Times New Roman"/>
          <w:spacing w:val="-4"/>
        </w:rPr>
      </w:pPr>
    </w:p>
    <w:p w:rsidR="00084C96" w:rsidRPr="007F34FB" w:rsidRDefault="00084C96" w:rsidP="00084C96">
      <w:pPr>
        <w:spacing w:after="0" w:line="360" w:lineRule="auto"/>
        <w:jc w:val="both"/>
        <w:rPr>
          <w:rFonts w:cs="Times New Roman"/>
        </w:rPr>
      </w:pPr>
      <w:r w:rsidRPr="007F34FB">
        <w:rPr>
          <w:rFonts w:cs="Times New Roman"/>
          <w:b/>
          <w:bCs w:val="0"/>
          <w:spacing w:val="2"/>
          <w:w w:val="105"/>
        </w:rPr>
        <w:t>Leadership</w:t>
      </w:r>
    </w:p>
    <w:p w:rsidR="00084C96" w:rsidRPr="007F34FB" w:rsidRDefault="00084C96" w:rsidP="00084C96">
      <w:pPr>
        <w:spacing w:after="0" w:line="360" w:lineRule="auto"/>
        <w:jc w:val="both"/>
        <w:rPr>
          <w:rFonts w:cs="Times New Roman"/>
          <w:b/>
        </w:rPr>
      </w:pPr>
      <w:r w:rsidRPr="007F34FB">
        <w:rPr>
          <w:rFonts w:cs="Times New Roman"/>
          <w:b/>
        </w:rPr>
        <w:t>Definition:</w:t>
      </w:r>
    </w:p>
    <w:p w:rsidR="00084C96" w:rsidRDefault="00084C96" w:rsidP="00084C96">
      <w:pPr>
        <w:spacing w:after="0" w:line="360" w:lineRule="auto"/>
        <w:ind w:right="72"/>
        <w:jc w:val="both"/>
        <w:rPr>
          <w:rFonts w:cs="Times New Roman"/>
        </w:rPr>
      </w:pPr>
      <w:r w:rsidRPr="007F34FB">
        <w:rPr>
          <w:rFonts w:cs="Times New Roman"/>
        </w:rPr>
        <w:t>Leading is the process of influencing people, that is, personnel, followers so that they could contribute to the goals of the organization or group.  Leadership on the other hand is the interpersonal influence, exercised in situations and directed through the communication process towards the organizational goals.  It is concerned with guiding others or activities of followers/subordinates towards the pre-determined objectives/goals.  A leader/manager must use influence (positive) to achieve the set objectives or goals.</w:t>
      </w:r>
    </w:p>
    <w:p w:rsidR="00084C96" w:rsidRPr="007F34FB" w:rsidRDefault="00084C96" w:rsidP="00084C96">
      <w:pPr>
        <w:spacing w:after="0" w:line="360" w:lineRule="auto"/>
        <w:ind w:right="72"/>
        <w:jc w:val="both"/>
        <w:rPr>
          <w:rFonts w:cs="Times New Roman"/>
        </w:rPr>
      </w:pPr>
    </w:p>
    <w:p w:rsidR="00084C96" w:rsidRPr="007F34FB" w:rsidRDefault="00084C96" w:rsidP="00084C96">
      <w:pPr>
        <w:spacing w:after="0" w:line="360" w:lineRule="auto"/>
        <w:ind w:right="72"/>
        <w:jc w:val="both"/>
        <w:rPr>
          <w:rFonts w:cs="Times New Roman"/>
        </w:rPr>
      </w:pPr>
      <w:r w:rsidRPr="007F34FB">
        <w:rPr>
          <w:rFonts w:cs="Times New Roman"/>
        </w:rPr>
        <w:t>However, there are as many definitions of leadership as there are people who have attempted to define it. One common theme that runs through each of them is the ability of an individual to inspire confidence and to provide support to members of a group to achieve the programme objectives.</w:t>
      </w:r>
    </w:p>
    <w:p w:rsidR="00084C96" w:rsidRPr="007F34FB" w:rsidRDefault="00084C96" w:rsidP="00084C96">
      <w:pPr>
        <w:spacing w:after="0" w:line="360" w:lineRule="auto"/>
        <w:ind w:right="72"/>
        <w:jc w:val="both"/>
        <w:rPr>
          <w:rFonts w:cs="Times New Roman"/>
        </w:rPr>
      </w:pPr>
    </w:p>
    <w:p w:rsidR="00084C96" w:rsidRPr="007F34FB" w:rsidRDefault="00084C96" w:rsidP="00084C96">
      <w:pPr>
        <w:spacing w:after="0" w:line="360" w:lineRule="auto"/>
        <w:ind w:right="72"/>
        <w:jc w:val="both"/>
        <w:rPr>
          <w:rFonts w:cs="Times New Roman"/>
        </w:rPr>
      </w:pPr>
      <w:r w:rsidRPr="007F34FB">
        <w:rPr>
          <w:rFonts w:cs="Times New Roman"/>
        </w:rPr>
        <w:t xml:space="preserve">Leadership is a process or ability to influence the behaviour of others, to motivate and mobilize others to work together and achieve a common aim. It is a way of focusing and motivating a group of people to enable them to achieve their own aims and </w:t>
      </w:r>
      <w:r w:rsidRPr="007F34FB">
        <w:rPr>
          <w:rFonts w:cs="Times New Roman"/>
        </w:rPr>
        <w:lastRenderedPageBreak/>
        <w:t>develop themselves. It also involves being accountable and responsible for the group as a whole. Leadership comprises three factors: the leader, the people, and the situation or conditions.Thus leadership is determined not only by the characteristics of the leader and the team, but also by the situations that prevail in the programme or organization.</w:t>
      </w:r>
    </w:p>
    <w:p w:rsidR="00084C96" w:rsidRPr="007F34FB" w:rsidRDefault="00084C96" w:rsidP="00084C96"/>
    <w:p w:rsidR="00084C96" w:rsidRPr="007F34FB" w:rsidRDefault="00084C96" w:rsidP="00084C96">
      <w:pPr>
        <w:pStyle w:val="Heading1"/>
        <w:rPr>
          <w:rFonts w:ascii="Century Gothic" w:hAnsi="Century Gothic"/>
        </w:rPr>
      </w:pPr>
      <w:r w:rsidRPr="007F34FB">
        <w:rPr>
          <w:rFonts w:ascii="Century Gothic" w:hAnsi="Century Gothic"/>
        </w:rPr>
        <w:t xml:space="preserve">Process of leading </w:t>
      </w:r>
    </w:p>
    <w:p w:rsidR="00084C96" w:rsidRPr="007F34FB" w:rsidRDefault="00084C96" w:rsidP="00084C96">
      <w:pPr>
        <w:spacing w:after="0" w:line="360" w:lineRule="auto"/>
        <w:jc w:val="both"/>
        <w:rPr>
          <w:rFonts w:cs="Times New Roman"/>
        </w:rPr>
      </w:pPr>
      <w:r w:rsidRPr="007F34FB">
        <w:rPr>
          <w:rFonts w:cs="Times New Roman"/>
        </w:rPr>
        <w:t>Leading involves various activities and not merely leading people.  It comprises of:</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 xml:space="preserve">Planning </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Organizing</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Directing</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Delegating</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 xml:space="preserve">Reporting </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 xml:space="preserve">Staffing and </w:t>
      </w:r>
    </w:p>
    <w:p w:rsidR="00084C96" w:rsidRPr="007F34FB" w:rsidRDefault="00084C96" w:rsidP="00B9546A">
      <w:pPr>
        <w:pStyle w:val="Style"/>
        <w:numPr>
          <w:ilvl w:val="0"/>
          <w:numId w:val="5"/>
        </w:numPr>
        <w:tabs>
          <w:tab w:val="left" w:pos="-1440"/>
        </w:tabs>
        <w:spacing w:line="360" w:lineRule="auto"/>
        <w:jc w:val="both"/>
        <w:rPr>
          <w:rFonts w:ascii="Century Gothic" w:hAnsi="Century Gothic"/>
          <w:szCs w:val="24"/>
        </w:rPr>
      </w:pPr>
      <w:r w:rsidRPr="007F34FB">
        <w:rPr>
          <w:rFonts w:ascii="Century Gothic" w:hAnsi="Century Gothic"/>
          <w:szCs w:val="24"/>
        </w:rPr>
        <w:t>Motivating people</w:t>
      </w:r>
    </w:p>
    <w:p w:rsidR="00084C96" w:rsidRPr="007F34FB" w:rsidRDefault="00084C96" w:rsidP="00084C96">
      <w:pPr>
        <w:pStyle w:val="Style"/>
        <w:tabs>
          <w:tab w:val="left" w:pos="-1440"/>
        </w:tabs>
        <w:spacing w:line="360" w:lineRule="auto"/>
        <w:jc w:val="both"/>
        <w:rPr>
          <w:rFonts w:ascii="Century Gothic" w:hAnsi="Century Gothic"/>
          <w:szCs w:val="24"/>
        </w:rPr>
      </w:pPr>
    </w:p>
    <w:p w:rsidR="00084C96" w:rsidRPr="007F34FB" w:rsidRDefault="00084C96" w:rsidP="00084C96">
      <w:pPr>
        <w:spacing w:after="0" w:line="360" w:lineRule="auto"/>
        <w:rPr>
          <w:rFonts w:cs="Times New Roman"/>
        </w:rPr>
      </w:pPr>
      <w:r w:rsidRPr="007F34FB">
        <w:rPr>
          <w:rFonts w:cs="Times New Roman"/>
        </w:rPr>
        <w:t>Great vision emerges when a powerful mind, working long and hard on massive amount of information, is able to see (or recognize in suggestions from others) interesting patterns and new possibilities</w:t>
      </w:r>
      <w:r w:rsidRPr="007F34FB">
        <w:rPr>
          <w:rStyle w:val="FootnoteReference"/>
          <w:rFonts w:cs="Times New Roman"/>
        </w:rPr>
        <w:footnoteReference w:id="5"/>
      </w:r>
      <w:r w:rsidRPr="007F34FB">
        <w:rPr>
          <w:rFonts w:cs="Times New Roman"/>
        </w:rPr>
        <w:t>.</w:t>
      </w:r>
    </w:p>
    <w:p w:rsidR="00084C96" w:rsidRPr="007F34FB" w:rsidRDefault="00084C96" w:rsidP="00084C96">
      <w:pPr>
        <w:spacing w:after="0" w:line="360" w:lineRule="auto"/>
        <w:rPr>
          <w:rFonts w:cs="Times New Roman"/>
        </w:rPr>
      </w:pPr>
    </w:p>
    <w:p w:rsidR="00084C96" w:rsidRPr="007F34FB" w:rsidRDefault="00084C96" w:rsidP="00084C96">
      <w:pPr>
        <w:spacing w:after="0" w:line="360" w:lineRule="auto"/>
        <w:rPr>
          <w:rFonts w:cs="Times New Roman"/>
        </w:rPr>
      </w:pPr>
      <w:r w:rsidRPr="007F34FB">
        <w:rPr>
          <w:rFonts w:cs="Times New Roman"/>
        </w:rPr>
        <w:t>A leader uses power in influencing group behavior. Power the ability to influence, command, or apply force is central to leadership and derives from several resources, including:</w:t>
      </w:r>
      <w:r w:rsidRPr="007F34FB">
        <w:rPr>
          <w:rStyle w:val="FootnoteReference"/>
          <w:rFonts w:cs="Times New Roman"/>
        </w:rPr>
        <w:footnoteReference w:id="6"/>
      </w:r>
    </w:p>
    <w:p w:rsidR="00084C96" w:rsidRPr="007F34FB" w:rsidRDefault="00084C96" w:rsidP="00B9546A">
      <w:pPr>
        <w:pStyle w:val="ListParagraph"/>
        <w:numPr>
          <w:ilvl w:val="0"/>
          <w:numId w:val="255"/>
        </w:numPr>
        <w:spacing w:after="0" w:line="360" w:lineRule="auto"/>
        <w:contextualSpacing/>
        <w:rPr>
          <w:rFonts w:cs="Times New Roman"/>
          <w:szCs w:val="24"/>
        </w:rPr>
      </w:pPr>
      <w:r w:rsidRPr="007F34FB">
        <w:rPr>
          <w:rFonts w:cs="Times New Roman"/>
          <w:szCs w:val="24"/>
        </w:rPr>
        <w:t>Authority or legitimate power – comes from the right of the position in the organization to direct the activities of subordinates</w:t>
      </w:r>
    </w:p>
    <w:p w:rsidR="00084C96" w:rsidRPr="007F34FB" w:rsidRDefault="00084C96" w:rsidP="00B9546A">
      <w:pPr>
        <w:pStyle w:val="ListParagraph"/>
        <w:numPr>
          <w:ilvl w:val="0"/>
          <w:numId w:val="255"/>
        </w:numPr>
        <w:spacing w:after="0" w:line="360" w:lineRule="auto"/>
        <w:contextualSpacing/>
        <w:rPr>
          <w:rFonts w:cs="Times New Roman"/>
          <w:szCs w:val="24"/>
        </w:rPr>
      </w:pPr>
      <w:r w:rsidRPr="007F34FB">
        <w:rPr>
          <w:rFonts w:cs="Times New Roman"/>
          <w:szCs w:val="24"/>
        </w:rPr>
        <w:t>Reward power – based on leader’s ability to withhold or provide rewards for performance</w:t>
      </w:r>
    </w:p>
    <w:p w:rsidR="00084C96" w:rsidRPr="007F34FB" w:rsidRDefault="00084C96" w:rsidP="00B9546A">
      <w:pPr>
        <w:pStyle w:val="ListParagraph"/>
        <w:numPr>
          <w:ilvl w:val="0"/>
          <w:numId w:val="255"/>
        </w:numPr>
        <w:spacing w:after="0" w:line="360" w:lineRule="auto"/>
        <w:contextualSpacing/>
        <w:rPr>
          <w:rFonts w:cs="Times New Roman"/>
          <w:szCs w:val="24"/>
        </w:rPr>
      </w:pPr>
      <w:r w:rsidRPr="007F34FB">
        <w:rPr>
          <w:rFonts w:cs="Times New Roman"/>
          <w:szCs w:val="24"/>
        </w:rPr>
        <w:lastRenderedPageBreak/>
        <w:t>Coercive power – maintains control over punishment</w:t>
      </w:r>
    </w:p>
    <w:p w:rsidR="00084C96" w:rsidRPr="007F34FB" w:rsidRDefault="00084C96" w:rsidP="00B9546A">
      <w:pPr>
        <w:pStyle w:val="ListParagraph"/>
        <w:numPr>
          <w:ilvl w:val="0"/>
          <w:numId w:val="255"/>
        </w:numPr>
        <w:spacing w:after="0" w:line="360" w:lineRule="auto"/>
        <w:contextualSpacing/>
        <w:rPr>
          <w:rFonts w:cs="Times New Roman"/>
          <w:szCs w:val="24"/>
        </w:rPr>
      </w:pPr>
      <w:r w:rsidRPr="007F34FB">
        <w:rPr>
          <w:rFonts w:cs="Times New Roman"/>
          <w:szCs w:val="24"/>
        </w:rPr>
        <w:t>Referent power – exists when the leader possesses personal characteristics that are appealing to the constituency, and the constituency flows out of admiration, charisma impact, or the desire to be like the leader.</w:t>
      </w:r>
    </w:p>
    <w:p w:rsidR="00084C96" w:rsidRPr="007F34FB" w:rsidRDefault="00084C96" w:rsidP="00B9546A">
      <w:pPr>
        <w:pStyle w:val="ListParagraph"/>
        <w:numPr>
          <w:ilvl w:val="0"/>
          <w:numId w:val="255"/>
        </w:numPr>
        <w:spacing w:after="0" w:line="360" w:lineRule="auto"/>
        <w:contextualSpacing/>
        <w:rPr>
          <w:rFonts w:cs="Times New Roman"/>
          <w:szCs w:val="24"/>
        </w:rPr>
      </w:pPr>
      <w:r w:rsidRPr="007F34FB">
        <w:rPr>
          <w:rFonts w:cs="Times New Roman"/>
          <w:szCs w:val="24"/>
        </w:rPr>
        <w:t>Expert power – occurs when the leader has knowledge or expertise that is of value</w:t>
      </w:r>
    </w:p>
    <w:p w:rsidR="00084C96" w:rsidRPr="007F34FB" w:rsidRDefault="00084C96" w:rsidP="00B9546A">
      <w:pPr>
        <w:pStyle w:val="ListParagraph"/>
        <w:numPr>
          <w:ilvl w:val="0"/>
          <w:numId w:val="255"/>
        </w:numPr>
        <w:spacing w:after="0" w:line="360" w:lineRule="auto"/>
        <w:contextualSpacing/>
        <w:rPr>
          <w:rFonts w:cs="Times New Roman"/>
          <w:szCs w:val="24"/>
        </w:rPr>
      </w:pPr>
      <w:r w:rsidRPr="007F34FB">
        <w:rPr>
          <w:rFonts w:cs="Times New Roman"/>
          <w:szCs w:val="24"/>
        </w:rPr>
        <w:t>Information power – based on the persuasive content of the person’s message, apart from personal characteristics.</w:t>
      </w:r>
    </w:p>
    <w:p w:rsidR="00084C96" w:rsidRPr="007F34FB" w:rsidRDefault="00084C96" w:rsidP="00084C96">
      <w:pPr>
        <w:spacing w:after="0" w:line="360" w:lineRule="auto"/>
        <w:rPr>
          <w:rFonts w:cs="Times New Roman"/>
        </w:rPr>
      </w:pPr>
      <w:r w:rsidRPr="007F34FB">
        <w:rPr>
          <w:rFonts w:cs="Times New Roman"/>
        </w:rPr>
        <w:t>Power can also be referred to a measure of a person’s potential to get others to do what he or she wants them to do, as well as to avoid being forced by others to do what he or she does not want to do.</w:t>
      </w:r>
    </w:p>
    <w:p w:rsidR="00084C96" w:rsidRPr="007F34FB" w:rsidRDefault="00084C96" w:rsidP="00084C96">
      <w:pPr>
        <w:spacing w:after="0" w:line="360" w:lineRule="auto"/>
        <w:rPr>
          <w:rFonts w:cs="Times New Roman"/>
        </w:rPr>
      </w:pPr>
    </w:p>
    <w:p w:rsidR="00084C96" w:rsidRPr="007F34FB" w:rsidRDefault="00084C96" w:rsidP="00084C96">
      <w:pPr>
        <w:spacing w:after="0" w:line="360" w:lineRule="auto"/>
        <w:rPr>
          <w:rFonts w:cs="Times New Roman"/>
        </w:rPr>
      </w:pPr>
      <w:r w:rsidRPr="007F34FB">
        <w:rPr>
          <w:rFonts w:cs="Times New Roman"/>
        </w:rPr>
        <w:t>Effective leadership in organizations creates a vision of the future that considers the legitimate long-term interests of the parties involved in the organization, develops a strategy for moving toward that vision, enlists the support of employees to produce the movement, and motivates the employees to implement the strategy.</w:t>
      </w:r>
    </w:p>
    <w:p w:rsidR="00084C96" w:rsidRPr="007F34FB" w:rsidRDefault="00084C96" w:rsidP="00084C96">
      <w:pPr>
        <w:pStyle w:val="ListParagraph"/>
        <w:spacing w:after="0" w:line="360" w:lineRule="auto"/>
        <w:ind w:left="0"/>
        <w:rPr>
          <w:rFonts w:cs="Times New Roman"/>
          <w:color w:val="000000"/>
          <w:szCs w:val="24"/>
        </w:rPr>
      </w:pPr>
    </w:p>
    <w:p w:rsidR="00084C96" w:rsidRPr="007F34FB" w:rsidRDefault="00084C96" w:rsidP="00084C96">
      <w:pPr>
        <w:pStyle w:val="ListParagraph"/>
        <w:spacing w:after="0" w:line="360" w:lineRule="auto"/>
        <w:ind w:left="0"/>
        <w:rPr>
          <w:rFonts w:cs="Times New Roman"/>
          <w:color w:val="000000"/>
          <w:szCs w:val="24"/>
        </w:rPr>
      </w:pPr>
      <w:r w:rsidRPr="007F34FB">
        <w:rPr>
          <w:rFonts w:cs="Times New Roman"/>
          <w:color w:val="000000"/>
          <w:szCs w:val="24"/>
        </w:rPr>
        <w:t>In summary leadership can be defined as a process by which a person influences others to accomplish an objective and directs the organization in a way that makes it more cohesive and coherent. This definition is similar to Northouse's (2007, p3) definition — Leadership is a process whereby an individual influences a group of individuals to achieve a common goal.</w:t>
      </w:r>
    </w:p>
    <w:p w:rsidR="00084C96" w:rsidRPr="007F34FB" w:rsidRDefault="00084C96" w:rsidP="00084C96">
      <w:pPr>
        <w:pStyle w:val="ListParagraph"/>
        <w:spacing w:after="0" w:line="360" w:lineRule="auto"/>
        <w:ind w:left="0"/>
        <w:rPr>
          <w:rFonts w:cs="Times New Roman"/>
          <w:color w:val="000000"/>
          <w:szCs w:val="24"/>
        </w:rPr>
      </w:pPr>
    </w:p>
    <w:p w:rsidR="00084C96" w:rsidRPr="007F34FB" w:rsidRDefault="00084C96" w:rsidP="00084C96">
      <w:pPr>
        <w:pStyle w:val="Heading1"/>
        <w:rPr>
          <w:rFonts w:ascii="Century Gothic" w:hAnsi="Century Gothic"/>
          <w:w w:val="105"/>
        </w:rPr>
      </w:pPr>
      <w:bookmarkStart w:id="4" w:name="boss"/>
      <w:bookmarkEnd w:id="4"/>
      <w:r w:rsidRPr="007F34FB">
        <w:rPr>
          <w:rFonts w:ascii="Century Gothic" w:hAnsi="Century Gothic"/>
          <w:w w:val="105"/>
        </w:rPr>
        <w:t>Are Leaders Born or Made?</w:t>
      </w:r>
    </w:p>
    <w:p w:rsidR="00084C96" w:rsidRPr="007F34FB" w:rsidRDefault="00084C96" w:rsidP="00B9546A">
      <w:pPr>
        <w:numPr>
          <w:ilvl w:val="0"/>
          <w:numId w:val="5"/>
        </w:numPr>
        <w:spacing w:after="0" w:line="360" w:lineRule="auto"/>
        <w:jc w:val="both"/>
        <w:rPr>
          <w:rFonts w:cs="Times New Roman"/>
          <w:b/>
          <w:bCs w:val="0"/>
          <w:i/>
          <w:iCs/>
          <w:spacing w:val="-8"/>
          <w:w w:val="105"/>
        </w:rPr>
      </w:pPr>
      <w:r w:rsidRPr="007F34FB">
        <w:rPr>
          <w:rFonts w:cs="Times New Roman"/>
          <w:spacing w:val="-14"/>
          <w:w w:val="105"/>
        </w:rPr>
        <w:t xml:space="preserve">Some argue that leaders are born, while others hold that </w:t>
      </w:r>
      <w:r w:rsidRPr="007F34FB">
        <w:rPr>
          <w:rFonts w:cs="Times New Roman"/>
          <w:spacing w:val="-10"/>
          <w:w w:val="105"/>
        </w:rPr>
        <w:t xml:space="preserve">leaders are made. Whichever the case, the training of </w:t>
      </w:r>
      <w:r w:rsidRPr="007F34FB">
        <w:rPr>
          <w:rFonts w:cs="Times New Roman"/>
          <w:spacing w:val="-8"/>
          <w:w w:val="105"/>
        </w:rPr>
        <w:t xml:space="preserve">leaders – whether born or not – gives them skills that </w:t>
      </w:r>
      <w:r w:rsidRPr="007F34FB">
        <w:rPr>
          <w:rFonts w:cs="Times New Roman"/>
          <w:spacing w:val="-6"/>
          <w:w w:val="105"/>
        </w:rPr>
        <w:t>help them to become better leaders or managers.</w:t>
      </w:r>
    </w:p>
    <w:p w:rsidR="00084C96" w:rsidRPr="007F34FB" w:rsidRDefault="00084C96" w:rsidP="00B9546A">
      <w:pPr>
        <w:numPr>
          <w:ilvl w:val="0"/>
          <w:numId w:val="5"/>
        </w:numPr>
        <w:spacing w:after="0" w:line="360" w:lineRule="auto"/>
        <w:jc w:val="both"/>
        <w:rPr>
          <w:rFonts w:cs="Times New Roman"/>
          <w:spacing w:val="-4"/>
          <w:w w:val="105"/>
        </w:rPr>
      </w:pPr>
      <w:r w:rsidRPr="007F34FB">
        <w:rPr>
          <w:rFonts w:cs="Times New Roman"/>
          <w:spacing w:val="-4"/>
          <w:w w:val="105"/>
        </w:rPr>
        <w:t xml:space="preserve">To maximize their potential individuals must </w:t>
      </w:r>
      <w:r w:rsidRPr="007F34FB">
        <w:rPr>
          <w:rFonts w:cs="Times New Roman"/>
          <w:spacing w:val="-9"/>
          <w:w w:val="105"/>
        </w:rPr>
        <w:t xml:space="preserve">begin to think of leadership in place of management, </w:t>
      </w:r>
      <w:r w:rsidRPr="007F34FB">
        <w:rPr>
          <w:rFonts w:cs="Times New Roman"/>
          <w:spacing w:val="-7"/>
          <w:w w:val="105"/>
        </w:rPr>
        <w:t xml:space="preserve">accountability in place of responsibility, job roles in </w:t>
      </w:r>
      <w:r w:rsidRPr="007F34FB">
        <w:rPr>
          <w:rFonts w:cs="Times New Roman"/>
          <w:spacing w:val="-4"/>
          <w:w w:val="105"/>
        </w:rPr>
        <w:t>place of job descriptions.</w:t>
      </w:r>
    </w:p>
    <w:p w:rsidR="00084C96" w:rsidRPr="007F34FB" w:rsidRDefault="00084C96" w:rsidP="00B9546A">
      <w:pPr>
        <w:numPr>
          <w:ilvl w:val="0"/>
          <w:numId w:val="5"/>
        </w:numPr>
        <w:spacing w:after="0" w:line="360" w:lineRule="auto"/>
        <w:jc w:val="both"/>
        <w:rPr>
          <w:rFonts w:cs="Times New Roman"/>
          <w:spacing w:val="-4"/>
          <w:w w:val="105"/>
        </w:rPr>
      </w:pPr>
      <w:r w:rsidRPr="007F34FB">
        <w:rPr>
          <w:rFonts w:cs="Times New Roman"/>
          <w:w w:val="105"/>
        </w:rPr>
        <w:t xml:space="preserve">To increase our leadership ability, we must </w:t>
      </w:r>
      <w:r w:rsidRPr="007F34FB">
        <w:rPr>
          <w:rFonts w:cs="Times New Roman"/>
          <w:spacing w:val="-13"/>
          <w:w w:val="105"/>
        </w:rPr>
        <w:t xml:space="preserve">expand ourselves. Leadership development is personal </w:t>
      </w:r>
      <w:r w:rsidRPr="007F34FB">
        <w:rPr>
          <w:rFonts w:cs="Times New Roman"/>
          <w:spacing w:val="-7"/>
          <w:w w:val="105"/>
        </w:rPr>
        <w:t xml:space="preserve">development. In order for us to understand ourselves, </w:t>
      </w:r>
      <w:r w:rsidRPr="007F34FB">
        <w:rPr>
          <w:rFonts w:cs="Times New Roman"/>
          <w:spacing w:val="-8"/>
          <w:w w:val="105"/>
        </w:rPr>
        <w:t xml:space="preserve">we </w:t>
      </w:r>
      <w:r w:rsidRPr="007F34FB">
        <w:rPr>
          <w:rFonts w:cs="Times New Roman"/>
          <w:spacing w:val="-8"/>
          <w:w w:val="105"/>
        </w:rPr>
        <w:lastRenderedPageBreak/>
        <w:t xml:space="preserve">must gather information; we must obtain the facts </w:t>
      </w:r>
      <w:r w:rsidRPr="007F34FB">
        <w:rPr>
          <w:rFonts w:cs="Times New Roman"/>
          <w:spacing w:val="-4"/>
          <w:w w:val="105"/>
        </w:rPr>
        <w:t xml:space="preserve">and data that tell us about ourselves. For individuals </w:t>
      </w:r>
      <w:r w:rsidRPr="007F34FB">
        <w:rPr>
          <w:rFonts w:cs="Times New Roman"/>
          <w:spacing w:val="-5"/>
          <w:w w:val="105"/>
        </w:rPr>
        <w:t xml:space="preserve">to maximize potential they must begin to think of </w:t>
      </w:r>
      <w:r w:rsidRPr="007F34FB">
        <w:rPr>
          <w:rFonts w:cs="Times New Roman"/>
          <w:spacing w:val="-6"/>
          <w:w w:val="105"/>
        </w:rPr>
        <w:t xml:space="preserve">leadership in place of management, of accountability </w:t>
      </w:r>
      <w:r w:rsidRPr="007F34FB">
        <w:rPr>
          <w:rFonts w:cs="Times New Roman"/>
          <w:spacing w:val="-8"/>
          <w:w w:val="105"/>
        </w:rPr>
        <w:t xml:space="preserve">in place of responsibility. They must begin to think of </w:t>
      </w:r>
      <w:r w:rsidRPr="007F34FB">
        <w:rPr>
          <w:rFonts w:cs="Times New Roman"/>
          <w:spacing w:val="-6"/>
          <w:w w:val="105"/>
        </w:rPr>
        <w:t xml:space="preserve">job roles in place of job descriptions </w:t>
      </w:r>
    </w:p>
    <w:p w:rsidR="00084C96" w:rsidRPr="007F34FB" w:rsidRDefault="00084C96" w:rsidP="00B9546A">
      <w:pPr>
        <w:numPr>
          <w:ilvl w:val="0"/>
          <w:numId w:val="5"/>
        </w:numPr>
        <w:spacing w:after="0" w:line="360" w:lineRule="auto"/>
        <w:jc w:val="both"/>
        <w:rPr>
          <w:rFonts w:cs="Times New Roman"/>
          <w:spacing w:val="-4"/>
          <w:w w:val="105"/>
        </w:rPr>
      </w:pPr>
      <w:r w:rsidRPr="007F34FB">
        <w:rPr>
          <w:rFonts w:cs="Times New Roman"/>
          <w:spacing w:val="-4"/>
          <w:w w:val="105"/>
        </w:rPr>
        <w:t xml:space="preserve">Leadership is the art of inspiring followers to </w:t>
      </w:r>
      <w:r w:rsidRPr="007F34FB">
        <w:rPr>
          <w:rFonts w:cs="Times New Roman"/>
          <w:w w:val="105"/>
        </w:rPr>
        <w:t xml:space="preserve">perform their duties willingly, competently and </w:t>
      </w:r>
      <w:r w:rsidRPr="007F34FB">
        <w:rPr>
          <w:rFonts w:cs="Times New Roman"/>
          <w:spacing w:val="-8"/>
          <w:w w:val="105"/>
        </w:rPr>
        <w:t>enthusiastically so as to achieve organizational ob</w:t>
      </w:r>
      <w:r w:rsidRPr="007F34FB">
        <w:rPr>
          <w:rFonts w:cs="Times New Roman"/>
          <w:spacing w:val="-8"/>
          <w:w w:val="105"/>
        </w:rPr>
        <w:softHyphen/>
      </w:r>
      <w:r w:rsidRPr="007F34FB">
        <w:rPr>
          <w:rFonts w:cs="Times New Roman"/>
          <w:spacing w:val="-5"/>
          <w:w w:val="105"/>
        </w:rPr>
        <w:t xml:space="preserve">jectives. Leadership is determined not only by the </w:t>
      </w:r>
      <w:r w:rsidRPr="007F34FB">
        <w:rPr>
          <w:rFonts w:cs="Times New Roman"/>
          <w:spacing w:val="-3"/>
          <w:w w:val="105"/>
        </w:rPr>
        <w:t xml:space="preserve">characteristics of the leader and the team, but also </w:t>
      </w:r>
      <w:r w:rsidRPr="007F34FB">
        <w:rPr>
          <w:rFonts w:cs="Times New Roman"/>
          <w:spacing w:val="-7"/>
          <w:w w:val="105"/>
        </w:rPr>
        <w:t xml:space="preserve">by the situations that prevail. A good leader has the </w:t>
      </w:r>
      <w:r w:rsidRPr="007F34FB">
        <w:rPr>
          <w:rFonts w:cs="Times New Roman"/>
          <w:spacing w:val="-4"/>
          <w:w w:val="105"/>
        </w:rPr>
        <w:t xml:space="preserve">ability to set direction and inspire others. The leader </w:t>
      </w:r>
      <w:r w:rsidRPr="007F34FB">
        <w:rPr>
          <w:rFonts w:cs="Times New Roman"/>
          <w:spacing w:val="-3"/>
          <w:w w:val="105"/>
        </w:rPr>
        <w:t xml:space="preserve">is willing to take risk, is creative and innovative, </w:t>
      </w:r>
      <w:r w:rsidRPr="007F34FB">
        <w:rPr>
          <w:rFonts w:cs="Times New Roman"/>
          <w:spacing w:val="-5"/>
          <w:w w:val="105"/>
        </w:rPr>
        <w:t xml:space="preserve">accountable and responsible. In a service-oriented organization, leadership determines the success or </w:t>
      </w:r>
      <w:r w:rsidRPr="007F34FB">
        <w:rPr>
          <w:rFonts w:cs="Times New Roman"/>
          <w:spacing w:val="-8"/>
          <w:w w:val="105"/>
        </w:rPr>
        <w:t>failure of the delivery of services. It provides inspira</w:t>
      </w:r>
      <w:r w:rsidRPr="007F34FB">
        <w:rPr>
          <w:rFonts w:cs="Times New Roman"/>
          <w:spacing w:val="-8"/>
          <w:w w:val="105"/>
        </w:rPr>
        <w:softHyphen/>
      </w:r>
      <w:r w:rsidRPr="007F34FB">
        <w:rPr>
          <w:rFonts w:cs="Times New Roman"/>
          <w:spacing w:val="-4"/>
          <w:w w:val="105"/>
        </w:rPr>
        <w:t>tion and motivation for workers to perform.</w:t>
      </w:r>
    </w:p>
    <w:p w:rsidR="00084C96" w:rsidRPr="007F34FB" w:rsidRDefault="00084C96" w:rsidP="00084C96">
      <w:pPr>
        <w:spacing w:after="0" w:line="360" w:lineRule="auto"/>
        <w:ind w:left="360"/>
        <w:jc w:val="both"/>
        <w:rPr>
          <w:rFonts w:cs="Times New Roman"/>
          <w:spacing w:val="-4"/>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Qualities of Good Leadership</w:t>
      </w:r>
    </w:p>
    <w:p w:rsidR="00084C96" w:rsidRPr="007F34FB" w:rsidRDefault="00084C96" w:rsidP="00084C96">
      <w:pPr>
        <w:spacing w:after="0" w:line="360" w:lineRule="auto"/>
        <w:jc w:val="both"/>
        <w:rPr>
          <w:rFonts w:cs="Times New Roman"/>
          <w:spacing w:val="-4"/>
          <w:w w:val="105"/>
        </w:rPr>
      </w:pPr>
      <w:r w:rsidRPr="007F34FB">
        <w:rPr>
          <w:rFonts w:cs="Times New Roman"/>
          <w:spacing w:val="-4"/>
          <w:w w:val="105"/>
        </w:rPr>
        <w:t>These are numerous, as the following list suggests:</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6"/>
          <w:w w:val="105"/>
        </w:rPr>
      </w:pPr>
      <w:r w:rsidRPr="007F34FB">
        <w:rPr>
          <w:rFonts w:cs="Times New Roman"/>
          <w:b/>
          <w:bCs w:val="0"/>
          <w:i/>
          <w:iCs/>
          <w:spacing w:val="-7"/>
          <w:w w:val="105"/>
        </w:rPr>
        <w:t>Vision:</w:t>
      </w:r>
      <w:r w:rsidRPr="007F34FB">
        <w:rPr>
          <w:rFonts w:cs="Times New Roman"/>
          <w:spacing w:val="-7"/>
          <w:w w:val="105"/>
        </w:rPr>
        <w:t xml:space="preserve"> Good leaders have a vision of the future </w:t>
      </w:r>
      <w:r w:rsidRPr="007F34FB">
        <w:rPr>
          <w:rFonts w:cs="Times New Roman"/>
          <w:spacing w:val="-3"/>
          <w:w w:val="105"/>
        </w:rPr>
        <w:t xml:space="preserve">and lead their people to their vision. A vision </w:t>
      </w:r>
      <w:r w:rsidRPr="007F34FB">
        <w:rPr>
          <w:rFonts w:cs="Times New Roman"/>
          <w:spacing w:val="-4"/>
          <w:w w:val="105"/>
        </w:rPr>
        <w:t xml:space="preserve">must be shared or it will be useless. </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6"/>
          <w:w w:val="105"/>
        </w:rPr>
      </w:pPr>
      <w:r w:rsidRPr="007F34FB">
        <w:rPr>
          <w:rFonts w:cs="Times New Roman"/>
          <w:b/>
          <w:bCs w:val="0"/>
          <w:i/>
          <w:iCs/>
          <w:spacing w:val="-12"/>
          <w:w w:val="105"/>
        </w:rPr>
        <w:t>Creativity:</w:t>
      </w:r>
      <w:r w:rsidRPr="007F34FB">
        <w:rPr>
          <w:rFonts w:cs="Times New Roman"/>
          <w:spacing w:val="-12"/>
          <w:w w:val="105"/>
        </w:rPr>
        <w:t xml:space="preserve"> A good leader is creative – able to come</w:t>
      </w:r>
      <w:r w:rsidRPr="007F34FB">
        <w:rPr>
          <w:rFonts w:cs="Times New Roman"/>
          <w:spacing w:val="-12"/>
          <w:w w:val="105"/>
        </w:rPr>
        <w:br/>
      </w:r>
      <w:r w:rsidRPr="007F34FB">
        <w:rPr>
          <w:rFonts w:cs="Times New Roman"/>
          <w:spacing w:val="-6"/>
          <w:w w:val="105"/>
        </w:rPr>
        <w:t>up with new ideas and ways of doing things.</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5"/>
          <w:w w:val="105"/>
        </w:rPr>
      </w:pPr>
      <w:r w:rsidRPr="007F34FB">
        <w:rPr>
          <w:rFonts w:cs="Times New Roman"/>
          <w:b/>
          <w:bCs w:val="0"/>
          <w:i/>
          <w:iCs/>
          <w:spacing w:val="-3"/>
          <w:w w:val="105"/>
        </w:rPr>
        <w:t xml:space="preserve">Awareness: </w:t>
      </w:r>
      <w:r w:rsidRPr="007F34FB">
        <w:rPr>
          <w:rFonts w:cs="Times New Roman"/>
          <w:spacing w:val="-3"/>
          <w:w w:val="105"/>
        </w:rPr>
        <w:t xml:space="preserve">Good leaders have the ability to </w:t>
      </w:r>
      <w:r w:rsidRPr="007F34FB">
        <w:rPr>
          <w:rFonts w:cs="Times New Roman"/>
          <w:spacing w:val="-10"/>
          <w:w w:val="105"/>
        </w:rPr>
        <w:t xml:space="preserve">perceive opportunities in the environment within </w:t>
      </w:r>
      <w:r w:rsidRPr="007F34FB">
        <w:rPr>
          <w:rFonts w:cs="Times New Roman"/>
          <w:spacing w:val="-9"/>
          <w:w w:val="105"/>
        </w:rPr>
        <w:t xml:space="preserve">which they are operating, to enable them to utilize </w:t>
      </w:r>
      <w:r w:rsidRPr="007F34FB">
        <w:rPr>
          <w:rFonts w:cs="Times New Roman"/>
          <w:spacing w:val="-5"/>
          <w:w w:val="105"/>
        </w:rPr>
        <w:t>the context to achieve the intended objectives.</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4"/>
          <w:w w:val="105"/>
        </w:rPr>
      </w:pPr>
      <w:r w:rsidRPr="007F34FB">
        <w:rPr>
          <w:rFonts w:cs="Times New Roman"/>
          <w:b/>
          <w:bCs w:val="0"/>
          <w:i/>
          <w:iCs/>
          <w:w w:val="105"/>
        </w:rPr>
        <w:t xml:space="preserve">Initiative: </w:t>
      </w:r>
      <w:r w:rsidRPr="007F34FB">
        <w:rPr>
          <w:rFonts w:cs="Times New Roman"/>
          <w:w w:val="105"/>
        </w:rPr>
        <w:t xml:space="preserve">This is exercised whenever effort </w:t>
      </w:r>
      <w:r w:rsidRPr="007F34FB">
        <w:rPr>
          <w:rFonts w:cs="Times New Roman"/>
          <w:spacing w:val="-4"/>
          <w:w w:val="105"/>
        </w:rPr>
        <w:t xml:space="preserve">is concentrated on a specific activity, to start </w:t>
      </w:r>
      <w:r w:rsidRPr="007F34FB">
        <w:rPr>
          <w:rFonts w:cs="Times New Roman"/>
          <w:spacing w:val="-11"/>
          <w:w w:val="105"/>
        </w:rPr>
        <w:t xml:space="preserve">something that was not going on before, to stop </w:t>
      </w:r>
      <w:r w:rsidRPr="007F34FB">
        <w:rPr>
          <w:rFonts w:cs="Times New Roman"/>
          <w:spacing w:val="-4"/>
          <w:w w:val="105"/>
        </w:rPr>
        <w:t>something that was occurring, or to shift the direction and character of the effort.</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5"/>
          <w:w w:val="105"/>
        </w:rPr>
      </w:pPr>
      <w:r w:rsidRPr="007F34FB">
        <w:rPr>
          <w:rFonts w:cs="Times New Roman"/>
          <w:b/>
          <w:bCs w:val="0"/>
          <w:i/>
          <w:iCs/>
          <w:spacing w:val="-7"/>
          <w:w w:val="105"/>
        </w:rPr>
        <w:t>Inquisitive:</w:t>
      </w:r>
      <w:r w:rsidRPr="007F34FB">
        <w:rPr>
          <w:rFonts w:cs="Times New Roman"/>
          <w:spacing w:val="-7"/>
          <w:w w:val="105"/>
        </w:rPr>
        <w:t xml:space="preserve"> This is the ability to gain access to </w:t>
      </w:r>
      <w:r w:rsidRPr="007F34FB">
        <w:rPr>
          <w:rFonts w:cs="Times New Roman"/>
          <w:spacing w:val="-9"/>
          <w:w w:val="105"/>
        </w:rPr>
        <w:t xml:space="preserve">facts and data from people or other information </w:t>
      </w:r>
      <w:r w:rsidRPr="007F34FB">
        <w:rPr>
          <w:rFonts w:cs="Times New Roman"/>
          <w:spacing w:val="-3"/>
          <w:w w:val="105"/>
        </w:rPr>
        <w:t>sources. The quality of information may de</w:t>
      </w:r>
      <w:r w:rsidRPr="007F34FB">
        <w:rPr>
          <w:rFonts w:cs="Times New Roman"/>
          <w:spacing w:val="-3"/>
          <w:w w:val="105"/>
        </w:rPr>
        <w:softHyphen/>
      </w:r>
      <w:r w:rsidRPr="007F34FB">
        <w:rPr>
          <w:rFonts w:cs="Times New Roman"/>
          <w:spacing w:val="-8"/>
          <w:w w:val="105"/>
        </w:rPr>
        <w:t xml:space="preserve">pend on a leader’s thoroughness, keenness and commitment. A leader who is keen to learn as much as possible about work activities is more </w:t>
      </w:r>
      <w:r w:rsidRPr="007F34FB">
        <w:rPr>
          <w:rFonts w:cs="Times New Roman"/>
          <w:spacing w:val="-9"/>
          <w:w w:val="105"/>
        </w:rPr>
        <w:t xml:space="preserve">likely to gain quality information than one who </w:t>
      </w:r>
      <w:r w:rsidRPr="007F34FB">
        <w:rPr>
          <w:rFonts w:cs="Times New Roman"/>
          <w:spacing w:val="-5"/>
          <w:w w:val="105"/>
        </w:rPr>
        <w:lastRenderedPageBreak/>
        <w:t>ignores the need for enquiry.</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4"/>
          <w:w w:val="105"/>
        </w:rPr>
      </w:pPr>
      <w:r w:rsidRPr="007F34FB">
        <w:rPr>
          <w:rFonts w:cs="Times New Roman"/>
          <w:b/>
          <w:bCs w:val="0"/>
          <w:i/>
          <w:iCs/>
          <w:spacing w:val="-5"/>
          <w:w w:val="105"/>
        </w:rPr>
        <w:t xml:space="preserve">Supportive: </w:t>
      </w:r>
      <w:r w:rsidRPr="007F34FB">
        <w:rPr>
          <w:rFonts w:cs="Times New Roman"/>
          <w:spacing w:val="-5"/>
          <w:w w:val="105"/>
        </w:rPr>
        <w:t xml:space="preserve">A good leader is supportive to the </w:t>
      </w:r>
      <w:r w:rsidRPr="007F34FB">
        <w:rPr>
          <w:rFonts w:cs="Times New Roman"/>
          <w:spacing w:val="-8"/>
          <w:w w:val="105"/>
        </w:rPr>
        <w:t xml:space="preserve">led. The leader in return also gets support so that </w:t>
      </w:r>
      <w:r w:rsidRPr="007F34FB">
        <w:rPr>
          <w:rFonts w:cs="Times New Roman"/>
          <w:spacing w:val="-4"/>
          <w:w w:val="105"/>
        </w:rPr>
        <w:t>the vision and mission are realized.</w:t>
      </w:r>
    </w:p>
    <w:p w:rsidR="00084C96" w:rsidRPr="007F34FB" w:rsidRDefault="00084C96" w:rsidP="00B9546A">
      <w:pPr>
        <w:widowControl w:val="0"/>
        <w:numPr>
          <w:ilvl w:val="0"/>
          <w:numId w:val="16"/>
        </w:numPr>
        <w:tabs>
          <w:tab w:val="clear" w:pos="360"/>
          <w:tab w:val="num" w:pos="-360"/>
        </w:tabs>
        <w:kinsoku w:val="0"/>
        <w:spacing w:after="0" w:line="360" w:lineRule="auto"/>
        <w:ind w:left="360" w:hanging="360"/>
        <w:jc w:val="both"/>
        <w:rPr>
          <w:rFonts w:cs="Times New Roman"/>
          <w:spacing w:val="-4"/>
          <w:w w:val="105"/>
        </w:rPr>
      </w:pPr>
      <w:r w:rsidRPr="007F34FB">
        <w:rPr>
          <w:rFonts w:cs="Times New Roman"/>
          <w:b/>
          <w:bCs w:val="0"/>
          <w:i/>
          <w:iCs/>
          <w:spacing w:val="-7"/>
          <w:w w:val="105"/>
        </w:rPr>
        <w:t xml:space="preserve">Advocacy: </w:t>
      </w:r>
      <w:r w:rsidRPr="007F34FB">
        <w:rPr>
          <w:rFonts w:cs="Times New Roman"/>
          <w:spacing w:val="-7"/>
          <w:w w:val="105"/>
        </w:rPr>
        <w:t>This means taking a position in sup</w:t>
      </w:r>
      <w:r w:rsidRPr="007F34FB">
        <w:rPr>
          <w:rFonts w:cs="Times New Roman"/>
          <w:spacing w:val="-7"/>
          <w:w w:val="105"/>
        </w:rPr>
        <w:softHyphen/>
      </w:r>
      <w:r w:rsidRPr="007F34FB">
        <w:rPr>
          <w:rFonts w:cs="Times New Roman"/>
          <w:spacing w:val="-8"/>
          <w:w w:val="105"/>
        </w:rPr>
        <w:t xml:space="preserve">port of a cause, e.g., creating awareness on cost </w:t>
      </w:r>
      <w:r w:rsidRPr="007F34FB">
        <w:rPr>
          <w:rFonts w:cs="Times New Roman"/>
          <w:spacing w:val="-6"/>
          <w:w w:val="105"/>
        </w:rPr>
        <w:t xml:space="preserve">sharing. A leader has the ability to convince or </w:t>
      </w:r>
      <w:r w:rsidRPr="007F34FB">
        <w:rPr>
          <w:rFonts w:cs="Times New Roman"/>
          <w:spacing w:val="-4"/>
          <w:w w:val="105"/>
        </w:rPr>
        <w:t>persuade, and is prepared to take a stand.</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4"/>
          <w:w w:val="105"/>
        </w:rPr>
      </w:pPr>
      <w:r w:rsidRPr="007F34FB">
        <w:rPr>
          <w:rFonts w:cs="Times New Roman"/>
          <w:b/>
          <w:i/>
          <w:iCs/>
          <w:spacing w:val="-6"/>
          <w:w w:val="105"/>
        </w:rPr>
        <w:t xml:space="preserve">Making decisions: </w:t>
      </w:r>
      <w:r w:rsidRPr="007F34FB">
        <w:rPr>
          <w:rFonts w:cs="Times New Roman"/>
          <w:spacing w:val="-6"/>
          <w:w w:val="105"/>
        </w:rPr>
        <w:t xml:space="preserve">This involves choosing or </w:t>
      </w:r>
      <w:r w:rsidRPr="007F34FB">
        <w:rPr>
          <w:rFonts w:cs="Times New Roman"/>
          <w:spacing w:val="-8"/>
          <w:w w:val="105"/>
        </w:rPr>
        <w:t xml:space="preserve">selecting from two or more courses of action. It </w:t>
      </w:r>
      <w:r w:rsidRPr="007F34FB">
        <w:rPr>
          <w:rFonts w:cs="Times New Roman"/>
          <w:spacing w:val="-14"/>
          <w:w w:val="105"/>
        </w:rPr>
        <w:t xml:space="preserve">may involve choosing an intervention or how best </w:t>
      </w:r>
      <w:r w:rsidRPr="007F34FB">
        <w:rPr>
          <w:rFonts w:cs="Times New Roman"/>
          <w:spacing w:val="-6"/>
          <w:w w:val="105"/>
        </w:rPr>
        <w:t>available resources can be effectively used.</w:t>
      </w:r>
    </w:p>
    <w:p w:rsidR="00084C96" w:rsidRPr="007F34FB" w:rsidRDefault="00084C96" w:rsidP="00B9546A">
      <w:pPr>
        <w:widowControl w:val="0"/>
        <w:numPr>
          <w:ilvl w:val="0"/>
          <w:numId w:val="4"/>
        </w:numPr>
        <w:tabs>
          <w:tab w:val="clear" w:pos="432"/>
          <w:tab w:val="num" w:pos="-288"/>
        </w:tabs>
        <w:kinsoku w:val="0"/>
        <w:spacing w:after="0" w:line="360" w:lineRule="auto"/>
        <w:jc w:val="both"/>
        <w:rPr>
          <w:rFonts w:cs="Times New Roman"/>
          <w:spacing w:val="-4"/>
          <w:w w:val="105"/>
        </w:rPr>
      </w:pPr>
      <w:r w:rsidRPr="007F34FB">
        <w:rPr>
          <w:rFonts w:cs="Times New Roman"/>
          <w:b/>
          <w:i/>
          <w:iCs/>
          <w:spacing w:val="-7"/>
          <w:w w:val="105"/>
        </w:rPr>
        <w:t xml:space="preserve">Critiquing: </w:t>
      </w:r>
      <w:r w:rsidRPr="007F34FB">
        <w:rPr>
          <w:rFonts w:cs="Times New Roman"/>
          <w:spacing w:val="-7"/>
          <w:w w:val="105"/>
        </w:rPr>
        <w:t xml:space="preserve">Good leaders are able to give (and </w:t>
      </w:r>
      <w:r w:rsidRPr="007F34FB">
        <w:rPr>
          <w:rFonts w:cs="Times New Roman"/>
          <w:spacing w:val="-1"/>
          <w:w w:val="105"/>
        </w:rPr>
        <w:t xml:space="preserve">accept) constructive critique and feedback. </w:t>
      </w:r>
      <w:r w:rsidRPr="007F34FB">
        <w:rPr>
          <w:rFonts w:cs="Times New Roman"/>
          <w:spacing w:val="-6"/>
          <w:w w:val="105"/>
        </w:rPr>
        <w:t xml:space="preserve">Management teams need to use the “Critique </w:t>
      </w:r>
      <w:r w:rsidRPr="007F34FB">
        <w:rPr>
          <w:rFonts w:cs="Times New Roman"/>
          <w:spacing w:val="-10"/>
          <w:w w:val="105"/>
        </w:rPr>
        <w:t>Approach” when conducting supervision, couns</w:t>
      </w:r>
      <w:r w:rsidRPr="007F34FB">
        <w:rPr>
          <w:rFonts w:cs="Times New Roman"/>
          <w:spacing w:val="-4"/>
          <w:w w:val="105"/>
        </w:rPr>
        <w:t>elling and guidance of their subordinates.</w:t>
      </w:r>
    </w:p>
    <w:p w:rsidR="00084C96" w:rsidRPr="007F34FB" w:rsidRDefault="00084C96" w:rsidP="00084C96">
      <w:pPr>
        <w:widowControl w:val="0"/>
        <w:kinsoku w:val="0"/>
        <w:spacing w:after="0" w:line="360" w:lineRule="auto"/>
        <w:jc w:val="both"/>
        <w:rPr>
          <w:rFonts w:cs="Times New Roman"/>
          <w:spacing w:val="-4"/>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Leadership Styles</w:t>
      </w:r>
    </w:p>
    <w:p w:rsidR="00084C96" w:rsidRPr="007F34FB" w:rsidRDefault="00084C96" w:rsidP="00084C96">
      <w:pPr>
        <w:spacing w:after="0" w:line="360" w:lineRule="auto"/>
        <w:ind w:right="72"/>
        <w:jc w:val="both"/>
        <w:rPr>
          <w:rFonts w:cs="Times New Roman"/>
          <w:spacing w:val="-8"/>
          <w:w w:val="105"/>
        </w:rPr>
      </w:pPr>
      <w:r w:rsidRPr="007F34FB">
        <w:rPr>
          <w:rFonts w:cs="Times New Roman"/>
          <w:spacing w:val="-3"/>
          <w:w w:val="105"/>
        </w:rPr>
        <w:t xml:space="preserve">It is generally accepted that leadership style – that </w:t>
      </w:r>
      <w:r w:rsidRPr="007F34FB">
        <w:rPr>
          <w:rFonts w:cs="Times New Roman"/>
          <w:spacing w:val="-6"/>
          <w:w w:val="105"/>
        </w:rPr>
        <w:t xml:space="preserve">is, the way leadership ability is exercised – can be </w:t>
      </w:r>
      <w:r w:rsidRPr="007F34FB">
        <w:rPr>
          <w:rFonts w:cs="Times New Roman"/>
          <w:spacing w:val="-8"/>
          <w:w w:val="105"/>
        </w:rPr>
        <w:t>grouped into fi ve</w:t>
      </w:r>
      <w:r w:rsidRPr="007F34FB">
        <w:rPr>
          <w:rFonts w:cs="Times New Roman"/>
          <w:spacing w:val="-8"/>
          <w:w w:val="110"/>
          <w:vertAlign w:val="superscript"/>
        </w:rPr>
        <w:t>3</w:t>
      </w:r>
      <w:r w:rsidRPr="007F34FB">
        <w:rPr>
          <w:rFonts w:cs="Times New Roman"/>
          <w:spacing w:val="-8"/>
          <w:w w:val="105"/>
        </w:rPr>
        <w:t xml:space="preserve"> categories:</w:t>
      </w:r>
    </w:p>
    <w:p w:rsidR="00084C96" w:rsidRPr="007F34FB" w:rsidRDefault="00084C96" w:rsidP="00B9546A">
      <w:pPr>
        <w:widowControl w:val="0"/>
        <w:numPr>
          <w:ilvl w:val="0"/>
          <w:numId w:val="16"/>
        </w:numPr>
        <w:tabs>
          <w:tab w:val="clear" w:pos="360"/>
          <w:tab w:val="num" w:pos="-360"/>
        </w:tabs>
        <w:kinsoku w:val="0"/>
        <w:spacing w:after="0" w:line="360" w:lineRule="auto"/>
        <w:ind w:left="360" w:right="72" w:hanging="360"/>
        <w:jc w:val="both"/>
        <w:rPr>
          <w:rFonts w:cs="Times New Roman"/>
          <w:spacing w:val="-4"/>
          <w:w w:val="105"/>
        </w:rPr>
      </w:pPr>
      <w:r w:rsidRPr="007F34FB">
        <w:rPr>
          <w:rFonts w:cs="Times New Roman"/>
          <w:b/>
          <w:bCs w:val="0"/>
          <w:i/>
          <w:iCs/>
          <w:spacing w:val="-8"/>
          <w:w w:val="105"/>
        </w:rPr>
        <w:t xml:space="preserve">Autocratic/dictatorship: </w:t>
      </w:r>
      <w:r w:rsidRPr="007F34FB">
        <w:rPr>
          <w:rFonts w:cs="Times New Roman"/>
          <w:spacing w:val="-8"/>
          <w:w w:val="105"/>
        </w:rPr>
        <w:t xml:space="preserve">Autocratic leaders use </w:t>
      </w:r>
      <w:r w:rsidRPr="007F34FB">
        <w:rPr>
          <w:rFonts w:cs="Times New Roman"/>
          <w:spacing w:val="-6"/>
          <w:w w:val="105"/>
        </w:rPr>
        <w:t>their legitimate authority to suppress their fol</w:t>
      </w:r>
      <w:r w:rsidRPr="007F34FB">
        <w:rPr>
          <w:rFonts w:cs="Times New Roman"/>
          <w:spacing w:val="-6"/>
          <w:w w:val="105"/>
        </w:rPr>
        <w:softHyphen/>
      </w:r>
      <w:r w:rsidRPr="007F34FB">
        <w:rPr>
          <w:rFonts w:cs="Times New Roman"/>
          <w:spacing w:val="-4"/>
          <w:w w:val="105"/>
        </w:rPr>
        <w:t>lowers in order to realize their own goals.</w:t>
      </w:r>
    </w:p>
    <w:p w:rsidR="00084C96" w:rsidRPr="007F34FB" w:rsidRDefault="00084C96" w:rsidP="00B9546A">
      <w:pPr>
        <w:widowControl w:val="0"/>
        <w:numPr>
          <w:ilvl w:val="0"/>
          <w:numId w:val="18"/>
        </w:numPr>
        <w:tabs>
          <w:tab w:val="clear" w:pos="432"/>
          <w:tab w:val="num" w:pos="-288"/>
        </w:tabs>
        <w:kinsoku w:val="0"/>
        <w:spacing w:after="0" w:line="360" w:lineRule="auto"/>
        <w:ind w:right="72"/>
        <w:jc w:val="both"/>
        <w:rPr>
          <w:rFonts w:cs="Times New Roman"/>
          <w:spacing w:val="-4"/>
          <w:w w:val="105"/>
        </w:rPr>
      </w:pPr>
      <w:r w:rsidRPr="007F34FB">
        <w:rPr>
          <w:rFonts w:cs="Times New Roman"/>
          <w:b/>
          <w:bCs w:val="0"/>
          <w:i/>
          <w:iCs/>
          <w:spacing w:val="-5"/>
          <w:w w:val="105"/>
        </w:rPr>
        <w:t xml:space="preserve">Democratic: </w:t>
      </w:r>
      <w:r w:rsidRPr="007F34FB">
        <w:rPr>
          <w:rFonts w:cs="Times New Roman"/>
          <w:spacing w:val="-5"/>
          <w:w w:val="105"/>
        </w:rPr>
        <w:t xml:space="preserve">Democratic leadership is about </w:t>
      </w:r>
      <w:r w:rsidRPr="007F34FB">
        <w:rPr>
          <w:rFonts w:cs="Times New Roman"/>
          <w:spacing w:val="-9"/>
          <w:w w:val="105"/>
        </w:rPr>
        <w:t xml:space="preserve">majority rule; the leader goes by the decision of </w:t>
      </w:r>
      <w:r w:rsidRPr="007F34FB">
        <w:rPr>
          <w:rFonts w:cs="Times New Roman"/>
          <w:spacing w:val="-12"/>
          <w:w w:val="105"/>
        </w:rPr>
        <w:t>the majority. The weakness of this type of leader</w:t>
      </w:r>
      <w:r w:rsidRPr="007F34FB">
        <w:rPr>
          <w:rFonts w:cs="Times New Roman"/>
          <w:spacing w:val="-12"/>
          <w:w w:val="105"/>
        </w:rPr>
        <w:softHyphen/>
        <w:t xml:space="preserve">ship is that the minority are suppressed and their </w:t>
      </w:r>
      <w:r w:rsidRPr="007F34FB">
        <w:rPr>
          <w:rFonts w:cs="Times New Roman"/>
          <w:spacing w:val="-4"/>
          <w:w w:val="105"/>
        </w:rPr>
        <w:t>views are rarely heard.</w:t>
      </w:r>
    </w:p>
    <w:p w:rsidR="00084C96" w:rsidRPr="007F34FB" w:rsidRDefault="00084C96" w:rsidP="00B9546A">
      <w:pPr>
        <w:widowControl w:val="0"/>
        <w:numPr>
          <w:ilvl w:val="0"/>
          <w:numId w:val="18"/>
        </w:numPr>
        <w:tabs>
          <w:tab w:val="clear" w:pos="432"/>
          <w:tab w:val="num" w:pos="-288"/>
        </w:tabs>
        <w:kinsoku w:val="0"/>
        <w:spacing w:after="0" w:line="360" w:lineRule="auto"/>
        <w:ind w:right="72"/>
        <w:jc w:val="both"/>
        <w:rPr>
          <w:rFonts w:cs="Times New Roman"/>
          <w:spacing w:val="-6"/>
          <w:w w:val="105"/>
        </w:rPr>
      </w:pPr>
      <w:r w:rsidRPr="007F34FB">
        <w:rPr>
          <w:rFonts w:cs="Times New Roman"/>
          <w:b/>
          <w:bCs w:val="0"/>
          <w:i/>
          <w:iCs/>
          <w:spacing w:val="-10"/>
          <w:w w:val="105"/>
        </w:rPr>
        <w:t xml:space="preserve">Laissez-faire: </w:t>
      </w:r>
      <w:r w:rsidRPr="007F34FB">
        <w:rPr>
          <w:rFonts w:cs="Times New Roman"/>
          <w:spacing w:val="-10"/>
          <w:w w:val="105"/>
        </w:rPr>
        <w:t xml:space="preserve">This is a leadership style in which </w:t>
      </w:r>
      <w:r w:rsidRPr="007F34FB">
        <w:rPr>
          <w:rFonts w:cs="Times New Roman"/>
          <w:spacing w:val="-11"/>
          <w:w w:val="105"/>
        </w:rPr>
        <w:t xml:space="preserve">the leader provides minimal direction and gives </w:t>
      </w:r>
      <w:r w:rsidRPr="007F34FB">
        <w:rPr>
          <w:rFonts w:cs="Times New Roman"/>
          <w:spacing w:val="-13"/>
          <w:w w:val="105"/>
        </w:rPr>
        <w:t>employees power to determine goals, make deci</w:t>
      </w:r>
      <w:r w:rsidRPr="007F34FB">
        <w:rPr>
          <w:rFonts w:cs="Times New Roman"/>
          <w:spacing w:val="-13"/>
          <w:w w:val="105"/>
        </w:rPr>
        <w:softHyphen/>
      </w:r>
      <w:r w:rsidRPr="007F34FB">
        <w:rPr>
          <w:rFonts w:cs="Times New Roman"/>
          <w:spacing w:val="-8"/>
          <w:w w:val="105"/>
        </w:rPr>
        <w:t xml:space="preserve">sions and resolve problems on their own. This </w:t>
      </w:r>
      <w:r w:rsidRPr="007F34FB">
        <w:rPr>
          <w:rFonts w:cs="Times New Roman"/>
          <w:spacing w:val="-14"/>
          <w:w w:val="105"/>
        </w:rPr>
        <w:t xml:space="preserve">style can be effective when employees are highly </w:t>
      </w:r>
      <w:r w:rsidRPr="007F34FB">
        <w:rPr>
          <w:rFonts w:cs="Times New Roman"/>
          <w:spacing w:val="-4"/>
          <w:w w:val="105"/>
        </w:rPr>
        <w:t xml:space="preserve">skilled, experienced, self-motivated and well </w:t>
      </w:r>
      <w:r w:rsidRPr="007F34FB">
        <w:rPr>
          <w:rFonts w:cs="Times New Roman"/>
          <w:spacing w:val="-6"/>
          <w:w w:val="105"/>
        </w:rPr>
        <w:t>educated. Otherwise, it can result in chaos.</w:t>
      </w:r>
    </w:p>
    <w:p w:rsidR="00084C96" w:rsidRPr="007F34FB" w:rsidRDefault="00084C96" w:rsidP="00B9546A">
      <w:pPr>
        <w:widowControl w:val="0"/>
        <w:numPr>
          <w:ilvl w:val="0"/>
          <w:numId w:val="18"/>
        </w:numPr>
        <w:tabs>
          <w:tab w:val="clear" w:pos="432"/>
          <w:tab w:val="num" w:pos="-288"/>
        </w:tabs>
        <w:kinsoku w:val="0"/>
        <w:spacing w:after="0" w:line="360" w:lineRule="auto"/>
        <w:ind w:right="72"/>
        <w:jc w:val="both"/>
        <w:rPr>
          <w:rFonts w:cs="Times New Roman"/>
          <w:spacing w:val="-4"/>
          <w:w w:val="105"/>
        </w:rPr>
      </w:pPr>
      <w:r w:rsidRPr="007F34FB">
        <w:rPr>
          <w:rFonts w:cs="Times New Roman"/>
          <w:b/>
          <w:bCs w:val="0"/>
          <w:i/>
          <w:iCs/>
          <w:spacing w:val="-14"/>
          <w:w w:val="105"/>
        </w:rPr>
        <w:t>Paternalistic:</w:t>
      </w:r>
      <w:r w:rsidRPr="007F34FB">
        <w:rPr>
          <w:rFonts w:cs="Times New Roman"/>
          <w:spacing w:val="-14"/>
          <w:w w:val="105"/>
        </w:rPr>
        <w:t xml:space="preserve"> These leaders act as fathers to their </w:t>
      </w:r>
      <w:r w:rsidRPr="007F34FB">
        <w:rPr>
          <w:rFonts w:cs="Times New Roman"/>
          <w:spacing w:val="-4"/>
          <w:w w:val="105"/>
        </w:rPr>
        <w:t>followers.</w:t>
      </w:r>
    </w:p>
    <w:p w:rsidR="00084C96" w:rsidRPr="007F34FB" w:rsidRDefault="00084C96" w:rsidP="00B9546A">
      <w:pPr>
        <w:widowControl w:val="0"/>
        <w:numPr>
          <w:ilvl w:val="0"/>
          <w:numId w:val="18"/>
        </w:numPr>
        <w:tabs>
          <w:tab w:val="clear" w:pos="432"/>
          <w:tab w:val="num" w:pos="-288"/>
        </w:tabs>
        <w:kinsoku w:val="0"/>
        <w:spacing w:after="0" w:line="360" w:lineRule="auto"/>
        <w:ind w:right="72"/>
        <w:jc w:val="both"/>
        <w:rPr>
          <w:rFonts w:cs="Times New Roman"/>
          <w:spacing w:val="-5"/>
          <w:w w:val="105"/>
        </w:rPr>
      </w:pPr>
      <w:r w:rsidRPr="007F34FB">
        <w:rPr>
          <w:rFonts w:cs="Times New Roman"/>
          <w:b/>
          <w:bCs w:val="0"/>
          <w:i/>
          <w:iCs/>
          <w:spacing w:val="-10"/>
          <w:w w:val="105"/>
        </w:rPr>
        <w:t xml:space="preserve">Charismatic leadership: </w:t>
      </w:r>
      <w:r w:rsidRPr="007F34FB">
        <w:rPr>
          <w:rFonts w:cs="Times New Roman"/>
          <w:spacing w:val="-10"/>
          <w:w w:val="105"/>
        </w:rPr>
        <w:t>The leader has a mag</w:t>
      </w:r>
      <w:r w:rsidRPr="007F34FB">
        <w:rPr>
          <w:rFonts w:cs="Times New Roman"/>
          <w:spacing w:val="-10"/>
          <w:w w:val="105"/>
        </w:rPr>
        <w:softHyphen/>
      </w:r>
      <w:r w:rsidRPr="007F34FB">
        <w:rPr>
          <w:rFonts w:cs="Times New Roman"/>
          <w:spacing w:val="-12"/>
          <w:w w:val="105"/>
        </w:rPr>
        <w:t xml:space="preserve">netic personality that in itself attracts people and </w:t>
      </w:r>
      <w:r w:rsidRPr="007F34FB">
        <w:rPr>
          <w:rFonts w:cs="Times New Roman"/>
          <w:spacing w:val="-7"/>
          <w:w w:val="105"/>
        </w:rPr>
        <w:t xml:space="preserve">instils loyalty. This type of leader is normally </w:t>
      </w:r>
      <w:r w:rsidRPr="007F34FB">
        <w:rPr>
          <w:rFonts w:cs="Times New Roman"/>
          <w:spacing w:val="-5"/>
          <w:w w:val="105"/>
        </w:rPr>
        <w:t>referred to as a born leader.</w:t>
      </w:r>
    </w:p>
    <w:p w:rsidR="00084C96" w:rsidRPr="007F34FB" w:rsidRDefault="00084C96" w:rsidP="00084C96">
      <w:pPr>
        <w:widowControl w:val="0"/>
        <w:kinsoku w:val="0"/>
        <w:spacing w:after="0" w:line="360" w:lineRule="auto"/>
        <w:ind w:right="72"/>
        <w:jc w:val="both"/>
        <w:rPr>
          <w:rFonts w:cs="Times New Roman"/>
          <w:spacing w:val="-5"/>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lastRenderedPageBreak/>
        <w:t>Leadership Skills</w:t>
      </w:r>
    </w:p>
    <w:p w:rsidR="00084C96" w:rsidRPr="007F34FB" w:rsidRDefault="00084C96" w:rsidP="00084C96">
      <w:pPr>
        <w:spacing w:after="0" w:line="360" w:lineRule="auto"/>
        <w:ind w:right="72"/>
        <w:jc w:val="both"/>
        <w:rPr>
          <w:rFonts w:cs="Times New Roman"/>
          <w:spacing w:val="-4"/>
          <w:w w:val="105"/>
        </w:rPr>
      </w:pPr>
      <w:r w:rsidRPr="007F34FB">
        <w:rPr>
          <w:rFonts w:cs="Times New Roman"/>
          <w:spacing w:val="-5"/>
          <w:w w:val="105"/>
        </w:rPr>
        <w:t xml:space="preserve">As might be surmised from the previous section, </w:t>
      </w:r>
      <w:r w:rsidRPr="007F34FB">
        <w:rPr>
          <w:rFonts w:cs="Times New Roman"/>
          <w:spacing w:val="-4"/>
          <w:w w:val="105"/>
        </w:rPr>
        <w:t>leadership involves the following important skills:</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Getting and giving information</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5"/>
          <w:w w:val="105"/>
        </w:rPr>
      </w:pPr>
      <w:r w:rsidRPr="007F34FB">
        <w:rPr>
          <w:rFonts w:cs="Times New Roman"/>
          <w:spacing w:val="-5"/>
          <w:w w:val="105"/>
        </w:rPr>
        <w:t>Understanding group needs and characteristics</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Knowing and understanding group resources</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Controlling the group</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w w:val="105"/>
        </w:rPr>
      </w:pPr>
      <w:r w:rsidRPr="007F34FB">
        <w:rPr>
          <w:rFonts w:cs="Times New Roman"/>
          <w:w w:val="105"/>
        </w:rPr>
        <w:t>Counselling</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Setting the example</w:t>
      </w:r>
    </w:p>
    <w:p w:rsidR="00084C96" w:rsidRPr="007F34FB" w:rsidRDefault="00084C96" w:rsidP="00B9546A">
      <w:pPr>
        <w:widowControl w:val="0"/>
        <w:numPr>
          <w:ilvl w:val="0"/>
          <w:numId w:val="19"/>
        </w:numPr>
        <w:tabs>
          <w:tab w:val="clear" w:pos="432"/>
          <w:tab w:val="num" w:pos="-288"/>
        </w:tabs>
        <w:kinsoku w:val="0"/>
        <w:spacing w:after="0" w:line="360" w:lineRule="auto"/>
        <w:jc w:val="both"/>
        <w:rPr>
          <w:rFonts w:cs="Times New Roman"/>
          <w:spacing w:val="-4"/>
          <w:w w:val="105"/>
        </w:rPr>
      </w:pPr>
      <w:r w:rsidRPr="007F34FB">
        <w:rPr>
          <w:rFonts w:cs="Times New Roman"/>
          <w:spacing w:val="-4"/>
          <w:w w:val="105"/>
        </w:rPr>
        <w:t>Representing the group</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w w:val="105"/>
        </w:rPr>
      </w:pPr>
      <w:r w:rsidRPr="007F34FB">
        <w:rPr>
          <w:rFonts w:cs="Times New Roman"/>
          <w:w w:val="105"/>
        </w:rPr>
        <w:t>Planning</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Evaluating – progress, performance, people</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Sharing leadership</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Managing learning</w:t>
      </w:r>
    </w:p>
    <w:p w:rsidR="00084C96" w:rsidRPr="007F34FB" w:rsidRDefault="00084C96" w:rsidP="00084C96">
      <w:pPr>
        <w:widowControl w:val="0"/>
        <w:kinsoku w:val="0"/>
        <w:spacing w:after="0" w:line="360" w:lineRule="auto"/>
        <w:jc w:val="both"/>
        <w:rPr>
          <w:rFonts w:cs="Times New Roman"/>
          <w:spacing w:val="-4"/>
          <w:w w:val="105"/>
        </w:rPr>
      </w:pPr>
    </w:p>
    <w:p w:rsidR="00084C96" w:rsidRPr="007F34FB" w:rsidRDefault="00084C96" w:rsidP="00084C96">
      <w:pPr>
        <w:pStyle w:val="Heading1"/>
        <w:rPr>
          <w:rFonts w:ascii="Century Gothic" w:hAnsi="Century Gothic"/>
          <w:spacing w:val="-6"/>
          <w:w w:val="105"/>
        </w:rPr>
      </w:pPr>
      <w:r w:rsidRPr="007F34FB">
        <w:rPr>
          <w:rFonts w:ascii="Century Gothic" w:hAnsi="Century Gothic"/>
          <w:w w:val="105"/>
        </w:rPr>
        <w:t xml:space="preserve">The Difference between </w:t>
      </w:r>
      <w:r w:rsidRPr="007F34FB">
        <w:rPr>
          <w:rFonts w:ascii="Century Gothic" w:hAnsi="Century Gothic"/>
          <w:spacing w:val="-6"/>
          <w:w w:val="105"/>
        </w:rPr>
        <w:t>Managers and Leaders</w:t>
      </w:r>
    </w:p>
    <w:p w:rsidR="00084C96" w:rsidRPr="007F34FB" w:rsidRDefault="00084C96" w:rsidP="00084C96">
      <w:pPr>
        <w:spacing w:after="0" w:line="360" w:lineRule="auto"/>
        <w:jc w:val="both"/>
        <w:rPr>
          <w:rFonts w:cs="Times New Roman"/>
          <w:spacing w:val="-4"/>
          <w:w w:val="105"/>
        </w:rPr>
      </w:pPr>
      <w:r w:rsidRPr="007F34FB">
        <w:rPr>
          <w:rFonts w:cs="Times New Roman"/>
          <w:spacing w:val="-8"/>
          <w:w w:val="105"/>
        </w:rPr>
        <w:t xml:space="preserve">It is important to understand the difference between </w:t>
      </w:r>
      <w:r w:rsidRPr="007F34FB">
        <w:rPr>
          <w:rFonts w:cs="Times New Roman"/>
          <w:spacing w:val="-3"/>
          <w:w w:val="105"/>
        </w:rPr>
        <w:t xml:space="preserve">management and leadership. While management </w:t>
      </w:r>
      <w:r w:rsidRPr="007F34FB">
        <w:rPr>
          <w:rFonts w:cs="Times New Roman"/>
          <w:spacing w:val="-7"/>
          <w:w w:val="105"/>
        </w:rPr>
        <w:t xml:space="preserve">deals with the administrative aspects of a manager’s work (planning, organizing, monitoring), leadership </w:t>
      </w:r>
      <w:r w:rsidRPr="007F34FB">
        <w:rPr>
          <w:rFonts w:cs="Times New Roman"/>
          <w:spacing w:val="-9"/>
          <w:w w:val="105"/>
        </w:rPr>
        <w:t>deals with the interpersonal aspects (inspiration, mo</w:t>
      </w:r>
      <w:r w:rsidRPr="007F34FB">
        <w:rPr>
          <w:rFonts w:cs="Times New Roman"/>
          <w:spacing w:val="-9"/>
          <w:w w:val="105"/>
        </w:rPr>
        <w:softHyphen/>
      </w:r>
      <w:r w:rsidRPr="007F34FB">
        <w:rPr>
          <w:rFonts w:cs="Times New Roman"/>
          <w:spacing w:val="-8"/>
          <w:w w:val="105"/>
        </w:rPr>
        <w:t xml:space="preserve">tivation, influence). </w:t>
      </w:r>
    </w:p>
    <w:p w:rsidR="00084C96" w:rsidRPr="007F34FB" w:rsidRDefault="00084C96" w:rsidP="00084C96">
      <w:pPr>
        <w:spacing w:after="0" w:line="360" w:lineRule="auto"/>
        <w:jc w:val="both"/>
        <w:rPr>
          <w:rFonts w:cs="Times New Roman"/>
          <w:spacing w:val="-5"/>
          <w:w w:val="105"/>
        </w:rPr>
      </w:pPr>
      <w:r w:rsidRPr="007F34FB">
        <w:rPr>
          <w:rFonts w:cs="Times New Roman"/>
          <w:spacing w:val="-2"/>
          <w:w w:val="105"/>
        </w:rPr>
        <w:t xml:space="preserve">Qualities of both a manager and a leader are </w:t>
      </w:r>
      <w:r w:rsidRPr="007F34FB">
        <w:rPr>
          <w:rFonts w:cs="Times New Roman"/>
          <w:spacing w:val="-3"/>
          <w:w w:val="105"/>
        </w:rPr>
        <w:t xml:space="preserve">necessary. While performing </w:t>
      </w:r>
      <w:r w:rsidRPr="007F34FB">
        <w:rPr>
          <w:rFonts w:cs="Times New Roman"/>
          <w:spacing w:val="-8"/>
          <w:w w:val="105"/>
        </w:rPr>
        <w:t>managerial or administrative roles (planning, orga</w:t>
      </w:r>
      <w:r w:rsidRPr="007F34FB">
        <w:rPr>
          <w:rFonts w:cs="Times New Roman"/>
          <w:spacing w:val="-8"/>
          <w:w w:val="105"/>
        </w:rPr>
        <w:softHyphen/>
      </w:r>
      <w:r w:rsidRPr="007F34FB">
        <w:rPr>
          <w:rFonts w:cs="Times New Roman"/>
          <w:spacing w:val="-4"/>
          <w:w w:val="105"/>
        </w:rPr>
        <w:t xml:space="preserve">nizing and controlling), managers are often called </w:t>
      </w:r>
      <w:r w:rsidRPr="007F34FB">
        <w:rPr>
          <w:rFonts w:cs="Times New Roman"/>
          <w:spacing w:val="-5"/>
          <w:w w:val="105"/>
        </w:rPr>
        <w:t xml:space="preserve">upon to take up leadership roles that deal with the </w:t>
      </w:r>
      <w:r w:rsidRPr="007F34FB">
        <w:rPr>
          <w:rFonts w:cs="Times New Roman"/>
          <w:spacing w:val="-9"/>
          <w:w w:val="105"/>
        </w:rPr>
        <w:t>interpersonal aspects of their job (inspiration, motiva</w:t>
      </w:r>
      <w:r w:rsidRPr="007F34FB">
        <w:rPr>
          <w:rFonts w:cs="Times New Roman"/>
          <w:spacing w:val="-9"/>
          <w:w w:val="105"/>
        </w:rPr>
        <w:softHyphen/>
      </w:r>
      <w:r w:rsidRPr="007F34FB">
        <w:rPr>
          <w:rFonts w:cs="Times New Roman"/>
          <w:spacing w:val="-6"/>
          <w:w w:val="105"/>
        </w:rPr>
        <w:t xml:space="preserve">tion, influence) that may have a long-lasting impact </w:t>
      </w:r>
      <w:r w:rsidRPr="007F34FB">
        <w:rPr>
          <w:rFonts w:cs="Times New Roman"/>
          <w:spacing w:val="-5"/>
          <w:w w:val="105"/>
        </w:rPr>
        <w:t>on individuals and the group.</w:t>
      </w:r>
    </w:p>
    <w:p w:rsidR="00084C96" w:rsidRPr="007F34FB" w:rsidRDefault="00084C96" w:rsidP="00084C96">
      <w:pPr>
        <w:spacing w:after="0" w:line="360" w:lineRule="auto"/>
        <w:ind w:right="72"/>
        <w:jc w:val="both"/>
        <w:rPr>
          <w:rFonts w:cs="Times New Roman"/>
          <w:spacing w:val="-4"/>
          <w:w w:val="105"/>
        </w:rPr>
      </w:pPr>
      <w:r w:rsidRPr="007F34FB">
        <w:rPr>
          <w:rFonts w:cs="Times New Roman"/>
          <w:spacing w:val="-12"/>
          <w:w w:val="105"/>
        </w:rPr>
        <w:t>A manager without leadership skills is an admini</w:t>
      </w:r>
      <w:r w:rsidRPr="007F34FB">
        <w:rPr>
          <w:rFonts w:cs="Times New Roman"/>
          <w:spacing w:val="-12"/>
          <w:w w:val="105"/>
        </w:rPr>
        <w:softHyphen/>
      </w:r>
      <w:r w:rsidRPr="007F34FB">
        <w:rPr>
          <w:rFonts w:cs="Times New Roman"/>
          <w:spacing w:val="-8"/>
          <w:w w:val="105"/>
        </w:rPr>
        <w:t>strator, while a creative, far-sighted leader who is un</w:t>
      </w:r>
      <w:r w:rsidRPr="007F34FB">
        <w:rPr>
          <w:rFonts w:cs="Times New Roman"/>
          <w:spacing w:val="-8"/>
          <w:w w:val="105"/>
        </w:rPr>
        <w:softHyphen/>
      </w:r>
      <w:r w:rsidRPr="007F34FB">
        <w:rPr>
          <w:rFonts w:cs="Times New Roman"/>
          <w:spacing w:val="-9"/>
          <w:w w:val="105"/>
        </w:rPr>
        <w:t xml:space="preserve">able to implement a vision (without managerial skills) </w:t>
      </w:r>
      <w:r w:rsidRPr="007F34FB">
        <w:rPr>
          <w:rFonts w:cs="Times New Roman"/>
          <w:spacing w:val="-10"/>
          <w:w w:val="105"/>
        </w:rPr>
        <w:t xml:space="preserve">will confuse and lose the team. There may be only one </w:t>
      </w:r>
      <w:r w:rsidRPr="007F34FB">
        <w:rPr>
          <w:rFonts w:cs="Times New Roman"/>
          <w:spacing w:val="-8"/>
          <w:w w:val="105"/>
        </w:rPr>
        <w:t xml:space="preserve">or two designated leaders in an organization, such as </w:t>
      </w:r>
      <w:r w:rsidRPr="007F34FB">
        <w:rPr>
          <w:rFonts w:cs="Times New Roman"/>
          <w:spacing w:val="-5"/>
          <w:w w:val="105"/>
        </w:rPr>
        <w:t xml:space="preserve">the </w:t>
      </w:r>
      <w:r w:rsidRPr="007F34FB">
        <w:rPr>
          <w:rFonts w:cs="Times New Roman"/>
          <w:spacing w:val="-5"/>
          <w:w w:val="105"/>
        </w:rPr>
        <w:lastRenderedPageBreak/>
        <w:t xml:space="preserve">director or team leader, but leadership qualities </w:t>
      </w:r>
      <w:r w:rsidRPr="007F34FB">
        <w:rPr>
          <w:rFonts w:cs="Times New Roman"/>
          <w:spacing w:val="-4"/>
          <w:w w:val="105"/>
        </w:rPr>
        <w:t>can be found in many others within the team.</w:t>
      </w:r>
    </w:p>
    <w:p w:rsidR="00084C96" w:rsidRPr="007F34FB" w:rsidRDefault="00084C96" w:rsidP="00084C96">
      <w:pPr>
        <w:spacing w:after="0" w:line="360" w:lineRule="auto"/>
        <w:ind w:right="72"/>
        <w:jc w:val="both"/>
        <w:rPr>
          <w:rFonts w:cs="Times New Roman"/>
          <w:spacing w:val="-4"/>
          <w:w w:val="105"/>
        </w:rPr>
      </w:pPr>
      <w:r w:rsidRPr="007F34FB">
        <w:rPr>
          <w:rFonts w:cs="Times New Roman"/>
          <w:spacing w:val="-10"/>
          <w:w w:val="105"/>
        </w:rPr>
        <w:t>Clearly, the managers must perform both leader</w:t>
      </w:r>
      <w:r w:rsidRPr="007F34FB">
        <w:rPr>
          <w:rFonts w:cs="Times New Roman"/>
          <w:spacing w:val="-10"/>
          <w:w w:val="105"/>
        </w:rPr>
        <w:softHyphen/>
      </w:r>
      <w:r w:rsidRPr="007F34FB">
        <w:rPr>
          <w:rFonts w:cs="Times New Roman"/>
          <w:spacing w:val="-12"/>
          <w:w w:val="105"/>
        </w:rPr>
        <w:t>ship and management functions. The major responsi</w:t>
      </w:r>
      <w:r w:rsidRPr="007F34FB">
        <w:rPr>
          <w:rFonts w:cs="Times New Roman"/>
          <w:spacing w:val="-12"/>
          <w:w w:val="105"/>
        </w:rPr>
        <w:softHyphen/>
      </w:r>
      <w:r w:rsidRPr="007F34FB">
        <w:rPr>
          <w:rFonts w:cs="Times New Roman"/>
          <w:spacing w:val="-10"/>
          <w:w w:val="105"/>
        </w:rPr>
        <w:t xml:space="preserve">bilities of a manager are to operate and maintain the </w:t>
      </w:r>
      <w:r w:rsidRPr="007F34FB">
        <w:rPr>
          <w:rFonts w:cs="Times New Roman"/>
          <w:spacing w:val="-9"/>
          <w:w w:val="105"/>
        </w:rPr>
        <w:t>organization efﬁciently, ensuring that it provides use</w:t>
      </w:r>
      <w:r w:rsidRPr="007F34FB">
        <w:rPr>
          <w:rFonts w:cs="Times New Roman"/>
          <w:spacing w:val="-9"/>
          <w:w w:val="105"/>
        </w:rPr>
        <w:softHyphen/>
      </w:r>
      <w:r w:rsidRPr="007F34FB">
        <w:rPr>
          <w:rFonts w:cs="Times New Roman"/>
          <w:spacing w:val="-8"/>
          <w:w w:val="105"/>
        </w:rPr>
        <w:t xml:space="preserve">ful services to clients and the community. Managers </w:t>
      </w:r>
      <w:r w:rsidRPr="007F34FB">
        <w:rPr>
          <w:rFonts w:cs="Times New Roman"/>
          <w:spacing w:val="-11"/>
          <w:w w:val="105"/>
        </w:rPr>
        <w:t xml:space="preserve">tend to be problem-solvers, seeking better ways to use </w:t>
      </w:r>
      <w:r w:rsidRPr="007F34FB">
        <w:rPr>
          <w:rFonts w:cs="Times New Roman"/>
          <w:spacing w:val="-12"/>
          <w:w w:val="105"/>
        </w:rPr>
        <w:t xml:space="preserve">their resources to get the job done. Effective managers </w:t>
      </w:r>
      <w:r w:rsidRPr="007F34FB">
        <w:rPr>
          <w:rFonts w:cs="Times New Roman"/>
          <w:spacing w:val="-4"/>
          <w:w w:val="105"/>
        </w:rPr>
        <w:t>bring order and consistency to programmes.</w:t>
      </w:r>
    </w:p>
    <w:p w:rsidR="00084C96" w:rsidRPr="007F34FB" w:rsidRDefault="00084C96" w:rsidP="00084C96">
      <w:pPr>
        <w:spacing w:after="0" w:line="360" w:lineRule="auto"/>
        <w:ind w:right="72"/>
        <w:jc w:val="both"/>
        <w:rPr>
          <w:rFonts w:cs="Times New Roman"/>
          <w:spacing w:val="-4"/>
          <w:w w:val="105"/>
        </w:rPr>
      </w:pPr>
    </w:p>
    <w:p w:rsidR="00084C96" w:rsidRPr="007F34FB" w:rsidRDefault="00084C96" w:rsidP="00084C96">
      <w:pPr>
        <w:spacing w:after="0" w:line="360" w:lineRule="auto"/>
        <w:ind w:right="72"/>
        <w:jc w:val="both"/>
        <w:rPr>
          <w:rFonts w:cs="Times New Roman"/>
          <w:spacing w:val="-4"/>
          <w:w w:val="105"/>
        </w:rPr>
      </w:pPr>
      <w:r w:rsidRPr="007F34FB">
        <w:rPr>
          <w:rFonts w:cs="Times New Roman"/>
          <w:spacing w:val="-12"/>
          <w:w w:val="105"/>
        </w:rPr>
        <w:t xml:space="preserve">Leaders, on the other hand, are pathﬁnders; they </w:t>
      </w:r>
      <w:r w:rsidRPr="007F34FB">
        <w:rPr>
          <w:rFonts w:cs="Times New Roman"/>
          <w:spacing w:val="-11"/>
          <w:w w:val="105"/>
        </w:rPr>
        <w:t xml:space="preserve">branch out more in their thinking. They are concerned </w:t>
      </w:r>
      <w:r w:rsidRPr="007F34FB">
        <w:rPr>
          <w:rFonts w:cs="Times New Roman"/>
          <w:spacing w:val="-7"/>
          <w:w w:val="105"/>
        </w:rPr>
        <w:t>with building the organization for the future, provid</w:t>
      </w:r>
      <w:r w:rsidRPr="007F34FB">
        <w:rPr>
          <w:rFonts w:cs="Times New Roman"/>
          <w:spacing w:val="-7"/>
          <w:w w:val="105"/>
        </w:rPr>
        <w:softHyphen/>
      </w:r>
      <w:r w:rsidRPr="007F34FB">
        <w:rPr>
          <w:rFonts w:cs="Times New Roman"/>
          <w:spacing w:val="-4"/>
          <w:w w:val="105"/>
        </w:rPr>
        <w:t xml:space="preserve">ing direction, securing new resources, developing </w:t>
      </w:r>
      <w:r w:rsidRPr="007F34FB">
        <w:rPr>
          <w:rFonts w:cs="Times New Roman"/>
          <w:spacing w:val="-5"/>
          <w:w w:val="105"/>
        </w:rPr>
        <w:t xml:space="preserve">new capacities, preparing the organization to meet </w:t>
      </w:r>
      <w:r w:rsidRPr="007F34FB">
        <w:rPr>
          <w:rFonts w:cs="Times New Roman"/>
          <w:spacing w:val="-8"/>
          <w:w w:val="105"/>
        </w:rPr>
        <w:t>challenges and take advantage of emerging oppor</w:t>
      </w:r>
      <w:r w:rsidRPr="007F34FB">
        <w:rPr>
          <w:rFonts w:cs="Times New Roman"/>
          <w:spacing w:val="-8"/>
          <w:w w:val="105"/>
        </w:rPr>
        <w:softHyphen/>
      </w:r>
      <w:r w:rsidRPr="007F34FB">
        <w:rPr>
          <w:rFonts w:cs="Times New Roman"/>
          <w:spacing w:val="-4"/>
          <w:w w:val="105"/>
        </w:rPr>
        <w:t>tunities, adapting to change, and networking.</w:t>
      </w:r>
    </w:p>
    <w:p w:rsidR="00084C96" w:rsidRPr="007F34FB" w:rsidRDefault="00084C96" w:rsidP="00084C96">
      <w:pPr>
        <w:spacing w:after="0" w:line="360" w:lineRule="auto"/>
        <w:ind w:left="360"/>
        <w:jc w:val="both"/>
        <w:rPr>
          <w:rFonts w:cs="Times New Roman"/>
          <w:spacing w:val="-6"/>
          <w:w w:val="105"/>
        </w:rPr>
      </w:pPr>
      <w:r w:rsidRPr="007F34FB">
        <w:rPr>
          <w:rFonts w:cs="Times New Roman"/>
          <w:spacing w:val="-6"/>
          <w:w w:val="105"/>
        </w:rPr>
        <w:t>In summary:</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Management is a science; leadership is an art.</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5"/>
          <w:w w:val="105"/>
        </w:rPr>
      </w:pPr>
      <w:r w:rsidRPr="007F34FB">
        <w:rPr>
          <w:rFonts w:cs="Times New Roman"/>
          <w:spacing w:val="-5"/>
          <w:w w:val="105"/>
        </w:rPr>
        <w:t>Managers manage things; leaders lead people.</w:t>
      </w:r>
    </w:p>
    <w:p w:rsidR="00084C96" w:rsidRPr="007F34FB" w:rsidRDefault="00084C96" w:rsidP="00B9546A">
      <w:pPr>
        <w:widowControl w:val="0"/>
        <w:numPr>
          <w:ilvl w:val="0"/>
          <w:numId w:val="7"/>
        </w:numPr>
        <w:tabs>
          <w:tab w:val="clear" w:pos="432"/>
          <w:tab w:val="num" w:pos="-288"/>
        </w:tabs>
        <w:kinsoku w:val="0"/>
        <w:spacing w:after="0" w:line="360" w:lineRule="auto"/>
        <w:ind w:right="72"/>
        <w:jc w:val="both"/>
        <w:rPr>
          <w:rFonts w:cs="Times New Roman"/>
          <w:spacing w:val="-4"/>
          <w:w w:val="105"/>
        </w:rPr>
      </w:pPr>
      <w:r w:rsidRPr="007F34FB">
        <w:rPr>
          <w:rFonts w:cs="Times New Roman"/>
          <w:spacing w:val="4"/>
          <w:w w:val="105"/>
        </w:rPr>
        <w:t xml:space="preserve">Managers run institutions; leaders build </w:t>
      </w:r>
      <w:r w:rsidRPr="007F34FB">
        <w:rPr>
          <w:rFonts w:cs="Times New Roman"/>
          <w:spacing w:val="-4"/>
          <w:w w:val="105"/>
        </w:rPr>
        <w:t>institutions.</w:t>
      </w:r>
    </w:p>
    <w:p w:rsidR="00084C96" w:rsidRPr="007F34FB" w:rsidRDefault="00084C96" w:rsidP="00B9546A">
      <w:pPr>
        <w:widowControl w:val="0"/>
        <w:numPr>
          <w:ilvl w:val="0"/>
          <w:numId w:val="7"/>
        </w:numPr>
        <w:tabs>
          <w:tab w:val="clear" w:pos="432"/>
          <w:tab w:val="num" w:pos="-288"/>
        </w:tabs>
        <w:kinsoku w:val="0"/>
        <w:spacing w:after="0" w:line="360" w:lineRule="auto"/>
        <w:jc w:val="both"/>
        <w:rPr>
          <w:rFonts w:cs="Times New Roman"/>
          <w:spacing w:val="-4"/>
          <w:w w:val="105"/>
        </w:rPr>
      </w:pPr>
      <w:r w:rsidRPr="007F34FB">
        <w:rPr>
          <w:rFonts w:cs="Times New Roman"/>
          <w:spacing w:val="-4"/>
          <w:w w:val="105"/>
        </w:rPr>
        <w:t>Managers are busy; leaders make time.</w:t>
      </w:r>
    </w:p>
    <w:p w:rsidR="00084C96" w:rsidRPr="007F34FB" w:rsidRDefault="00084C96" w:rsidP="00084C96">
      <w:pPr>
        <w:widowControl w:val="0"/>
        <w:kinsoku w:val="0"/>
        <w:spacing w:after="0" w:line="360" w:lineRule="auto"/>
        <w:jc w:val="both"/>
        <w:rPr>
          <w:rFonts w:cs="Times New Roman"/>
          <w:spacing w:val="-4"/>
          <w:w w:val="105"/>
        </w:rPr>
      </w:pPr>
      <w:r w:rsidRPr="007F34FB">
        <w:rPr>
          <w:rFonts w:cs="Times New Roman"/>
          <w:spacing w:val="-4"/>
          <w:w w:val="105"/>
        </w:rPr>
        <w:t>We can further summarize leadership as indicated below:</w:t>
      </w:r>
    </w:p>
    <w:p w:rsidR="00084C96" w:rsidRPr="007F34FB" w:rsidRDefault="00084C96" w:rsidP="00B9546A">
      <w:pPr>
        <w:pStyle w:val="ListParagraph"/>
        <w:numPr>
          <w:ilvl w:val="0"/>
          <w:numId w:val="256"/>
        </w:numPr>
        <w:spacing w:after="0" w:line="360" w:lineRule="auto"/>
        <w:contextualSpacing/>
        <w:rPr>
          <w:rFonts w:cs="Times New Roman"/>
          <w:szCs w:val="24"/>
        </w:rPr>
      </w:pPr>
      <w:r w:rsidRPr="007F34FB">
        <w:rPr>
          <w:rFonts w:cs="Times New Roman"/>
          <w:szCs w:val="24"/>
        </w:rPr>
        <w:t>Management is about path following; leadership is path finding</w:t>
      </w:r>
    </w:p>
    <w:p w:rsidR="00084C96" w:rsidRPr="007F34FB" w:rsidRDefault="00084C96" w:rsidP="00B9546A">
      <w:pPr>
        <w:pStyle w:val="ListParagraph"/>
        <w:numPr>
          <w:ilvl w:val="0"/>
          <w:numId w:val="256"/>
        </w:numPr>
        <w:spacing w:after="0" w:line="360" w:lineRule="auto"/>
        <w:contextualSpacing/>
        <w:rPr>
          <w:rFonts w:cs="Times New Roman"/>
          <w:szCs w:val="24"/>
        </w:rPr>
      </w:pPr>
      <w:r w:rsidRPr="007F34FB">
        <w:rPr>
          <w:rFonts w:cs="Times New Roman"/>
          <w:szCs w:val="24"/>
        </w:rPr>
        <w:t>Management is about doing things right; leadership is about doing the right things</w:t>
      </w:r>
    </w:p>
    <w:p w:rsidR="00084C96" w:rsidRPr="007F34FB" w:rsidRDefault="00084C96" w:rsidP="00B9546A">
      <w:pPr>
        <w:pStyle w:val="ListParagraph"/>
        <w:numPr>
          <w:ilvl w:val="0"/>
          <w:numId w:val="256"/>
        </w:numPr>
        <w:spacing w:after="0" w:line="360" w:lineRule="auto"/>
        <w:contextualSpacing/>
        <w:rPr>
          <w:rFonts w:cs="Times New Roman"/>
          <w:szCs w:val="24"/>
        </w:rPr>
      </w:pPr>
      <w:r w:rsidRPr="007F34FB">
        <w:rPr>
          <w:rFonts w:cs="Times New Roman"/>
          <w:szCs w:val="24"/>
        </w:rPr>
        <w:t>Management is about planning and budgeting; leadership is about establishing direction</w:t>
      </w:r>
    </w:p>
    <w:p w:rsidR="00084C96" w:rsidRPr="007F34FB" w:rsidRDefault="00084C96" w:rsidP="00B9546A">
      <w:pPr>
        <w:pStyle w:val="ListParagraph"/>
        <w:numPr>
          <w:ilvl w:val="0"/>
          <w:numId w:val="256"/>
        </w:numPr>
        <w:spacing w:after="0" w:line="360" w:lineRule="auto"/>
        <w:contextualSpacing/>
        <w:rPr>
          <w:rFonts w:cs="Times New Roman"/>
          <w:szCs w:val="24"/>
        </w:rPr>
      </w:pPr>
      <w:r w:rsidRPr="007F34FB">
        <w:rPr>
          <w:rFonts w:cs="Times New Roman"/>
          <w:szCs w:val="24"/>
        </w:rPr>
        <w:t>Management is about controlling and problem solving; leadership is about motivating and inspiring</w:t>
      </w:r>
    </w:p>
    <w:p w:rsidR="00084C96" w:rsidRPr="007F34FB" w:rsidRDefault="00084C96" w:rsidP="00084C96">
      <w:pPr>
        <w:pStyle w:val="Heading1"/>
        <w:rPr>
          <w:rFonts w:ascii="Century Gothic" w:hAnsi="Century Gothic"/>
        </w:rPr>
      </w:pPr>
      <w:r w:rsidRPr="007F34FB">
        <w:rPr>
          <w:rFonts w:ascii="Century Gothic" w:hAnsi="Century Gothic"/>
        </w:rPr>
        <w:t>Difference Between Managers and Leaders</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9"/>
        <w:gridCol w:w="4541"/>
      </w:tblGrid>
      <w:tr w:rsidR="00084C96" w:rsidRPr="007F34FB" w:rsidTr="00900CB7">
        <w:tc>
          <w:tcPr>
            <w:tcW w:w="4639" w:type="dxa"/>
            <w:tcBorders>
              <w:top w:val="single" w:sz="4" w:space="0" w:color="auto"/>
              <w:left w:val="nil"/>
              <w:bottom w:val="single" w:sz="4" w:space="0" w:color="auto"/>
              <w:right w:val="nil"/>
            </w:tcBorders>
            <w:shd w:val="clear" w:color="auto" w:fill="auto"/>
          </w:tcPr>
          <w:p w:rsidR="00084C96" w:rsidRPr="007F34FB" w:rsidRDefault="00084C96" w:rsidP="00900CB7">
            <w:pPr>
              <w:rPr>
                <w:rFonts w:cs="Times New Roman"/>
              </w:rPr>
            </w:pPr>
            <w:r w:rsidRPr="007F34FB">
              <w:rPr>
                <w:rFonts w:cs="Times New Roman"/>
                <w:sz w:val="22"/>
              </w:rPr>
              <w:t xml:space="preserve">Manager </w:t>
            </w:r>
          </w:p>
        </w:tc>
        <w:tc>
          <w:tcPr>
            <w:tcW w:w="4541" w:type="dxa"/>
            <w:tcBorders>
              <w:top w:val="single" w:sz="4" w:space="0" w:color="auto"/>
              <w:left w:val="nil"/>
              <w:bottom w:val="single" w:sz="4" w:space="0" w:color="auto"/>
              <w:right w:val="nil"/>
            </w:tcBorders>
            <w:shd w:val="clear" w:color="auto" w:fill="auto"/>
          </w:tcPr>
          <w:p w:rsidR="00084C96" w:rsidRPr="007F34FB" w:rsidRDefault="00084C96" w:rsidP="00900CB7">
            <w:pPr>
              <w:rPr>
                <w:rFonts w:cs="Times New Roman"/>
              </w:rPr>
            </w:pPr>
            <w:r w:rsidRPr="007F34FB">
              <w:rPr>
                <w:rFonts w:cs="Times New Roman"/>
                <w:sz w:val="22"/>
              </w:rPr>
              <w:t>Leader</w:t>
            </w:r>
          </w:p>
        </w:tc>
      </w:tr>
      <w:tr w:rsidR="00084C96" w:rsidRPr="007F34FB" w:rsidTr="00900CB7">
        <w:tc>
          <w:tcPr>
            <w:tcW w:w="4639" w:type="dxa"/>
            <w:tcBorders>
              <w:left w:val="nil"/>
              <w:right w:val="nil"/>
            </w:tcBorders>
            <w:shd w:val="clear" w:color="auto" w:fill="auto"/>
          </w:tcPr>
          <w:p w:rsidR="00084C96" w:rsidRPr="007F34FB" w:rsidRDefault="00084C96" w:rsidP="00900CB7">
            <w:pPr>
              <w:rPr>
                <w:rFonts w:cs="Times New Roman"/>
              </w:rPr>
            </w:pPr>
            <w:r w:rsidRPr="007F34FB">
              <w:rPr>
                <w:rFonts w:cs="Times New Roman"/>
                <w:sz w:val="22"/>
              </w:rPr>
              <w:t>Administers</w:t>
            </w:r>
          </w:p>
          <w:p w:rsidR="00084C96" w:rsidRPr="007F34FB" w:rsidRDefault="00084C96" w:rsidP="00900CB7">
            <w:pPr>
              <w:rPr>
                <w:rFonts w:cs="Times New Roman"/>
              </w:rPr>
            </w:pPr>
            <w:r w:rsidRPr="007F34FB">
              <w:rPr>
                <w:rFonts w:cs="Times New Roman"/>
                <w:sz w:val="22"/>
              </w:rPr>
              <w:t>Is a ‘copy’</w:t>
            </w:r>
          </w:p>
          <w:p w:rsidR="00084C96" w:rsidRPr="007F34FB" w:rsidRDefault="00084C96" w:rsidP="00900CB7">
            <w:pPr>
              <w:rPr>
                <w:rFonts w:cs="Times New Roman"/>
              </w:rPr>
            </w:pPr>
            <w:r w:rsidRPr="007F34FB">
              <w:rPr>
                <w:rFonts w:cs="Times New Roman"/>
                <w:sz w:val="22"/>
              </w:rPr>
              <w:lastRenderedPageBreak/>
              <w:t>Maintains</w:t>
            </w:r>
          </w:p>
          <w:p w:rsidR="00084C96" w:rsidRPr="007F34FB" w:rsidRDefault="00084C96" w:rsidP="00900CB7">
            <w:pPr>
              <w:rPr>
                <w:rFonts w:cs="Times New Roman"/>
              </w:rPr>
            </w:pPr>
            <w:r w:rsidRPr="007F34FB">
              <w:rPr>
                <w:rFonts w:cs="Times New Roman"/>
                <w:sz w:val="22"/>
              </w:rPr>
              <w:t>Focuses on systems and structures</w:t>
            </w:r>
          </w:p>
          <w:p w:rsidR="00084C96" w:rsidRPr="007F34FB" w:rsidRDefault="00084C96" w:rsidP="00900CB7">
            <w:pPr>
              <w:rPr>
                <w:rFonts w:cs="Times New Roman"/>
              </w:rPr>
            </w:pPr>
            <w:r w:rsidRPr="007F34FB">
              <w:rPr>
                <w:rFonts w:cs="Times New Roman"/>
                <w:sz w:val="22"/>
              </w:rPr>
              <w:t>Focuses on control</w:t>
            </w:r>
          </w:p>
          <w:p w:rsidR="00084C96" w:rsidRPr="007F34FB" w:rsidRDefault="00084C96" w:rsidP="00900CB7">
            <w:pPr>
              <w:rPr>
                <w:rFonts w:cs="Times New Roman"/>
              </w:rPr>
            </w:pPr>
            <w:r w:rsidRPr="007F34FB">
              <w:rPr>
                <w:rFonts w:cs="Times New Roman"/>
                <w:sz w:val="22"/>
              </w:rPr>
              <w:t>Takes a short-range view</w:t>
            </w:r>
          </w:p>
          <w:p w:rsidR="00084C96" w:rsidRPr="007F34FB" w:rsidRDefault="00084C96" w:rsidP="00900CB7">
            <w:pPr>
              <w:rPr>
                <w:rFonts w:cs="Times New Roman"/>
              </w:rPr>
            </w:pPr>
            <w:r w:rsidRPr="007F34FB">
              <w:rPr>
                <w:rFonts w:cs="Times New Roman"/>
                <w:sz w:val="22"/>
              </w:rPr>
              <w:t>Asks how and when</w:t>
            </w:r>
          </w:p>
          <w:p w:rsidR="00084C96" w:rsidRPr="007F34FB" w:rsidRDefault="00084C96" w:rsidP="00900CB7">
            <w:pPr>
              <w:rPr>
                <w:rFonts w:cs="Times New Roman"/>
              </w:rPr>
            </w:pPr>
            <w:r w:rsidRPr="007F34FB">
              <w:rPr>
                <w:rFonts w:cs="Times New Roman"/>
                <w:sz w:val="22"/>
              </w:rPr>
              <w:t>Imitates</w:t>
            </w:r>
          </w:p>
          <w:p w:rsidR="00084C96" w:rsidRPr="007F34FB" w:rsidRDefault="00084C96" w:rsidP="00900CB7">
            <w:pPr>
              <w:rPr>
                <w:rFonts w:cs="Times New Roman"/>
              </w:rPr>
            </w:pPr>
            <w:r w:rsidRPr="007F34FB">
              <w:rPr>
                <w:rFonts w:cs="Times New Roman"/>
                <w:sz w:val="22"/>
              </w:rPr>
              <w:t>Accepts the status quo</w:t>
            </w:r>
          </w:p>
          <w:p w:rsidR="00084C96" w:rsidRPr="007F34FB" w:rsidRDefault="00084C96" w:rsidP="00900CB7">
            <w:pPr>
              <w:rPr>
                <w:rFonts w:cs="Times New Roman"/>
              </w:rPr>
            </w:pPr>
            <w:r w:rsidRPr="007F34FB">
              <w:rPr>
                <w:rFonts w:cs="Times New Roman"/>
                <w:sz w:val="22"/>
              </w:rPr>
              <w:t>Is a classic ‘good soldier’</w:t>
            </w:r>
          </w:p>
          <w:p w:rsidR="00084C96" w:rsidRPr="007F34FB" w:rsidRDefault="00084C96" w:rsidP="00900CB7">
            <w:pPr>
              <w:rPr>
                <w:rFonts w:cs="Times New Roman"/>
              </w:rPr>
            </w:pPr>
            <w:r w:rsidRPr="007F34FB">
              <w:rPr>
                <w:rFonts w:cs="Times New Roman"/>
                <w:sz w:val="22"/>
              </w:rPr>
              <w:t xml:space="preserve">Does things right </w:t>
            </w:r>
          </w:p>
        </w:tc>
        <w:tc>
          <w:tcPr>
            <w:tcW w:w="4541" w:type="dxa"/>
            <w:tcBorders>
              <w:left w:val="nil"/>
              <w:right w:val="nil"/>
            </w:tcBorders>
            <w:shd w:val="clear" w:color="auto" w:fill="auto"/>
          </w:tcPr>
          <w:p w:rsidR="00084C96" w:rsidRPr="007F34FB" w:rsidRDefault="00084C96" w:rsidP="00900CB7">
            <w:pPr>
              <w:rPr>
                <w:rFonts w:cs="Times New Roman"/>
              </w:rPr>
            </w:pPr>
            <w:r w:rsidRPr="007F34FB">
              <w:rPr>
                <w:rFonts w:cs="Times New Roman"/>
                <w:sz w:val="22"/>
              </w:rPr>
              <w:lastRenderedPageBreak/>
              <w:t>Innovates</w:t>
            </w:r>
          </w:p>
          <w:p w:rsidR="00084C96" w:rsidRPr="007F34FB" w:rsidRDefault="00084C96" w:rsidP="00900CB7">
            <w:pPr>
              <w:rPr>
                <w:rFonts w:cs="Times New Roman"/>
              </w:rPr>
            </w:pPr>
            <w:r w:rsidRPr="007F34FB">
              <w:rPr>
                <w:rFonts w:cs="Times New Roman"/>
                <w:sz w:val="22"/>
              </w:rPr>
              <w:t>Is an ‘original’</w:t>
            </w:r>
          </w:p>
          <w:p w:rsidR="00084C96" w:rsidRPr="007F34FB" w:rsidRDefault="00084C96" w:rsidP="00900CB7">
            <w:pPr>
              <w:rPr>
                <w:rFonts w:cs="Times New Roman"/>
              </w:rPr>
            </w:pPr>
            <w:r w:rsidRPr="007F34FB">
              <w:rPr>
                <w:rFonts w:cs="Times New Roman"/>
                <w:sz w:val="22"/>
              </w:rPr>
              <w:lastRenderedPageBreak/>
              <w:t>Develops</w:t>
            </w:r>
          </w:p>
          <w:p w:rsidR="00084C96" w:rsidRPr="007F34FB" w:rsidRDefault="00084C96" w:rsidP="00900CB7">
            <w:pPr>
              <w:rPr>
                <w:rFonts w:cs="Times New Roman"/>
              </w:rPr>
            </w:pPr>
            <w:r w:rsidRPr="007F34FB">
              <w:rPr>
                <w:rFonts w:cs="Times New Roman"/>
                <w:sz w:val="22"/>
              </w:rPr>
              <w:t>Focuses on people</w:t>
            </w:r>
          </w:p>
          <w:p w:rsidR="00084C96" w:rsidRPr="007F34FB" w:rsidRDefault="00084C96" w:rsidP="00900CB7">
            <w:pPr>
              <w:rPr>
                <w:rFonts w:cs="Times New Roman"/>
              </w:rPr>
            </w:pPr>
            <w:r w:rsidRPr="007F34FB">
              <w:rPr>
                <w:rFonts w:cs="Times New Roman"/>
                <w:sz w:val="22"/>
              </w:rPr>
              <w:t>Inspires trust</w:t>
            </w:r>
          </w:p>
          <w:p w:rsidR="00084C96" w:rsidRPr="007F34FB" w:rsidRDefault="00084C96" w:rsidP="00900CB7">
            <w:pPr>
              <w:rPr>
                <w:rFonts w:cs="Times New Roman"/>
              </w:rPr>
            </w:pPr>
            <w:r w:rsidRPr="007F34FB">
              <w:rPr>
                <w:rFonts w:cs="Times New Roman"/>
                <w:sz w:val="22"/>
              </w:rPr>
              <w:t>Has a long-range perspective</w:t>
            </w:r>
          </w:p>
          <w:p w:rsidR="00084C96" w:rsidRPr="007F34FB" w:rsidRDefault="00084C96" w:rsidP="00900CB7">
            <w:pPr>
              <w:rPr>
                <w:rFonts w:cs="Times New Roman"/>
              </w:rPr>
            </w:pPr>
            <w:r w:rsidRPr="007F34FB">
              <w:rPr>
                <w:rFonts w:cs="Times New Roman"/>
                <w:sz w:val="22"/>
              </w:rPr>
              <w:t>Asks what and why</w:t>
            </w:r>
          </w:p>
          <w:p w:rsidR="00084C96" w:rsidRPr="007F34FB" w:rsidRDefault="00084C96" w:rsidP="00900CB7">
            <w:pPr>
              <w:rPr>
                <w:rFonts w:cs="Times New Roman"/>
              </w:rPr>
            </w:pPr>
            <w:r w:rsidRPr="007F34FB">
              <w:rPr>
                <w:rFonts w:cs="Times New Roman"/>
                <w:sz w:val="22"/>
              </w:rPr>
              <w:t>Originates</w:t>
            </w:r>
          </w:p>
          <w:p w:rsidR="00084C96" w:rsidRPr="007F34FB" w:rsidRDefault="00084C96" w:rsidP="00900CB7">
            <w:pPr>
              <w:rPr>
                <w:rFonts w:cs="Times New Roman"/>
              </w:rPr>
            </w:pPr>
            <w:r w:rsidRPr="007F34FB">
              <w:rPr>
                <w:rFonts w:cs="Times New Roman"/>
                <w:sz w:val="22"/>
              </w:rPr>
              <w:t>Challenges the status quo</w:t>
            </w:r>
          </w:p>
          <w:p w:rsidR="00084C96" w:rsidRPr="007F34FB" w:rsidRDefault="00084C96" w:rsidP="00900CB7">
            <w:pPr>
              <w:rPr>
                <w:rFonts w:cs="Times New Roman"/>
              </w:rPr>
            </w:pPr>
            <w:r w:rsidRPr="007F34FB">
              <w:rPr>
                <w:rFonts w:cs="Times New Roman"/>
                <w:sz w:val="22"/>
              </w:rPr>
              <w:t>Is his or her own person</w:t>
            </w:r>
          </w:p>
          <w:p w:rsidR="00084C96" w:rsidRPr="007F34FB" w:rsidRDefault="00084C96" w:rsidP="00900CB7">
            <w:pPr>
              <w:rPr>
                <w:rFonts w:cs="Times New Roman"/>
              </w:rPr>
            </w:pPr>
            <w:r w:rsidRPr="007F34FB">
              <w:rPr>
                <w:rFonts w:cs="Times New Roman"/>
                <w:sz w:val="22"/>
              </w:rPr>
              <w:t>Does the right thing</w:t>
            </w:r>
          </w:p>
        </w:tc>
      </w:tr>
    </w:tbl>
    <w:p w:rsidR="00084C96" w:rsidRPr="007F34FB" w:rsidRDefault="00084C96" w:rsidP="00084C96">
      <w:pPr>
        <w:widowControl w:val="0"/>
        <w:kinsoku w:val="0"/>
        <w:spacing w:after="0" w:line="360" w:lineRule="auto"/>
        <w:jc w:val="both"/>
        <w:rPr>
          <w:rFonts w:cs="Times New Roman"/>
          <w:spacing w:val="-4"/>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Theories of leadership</w:t>
      </w:r>
    </w:p>
    <w:p w:rsidR="00084C96" w:rsidRPr="007F34FB" w:rsidRDefault="00AE4F4B" w:rsidP="00084C96">
      <w:pPr>
        <w:autoSpaceDE w:val="0"/>
        <w:autoSpaceDN w:val="0"/>
        <w:adjustRightInd w:val="0"/>
        <w:spacing w:after="0" w:line="360" w:lineRule="auto"/>
        <w:jc w:val="both"/>
        <w:rPr>
          <w:rFonts w:cs="Times New Roman"/>
        </w:rPr>
      </w:pPr>
      <w:r>
        <w:rPr>
          <w:rFonts w:cs="Times New Roman"/>
          <w:noProof/>
          <w:lang w:val="en-US"/>
        </w:rPr>
        <w:pict>
          <v:shapetype id="_x0000_t202" coordsize="21600,21600" o:spt="202" path="m,l,21600r21600,l21600,xe">
            <v:stroke joinstyle="miter"/>
            <v:path gradientshapeok="t" o:connecttype="rect"/>
          </v:shapetype>
          <v:shape id="Text Box 8" o:spid="_x0000_s1026" type="#_x0000_t202" style="position:absolute;left:0;text-align:left;margin-left:207.35pt;margin-top:603.3pt;width:15.35pt;height:23.65pt;z-index:25166131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" o:allowincell="f" stroked="f">
            <v:fill opacity="0"/>
            <v:textbox inset="0,0,0,0">
              <w:txbxContent>
                <w:p w:rsidR="00AE4F4B" w:rsidRDefault="00AE4F4B" w:rsidP="00084C96">
                  <w:pPr>
                    <w:spacing w:line="196" w:lineRule="auto"/>
                    <w:jc w:val="center"/>
                    <w:rPr>
                      <w:rFonts w:ascii="Arial" w:hAnsi="Arial" w:cs="Arial"/>
                      <w:color w:val="6E92BE"/>
                      <w:w w:val="120"/>
                      <w:sz w:val="50"/>
                      <w:szCs w:val="50"/>
                    </w:rPr>
                  </w:pPr>
                </w:p>
              </w:txbxContent>
            </v:textbox>
            <w10:wrap type="square" anchorx="page" anchory="page"/>
          </v:shape>
        </w:pict>
      </w:r>
      <w:r w:rsidR="00084C96" w:rsidRPr="007F34FB">
        <w:rPr>
          <w:rFonts w:cs="Times New Roman"/>
        </w:rPr>
        <w:t>Theories of leadership</w:t>
      </w:r>
      <w:r w:rsidR="00084C96">
        <w:rPr>
          <w:rFonts w:cs="Times New Roman"/>
        </w:rPr>
        <w:t xml:space="preserve"> </w:t>
      </w:r>
      <w:r w:rsidR="00084C96" w:rsidRPr="007F34FB">
        <w:rPr>
          <w:rFonts w:cs="Times New Roman"/>
        </w:rPr>
        <w:t xml:space="preserve">Interest in leadership increased during the early part of the twentieth century. Early leadership theories focused on what qualities distinguished between leaders and followers, while subsequent theories looked at other variables such as situational factors and skill levels. While many different leadership theories have emerged, most can be classified as one of eight major types: </w:t>
      </w: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 xml:space="preserve">1. Great Man Theories: </w:t>
      </w:r>
    </w:p>
    <w:p w:rsidR="00084C96"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 xml:space="preserve">Great man theories assume that the capacity for leadership is inherent – that great leaders are born, not made. These theories often portray great leaders as heroic, mythic and destined to rise to leadership when needed. The term "Great Man" was used because, at the time, leadership was thought of primarily as a male quality, especially in terms of military leadership. </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 xml:space="preserve">2. Trait Theories: </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 xml:space="preserve">Similar in some ways to "Great Man" theories, trait theories assume that people inherit certain qualities and traits that make them better suited to leadership. Trait theories often identify particular personality or behavioral characteristics shared by leaders. If particular traits are key features of leadership, then how do we explain people who </w:t>
      </w:r>
      <w:r w:rsidRPr="007F34FB">
        <w:rPr>
          <w:rFonts w:ascii="Century Gothic" w:hAnsi="Century Gothic"/>
          <w:sz w:val="24"/>
          <w:szCs w:val="24"/>
        </w:rPr>
        <w:lastRenderedPageBreak/>
        <w:t xml:space="preserve">possess those qualities but are not leaders? This question is one of the difficulties in using trait theories to explain leadership. </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 xml:space="preserve">3. Contingency Theories: </w:t>
      </w:r>
    </w:p>
    <w:p w:rsidR="00084C96"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 xml:space="preserve">Contingency theories of leadership focus on particular variables related to the environment that might determine which particular style of leadership is best suited for the situation. According to this theory, no leadership style is best in all situations. Success depends upon a number of variables, including the leadership style, qualities of the followers and aspects of the situation. </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 xml:space="preserve">4. Situational Theories: </w:t>
      </w:r>
    </w:p>
    <w:p w:rsidR="00084C96"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 xml:space="preserve">Situational theories propose that leaders choose the best course of action based upon situational variables. Different styles of leadership may be more appropriate for certain types of decision-making. For example, in a situation where the leader is the most knowledgeable and experienced member of a group, an authoritarian style might be most appropriate. In other instances where group members are skilled experts, a democratic style would be more effective. </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 xml:space="preserve">5. Behavioral Theories: </w:t>
      </w:r>
    </w:p>
    <w:p w:rsidR="00084C96"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 xml:space="preserve">Behavioral theories of leadership are based upon the belief that great leaders are made, not born. Rooted in behaviorism, this leadership theory focuses on the actions of leaders not on mental qualities or internal states. According to this theory, people can learn to become leaders through teaching and observation. </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6. Participative Theories:</w:t>
      </w:r>
    </w:p>
    <w:p w:rsidR="00084C96"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 xml:space="preserve">Participative leadership theories suggest that the ideal leadership style is one that takes the input of others into account. These leaders encourage participation and contributions from group members and help group members feel more relevant and </w:t>
      </w:r>
      <w:r w:rsidRPr="007F34FB">
        <w:rPr>
          <w:rFonts w:ascii="Century Gothic" w:hAnsi="Century Gothic"/>
          <w:sz w:val="24"/>
          <w:szCs w:val="24"/>
        </w:rPr>
        <w:lastRenderedPageBreak/>
        <w:t xml:space="preserve">committed to the decision-making process. In participative theories, however, the leader retains the right to allow the input of others. </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 xml:space="preserve">7. Management Theories: </w:t>
      </w:r>
    </w:p>
    <w:p w:rsidR="00084C96" w:rsidRDefault="00084C96" w:rsidP="00084C96">
      <w:pPr>
        <w:pStyle w:val="NoSpacing"/>
        <w:spacing w:line="360" w:lineRule="auto"/>
        <w:jc w:val="both"/>
        <w:rPr>
          <w:rFonts w:ascii="Century Gothic" w:hAnsi="Century Gothic"/>
          <w:b/>
          <w:sz w:val="24"/>
          <w:szCs w:val="24"/>
        </w:rPr>
      </w:pPr>
      <w:r w:rsidRPr="007F34FB">
        <w:rPr>
          <w:rFonts w:ascii="Century Gothic" w:hAnsi="Century Gothic"/>
          <w:sz w:val="24"/>
          <w:szCs w:val="24"/>
        </w:rPr>
        <w:t>Management theories, also known as transactional theories, focus on the role of supervision, organization and group performance. These theories base leadership on a system of rewards and punishments. Managerial theories are often used in business; when employees are successful, they are rewarded; when they fail, they are reprimanded or punished</w:t>
      </w:r>
      <w:r w:rsidRPr="007F34FB">
        <w:rPr>
          <w:rFonts w:ascii="Century Gothic" w:hAnsi="Century Gothic"/>
          <w:b/>
          <w:sz w:val="24"/>
          <w:szCs w:val="24"/>
        </w:rPr>
        <w:t xml:space="preserve">. </w:t>
      </w:r>
    </w:p>
    <w:p w:rsidR="00084C96" w:rsidRPr="007F34FB" w:rsidRDefault="00084C96" w:rsidP="00084C96">
      <w:pPr>
        <w:pStyle w:val="NoSpacing"/>
        <w:spacing w:line="360" w:lineRule="auto"/>
        <w:jc w:val="both"/>
        <w:rPr>
          <w:rFonts w:ascii="Century Gothic" w:hAnsi="Century Gothic"/>
          <w:b/>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 xml:space="preserve">8. Relationship Theories: </w:t>
      </w:r>
    </w:p>
    <w:p w:rsidR="00084C96" w:rsidRPr="007F34FB" w:rsidRDefault="00084C96" w:rsidP="00084C96">
      <w:pPr>
        <w:spacing w:after="0" w:line="360" w:lineRule="auto"/>
        <w:jc w:val="both"/>
        <w:rPr>
          <w:rFonts w:cs="Times New Roman"/>
          <w:b/>
          <w:bCs w:val="0"/>
          <w:i/>
          <w:iCs/>
          <w:spacing w:val="2"/>
          <w:w w:val="105"/>
        </w:rPr>
      </w:pPr>
      <w:r w:rsidRPr="007F34FB">
        <w:rPr>
          <w:rFonts w:cs="Times New Roman"/>
        </w:rPr>
        <w:t>Relationship theories, also known as transformational theories, focus upon the connections formed between leaders and followers. Transformational leaders motivate and inspire people by helping group members see the importance and higher good of the task. These leaders are focused on the performance of group members, but also want each person to fulfill his or her potential. Leaders with this style often have high ethical and moral standards</w:t>
      </w:r>
      <w:r w:rsidRPr="007F34FB">
        <w:rPr>
          <w:rFonts w:cs="Times New Roman"/>
          <w:b/>
        </w:rPr>
        <w:t xml:space="preserve">. </w:t>
      </w:r>
      <w:r w:rsidRPr="007F34FB">
        <w:rPr>
          <w:rFonts w:cs="Times New Roman"/>
          <w:b/>
        </w:rPr>
        <w:cr/>
      </w:r>
      <w:bookmarkEnd w:id="3"/>
    </w:p>
    <w:p w:rsidR="00084C96" w:rsidRPr="007F34FB" w:rsidRDefault="00084C96" w:rsidP="00084C96">
      <w:pPr>
        <w:pStyle w:val="Heading1"/>
        <w:rPr>
          <w:rFonts w:ascii="Century Gothic" w:hAnsi="Century Gothic"/>
        </w:rPr>
      </w:pPr>
      <w:r w:rsidRPr="007F34FB">
        <w:rPr>
          <w:rFonts w:ascii="Century Gothic" w:hAnsi="Century Gothic"/>
        </w:rPr>
        <w:t xml:space="preserve">Change </w:t>
      </w:r>
      <w:r w:rsidRPr="007F34FB">
        <w:rPr>
          <w:rFonts w:ascii="Century Gothic" w:hAnsi="Century Gothic"/>
          <w:lang w:val="en-US"/>
        </w:rPr>
        <w:t>M</w:t>
      </w:r>
      <w:r w:rsidRPr="007F34FB">
        <w:rPr>
          <w:rFonts w:ascii="Century Gothic" w:hAnsi="Century Gothic"/>
        </w:rPr>
        <w:t>anagement</w:t>
      </w:r>
    </w:p>
    <w:p w:rsidR="00084C96" w:rsidRPr="007F34FB" w:rsidRDefault="00084C96" w:rsidP="00084C96">
      <w:pPr>
        <w:spacing w:after="0" w:line="360" w:lineRule="auto"/>
        <w:jc w:val="both"/>
        <w:rPr>
          <w:rFonts w:cs="Times New Roman"/>
          <w:b/>
          <w:bCs w:val="0"/>
          <w:spacing w:val="-8"/>
          <w:w w:val="105"/>
        </w:rPr>
      </w:pPr>
      <w:r w:rsidRPr="007F34FB">
        <w:rPr>
          <w:rFonts w:cs="Times New Roman"/>
          <w:b/>
          <w:bCs w:val="0"/>
          <w:spacing w:val="-8"/>
          <w:w w:val="105"/>
        </w:rPr>
        <w:t>Managing Change</w:t>
      </w:r>
    </w:p>
    <w:p w:rsidR="00084C96" w:rsidRPr="007F34FB" w:rsidRDefault="00084C96" w:rsidP="00084C96">
      <w:pPr>
        <w:spacing w:after="0" w:line="360" w:lineRule="auto"/>
        <w:jc w:val="both"/>
        <w:rPr>
          <w:rFonts w:cs="Times New Roman"/>
          <w:spacing w:val="-6"/>
          <w:w w:val="105"/>
        </w:rPr>
      </w:pPr>
      <w:r w:rsidRPr="007F34FB">
        <w:rPr>
          <w:rFonts w:cs="Times New Roman"/>
          <w:spacing w:val="-16"/>
        </w:rPr>
        <w:t>O</w:t>
      </w:r>
      <w:r w:rsidRPr="007F34FB">
        <w:rPr>
          <w:rFonts w:cs="Times New Roman"/>
          <w:spacing w:val="-16"/>
          <w:w w:val="105"/>
        </w:rPr>
        <w:t xml:space="preserve">rganizations are designed to ﬁt the environment in </w:t>
      </w:r>
      <w:r w:rsidRPr="007F34FB">
        <w:rPr>
          <w:rFonts w:cs="Times New Roman"/>
          <w:spacing w:val="-10"/>
          <w:w w:val="105"/>
        </w:rPr>
        <w:t>which they operate at a given time. Their environ</w:t>
      </w:r>
      <w:r w:rsidRPr="007F34FB">
        <w:rPr>
          <w:rFonts w:cs="Times New Roman"/>
          <w:spacing w:val="-14"/>
          <w:w w:val="105"/>
        </w:rPr>
        <w:t xml:space="preserve">ments are constantly changing in varying degrees. Change </w:t>
      </w:r>
      <w:r w:rsidRPr="007F34FB">
        <w:rPr>
          <w:rFonts w:cs="Times New Roman"/>
          <w:spacing w:val="-6"/>
          <w:w w:val="105"/>
        </w:rPr>
        <w:t xml:space="preserve">is therefore inevitable in any organization that seeks </w:t>
      </w:r>
      <w:r w:rsidRPr="007F34FB">
        <w:rPr>
          <w:rFonts w:cs="Times New Roman"/>
          <w:spacing w:val="-9"/>
          <w:w w:val="105"/>
        </w:rPr>
        <w:t xml:space="preserve">to maintain its relevance. Managers deal with many </w:t>
      </w:r>
      <w:r w:rsidRPr="007F34FB">
        <w:rPr>
          <w:rFonts w:cs="Times New Roman"/>
          <w:spacing w:val="-2"/>
          <w:w w:val="105"/>
        </w:rPr>
        <w:t xml:space="preserve">organized groups representing various interests. </w:t>
      </w:r>
      <w:r w:rsidRPr="007F34FB">
        <w:rPr>
          <w:rFonts w:cs="Times New Roman"/>
          <w:spacing w:val="-10"/>
          <w:w w:val="105"/>
        </w:rPr>
        <w:t xml:space="preserve">Most of these groups exert power over operations of organizations. While they may be able to do little or </w:t>
      </w:r>
      <w:r w:rsidRPr="007F34FB">
        <w:rPr>
          <w:rFonts w:cs="Times New Roman"/>
          <w:spacing w:val="-9"/>
          <w:w w:val="105"/>
        </w:rPr>
        <w:t xml:space="preserve">nothing to change these forces, it is nevertheless up to </w:t>
      </w:r>
      <w:r w:rsidRPr="007F34FB">
        <w:rPr>
          <w:rFonts w:cs="Times New Roman"/>
          <w:spacing w:val="-10"/>
          <w:w w:val="105"/>
        </w:rPr>
        <w:t xml:space="preserve">the manager to anticipate and integrate these various </w:t>
      </w:r>
      <w:r w:rsidRPr="007F34FB">
        <w:rPr>
          <w:rFonts w:cs="Times New Roman"/>
          <w:spacing w:val="-6"/>
          <w:w w:val="105"/>
        </w:rPr>
        <w:t>forces that are bound to affect his operations.</w:t>
      </w:r>
    </w:p>
    <w:p w:rsidR="00084C96" w:rsidRPr="007F34FB" w:rsidRDefault="00084C96" w:rsidP="00084C96">
      <w:pPr>
        <w:spacing w:after="0" w:line="360" w:lineRule="auto"/>
        <w:ind w:right="72"/>
        <w:jc w:val="both"/>
        <w:rPr>
          <w:rFonts w:cs="Times New Roman"/>
          <w:spacing w:val="-10"/>
          <w:w w:val="105"/>
        </w:rPr>
      </w:pPr>
    </w:p>
    <w:p w:rsidR="00084C96" w:rsidRPr="007F34FB" w:rsidRDefault="00084C96" w:rsidP="00084C96">
      <w:pPr>
        <w:spacing w:after="0" w:line="360" w:lineRule="auto"/>
        <w:ind w:right="72"/>
        <w:jc w:val="both"/>
        <w:rPr>
          <w:rFonts w:cs="Times New Roman"/>
          <w:spacing w:val="-4"/>
          <w:w w:val="105"/>
        </w:rPr>
      </w:pPr>
      <w:r w:rsidRPr="007F34FB">
        <w:rPr>
          <w:rFonts w:cs="Times New Roman"/>
          <w:spacing w:val="-10"/>
          <w:w w:val="105"/>
        </w:rPr>
        <w:lastRenderedPageBreak/>
        <w:t>Different types of change require different strate</w:t>
      </w:r>
      <w:r w:rsidRPr="007F34FB">
        <w:rPr>
          <w:rFonts w:cs="Times New Roman"/>
          <w:spacing w:val="-10"/>
          <w:w w:val="105"/>
        </w:rPr>
        <w:softHyphen/>
      </w:r>
      <w:r w:rsidRPr="007F34FB">
        <w:rPr>
          <w:rFonts w:cs="Times New Roman"/>
          <w:spacing w:val="-11"/>
          <w:w w:val="105"/>
        </w:rPr>
        <w:t xml:space="preserve">gies to implement the change successfully. Managers </w:t>
      </w:r>
      <w:r w:rsidRPr="007F34FB">
        <w:rPr>
          <w:rFonts w:cs="Times New Roman"/>
          <w:spacing w:val="-10"/>
          <w:w w:val="105"/>
        </w:rPr>
        <w:t xml:space="preserve">must anticipate changes in the environment that will </w:t>
      </w:r>
      <w:r w:rsidRPr="007F34FB">
        <w:rPr>
          <w:rFonts w:cs="Times New Roman"/>
          <w:spacing w:val="-7"/>
          <w:w w:val="105"/>
        </w:rPr>
        <w:t>require future adjustments in the organizations de</w:t>
      </w:r>
      <w:r w:rsidRPr="007F34FB">
        <w:rPr>
          <w:rFonts w:cs="Times New Roman"/>
          <w:spacing w:val="-7"/>
          <w:w w:val="105"/>
        </w:rPr>
        <w:softHyphen/>
      </w:r>
      <w:r w:rsidRPr="007F34FB">
        <w:rPr>
          <w:rFonts w:cs="Times New Roman"/>
          <w:spacing w:val="-8"/>
          <w:w w:val="105"/>
        </w:rPr>
        <w:t xml:space="preserve">signs. Change management is a systematic approach </w:t>
      </w:r>
      <w:r w:rsidRPr="007F34FB">
        <w:rPr>
          <w:rFonts w:cs="Times New Roman"/>
          <w:spacing w:val="-9"/>
          <w:w w:val="105"/>
        </w:rPr>
        <w:t xml:space="preserve">to dealing with change, both from the perspective of </w:t>
      </w:r>
      <w:r w:rsidRPr="007F34FB">
        <w:rPr>
          <w:rFonts w:cs="Times New Roman"/>
          <w:spacing w:val="-4"/>
          <w:w w:val="105"/>
        </w:rPr>
        <w:t>an organization and at the level of the individual.</w:t>
      </w:r>
    </w:p>
    <w:p w:rsidR="00084C96" w:rsidRPr="007F34FB" w:rsidRDefault="00084C96" w:rsidP="00084C96">
      <w:pPr>
        <w:spacing w:after="0" w:line="360" w:lineRule="auto"/>
        <w:ind w:right="432"/>
        <w:jc w:val="both"/>
        <w:rPr>
          <w:rFonts w:cs="Times New Roman"/>
          <w:spacing w:val="-4"/>
          <w:w w:val="105"/>
        </w:rPr>
      </w:pPr>
    </w:p>
    <w:p w:rsidR="00084C96" w:rsidRPr="007F34FB" w:rsidRDefault="00084C96" w:rsidP="00084C96">
      <w:pPr>
        <w:spacing w:after="0" w:line="360" w:lineRule="auto"/>
        <w:ind w:right="72"/>
        <w:jc w:val="both"/>
        <w:rPr>
          <w:rFonts w:cs="Times New Roman"/>
          <w:spacing w:val="-4"/>
          <w:w w:val="105"/>
        </w:rPr>
      </w:pPr>
      <w:r w:rsidRPr="007F34FB">
        <w:rPr>
          <w:rFonts w:cs="Times New Roman"/>
          <w:spacing w:val="-4"/>
          <w:w w:val="105"/>
        </w:rPr>
        <w:t xml:space="preserve">Change management is a systematic approach </w:t>
      </w:r>
      <w:r w:rsidRPr="007F34FB">
        <w:rPr>
          <w:rFonts w:cs="Times New Roman"/>
          <w:spacing w:val="-7"/>
          <w:w w:val="105"/>
        </w:rPr>
        <w:t xml:space="preserve">to dealing with change, both from the perspective of </w:t>
      </w:r>
      <w:r w:rsidRPr="007F34FB">
        <w:rPr>
          <w:rFonts w:cs="Times New Roman"/>
          <w:spacing w:val="-9"/>
          <w:w w:val="105"/>
        </w:rPr>
        <w:t xml:space="preserve">an organization and on the individual level. Change </w:t>
      </w:r>
      <w:r w:rsidRPr="007F34FB">
        <w:rPr>
          <w:rFonts w:cs="Times New Roman"/>
          <w:spacing w:val="-7"/>
          <w:w w:val="105"/>
        </w:rPr>
        <w:t xml:space="preserve">management means to plan, initiate, realize, control </w:t>
      </w:r>
      <w:r w:rsidRPr="007F34FB">
        <w:rPr>
          <w:rFonts w:cs="Times New Roman"/>
          <w:spacing w:val="-9"/>
          <w:w w:val="105"/>
        </w:rPr>
        <w:t>and ﬁnally stabilize change processes, whether cor</w:t>
      </w:r>
      <w:r w:rsidRPr="007F34FB">
        <w:rPr>
          <w:rFonts w:cs="Times New Roman"/>
          <w:spacing w:val="-9"/>
          <w:w w:val="105"/>
        </w:rPr>
        <w:softHyphen/>
      </w:r>
      <w:r w:rsidRPr="007F34FB">
        <w:rPr>
          <w:rFonts w:cs="Times New Roman"/>
          <w:spacing w:val="-8"/>
          <w:w w:val="105"/>
        </w:rPr>
        <w:t xml:space="preserve">porate or personal. Change may cover such diverse </w:t>
      </w:r>
      <w:r w:rsidRPr="007F34FB">
        <w:rPr>
          <w:rFonts w:cs="Times New Roman"/>
          <w:spacing w:val="-9"/>
          <w:w w:val="105"/>
        </w:rPr>
        <w:t>problems as, for example, strategic direction or per</w:t>
      </w:r>
      <w:r w:rsidRPr="007F34FB">
        <w:rPr>
          <w:rFonts w:cs="Times New Roman"/>
          <w:spacing w:val="-9"/>
          <w:w w:val="105"/>
        </w:rPr>
        <w:softHyphen/>
      </w:r>
      <w:r w:rsidRPr="007F34FB">
        <w:rPr>
          <w:rFonts w:cs="Times New Roman"/>
          <w:spacing w:val="-4"/>
          <w:w w:val="105"/>
        </w:rPr>
        <w:t>sonal development programmes for staff.</w:t>
      </w:r>
    </w:p>
    <w:p w:rsidR="00084C96" w:rsidRPr="007F34FB" w:rsidRDefault="00084C96" w:rsidP="00084C96">
      <w:pPr>
        <w:spacing w:after="0" w:line="360" w:lineRule="auto"/>
        <w:jc w:val="both"/>
        <w:rPr>
          <w:rFonts w:cs="Times New Roman"/>
          <w:spacing w:val="-9"/>
          <w:w w:val="105"/>
        </w:rPr>
      </w:pPr>
      <w:r w:rsidRPr="007F34FB">
        <w:rPr>
          <w:rFonts w:cs="Times New Roman"/>
          <w:spacing w:val="-9"/>
          <w:w w:val="105"/>
        </w:rPr>
        <w:softHyphen/>
      </w:r>
    </w:p>
    <w:p w:rsidR="00084C96" w:rsidRPr="007F34FB" w:rsidRDefault="00084C96" w:rsidP="00084C96">
      <w:pPr>
        <w:pStyle w:val="Heading1"/>
        <w:rPr>
          <w:rFonts w:ascii="Century Gothic" w:hAnsi="Century Gothic"/>
          <w:w w:val="105"/>
        </w:rPr>
      </w:pPr>
      <w:r w:rsidRPr="007F34FB">
        <w:rPr>
          <w:rFonts w:ascii="Century Gothic" w:hAnsi="Century Gothic"/>
          <w:w w:val="105"/>
        </w:rPr>
        <w:t>The Importance of Change Management</w:t>
      </w:r>
    </w:p>
    <w:p w:rsidR="00084C96" w:rsidRPr="007F34FB" w:rsidRDefault="00084C96" w:rsidP="00084C96">
      <w:pPr>
        <w:spacing w:after="0" w:line="360" w:lineRule="auto"/>
        <w:jc w:val="both"/>
        <w:rPr>
          <w:rFonts w:cs="Times New Roman"/>
          <w:spacing w:val="-4"/>
          <w:w w:val="105"/>
        </w:rPr>
      </w:pPr>
      <w:r w:rsidRPr="007F34FB">
        <w:rPr>
          <w:rFonts w:cs="Times New Roman"/>
          <w:spacing w:val="-11"/>
          <w:w w:val="105"/>
        </w:rPr>
        <w:t xml:space="preserve">The capacity to manage change is the most important </w:t>
      </w:r>
      <w:r w:rsidRPr="007F34FB">
        <w:rPr>
          <w:rFonts w:cs="Times New Roman"/>
          <w:spacing w:val="-8"/>
          <w:w w:val="105"/>
        </w:rPr>
        <w:t xml:space="preserve">characteristic of leaders who succeed. This capacity </w:t>
      </w:r>
      <w:r w:rsidRPr="007F34FB">
        <w:rPr>
          <w:rFonts w:cs="Times New Roman"/>
          <w:spacing w:val="-4"/>
          <w:w w:val="105"/>
        </w:rPr>
        <w:t>depends on seven essential abilities:</w:t>
      </w:r>
    </w:p>
    <w:p w:rsidR="00084C96" w:rsidRPr="007F34FB" w:rsidRDefault="00084C96" w:rsidP="00B9546A">
      <w:pPr>
        <w:widowControl w:val="0"/>
        <w:numPr>
          <w:ilvl w:val="0"/>
          <w:numId w:val="7"/>
        </w:numPr>
        <w:tabs>
          <w:tab w:val="clear" w:pos="432"/>
          <w:tab w:val="num" w:pos="-288"/>
        </w:tabs>
        <w:kinsoku w:val="0"/>
        <w:spacing w:after="0" w:line="360" w:lineRule="auto"/>
        <w:ind w:left="540"/>
        <w:jc w:val="both"/>
        <w:rPr>
          <w:rFonts w:cs="Times New Roman"/>
          <w:spacing w:val="-4"/>
          <w:w w:val="105"/>
        </w:rPr>
      </w:pPr>
      <w:r w:rsidRPr="007F34FB">
        <w:rPr>
          <w:rFonts w:cs="Times New Roman"/>
          <w:spacing w:val="-10"/>
          <w:w w:val="105"/>
        </w:rPr>
        <w:t xml:space="preserve">To be capable of adapting to the environment and </w:t>
      </w:r>
      <w:r w:rsidRPr="007F34FB">
        <w:rPr>
          <w:rFonts w:cs="Times New Roman"/>
          <w:spacing w:val="-4"/>
          <w:w w:val="105"/>
        </w:rPr>
        <w:t xml:space="preserve">be conscious of the gap between what is done </w:t>
      </w:r>
      <w:r w:rsidRPr="007F34FB">
        <w:rPr>
          <w:rFonts w:cs="Times New Roman"/>
          <w:spacing w:val="-12"/>
          <w:w w:val="105"/>
        </w:rPr>
        <w:t xml:space="preserve">and what can be done; to appreciate but never be </w:t>
      </w:r>
      <w:r w:rsidRPr="007F34FB">
        <w:rPr>
          <w:rFonts w:cs="Times New Roman"/>
          <w:spacing w:val="-10"/>
          <w:w w:val="105"/>
        </w:rPr>
        <w:t xml:space="preserve">satisﬁed with the situation as it is today and pay </w:t>
      </w:r>
      <w:r w:rsidRPr="007F34FB">
        <w:rPr>
          <w:rFonts w:cs="Times New Roman"/>
          <w:spacing w:val="-9"/>
          <w:w w:val="105"/>
        </w:rPr>
        <w:t xml:space="preserve">more attention to what does not function than to </w:t>
      </w:r>
      <w:r w:rsidRPr="007F34FB">
        <w:rPr>
          <w:rFonts w:cs="Times New Roman"/>
          <w:spacing w:val="-4"/>
          <w:w w:val="105"/>
        </w:rPr>
        <w:t>what functions.</w:t>
      </w:r>
    </w:p>
    <w:p w:rsidR="00084C96" w:rsidRPr="007F34FB" w:rsidRDefault="00084C96" w:rsidP="00B9546A">
      <w:pPr>
        <w:widowControl w:val="0"/>
        <w:numPr>
          <w:ilvl w:val="0"/>
          <w:numId w:val="7"/>
        </w:numPr>
        <w:tabs>
          <w:tab w:val="clear" w:pos="432"/>
          <w:tab w:val="num" w:pos="-288"/>
        </w:tabs>
        <w:kinsoku w:val="0"/>
        <w:spacing w:after="0" w:line="360" w:lineRule="auto"/>
        <w:ind w:left="540"/>
        <w:jc w:val="both"/>
        <w:rPr>
          <w:rFonts w:cs="Times New Roman"/>
          <w:spacing w:val="-4"/>
          <w:w w:val="105"/>
        </w:rPr>
      </w:pPr>
      <w:r w:rsidRPr="007F34FB">
        <w:rPr>
          <w:rFonts w:cs="Times New Roman"/>
          <w:spacing w:val="-4"/>
          <w:w w:val="105"/>
        </w:rPr>
        <w:t>To be able to question the present reality.</w:t>
      </w:r>
    </w:p>
    <w:p w:rsidR="00084C96" w:rsidRPr="007F34FB" w:rsidRDefault="00084C96" w:rsidP="00B9546A">
      <w:pPr>
        <w:widowControl w:val="0"/>
        <w:numPr>
          <w:ilvl w:val="0"/>
          <w:numId w:val="7"/>
        </w:numPr>
        <w:tabs>
          <w:tab w:val="clear" w:pos="432"/>
          <w:tab w:val="num" w:pos="-288"/>
        </w:tabs>
        <w:kinsoku w:val="0"/>
        <w:spacing w:after="0" w:line="360" w:lineRule="auto"/>
        <w:ind w:left="540"/>
        <w:jc w:val="both"/>
        <w:rPr>
          <w:rFonts w:cs="Times New Roman"/>
          <w:spacing w:val="-4"/>
          <w:w w:val="105"/>
        </w:rPr>
      </w:pPr>
      <w:r w:rsidRPr="007F34FB">
        <w:rPr>
          <w:rFonts w:cs="Times New Roman"/>
          <w:spacing w:val="-7"/>
          <w:w w:val="105"/>
        </w:rPr>
        <w:t xml:space="preserve">To be able to communicate a compelling vision </w:t>
      </w:r>
      <w:r w:rsidRPr="007F34FB">
        <w:rPr>
          <w:rFonts w:cs="Times New Roman"/>
          <w:spacing w:val="-4"/>
          <w:w w:val="105"/>
        </w:rPr>
        <w:t>of the direction the organization must take.</w:t>
      </w:r>
    </w:p>
    <w:p w:rsidR="00084C96" w:rsidRPr="007F34FB" w:rsidRDefault="00084C96" w:rsidP="00B9546A">
      <w:pPr>
        <w:widowControl w:val="0"/>
        <w:numPr>
          <w:ilvl w:val="0"/>
          <w:numId w:val="7"/>
        </w:numPr>
        <w:tabs>
          <w:tab w:val="clear" w:pos="432"/>
          <w:tab w:val="num" w:pos="-288"/>
        </w:tabs>
        <w:kinsoku w:val="0"/>
        <w:spacing w:after="0" w:line="360" w:lineRule="auto"/>
        <w:ind w:left="540"/>
        <w:jc w:val="both"/>
        <w:rPr>
          <w:rFonts w:cs="Times New Roman"/>
          <w:spacing w:val="-4"/>
          <w:w w:val="105"/>
        </w:rPr>
      </w:pPr>
      <w:r w:rsidRPr="007F34FB">
        <w:rPr>
          <w:rFonts w:cs="Times New Roman"/>
          <w:spacing w:val="-10"/>
          <w:w w:val="105"/>
        </w:rPr>
        <w:t>To have the capacity to create a coalition of fol</w:t>
      </w:r>
      <w:r w:rsidRPr="007F34FB">
        <w:rPr>
          <w:rFonts w:cs="Times New Roman"/>
          <w:spacing w:val="-10"/>
          <w:w w:val="105"/>
        </w:rPr>
        <w:softHyphen/>
      </w:r>
      <w:r w:rsidRPr="007F34FB">
        <w:rPr>
          <w:rFonts w:cs="Times New Roman"/>
          <w:spacing w:val="-4"/>
          <w:w w:val="105"/>
        </w:rPr>
        <w:t>lowers and supporters.</w:t>
      </w:r>
    </w:p>
    <w:p w:rsidR="00084C96" w:rsidRPr="007F34FB" w:rsidRDefault="00084C96" w:rsidP="00B9546A">
      <w:pPr>
        <w:widowControl w:val="0"/>
        <w:numPr>
          <w:ilvl w:val="0"/>
          <w:numId w:val="7"/>
        </w:numPr>
        <w:tabs>
          <w:tab w:val="clear" w:pos="432"/>
          <w:tab w:val="num" w:pos="-288"/>
        </w:tabs>
        <w:kinsoku w:val="0"/>
        <w:spacing w:after="0" w:line="360" w:lineRule="auto"/>
        <w:ind w:left="540"/>
        <w:jc w:val="both"/>
        <w:rPr>
          <w:rFonts w:cs="Times New Roman"/>
          <w:spacing w:val="-4"/>
          <w:w w:val="105"/>
        </w:rPr>
      </w:pPr>
      <w:r w:rsidRPr="007F34FB">
        <w:rPr>
          <w:rFonts w:cs="Times New Roman"/>
          <w:spacing w:val="-11"/>
          <w:w w:val="105"/>
        </w:rPr>
        <w:t>To be capable of building a team capable of mak</w:t>
      </w:r>
      <w:r w:rsidRPr="007F34FB">
        <w:rPr>
          <w:rFonts w:cs="Times New Roman"/>
          <w:spacing w:val="-11"/>
          <w:w w:val="105"/>
        </w:rPr>
        <w:softHyphen/>
      </w:r>
      <w:r w:rsidRPr="007F34FB">
        <w:rPr>
          <w:rFonts w:cs="Times New Roman"/>
          <w:spacing w:val="-4"/>
          <w:w w:val="105"/>
        </w:rPr>
        <w:t>ing change happen.</w:t>
      </w:r>
    </w:p>
    <w:p w:rsidR="00084C96" w:rsidRPr="007F34FB" w:rsidRDefault="00084C96" w:rsidP="00B9546A">
      <w:pPr>
        <w:widowControl w:val="0"/>
        <w:numPr>
          <w:ilvl w:val="0"/>
          <w:numId w:val="7"/>
        </w:numPr>
        <w:tabs>
          <w:tab w:val="clear" w:pos="432"/>
          <w:tab w:val="num" w:pos="-288"/>
        </w:tabs>
        <w:kinsoku w:val="0"/>
        <w:spacing w:after="0" w:line="360" w:lineRule="auto"/>
        <w:ind w:left="540"/>
        <w:jc w:val="both"/>
        <w:rPr>
          <w:rFonts w:cs="Times New Roman"/>
          <w:spacing w:val="-4"/>
          <w:w w:val="105"/>
        </w:rPr>
      </w:pPr>
      <w:r w:rsidRPr="007F34FB">
        <w:rPr>
          <w:rFonts w:cs="Times New Roman"/>
          <w:spacing w:val="-4"/>
          <w:w w:val="105"/>
        </w:rPr>
        <w:t>To persist and persevere.</w:t>
      </w:r>
    </w:p>
    <w:p w:rsidR="00084C96" w:rsidRPr="007F34FB" w:rsidRDefault="00084C96" w:rsidP="00B9546A">
      <w:pPr>
        <w:widowControl w:val="0"/>
        <w:numPr>
          <w:ilvl w:val="0"/>
          <w:numId w:val="7"/>
        </w:numPr>
        <w:tabs>
          <w:tab w:val="clear" w:pos="432"/>
          <w:tab w:val="num" w:pos="-288"/>
        </w:tabs>
        <w:kinsoku w:val="0"/>
        <w:spacing w:after="0" w:line="360" w:lineRule="auto"/>
        <w:ind w:left="540"/>
        <w:jc w:val="both"/>
        <w:rPr>
          <w:rFonts w:cs="Times New Roman"/>
          <w:spacing w:val="-4"/>
          <w:w w:val="105"/>
        </w:rPr>
      </w:pPr>
      <w:r w:rsidRPr="007F34FB">
        <w:rPr>
          <w:rFonts w:cs="Times New Roman"/>
          <w:spacing w:val="-8"/>
          <w:w w:val="105"/>
        </w:rPr>
        <w:t xml:space="preserve">To share with others the credit and recognition </w:t>
      </w:r>
      <w:r w:rsidRPr="007F34FB">
        <w:rPr>
          <w:rFonts w:cs="Times New Roman"/>
          <w:spacing w:val="-4"/>
          <w:w w:val="105"/>
        </w:rPr>
        <w:t>brought by success.</w:t>
      </w:r>
    </w:p>
    <w:p w:rsidR="00084C96" w:rsidRPr="007F34FB" w:rsidRDefault="00084C96" w:rsidP="00084C96">
      <w:pPr>
        <w:spacing w:after="0" w:line="360" w:lineRule="auto"/>
        <w:jc w:val="both"/>
        <w:rPr>
          <w:rFonts w:cs="Times New Roman"/>
          <w:b/>
          <w:bCs w:val="0"/>
          <w:spacing w:val="6"/>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lastRenderedPageBreak/>
        <w:t>Types of Change</w:t>
      </w:r>
    </w:p>
    <w:p w:rsidR="00084C96" w:rsidRPr="007F34FB" w:rsidRDefault="00084C96" w:rsidP="00084C96">
      <w:pPr>
        <w:spacing w:after="0" w:line="360" w:lineRule="auto"/>
        <w:jc w:val="both"/>
        <w:rPr>
          <w:rFonts w:cs="Times New Roman"/>
          <w:spacing w:val="-9"/>
          <w:w w:val="105"/>
        </w:rPr>
      </w:pPr>
      <w:r w:rsidRPr="007F34FB">
        <w:rPr>
          <w:rFonts w:cs="Times New Roman"/>
          <w:spacing w:val="-4"/>
          <w:w w:val="105"/>
        </w:rPr>
        <w:t xml:space="preserve">Change is the continuous adaptation of corporate </w:t>
      </w:r>
      <w:r w:rsidRPr="007F34FB">
        <w:rPr>
          <w:rFonts w:cs="Times New Roman"/>
          <w:spacing w:val="4"/>
          <w:w w:val="105"/>
        </w:rPr>
        <w:t xml:space="preserve">strategies and structures to changing external </w:t>
      </w:r>
      <w:r w:rsidRPr="007F34FB">
        <w:rPr>
          <w:rFonts w:cs="Times New Roman"/>
          <w:spacing w:val="-6"/>
          <w:w w:val="105"/>
        </w:rPr>
        <w:t xml:space="preserve">conditions. It may take several forms, as described </w:t>
      </w:r>
      <w:r w:rsidRPr="007F34FB">
        <w:rPr>
          <w:rFonts w:cs="Times New Roman"/>
          <w:spacing w:val="-9"/>
          <w:w w:val="105"/>
        </w:rPr>
        <w:t>below:</w:t>
      </w:r>
    </w:p>
    <w:p w:rsidR="00084C96" w:rsidRPr="007F34FB" w:rsidRDefault="00084C96" w:rsidP="00084C96">
      <w:pPr>
        <w:spacing w:after="0" w:line="360" w:lineRule="auto"/>
        <w:jc w:val="both"/>
        <w:rPr>
          <w:rFonts w:cs="Times New Roman"/>
          <w:spacing w:val="-4"/>
          <w:w w:val="105"/>
        </w:rPr>
      </w:pPr>
      <w:r w:rsidRPr="007F34FB">
        <w:rPr>
          <w:rFonts w:cs="Times New Roman"/>
          <w:b/>
          <w:bCs w:val="0"/>
          <w:i/>
          <w:iCs/>
          <w:spacing w:val="3"/>
          <w:w w:val="105"/>
        </w:rPr>
        <w:t xml:space="preserve">Developmental Change </w:t>
      </w:r>
      <w:r w:rsidRPr="007F34FB">
        <w:rPr>
          <w:rFonts w:cs="Times New Roman"/>
          <w:spacing w:val="-9"/>
          <w:w w:val="105"/>
        </w:rPr>
        <w:t xml:space="preserve">Developmental change occurs when an organization </w:t>
      </w:r>
      <w:r w:rsidRPr="007F34FB">
        <w:rPr>
          <w:rFonts w:cs="Times New Roman"/>
          <w:spacing w:val="-6"/>
          <w:w w:val="105"/>
        </w:rPr>
        <w:t xml:space="preserve">makes an improvement to its current way of doing </w:t>
      </w:r>
      <w:r w:rsidRPr="007F34FB">
        <w:rPr>
          <w:rFonts w:cs="Times New Roman"/>
          <w:spacing w:val="-5"/>
          <w:w w:val="105"/>
        </w:rPr>
        <w:t xml:space="preserve">business. If an organization decided to improve its processes, methods or performance standards, this </w:t>
      </w:r>
      <w:r w:rsidRPr="007F34FB">
        <w:rPr>
          <w:rFonts w:cs="Times New Roman"/>
          <w:spacing w:val="-4"/>
          <w:w w:val="105"/>
        </w:rPr>
        <w:t>would be considered developmental change.</w:t>
      </w:r>
    </w:p>
    <w:p w:rsidR="00084C96" w:rsidRPr="007F34FB" w:rsidRDefault="00084C96" w:rsidP="00084C96">
      <w:pPr>
        <w:spacing w:after="0" w:line="360" w:lineRule="auto"/>
        <w:jc w:val="both"/>
        <w:rPr>
          <w:rFonts w:cs="Times New Roman"/>
          <w:b/>
          <w:bCs w:val="0"/>
          <w:i/>
          <w:iCs/>
          <w:w w:val="105"/>
        </w:rPr>
      </w:pPr>
    </w:p>
    <w:p w:rsidR="00084C96" w:rsidRPr="007F34FB" w:rsidRDefault="00084C96" w:rsidP="00084C96">
      <w:pPr>
        <w:spacing w:after="0" w:line="360" w:lineRule="auto"/>
        <w:jc w:val="both"/>
        <w:rPr>
          <w:rFonts w:cs="Times New Roman"/>
          <w:spacing w:val="-4"/>
          <w:w w:val="105"/>
        </w:rPr>
      </w:pPr>
      <w:r w:rsidRPr="007F34FB">
        <w:rPr>
          <w:rFonts w:cs="Times New Roman"/>
          <w:b/>
          <w:bCs w:val="0"/>
          <w:i/>
          <w:iCs/>
          <w:w w:val="105"/>
        </w:rPr>
        <w:t xml:space="preserve">Transformational Change </w:t>
      </w:r>
      <w:r w:rsidRPr="007F34FB">
        <w:rPr>
          <w:rFonts w:cs="Times New Roman"/>
          <w:spacing w:val="-7"/>
          <w:w w:val="105"/>
        </w:rPr>
        <w:t xml:space="preserve">Transformational change occurs after the transition </w:t>
      </w:r>
      <w:r w:rsidRPr="007F34FB">
        <w:rPr>
          <w:rFonts w:cs="Times New Roman"/>
          <w:spacing w:val="-6"/>
          <w:w w:val="105"/>
        </w:rPr>
        <w:t xml:space="preserve">period. Transformational change may involve both </w:t>
      </w:r>
      <w:r w:rsidRPr="007F34FB">
        <w:rPr>
          <w:rFonts w:cs="Times New Roman"/>
          <w:spacing w:val="-2"/>
          <w:w w:val="105"/>
        </w:rPr>
        <w:t xml:space="preserve">developmental and transitional change, and it is </w:t>
      </w:r>
      <w:r w:rsidRPr="007F34FB">
        <w:rPr>
          <w:rFonts w:cs="Times New Roman"/>
          <w:spacing w:val="-7"/>
          <w:w w:val="105"/>
        </w:rPr>
        <w:t xml:space="preserve">common for the two types to occur in tandem. This </w:t>
      </w:r>
      <w:r w:rsidRPr="007F34FB">
        <w:rPr>
          <w:rFonts w:cs="Times New Roman"/>
          <w:spacing w:val="-4"/>
          <w:w w:val="105"/>
        </w:rPr>
        <w:t xml:space="preserve">happens mainly when organizations are faced with </w:t>
      </w:r>
      <w:r w:rsidRPr="007F34FB">
        <w:rPr>
          <w:rFonts w:cs="Times New Roman"/>
          <w:spacing w:val="-8"/>
          <w:w w:val="105"/>
        </w:rPr>
        <w:t>the emergence of radically different technologies, sig</w:t>
      </w:r>
      <w:r w:rsidRPr="007F34FB">
        <w:rPr>
          <w:rFonts w:cs="Times New Roman"/>
          <w:spacing w:val="-8"/>
          <w:w w:val="105"/>
        </w:rPr>
        <w:softHyphen/>
      </w:r>
      <w:r w:rsidRPr="007F34FB">
        <w:rPr>
          <w:rFonts w:cs="Times New Roman"/>
          <w:spacing w:val="-9"/>
          <w:w w:val="105"/>
        </w:rPr>
        <w:t xml:space="preserve">niﬁcant changes in supply and demand, unexpected </w:t>
      </w:r>
      <w:r w:rsidRPr="007F34FB">
        <w:rPr>
          <w:rFonts w:cs="Times New Roman"/>
          <w:spacing w:val="-2"/>
          <w:w w:val="105"/>
        </w:rPr>
        <w:t xml:space="preserve">competition, lack of revenue, or other major shifts </w:t>
      </w:r>
      <w:r w:rsidRPr="007F34FB">
        <w:rPr>
          <w:rFonts w:cs="Times New Roman"/>
          <w:spacing w:val="-3"/>
          <w:w w:val="105"/>
        </w:rPr>
        <w:t xml:space="preserve">in how they do business. Formal changes are the </w:t>
      </w:r>
      <w:r w:rsidRPr="007F34FB">
        <w:rPr>
          <w:rFonts w:cs="Times New Roman"/>
          <w:spacing w:val="-7"/>
          <w:w w:val="105"/>
        </w:rPr>
        <w:t xml:space="preserve">responses of an organization to major internal forces </w:t>
      </w:r>
      <w:r w:rsidRPr="007F34FB">
        <w:rPr>
          <w:rFonts w:cs="Times New Roman"/>
          <w:spacing w:val="-4"/>
          <w:w w:val="105"/>
        </w:rPr>
        <w:t>and external pressures (change drivers).</w:t>
      </w:r>
    </w:p>
    <w:p w:rsidR="00084C96" w:rsidRPr="007F34FB" w:rsidRDefault="00084C96" w:rsidP="00084C96">
      <w:pPr>
        <w:spacing w:after="0" w:line="360" w:lineRule="auto"/>
        <w:jc w:val="both"/>
        <w:rPr>
          <w:rFonts w:cs="Times New Roman"/>
          <w:b/>
          <w:bCs w:val="0"/>
          <w:i/>
          <w:iCs/>
          <w:w w:val="105"/>
        </w:rPr>
      </w:pPr>
    </w:p>
    <w:p w:rsidR="00084C96" w:rsidRPr="007F34FB" w:rsidRDefault="00084C96" w:rsidP="00084C96">
      <w:pPr>
        <w:spacing w:after="0" w:line="360" w:lineRule="auto"/>
        <w:jc w:val="both"/>
        <w:rPr>
          <w:rFonts w:cs="Times New Roman"/>
          <w:spacing w:val="-4"/>
          <w:w w:val="105"/>
        </w:rPr>
      </w:pPr>
      <w:r w:rsidRPr="007F34FB">
        <w:rPr>
          <w:rFonts w:cs="Times New Roman"/>
          <w:b/>
          <w:bCs w:val="0"/>
          <w:i/>
          <w:iCs/>
          <w:w w:val="105"/>
        </w:rPr>
        <w:t>Transitional Change</w:t>
      </w:r>
      <w:r w:rsidRPr="007F34FB">
        <w:rPr>
          <w:rFonts w:cs="Times New Roman"/>
          <w:spacing w:val="-7"/>
          <w:w w:val="105"/>
        </w:rPr>
        <w:t>Transitional change is more intrusive than develop</w:t>
      </w:r>
      <w:r w:rsidRPr="007F34FB">
        <w:rPr>
          <w:rFonts w:cs="Times New Roman"/>
          <w:spacing w:val="-7"/>
          <w:w w:val="105"/>
        </w:rPr>
        <w:softHyphen/>
      </w:r>
      <w:r w:rsidRPr="007F34FB">
        <w:rPr>
          <w:rFonts w:cs="Times New Roman"/>
          <w:spacing w:val="-5"/>
          <w:w w:val="105"/>
        </w:rPr>
        <w:t xml:space="preserve">mental change, as it replaces existing processes or </w:t>
      </w:r>
      <w:r w:rsidRPr="007F34FB">
        <w:rPr>
          <w:rFonts w:cs="Times New Roman"/>
          <w:spacing w:val="-2"/>
          <w:w w:val="105"/>
        </w:rPr>
        <w:t xml:space="preserve">procedures with something that is completely new </w:t>
      </w:r>
      <w:r w:rsidRPr="007F34FB">
        <w:rPr>
          <w:rFonts w:cs="Times New Roman"/>
          <w:spacing w:val="-5"/>
          <w:w w:val="105"/>
        </w:rPr>
        <w:t xml:space="preserve">to the organization. The period when the old process </w:t>
      </w:r>
      <w:r w:rsidRPr="007F34FB">
        <w:rPr>
          <w:rFonts w:cs="Times New Roman"/>
          <w:spacing w:val="-4"/>
          <w:w w:val="105"/>
        </w:rPr>
        <w:t>is being dismantled and the new process is being implemented is called the transitional phase.</w:t>
      </w:r>
    </w:p>
    <w:p w:rsidR="00084C96" w:rsidRPr="007F34FB" w:rsidRDefault="00084C96" w:rsidP="00084C96">
      <w:pPr>
        <w:spacing w:after="0" w:line="360" w:lineRule="auto"/>
        <w:jc w:val="both"/>
        <w:rPr>
          <w:rFonts w:cs="Times New Roman"/>
          <w:b/>
          <w:bCs w:val="0"/>
          <w:spacing w:val="2"/>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Guidelines for Change Management</w:t>
      </w:r>
    </w:p>
    <w:p w:rsidR="00084C96" w:rsidRPr="007F34FB" w:rsidRDefault="00084C96" w:rsidP="00084C96">
      <w:pPr>
        <w:spacing w:after="0" w:line="360" w:lineRule="auto"/>
        <w:jc w:val="both"/>
        <w:rPr>
          <w:rFonts w:cs="Times New Roman"/>
          <w:spacing w:val="-4"/>
          <w:w w:val="105"/>
        </w:rPr>
      </w:pPr>
      <w:r w:rsidRPr="007F34FB">
        <w:rPr>
          <w:rFonts w:cs="Times New Roman"/>
          <w:spacing w:val="-7"/>
          <w:w w:val="105"/>
        </w:rPr>
        <w:t xml:space="preserve">Resistance to change can be avoided or reduced by </w:t>
      </w:r>
      <w:r w:rsidRPr="007F34FB">
        <w:rPr>
          <w:rFonts w:cs="Times New Roman"/>
          <w:spacing w:val="-4"/>
          <w:w w:val="105"/>
        </w:rPr>
        <w:t>doing the following:</w:t>
      </w:r>
    </w:p>
    <w:p w:rsidR="00084C96" w:rsidRPr="007F34FB" w:rsidRDefault="00084C96" w:rsidP="00084C96">
      <w:pPr>
        <w:spacing w:after="0" w:line="360" w:lineRule="auto"/>
        <w:jc w:val="both"/>
        <w:rPr>
          <w:rFonts w:cs="Times New Roman"/>
          <w:spacing w:val="-3"/>
          <w:w w:val="105"/>
        </w:rPr>
      </w:pPr>
      <w:r w:rsidRPr="007F34FB">
        <w:rPr>
          <w:rFonts w:cs="Times New Roman"/>
          <w:spacing w:val="-3"/>
          <w:w w:val="105"/>
        </w:rPr>
        <w:t>1.) Planning change carefully:</w:t>
      </w:r>
    </w:p>
    <w:p w:rsidR="00084C96" w:rsidRPr="007F34FB"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0"/>
          <w:w w:val="105"/>
        </w:rPr>
      </w:pPr>
      <w:r w:rsidRPr="007F34FB">
        <w:rPr>
          <w:rFonts w:cs="Times New Roman"/>
          <w:spacing w:val="-1"/>
          <w:w w:val="105"/>
        </w:rPr>
        <w:t xml:space="preserve">Identify problems and their underlying </w:t>
      </w:r>
      <w:r w:rsidRPr="007F34FB">
        <w:rPr>
          <w:rFonts w:cs="Times New Roman"/>
          <w:spacing w:val="-10"/>
          <w:w w:val="105"/>
        </w:rPr>
        <w:t>causes.</w:t>
      </w:r>
    </w:p>
    <w:p w:rsidR="00084C96" w:rsidRPr="007F34FB"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0"/>
          <w:w w:val="105"/>
        </w:rPr>
      </w:pPr>
      <w:r w:rsidRPr="007F34FB">
        <w:rPr>
          <w:rFonts w:cs="Times New Roman"/>
          <w:spacing w:val="-5"/>
          <w:w w:val="105"/>
        </w:rPr>
        <w:t xml:space="preserve">Formulate alternative actions to solve the </w:t>
      </w:r>
      <w:r w:rsidRPr="007F34FB">
        <w:rPr>
          <w:rFonts w:cs="Times New Roman"/>
          <w:spacing w:val="-10"/>
          <w:w w:val="105"/>
        </w:rPr>
        <w:t>problems.</w:t>
      </w:r>
    </w:p>
    <w:p w:rsidR="00084C96" w:rsidRPr="007F34FB" w:rsidRDefault="00084C96" w:rsidP="00084C96">
      <w:pPr>
        <w:tabs>
          <w:tab w:val="left" w:pos="900"/>
          <w:tab w:val="left" w:pos="990"/>
          <w:tab w:val="right" w:pos="3558"/>
        </w:tabs>
        <w:spacing w:after="0" w:line="360" w:lineRule="auto"/>
        <w:ind w:left="990" w:hanging="270"/>
        <w:jc w:val="both"/>
        <w:rPr>
          <w:rFonts w:cs="Times New Roman"/>
          <w:spacing w:val="-4"/>
          <w:w w:val="105"/>
        </w:rPr>
      </w:pPr>
      <w:r>
        <w:rPr>
          <w:rFonts w:cs="Times New Roman"/>
          <w:spacing w:val="-4"/>
          <w:w w:val="105"/>
        </w:rPr>
        <w:tab/>
      </w:r>
      <w:r w:rsidRPr="007F34FB">
        <w:rPr>
          <w:rFonts w:cs="Times New Roman"/>
          <w:spacing w:val="-4"/>
          <w:w w:val="105"/>
        </w:rPr>
        <w:t>Select the most feasible action(s).</w:t>
      </w:r>
    </w:p>
    <w:p w:rsidR="00084C96" w:rsidRPr="007F34FB"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4"/>
          <w:w w:val="105"/>
        </w:rPr>
      </w:pPr>
      <w:r w:rsidRPr="007F34FB">
        <w:rPr>
          <w:rFonts w:cs="Times New Roman"/>
          <w:spacing w:val="-4"/>
          <w:w w:val="105"/>
        </w:rPr>
        <w:t>Establish an implementation plan.</w:t>
      </w:r>
    </w:p>
    <w:p w:rsidR="00084C96" w:rsidRPr="00313322" w:rsidRDefault="00084C96" w:rsidP="00084C96">
      <w:pPr>
        <w:spacing w:after="0" w:line="360" w:lineRule="auto"/>
        <w:jc w:val="both"/>
        <w:rPr>
          <w:rFonts w:cs="Times New Roman"/>
          <w:spacing w:val="-3"/>
          <w:w w:val="105"/>
        </w:rPr>
      </w:pPr>
      <w:r w:rsidRPr="00313322">
        <w:rPr>
          <w:rFonts w:cs="Times New Roman"/>
          <w:spacing w:val="-3"/>
          <w:w w:val="105"/>
        </w:rPr>
        <w:t>2.) Involving those who will be affected by change right from the planning stage:</w:t>
      </w:r>
    </w:p>
    <w:p w:rsidR="00084C96" w:rsidRPr="00313322"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
          <w:w w:val="105"/>
        </w:rPr>
      </w:pPr>
      <w:r w:rsidRPr="00313322">
        <w:rPr>
          <w:rFonts w:cs="Times New Roman"/>
          <w:spacing w:val="-1"/>
          <w:w w:val="105"/>
        </w:rPr>
        <w:lastRenderedPageBreak/>
        <w:t>Explain the beneﬁts, for both the organiza</w:t>
      </w:r>
      <w:r w:rsidRPr="00313322">
        <w:rPr>
          <w:rFonts w:cs="Times New Roman"/>
          <w:spacing w:val="-1"/>
          <w:w w:val="105"/>
        </w:rPr>
        <w:softHyphen/>
        <w:t>tion and the people, and also indicate the disadvantages that are likely to arise.</w:t>
      </w:r>
    </w:p>
    <w:p w:rsidR="00084C96" w:rsidRPr="00313322"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
          <w:w w:val="105"/>
        </w:rPr>
      </w:pPr>
      <w:r w:rsidRPr="00313322">
        <w:rPr>
          <w:rFonts w:cs="Times New Roman"/>
          <w:spacing w:val="-1"/>
          <w:w w:val="105"/>
        </w:rPr>
        <w:t>Introduce change gradually.</w:t>
      </w:r>
    </w:p>
    <w:p w:rsidR="00084C96" w:rsidRPr="00313322"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
          <w:w w:val="105"/>
        </w:rPr>
      </w:pPr>
      <w:r w:rsidRPr="00313322">
        <w:rPr>
          <w:rFonts w:cs="Times New Roman"/>
          <w:spacing w:val="-1"/>
          <w:w w:val="105"/>
        </w:rPr>
        <w:t>Be patient and tolerant during change; give support and help.</w:t>
      </w:r>
    </w:p>
    <w:p w:rsidR="00084C96" w:rsidRPr="00313322"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
          <w:w w:val="105"/>
        </w:rPr>
      </w:pPr>
      <w:r w:rsidRPr="00313322">
        <w:rPr>
          <w:rFonts w:cs="Times New Roman"/>
          <w:spacing w:val="-1"/>
          <w:w w:val="105"/>
        </w:rPr>
        <w:t>Provide training that may be needed.</w:t>
      </w:r>
    </w:p>
    <w:p w:rsidR="00084C96" w:rsidRPr="00313322"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
          <w:w w:val="105"/>
        </w:rPr>
      </w:pPr>
      <w:r w:rsidRPr="00313322">
        <w:rPr>
          <w:rFonts w:cs="Times New Roman"/>
          <w:spacing w:val="-1"/>
          <w:w w:val="105"/>
        </w:rPr>
        <w:t>Monitor change.</w:t>
      </w:r>
    </w:p>
    <w:p w:rsidR="00084C96" w:rsidRPr="00313322"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
          <w:w w:val="105"/>
        </w:rPr>
      </w:pPr>
      <w:r w:rsidRPr="00313322">
        <w:rPr>
          <w:rFonts w:cs="Times New Roman"/>
          <w:spacing w:val="-1"/>
          <w:w w:val="105"/>
        </w:rPr>
        <w:t>Communicate frequently with people during and after change in order to identify snags and problems.</w:t>
      </w:r>
    </w:p>
    <w:p w:rsidR="00084C96" w:rsidRPr="00313322" w:rsidRDefault="00084C96" w:rsidP="00B9546A">
      <w:pPr>
        <w:widowControl w:val="0"/>
        <w:numPr>
          <w:ilvl w:val="0"/>
          <w:numId w:val="7"/>
        </w:numPr>
        <w:tabs>
          <w:tab w:val="clear" w:pos="432"/>
          <w:tab w:val="num" w:pos="-288"/>
          <w:tab w:val="left" w:pos="900"/>
          <w:tab w:val="left" w:pos="990"/>
        </w:tabs>
        <w:kinsoku w:val="0"/>
        <w:spacing w:after="0" w:line="360" w:lineRule="auto"/>
        <w:ind w:left="990" w:hanging="270"/>
        <w:jc w:val="both"/>
        <w:rPr>
          <w:rFonts w:cs="Times New Roman"/>
          <w:spacing w:val="-1"/>
          <w:w w:val="105"/>
        </w:rPr>
      </w:pPr>
      <w:r w:rsidRPr="00313322">
        <w:rPr>
          <w:rFonts w:cs="Times New Roman"/>
          <w:spacing w:val="-1"/>
          <w:w w:val="105"/>
        </w:rPr>
        <w:t>Be ﬁrm about the end results but ﬂexible about getting there.</w:t>
      </w:r>
    </w:p>
    <w:p w:rsidR="00084C96" w:rsidRPr="00313322" w:rsidRDefault="00084C96" w:rsidP="00084C96">
      <w:pPr>
        <w:widowControl w:val="0"/>
        <w:tabs>
          <w:tab w:val="left" w:pos="900"/>
          <w:tab w:val="left" w:pos="990"/>
        </w:tabs>
        <w:kinsoku w:val="0"/>
        <w:spacing w:after="0" w:line="360" w:lineRule="auto"/>
        <w:ind w:left="990"/>
        <w:jc w:val="both"/>
        <w:rPr>
          <w:rFonts w:cs="Times New Roman"/>
          <w:spacing w:val="-1"/>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Kurt Lewin’s Change Model</w:t>
      </w:r>
    </w:p>
    <w:p w:rsidR="00084C96" w:rsidRPr="007F34FB" w:rsidRDefault="00084C96" w:rsidP="00084C96">
      <w:pPr>
        <w:spacing w:after="0" w:line="360" w:lineRule="auto"/>
        <w:jc w:val="both"/>
        <w:rPr>
          <w:rFonts w:cs="Times New Roman"/>
          <w:spacing w:val="-4"/>
          <w:w w:val="105"/>
        </w:rPr>
      </w:pPr>
      <w:r w:rsidRPr="007F34FB">
        <w:rPr>
          <w:rFonts w:cs="Times New Roman"/>
          <w:spacing w:val="-9"/>
          <w:w w:val="105"/>
        </w:rPr>
        <w:t>An early model of change developed by Kurt Lewin (1890–1947),</w:t>
      </w:r>
      <w:r w:rsidRPr="007F34FB">
        <w:rPr>
          <w:rFonts w:cs="Times New Roman"/>
          <w:spacing w:val="-9"/>
          <w:w w:val="110"/>
          <w:vertAlign w:val="superscript"/>
        </w:rPr>
        <w:t>4</w:t>
      </w:r>
      <w:r w:rsidRPr="007F34FB">
        <w:rPr>
          <w:rFonts w:cs="Times New Roman"/>
          <w:spacing w:val="-9"/>
          <w:w w:val="105"/>
        </w:rPr>
        <w:t xml:space="preserve"> one of the modern pioneers of social, </w:t>
      </w:r>
      <w:r w:rsidRPr="007F34FB">
        <w:rPr>
          <w:rFonts w:cs="Times New Roman"/>
          <w:spacing w:val="-5"/>
          <w:w w:val="105"/>
        </w:rPr>
        <w:t xml:space="preserve">organizational and applied psychology, described </w:t>
      </w:r>
      <w:r w:rsidRPr="007F34FB">
        <w:rPr>
          <w:rFonts w:cs="Times New Roman"/>
          <w:spacing w:val="-4"/>
          <w:w w:val="105"/>
        </w:rPr>
        <w:t>change as a three-stage process:</w:t>
      </w:r>
    </w:p>
    <w:p w:rsidR="00084C96" w:rsidRPr="007F34FB" w:rsidRDefault="00084C96" w:rsidP="00B9546A">
      <w:pPr>
        <w:widowControl w:val="0"/>
        <w:numPr>
          <w:ilvl w:val="0"/>
          <w:numId w:val="13"/>
        </w:numPr>
        <w:tabs>
          <w:tab w:val="clear" w:pos="360"/>
          <w:tab w:val="num" w:pos="-288"/>
        </w:tabs>
        <w:kinsoku w:val="0"/>
        <w:spacing w:after="0" w:line="360" w:lineRule="auto"/>
        <w:ind w:left="540"/>
        <w:jc w:val="both"/>
        <w:rPr>
          <w:rFonts w:cs="Times New Roman"/>
          <w:spacing w:val="-6"/>
          <w:w w:val="105"/>
        </w:rPr>
      </w:pPr>
      <w:r w:rsidRPr="007F34FB">
        <w:rPr>
          <w:rFonts w:cs="Times New Roman"/>
          <w:b/>
          <w:bCs w:val="0"/>
          <w:i/>
          <w:iCs/>
          <w:spacing w:val="-4"/>
          <w:w w:val="105"/>
        </w:rPr>
        <w:t xml:space="preserve">“Unfreezing”: </w:t>
      </w:r>
      <w:r w:rsidRPr="007F34FB">
        <w:rPr>
          <w:rFonts w:cs="Times New Roman"/>
          <w:spacing w:val="-4"/>
          <w:w w:val="105"/>
        </w:rPr>
        <w:t xml:space="preserve">It involves overcoming inertia </w:t>
      </w:r>
      <w:r w:rsidRPr="007F34FB">
        <w:rPr>
          <w:rFonts w:cs="Times New Roman"/>
          <w:spacing w:val="-12"/>
          <w:w w:val="105"/>
        </w:rPr>
        <w:t xml:space="preserve">and dismantling the existing “mind set”. Defence </w:t>
      </w:r>
      <w:r w:rsidRPr="007F34FB">
        <w:rPr>
          <w:rFonts w:cs="Times New Roman"/>
          <w:spacing w:val="-5"/>
          <w:w w:val="105"/>
        </w:rPr>
        <w:t>mechanisms have to be bypassed.</w:t>
      </w:r>
    </w:p>
    <w:p w:rsidR="00084C96" w:rsidRPr="007F34FB" w:rsidRDefault="00084C96" w:rsidP="00B9546A">
      <w:pPr>
        <w:widowControl w:val="0"/>
        <w:numPr>
          <w:ilvl w:val="0"/>
          <w:numId w:val="13"/>
        </w:numPr>
        <w:tabs>
          <w:tab w:val="clear" w:pos="360"/>
          <w:tab w:val="num" w:pos="-288"/>
        </w:tabs>
        <w:kinsoku w:val="0"/>
        <w:spacing w:after="0" w:line="360" w:lineRule="auto"/>
        <w:ind w:left="540"/>
        <w:jc w:val="both"/>
        <w:rPr>
          <w:rFonts w:cs="Times New Roman"/>
          <w:spacing w:val="-6"/>
          <w:w w:val="105"/>
        </w:rPr>
      </w:pPr>
      <w:r w:rsidRPr="007F34FB">
        <w:rPr>
          <w:rFonts w:cs="Times New Roman"/>
          <w:i/>
          <w:iCs/>
          <w:spacing w:val="-12"/>
        </w:rPr>
        <w:t>“</w:t>
      </w:r>
      <w:r w:rsidRPr="007F34FB">
        <w:rPr>
          <w:rFonts w:cs="Times New Roman"/>
          <w:b/>
          <w:bCs w:val="0"/>
          <w:i/>
          <w:iCs/>
          <w:spacing w:val="-12"/>
          <w:w w:val="105"/>
        </w:rPr>
        <w:t>Change”:</w:t>
      </w:r>
      <w:r w:rsidRPr="007F34FB">
        <w:rPr>
          <w:rFonts w:cs="Times New Roman"/>
          <w:spacing w:val="-12"/>
          <w:w w:val="105"/>
        </w:rPr>
        <w:t xml:space="preserve"> This is typically a period of confusion </w:t>
      </w:r>
      <w:r w:rsidRPr="007F34FB">
        <w:rPr>
          <w:rFonts w:cs="Times New Roman"/>
          <w:spacing w:val="-10"/>
          <w:w w:val="105"/>
        </w:rPr>
        <w:t xml:space="preserve">and transition. We are aware that the old ways are </w:t>
      </w:r>
      <w:r w:rsidRPr="007F34FB">
        <w:rPr>
          <w:rFonts w:cs="Times New Roman"/>
          <w:spacing w:val="-9"/>
          <w:w w:val="105"/>
        </w:rPr>
        <w:t xml:space="preserve">being challenged, but we do not yet have a clear </w:t>
      </w:r>
      <w:r w:rsidRPr="007F34FB">
        <w:rPr>
          <w:rFonts w:cs="Times New Roman"/>
          <w:spacing w:val="-6"/>
          <w:w w:val="105"/>
        </w:rPr>
        <w:t>picture of what we are replacing them with.</w:t>
      </w:r>
    </w:p>
    <w:p w:rsidR="00084C96" w:rsidRPr="007F34FB" w:rsidRDefault="00084C96" w:rsidP="00B9546A">
      <w:pPr>
        <w:widowControl w:val="0"/>
        <w:numPr>
          <w:ilvl w:val="0"/>
          <w:numId w:val="14"/>
        </w:numPr>
        <w:tabs>
          <w:tab w:val="clear" w:pos="360"/>
          <w:tab w:val="num" w:pos="-288"/>
        </w:tabs>
        <w:kinsoku w:val="0"/>
        <w:spacing w:after="0" w:line="360" w:lineRule="auto"/>
        <w:ind w:left="540"/>
        <w:jc w:val="both"/>
        <w:rPr>
          <w:rFonts w:cs="Times New Roman"/>
          <w:spacing w:val="-4"/>
          <w:w w:val="105"/>
        </w:rPr>
      </w:pPr>
      <w:r w:rsidRPr="007F34FB">
        <w:rPr>
          <w:rFonts w:cs="Times New Roman"/>
          <w:b/>
          <w:bCs w:val="0"/>
          <w:i/>
          <w:iCs/>
          <w:spacing w:val="-7"/>
          <w:w w:val="105"/>
        </w:rPr>
        <w:t>“Refreezing”</w:t>
      </w:r>
      <w:r w:rsidRPr="007F34FB">
        <w:rPr>
          <w:rFonts w:cs="Times New Roman"/>
          <w:spacing w:val="-7"/>
          <w:w w:val="105"/>
        </w:rPr>
        <w:t xml:space="preserve">: The new mindset is crystallizing </w:t>
      </w:r>
      <w:r w:rsidRPr="007F34FB">
        <w:rPr>
          <w:rFonts w:cs="Times New Roman"/>
          <w:spacing w:val="-9"/>
          <w:w w:val="105"/>
        </w:rPr>
        <w:t xml:space="preserve">and one’s comfort level is returning to previous </w:t>
      </w:r>
      <w:r w:rsidRPr="007F34FB">
        <w:rPr>
          <w:rFonts w:cs="Times New Roman"/>
          <w:spacing w:val="-7"/>
          <w:w w:val="105"/>
        </w:rPr>
        <w:t xml:space="preserve">levels. This is often misquoted as “refreezing” </w:t>
      </w:r>
      <w:r w:rsidRPr="007F34FB">
        <w:rPr>
          <w:rFonts w:cs="Times New Roman"/>
          <w:spacing w:val="-4"/>
          <w:w w:val="105"/>
        </w:rPr>
        <w:t>(Lewin, 1947).</w:t>
      </w:r>
    </w:p>
    <w:p w:rsidR="00084C96" w:rsidRPr="007F34FB" w:rsidRDefault="00084C96" w:rsidP="00084C96">
      <w:pPr>
        <w:autoSpaceDE w:val="0"/>
        <w:autoSpaceDN w:val="0"/>
        <w:adjustRightInd w:val="0"/>
        <w:spacing w:after="0" w:line="360" w:lineRule="auto"/>
        <w:jc w:val="both"/>
        <w:rPr>
          <w:rFonts w:eastAsia="Times New Roman" w:cs="Times New Roman"/>
          <w:bCs w:val="0"/>
        </w:rPr>
      </w:pPr>
    </w:p>
    <w:p w:rsidR="00084C96" w:rsidRPr="007F34FB" w:rsidRDefault="00084C96" w:rsidP="00084C96">
      <w:pPr>
        <w:autoSpaceDE w:val="0"/>
        <w:autoSpaceDN w:val="0"/>
        <w:adjustRightInd w:val="0"/>
        <w:spacing w:after="0" w:line="360" w:lineRule="auto"/>
        <w:jc w:val="both"/>
        <w:rPr>
          <w:rFonts w:eastAsia="Times New Roman" w:cs="Times New Roman"/>
          <w:b/>
          <w:bCs w:val="0"/>
          <w:i/>
        </w:rPr>
      </w:pPr>
      <w:r w:rsidRPr="007F34FB">
        <w:rPr>
          <w:rFonts w:eastAsia="Times New Roman" w:cs="Times New Roman"/>
          <w:b/>
          <w:bCs w:val="0"/>
          <w:i/>
        </w:rPr>
        <w:t>Note: Change is inevitable in the current complexenvironment. It has been said that change isthe only constant.  A leader would learn change practices thatproduce results.</w:t>
      </w:r>
    </w:p>
    <w:p w:rsidR="00084C96" w:rsidRPr="007F34FB" w:rsidRDefault="00084C96" w:rsidP="00084C96">
      <w:pPr>
        <w:autoSpaceDE w:val="0"/>
        <w:autoSpaceDN w:val="0"/>
        <w:adjustRightInd w:val="0"/>
        <w:spacing w:after="0" w:line="360" w:lineRule="auto"/>
        <w:jc w:val="both"/>
        <w:rPr>
          <w:rFonts w:eastAsia="Times New Roman"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lastRenderedPageBreak/>
        <w:t>Resistance to change</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Change is actually a frightening word for many people. People resist and try to avoid changes that will leave them worse off than they are now. But, resistance may be met even if the proposed change is neutral, or beneficial to the persons concerned.</w:t>
      </w:r>
    </w:p>
    <w:p w:rsidR="00084C96" w:rsidRPr="007F34FB" w:rsidRDefault="00084C96" w:rsidP="00084C96">
      <w:pPr>
        <w:pStyle w:val="Style"/>
        <w:tabs>
          <w:tab w:val="left" w:pos="-1440"/>
          <w:tab w:val="left" w:pos="1260"/>
        </w:tabs>
        <w:spacing w:line="360" w:lineRule="auto"/>
        <w:ind w:left="1260"/>
        <w:jc w:val="both"/>
        <w:rPr>
          <w:rFonts w:ascii="Century Gothic" w:hAnsi="Century Gothic"/>
          <w:szCs w:val="24"/>
        </w:rPr>
      </w:pPr>
      <w:r w:rsidRPr="007F34FB">
        <w:rPr>
          <w:rFonts w:ascii="Century Gothic" w:hAnsi="Century Gothic"/>
          <w:szCs w:val="24"/>
        </w:rPr>
        <w:t>Why people resist change</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They believe that is not </w:t>
      </w:r>
      <w:r w:rsidRPr="007F34FB">
        <w:rPr>
          <w:rFonts w:cs="Times New Roman"/>
          <w:bCs w:val="0"/>
          <w:i/>
          <w:iCs/>
          <w:lang w:val="en-US"/>
        </w:rPr>
        <w:t xml:space="preserve">in their interest </w:t>
      </w:r>
      <w:r w:rsidRPr="007F34FB">
        <w:rPr>
          <w:rFonts w:cs="Times New Roman"/>
          <w:bCs w:val="0"/>
          <w:lang w:val="en-US"/>
        </w:rPr>
        <w:t>to change</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They think the change is the </w:t>
      </w:r>
      <w:r w:rsidRPr="007F34FB">
        <w:rPr>
          <w:rFonts w:cs="Times New Roman"/>
          <w:bCs w:val="0"/>
          <w:i/>
          <w:iCs/>
          <w:lang w:val="en-US"/>
        </w:rPr>
        <w:t xml:space="preserve">wrong thing </w:t>
      </w:r>
      <w:r w:rsidRPr="007F34FB">
        <w:rPr>
          <w:rFonts w:cs="Times New Roman"/>
          <w:bCs w:val="0"/>
          <w:lang w:val="en-US"/>
        </w:rPr>
        <w:t>to do, if you knew what I knew”</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They are </w:t>
      </w:r>
      <w:r w:rsidRPr="007F34FB">
        <w:rPr>
          <w:rFonts w:cs="Times New Roman"/>
          <w:bCs w:val="0"/>
          <w:i/>
          <w:iCs/>
          <w:lang w:val="en-US"/>
        </w:rPr>
        <w:t xml:space="preserve">skeptical </w:t>
      </w:r>
      <w:r w:rsidRPr="007F34FB">
        <w:rPr>
          <w:rFonts w:cs="Times New Roman"/>
          <w:bCs w:val="0"/>
          <w:lang w:val="en-US"/>
        </w:rPr>
        <w:t>about the possibility of success</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They </w:t>
      </w:r>
      <w:r w:rsidRPr="007F34FB">
        <w:rPr>
          <w:rFonts w:cs="Times New Roman"/>
          <w:bCs w:val="0"/>
          <w:i/>
          <w:iCs/>
          <w:lang w:val="en-US"/>
        </w:rPr>
        <w:t xml:space="preserve">don’t understand why </w:t>
      </w:r>
      <w:r w:rsidRPr="007F34FB">
        <w:rPr>
          <w:rFonts w:cs="Times New Roman"/>
          <w:bCs w:val="0"/>
          <w:lang w:val="en-US"/>
        </w:rPr>
        <w:t>change is happening</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It isn’t relevant to them</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They don’t understand exactly </w:t>
      </w:r>
      <w:r w:rsidRPr="007F34FB">
        <w:rPr>
          <w:rFonts w:cs="Times New Roman"/>
          <w:bCs w:val="0"/>
          <w:i/>
          <w:iCs/>
          <w:lang w:val="en-US"/>
        </w:rPr>
        <w:t xml:space="preserve">what change </w:t>
      </w:r>
      <w:r w:rsidRPr="007F34FB">
        <w:rPr>
          <w:rFonts w:cs="Times New Roman"/>
          <w:bCs w:val="0"/>
          <w:lang w:val="en-US"/>
        </w:rPr>
        <w:t>is required</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They don’t have the </w:t>
      </w:r>
      <w:r w:rsidRPr="007F34FB">
        <w:rPr>
          <w:rFonts w:cs="Times New Roman"/>
          <w:bCs w:val="0"/>
          <w:i/>
          <w:iCs/>
          <w:lang w:val="en-US"/>
        </w:rPr>
        <w:t xml:space="preserve">time or resources </w:t>
      </w:r>
      <w:r w:rsidRPr="007F34FB">
        <w:rPr>
          <w:rFonts w:cs="Times New Roman"/>
          <w:bCs w:val="0"/>
          <w:lang w:val="en-US"/>
        </w:rPr>
        <w:t>to change</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i/>
          <w:iCs/>
          <w:lang w:val="en-US"/>
        </w:rPr>
      </w:pPr>
      <w:r w:rsidRPr="007F34FB">
        <w:rPr>
          <w:rFonts w:cs="Times New Roman"/>
          <w:bCs w:val="0"/>
          <w:lang w:val="en-US"/>
        </w:rPr>
        <w:t xml:space="preserve">They don’t think that they will be able to change </w:t>
      </w:r>
      <w:r w:rsidRPr="007F34FB">
        <w:rPr>
          <w:rFonts w:cs="Times New Roman"/>
          <w:bCs w:val="0"/>
          <w:i/>
          <w:iCs/>
          <w:lang w:val="en-US"/>
        </w:rPr>
        <w:t>(Fearof failure)</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lang w:val="en-US"/>
        </w:rPr>
      </w:pPr>
      <w:r w:rsidRPr="007F34FB">
        <w:rPr>
          <w:rFonts w:cs="Times New Roman"/>
          <w:bCs w:val="0"/>
          <w:lang w:val="en-US"/>
        </w:rPr>
        <w:t>They feel they were not involved in the decision to change</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 Lack of conviction that change is needed</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 Dislike of imposed change</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 Dislike of surprises</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 Fear of the unknown</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 xml:space="preserve"> Reluctance to deal with unpopular issues fear of</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inadequacy and failure</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bCs w:val="0"/>
          <w:lang w:val="en-US"/>
        </w:rPr>
      </w:pPr>
      <w:r w:rsidRPr="007F34FB">
        <w:rPr>
          <w:rFonts w:cs="Times New Roman"/>
          <w:bCs w:val="0"/>
          <w:lang w:val="en-US"/>
        </w:rPr>
        <w:t>Disturbed practices, habits and relations</w:t>
      </w:r>
    </w:p>
    <w:p w:rsidR="00084C96" w:rsidRPr="007F34FB" w:rsidRDefault="00084C96" w:rsidP="00B9546A">
      <w:pPr>
        <w:numPr>
          <w:ilvl w:val="0"/>
          <w:numId w:val="8"/>
        </w:numPr>
        <w:tabs>
          <w:tab w:val="left" w:pos="1260"/>
        </w:tabs>
        <w:autoSpaceDE w:val="0"/>
        <w:autoSpaceDN w:val="0"/>
        <w:adjustRightInd w:val="0"/>
        <w:spacing w:after="0" w:line="360" w:lineRule="auto"/>
        <w:ind w:left="1260"/>
        <w:jc w:val="both"/>
        <w:rPr>
          <w:rFonts w:cs="Times New Roman"/>
          <w:lang w:val="en-US"/>
        </w:rPr>
      </w:pPr>
      <w:r w:rsidRPr="007F34FB">
        <w:rPr>
          <w:rFonts w:cs="Times New Roman"/>
          <w:bCs w:val="0"/>
          <w:lang w:val="en-US"/>
        </w:rPr>
        <w:t xml:space="preserve"> Lack of respect and trust in the person promoting change</w:t>
      </w:r>
    </w:p>
    <w:p w:rsidR="00084C96" w:rsidRPr="007F34FB" w:rsidRDefault="00084C96" w:rsidP="00084C96">
      <w:pPr>
        <w:pStyle w:val="Style"/>
        <w:tabs>
          <w:tab w:val="left" w:pos="-1440"/>
        </w:tabs>
        <w:spacing w:line="360" w:lineRule="auto"/>
        <w:ind w:left="0"/>
        <w:jc w:val="both"/>
        <w:rPr>
          <w:rFonts w:ascii="Century Gothic" w:hAnsi="Century Gothic"/>
          <w:b/>
          <w:szCs w:val="24"/>
        </w:rPr>
      </w:pPr>
    </w:p>
    <w:p w:rsidR="00084C96" w:rsidRPr="007F34FB" w:rsidRDefault="00084C96" w:rsidP="00084C96">
      <w:pPr>
        <w:pStyle w:val="Heading1"/>
        <w:rPr>
          <w:rFonts w:ascii="Century Gothic" w:hAnsi="Century Gothic"/>
        </w:rPr>
      </w:pPr>
      <w:r w:rsidRPr="007F34FB">
        <w:rPr>
          <w:rFonts w:ascii="Century Gothic" w:hAnsi="Century Gothic"/>
        </w:rPr>
        <w:t>Strategies for dealing with change resistance</w:t>
      </w:r>
    </w:p>
    <w:p w:rsidR="00084C96" w:rsidRPr="007F34FB" w:rsidRDefault="00084C96" w:rsidP="00B9546A">
      <w:pPr>
        <w:pStyle w:val="Style"/>
        <w:numPr>
          <w:ilvl w:val="0"/>
          <w:numId w:val="9"/>
        </w:numPr>
        <w:tabs>
          <w:tab w:val="left" w:pos="-1440"/>
        </w:tabs>
        <w:spacing w:line="360" w:lineRule="auto"/>
        <w:ind w:left="360" w:hanging="270"/>
        <w:jc w:val="both"/>
        <w:rPr>
          <w:rFonts w:ascii="Century Gothic" w:hAnsi="Century Gothic"/>
          <w:b/>
          <w:szCs w:val="24"/>
        </w:rPr>
      </w:pPr>
      <w:r w:rsidRPr="007F34FB">
        <w:rPr>
          <w:rFonts w:ascii="Century Gothic" w:hAnsi="Century Gothic"/>
          <w:b/>
          <w:szCs w:val="24"/>
        </w:rPr>
        <w:t xml:space="preserve">Education &amp; Communication: </w:t>
      </w:r>
    </w:p>
    <w:p w:rsidR="00084C96" w:rsidRPr="007F34FB" w:rsidRDefault="00084C96" w:rsidP="00084C96">
      <w:pPr>
        <w:pStyle w:val="Style"/>
        <w:tabs>
          <w:tab w:val="left" w:pos="-1440"/>
          <w:tab w:val="left" w:pos="0"/>
        </w:tabs>
        <w:spacing w:line="360" w:lineRule="auto"/>
        <w:ind w:left="360"/>
        <w:jc w:val="both"/>
        <w:rPr>
          <w:rFonts w:ascii="Century Gothic" w:hAnsi="Century Gothic"/>
          <w:szCs w:val="24"/>
        </w:rPr>
      </w:pPr>
      <w:r w:rsidRPr="007F34FB">
        <w:rPr>
          <w:rFonts w:ascii="Century Gothic" w:hAnsi="Century Gothic"/>
          <w:szCs w:val="24"/>
        </w:rPr>
        <w:tab/>
        <w:t>One of the best ways to overcome resistance to change is to educate people about the change effort beforehand. Up-front communication and education helps employees see the logic in the change effort. This reduces unfounded and incorrect rumors concerning the effects of change in the organization</w:t>
      </w:r>
    </w:p>
    <w:p w:rsidR="00084C96" w:rsidRPr="007F34FB" w:rsidRDefault="00084C96" w:rsidP="00B9546A">
      <w:pPr>
        <w:pStyle w:val="Style"/>
        <w:numPr>
          <w:ilvl w:val="0"/>
          <w:numId w:val="9"/>
        </w:numPr>
        <w:tabs>
          <w:tab w:val="left" w:pos="-1440"/>
        </w:tabs>
        <w:spacing w:line="360" w:lineRule="auto"/>
        <w:ind w:left="360" w:hanging="270"/>
        <w:jc w:val="both"/>
        <w:rPr>
          <w:rFonts w:ascii="Century Gothic" w:hAnsi="Century Gothic"/>
          <w:b/>
          <w:szCs w:val="24"/>
        </w:rPr>
      </w:pPr>
      <w:r w:rsidRPr="007F34FB">
        <w:rPr>
          <w:rFonts w:ascii="Century Gothic" w:hAnsi="Century Gothic"/>
          <w:b/>
          <w:szCs w:val="24"/>
        </w:rPr>
        <w:lastRenderedPageBreak/>
        <w:t xml:space="preserve">Participation &amp; Involvement: </w:t>
      </w:r>
    </w:p>
    <w:p w:rsidR="00084C96" w:rsidRPr="007F34FB" w:rsidRDefault="00084C96" w:rsidP="00084C96">
      <w:pPr>
        <w:pStyle w:val="Style"/>
        <w:tabs>
          <w:tab w:val="left" w:pos="-1440"/>
        </w:tabs>
        <w:spacing w:line="360" w:lineRule="auto"/>
        <w:ind w:left="360" w:firstLine="0"/>
        <w:jc w:val="both"/>
        <w:rPr>
          <w:rFonts w:ascii="Century Gothic" w:hAnsi="Century Gothic"/>
          <w:b/>
          <w:szCs w:val="24"/>
        </w:rPr>
      </w:pPr>
      <w:r w:rsidRPr="007F34FB">
        <w:rPr>
          <w:rFonts w:ascii="Century Gothic" w:hAnsi="Century Gothic"/>
          <w:szCs w:val="24"/>
        </w:rPr>
        <w:t>When employees are involved in the change effort they are more likely to buy into change rather than resist it. This approach is likely to lower resistance more so than merely hoping people will acquiesce to change</w:t>
      </w:r>
    </w:p>
    <w:p w:rsidR="00084C96" w:rsidRPr="007F34FB" w:rsidRDefault="00084C96" w:rsidP="00B9546A">
      <w:pPr>
        <w:pStyle w:val="Style"/>
        <w:numPr>
          <w:ilvl w:val="0"/>
          <w:numId w:val="9"/>
        </w:numPr>
        <w:tabs>
          <w:tab w:val="left" w:pos="-1440"/>
        </w:tabs>
        <w:spacing w:line="360" w:lineRule="auto"/>
        <w:ind w:left="360" w:hanging="270"/>
        <w:jc w:val="both"/>
        <w:rPr>
          <w:rFonts w:ascii="Century Gothic" w:hAnsi="Century Gothic"/>
          <w:szCs w:val="24"/>
        </w:rPr>
      </w:pPr>
      <w:r w:rsidRPr="007F34FB">
        <w:rPr>
          <w:rFonts w:ascii="Century Gothic" w:hAnsi="Century Gothic"/>
          <w:b/>
          <w:szCs w:val="24"/>
        </w:rPr>
        <w:t>Facilitation &amp; Support:</w:t>
      </w:r>
    </w:p>
    <w:p w:rsidR="00084C96" w:rsidRPr="007F34FB" w:rsidRDefault="00084C96" w:rsidP="00084C96">
      <w:pPr>
        <w:pStyle w:val="Style"/>
        <w:tabs>
          <w:tab w:val="left" w:pos="-1440"/>
        </w:tabs>
        <w:spacing w:line="360" w:lineRule="auto"/>
        <w:ind w:left="360" w:firstLine="0"/>
        <w:jc w:val="both"/>
        <w:rPr>
          <w:rFonts w:ascii="Century Gothic" w:hAnsi="Century Gothic"/>
          <w:szCs w:val="24"/>
        </w:rPr>
      </w:pPr>
      <w:r w:rsidRPr="007F34FB">
        <w:rPr>
          <w:rFonts w:ascii="Century Gothic" w:hAnsi="Century Gothic"/>
          <w:szCs w:val="24"/>
        </w:rPr>
        <w:t xml:space="preserve">Managers can head-off potential resistance by being supportive of employees during difficult times. Managerial support helps employees deal with fear and anxiety during a transition period. This approach is concerned with provision of special training, counseling, time off work. </w:t>
      </w:r>
    </w:p>
    <w:p w:rsidR="00084C96" w:rsidRPr="007F34FB" w:rsidRDefault="00084C96" w:rsidP="00B9546A">
      <w:pPr>
        <w:pStyle w:val="Style"/>
        <w:numPr>
          <w:ilvl w:val="0"/>
          <w:numId w:val="9"/>
        </w:numPr>
        <w:tabs>
          <w:tab w:val="left" w:pos="-1440"/>
        </w:tabs>
        <w:spacing w:line="360" w:lineRule="auto"/>
        <w:ind w:left="360" w:hanging="270"/>
        <w:jc w:val="both"/>
        <w:rPr>
          <w:rFonts w:ascii="Century Gothic" w:hAnsi="Century Gothic"/>
          <w:szCs w:val="24"/>
        </w:rPr>
      </w:pPr>
      <w:r w:rsidRPr="007F34FB">
        <w:rPr>
          <w:rFonts w:ascii="Century Gothic" w:hAnsi="Century Gothic"/>
          <w:b/>
          <w:szCs w:val="24"/>
        </w:rPr>
        <w:t xml:space="preserve">Negotiation and Agreement: </w:t>
      </w:r>
    </w:p>
    <w:p w:rsidR="00084C96" w:rsidRPr="007F34FB" w:rsidRDefault="00084C96" w:rsidP="00084C96">
      <w:pPr>
        <w:pStyle w:val="Style"/>
        <w:tabs>
          <w:tab w:val="left" w:pos="-1440"/>
        </w:tabs>
        <w:spacing w:line="360" w:lineRule="auto"/>
        <w:ind w:left="360" w:firstLine="0"/>
        <w:jc w:val="both"/>
        <w:rPr>
          <w:rFonts w:ascii="Century Gothic" w:hAnsi="Century Gothic"/>
          <w:szCs w:val="24"/>
        </w:rPr>
      </w:pPr>
      <w:r w:rsidRPr="007F34FB">
        <w:rPr>
          <w:rFonts w:ascii="Century Gothic" w:hAnsi="Century Gothic"/>
          <w:szCs w:val="24"/>
        </w:rPr>
        <w:t xml:space="preserve">Managers can combat resistance by offering incentives to employees not to resist change. This can be done by allowing change resistors to veto elements of change that are threatening, or change resistors can be offered incentives to go elsewhere in the company in order to avoid having to experience the change effort. This approach will be appropriate where those resisting change are in a position of power. </w:t>
      </w:r>
    </w:p>
    <w:p w:rsidR="00084C96" w:rsidRPr="007F34FB" w:rsidRDefault="00084C96" w:rsidP="00B9546A">
      <w:pPr>
        <w:pStyle w:val="Style"/>
        <w:numPr>
          <w:ilvl w:val="0"/>
          <w:numId w:val="9"/>
        </w:numPr>
        <w:tabs>
          <w:tab w:val="left" w:pos="-1440"/>
        </w:tabs>
        <w:spacing w:line="360" w:lineRule="auto"/>
        <w:ind w:left="360" w:hanging="270"/>
        <w:jc w:val="both"/>
        <w:rPr>
          <w:rFonts w:ascii="Century Gothic" w:hAnsi="Century Gothic"/>
          <w:szCs w:val="24"/>
        </w:rPr>
      </w:pPr>
      <w:r w:rsidRPr="007F34FB">
        <w:rPr>
          <w:rFonts w:ascii="Century Gothic" w:hAnsi="Century Gothic"/>
          <w:b/>
          <w:szCs w:val="24"/>
        </w:rPr>
        <w:t>Manipulation and Cooptation:</w:t>
      </w:r>
    </w:p>
    <w:p w:rsidR="00084C96" w:rsidRPr="007F34FB" w:rsidRDefault="00084C96" w:rsidP="00084C96">
      <w:pPr>
        <w:pStyle w:val="Style"/>
        <w:tabs>
          <w:tab w:val="left" w:pos="-1440"/>
        </w:tabs>
        <w:spacing w:line="360" w:lineRule="auto"/>
        <w:ind w:left="360" w:firstLine="0"/>
        <w:jc w:val="both"/>
        <w:rPr>
          <w:rFonts w:ascii="Century Gothic" w:hAnsi="Century Gothic"/>
          <w:szCs w:val="24"/>
        </w:rPr>
      </w:pPr>
      <w:r w:rsidRPr="007F34FB">
        <w:rPr>
          <w:rFonts w:ascii="Century Gothic" w:hAnsi="Century Gothic"/>
          <w:szCs w:val="24"/>
        </w:rPr>
        <w:t xml:space="preserve">“Cooptation” (no it’s not misspelled) involves the patronizing gesture of bringing a person into a change management planning group for the sake of appearances rather than their substantive contribution. This often involves selecting leaders of the resisters to participate in the change effort. These leaders can be given a symbolic role in decision making without threatening the change effort. </w:t>
      </w:r>
    </w:p>
    <w:p w:rsidR="00084C96" w:rsidRPr="007F34FB" w:rsidRDefault="00084C96" w:rsidP="00B9546A">
      <w:pPr>
        <w:pStyle w:val="Style"/>
        <w:numPr>
          <w:ilvl w:val="0"/>
          <w:numId w:val="9"/>
        </w:numPr>
        <w:tabs>
          <w:tab w:val="left" w:pos="-1440"/>
        </w:tabs>
        <w:spacing w:line="360" w:lineRule="auto"/>
        <w:ind w:left="360" w:hanging="270"/>
        <w:jc w:val="both"/>
        <w:rPr>
          <w:rFonts w:ascii="Century Gothic" w:hAnsi="Century Gothic"/>
          <w:szCs w:val="24"/>
        </w:rPr>
      </w:pPr>
      <w:r w:rsidRPr="007F34FB">
        <w:rPr>
          <w:rFonts w:ascii="Century Gothic" w:hAnsi="Century Gothic"/>
          <w:b/>
          <w:szCs w:val="24"/>
        </w:rPr>
        <w:t>Explicit and Implicit Coercion:</w:t>
      </w:r>
    </w:p>
    <w:p w:rsidR="00084C96" w:rsidRPr="007F34FB" w:rsidRDefault="00084C96" w:rsidP="00084C96">
      <w:pPr>
        <w:pStyle w:val="Style"/>
        <w:tabs>
          <w:tab w:val="left" w:pos="-1440"/>
        </w:tabs>
        <w:spacing w:line="360" w:lineRule="auto"/>
        <w:ind w:left="360" w:firstLine="0"/>
        <w:jc w:val="both"/>
        <w:rPr>
          <w:rFonts w:ascii="Century Gothic" w:hAnsi="Century Gothic"/>
          <w:szCs w:val="24"/>
        </w:rPr>
      </w:pPr>
      <w:r w:rsidRPr="007F34FB">
        <w:rPr>
          <w:rFonts w:ascii="Century Gothic" w:hAnsi="Century Gothic"/>
          <w:szCs w:val="24"/>
        </w:rPr>
        <w:t>Managers can explicitly or implicitly force employees into accepting change by making clear that resisting change can lead to losing jobs, firing, or not promoting employees</w:t>
      </w:r>
    </w:p>
    <w:p w:rsidR="00084C96" w:rsidRPr="007F34FB" w:rsidRDefault="00084C96" w:rsidP="00084C96">
      <w:pPr>
        <w:pStyle w:val="Style"/>
        <w:tabs>
          <w:tab w:val="left" w:pos="-1440"/>
        </w:tabs>
        <w:spacing w:line="360" w:lineRule="auto"/>
        <w:ind w:left="0" w:firstLine="0"/>
        <w:jc w:val="both"/>
        <w:rPr>
          <w:rFonts w:ascii="Century Gothic" w:hAnsi="Century Gothic"/>
          <w:szCs w:val="24"/>
        </w:rPr>
      </w:pPr>
    </w:p>
    <w:p w:rsidR="00084C96" w:rsidRPr="007F34FB" w:rsidRDefault="00084C96" w:rsidP="00084C96">
      <w:pPr>
        <w:pStyle w:val="Heading1"/>
        <w:rPr>
          <w:rFonts w:ascii="Century Gothic" w:hAnsi="Century Gothic"/>
        </w:rPr>
      </w:pPr>
      <w:r w:rsidRPr="007F34FB">
        <w:rPr>
          <w:rFonts w:ascii="Century Gothic" w:hAnsi="Century Gothic"/>
        </w:rPr>
        <w:lastRenderedPageBreak/>
        <w:t>Group Dynamics</w:t>
      </w:r>
    </w:p>
    <w:p w:rsidR="00084C96" w:rsidRPr="007F34FB" w:rsidRDefault="00084C96" w:rsidP="00084C96">
      <w:pPr>
        <w:pStyle w:val="NormalWeb"/>
        <w:spacing w:before="0" w:beforeAutospacing="0" w:after="0" w:afterAutospacing="0" w:line="360" w:lineRule="auto"/>
        <w:jc w:val="both"/>
        <w:rPr>
          <w:rFonts w:ascii="Century Gothic" w:hAnsi="Century Gothic"/>
        </w:rPr>
      </w:pPr>
      <w:r w:rsidRPr="007F34FB">
        <w:rPr>
          <w:rFonts w:ascii="Century Gothic" w:hAnsi="Century Gothic"/>
          <w:b/>
          <w:bCs/>
        </w:rPr>
        <w:t>Group dynamics</w:t>
      </w:r>
      <w:r w:rsidRPr="007F34FB">
        <w:rPr>
          <w:rFonts w:ascii="Century Gothic" w:hAnsi="Century Gothic"/>
        </w:rPr>
        <w:t xml:space="preserve"> refers to a system of behaviors and psychological processes occurring within a </w:t>
      </w:r>
      <w:hyperlink r:id="rId7" w:tooltip="Social group" w:history="1">
        <w:r w:rsidRPr="007F34FB">
          <w:rPr>
            <w:rStyle w:val="Hyperlink"/>
            <w:rFonts w:ascii="Century Gothic" w:hAnsi="Century Gothic"/>
          </w:rPr>
          <w:t>social group</w:t>
        </w:r>
      </w:hyperlink>
      <w:r w:rsidRPr="007F34FB">
        <w:rPr>
          <w:rFonts w:ascii="Century Gothic" w:hAnsi="Century Gothic"/>
        </w:rPr>
        <w:t xml:space="preserve"> (</w:t>
      </w:r>
      <w:r w:rsidRPr="007F34FB">
        <w:rPr>
          <w:rFonts w:ascii="Century Gothic" w:hAnsi="Century Gothic"/>
          <w:i/>
          <w:iCs/>
        </w:rPr>
        <w:t>intra</w:t>
      </w:r>
      <w:r w:rsidRPr="007F34FB">
        <w:rPr>
          <w:rFonts w:ascii="Century Gothic" w:hAnsi="Century Gothic"/>
        </w:rPr>
        <w:t>group dynamics), or between social groups (</w:t>
      </w:r>
      <w:r w:rsidRPr="007F34FB">
        <w:rPr>
          <w:rFonts w:ascii="Century Gothic" w:hAnsi="Century Gothic"/>
          <w:i/>
          <w:iCs/>
        </w:rPr>
        <w:t>inter</w:t>
      </w:r>
      <w:r w:rsidRPr="007F34FB">
        <w:rPr>
          <w:rFonts w:ascii="Century Gothic" w:hAnsi="Century Gothic"/>
        </w:rPr>
        <w:t xml:space="preserve">group dynamics). The study of group dynamics can be useful in understanding decision-making behavior, tracking the spread of diseases in society, creating effective therapy techniques, and following the emergence and popularity of new ideas and technologies. Group dynamics are at the core of understanding racism, sexism, and other forms of social prejudice and discrimination. These applications of the field are studied in </w:t>
      </w:r>
      <w:hyperlink r:id="rId8" w:tooltip="Psychology" w:history="1">
        <w:r w:rsidRPr="007F34FB">
          <w:rPr>
            <w:rStyle w:val="Hyperlink"/>
            <w:rFonts w:ascii="Century Gothic" w:hAnsi="Century Gothic"/>
          </w:rPr>
          <w:t>psychology</w:t>
        </w:r>
      </w:hyperlink>
      <w:r w:rsidRPr="007F34FB">
        <w:rPr>
          <w:rFonts w:ascii="Century Gothic" w:hAnsi="Century Gothic"/>
        </w:rPr>
        <w:t xml:space="preserve">, </w:t>
      </w:r>
      <w:hyperlink r:id="rId9" w:tooltip="Sociology" w:history="1">
        <w:r w:rsidRPr="007F34FB">
          <w:rPr>
            <w:rStyle w:val="Hyperlink"/>
            <w:rFonts w:ascii="Century Gothic" w:hAnsi="Century Gothic"/>
          </w:rPr>
          <w:t>sociology</w:t>
        </w:r>
      </w:hyperlink>
      <w:r w:rsidRPr="007F34FB">
        <w:rPr>
          <w:rFonts w:ascii="Century Gothic" w:hAnsi="Century Gothic"/>
        </w:rPr>
        <w:t xml:space="preserve">, </w:t>
      </w:r>
      <w:hyperlink r:id="rId10" w:tooltip="Anthropology" w:history="1">
        <w:r w:rsidRPr="007F34FB">
          <w:rPr>
            <w:rStyle w:val="Hyperlink"/>
            <w:rFonts w:ascii="Century Gothic" w:hAnsi="Century Gothic"/>
          </w:rPr>
          <w:t>anthropology</w:t>
        </w:r>
      </w:hyperlink>
      <w:r w:rsidRPr="007F34FB">
        <w:rPr>
          <w:rFonts w:ascii="Century Gothic" w:hAnsi="Century Gothic"/>
        </w:rPr>
        <w:t xml:space="preserve">, </w:t>
      </w:r>
      <w:hyperlink r:id="rId11" w:tooltip="Political science" w:history="1">
        <w:r w:rsidRPr="007F34FB">
          <w:rPr>
            <w:rStyle w:val="Hyperlink"/>
            <w:rFonts w:ascii="Century Gothic" w:hAnsi="Century Gothic"/>
          </w:rPr>
          <w:t>political science</w:t>
        </w:r>
      </w:hyperlink>
      <w:r w:rsidRPr="007F34FB">
        <w:rPr>
          <w:rFonts w:ascii="Century Gothic" w:hAnsi="Century Gothic"/>
        </w:rPr>
        <w:t xml:space="preserve">, </w:t>
      </w:r>
      <w:hyperlink r:id="rId12" w:tooltip="Epidemiology" w:history="1">
        <w:r w:rsidRPr="007F34FB">
          <w:rPr>
            <w:rStyle w:val="Hyperlink"/>
            <w:rFonts w:ascii="Century Gothic" w:hAnsi="Century Gothic"/>
          </w:rPr>
          <w:t>epidemiology</w:t>
        </w:r>
      </w:hyperlink>
      <w:r w:rsidRPr="007F34FB">
        <w:rPr>
          <w:rFonts w:ascii="Century Gothic" w:hAnsi="Century Gothic"/>
        </w:rPr>
        <w:t xml:space="preserve">, education, </w:t>
      </w:r>
      <w:hyperlink r:id="rId13" w:tooltip="Social work" w:history="1">
        <w:r w:rsidRPr="007F34FB">
          <w:rPr>
            <w:rStyle w:val="Hyperlink"/>
            <w:rFonts w:ascii="Century Gothic" w:hAnsi="Century Gothic"/>
          </w:rPr>
          <w:t>social work</w:t>
        </w:r>
      </w:hyperlink>
      <w:r w:rsidRPr="007F34FB">
        <w:rPr>
          <w:rFonts w:ascii="Century Gothic" w:hAnsi="Century Gothic"/>
        </w:rPr>
        <w:t xml:space="preserve">, business, and </w:t>
      </w:r>
      <w:hyperlink r:id="rId14" w:tooltip="Communication studies" w:history="1">
        <w:r w:rsidRPr="007F34FB">
          <w:rPr>
            <w:rStyle w:val="Hyperlink"/>
            <w:rFonts w:ascii="Century Gothic" w:hAnsi="Century Gothic"/>
          </w:rPr>
          <w:t>communication studies</w:t>
        </w:r>
      </w:hyperlink>
      <w:r w:rsidRPr="007F34FB">
        <w:rPr>
          <w:rFonts w:ascii="Century Gothic" w:hAnsi="Century Gothic"/>
        </w:rPr>
        <w:t>.</w:t>
      </w:r>
    </w:p>
    <w:p w:rsidR="00084C96" w:rsidRPr="007F34FB" w:rsidRDefault="00084C96" w:rsidP="00084C96">
      <w:pPr>
        <w:pStyle w:val="Style"/>
        <w:tabs>
          <w:tab w:val="left" w:pos="-1440"/>
        </w:tabs>
        <w:spacing w:line="360" w:lineRule="auto"/>
        <w:ind w:left="0" w:firstLine="0"/>
        <w:jc w:val="both"/>
        <w:rPr>
          <w:rFonts w:ascii="Century Gothic" w:hAnsi="Century Gothic"/>
          <w:szCs w:val="24"/>
        </w:rPr>
      </w:pPr>
    </w:p>
    <w:p w:rsidR="00084C96" w:rsidRPr="007F34FB" w:rsidRDefault="00084C96" w:rsidP="00084C96">
      <w:pPr>
        <w:pStyle w:val="Heading1"/>
        <w:rPr>
          <w:rFonts w:ascii="Century Gothic" w:hAnsi="Century Gothic"/>
        </w:rPr>
      </w:pPr>
      <w:r w:rsidRPr="007F34FB">
        <w:rPr>
          <w:rFonts w:ascii="Century Gothic" w:hAnsi="Century Gothic"/>
        </w:rPr>
        <w:t>Team building</w:t>
      </w:r>
    </w:p>
    <w:p w:rsidR="00084C96" w:rsidRPr="007F34FB" w:rsidRDefault="00084C96" w:rsidP="00084C96">
      <w:pPr>
        <w:pStyle w:val="NormalWeb"/>
        <w:spacing w:before="0" w:beforeAutospacing="0" w:after="0" w:afterAutospacing="0" w:line="360" w:lineRule="auto"/>
        <w:jc w:val="both"/>
        <w:rPr>
          <w:rFonts w:ascii="Century Gothic" w:hAnsi="Century Gothic"/>
        </w:rPr>
      </w:pPr>
      <w:r w:rsidRPr="007F34FB">
        <w:rPr>
          <w:rFonts w:ascii="Century Gothic" w:hAnsi="Century Gothic"/>
          <w:b/>
          <w:bCs/>
        </w:rPr>
        <w:t>Team building</w:t>
      </w:r>
      <w:r w:rsidRPr="007F34FB">
        <w:rPr>
          <w:rFonts w:ascii="Century Gothic" w:hAnsi="Century Gothic"/>
        </w:rPr>
        <w:t xml:space="preserve"> is a philosophy of job design in which employees are viewed as members of interdependent teams instead of as individual workers.Team building refers to a wide range of activities, presented to businesses, schools, sports teams, religious or nonprofit organizations designed for improving team </w:t>
      </w:r>
      <w:hyperlink r:id="rId15" w:tooltip="Performance" w:history="1">
        <w:r w:rsidRPr="007F34FB">
          <w:rPr>
            <w:rStyle w:val="Hyperlink"/>
            <w:rFonts w:ascii="Century Gothic" w:hAnsi="Century Gothic"/>
          </w:rPr>
          <w:t>performance</w:t>
        </w:r>
      </w:hyperlink>
      <w:r w:rsidRPr="007F34FB">
        <w:rPr>
          <w:rFonts w:ascii="Century Gothic" w:hAnsi="Century Gothic"/>
        </w:rPr>
        <w:t xml:space="preserve">. </w:t>
      </w:r>
    </w:p>
    <w:p w:rsidR="00084C96" w:rsidRPr="007F34FB" w:rsidRDefault="00084C96" w:rsidP="00B9546A">
      <w:pPr>
        <w:numPr>
          <w:ilvl w:val="0"/>
          <w:numId w:val="10"/>
        </w:numPr>
        <w:tabs>
          <w:tab w:val="clear" w:pos="720"/>
          <w:tab w:val="num" w:pos="450"/>
        </w:tabs>
        <w:spacing w:after="0" w:line="360" w:lineRule="auto"/>
        <w:ind w:left="450"/>
        <w:jc w:val="both"/>
        <w:rPr>
          <w:rFonts w:cs="Times New Roman"/>
        </w:rPr>
      </w:pPr>
      <w:r w:rsidRPr="007F34FB">
        <w:rPr>
          <w:rFonts w:cs="Times New Roman"/>
          <w:b/>
          <w:bCs w:val="0"/>
        </w:rPr>
        <w:t>The team member</w:t>
      </w:r>
      <w:r w:rsidRPr="007F34FB">
        <w:rPr>
          <w:rFonts w:cs="Times New Roman"/>
        </w:rPr>
        <w:t xml:space="preserve">: Successful teams are made up of a collection of effective individuals. These are people who are experienced, have problem solving ability, are open to addressing the problem, and are action oriented. </w:t>
      </w:r>
    </w:p>
    <w:p w:rsidR="00084C96" w:rsidRPr="007F34FB" w:rsidRDefault="00084C96" w:rsidP="00B9546A">
      <w:pPr>
        <w:numPr>
          <w:ilvl w:val="0"/>
          <w:numId w:val="10"/>
        </w:numPr>
        <w:tabs>
          <w:tab w:val="clear" w:pos="720"/>
          <w:tab w:val="num" w:pos="450"/>
        </w:tabs>
        <w:spacing w:after="0" w:line="360" w:lineRule="auto"/>
        <w:ind w:left="450"/>
        <w:jc w:val="both"/>
        <w:rPr>
          <w:rFonts w:cs="Times New Roman"/>
        </w:rPr>
      </w:pPr>
      <w:r w:rsidRPr="007F34FB">
        <w:rPr>
          <w:rFonts w:cs="Times New Roman"/>
          <w:b/>
          <w:bCs w:val="0"/>
        </w:rPr>
        <w:t>Team relationships</w:t>
      </w:r>
      <w:r w:rsidRPr="007F34FB">
        <w:rPr>
          <w:rFonts w:cs="Times New Roman"/>
        </w:rPr>
        <w:t xml:space="preserve">: For a team to be successful the members of the team must be able to give and receive feedback. </w:t>
      </w:r>
    </w:p>
    <w:p w:rsidR="00084C96" w:rsidRPr="007F34FB" w:rsidRDefault="00084C96" w:rsidP="00B9546A">
      <w:pPr>
        <w:numPr>
          <w:ilvl w:val="0"/>
          <w:numId w:val="10"/>
        </w:numPr>
        <w:tabs>
          <w:tab w:val="clear" w:pos="720"/>
          <w:tab w:val="num" w:pos="450"/>
        </w:tabs>
        <w:spacing w:after="0" w:line="360" w:lineRule="auto"/>
        <w:ind w:left="450"/>
        <w:jc w:val="both"/>
        <w:rPr>
          <w:rFonts w:cs="Times New Roman"/>
        </w:rPr>
      </w:pPr>
      <w:r w:rsidRPr="007F34FB">
        <w:rPr>
          <w:rFonts w:cs="Times New Roman"/>
          <w:b/>
          <w:bCs w:val="0"/>
        </w:rPr>
        <w:t>Team problem solving</w:t>
      </w:r>
      <w:r w:rsidRPr="007F34FB">
        <w:rPr>
          <w:rFonts w:cs="Times New Roman"/>
        </w:rPr>
        <w:t xml:space="preserve">: An effective team depends on how focused and clear the goal of the team is. A relaxed, comfortable and accepting environment and finally, open and honest communication are required. </w:t>
      </w:r>
    </w:p>
    <w:p w:rsidR="00084C96" w:rsidRPr="007F34FB" w:rsidRDefault="00084C96" w:rsidP="00B9546A">
      <w:pPr>
        <w:numPr>
          <w:ilvl w:val="0"/>
          <w:numId w:val="10"/>
        </w:numPr>
        <w:tabs>
          <w:tab w:val="clear" w:pos="720"/>
          <w:tab w:val="num" w:pos="450"/>
        </w:tabs>
        <w:spacing w:after="0" w:line="360" w:lineRule="auto"/>
        <w:ind w:left="450"/>
        <w:jc w:val="both"/>
        <w:rPr>
          <w:rFonts w:cs="Times New Roman"/>
        </w:rPr>
      </w:pPr>
      <w:r w:rsidRPr="007F34FB">
        <w:rPr>
          <w:rFonts w:cs="Times New Roman"/>
          <w:b/>
          <w:bCs w:val="0"/>
        </w:rPr>
        <w:t>Team leadership</w:t>
      </w:r>
      <w:r w:rsidRPr="007F34FB">
        <w:rPr>
          <w:rFonts w:cs="Times New Roman"/>
        </w:rPr>
        <w:t xml:space="preserve">: Effective team leadership depends on leadership competencies. A competent leader is: focused on the goal, ensures a collaborative climate, builds confidence of team members, sets priorities, demonstrates sufficient “know-how” and manages performance through feedback. </w:t>
      </w:r>
    </w:p>
    <w:p w:rsidR="00084C96" w:rsidRPr="007F34FB" w:rsidRDefault="00084C96" w:rsidP="00B9546A">
      <w:pPr>
        <w:numPr>
          <w:ilvl w:val="0"/>
          <w:numId w:val="10"/>
        </w:numPr>
        <w:tabs>
          <w:tab w:val="clear" w:pos="720"/>
          <w:tab w:val="num" w:pos="450"/>
        </w:tabs>
        <w:spacing w:after="0" w:line="360" w:lineRule="auto"/>
        <w:ind w:left="450"/>
        <w:jc w:val="both"/>
        <w:rPr>
          <w:rFonts w:cs="Times New Roman"/>
        </w:rPr>
      </w:pPr>
      <w:r w:rsidRPr="007F34FB">
        <w:rPr>
          <w:rFonts w:cs="Times New Roman"/>
          <w:b/>
          <w:bCs w:val="0"/>
        </w:rPr>
        <w:lastRenderedPageBreak/>
        <w:t>Organizational environment</w:t>
      </w:r>
      <w:r w:rsidRPr="007F34FB">
        <w:rPr>
          <w:rFonts w:cs="Times New Roman"/>
        </w:rPr>
        <w:t xml:space="preserve">: The climate and culture of the organization must be conducive to team behavior. Competitiveness should be discouraged and uniformity should be encouraged - this will eliminate conflict and discord among team members. </w:t>
      </w:r>
    </w:p>
    <w:p w:rsidR="00084C96" w:rsidRPr="007F34FB" w:rsidRDefault="00084C96" w:rsidP="00084C96">
      <w:pPr>
        <w:pStyle w:val="NormalWeb"/>
        <w:spacing w:before="0" w:beforeAutospacing="0" w:after="0" w:afterAutospacing="0" w:line="360" w:lineRule="auto"/>
        <w:jc w:val="both"/>
        <w:rPr>
          <w:rFonts w:ascii="Century Gothic" w:hAnsi="Century Gothic"/>
        </w:rPr>
      </w:pPr>
    </w:p>
    <w:p w:rsidR="00084C96" w:rsidRPr="007F34FB" w:rsidRDefault="00084C96" w:rsidP="00084C96">
      <w:pPr>
        <w:pStyle w:val="NormalWeb"/>
        <w:spacing w:before="0" w:beforeAutospacing="0" w:after="0" w:afterAutospacing="0" w:line="360" w:lineRule="auto"/>
        <w:jc w:val="both"/>
        <w:rPr>
          <w:rFonts w:ascii="Century Gothic" w:hAnsi="Century Gothic"/>
        </w:rPr>
      </w:pPr>
      <w:r w:rsidRPr="007F34FB">
        <w:rPr>
          <w:rFonts w:ascii="Century Gothic" w:hAnsi="Century Gothic"/>
        </w:rPr>
        <w:t xml:space="preserve">Team building is pursued via a variety of practices, and can range from simple </w:t>
      </w:r>
      <w:hyperlink r:id="rId16" w:tooltip="Human bonding" w:history="1">
        <w:r w:rsidRPr="007F34FB">
          <w:rPr>
            <w:rStyle w:val="Hyperlink"/>
            <w:rFonts w:ascii="Century Gothic" w:hAnsi="Century Gothic"/>
          </w:rPr>
          <w:t>bonding</w:t>
        </w:r>
      </w:hyperlink>
      <w:r w:rsidRPr="007F34FB">
        <w:rPr>
          <w:rFonts w:ascii="Century Gothic" w:hAnsi="Century Gothic"/>
        </w:rPr>
        <w:t xml:space="preserve"> exercises to complex simulations and multi-day team building retreats designed to develop a team (including group assessment and </w:t>
      </w:r>
      <w:hyperlink r:id="rId17" w:tooltip="Group-dynamic games" w:history="1">
        <w:r w:rsidRPr="007F34FB">
          <w:rPr>
            <w:rStyle w:val="Hyperlink"/>
            <w:rFonts w:ascii="Century Gothic" w:hAnsi="Century Gothic"/>
          </w:rPr>
          <w:t>group-dynamic games</w:t>
        </w:r>
      </w:hyperlink>
      <w:r w:rsidRPr="007F34FB">
        <w:rPr>
          <w:rFonts w:ascii="Century Gothic" w:hAnsi="Century Gothic"/>
        </w:rPr>
        <w:t xml:space="preserve">), usually falling somewhere in between. It generally sits within the theory and practice of </w:t>
      </w:r>
      <w:hyperlink r:id="rId18" w:tooltip="Organizational development" w:history="1">
        <w:r w:rsidRPr="007F34FB">
          <w:rPr>
            <w:rStyle w:val="Hyperlink"/>
            <w:rFonts w:ascii="Century Gothic" w:hAnsi="Century Gothic"/>
          </w:rPr>
          <w:t>organizational development</w:t>
        </w:r>
      </w:hyperlink>
      <w:r w:rsidRPr="007F34FB">
        <w:rPr>
          <w:rFonts w:ascii="Century Gothic" w:hAnsi="Century Gothic"/>
        </w:rPr>
        <w:t xml:space="preserve">, but can also be applied to </w:t>
      </w:r>
      <w:hyperlink r:id="rId19" w:tooltip="Sports team" w:history="1">
        <w:r w:rsidRPr="007F34FB">
          <w:rPr>
            <w:rStyle w:val="Hyperlink"/>
            <w:rFonts w:ascii="Century Gothic" w:hAnsi="Century Gothic"/>
          </w:rPr>
          <w:t>sports teams</w:t>
        </w:r>
      </w:hyperlink>
      <w:r w:rsidRPr="007F34FB">
        <w:rPr>
          <w:rFonts w:ascii="Century Gothic" w:hAnsi="Century Gothic"/>
        </w:rPr>
        <w:t xml:space="preserve">, school groups, and other contexts. </w:t>
      </w:r>
    </w:p>
    <w:p w:rsidR="00084C96" w:rsidRPr="007F34FB" w:rsidRDefault="00084C96" w:rsidP="00084C96">
      <w:pPr>
        <w:pStyle w:val="NormalWeb"/>
        <w:spacing w:before="0" w:beforeAutospacing="0" w:after="0" w:afterAutospacing="0" w:line="360" w:lineRule="auto"/>
        <w:jc w:val="both"/>
        <w:rPr>
          <w:rFonts w:ascii="Century Gothic" w:hAnsi="Century Gothic"/>
        </w:rPr>
      </w:pPr>
    </w:p>
    <w:p w:rsidR="00084C96" w:rsidRPr="007F34FB" w:rsidRDefault="00084C96" w:rsidP="00084C96">
      <w:pPr>
        <w:pStyle w:val="NormalWeb"/>
        <w:spacing w:before="0" w:beforeAutospacing="0" w:after="0" w:afterAutospacing="0" w:line="360" w:lineRule="auto"/>
        <w:jc w:val="both"/>
        <w:rPr>
          <w:rFonts w:ascii="Century Gothic" w:hAnsi="Century Gothic"/>
        </w:rPr>
      </w:pPr>
      <w:r w:rsidRPr="007F34FB">
        <w:rPr>
          <w:rFonts w:ascii="Century Gothic" w:hAnsi="Century Gothic"/>
        </w:rPr>
        <w:t>Team building is not to be confused with "team recreation" that consists of activities for teams that are strictly recreational. Team building can also be seen in day-to-day operations of an organization and team dynamic can be improved through successful leadership. Team building is said to have benefits of self-development, positive communication, leadership skills and the ability to work closely together as a team to solve problems.</w:t>
      </w:r>
    </w:p>
    <w:p w:rsidR="00084C96" w:rsidRPr="007F34FB" w:rsidRDefault="00084C96" w:rsidP="00084C96">
      <w:pPr>
        <w:pStyle w:val="NormalWeb"/>
        <w:spacing w:before="0" w:beforeAutospacing="0" w:after="0" w:afterAutospacing="0" w:line="360" w:lineRule="auto"/>
        <w:jc w:val="both"/>
        <w:rPr>
          <w:rFonts w:ascii="Century Gothic" w:hAnsi="Century Gothic"/>
        </w:rPr>
      </w:pPr>
    </w:p>
    <w:p w:rsidR="00084C96" w:rsidRPr="007F34FB" w:rsidRDefault="00084C96" w:rsidP="00084C96">
      <w:pPr>
        <w:pStyle w:val="NormalWeb"/>
        <w:spacing w:before="0" w:beforeAutospacing="0" w:after="0" w:afterAutospacing="0" w:line="360" w:lineRule="auto"/>
        <w:jc w:val="both"/>
        <w:rPr>
          <w:rFonts w:ascii="Century Gothic" w:hAnsi="Century Gothic"/>
        </w:rPr>
      </w:pPr>
      <w:r w:rsidRPr="007F34FB">
        <w:rPr>
          <w:rFonts w:ascii="Century Gothic" w:hAnsi="Century Gothic"/>
        </w:rPr>
        <w:t>Work environments tend to focus on individuals and personal goals, with reward &amp; recognition singling out the achievements of individual employees. Team building can also refer to the process of selecting or creating a team from scratch</w:t>
      </w:r>
    </w:p>
    <w:p w:rsidR="00084C96" w:rsidRPr="007F34FB" w:rsidRDefault="00084C96" w:rsidP="00084C96">
      <w:pPr>
        <w:pStyle w:val="Heading1"/>
        <w:rPr>
          <w:rFonts w:ascii="Century Gothic" w:hAnsi="Century Gothic"/>
        </w:rPr>
      </w:pPr>
      <w:r w:rsidRPr="007F34FB">
        <w:rPr>
          <w:rStyle w:val="mw-headline"/>
          <w:rFonts w:ascii="Century Gothic" w:hAnsi="Century Gothic"/>
          <w:szCs w:val="24"/>
        </w:rPr>
        <w:t>Team dynamic</w:t>
      </w:r>
    </w:p>
    <w:p w:rsidR="00084C96" w:rsidRPr="007F34FB" w:rsidRDefault="00084C96" w:rsidP="00084C96">
      <w:pPr>
        <w:pStyle w:val="NormalWeb"/>
        <w:spacing w:before="0" w:beforeAutospacing="0" w:after="0" w:afterAutospacing="0" w:line="360" w:lineRule="auto"/>
        <w:jc w:val="both"/>
        <w:rPr>
          <w:rFonts w:ascii="Century Gothic" w:hAnsi="Century Gothic"/>
        </w:rPr>
      </w:pPr>
      <w:r w:rsidRPr="007F34FB">
        <w:rPr>
          <w:rFonts w:ascii="Century Gothic" w:hAnsi="Century Gothic"/>
        </w:rPr>
        <w:t>When assembling a team it is very important to consider the overall dynamic of the team. When building a team, five dynamics are fundamental to team success:</w:t>
      </w:r>
    </w:p>
    <w:p w:rsidR="00084C96" w:rsidRPr="007F34FB" w:rsidRDefault="00084C96" w:rsidP="00084C96">
      <w:pPr>
        <w:pStyle w:val="Heading1"/>
        <w:rPr>
          <w:rFonts w:ascii="Century Gothic" w:hAnsi="Century Gothic"/>
        </w:rPr>
      </w:pPr>
      <w:r w:rsidRPr="007F34FB">
        <w:rPr>
          <w:rStyle w:val="mw-headline"/>
          <w:rFonts w:ascii="Century Gothic" w:hAnsi="Century Gothic"/>
          <w:szCs w:val="24"/>
        </w:rPr>
        <w:t>Goals</w:t>
      </w:r>
    </w:p>
    <w:p w:rsidR="00084C96" w:rsidRPr="007F34FB" w:rsidRDefault="00084C96" w:rsidP="00084C96">
      <w:pPr>
        <w:pStyle w:val="NormalWeb"/>
        <w:spacing w:before="0" w:beforeAutospacing="0" w:after="0" w:afterAutospacing="0" w:line="360" w:lineRule="auto"/>
        <w:jc w:val="both"/>
        <w:rPr>
          <w:rFonts w:ascii="Century Gothic" w:hAnsi="Century Gothic"/>
        </w:rPr>
      </w:pPr>
      <w:r w:rsidRPr="007F34FB">
        <w:rPr>
          <w:rFonts w:ascii="Century Gothic" w:hAnsi="Century Gothic"/>
        </w:rPr>
        <w:t xml:space="preserve">The overall goals of team building are to increase the teams understanding of team dynamics and improve how the team works together. Unlike working as a group, working as a team incorporates group accountability rather than individual </w:t>
      </w:r>
      <w:r w:rsidRPr="007F34FB">
        <w:rPr>
          <w:rFonts w:ascii="Century Gothic" w:hAnsi="Century Gothic"/>
        </w:rPr>
        <w:lastRenderedPageBreak/>
        <w:t>accountability and results in a collective work product. Team building encourages the team approach to working on a project. Advantages to this approach include:</w:t>
      </w:r>
    </w:p>
    <w:p w:rsidR="00084C96" w:rsidRPr="007F34FB" w:rsidRDefault="00084C96" w:rsidP="00B9546A">
      <w:pPr>
        <w:numPr>
          <w:ilvl w:val="0"/>
          <w:numId w:val="11"/>
        </w:numPr>
        <w:tabs>
          <w:tab w:val="clear" w:pos="720"/>
          <w:tab w:val="num" w:pos="450"/>
        </w:tabs>
        <w:spacing w:after="0" w:line="360" w:lineRule="auto"/>
        <w:ind w:left="450"/>
        <w:jc w:val="both"/>
        <w:rPr>
          <w:rFonts w:cs="Times New Roman"/>
        </w:rPr>
      </w:pPr>
      <w:r w:rsidRPr="007F34FB">
        <w:rPr>
          <w:rFonts w:cs="Times New Roman"/>
        </w:rPr>
        <w:t xml:space="preserve">Increased flexibility in skills and abilities </w:t>
      </w:r>
    </w:p>
    <w:p w:rsidR="00084C96" w:rsidRPr="007F34FB" w:rsidRDefault="00084C96" w:rsidP="00B9546A">
      <w:pPr>
        <w:numPr>
          <w:ilvl w:val="0"/>
          <w:numId w:val="11"/>
        </w:numPr>
        <w:tabs>
          <w:tab w:val="clear" w:pos="720"/>
          <w:tab w:val="num" w:pos="450"/>
        </w:tabs>
        <w:spacing w:after="0" w:line="360" w:lineRule="auto"/>
        <w:ind w:left="450"/>
        <w:jc w:val="both"/>
        <w:rPr>
          <w:rFonts w:cs="Times New Roman"/>
        </w:rPr>
      </w:pPr>
      <w:r w:rsidRPr="007F34FB">
        <w:rPr>
          <w:rFonts w:cs="Times New Roman"/>
        </w:rPr>
        <w:t>More productive than work groups with individual mindset</w:t>
      </w:r>
    </w:p>
    <w:p w:rsidR="00084C96" w:rsidRPr="007F34FB" w:rsidRDefault="00084C96" w:rsidP="00B9546A">
      <w:pPr>
        <w:numPr>
          <w:ilvl w:val="0"/>
          <w:numId w:val="11"/>
        </w:numPr>
        <w:tabs>
          <w:tab w:val="clear" w:pos="720"/>
          <w:tab w:val="num" w:pos="450"/>
        </w:tabs>
        <w:spacing w:after="0" w:line="360" w:lineRule="auto"/>
        <w:ind w:left="450"/>
        <w:jc w:val="both"/>
        <w:rPr>
          <w:rFonts w:cs="Times New Roman"/>
        </w:rPr>
      </w:pPr>
      <w:r w:rsidRPr="007F34FB">
        <w:rPr>
          <w:rFonts w:cs="Times New Roman"/>
        </w:rPr>
        <w:t xml:space="preserve">More beneficial in times of organizational change </w:t>
      </w:r>
    </w:p>
    <w:p w:rsidR="00084C96" w:rsidRPr="007F34FB" w:rsidRDefault="00084C96" w:rsidP="00B9546A">
      <w:pPr>
        <w:numPr>
          <w:ilvl w:val="0"/>
          <w:numId w:val="11"/>
        </w:numPr>
        <w:tabs>
          <w:tab w:val="clear" w:pos="720"/>
          <w:tab w:val="num" w:pos="450"/>
        </w:tabs>
        <w:spacing w:after="0" w:line="360" w:lineRule="auto"/>
        <w:ind w:left="450"/>
        <w:jc w:val="both"/>
        <w:rPr>
          <w:rFonts w:cs="Times New Roman"/>
        </w:rPr>
      </w:pPr>
      <w:r w:rsidRPr="007F34FB">
        <w:rPr>
          <w:rFonts w:cs="Times New Roman"/>
        </w:rPr>
        <w:t xml:space="preserve">Encourage both individual and team development and improvement </w:t>
      </w:r>
    </w:p>
    <w:p w:rsidR="00084C96" w:rsidRPr="007F34FB" w:rsidRDefault="00084C96" w:rsidP="00B9546A">
      <w:pPr>
        <w:numPr>
          <w:ilvl w:val="0"/>
          <w:numId w:val="11"/>
        </w:numPr>
        <w:tabs>
          <w:tab w:val="clear" w:pos="720"/>
          <w:tab w:val="num" w:pos="450"/>
        </w:tabs>
        <w:spacing w:after="0" w:line="360" w:lineRule="auto"/>
        <w:ind w:left="450"/>
        <w:jc w:val="both"/>
        <w:rPr>
          <w:rFonts w:cs="Times New Roman"/>
        </w:rPr>
      </w:pPr>
      <w:r w:rsidRPr="007F34FB">
        <w:rPr>
          <w:rFonts w:cs="Times New Roman"/>
        </w:rPr>
        <w:t xml:space="preserve">Focuses on group goals to accomplish more beneficial tasks </w:t>
      </w:r>
    </w:p>
    <w:p w:rsidR="00084C96" w:rsidRPr="007F34FB" w:rsidRDefault="00084C96" w:rsidP="00B9546A">
      <w:pPr>
        <w:numPr>
          <w:ilvl w:val="0"/>
          <w:numId w:val="11"/>
        </w:numPr>
        <w:tabs>
          <w:tab w:val="clear" w:pos="720"/>
          <w:tab w:val="num" w:pos="450"/>
        </w:tabs>
        <w:spacing w:after="0" w:line="360" w:lineRule="auto"/>
        <w:ind w:left="450"/>
        <w:jc w:val="both"/>
        <w:rPr>
          <w:rFonts w:cs="Times New Roman"/>
        </w:rPr>
      </w:pPr>
      <w:r w:rsidRPr="007F34FB">
        <w:rPr>
          <w:rFonts w:cs="Times New Roman"/>
        </w:rPr>
        <w:t>Improved range of team building objectives such as collaboration, communication and increased creative or flexible thinking.</w:t>
      </w:r>
    </w:p>
    <w:p w:rsidR="00084C96" w:rsidRPr="007F34FB" w:rsidRDefault="00084C96" w:rsidP="00084C96">
      <w:pPr>
        <w:pStyle w:val="NormalWeb"/>
        <w:spacing w:before="0" w:beforeAutospacing="0" w:after="0" w:afterAutospacing="0" w:line="360" w:lineRule="auto"/>
        <w:jc w:val="both"/>
        <w:rPr>
          <w:rFonts w:ascii="Century Gothic" w:hAnsi="Century Gothic"/>
          <w:b/>
        </w:rPr>
      </w:pPr>
    </w:p>
    <w:p w:rsidR="00084C96" w:rsidRPr="007F34FB" w:rsidRDefault="00084C96" w:rsidP="00084C96">
      <w:pPr>
        <w:pStyle w:val="NormalWeb"/>
        <w:spacing w:before="0" w:beforeAutospacing="0" w:after="0" w:afterAutospacing="0" w:line="360" w:lineRule="auto"/>
        <w:jc w:val="both"/>
        <w:rPr>
          <w:rFonts w:ascii="Century Gothic" w:hAnsi="Century Gothic"/>
          <w:b/>
        </w:rPr>
      </w:pPr>
      <w:r w:rsidRPr="007F34FB">
        <w:rPr>
          <w:rFonts w:ascii="Century Gothic" w:hAnsi="Century Gothic"/>
          <w:b/>
        </w:rPr>
        <w:t>Eight (8) effective strategies a leader should employ to enhance team building:</w:t>
      </w:r>
    </w:p>
    <w:p w:rsidR="00084C96" w:rsidRPr="007F34FB" w:rsidRDefault="00084C96" w:rsidP="00B9546A">
      <w:pPr>
        <w:numPr>
          <w:ilvl w:val="0"/>
          <w:numId w:val="12"/>
        </w:numPr>
        <w:tabs>
          <w:tab w:val="clear" w:pos="720"/>
          <w:tab w:val="num" w:pos="540"/>
        </w:tabs>
        <w:spacing w:after="0" w:line="360" w:lineRule="auto"/>
        <w:ind w:left="540"/>
        <w:jc w:val="both"/>
        <w:rPr>
          <w:rFonts w:cs="Times New Roman"/>
        </w:rPr>
      </w:pPr>
      <w:r w:rsidRPr="007F34FB">
        <w:rPr>
          <w:rFonts w:cs="Times New Roman"/>
        </w:rPr>
        <w:t xml:space="preserve">Establish clear and inspiring team goals </w:t>
      </w:r>
    </w:p>
    <w:p w:rsidR="00084C96" w:rsidRPr="007F34FB" w:rsidRDefault="00084C96" w:rsidP="00B9546A">
      <w:pPr>
        <w:numPr>
          <w:ilvl w:val="0"/>
          <w:numId w:val="12"/>
        </w:numPr>
        <w:tabs>
          <w:tab w:val="clear" w:pos="720"/>
          <w:tab w:val="num" w:pos="540"/>
        </w:tabs>
        <w:spacing w:after="0" w:line="360" w:lineRule="auto"/>
        <w:ind w:left="540"/>
        <w:jc w:val="both"/>
        <w:rPr>
          <w:rFonts w:cs="Times New Roman"/>
        </w:rPr>
      </w:pPr>
      <w:r w:rsidRPr="007F34FB">
        <w:rPr>
          <w:rFonts w:cs="Times New Roman"/>
        </w:rPr>
        <w:t xml:space="preserve">Maintain a results-oriented team structure </w:t>
      </w:r>
    </w:p>
    <w:p w:rsidR="00084C96" w:rsidRPr="007F34FB" w:rsidRDefault="00084C96" w:rsidP="00B9546A">
      <w:pPr>
        <w:numPr>
          <w:ilvl w:val="0"/>
          <w:numId w:val="12"/>
        </w:numPr>
        <w:tabs>
          <w:tab w:val="clear" w:pos="720"/>
          <w:tab w:val="num" w:pos="540"/>
        </w:tabs>
        <w:spacing w:after="0" w:line="360" w:lineRule="auto"/>
        <w:ind w:left="540"/>
        <w:jc w:val="both"/>
        <w:rPr>
          <w:rFonts w:cs="Times New Roman"/>
        </w:rPr>
      </w:pPr>
      <w:r w:rsidRPr="007F34FB">
        <w:rPr>
          <w:rFonts w:cs="Times New Roman"/>
        </w:rPr>
        <w:t xml:space="preserve">Assemble competent team members </w:t>
      </w:r>
    </w:p>
    <w:p w:rsidR="00084C96" w:rsidRPr="007F34FB" w:rsidRDefault="00084C96" w:rsidP="00B9546A">
      <w:pPr>
        <w:numPr>
          <w:ilvl w:val="0"/>
          <w:numId w:val="12"/>
        </w:numPr>
        <w:tabs>
          <w:tab w:val="clear" w:pos="720"/>
          <w:tab w:val="num" w:pos="540"/>
        </w:tabs>
        <w:spacing w:after="0" w:line="360" w:lineRule="auto"/>
        <w:ind w:left="540"/>
        <w:jc w:val="both"/>
        <w:rPr>
          <w:rFonts w:cs="Times New Roman"/>
        </w:rPr>
      </w:pPr>
      <w:r w:rsidRPr="007F34FB">
        <w:rPr>
          <w:rFonts w:cs="Times New Roman"/>
        </w:rPr>
        <w:t xml:space="preserve">Strive for unified commitment </w:t>
      </w:r>
    </w:p>
    <w:p w:rsidR="00084C96" w:rsidRPr="007F34FB" w:rsidRDefault="00084C96" w:rsidP="00B9546A">
      <w:pPr>
        <w:numPr>
          <w:ilvl w:val="0"/>
          <w:numId w:val="12"/>
        </w:numPr>
        <w:tabs>
          <w:tab w:val="clear" w:pos="720"/>
          <w:tab w:val="num" w:pos="540"/>
        </w:tabs>
        <w:spacing w:after="0" w:line="360" w:lineRule="auto"/>
        <w:ind w:left="540"/>
        <w:jc w:val="both"/>
        <w:rPr>
          <w:rFonts w:cs="Times New Roman"/>
        </w:rPr>
      </w:pPr>
      <w:r w:rsidRPr="007F34FB">
        <w:rPr>
          <w:rFonts w:cs="Times New Roman"/>
        </w:rPr>
        <w:t xml:space="preserve">Provide a collaborative climate </w:t>
      </w:r>
    </w:p>
    <w:p w:rsidR="00084C96" w:rsidRPr="007F34FB" w:rsidRDefault="00084C96" w:rsidP="00B9546A">
      <w:pPr>
        <w:numPr>
          <w:ilvl w:val="0"/>
          <w:numId w:val="12"/>
        </w:numPr>
        <w:tabs>
          <w:tab w:val="clear" w:pos="720"/>
          <w:tab w:val="num" w:pos="540"/>
        </w:tabs>
        <w:spacing w:after="0" w:line="360" w:lineRule="auto"/>
        <w:ind w:left="540"/>
        <w:jc w:val="both"/>
        <w:rPr>
          <w:rFonts w:cs="Times New Roman"/>
        </w:rPr>
      </w:pPr>
      <w:r w:rsidRPr="007F34FB">
        <w:rPr>
          <w:rFonts w:cs="Times New Roman"/>
        </w:rPr>
        <w:t xml:space="preserve">Encourage standards of excellence </w:t>
      </w:r>
    </w:p>
    <w:p w:rsidR="00084C96" w:rsidRPr="007F34FB" w:rsidRDefault="00084C96" w:rsidP="00B9546A">
      <w:pPr>
        <w:numPr>
          <w:ilvl w:val="0"/>
          <w:numId w:val="12"/>
        </w:numPr>
        <w:tabs>
          <w:tab w:val="clear" w:pos="720"/>
          <w:tab w:val="num" w:pos="540"/>
        </w:tabs>
        <w:spacing w:after="0" w:line="360" w:lineRule="auto"/>
        <w:ind w:left="540"/>
        <w:jc w:val="both"/>
        <w:rPr>
          <w:rFonts w:cs="Times New Roman"/>
        </w:rPr>
      </w:pPr>
      <w:r w:rsidRPr="007F34FB">
        <w:rPr>
          <w:rFonts w:cs="Times New Roman"/>
        </w:rPr>
        <w:t xml:space="preserve">Furnish external support and recognition </w:t>
      </w:r>
    </w:p>
    <w:p w:rsidR="00084C96" w:rsidRPr="007F34FB" w:rsidRDefault="00084C96" w:rsidP="00B9546A">
      <w:pPr>
        <w:numPr>
          <w:ilvl w:val="0"/>
          <w:numId w:val="12"/>
        </w:numPr>
        <w:tabs>
          <w:tab w:val="clear" w:pos="720"/>
          <w:tab w:val="num" w:pos="540"/>
        </w:tabs>
        <w:spacing w:after="0" w:line="360" w:lineRule="auto"/>
        <w:ind w:left="540"/>
        <w:jc w:val="both"/>
        <w:rPr>
          <w:rFonts w:cs="Times New Roman"/>
        </w:rPr>
      </w:pPr>
      <w:r w:rsidRPr="007F34FB">
        <w:rPr>
          <w:rFonts w:cs="Times New Roman"/>
        </w:rPr>
        <w:t xml:space="preserve">Apply principled leadership </w:t>
      </w:r>
    </w:p>
    <w:p w:rsidR="00084C96" w:rsidRPr="007F34FB" w:rsidRDefault="00084C96" w:rsidP="00084C96">
      <w:pPr>
        <w:pStyle w:val="NormalWeb"/>
        <w:spacing w:before="0" w:beforeAutospacing="0" w:after="0" w:afterAutospacing="0" w:line="360" w:lineRule="auto"/>
        <w:jc w:val="both"/>
        <w:rPr>
          <w:rFonts w:ascii="Century Gothic" w:hAnsi="Century Gothic"/>
        </w:rPr>
      </w:pPr>
    </w:p>
    <w:p w:rsidR="00084C96" w:rsidRPr="007F34FB" w:rsidRDefault="00084C96" w:rsidP="00084C96">
      <w:pPr>
        <w:pStyle w:val="Heading1"/>
        <w:rPr>
          <w:rFonts w:ascii="Century Gothic" w:hAnsi="Century Gothic"/>
        </w:rPr>
      </w:pPr>
      <w:r w:rsidRPr="007F34FB">
        <w:rPr>
          <w:rFonts w:ascii="Century Gothic" w:hAnsi="Century Gothic"/>
        </w:rPr>
        <w:t>Organizational mission, vision and core values</w:t>
      </w:r>
    </w:p>
    <w:p w:rsidR="00084C96" w:rsidRPr="007F34FB" w:rsidRDefault="00084C96" w:rsidP="00084C96">
      <w:pPr>
        <w:spacing w:after="0" w:line="360" w:lineRule="auto"/>
        <w:jc w:val="both"/>
        <w:rPr>
          <w:rFonts w:cs="Times New Roman"/>
          <w:b/>
        </w:rPr>
      </w:pPr>
      <w:r w:rsidRPr="007F34FB">
        <w:rPr>
          <w:rFonts w:cs="Times New Roman"/>
          <w:b/>
        </w:rPr>
        <w:t>Vision:</w:t>
      </w:r>
    </w:p>
    <w:p w:rsidR="00084C96" w:rsidRPr="007F34FB" w:rsidRDefault="00084C96" w:rsidP="00084C96">
      <w:pPr>
        <w:spacing w:after="0" w:line="360" w:lineRule="auto"/>
        <w:jc w:val="both"/>
        <w:rPr>
          <w:rFonts w:cs="Times New Roman"/>
        </w:rPr>
      </w:pPr>
      <w:r w:rsidRPr="007F34FB">
        <w:rPr>
          <w:rFonts w:cs="Times New Roman"/>
        </w:rPr>
        <w:t>This involves organization developing a clear understanding of what will be its preferred future.  This might not be difficult for organizations who have been managing using strategic plan since they can adopt what they have or modify to suit the ever changing trends in technology and innovations in management approaches. To achieve the vision operation plans have to be developed.</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b/>
        </w:rPr>
      </w:pPr>
      <w:r w:rsidRPr="007F34FB">
        <w:rPr>
          <w:rFonts w:cs="Times New Roman"/>
          <w:b/>
        </w:rPr>
        <w:t xml:space="preserve">Mission </w:t>
      </w:r>
    </w:p>
    <w:p w:rsidR="00084C96" w:rsidRPr="007F34FB" w:rsidRDefault="00084C96" w:rsidP="00084C96">
      <w:pPr>
        <w:spacing w:after="0" w:line="360" w:lineRule="auto"/>
        <w:jc w:val="both"/>
        <w:rPr>
          <w:rFonts w:cs="Times New Roman"/>
        </w:rPr>
      </w:pPr>
      <w:r w:rsidRPr="007F34FB">
        <w:rPr>
          <w:rFonts w:cs="Times New Roman"/>
        </w:rPr>
        <w:lastRenderedPageBreak/>
        <w:t>A mission is at a core of why organization do the work they do. This involves developing sound statement about why an organization exists. It reflects purpose and may include some strategy reflection. In health Records and Information Department for example, they have the training mission statement as “To train competent Health Records and Information Technicians who will provide quality health care to the community”. However, if and organization do not existing one.</w:t>
      </w:r>
    </w:p>
    <w:p w:rsidR="00084C96" w:rsidRDefault="00084C96" w:rsidP="00084C96">
      <w:pPr>
        <w:spacing w:after="0" w:line="360" w:lineRule="auto"/>
        <w:jc w:val="both"/>
        <w:rPr>
          <w:rFonts w:cs="Times New Roman"/>
          <w:b/>
        </w:rPr>
      </w:pPr>
    </w:p>
    <w:p w:rsidR="00084C96" w:rsidRPr="007F34FB" w:rsidRDefault="00084C96" w:rsidP="00084C96">
      <w:pPr>
        <w:spacing w:after="0" w:line="360" w:lineRule="auto"/>
        <w:jc w:val="both"/>
        <w:rPr>
          <w:rFonts w:cs="Times New Roman"/>
          <w:b/>
        </w:rPr>
      </w:pPr>
      <w:r w:rsidRPr="007F34FB">
        <w:rPr>
          <w:rFonts w:cs="Times New Roman"/>
          <w:b/>
        </w:rPr>
        <w:t xml:space="preserve">Core values and beliefs </w:t>
      </w:r>
    </w:p>
    <w:p w:rsidR="00084C96" w:rsidRPr="007F34FB" w:rsidRDefault="00084C96" w:rsidP="00084C96">
      <w:pPr>
        <w:spacing w:after="0" w:line="360" w:lineRule="auto"/>
        <w:jc w:val="both"/>
        <w:rPr>
          <w:rFonts w:cs="Times New Roman"/>
        </w:rPr>
      </w:pPr>
      <w:r w:rsidRPr="007F34FB">
        <w:rPr>
          <w:rFonts w:cs="Times New Roman"/>
        </w:rPr>
        <w:t xml:space="preserve">Values are beliefs that are shared among the stakeholders of the organization and form the principles or commitments that the organization members stand for. This is where the behaviors and ideas that are important to an organization are described. The examples are the respect of staff is the most valuable resource in an organization, Professionalism, integrity and ethic, a conducive working and learning environment, creativity, inquisitiveness and teamwork, equity across different individuals and /or groups in society and Partnerships with stakeholders. </w:t>
      </w:r>
    </w:p>
    <w:p w:rsidR="00084C96" w:rsidRPr="007F34FB" w:rsidRDefault="00084C96" w:rsidP="00084C96">
      <w:pPr>
        <w:pStyle w:val="Style"/>
        <w:tabs>
          <w:tab w:val="left" w:pos="-1440"/>
        </w:tabs>
        <w:spacing w:line="360" w:lineRule="auto"/>
        <w:ind w:left="0"/>
        <w:jc w:val="both"/>
        <w:rPr>
          <w:rFonts w:ascii="Century Gothic" w:hAnsi="Century Gothic"/>
          <w:szCs w:val="24"/>
        </w:rPr>
      </w:pPr>
    </w:p>
    <w:p w:rsidR="00084C96" w:rsidRPr="007F34FB" w:rsidRDefault="00084C96" w:rsidP="00084C96">
      <w:pPr>
        <w:spacing w:after="0" w:line="360" w:lineRule="auto"/>
        <w:jc w:val="both"/>
        <w:rPr>
          <w:rFonts w:cs="Times New Roman"/>
          <w:lang w:val="en-US"/>
        </w:rPr>
      </w:pPr>
      <w:r w:rsidRPr="007F34FB">
        <w:rPr>
          <w:rFonts w:cs="Times New Roman"/>
          <w:lang w:val="en-US"/>
        </w:rPr>
        <w:t>NOTE:</w:t>
      </w:r>
    </w:p>
    <w:p w:rsidR="00084C96" w:rsidRPr="007F34FB" w:rsidRDefault="00084C96" w:rsidP="00084C96">
      <w:pPr>
        <w:numPr>
          <w:ilvl w:val="0"/>
          <w:numId w:val="2"/>
        </w:numPr>
        <w:spacing w:after="0" w:line="360" w:lineRule="auto"/>
        <w:ind w:left="0"/>
        <w:jc w:val="both"/>
        <w:rPr>
          <w:rFonts w:cs="Times New Roman"/>
          <w:lang w:val="en-US"/>
        </w:rPr>
      </w:pPr>
      <w:r w:rsidRPr="007F34FB">
        <w:rPr>
          <w:rFonts w:cs="Times New Roman"/>
          <w:lang w:val="en-US"/>
        </w:rPr>
        <w:t>At the end of each unit, provide sample questions</w:t>
      </w:r>
    </w:p>
    <w:p w:rsidR="00084C96" w:rsidRPr="007F34FB" w:rsidRDefault="00084C96" w:rsidP="00084C96">
      <w:pPr>
        <w:numPr>
          <w:ilvl w:val="0"/>
          <w:numId w:val="2"/>
        </w:numPr>
        <w:spacing w:after="0" w:line="360" w:lineRule="auto"/>
        <w:ind w:left="0"/>
        <w:jc w:val="both"/>
        <w:rPr>
          <w:rFonts w:cs="Times New Roman"/>
          <w:lang w:val="en-US"/>
        </w:rPr>
      </w:pPr>
      <w:r w:rsidRPr="007F34FB">
        <w:rPr>
          <w:rFonts w:cs="Times New Roman"/>
          <w:lang w:val="en-US"/>
        </w:rPr>
        <w:t>At the end of each manual, list references</w:t>
      </w:r>
    </w:p>
    <w:p w:rsidR="00084C96" w:rsidRPr="007F34FB" w:rsidRDefault="00084C96" w:rsidP="00084C96">
      <w:pPr>
        <w:spacing w:after="0" w:line="360" w:lineRule="auto"/>
        <w:jc w:val="both"/>
        <w:rPr>
          <w:rFonts w:cs="Times New Roman"/>
          <w:lang w:val="en-US"/>
        </w:rPr>
      </w:pPr>
    </w:p>
    <w:p w:rsidR="00084C96" w:rsidRPr="007F34FB" w:rsidRDefault="00084C96" w:rsidP="00084C96">
      <w:pPr>
        <w:pStyle w:val="Heading1"/>
        <w:rPr>
          <w:rFonts w:ascii="Century Gothic" w:hAnsi="Century Gothic"/>
        </w:rPr>
      </w:pPr>
      <w:r w:rsidRPr="007F34FB">
        <w:rPr>
          <w:rFonts w:ascii="Century Gothic" w:hAnsi="Century Gothic"/>
        </w:rPr>
        <w:br w:type="page"/>
      </w:r>
      <w:r w:rsidRPr="007F34FB">
        <w:rPr>
          <w:rFonts w:ascii="Century Gothic" w:hAnsi="Century Gothic"/>
        </w:rPr>
        <w:lastRenderedPageBreak/>
        <w:t>UNIT TWO: ORGANIZATION OF HEALTH SERVICES</w:t>
      </w:r>
    </w:p>
    <w:p w:rsidR="00084C96" w:rsidRPr="007F34FB" w:rsidRDefault="00084C96" w:rsidP="00084C96">
      <w:pPr>
        <w:tabs>
          <w:tab w:val="num" w:pos="720"/>
        </w:tabs>
        <w:spacing w:after="0" w:line="360" w:lineRule="auto"/>
        <w:jc w:val="both"/>
        <w:rPr>
          <w:rFonts w:cs="Times New Roman"/>
          <w:b/>
          <w:lang w:val="en-US"/>
        </w:rPr>
      </w:pPr>
      <w:r w:rsidRPr="007F34FB">
        <w:rPr>
          <w:rFonts w:cs="Times New Roman"/>
        </w:rPr>
        <w:t>At the end of this unit, the learning should be able to:</w:t>
      </w:r>
    </w:p>
    <w:p w:rsidR="00084C96" w:rsidRPr="007F34FB" w:rsidRDefault="00084C96" w:rsidP="00084C96">
      <w:pPr>
        <w:spacing w:after="0" w:line="360" w:lineRule="auto"/>
        <w:jc w:val="both"/>
        <w:rPr>
          <w:rFonts w:cs="Times New Roman"/>
        </w:rPr>
      </w:pPr>
    </w:p>
    <w:p w:rsidR="00084C96" w:rsidRPr="007F34FB" w:rsidRDefault="00084C96" w:rsidP="00B9546A">
      <w:pPr>
        <w:numPr>
          <w:ilvl w:val="0"/>
          <w:numId w:val="66"/>
        </w:numPr>
        <w:spacing w:after="0" w:line="360" w:lineRule="auto"/>
        <w:ind w:left="0"/>
        <w:jc w:val="both"/>
        <w:rPr>
          <w:rFonts w:cs="Times New Roman"/>
        </w:rPr>
      </w:pPr>
      <w:r w:rsidRPr="007F34FB">
        <w:rPr>
          <w:rFonts w:cs="Times New Roman"/>
        </w:rPr>
        <w:t>Describe the organizational structure of the Health care system</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Organization Structure</w:t>
      </w:r>
    </w:p>
    <w:p w:rsidR="00084C96" w:rsidRPr="007F34FB" w:rsidRDefault="00084C96" w:rsidP="00084C96">
      <w:pPr>
        <w:spacing w:after="0" w:line="360" w:lineRule="auto"/>
        <w:jc w:val="both"/>
        <w:rPr>
          <w:rFonts w:cs="Times New Roman"/>
          <w:spacing w:val="-4"/>
          <w:w w:val="105"/>
        </w:rPr>
      </w:pPr>
      <w:r w:rsidRPr="007F34FB">
        <w:rPr>
          <w:rFonts w:cs="Times New Roman"/>
          <w:bCs w:val="0"/>
          <w:spacing w:val="-16"/>
        </w:rPr>
        <w:t>K</w:t>
      </w:r>
      <w:r w:rsidRPr="007F34FB">
        <w:rPr>
          <w:rFonts w:cs="Times New Roman"/>
          <w:spacing w:val="-16"/>
          <w:w w:val="105"/>
        </w:rPr>
        <w:t xml:space="preserve">enya’s health system has undergone significant </w:t>
      </w:r>
      <w:r w:rsidRPr="007F34FB">
        <w:rPr>
          <w:rFonts w:cs="Times New Roman"/>
          <w:spacing w:val="-4"/>
          <w:w w:val="105"/>
        </w:rPr>
        <w:t xml:space="preserve">change and reform in recent years and with </w:t>
      </w:r>
      <w:r w:rsidRPr="007F34FB">
        <w:rPr>
          <w:rFonts w:cs="Times New Roman"/>
          <w:spacing w:val="-1"/>
          <w:w w:val="105"/>
        </w:rPr>
        <w:t xml:space="preserve">the promulgation of the 2010 Constitution </w:t>
      </w:r>
      <w:r w:rsidRPr="007F34FB">
        <w:rPr>
          <w:rFonts w:cs="Times New Roman"/>
          <w:w w:val="105"/>
        </w:rPr>
        <w:t xml:space="preserve">will continue to evolve. Even so, the system will </w:t>
      </w:r>
      <w:r w:rsidRPr="007F34FB">
        <w:rPr>
          <w:rFonts w:cs="Times New Roman"/>
          <w:spacing w:val="-9"/>
          <w:w w:val="105"/>
        </w:rPr>
        <w:t xml:space="preserve">reflect the inter-linked levels of national, provincial, </w:t>
      </w:r>
      <w:r w:rsidRPr="007F34FB">
        <w:rPr>
          <w:rFonts w:cs="Times New Roman"/>
          <w:spacing w:val="-2"/>
          <w:w w:val="105"/>
        </w:rPr>
        <w:t xml:space="preserve">district, sub-district and community. (These levels </w:t>
      </w:r>
      <w:r w:rsidRPr="007F34FB">
        <w:rPr>
          <w:rFonts w:cs="Times New Roman"/>
          <w:spacing w:val="-5"/>
          <w:w w:val="105"/>
        </w:rPr>
        <w:t xml:space="preserve">of local administration are subject to change in line </w:t>
      </w:r>
      <w:r w:rsidRPr="007F34FB">
        <w:rPr>
          <w:rFonts w:cs="Times New Roman"/>
          <w:spacing w:val="-7"/>
          <w:w w:val="105"/>
        </w:rPr>
        <w:t xml:space="preserve">with the implementation of the new Constitution of Kenya 2010, which provides for devolution of both </w:t>
      </w:r>
      <w:r w:rsidRPr="007F34FB">
        <w:rPr>
          <w:rFonts w:cs="Times New Roman"/>
          <w:spacing w:val="-5"/>
          <w:w w:val="105"/>
        </w:rPr>
        <w:t xml:space="preserve">authority and financial resources). </w:t>
      </w:r>
      <w:r w:rsidRPr="007F34FB">
        <w:rPr>
          <w:rFonts w:cs="Times New Roman"/>
          <w:spacing w:val="-10"/>
          <w:w w:val="105"/>
        </w:rPr>
        <w:t xml:space="preserve">The national level is made up of the MOMS and </w:t>
      </w:r>
      <w:r w:rsidRPr="007F34FB">
        <w:rPr>
          <w:rFonts w:cs="Times New Roman"/>
          <w:spacing w:val="-8"/>
          <w:w w:val="105"/>
        </w:rPr>
        <w:t>MOPHS headquarters, with the provincial level serv</w:t>
      </w:r>
      <w:r w:rsidRPr="007F34FB">
        <w:rPr>
          <w:rFonts w:cs="Times New Roman"/>
          <w:spacing w:val="-8"/>
          <w:w w:val="105"/>
        </w:rPr>
        <w:softHyphen/>
      </w:r>
      <w:r w:rsidRPr="007F34FB">
        <w:rPr>
          <w:rFonts w:cs="Times New Roman"/>
          <w:spacing w:val="-4"/>
          <w:w w:val="105"/>
        </w:rPr>
        <w:t xml:space="preserve">ing as de-concentrated units of the national level. </w:t>
      </w:r>
      <w:r w:rsidRPr="007F34FB">
        <w:rPr>
          <w:rFonts w:cs="Times New Roman"/>
          <w:spacing w:val="-6"/>
          <w:w w:val="105"/>
        </w:rPr>
        <w:t xml:space="preserve">(Figures 3.1 and 3.2 outline the organization of the </w:t>
      </w:r>
      <w:r w:rsidRPr="007F34FB">
        <w:rPr>
          <w:rFonts w:cs="Times New Roman"/>
          <w:spacing w:val="-10"/>
          <w:w w:val="105"/>
        </w:rPr>
        <w:t xml:space="preserve">Ministry of Medical Services and the Ministry Public </w:t>
      </w:r>
      <w:r w:rsidRPr="007F34FB">
        <w:rPr>
          <w:rFonts w:cs="Times New Roman"/>
          <w:spacing w:val="-4"/>
          <w:w w:val="105"/>
        </w:rPr>
        <w:t>Health and Sanitation, respectively.)</w:t>
      </w:r>
    </w:p>
    <w:p w:rsidR="00084C96" w:rsidRPr="007F34FB" w:rsidRDefault="00084C96" w:rsidP="00084C96">
      <w:pPr>
        <w:spacing w:after="0" w:line="360" w:lineRule="auto"/>
        <w:jc w:val="both"/>
        <w:rPr>
          <w:rFonts w:cs="Times New Roman"/>
          <w:spacing w:val="-5"/>
          <w:w w:val="105"/>
        </w:rPr>
      </w:pPr>
    </w:p>
    <w:p w:rsidR="00084C96" w:rsidRPr="007F34FB" w:rsidRDefault="00084C96" w:rsidP="00084C96">
      <w:pPr>
        <w:spacing w:after="0" w:line="360" w:lineRule="auto"/>
        <w:jc w:val="both"/>
        <w:rPr>
          <w:rFonts w:cs="Times New Roman"/>
          <w:spacing w:val="-4"/>
          <w:w w:val="105"/>
        </w:rPr>
      </w:pPr>
      <w:r w:rsidRPr="007F34FB">
        <w:rPr>
          <w:rFonts w:cs="Times New Roman"/>
          <w:spacing w:val="-5"/>
          <w:w w:val="105"/>
        </w:rPr>
        <w:t xml:space="preserve">The government health service is supplemented by privately owned and operated hospitals and clinics and faith-based organisations’ hospitals and clinics, which together provide between 30 and 40 percent of the </w:t>
      </w:r>
      <w:r w:rsidRPr="007F34FB">
        <w:rPr>
          <w:rFonts w:cs="Times New Roman"/>
          <w:spacing w:val="-4"/>
          <w:w w:val="105"/>
        </w:rPr>
        <w:t>hospital beds in Kenya.</w:t>
      </w:r>
    </w:p>
    <w:p w:rsidR="00084C96" w:rsidRPr="007F34FB" w:rsidRDefault="00084C96" w:rsidP="00084C96">
      <w:pPr>
        <w:spacing w:after="0" w:line="360" w:lineRule="auto"/>
        <w:jc w:val="both"/>
        <w:rPr>
          <w:rFonts w:cs="Times New Roman"/>
          <w:spacing w:val="-4"/>
          <w:w w:val="105"/>
        </w:rPr>
      </w:pPr>
    </w:p>
    <w:p w:rsidR="00084C96" w:rsidRPr="007F34FB" w:rsidRDefault="00084C96" w:rsidP="00084C96">
      <w:pPr>
        <w:spacing w:after="0" w:line="360" w:lineRule="auto"/>
        <w:jc w:val="both"/>
        <w:rPr>
          <w:rFonts w:cs="Times New Roman"/>
          <w:spacing w:val="-4"/>
          <w:w w:val="105"/>
        </w:rPr>
      </w:pPr>
      <w:r w:rsidRPr="007F34FB">
        <w:rPr>
          <w:rFonts w:cs="Times New Roman"/>
          <w:spacing w:val="-4"/>
          <w:w w:val="105"/>
        </w:rPr>
        <w:t>The functions of the national level are:</w:t>
      </w:r>
    </w:p>
    <w:p w:rsidR="00084C96" w:rsidRPr="007F34FB" w:rsidRDefault="00084C96" w:rsidP="00B9546A">
      <w:pPr>
        <w:widowControl w:val="0"/>
        <w:numPr>
          <w:ilvl w:val="0"/>
          <w:numId w:val="55"/>
        </w:numPr>
        <w:kinsoku w:val="0"/>
        <w:spacing w:after="0" w:line="360" w:lineRule="auto"/>
        <w:ind w:left="360" w:hanging="360"/>
        <w:jc w:val="both"/>
        <w:rPr>
          <w:rFonts w:cs="Times New Roman"/>
          <w:spacing w:val="2"/>
          <w:w w:val="105"/>
        </w:rPr>
      </w:pPr>
      <w:r w:rsidRPr="007F34FB">
        <w:rPr>
          <w:rFonts w:cs="Times New Roman"/>
          <w:spacing w:val="2"/>
          <w:w w:val="105"/>
        </w:rPr>
        <w:t>Strategic planning and policy formulation,</w:t>
      </w:r>
    </w:p>
    <w:p w:rsidR="00084C96" w:rsidRPr="007F34FB" w:rsidRDefault="00084C96" w:rsidP="00B9546A">
      <w:pPr>
        <w:widowControl w:val="0"/>
        <w:numPr>
          <w:ilvl w:val="0"/>
          <w:numId w:val="55"/>
        </w:numPr>
        <w:kinsoku w:val="0"/>
        <w:spacing w:after="0" w:line="360" w:lineRule="auto"/>
        <w:ind w:left="360" w:hanging="360"/>
        <w:jc w:val="both"/>
        <w:rPr>
          <w:rFonts w:cs="Times New Roman"/>
          <w:spacing w:val="8"/>
          <w:w w:val="105"/>
        </w:rPr>
      </w:pPr>
      <w:r w:rsidRPr="007F34FB">
        <w:rPr>
          <w:rFonts w:cs="Times New Roman"/>
          <w:spacing w:val="8"/>
          <w:w w:val="105"/>
        </w:rPr>
        <w:t>Enforcement of standards,</w:t>
      </w:r>
    </w:p>
    <w:p w:rsidR="00084C96" w:rsidRPr="007F34FB" w:rsidRDefault="00084C96" w:rsidP="00B9546A">
      <w:pPr>
        <w:widowControl w:val="0"/>
        <w:numPr>
          <w:ilvl w:val="0"/>
          <w:numId w:val="55"/>
        </w:numPr>
        <w:kinsoku w:val="0"/>
        <w:spacing w:after="0" w:line="360" w:lineRule="auto"/>
        <w:ind w:left="360" w:hanging="360"/>
        <w:jc w:val="both"/>
        <w:rPr>
          <w:rFonts w:cs="Times New Roman"/>
          <w:spacing w:val="4"/>
          <w:w w:val="105"/>
        </w:rPr>
      </w:pPr>
      <w:r w:rsidRPr="007F34FB">
        <w:rPr>
          <w:rFonts w:cs="Times New Roman"/>
          <w:spacing w:val="4"/>
          <w:w w:val="105"/>
        </w:rPr>
        <w:t xml:space="preserve">Ensuring commodity security, </w:t>
      </w:r>
    </w:p>
    <w:p w:rsidR="00084C96" w:rsidRPr="007F34FB" w:rsidRDefault="00084C96" w:rsidP="00B9546A">
      <w:pPr>
        <w:widowControl w:val="0"/>
        <w:numPr>
          <w:ilvl w:val="0"/>
          <w:numId w:val="56"/>
        </w:numPr>
        <w:kinsoku w:val="0"/>
        <w:spacing w:after="0" w:line="360" w:lineRule="auto"/>
        <w:ind w:left="360" w:hanging="360"/>
        <w:jc w:val="both"/>
        <w:rPr>
          <w:rFonts w:cs="Times New Roman"/>
          <w:spacing w:val="10"/>
          <w:w w:val="105"/>
        </w:rPr>
      </w:pPr>
      <w:r w:rsidRPr="007F34FB">
        <w:rPr>
          <w:rFonts w:cs="Times New Roman"/>
          <w:spacing w:val="10"/>
          <w:w w:val="105"/>
        </w:rPr>
        <w:t>Performance monitoring,</w:t>
      </w:r>
    </w:p>
    <w:p w:rsidR="00084C96" w:rsidRPr="007F34FB" w:rsidRDefault="00084C96" w:rsidP="00B9546A">
      <w:pPr>
        <w:widowControl w:val="0"/>
        <w:numPr>
          <w:ilvl w:val="0"/>
          <w:numId w:val="55"/>
        </w:numPr>
        <w:kinsoku w:val="0"/>
        <w:spacing w:after="0" w:line="360" w:lineRule="auto"/>
        <w:ind w:left="360" w:hanging="360"/>
        <w:jc w:val="both"/>
        <w:rPr>
          <w:rFonts w:cs="Times New Roman"/>
          <w:spacing w:val="10"/>
          <w:w w:val="105"/>
        </w:rPr>
      </w:pPr>
      <w:r w:rsidRPr="007F34FB">
        <w:rPr>
          <w:rFonts w:cs="Times New Roman"/>
          <w:spacing w:val="10"/>
          <w:w w:val="105"/>
        </w:rPr>
        <w:t>Capacity strengthening,</w:t>
      </w:r>
    </w:p>
    <w:p w:rsidR="00084C96" w:rsidRPr="007F34FB" w:rsidRDefault="00084C96" w:rsidP="00B9546A">
      <w:pPr>
        <w:widowControl w:val="0"/>
        <w:numPr>
          <w:ilvl w:val="0"/>
          <w:numId w:val="55"/>
        </w:numPr>
        <w:kinsoku w:val="0"/>
        <w:spacing w:after="0" w:line="360" w:lineRule="auto"/>
        <w:ind w:left="360" w:hanging="360"/>
        <w:jc w:val="both"/>
        <w:rPr>
          <w:rFonts w:cs="Times New Roman"/>
          <w:spacing w:val="8"/>
          <w:w w:val="105"/>
        </w:rPr>
      </w:pPr>
      <w:r w:rsidRPr="007F34FB">
        <w:rPr>
          <w:rFonts w:cs="Times New Roman"/>
          <w:spacing w:val="8"/>
          <w:w w:val="105"/>
        </w:rPr>
        <w:t>Resource mobilization, and</w:t>
      </w:r>
    </w:p>
    <w:p w:rsidR="00084C96" w:rsidRPr="007F34FB" w:rsidRDefault="00084C96" w:rsidP="00B9546A">
      <w:pPr>
        <w:widowControl w:val="0"/>
        <w:numPr>
          <w:ilvl w:val="0"/>
          <w:numId w:val="55"/>
        </w:numPr>
        <w:kinsoku w:val="0"/>
        <w:spacing w:after="0" w:line="360" w:lineRule="auto"/>
        <w:ind w:left="360" w:hanging="360"/>
        <w:jc w:val="both"/>
        <w:rPr>
          <w:rFonts w:cs="Times New Roman"/>
          <w:spacing w:val="6"/>
          <w:w w:val="105"/>
        </w:rPr>
      </w:pPr>
      <w:r w:rsidRPr="007F34FB">
        <w:rPr>
          <w:rFonts w:cs="Times New Roman"/>
          <w:spacing w:val="6"/>
          <w:w w:val="105"/>
        </w:rPr>
        <w:t>Operational and other research</w:t>
      </w:r>
    </w:p>
    <w:p w:rsidR="00084C96" w:rsidRPr="007F34FB" w:rsidRDefault="00084C96" w:rsidP="00084C96">
      <w:pPr>
        <w:widowControl w:val="0"/>
        <w:kinsoku w:val="0"/>
        <w:spacing w:after="0" w:line="360" w:lineRule="auto"/>
        <w:jc w:val="both"/>
        <w:rPr>
          <w:rFonts w:cs="Times New Roman"/>
          <w:spacing w:val="-14"/>
          <w:w w:val="105"/>
        </w:rPr>
      </w:pPr>
    </w:p>
    <w:p w:rsidR="00084C96" w:rsidRPr="007F34FB" w:rsidRDefault="00084C96" w:rsidP="00084C96">
      <w:pPr>
        <w:spacing w:after="0" w:line="360" w:lineRule="auto"/>
        <w:ind w:right="72"/>
        <w:jc w:val="both"/>
        <w:rPr>
          <w:rFonts w:cs="Times New Roman"/>
          <w:spacing w:val="-5"/>
          <w:w w:val="105"/>
        </w:rPr>
      </w:pPr>
      <w:r w:rsidRPr="007F34FB">
        <w:rPr>
          <w:rFonts w:cs="Times New Roman"/>
          <w:spacing w:val="-14"/>
          <w:w w:val="105"/>
        </w:rPr>
        <w:lastRenderedPageBreak/>
        <w:t xml:space="preserve">The oversight and policy formulation functions are </w:t>
      </w:r>
      <w:r w:rsidRPr="007F34FB">
        <w:rPr>
          <w:rFonts w:cs="Times New Roman"/>
          <w:spacing w:val="-7"/>
          <w:w w:val="105"/>
        </w:rPr>
        <w:t>managed through the Ministers and Assistant Minis</w:t>
      </w:r>
      <w:r w:rsidRPr="007F34FB">
        <w:rPr>
          <w:rFonts w:cs="Times New Roman"/>
          <w:spacing w:val="-7"/>
          <w:w w:val="105"/>
        </w:rPr>
        <w:softHyphen/>
      </w:r>
      <w:r w:rsidRPr="007F34FB">
        <w:rPr>
          <w:rFonts w:cs="Times New Roman"/>
          <w:spacing w:val="-9"/>
          <w:w w:val="105"/>
        </w:rPr>
        <w:t xml:space="preserve">ters. The Permanent Secretary (PS) is the link between the technical, administrative and oversight functions, </w:t>
      </w:r>
      <w:r w:rsidRPr="007F34FB">
        <w:rPr>
          <w:rFonts w:cs="Times New Roman"/>
          <w:spacing w:val="-3"/>
          <w:w w:val="105"/>
        </w:rPr>
        <w:t xml:space="preserve">while the Director of Medical Services (DMS) and </w:t>
      </w:r>
      <w:r w:rsidRPr="007F34FB">
        <w:rPr>
          <w:rFonts w:cs="Times New Roman"/>
          <w:spacing w:val="-8"/>
          <w:w w:val="105"/>
        </w:rPr>
        <w:t xml:space="preserve">the Director of Public Health and Sanitation (DPHS) </w:t>
      </w:r>
      <w:r w:rsidRPr="007F34FB">
        <w:rPr>
          <w:rFonts w:cs="Times New Roman"/>
          <w:spacing w:val="-10"/>
          <w:w w:val="105"/>
        </w:rPr>
        <w:t xml:space="preserve">are the coordinators of the technical functions of the </w:t>
      </w:r>
      <w:r w:rsidRPr="007F34FB">
        <w:rPr>
          <w:rFonts w:cs="Times New Roman"/>
          <w:spacing w:val="-14"/>
          <w:w w:val="105"/>
        </w:rPr>
        <w:t xml:space="preserve">respective ministries. The DMS and the DPHS execute </w:t>
      </w:r>
      <w:r w:rsidRPr="007F34FB">
        <w:rPr>
          <w:rFonts w:cs="Times New Roman"/>
          <w:spacing w:val="-10"/>
          <w:w w:val="105"/>
        </w:rPr>
        <w:t>their functions through the departments in the respec</w:t>
      </w:r>
      <w:r w:rsidRPr="007F34FB">
        <w:rPr>
          <w:rFonts w:cs="Times New Roman"/>
          <w:spacing w:val="-10"/>
          <w:w w:val="105"/>
        </w:rPr>
        <w:softHyphen/>
        <w:t xml:space="preserve">tive ministries. These departments are further divided </w:t>
      </w:r>
      <w:r w:rsidRPr="007F34FB">
        <w:rPr>
          <w:rFonts w:cs="Times New Roman"/>
          <w:spacing w:val="-5"/>
          <w:w w:val="105"/>
        </w:rPr>
        <w:t>into divisions as illustrated in the ﬁgures below.</w:t>
      </w:r>
    </w:p>
    <w:p w:rsidR="00084C96" w:rsidRPr="007F34FB" w:rsidRDefault="00084C96" w:rsidP="00084C96">
      <w:pPr>
        <w:widowControl w:val="0"/>
        <w:kinsoku w:val="0"/>
        <w:spacing w:after="0" w:line="360" w:lineRule="auto"/>
        <w:jc w:val="both"/>
        <w:rPr>
          <w:rFonts w:cs="Times New Roman"/>
          <w:spacing w:val="4"/>
          <w:w w:val="105"/>
        </w:rPr>
      </w:pPr>
    </w:p>
    <w:p w:rsidR="00084C96" w:rsidRPr="007F34FB" w:rsidRDefault="00084C96" w:rsidP="00084C96">
      <w:pPr>
        <w:pStyle w:val="Heading1"/>
        <w:rPr>
          <w:rFonts w:ascii="Century Gothic" w:hAnsi="Century Gothic"/>
        </w:rPr>
      </w:pPr>
      <w:r w:rsidRPr="007F34FB">
        <w:rPr>
          <w:rFonts w:ascii="Century Gothic" w:hAnsi="Century Gothic"/>
        </w:rPr>
        <w:t>Purpose of Health structures</w:t>
      </w:r>
    </w:p>
    <w:p w:rsidR="00084C96" w:rsidRDefault="00084C96" w:rsidP="00084C96">
      <w:pPr>
        <w:spacing w:after="0" w:line="360" w:lineRule="auto"/>
        <w:jc w:val="both"/>
        <w:rPr>
          <w:rStyle w:val="apple-converted-space"/>
          <w:rFonts w:cs="Times New Roman"/>
          <w:iCs/>
          <w:color w:val="000000"/>
          <w:shd w:val="clear" w:color="auto" w:fill="FFFFFF"/>
        </w:rPr>
      </w:pPr>
      <w:r w:rsidRPr="007F34FB">
        <w:rPr>
          <w:rFonts w:cs="Times New Roman"/>
          <w:iCs/>
          <w:color w:val="000000"/>
          <w:shd w:val="clear" w:color="auto" w:fill="FFFFFF"/>
        </w:rPr>
        <w:t>The purpose of an organizational structure is to define the guidelines, parameters and the procedural process necessary for a group to accomplish a main objective.  For example, the anatomy of an organizational structure is further reduced to the distribution of authority, span-of-control, and line vs. staff structures, organizational height and departmentalization.</w:t>
      </w:r>
      <w:r w:rsidRPr="007F34FB">
        <w:rPr>
          <w:rStyle w:val="apple-converted-space"/>
          <w:rFonts w:cs="Times New Roman"/>
          <w:iCs/>
          <w:color w:val="000000"/>
          <w:shd w:val="clear" w:color="auto" w:fill="FFFFFF"/>
        </w:rPr>
        <w:t> </w:t>
      </w:r>
    </w:p>
    <w:p w:rsidR="00084C96" w:rsidRPr="007F34FB" w:rsidRDefault="00084C96" w:rsidP="00084C96">
      <w:pPr>
        <w:spacing w:after="0" w:line="360" w:lineRule="auto"/>
        <w:jc w:val="both"/>
        <w:rPr>
          <w:rFonts w:cs="Times New Roman"/>
          <w:color w:val="000000"/>
          <w:shd w:val="clear" w:color="auto" w:fill="FFFFFF"/>
        </w:rPr>
      </w:pPr>
      <w:r w:rsidRPr="007F34FB">
        <w:rPr>
          <w:rFonts w:cs="Times New Roman"/>
          <w:iCs/>
          <w:color w:val="000000"/>
        </w:rPr>
        <w:br/>
      </w:r>
      <w:r w:rsidRPr="007F34FB">
        <w:rPr>
          <w:rFonts w:cs="Times New Roman"/>
          <w:iCs/>
          <w:color w:val="000000"/>
          <w:shd w:val="clear" w:color="auto" w:fill="FFFFFF"/>
        </w:rPr>
        <w:t xml:space="preserve">An organizational structure organizes priorities hierarchically by means of identifying tasks critical to a group realizing an end goal. </w:t>
      </w:r>
      <w:r w:rsidRPr="007F34FB">
        <w:rPr>
          <w:rFonts w:cs="Times New Roman"/>
          <w:color w:val="000000"/>
          <w:shd w:val="clear" w:color="auto" w:fill="FFFFFF"/>
        </w:rPr>
        <w:t>An organizational structure may adopt a live structure or a staff structure or both to achieve their main objectives. A line structure, sometimes called a product structure, identifies the activities directly responsible for the organization's main goal, such as the labor involved in making an actually product. A staff structure is the support staff or network assisting the line structures in their goals.</w:t>
      </w:r>
    </w:p>
    <w:p w:rsidR="00084C96" w:rsidRPr="007F34FB" w:rsidRDefault="00084C96" w:rsidP="00084C96">
      <w:pPr>
        <w:tabs>
          <w:tab w:val="left" w:pos="3210"/>
        </w:tabs>
        <w:spacing w:after="0" w:line="360" w:lineRule="auto"/>
        <w:jc w:val="both"/>
        <w:rPr>
          <w:rFonts w:cs="Times New Roman"/>
          <w:color w:val="000000"/>
        </w:rPr>
      </w:pPr>
      <w:r w:rsidRPr="007F34FB">
        <w:rPr>
          <w:rFonts w:cs="Times New Roman"/>
          <w:color w:val="000000"/>
        </w:rPr>
        <w:tab/>
      </w:r>
    </w:p>
    <w:p w:rsidR="00084C96" w:rsidRPr="007F34FB" w:rsidRDefault="00084C96" w:rsidP="00084C96">
      <w:pPr>
        <w:pStyle w:val="Heading1"/>
        <w:rPr>
          <w:rFonts w:ascii="Century Gothic" w:hAnsi="Century Gothic"/>
        </w:rPr>
      </w:pPr>
      <w:r w:rsidRPr="007F34FB">
        <w:rPr>
          <w:rFonts w:ascii="Century Gothic" w:hAnsi="Century Gothic"/>
        </w:rPr>
        <w:t>Types of health Structures</w:t>
      </w:r>
    </w:p>
    <w:p w:rsidR="00084C96" w:rsidRPr="007F34FB" w:rsidRDefault="00084C96" w:rsidP="00084C96">
      <w:pPr>
        <w:pStyle w:val="Heading1"/>
        <w:rPr>
          <w:rFonts w:ascii="Century Gothic" w:hAnsi="Century Gothic"/>
        </w:rPr>
      </w:pPr>
      <w:r w:rsidRPr="007F34FB">
        <w:rPr>
          <w:rFonts w:ascii="Century Gothic" w:hAnsi="Century Gothic"/>
        </w:rPr>
        <w:t>Functions of Health Structures</w:t>
      </w:r>
    </w:p>
    <w:p w:rsidR="00084C96" w:rsidRPr="007F34FB" w:rsidRDefault="00084C96" w:rsidP="00084C96">
      <w:pPr>
        <w:spacing w:after="0" w:line="360" w:lineRule="auto"/>
        <w:jc w:val="both"/>
        <w:rPr>
          <w:rFonts w:cs="Times New Roman"/>
          <w:b/>
        </w:rPr>
      </w:pPr>
      <w:r w:rsidRPr="007F34FB">
        <w:rPr>
          <w:rFonts w:cs="Times New Roman"/>
          <w:b/>
        </w:rPr>
        <w:t>Organizational structure of the Health care systems</w:t>
      </w:r>
    </w:p>
    <w:p w:rsidR="00084C96" w:rsidRPr="007F34FB" w:rsidRDefault="00084C96" w:rsidP="00084C96">
      <w:pPr>
        <w:spacing w:after="0" w:line="360" w:lineRule="auto"/>
        <w:jc w:val="both"/>
        <w:rPr>
          <w:rFonts w:cs="Times New Roman"/>
          <w:b/>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lastRenderedPageBreak/>
        <w:t>The Health Care System</w:t>
      </w:r>
    </w:p>
    <w:p w:rsidR="00084C96" w:rsidRPr="007F34FB" w:rsidRDefault="00084C96" w:rsidP="00084C96">
      <w:pPr>
        <w:spacing w:after="0" w:line="360" w:lineRule="auto"/>
        <w:ind w:right="576"/>
        <w:jc w:val="both"/>
        <w:rPr>
          <w:rFonts w:cs="Times New Roman"/>
          <w:spacing w:val="-4"/>
          <w:w w:val="105"/>
        </w:rPr>
      </w:pPr>
      <w:r w:rsidRPr="007F34FB">
        <w:rPr>
          <w:rFonts w:cs="Times New Roman"/>
          <w:spacing w:val="-6"/>
          <w:w w:val="105"/>
        </w:rPr>
        <w:t>The health sector comprises the public system, with major players including the MOH and parastatal or</w:t>
      </w:r>
      <w:r w:rsidRPr="007F34FB">
        <w:rPr>
          <w:rFonts w:cs="Times New Roman"/>
          <w:spacing w:val="-6"/>
          <w:w w:val="105"/>
        </w:rPr>
        <w:softHyphen/>
      </w:r>
      <w:r w:rsidRPr="007F34FB">
        <w:rPr>
          <w:rFonts w:cs="Times New Roman"/>
          <w:spacing w:val="-3"/>
          <w:w w:val="105"/>
        </w:rPr>
        <w:t xml:space="preserve">ganisations, and the private sector, which includes private for-profit, NGO, and FBO facilities. Health </w:t>
      </w:r>
      <w:r w:rsidRPr="007F34FB">
        <w:rPr>
          <w:rFonts w:cs="Times New Roman"/>
          <w:spacing w:val="-6"/>
          <w:w w:val="105"/>
        </w:rPr>
        <w:t xml:space="preserve">services are provided through a network of over 4,700 health facilities countrywide, with the public sector </w:t>
      </w:r>
      <w:r w:rsidRPr="007F34FB">
        <w:rPr>
          <w:rFonts w:cs="Times New Roman"/>
          <w:spacing w:val="-4"/>
          <w:w w:val="105"/>
        </w:rPr>
        <w:t>system accounting for about 51 percent of these facilities.</w:t>
      </w:r>
    </w:p>
    <w:p w:rsidR="00084C96" w:rsidRPr="007F34FB" w:rsidRDefault="00084C96" w:rsidP="00084C96">
      <w:pPr>
        <w:spacing w:after="0" w:line="360" w:lineRule="auto"/>
        <w:ind w:right="576"/>
        <w:jc w:val="both"/>
        <w:rPr>
          <w:rFonts w:cs="Times New Roman"/>
          <w:spacing w:val="-4"/>
          <w:w w:val="105"/>
        </w:rPr>
      </w:pPr>
    </w:p>
    <w:p w:rsidR="00084C96" w:rsidRPr="007F34FB" w:rsidRDefault="00084C96" w:rsidP="00084C96">
      <w:pPr>
        <w:spacing w:after="0" w:line="360" w:lineRule="auto"/>
        <w:ind w:right="576"/>
        <w:jc w:val="both"/>
        <w:rPr>
          <w:rFonts w:cs="Times New Roman"/>
          <w:spacing w:val="-6"/>
          <w:w w:val="105"/>
        </w:rPr>
      </w:pPr>
      <w:r w:rsidRPr="007F34FB">
        <w:rPr>
          <w:rFonts w:cs="Times New Roman"/>
          <w:spacing w:val="-6"/>
          <w:w w:val="105"/>
        </w:rPr>
        <w:t>The public health system consists of the following levels of health facilities: national referral hospitals, provincial general hospitals, district hospitals, health centres, and dispensaries.</w:t>
      </w:r>
    </w:p>
    <w:p w:rsidR="00084C96" w:rsidRPr="007F34FB" w:rsidRDefault="00084C96" w:rsidP="00084C96">
      <w:pPr>
        <w:spacing w:after="0" w:line="360" w:lineRule="auto"/>
        <w:ind w:right="576"/>
        <w:jc w:val="both"/>
        <w:rPr>
          <w:rFonts w:cs="Times New Roman"/>
          <w:spacing w:val="-4"/>
          <w:w w:val="105"/>
        </w:rPr>
      </w:pPr>
    </w:p>
    <w:p w:rsidR="00084C96" w:rsidRPr="007F34FB" w:rsidRDefault="00084C96" w:rsidP="00084C96">
      <w:pPr>
        <w:spacing w:after="0" w:line="360" w:lineRule="auto"/>
        <w:ind w:right="576"/>
        <w:jc w:val="both"/>
        <w:rPr>
          <w:rFonts w:cs="Times New Roman"/>
          <w:spacing w:val="-6"/>
          <w:w w:val="105"/>
        </w:rPr>
      </w:pPr>
      <w:r w:rsidRPr="007F34FB">
        <w:rPr>
          <w:rFonts w:cs="Times New Roman"/>
          <w:spacing w:val="-6"/>
          <w:w w:val="105"/>
        </w:rPr>
        <w:t>National referral hospitals are at the apex of the health care system, providing sophisticated diagnostic, therapeutic, and rehabilitative services. The two national referral hospitals are Kenyatta National Hospital in Nairobi and Moi Referral and Teaching Hospital in Eldoret. The equivalent private referral hospitals are Nairobi Hospital and Aga Khan Hospital in Nairobi.</w:t>
      </w:r>
    </w:p>
    <w:p w:rsidR="00084C96" w:rsidRPr="007F34FB" w:rsidRDefault="00084C96" w:rsidP="00084C96">
      <w:pPr>
        <w:spacing w:after="0" w:line="360" w:lineRule="auto"/>
        <w:ind w:right="576"/>
        <w:jc w:val="both"/>
        <w:rPr>
          <w:rFonts w:cs="Times New Roman"/>
          <w:spacing w:val="-6"/>
          <w:w w:val="105"/>
        </w:rPr>
      </w:pPr>
    </w:p>
    <w:p w:rsidR="00084C96" w:rsidRPr="007F34FB" w:rsidRDefault="00084C96" w:rsidP="00084C96">
      <w:pPr>
        <w:spacing w:after="0" w:line="360" w:lineRule="auto"/>
        <w:ind w:right="576"/>
        <w:jc w:val="both"/>
        <w:rPr>
          <w:rFonts w:cs="Times New Roman"/>
          <w:spacing w:val="-6"/>
          <w:w w:val="105"/>
        </w:rPr>
      </w:pPr>
      <w:r w:rsidRPr="007F34FB">
        <w:rPr>
          <w:rFonts w:cs="Times New Roman"/>
          <w:spacing w:val="-6"/>
          <w:w w:val="105"/>
        </w:rPr>
        <w:t>Provincial hospitals act as referral hospitals to their district hospitals. They also provide very specialized care. The provincial level acts as an intermediary between the national central level and the districts. They oversee the implementation of health policy at the district level, maintain quality standards, and coordi</w:t>
      </w:r>
      <w:r w:rsidRPr="007F34FB">
        <w:rPr>
          <w:rFonts w:cs="Times New Roman"/>
          <w:spacing w:val="-6"/>
          <w:w w:val="105"/>
        </w:rPr>
        <w:softHyphen/>
        <w:t>nate and control all district health activities. Similar private hospitals at the provincial level include Aga Khan Hospitals in Kisumu and Mombasa.</w:t>
      </w:r>
    </w:p>
    <w:p w:rsidR="00084C96" w:rsidRPr="007F34FB" w:rsidRDefault="00084C96" w:rsidP="00084C96">
      <w:pPr>
        <w:spacing w:after="0" w:line="360" w:lineRule="auto"/>
        <w:ind w:right="576"/>
        <w:jc w:val="both"/>
        <w:rPr>
          <w:rFonts w:cs="Times New Roman"/>
          <w:spacing w:val="-6"/>
          <w:w w:val="105"/>
        </w:rPr>
      </w:pPr>
    </w:p>
    <w:p w:rsidR="00084C96" w:rsidRPr="007F34FB" w:rsidRDefault="00084C96" w:rsidP="00084C96">
      <w:pPr>
        <w:spacing w:after="0" w:line="360" w:lineRule="auto"/>
        <w:ind w:right="576"/>
        <w:jc w:val="both"/>
        <w:rPr>
          <w:rFonts w:cs="Times New Roman"/>
          <w:spacing w:val="-6"/>
          <w:w w:val="105"/>
        </w:rPr>
      </w:pPr>
      <w:r w:rsidRPr="007F34FB">
        <w:rPr>
          <w:rFonts w:cs="Times New Roman"/>
          <w:spacing w:val="-6"/>
          <w:w w:val="105"/>
        </w:rPr>
        <w:t>District hospitals concentrate on the delivery of health care services and generate their own expenditure plans and budget requirements based on guidelines from headquarters through the provinces.</w:t>
      </w:r>
    </w:p>
    <w:p w:rsidR="00084C96" w:rsidRPr="007F34FB" w:rsidRDefault="00084C96" w:rsidP="00084C96">
      <w:pPr>
        <w:spacing w:after="0" w:line="360" w:lineRule="auto"/>
        <w:ind w:right="576"/>
        <w:jc w:val="both"/>
        <w:rPr>
          <w:rFonts w:cs="Times New Roman"/>
          <w:spacing w:val="-6"/>
          <w:w w:val="105"/>
        </w:rPr>
      </w:pPr>
    </w:p>
    <w:p w:rsidR="00084C96" w:rsidRPr="007F34FB" w:rsidRDefault="00084C96" w:rsidP="00084C96">
      <w:pPr>
        <w:spacing w:after="0" w:line="360" w:lineRule="auto"/>
        <w:jc w:val="both"/>
        <w:rPr>
          <w:rFonts w:cs="Times New Roman"/>
          <w:b/>
          <w:bCs w:val="0"/>
          <w:spacing w:val="-4"/>
        </w:rPr>
      </w:pPr>
      <w:r w:rsidRPr="007F34FB">
        <w:rPr>
          <w:rFonts w:cs="Times New Roman"/>
          <w:spacing w:val="-4"/>
          <w:w w:val="105"/>
        </w:rPr>
        <w:lastRenderedPageBreak/>
        <w:t xml:space="preserve">The network of </w:t>
      </w:r>
      <w:r w:rsidRPr="007F34FB">
        <w:rPr>
          <w:rFonts w:cs="Times New Roman"/>
          <w:i/>
          <w:iCs/>
          <w:spacing w:val="-4"/>
          <w:w w:val="105"/>
        </w:rPr>
        <w:t>health centres</w:t>
      </w:r>
      <w:r w:rsidRPr="007F34FB">
        <w:rPr>
          <w:rFonts w:cs="Times New Roman"/>
          <w:spacing w:val="-4"/>
          <w:w w:val="105"/>
        </w:rPr>
        <w:t xml:space="preserve"> provides many of the ambulatory health services. Health centres generally offer preventive and curative services, mostly adapted to local needs.</w:t>
      </w:r>
    </w:p>
    <w:p w:rsidR="00084C96" w:rsidRPr="007F34FB" w:rsidRDefault="00084C96" w:rsidP="00084C96">
      <w:pPr>
        <w:spacing w:after="0" w:line="360" w:lineRule="auto"/>
        <w:jc w:val="both"/>
        <w:rPr>
          <w:rFonts w:cs="Times New Roman"/>
          <w:spacing w:val="-4"/>
          <w:w w:val="105"/>
        </w:rPr>
      </w:pPr>
      <w:r w:rsidRPr="007F34FB">
        <w:rPr>
          <w:rFonts w:cs="Times New Roman"/>
          <w:i/>
          <w:iCs/>
          <w:spacing w:val="-4"/>
          <w:w w:val="105"/>
        </w:rPr>
        <w:t>Dispensaries</w:t>
      </w:r>
      <w:r w:rsidRPr="007F34FB">
        <w:rPr>
          <w:rFonts w:cs="Times New Roman"/>
          <w:spacing w:val="-4"/>
          <w:w w:val="105"/>
        </w:rPr>
        <w:t xml:space="preserve"> are meant to be the system’s first line of contact with patients, but in some areas, health cen</w:t>
      </w:r>
      <w:r w:rsidRPr="007F34FB">
        <w:rPr>
          <w:rFonts w:cs="Times New Roman"/>
          <w:spacing w:val="-4"/>
          <w:w w:val="105"/>
        </w:rPr>
        <w:softHyphen/>
      </w:r>
      <w:r w:rsidRPr="007F34FB">
        <w:rPr>
          <w:rFonts w:cs="Times New Roman"/>
          <w:spacing w:val="-5"/>
          <w:w w:val="105"/>
        </w:rPr>
        <w:t xml:space="preserve">tres or even hospitals are effectively the first points of contact. Dispensaries provide wider coverage for </w:t>
      </w:r>
      <w:r w:rsidRPr="007F34FB">
        <w:rPr>
          <w:rFonts w:cs="Times New Roman"/>
          <w:spacing w:val="-4"/>
          <w:w w:val="105"/>
        </w:rPr>
        <w:t>preventive health measures, which is a primary goal of the health policy.</w:t>
      </w:r>
    </w:p>
    <w:p w:rsidR="00084C96" w:rsidRPr="007F34FB" w:rsidRDefault="00084C96" w:rsidP="00B9546A">
      <w:pPr>
        <w:numPr>
          <w:ilvl w:val="0"/>
          <w:numId w:val="54"/>
        </w:numPr>
        <w:spacing w:after="0" w:line="360" w:lineRule="auto"/>
        <w:ind w:left="360"/>
        <w:jc w:val="both"/>
        <w:rPr>
          <w:rFonts w:cs="Times New Roman"/>
        </w:rPr>
      </w:pPr>
      <w:r w:rsidRPr="007F34FB">
        <w:rPr>
          <w:rFonts w:cs="Times New Roman"/>
        </w:rPr>
        <w:t>Kenya’s health care provision and  implementation infrastructure include the national teaching hospital, provincial hospitals, district and sub district hospitals, health centres, and dispensaries, community health services</w:t>
      </w:r>
    </w:p>
    <w:p w:rsidR="00084C96" w:rsidRPr="007F34FB" w:rsidRDefault="00084C96" w:rsidP="00B9546A">
      <w:pPr>
        <w:numPr>
          <w:ilvl w:val="0"/>
          <w:numId w:val="54"/>
        </w:numPr>
        <w:spacing w:after="0" w:line="360" w:lineRule="auto"/>
        <w:ind w:left="360"/>
        <w:jc w:val="both"/>
        <w:rPr>
          <w:rFonts w:cs="Times New Roman"/>
        </w:rPr>
      </w:pPr>
      <w:r w:rsidRPr="007F34FB">
        <w:rPr>
          <w:rFonts w:cs="Times New Roman"/>
        </w:rPr>
        <w:t xml:space="preserve">There is also a host of other operators within the private, non-governmental, and traditional/informal sectors. </w:t>
      </w:r>
    </w:p>
    <w:p w:rsidR="00084C96" w:rsidRPr="007F34FB" w:rsidRDefault="00084C96" w:rsidP="00B9546A">
      <w:pPr>
        <w:numPr>
          <w:ilvl w:val="0"/>
          <w:numId w:val="54"/>
        </w:numPr>
        <w:tabs>
          <w:tab w:val="num" w:pos="0"/>
        </w:tabs>
        <w:spacing w:after="0" w:line="360" w:lineRule="auto"/>
        <w:ind w:left="360"/>
        <w:jc w:val="both"/>
        <w:rPr>
          <w:rFonts w:cs="Times New Roman"/>
        </w:rPr>
      </w:pPr>
      <w:r w:rsidRPr="007F34FB">
        <w:rPr>
          <w:rFonts w:cs="Times New Roman"/>
        </w:rPr>
        <w:t>The system is a hierarchical-pyramidal organization comprising five levels, the lowest being the village dispensary and the Kenyatta National Hospital at the apex.</w:t>
      </w:r>
    </w:p>
    <w:p w:rsidR="00084C96" w:rsidRPr="007F34FB" w:rsidRDefault="00084C96" w:rsidP="00B9546A">
      <w:pPr>
        <w:numPr>
          <w:ilvl w:val="0"/>
          <w:numId w:val="54"/>
        </w:numPr>
        <w:tabs>
          <w:tab w:val="num" w:pos="0"/>
        </w:tabs>
        <w:spacing w:after="0" w:line="360" w:lineRule="auto"/>
        <w:ind w:left="360"/>
        <w:jc w:val="both"/>
        <w:rPr>
          <w:rFonts w:cs="Times New Roman"/>
        </w:rPr>
      </w:pPr>
      <w:r w:rsidRPr="007F34FB">
        <w:rPr>
          <w:rFonts w:cs="Times New Roman"/>
        </w:rPr>
        <w:t>The mandate for supervision, formulation of policies, establishment and enforcement of standards, and mobilization of resources for health care rests with the Ministry of Health</w:t>
      </w:r>
    </w:p>
    <w:p w:rsidR="00084C96" w:rsidRPr="007F34FB" w:rsidRDefault="00084C96" w:rsidP="00B9546A">
      <w:pPr>
        <w:numPr>
          <w:ilvl w:val="0"/>
          <w:numId w:val="54"/>
        </w:numPr>
        <w:spacing w:after="0" w:line="360" w:lineRule="auto"/>
        <w:ind w:left="360"/>
        <w:jc w:val="both"/>
        <w:rPr>
          <w:rFonts w:cs="Times New Roman"/>
        </w:rPr>
      </w:pPr>
      <w:r w:rsidRPr="007F34FB">
        <w:rPr>
          <w:rFonts w:cs="Times New Roman"/>
        </w:rPr>
        <w:t>The country has eight provinces divided into lower levels of administrations called districts, which are responsible for delivering health services and implementing health programs.</w:t>
      </w:r>
    </w:p>
    <w:p w:rsidR="00084C96" w:rsidRPr="007F34FB" w:rsidRDefault="00084C96" w:rsidP="00B9546A">
      <w:pPr>
        <w:numPr>
          <w:ilvl w:val="0"/>
          <w:numId w:val="54"/>
        </w:numPr>
        <w:spacing w:after="0" w:line="360" w:lineRule="auto"/>
        <w:ind w:left="360"/>
        <w:jc w:val="both"/>
        <w:rPr>
          <w:rFonts w:cs="Times New Roman"/>
        </w:rPr>
      </w:pPr>
      <w:r w:rsidRPr="007F34FB">
        <w:rPr>
          <w:rFonts w:cs="Times New Roman"/>
        </w:rPr>
        <w:t xml:space="preserve">Under the decentralization strategy, districts form the central pillars of the public health </w:t>
      </w:r>
      <w:r w:rsidRPr="007F34FB">
        <w:rPr>
          <w:rFonts w:cs="Times New Roman"/>
          <w:lang w:val="sw-KE"/>
        </w:rPr>
        <w:t>system.</w:t>
      </w:r>
    </w:p>
    <w:p w:rsidR="00084C96" w:rsidRPr="007F34FB" w:rsidRDefault="00084C96" w:rsidP="00B9546A">
      <w:pPr>
        <w:numPr>
          <w:ilvl w:val="0"/>
          <w:numId w:val="54"/>
        </w:numPr>
        <w:spacing w:after="0" w:line="360" w:lineRule="auto"/>
        <w:ind w:left="360"/>
        <w:jc w:val="both"/>
        <w:rPr>
          <w:rFonts w:cs="Times New Roman"/>
        </w:rPr>
      </w:pPr>
      <w:r w:rsidRPr="007F34FB">
        <w:rPr>
          <w:rFonts w:cs="Times New Roman"/>
        </w:rPr>
        <w:t xml:space="preserve">Management of healthcare at the district level is headed by a </w:t>
      </w:r>
      <w:r w:rsidRPr="007F34FB">
        <w:rPr>
          <w:rFonts w:cs="Times New Roman"/>
          <w:b/>
          <w:bCs w:val="0"/>
        </w:rPr>
        <w:t>District Medical Officer of Health (DMOH)</w:t>
      </w:r>
      <w:r w:rsidRPr="007F34FB">
        <w:rPr>
          <w:rFonts w:cs="Times New Roman"/>
        </w:rPr>
        <w:t xml:space="preserve"> appointed by the Ministry of Health. </w:t>
      </w:r>
    </w:p>
    <w:p w:rsidR="00084C96" w:rsidRPr="007F34FB" w:rsidRDefault="00084C96" w:rsidP="00B9546A">
      <w:pPr>
        <w:numPr>
          <w:ilvl w:val="0"/>
          <w:numId w:val="54"/>
        </w:numPr>
        <w:spacing w:after="0" w:line="360" w:lineRule="auto"/>
        <w:ind w:left="360"/>
        <w:jc w:val="both"/>
        <w:rPr>
          <w:rFonts w:cs="Times New Roman"/>
        </w:rPr>
      </w:pPr>
      <w:r w:rsidRPr="007F34FB">
        <w:rPr>
          <w:rFonts w:cs="Times New Roman"/>
        </w:rPr>
        <w:t xml:space="preserve">The DMOH is supported by a District Health Management Board (DHMB) comprising officials appointed by the MOH and from local areas, and a professional unit, the District Health Management Team (DHMT). </w:t>
      </w:r>
    </w:p>
    <w:p w:rsidR="00084C96" w:rsidRPr="007F34FB" w:rsidRDefault="00084C96" w:rsidP="00B9546A">
      <w:pPr>
        <w:numPr>
          <w:ilvl w:val="0"/>
          <w:numId w:val="54"/>
        </w:numPr>
        <w:spacing w:after="0" w:line="360" w:lineRule="auto"/>
        <w:ind w:left="360"/>
        <w:jc w:val="both"/>
        <w:rPr>
          <w:rFonts w:cs="Times New Roman"/>
        </w:rPr>
      </w:pPr>
      <w:r w:rsidRPr="007F34FB">
        <w:rPr>
          <w:rFonts w:cs="Times New Roman"/>
        </w:rPr>
        <w:t>The DHMT prepares technical advisories and the District Health Plan in consultation with local health actors and the DHMB.</w:t>
      </w:r>
    </w:p>
    <w:p w:rsidR="00084C96" w:rsidRPr="007F34FB" w:rsidRDefault="00084C96" w:rsidP="00B9546A">
      <w:pPr>
        <w:numPr>
          <w:ilvl w:val="0"/>
          <w:numId w:val="54"/>
        </w:numPr>
        <w:tabs>
          <w:tab w:val="num" w:pos="0"/>
        </w:tabs>
        <w:spacing w:after="0" w:line="360" w:lineRule="auto"/>
        <w:ind w:left="360"/>
        <w:jc w:val="both"/>
        <w:rPr>
          <w:rFonts w:cs="Times New Roman"/>
        </w:rPr>
      </w:pPr>
      <w:r w:rsidRPr="007F34FB">
        <w:rPr>
          <w:rFonts w:cs="Times New Roman"/>
        </w:rPr>
        <w:lastRenderedPageBreak/>
        <w:t xml:space="preserve">According to the most recent health management information system (HMIS) data, there are over 9470 health facilities across the country operated by three owner systems. </w:t>
      </w:r>
    </w:p>
    <w:p w:rsidR="00084C96" w:rsidRPr="007F34FB" w:rsidRDefault="00084C96" w:rsidP="00B9546A">
      <w:pPr>
        <w:numPr>
          <w:ilvl w:val="0"/>
          <w:numId w:val="54"/>
        </w:numPr>
        <w:tabs>
          <w:tab w:val="num" w:pos="0"/>
        </w:tabs>
        <w:spacing w:after="0" w:line="360" w:lineRule="auto"/>
        <w:ind w:left="360"/>
        <w:jc w:val="both"/>
        <w:rPr>
          <w:rFonts w:cs="Times New Roman"/>
        </w:rPr>
      </w:pPr>
      <w:r w:rsidRPr="007F34FB">
        <w:rPr>
          <w:rFonts w:cs="Times New Roman"/>
        </w:rPr>
        <w:t>The government running 43% of the facilities, non-governmental organizations (NGOs) 3.4%, and private businesses 37% all other ownership is 16.6%.</w:t>
      </w:r>
    </w:p>
    <w:p w:rsidR="00084C96" w:rsidRPr="007F34FB" w:rsidRDefault="00084C96" w:rsidP="00B9546A">
      <w:pPr>
        <w:numPr>
          <w:ilvl w:val="0"/>
          <w:numId w:val="54"/>
        </w:numPr>
        <w:spacing w:after="0" w:line="360" w:lineRule="auto"/>
        <w:ind w:left="360"/>
        <w:jc w:val="both"/>
        <w:rPr>
          <w:rFonts w:cs="Times New Roman"/>
        </w:rPr>
      </w:pPr>
      <w:r w:rsidRPr="007F34FB">
        <w:rPr>
          <w:rFonts w:cs="Times New Roman"/>
        </w:rPr>
        <w:t>The government owns most of the hospitals, health centres, and dispensaries, while clinics and nursing homes are entirely in the hands of the private sector.</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Structures</w:t>
      </w:r>
    </w:p>
    <w:p w:rsidR="00084C96" w:rsidRPr="007F34FB" w:rsidRDefault="00084C96" w:rsidP="00084C96">
      <w:pPr>
        <w:spacing w:after="0" w:line="360" w:lineRule="auto"/>
        <w:jc w:val="both"/>
        <w:rPr>
          <w:rFonts w:cs="Times New Roman"/>
          <w:b/>
        </w:rPr>
      </w:pPr>
      <w:r w:rsidRPr="007F34FB">
        <w:rPr>
          <w:rFonts w:cs="Times New Roman"/>
          <w:b/>
        </w:rPr>
        <w:t xml:space="preserve">Health service delivery </w:t>
      </w:r>
    </w:p>
    <w:p w:rsidR="00084C96" w:rsidRPr="007F34FB" w:rsidRDefault="00084C96" w:rsidP="00084C96">
      <w:pPr>
        <w:spacing w:after="0" w:line="360" w:lineRule="auto"/>
        <w:jc w:val="both"/>
        <w:rPr>
          <w:rFonts w:cs="Times New Roman"/>
          <w:b/>
        </w:rPr>
      </w:pPr>
      <w:r w:rsidRPr="007F34FB">
        <w:rPr>
          <w:rFonts w:cs="Times New Roman"/>
          <w:b/>
        </w:rPr>
        <w:t>Levels of service and Health services at each level</w:t>
      </w:r>
    </w:p>
    <w:p w:rsidR="00084C96" w:rsidRPr="007F34FB" w:rsidRDefault="00084C96" w:rsidP="00B9546A">
      <w:pPr>
        <w:numPr>
          <w:ilvl w:val="1"/>
          <w:numId w:val="54"/>
        </w:numPr>
        <w:spacing w:after="0" w:line="360" w:lineRule="auto"/>
        <w:ind w:left="720"/>
        <w:jc w:val="both"/>
        <w:rPr>
          <w:rFonts w:cs="Times New Roman"/>
        </w:rPr>
      </w:pPr>
      <w:r w:rsidRPr="007F34FB">
        <w:rPr>
          <w:rFonts w:cs="Times New Roman"/>
        </w:rPr>
        <w:t>Six levels of service 1-6</w:t>
      </w:r>
    </w:p>
    <w:p w:rsidR="00084C96" w:rsidRPr="007F34FB" w:rsidRDefault="00084C96" w:rsidP="00084C96">
      <w:pPr>
        <w:spacing w:after="0" w:line="360" w:lineRule="auto"/>
        <w:jc w:val="both"/>
        <w:rPr>
          <w:rFonts w:cs="Times New Roman"/>
        </w:rPr>
      </w:pPr>
      <w:r w:rsidRPr="007F34FB">
        <w:rPr>
          <w:rFonts w:cs="Times New Roman"/>
          <w:b/>
        </w:rPr>
        <w:t>Level 6</w:t>
      </w:r>
      <w:r w:rsidRPr="007F34FB">
        <w:rPr>
          <w:rFonts w:cs="Times New Roman"/>
          <w:b/>
          <w:bCs w:val="0"/>
        </w:rPr>
        <w:t>National referral hospitals.</w:t>
      </w:r>
    </w:p>
    <w:p w:rsidR="00084C96" w:rsidRPr="007F34FB" w:rsidRDefault="00084C96" w:rsidP="00B9546A">
      <w:pPr>
        <w:numPr>
          <w:ilvl w:val="1"/>
          <w:numId w:val="54"/>
        </w:numPr>
        <w:spacing w:after="0" w:line="360" w:lineRule="auto"/>
        <w:ind w:left="720"/>
        <w:jc w:val="both"/>
        <w:rPr>
          <w:rFonts w:cs="Times New Roman"/>
        </w:rPr>
      </w:pPr>
      <w:r w:rsidRPr="007F34FB">
        <w:rPr>
          <w:rFonts w:cs="Times New Roman"/>
        </w:rPr>
        <w:t xml:space="preserve">are at the apex of the health care system, providing sophisticated diagnostic, therapeutic, and rehabilitative services. </w:t>
      </w:r>
    </w:p>
    <w:p w:rsidR="00084C96" w:rsidRPr="007F34FB" w:rsidRDefault="00084C96" w:rsidP="00B9546A">
      <w:pPr>
        <w:numPr>
          <w:ilvl w:val="1"/>
          <w:numId w:val="54"/>
        </w:numPr>
        <w:spacing w:after="0" w:line="360" w:lineRule="auto"/>
        <w:ind w:left="720"/>
        <w:jc w:val="both"/>
        <w:rPr>
          <w:rFonts w:cs="Times New Roman"/>
        </w:rPr>
      </w:pPr>
      <w:r w:rsidRPr="007F34FB">
        <w:rPr>
          <w:rFonts w:cs="Times New Roman"/>
        </w:rPr>
        <w:t xml:space="preserve">The two national referral hospitals are Kenyatta National Hospital in Nairobi and Moi Referral and Teaching Hospital in Eldoret. </w:t>
      </w:r>
    </w:p>
    <w:p w:rsidR="00084C96" w:rsidRPr="007F34FB" w:rsidRDefault="00084C96" w:rsidP="00B9546A">
      <w:pPr>
        <w:numPr>
          <w:ilvl w:val="1"/>
          <w:numId w:val="54"/>
        </w:numPr>
        <w:spacing w:after="0" w:line="360" w:lineRule="auto"/>
        <w:ind w:left="720"/>
        <w:jc w:val="both"/>
        <w:rPr>
          <w:rFonts w:cs="Times New Roman"/>
        </w:rPr>
      </w:pPr>
      <w:r w:rsidRPr="007F34FB">
        <w:rPr>
          <w:rFonts w:cs="Times New Roman"/>
        </w:rPr>
        <w:t>The equivalent private referral hospitals are Nairobi Hospital and Aga Khan Hospital in Nairobi.</w:t>
      </w:r>
    </w:p>
    <w:p w:rsidR="00084C96" w:rsidRPr="007F34FB" w:rsidRDefault="00084C96" w:rsidP="00B9546A">
      <w:pPr>
        <w:numPr>
          <w:ilvl w:val="1"/>
          <w:numId w:val="54"/>
        </w:numPr>
        <w:spacing w:after="0" w:line="360" w:lineRule="auto"/>
        <w:ind w:left="720"/>
        <w:jc w:val="both"/>
        <w:rPr>
          <w:rFonts w:cs="Times New Roman"/>
        </w:rPr>
      </w:pPr>
      <w:r w:rsidRPr="007F34FB">
        <w:rPr>
          <w:rFonts w:cs="Times New Roman"/>
        </w:rPr>
        <w:t xml:space="preserve">They are centres of excellence and provide complex health care requiring more complex technology and highly skilled personnel. </w:t>
      </w:r>
    </w:p>
    <w:p w:rsidR="00084C96" w:rsidRPr="007F34FB" w:rsidRDefault="00084C96" w:rsidP="00B9546A">
      <w:pPr>
        <w:numPr>
          <w:ilvl w:val="1"/>
          <w:numId w:val="54"/>
        </w:numPr>
        <w:spacing w:after="0" w:line="360" w:lineRule="auto"/>
        <w:ind w:left="720"/>
        <w:jc w:val="both"/>
        <w:rPr>
          <w:rFonts w:cs="Times New Roman"/>
        </w:rPr>
      </w:pPr>
      <w:r w:rsidRPr="007F34FB">
        <w:rPr>
          <w:rFonts w:cs="Times New Roman"/>
        </w:rPr>
        <w:t xml:space="preserve">They have a high concentration of resources and are relatively expensive to run. </w:t>
      </w:r>
    </w:p>
    <w:p w:rsidR="00084C96" w:rsidRPr="007F34FB" w:rsidRDefault="00084C96" w:rsidP="00B9546A">
      <w:pPr>
        <w:numPr>
          <w:ilvl w:val="1"/>
          <w:numId w:val="54"/>
        </w:numPr>
        <w:spacing w:after="0" w:line="360" w:lineRule="auto"/>
        <w:ind w:left="720"/>
        <w:jc w:val="both"/>
        <w:rPr>
          <w:rFonts w:cs="Times New Roman"/>
        </w:rPr>
      </w:pPr>
      <w:r w:rsidRPr="007F34FB">
        <w:rPr>
          <w:rFonts w:cs="Times New Roman"/>
        </w:rPr>
        <w:t>They also support the training of health workers at both pre-service and in-service levels.</w:t>
      </w:r>
    </w:p>
    <w:p w:rsidR="00084C96" w:rsidRPr="007F34FB" w:rsidRDefault="00084C96" w:rsidP="00084C96">
      <w:pPr>
        <w:spacing w:after="0" w:line="360" w:lineRule="auto"/>
        <w:jc w:val="both"/>
        <w:rPr>
          <w:rFonts w:cs="Times New Roman"/>
          <w:b/>
          <w:bCs w:val="0"/>
        </w:rPr>
      </w:pPr>
      <w:r w:rsidRPr="007F34FB">
        <w:rPr>
          <w:rFonts w:cs="Times New Roman"/>
          <w:b/>
          <w:bCs w:val="0"/>
        </w:rPr>
        <w:t>Teaching and referral hospitals have the following functions:</w:t>
      </w:r>
    </w:p>
    <w:p w:rsidR="00084C96" w:rsidRPr="007F34FB" w:rsidRDefault="00084C96" w:rsidP="00B9546A">
      <w:pPr>
        <w:numPr>
          <w:ilvl w:val="0"/>
          <w:numId w:val="57"/>
        </w:numPr>
        <w:tabs>
          <w:tab w:val="num" w:pos="0"/>
        </w:tabs>
        <w:spacing w:after="0" w:line="360" w:lineRule="auto"/>
        <w:ind w:left="360"/>
        <w:jc w:val="both"/>
        <w:rPr>
          <w:rFonts w:cs="Times New Roman"/>
        </w:rPr>
      </w:pPr>
      <w:r w:rsidRPr="007F34FB">
        <w:rPr>
          <w:rFonts w:cs="Times New Roman"/>
          <w:b/>
          <w:bCs w:val="0"/>
        </w:rPr>
        <w:t xml:space="preserve">Health care. </w:t>
      </w:r>
      <w:r w:rsidRPr="007F34FB">
        <w:rPr>
          <w:rFonts w:cs="Times New Roman"/>
        </w:rPr>
        <w:t xml:space="preserve">Provide complex curative tertiary care. They also provide preventive care and participate in public health programmes for the local community and the total primary health care </w:t>
      </w:r>
      <w:r w:rsidRPr="007F34FB">
        <w:rPr>
          <w:rFonts w:cs="Times New Roman"/>
          <w:lang w:val="sw-KE"/>
        </w:rPr>
        <w:t>system</w:t>
      </w:r>
    </w:p>
    <w:p w:rsidR="00084C96" w:rsidRPr="007F34FB" w:rsidRDefault="00084C96" w:rsidP="00B9546A">
      <w:pPr>
        <w:numPr>
          <w:ilvl w:val="0"/>
          <w:numId w:val="57"/>
        </w:numPr>
        <w:tabs>
          <w:tab w:val="num" w:pos="0"/>
        </w:tabs>
        <w:spacing w:after="0" w:line="360" w:lineRule="auto"/>
        <w:ind w:left="360"/>
        <w:jc w:val="both"/>
        <w:rPr>
          <w:rFonts w:cs="Times New Roman"/>
        </w:rPr>
      </w:pPr>
      <w:r w:rsidRPr="007F34FB">
        <w:rPr>
          <w:rFonts w:cs="Times New Roman"/>
          <w:b/>
          <w:bCs w:val="0"/>
        </w:rPr>
        <w:lastRenderedPageBreak/>
        <w:t>Quality of care</w:t>
      </w:r>
      <w:r w:rsidRPr="007F34FB">
        <w:rPr>
          <w:rFonts w:cs="Times New Roman"/>
        </w:rPr>
        <w:t>. Teaching hospitals should provide leadership in setting high clinical standards and treatment protocols. The best quality of care in the country should be found at teaching and referral hospitals.</w:t>
      </w:r>
    </w:p>
    <w:p w:rsidR="00084C96" w:rsidRPr="007F34FB" w:rsidRDefault="00084C96" w:rsidP="00B9546A">
      <w:pPr>
        <w:numPr>
          <w:ilvl w:val="0"/>
          <w:numId w:val="57"/>
        </w:numPr>
        <w:tabs>
          <w:tab w:val="num" w:pos="0"/>
        </w:tabs>
        <w:spacing w:after="0" w:line="360" w:lineRule="auto"/>
        <w:ind w:left="360"/>
        <w:jc w:val="both"/>
        <w:rPr>
          <w:rFonts w:cs="Times New Roman"/>
        </w:rPr>
      </w:pPr>
      <w:r w:rsidRPr="007F34FB">
        <w:rPr>
          <w:rFonts w:cs="Times New Roman"/>
          <w:b/>
          <w:bCs w:val="0"/>
        </w:rPr>
        <w:t>Access to care</w:t>
      </w:r>
      <w:r w:rsidRPr="007F34FB">
        <w:rPr>
          <w:rFonts w:cs="Times New Roman"/>
        </w:rPr>
        <w:t>. Patients may only have access to tertiary care through a well-developed referral system</w:t>
      </w:r>
    </w:p>
    <w:p w:rsidR="00084C96" w:rsidRPr="007F34FB" w:rsidRDefault="00084C96" w:rsidP="00B9546A">
      <w:pPr>
        <w:numPr>
          <w:ilvl w:val="0"/>
          <w:numId w:val="57"/>
        </w:numPr>
        <w:tabs>
          <w:tab w:val="num" w:pos="0"/>
        </w:tabs>
        <w:spacing w:after="0" w:line="360" w:lineRule="auto"/>
        <w:ind w:left="360"/>
        <w:jc w:val="both"/>
        <w:rPr>
          <w:rFonts w:cs="Times New Roman"/>
        </w:rPr>
      </w:pPr>
      <w:r w:rsidRPr="007F34FB">
        <w:rPr>
          <w:rFonts w:cs="Times New Roman"/>
          <w:b/>
          <w:bCs w:val="0"/>
        </w:rPr>
        <w:t xml:space="preserve">Research. </w:t>
      </w:r>
      <w:r w:rsidRPr="007F34FB">
        <w:rPr>
          <w:rFonts w:cs="Times New Roman"/>
        </w:rPr>
        <w:t xml:space="preserve">With their concentration of resources and personnel, they contribute in providing solutions to local and national health problems through research, as well as contributing to </w:t>
      </w:r>
      <w:r w:rsidRPr="007F34FB">
        <w:rPr>
          <w:rFonts w:cs="Times New Roman"/>
          <w:lang w:val="sw-KE"/>
        </w:rPr>
        <w:t>policy formulation</w:t>
      </w:r>
    </w:p>
    <w:p w:rsidR="00084C96" w:rsidRPr="007F34FB" w:rsidRDefault="00084C96" w:rsidP="00B9546A">
      <w:pPr>
        <w:numPr>
          <w:ilvl w:val="0"/>
          <w:numId w:val="57"/>
        </w:numPr>
        <w:tabs>
          <w:tab w:val="num" w:pos="0"/>
        </w:tabs>
        <w:spacing w:after="0" w:line="360" w:lineRule="auto"/>
        <w:ind w:left="360"/>
        <w:jc w:val="both"/>
        <w:rPr>
          <w:rFonts w:cs="Times New Roman"/>
        </w:rPr>
      </w:pPr>
      <w:r w:rsidRPr="007F34FB">
        <w:rPr>
          <w:rFonts w:cs="Times New Roman"/>
          <w:b/>
          <w:bCs w:val="0"/>
        </w:rPr>
        <w:t xml:space="preserve">Teaching and training. </w:t>
      </w:r>
      <w:r w:rsidRPr="007F34FB">
        <w:rPr>
          <w:rFonts w:cs="Times New Roman"/>
        </w:rPr>
        <w:t>Teaching is one of the primary functions of these hospitals. They provide both basic and post-graduate training for health professionals.</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rPr>
      </w:pPr>
      <w:r w:rsidRPr="007F34FB">
        <w:rPr>
          <w:rFonts w:cs="Times New Roman"/>
          <w:b/>
          <w:bCs w:val="0"/>
        </w:rPr>
        <w:t>Level 5 Provincial hospitals</w:t>
      </w:r>
    </w:p>
    <w:p w:rsidR="00084C96" w:rsidRPr="007F34FB" w:rsidRDefault="00084C96" w:rsidP="00B9546A">
      <w:pPr>
        <w:numPr>
          <w:ilvl w:val="0"/>
          <w:numId w:val="58"/>
        </w:numPr>
        <w:tabs>
          <w:tab w:val="clear" w:pos="720"/>
          <w:tab w:val="num" w:pos="360"/>
        </w:tabs>
        <w:spacing w:after="0" w:line="360" w:lineRule="auto"/>
        <w:ind w:left="360"/>
        <w:jc w:val="both"/>
        <w:rPr>
          <w:rFonts w:cs="Times New Roman"/>
        </w:rPr>
      </w:pPr>
      <w:r w:rsidRPr="007F34FB">
        <w:rPr>
          <w:rFonts w:cs="Times New Roman"/>
        </w:rPr>
        <w:t xml:space="preserve">Act as referral hospitals to their district hospitals. </w:t>
      </w:r>
    </w:p>
    <w:p w:rsidR="00084C96" w:rsidRPr="007F34FB" w:rsidRDefault="00084C96" w:rsidP="00B9546A">
      <w:pPr>
        <w:numPr>
          <w:ilvl w:val="0"/>
          <w:numId w:val="58"/>
        </w:numPr>
        <w:tabs>
          <w:tab w:val="clear" w:pos="720"/>
          <w:tab w:val="num" w:pos="360"/>
        </w:tabs>
        <w:spacing w:after="0" w:line="360" w:lineRule="auto"/>
        <w:ind w:left="360"/>
        <w:jc w:val="both"/>
        <w:rPr>
          <w:rFonts w:cs="Times New Roman"/>
        </w:rPr>
      </w:pPr>
      <w:r w:rsidRPr="007F34FB">
        <w:rPr>
          <w:rFonts w:cs="Times New Roman"/>
        </w:rPr>
        <w:t xml:space="preserve">They also provide very specialized care. The provincial level acts as an intermediary between the national central level and the districts. </w:t>
      </w:r>
    </w:p>
    <w:p w:rsidR="00084C96" w:rsidRPr="007F34FB" w:rsidRDefault="00084C96" w:rsidP="00B9546A">
      <w:pPr>
        <w:numPr>
          <w:ilvl w:val="0"/>
          <w:numId w:val="58"/>
        </w:numPr>
        <w:tabs>
          <w:tab w:val="clear" w:pos="720"/>
          <w:tab w:val="num" w:pos="360"/>
        </w:tabs>
        <w:spacing w:after="0" w:line="360" w:lineRule="auto"/>
        <w:ind w:left="360"/>
        <w:jc w:val="both"/>
        <w:rPr>
          <w:rFonts w:cs="Times New Roman"/>
        </w:rPr>
      </w:pPr>
      <w:r w:rsidRPr="007F34FB">
        <w:rPr>
          <w:rFonts w:cs="Times New Roman"/>
        </w:rPr>
        <w:t xml:space="preserve">They oversee the implementation of health policy at the district level, maintain quality standards, and coordinate and control all district health activities. </w:t>
      </w:r>
    </w:p>
    <w:p w:rsidR="00084C96" w:rsidRPr="007F34FB" w:rsidRDefault="00084C96" w:rsidP="00B9546A">
      <w:pPr>
        <w:numPr>
          <w:ilvl w:val="0"/>
          <w:numId w:val="58"/>
        </w:numPr>
        <w:tabs>
          <w:tab w:val="clear" w:pos="720"/>
          <w:tab w:val="num" w:pos="360"/>
        </w:tabs>
        <w:spacing w:after="0" w:line="360" w:lineRule="auto"/>
        <w:ind w:left="360"/>
        <w:jc w:val="both"/>
        <w:rPr>
          <w:rFonts w:cs="Times New Roman"/>
        </w:rPr>
      </w:pPr>
      <w:r w:rsidRPr="007F34FB">
        <w:rPr>
          <w:rFonts w:cs="Times New Roman"/>
        </w:rPr>
        <w:t>Similar private hospitals at the provincial level include Aga Khan Hospitals in Kisumu and Mombasa</w:t>
      </w:r>
    </w:p>
    <w:p w:rsidR="00084C96" w:rsidRPr="007F34FB" w:rsidRDefault="00084C96" w:rsidP="00B9546A">
      <w:pPr>
        <w:numPr>
          <w:ilvl w:val="0"/>
          <w:numId w:val="58"/>
        </w:numPr>
        <w:tabs>
          <w:tab w:val="clear" w:pos="720"/>
          <w:tab w:val="num" w:pos="360"/>
        </w:tabs>
        <w:spacing w:after="0" w:line="360" w:lineRule="auto"/>
        <w:ind w:left="360"/>
        <w:jc w:val="both"/>
        <w:rPr>
          <w:rFonts w:cs="Times New Roman"/>
        </w:rPr>
      </w:pPr>
      <w:r w:rsidRPr="007F34FB">
        <w:rPr>
          <w:rFonts w:cs="Times New Roman"/>
        </w:rPr>
        <w:t>Their personnel include medical professionals, such as general surgeons, general medical physicians, paediatricians, general and specialized nurses, midwives, and public health staff</w:t>
      </w:r>
    </w:p>
    <w:p w:rsidR="00084C96" w:rsidRPr="007F34FB" w:rsidRDefault="00084C96" w:rsidP="00084C96">
      <w:pPr>
        <w:spacing w:after="0" w:line="360" w:lineRule="auto"/>
        <w:jc w:val="both"/>
        <w:rPr>
          <w:rFonts w:cs="Times New Roman"/>
        </w:rPr>
      </w:pPr>
      <w:r w:rsidRPr="007F34FB">
        <w:rPr>
          <w:rFonts w:cs="Times New Roman"/>
          <w:b/>
          <w:bCs w:val="0"/>
        </w:rPr>
        <w:t>Provincial hospitals should provide clinical services in the following disciplines:</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Medicine;</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General surgery and anaesthesia;</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Paediatrics;</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Obstetrics and gynaecology;</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Dental services;</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Psychiatry;</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lastRenderedPageBreak/>
        <w:t>Accident and emergency services;</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Ear, nose and throat;</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Ophthalmology;</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lang w:val="sw-KE"/>
        </w:rPr>
        <w:t>Dermatology;</w:t>
      </w:r>
    </w:p>
    <w:p w:rsidR="00084C96" w:rsidRPr="007F34FB" w:rsidRDefault="00084C96" w:rsidP="00B9546A">
      <w:pPr>
        <w:numPr>
          <w:ilvl w:val="0"/>
          <w:numId w:val="59"/>
        </w:numPr>
        <w:tabs>
          <w:tab w:val="clear" w:pos="720"/>
          <w:tab w:val="num" w:pos="360"/>
        </w:tabs>
        <w:spacing w:after="0" w:line="360" w:lineRule="auto"/>
        <w:ind w:left="360"/>
        <w:jc w:val="both"/>
        <w:rPr>
          <w:rFonts w:cs="Times New Roman"/>
        </w:rPr>
      </w:pPr>
      <w:r w:rsidRPr="007F34FB">
        <w:rPr>
          <w:rFonts w:cs="Times New Roman"/>
        </w:rPr>
        <w:t>ICU (intensive care unit) and HDU (high dependency unit) services.</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rPr>
      </w:pPr>
      <w:r w:rsidRPr="007F34FB">
        <w:rPr>
          <w:rFonts w:cs="Times New Roman"/>
        </w:rPr>
        <w:t>They should also provide the following services:</w:t>
      </w:r>
    </w:p>
    <w:p w:rsidR="00084C96" w:rsidRPr="007F34FB" w:rsidRDefault="00084C96" w:rsidP="00B9546A">
      <w:pPr>
        <w:numPr>
          <w:ilvl w:val="0"/>
          <w:numId w:val="60"/>
        </w:numPr>
        <w:spacing w:after="0" w:line="360" w:lineRule="auto"/>
        <w:ind w:left="360"/>
        <w:jc w:val="both"/>
        <w:rPr>
          <w:rFonts w:cs="Times New Roman"/>
        </w:rPr>
      </w:pPr>
      <w:r w:rsidRPr="007F34FB">
        <w:rPr>
          <w:rFonts w:cs="Times New Roman"/>
        </w:rPr>
        <w:t xml:space="preserve">Laboratory and diagnostic techniques for referrals from the lower levels of the health care system; </w:t>
      </w:r>
    </w:p>
    <w:p w:rsidR="00084C96" w:rsidRPr="007F34FB" w:rsidRDefault="00084C96" w:rsidP="00B9546A">
      <w:pPr>
        <w:numPr>
          <w:ilvl w:val="0"/>
          <w:numId w:val="60"/>
        </w:numPr>
        <w:spacing w:after="0" w:line="360" w:lineRule="auto"/>
        <w:ind w:left="360"/>
        <w:jc w:val="both"/>
        <w:rPr>
          <w:rFonts w:cs="Times New Roman"/>
        </w:rPr>
      </w:pPr>
      <w:r w:rsidRPr="007F34FB">
        <w:rPr>
          <w:rFonts w:cs="Times New Roman"/>
        </w:rPr>
        <w:t>Teaching and training for health care personnel such as nurses and medical officer interns;</w:t>
      </w:r>
    </w:p>
    <w:p w:rsidR="00084C96" w:rsidRPr="007F34FB" w:rsidRDefault="00084C96" w:rsidP="00B9546A">
      <w:pPr>
        <w:numPr>
          <w:ilvl w:val="0"/>
          <w:numId w:val="60"/>
        </w:numPr>
        <w:spacing w:after="0" w:line="360" w:lineRule="auto"/>
        <w:ind w:left="360"/>
        <w:jc w:val="both"/>
        <w:rPr>
          <w:rFonts w:cs="Times New Roman"/>
        </w:rPr>
      </w:pPr>
      <w:r w:rsidRPr="007F34FB">
        <w:rPr>
          <w:rFonts w:cs="Times New Roman"/>
        </w:rPr>
        <w:t>Supervision and monitoring of district hospital activities;</w:t>
      </w:r>
    </w:p>
    <w:p w:rsidR="00084C96" w:rsidRPr="007F34FB" w:rsidRDefault="00084C96" w:rsidP="00B9546A">
      <w:pPr>
        <w:numPr>
          <w:ilvl w:val="0"/>
          <w:numId w:val="60"/>
        </w:numPr>
        <w:spacing w:after="0" w:line="360" w:lineRule="auto"/>
        <w:ind w:left="360"/>
        <w:jc w:val="both"/>
        <w:rPr>
          <w:rFonts w:cs="Times New Roman"/>
        </w:rPr>
      </w:pPr>
      <w:r w:rsidRPr="007F34FB">
        <w:rPr>
          <w:rFonts w:cs="Times New Roman"/>
        </w:rPr>
        <w:t>Technical support to district hospitals such as specific outreach services.</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b/>
        </w:rPr>
      </w:pPr>
      <w:r w:rsidRPr="007F34FB">
        <w:rPr>
          <w:rFonts w:cs="Times New Roman"/>
          <w:b/>
        </w:rPr>
        <w:t>Level 4 District Hospitals</w:t>
      </w:r>
    </w:p>
    <w:p w:rsidR="00084C96" w:rsidRPr="007F34FB" w:rsidRDefault="00084C96" w:rsidP="00084C96">
      <w:pPr>
        <w:spacing w:after="0" w:line="360" w:lineRule="auto"/>
        <w:jc w:val="both"/>
        <w:rPr>
          <w:rFonts w:cs="Times New Roman"/>
        </w:rPr>
      </w:pPr>
      <w:r w:rsidRPr="007F34FB">
        <w:rPr>
          <w:rFonts w:cs="Times New Roman"/>
        </w:rPr>
        <w:t>Concentrate on the delivery of health care services and generate their own expenditure plans and budget requirements based on guidelines from headquarters through the provinces.</w:t>
      </w:r>
    </w:p>
    <w:p w:rsidR="00084C96" w:rsidRPr="007F34FB" w:rsidRDefault="00084C96" w:rsidP="00084C96">
      <w:pPr>
        <w:spacing w:after="0" w:line="360" w:lineRule="auto"/>
        <w:jc w:val="both"/>
        <w:rPr>
          <w:rFonts w:cs="Times New Roman"/>
        </w:rPr>
      </w:pPr>
      <w:r w:rsidRPr="007F34FB">
        <w:rPr>
          <w:rFonts w:cs="Times New Roman"/>
          <w:b/>
          <w:bCs w:val="0"/>
        </w:rPr>
        <w:t>A district hospital should provide the following:</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Curative and preventive care and promotion of health of the people in the district;</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Quality clinical care by a more skilled and competent staff than those of the health centres and dispensaries;</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 xml:space="preserve">Treatment techniques such as surgery not available at health centres; </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 xml:space="preserve">Laboratory and other diagnostic techniques appropriate to the medical, surgical, and outpatient activities of the district hospital; </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lang w:val="sw-KE"/>
        </w:rPr>
        <w:t xml:space="preserve">They provide </w:t>
      </w:r>
      <w:r w:rsidRPr="007F34FB">
        <w:rPr>
          <w:rFonts w:cs="Times New Roman"/>
        </w:rPr>
        <w:t xml:space="preserve">a wider range of services, such as basic curative and preventive services for adults and children, as well as reproductive health services. </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They also provide minor surgical services such as incision and drainage.</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lastRenderedPageBreak/>
        <w:t>They augment their service coverage with outreach services, and refer severe and complicated conditions to the appropriate level, such as the district hospital</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 xml:space="preserve">Inpatient care until the patient can go home or back to the health centre; </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 xml:space="preserve">Training and technical supervision to health centres, as well as resource centre for health centres at each district hospital; </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Twenty-four hour services;</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The following clinical services:</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Obstetrics and gynaecology;</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Child health;</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Medicine;</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Surgery, including anaesthesia</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Accident and emergency services;</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Non-clinical support services;</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Referral services;</w:t>
      </w:r>
    </w:p>
    <w:p w:rsidR="00084C96" w:rsidRPr="007F34FB" w:rsidRDefault="00084C96" w:rsidP="00B9546A">
      <w:pPr>
        <w:numPr>
          <w:ilvl w:val="0"/>
          <w:numId w:val="61"/>
        </w:numPr>
        <w:tabs>
          <w:tab w:val="clear" w:pos="720"/>
          <w:tab w:val="num" w:pos="360"/>
        </w:tabs>
        <w:spacing w:after="0" w:line="360" w:lineRule="auto"/>
        <w:ind w:left="360"/>
        <w:jc w:val="both"/>
        <w:rPr>
          <w:rFonts w:cs="Times New Roman"/>
        </w:rPr>
      </w:pPr>
      <w:r w:rsidRPr="007F34FB">
        <w:rPr>
          <w:rFonts w:cs="Times New Roman"/>
        </w:rPr>
        <w:t>Contribution to the district-wide information generation, collection planning, implementation and evaluation of health service programmes.</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b/>
        </w:rPr>
      </w:pPr>
      <w:r w:rsidRPr="007F34FB">
        <w:rPr>
          <w:rFonts w:cs="Times New Roman"/>
          <w:b/>
        </w:rPr>
        <w:t>Level 3 Health Centres</w:t>
      </w:r>
    </w:p>
    <w:p w:rsidR="00084C96" w:rsidRPr="007F34FB" w:rsidRDefault="00084C96" w:rsidP="00B9546A">
      <w:pPr>
        <w:numPr>
          <w:ilvl w:val="0"/>
          <w:numId w:val="62"/>
        </w:numPr>
        <w:tabs>
          <w:tab w:val="clear" w:pos="720"/>
          <w:tab w:val="num" w:pos="360"/>
        </w:tabs>
        <w:spacing w:after="0" w:line="360" w:lineRule="auto"/>
        <w:ind w:left="360"/>
        <w:jc w:val="both"/>
        <w:rPr>
          <w:rFonts w:cs="Times New Roman"/>
        </w:rPr>
      </w:pPr>
      <w:r w:rsidRPr="007F34FB">
        <w:rPr>
          <w:rFonts w:cs="Times New Roman"/>
        </w:rPr>
        <w:t xml:space="preserve">Provides many of the ambulatory health services. </w:t>
      </w:r>
    </w:p>
    <w:p w:rsidR="00084C96" w:rsidRPr="007F34FB" w:rsidRDefault="00084C96" w:rsidP="00B9546A">
      <w:pPr>
        <w:numPr>
          <w:ilvl w:val="0"/>
          <w:numId w:val="62"/>
        </w:numPr>
        <w:tabs>
          <w:tab w:val="clear" w:pos="720"/>
          <w:tab w:val="num" w:pos="360"/>
        </w:tabs>
        <w:spacing w:after="0" w:line="360" w:lineRule="auto"/>
        <w:ind w:left="360"/>
        <w:jc w:val="both"/>
        <w:rPr>
          <w:rFonts w:cs="Times New Roman"/>
        </w:rPr>
      </w:pPr>
      <w:r w:rsidRPr="007F34FB">
        <w:rPr>
          <w:rFonts w:cs="Times New Roman"/>
        </w:rPr>
        <w:t>Health centres generally offer preventive and curative services, mostly adapted to local needs.</w:t>
      </w:r>
    </w:p>
    <w:p w:rsidR="00084C96" w:rsidRPr="007F34FB" w:rsidRDefault="00084C96" w:rsidP="00B9546A">
      <w:pPr>
        <w:numPr>
          <w:ilvl w:val="0"/>
          <w:numId w:val="62"/>
        </w:numPr>
        <w:tabs>
          <w:tab w:val="clear" w:pos="720"/>
          <w:tab w:val="num" w:pos="360"/>
        </w:tabs>
        <w:spacing w:after="0" w:line="360" w:lineRule="auto"/>
        <w:ind w:left="360"/>
        <w:jc w:val="both"/>
        <w:rPr>
          <w:rFonts w:cs="Times New Roman"/>
        </w:rPr>
      </w:pPr>
      <w:r w:rsidRPr="007F34FB">
        <w:rPr>
          <w:rFonts w:cs="Times New Roman"/>
        </w:rPr>
        <w:t xml:space="preserve">Health centres are staffed by midwives or nurses, clinical officers, and occasionally by doctors. </w:t>
      </w:r>
    </w:p>
    <w:p w:rsidR="00084C96" w:rsidRPr="007F34FB" w:rsidRDefault="00084C96" w:rsidP="00B9546A">
      <w:pPr>
        <w:numPr>
          <w:ilvl w:val="0"/>
          <w:numId w:val="62"/>
        </w:numPr>
        <w:tabs>
          <w:tab w:val="clear" w:pos="720"/>
          <w:tab w:val="num" w:pos="360"/>
        </w:tabs>
        <w:spacing w:after="0" w:line="360" w:lineRule="auto"/>
        <w:ind w:left="360"/>
        <w:jc w:val="both"/>
        <w:rPr>
          <w:rFonts w:cs="Times New Roman"/>
        </w:rPr>
      </w:pPr>
      <w:r w:rsidRPr="007F34FB">
        <w:rPr>
          <w:rFonts w:cs="Times New Roman"/>
          <w:lang w:val="sw-KE"/>
        </w:rPr>
        <w:t xml:space="preserve">They provide </w:t>
      </w:r>
      <w:r w:rsidRPr="007F34FB">
        <w:rPr>
          <w:rFonts w:cs="Times New Roman"/>
        </w:rPr>
        <w:t xml:space="preserve">a wider range of services, such as basic curative and preventive services for adults and children, as well as reproductive health services. </w:t>
      </w:r>
    </w:p>
    <w:p w:rsidR="00084C96" w:rsidRPr="007F34FB" w:rsidRDefault="00084C96" w:rsidP="00B9546A">
      <w:pPr>
        <w:numPr>
          <w:ilvl w:val="0"/>
          <w:numId w:val="62"/>
        </w:numPr>
        <w:tabs>
          <w:tab w:val="clear" w:pos="720"/>
          <w:tab w:val="num" w:pos="360"/>
        </w:tabs>
        <w:spacing w:after="0" w:line="360" w:lineRule="auto"/>
        <w:ind w:left="360"/>
        <w:jc w:val="both"/>
        <w:rPr>
          <w:rFonts w:cs="Times New Roman"/>
        </w:rPr>
      </w:pPr>
      <w:r w:rsidRPr="007F34FB">
        <w:rPr>
          <w:rFonts w:cs="Times New Roman"/>
        </w:rPr>
        <w:t>They also provide minor surgical services such as incision and drainage.</w:t>
      </w:r>
    </w:p>
    <w:p w:rsidR="00084C96" w:rsidRPr="007F34FB" w:rsidRDefault="00084C96" w:rsidP="00B9546A">
      <w:pPr>
        <w:numPr>
          <w:ilvl w:val="0"/>
          <w:numId w:val="62"/>
        </w:numPr>
        <w:tabs>
          <w:tab w:val="clear" w:pos="720"/>
          <w:tab w:val="num" w:pos="360"/>
        </w:tabs>
        <w:spacing w:after="0" w:line="360" w:lineRule="auto"/>
        <w:ind w:left="360"/>
        <w:jc w:val="both"/>
        <w:rPr>
          <w:rFonts w:cs="Times New Roman"/>
        </w:rPr>
      </w:pPr>
      <w:r w:rsidRPr="007F34FB">
        <w:rPr>
          <w:rFonts w:cs="Times New Roman"/>
        </w:rPr>
        <w:t>They augment their service coverage with outreach services, and refer severe and complicated conditions to the appropriate level, such as the district hospital</w:t>
      </w:r>
    </w:p>
    <w:p w:rsidR="00084C96" w:rsidRPr="007F34FB" w:rsidRDefault="00084C96" w:rsidP="00084C96">
      <w:pPr>
        <w:spacing w:after="0" w:line="360" w:lineRule="auto"/>
        <w:jc w:val="both"/>
        <w:rPr>
          <w:rFonts w:cs="Times New Roman"/>
          <w:b/>
          <w:bCs w:val="0"/>
        </w:rPr>
      </w:pPr>
      <w:r w:rsidRPr="007F34FB">
        <w:rPr>
          <w:rFonts w:cs="Times New Roman"/>
          <w:b/>
        </w:rPr>
        <w:t xml:space="preserve">Level 2 </w:t>
      </w:r>
      <w:r w:rsidRPr="007F34FB">
        <w:rPr>
          <w:rFonts w:cs="Times New Roman"/>
          <w:b/>
          <w:bCs w:val="0"/>
        </w:rPr>
        <w:t>Dispensaries</w:t>
      </w:r>
    </w:p>
    <w:p w:rsidR="00084C96" w:rsidRPr="007F34FB" w:rsidRDefault="00084C96" w:rsidP="00B9546A">
      <w:pPr>
        <w:numPr>
          <w:ilvl w:val="0"/>
          <w:numId w:val="63"/>
        </w:numPr>
        <w:tabs>
          <w:tab w:val="clear" w:pos="720"/>
          <w:tab w:val="num" w:pos="360"/>
        </w:tabs>
        <w:spacing w:after="0" w:line="360" w:lineRule="auto"/>
        <w:ind w:left="360"/>
        <w:jc w:val="both"/>
        <w:rPr>
          <w:rFonts w:cs="Times New Roman"/>
        </w:rPr>
      </w:pPr>
      <w:r w:rsidRPr="007F34FB">
        <w:rPr>
          <w:rFonts w:cs="Times New Roman"/>
        </w:rPr>
        <w:lastRenderedPageBreak/>
        <w:t xml:space="preserve">Are meant to be the system’s first line of contact with patients, but in some areas, health centres or even hospitals are effectively the first points of contact. </w:t>
      </w:r>
    </w:p>
    <w:p w:rsidR="00084C96" w:rsidRPr="007F34FB" w:rsidRDefault="00084C96" w:rsidP="00B9546A">
      <w:pPr>
        <w:numPr>
          <w:ilvl w:val="0"/>
          <w:numId w:val="63"/>
        </w:numPr>
        <w:tabs>
          <w:tab w:val="clear" w:pos="720"/>
          <w:tab w:val="num" w:pos="360"/>
        </w:tabs>
        <w:spacing w:after="0" w:line="360" w:lineRule="auto"/>
        <w:ind w:left="360"/>
        <w:jc w:val="both"/>
        <w:rPr>
          <w:rFonts w:cs="Times New Roman"/>
        </w:rPr>
      </w:pPr>
      <w:r w:rsidRPr="007F34FB">
        <w:rPr>
          <w:rFonts w:cs="Times New Roman"/>
        </w:rPr>
        <w:t>Dispensaries provide wider coverage for preventive health measures, which is a primary goal of the health policy</w:t>
      </w:r>
    </w:p>
    <w:p w:rsidR="00084C96" w:rsidRPr="007F34FB" w:rsidRDefault="00084C96" w:rsidP="00B9546A">
      <w:pPr>
        <w:numPr>
          <w:ilvl w:val="0"/>
          <w:numId w:val="63"/>
        </w:numPr>
        <w:tabs>
          <w:tab w:val="clear" w:pos="720"/>
          <w:tab w:val="num" w:pos="360"/>
        </w:tabs>
        <w:spacing w:after="0" w:line="360" w:lineRule="auto"/>
        <w:ind w:left="360"/>
        <w:jc w:val="both"/>
        <w:rPr>
          <w:rFonts w:cs="Times New Roman"/>
        </w:rPr>
      </w:pPr>
      <w:r w:rsidRPr="007F34FB">
        <w:rPr>
          <w:rFonts w:cs="Times New Roman"/>
        </w:rPr>
        <w:t xml:space="preserve">The dispensaries are at the lowest level of the public health system and are the first point of contact with patients. </w:t>
      </w:r>
    </w:p>
    <w:p w:rsidR="00084C96" w:rsidRPr="007F34FB" w:rsidRDefault="00084C96" w:rsidP="00B9546A">
      <w:pPr>
        <w:numPr>
          <w:ilvl w:val="0"/>
          <w:numId w:val="63"/>
        </w:numPr>
        <w:tabs>
          <w:tab w:val="clear" w:pos="720"/>
          <w:tab w:val="num" w:pos="360"/>
        </w:tabs>
        <w:spacing w:after="0" w:line="360" w:lineRule="auto"/>
        <w:ind w:left="360"/>
        <w:jc w:val="both"/>
        <w:rPr>
          <w:rFonts w:cs="Times New Roman"/>
        </w:rPr>
      </w:pPr>
      <w:r w:rsidRPr="007F34FB">
        <w:rPr>
          <w:rFonts w:cs="Times New Roman"/>
        </w:rPr>
        <w:t>They are staffed by enrolled nurses, public health technicians, and dressers (medical assistants).</w:t>
      </w:r>
    </w:p>
    <w:p w:rsidR="00084C96" w:rsidRPr="007F34FB" w:rsidRDefault="00084C96" w:rsidP="00B9546A">
      <w:pPr>
        <w:numPr>
          <w:ilvl w:val="0"/>
          <w:numId w:val="63"/>
        </w:numPr>
        <w:tabs>
          <w:tab w:val="clear" w:pos="720"/>
          <w:tab w:val="num" w:pos="360"/>
        </w:tabs>
        <w:spacing w:after="0" w:line="360" w:lineRule="auto"/>
        <w:ind w:left="360"/>
        <w:jc w:val="both"/>
        <w:rPr>
          <w:rFonts w:cs="Times New Roman"/>
        </w:rPr>
      </w:pPr>
      <w:r w:rsidRPr="007F34FB">
        <w:rPr>
          <w:rFonts w:cs="Times New Roman"/>
        </w:rPr>
        <w:t xml:space="preserve">The enrolled nurses provide antenatal care and treatment for simple medical problems during pregnancy such as anaemia, and occasionally conduct normal deliveries. </w:t>
      </w:r>
    </w:p>
    <w:p w:rsidR="00084C96" w:rsidRPr="007F34FB" w:rsidRDefault="00084C96" w:rsidP="00B9546A">
      <w:pPr>
        <w:numPr>
          <w:ilvl w:val="0"/>
          <w:numId w:val="63"/>
        </w:numPr>
        <w:tabs>
          <w:tab w:val="clear" w:pos="720"/>
          <w:tab w:val="num" w:pos="360"/>
        </w:tabs>
        <w:spacing w:after="0" w:line="360" w:lineRule="auto"/>
        <w:ind w:left="360"/>
        <w:jc w:val="both"/>
        <w:rPr>
          <w:rFonts w:cs="Times New Roman"/>
        </w:rPr>
      </w:pPr>
      <w:r w:rsidRPr="007F34FB">
        <w:rPr>
          <w:rFonts w:cs="Times New Roman"/>
        </w:rPr>
        <w:t>Enrolled nurses also provide basic outpatient curative care</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rPr>
      </w:pPr>
      <w:r w:rsidRPr="007F34FB">
        <w:rPr>
          <w:rFonts w:cs="Times New Roman"/>
          <w:b/>
          <w:bCs w:val="0"/>
          <w:lang w:val="sw-KE"/>
        </w:rPr>
        <w:t>Level 1 Community level health services</w:t>
      </w:r>
    </w:p>
    <w:p w:rsidR="00084C96" w:rsidRPr="007F34FB" w:rsidRDefault="00084C96" w:rsidP="00B9546A">
      <w:pPr>
        <w:numPr>
          <w:ilvl w:val="0"/>
          <w:numId w:val="64"/>
        </w:numPr>
        <w:tabs>
          <w:tab w:val="clear" w:pos="720"/>
          <w:tab w:val="num" w:pos="360"/>
        </w:tabs>
        <w:spacing w:after="0" w:line="360" w:lineRule="auto"/>
        <w:ind w:left="360"/>
        <w:jc w:val="both"/>
        <w:rPr>
          <w:rFonts w:cs="Times New Roman"/>
        </w:rPr>
      </w:pPr>
      <w:r w:rsidRPr="007F34FB">
        <w:rPr>
          <w:rFonts w:cs="Times New Roman"/>
        </w:rPr>
        <w:t>Network of simple or community-based health care programmes.</w:t>
      </w:r>
    </w:p>
    <w:p w:rsidR="00084C96" w:rsidRPr="007F34FB" w:rsidRDefault="00084C96" w:rsidP="00B9546A">
      <w:pPr>
        <w:numPr>
          <w:ilvl w:val="0"/>
          <w:numId w:val="64"/>
        </w:numPr>
        <w:tabs>
          <w:tab w:val="clear" w:pos="720"/>
          <w:tab w:val="num" w:pos="360"/>
        </w:tabs>
        <w:spacing w:after="0" w:line="360" w:lineRule="auto"/>
        <w:ind w:left="360"/>
        <w:jc w:val="both"/>
        <w:rPr>
          <w:rFonts w:cs="Times New Roman"/>
        </w:rPr>
      </w:pPr>
      <w:r w:rsidRPr="007F34FB">
        <w:rPr>
          <w:rFonts w:cs="Times New Roman"/>
        </w:rPr>
        <w:t xml:space="preserve">Some sort of community committees is established. </w:t>
      </w:r>
    </w:p>
    <w:p w:rsidR="00084C96" w:rsidRPr="007F34FB" w:rsidRDefault="00084C96" w:rsidP="00B9546A">
      <w:pPr>
        <w:numPr>
          <w:ilvl w:val="0"/>
          <w:numId w:val="64"/>
        </w:numPr>
        <w:tabs>
          <w:tab w:val="clear" w:pos="720"/>
          <w:tab w:val="num" w:pos="360"/>
        </w:tabs>
        <w:spacing w:after="0" w:line="360" w:lineRule="auto"/>
        <w:ind w:left="360"/>
        <w:jc w:val="both"/>
        <w:rPr>
          <w:rFonts w:cs="Times New Roman"/>
        </w:rPr>
      </w:pPr>
      <w:r w:rsidRPr="007F34FB">
        <w:rPr>
          <w:rFonts w:cs="Times New Roman"/>
        </w:rPr>
        <w:t>They may be specific health committees, part of development committee, parent-teacher association or some local group</w:t>
      </w:r>
    </w:p>
    <w:p w:rsidR="00084C96" w:rsidRPr="007F34FB" w:rsidRDefault="00084C96" w:rsidP="00B9546A">
      <w:pPr>
        <w:numPr>
          <w:ilvl w:val="0"/>
          <w:numId w:val="64"/>
        </w:numPr>
        <w:tabs>
          <w:tab w:val="clear" w:pos="720"/>
          <w:tab w:val="num" w:pos="360"/>
        </w:tabs>
        <w:spacing w:after="0" w:line="360" w:lineRule="auto"/>
        <w:ind w:left="360"/>
        <w:jc w:val="both"/>
        <w:rPr>
          <w:rFonts w:cs="Times New Roman"/>
        </w:rPr>
      </w:pPr>
      <w:r w:rsidRPr="007F34FB">
        <w:rPr>
          <w:rFonts w:cs="Times New Roman"/>
        </w:rPr>
        <w:t>A person is then selected to attend a simple training course that prepares them to deal with health problems</w:t>
      </w:r>
    </w:p>
    <w:p w:rsidR="00084C96" w:rsidRPr="007F34FB" w:rsidRDefault="00084C96" w:rsidP="00B9546A">
      <w:pPr>
        <w:numPr>
          <w:ilvl w:val="0"/>
          <w:numId w:val="64"/>
        </w:numPr>
        <w:tabs>
          <w:tab w:val="clear" w:pos="720"/>
          <w:tab w:val="num" w:pos="360"/>
        </w:tabs>
        <w:spacing w:after="0" w:line="360" w:lineRule="auto"/>
        <w:ind w:left="360"/>
        <w:jc w:val="both"/>
        <w:rPr>
          <w:rFonts w:cs="Times New Roman"/>
        </w:rPr>
      </w:pPr>
      <w:r w:rsidRPr="007F34FB">
        <w:rPr>
          <w:rFonts w:cs="Times New Roman"/>
          <w:lang w:val="sw-KE"/>
        </w:rPr>
        <w:t>They are given a limited No. Of drugs or no drugs but refer people to dispensaries.</w:t>
      </w:r>
    </w:p>
    <w:p w:rsidR="00084C96" w:rsidRPr="007F34FB" w:rsidRDefault="00084C96" w:rsidP="00B9546A">
      <w:pPr>
        <w:numPr>
          <w:ilvl w:val="0"/>
          <w:numId w:val="64"/>
        </w:numPr>
        <w:tabs>
          <w:tab w:val="clear" w:pos="720"/>
          <w:tab w:val="num" w:pos="360"/>
        </w:tabs>
        <w:spacing w:after="0" w:line="360" w:lineRule="auto"/>
        <w:ind w:left="360"/>
        <w:jc w:val="both"/>
        <w:rPr>
          <w:rFonts w:cs="Times New Roman"/>
        </w:rPr>
      </w:pPr>
      <w:r w:rsidRPr="007F34FB">
        <w:rPr>
          <w:rFonts w:cs="Times New Roman"/>
          <w:lang w:val="sw-KE"/>
        </w:rPr>
        <w:t>May have like 50 households (250people) or more  to look after</w:t>
      </w:r>
    </w:p>
    <w:p w:rsidR="00084C96" w:rsidRPr="007F34FB" w:rsidRDefault="00084C96" w:rsidP="00B9546A">
      <w:pPr>
        <w:numPr>
          <w:ilvl w:val="0"/>
          <w:numId w:val="64"/>
        </w:numPr>
        <w:tabs>
          <w:tab w:val="clear" w:pos="720"/>
          <w:tab w:val="num" w:pos="360"/>
        </w:tabs>
        <w:spacing w:after="0" w:line="360" w:lineRule="auto"/>
        <w:ind w:left="360"/>
        <w:jc w:val="both"/>
        <w:rPr>
          <w:rFonts w:cs="Times New Roman"/>
        </w:rPr>
      </w:pPr>
      <w:r w:rsidRPr="007F34FB">
        <w:rPr>
          <w:rFonts w:cs="Times New Roman"/>
          <w:lang w:val="sw-KE"/>
        </w:rPr>
        <w:t>These worker are called community health workers (CHWs), Village health workers (VHWs), helpers, scouts or motivators.</w:t>
      </w:r>
    </w:p>
    <w:p w:rsidR="00084C96" w:rsidRPr="007F34FB" w:rsidRDefault="00084C96" w:rsidP="00B9546A">
      <w:pPr>
        <w:numPr>
          <w:ilvl w:val="1"/>
          <w:numId w:val="54"/>
        </w:numPr>
        <w:spacing w:after="0" w:line="360" w:lineRule="auto"/>
        <w:ind w:left="720"/>
        <w:jc w:val="both"/>
        <w:rPr>
          <w:rFonts w:cs="Times New Roman"/>
        </w:rPr>
      </w:pPr>
      <w:r w:rsidRPr="007F34FB">
        <w:rPr>
          <w:rFonts w:cs="Times New Roman"/>
        </w:rPr>
        <w:t xml:space="preserve">Four tiers </w:t>
      </w:r>
    </w:p>
    <w:p w:rsidR="00084C96" w:rsidRPr="007F34FB" w:rsidRDefault="00084C96" w:rsidP="00084C96">
      <w:pPr>
        <w:spacing w:after="0" w:line="360" w:lineRule="auto"/>
        <w:jc w:val="both"/>
        <w:rPr>
          <w:rFonts w:cs="Times New Roman"/>
          <w:b/>
        </w:rPr>
      </w:pPr>
      <w:r w:rsidRPr="007F34FB">
        <w:rPr>
          <w:rFonts w:cs="Times New Roman"/>
          <w:b/>
        </w:rPr>
        <w:t>Health services at each level</w:t>
      </w:r>
    </w:p>
    <w:p w:rsidR="00084C96" w:rsidRPr="007F34FB" w:rsidRDefault="00084C96" w:rsidP="00084C96">
      <w:pPr>
        <w:spacing w:after="0" w:line="360" w:lineRule="auto"/>
        <w:jc w:val="both"/>
        <w:rPr>
          <w:rFonts w:cs="Times New Roman"/>
          <w:b/>
        </w:rPr>
      </w:pPr>
      <w:r w:rsidRPr="007F34FB">
        <w:rPr>
          <w:rFonts w:cs="Times New Roman"/>
          <w:b/>
        </w:rPr>
        <w:t>Actors cadre</w:t>
      </w:r>
    </w:p>
    <w:p w:rsidR="00084C96" w:rsidRPr="007F34FB" w:rsidRDefault="00084C96" w:rsidP="00084C96">
      <w:pPr>
        <w:autoSpaceDE w:val="0"/>
        <w:autoSpaceDN w:val="0"/>
        <w:adjustRightInd w:val="0"/>
        <w:snapToGrid w:val="0"/>
        <w:spacing w:after="0" w:line="360" w:lineRule="auto"/>
        <w:jc w:val="both"/>
        <w:rPr>
          <w:rFonts w:cs="Times New Roman"/>
          <w:color w:val="000000"/>
        </w:rPr>
      </w:pPr>
      <w:r w:rsidRPr="007F34FB">
        <w:rPr>
          <w:rFonts w:cs="Times New Roman"/>
          <w:color w:val="000000"/>
        </w:rPr>
        <w:t>Health systems: main actors in the arena</w:t>
      </w:r>
    </w:p>
    <w:p w:rsidR="00084C96" w:rsidRPr="007F34FB" w:rsidRDefault="00084C96" w:rsidP="00084C96">
      <w:pPr>
        <w:autoSpaceDE w:val="0"/>
        <w:autoSpaceDN w:val="0"/>
        <w:adjustRightInd w:val="0"/>
        <w:snapToGrid w:val="0"/>
        <w:spacing w:after="0" w:line="360" w:lineRule="auto"/>
        <w:jc w:val="both"/>
        <w:rPr>
          <w:rFonts w:cs="Times New Roman"/>
          <w:color w:val="000000"/>
        </w:rPr>
      </w:pPr>
      <w:r w:rsidRPr="007F34FB">
        <w:rPr>
          <w:rFonts w:cs="Times New Roman"/>
          <w:color w:val="000000"/>
        </w:rPr>
        <w:t xml:space="preserve">Core partners have the following primary roles: </w:t>
      </w:r>
    </w:p>
    <w:p w:rsidR="00084C96" w:rsidRPr="007F34FB" w:rsidRDefault="00084C96" w:rsidP="00084C96">
      <w:pPr>
        <w:autoSpaceDE w:val="0"/>
        <w:autoSpaceDN w:val="0"/>
        <w:adjustRightInd w:val="0"/>
        <w:snapToGrid w:val="0"/>
        <w:spacing w:after="0" w:line="360" w:lineRule="auto"/>
        <w:jc w:val="both"/>
        <w:rPr>
          <w:rFonts w:cs="Times New Roman"/>
          <w:color w:val="000000"/>
        </w:rPr>
      </w:pPr>
      <w:r w:rsidRPr="007F34FB">
        <w:rPr>
          <w:rFonts w:cs="Times New Roman"/>
          <w:color w:val="000000"/>
        </w:rPr>
        <w:lastRenderedPageBreak/>
        <w:t>Funders, providers, purchasers, implementers, watchdogs</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Government</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Private /NGOs</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Not for profit (e.g. faith-based)</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Private for profit</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Civil society organizations</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Development partners</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International</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Bilateral</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Foundations</w:t>
      </w:r>
    </w:p>
    <w:p w:rsidR="00084C96" w:rsidRPr="007F34FB" w:rsidRDefault="00084C96" w:rsidP="00B9546A">
      <w:pPr>
        <w:numPr>
          <w:ilvl w:val="0"/>
          <w:numId w:val="65"/>
        </w:numPr>
        <w:autoSpaceDE w:val="0"/>
        <w:autoSpaceDN w:val="0"/>
        <w:adjustRightInd w:val="0"/>
        <w:snapToGrid w:val="0"/>
        <w:spacing w:after="0" w:line="360" w:lineRule="auto"/>
        <w:ind w:left="360"/>
        <w:jc w:val="both"/>
        <w:rPr>
          <w:rFonts w:cs="Times New Roman"/>
          <w:color w:val="000000"/>
        </w:rPr>
      </w:pPr>
      <w:r w:rsidRPr="007F34FB">
        <w:rPr>
          <w:rFonts w:cs="Times New Roman"/>
          <w:color w:val="000000"/>
        </w:rPr>
        <w:t>Media</w:t>
      </w:r>
    </w:p>
    <w:p w:rsidR="00084C96" w:rsidRPr="007F34FB" w:rsidRDefault="00084C96" w:rsidP="00084C96">
      <w:pPr>
        <w:spacing w:after="0" w:line="360" w:lineRule="auto"/>
        <w:jc w:val="both"/>
        <w:rPr>
          <w:rFonts w:cs="Times New Roman"/>
          <w:b/>
        </w:rPr>
      </w:pPr>
    </w:p>
    <w:p w:rsidR="00084C96" w:rsidRPr="007F34FB" w:rsidRDefault="00084C96" w:rsidP="00084C96">
      <w:pPr>
        <w:spacing w:after="0" w:line="360" w:lineRule="auto"/>
        <w:jc w:val="both"/>
        <w:rPr>
          <w:rFonts w:cs="Times New Roman"/>
          <w:b/>
        </w:rPr>
      </w:pPr>
      <w:r w:rsidRPr="007F34FB">
        <w:rPr>
          <w:rFonts w:cs="Times New Roman"/>
          <w:b/>
        </w:rPr>
        <w:t>Referral system in Kenya</w:t>
      </w:r>
    </w:p>
    <w:p w:rsidR="00084C96" w:rsidRPr="007F34FB" w:rsidRDefault="00084C96" w:rsidP="00084C96">
      <w:pPr>
        <w:shd w:val="clear" w:color="auto" w:fill="FFFFFF"/>
        <w:spacing w:after="0" w:line="360" w:lineRule="auto"/>
        <w:jc w:val="both"/>
        <w:rPr>
          <w:rFonts w:cs="Times New Roman"/>
          <w:color w:val="333333"/>
        </w:rPr>
      </w:pPr>
      <w:r w:rsidRPr="007F34FB">
        <w:rPr>
          <w:rFonts w:cs="Times New Roman"/>
          <w:color w:val="333333"/>
        </w:rPr>
        <w:t>For ease of reference and use, the guidelines are presented in 3 volumes:</w:t>
      </w:r>
    </w:p>
    <w:p w:rsidR="00084C96" w:rsidRPr="007F34FB" w:rsidRDefault="00084C96" w:rsidP="00084C96">
      <w:pPr>
        <w:shd w:val="clear" w:color="auto" w:fill="FFFFFF"/>
        <w:spacing w:after="0" w:line="360" w:lineRule="auto"/>
        <w:jc w:val="both"/>
        <w:rPr>
          <w:rFonts w:cs="Times New Roman"/>
          <w:color w:val="333333"/>
        </w:rPr>
      </w:pPr>
      <w:r w:rsidRPr="007F34FB">
        <w:rPr>
          <w:rFonts w:cs="Times New Roman"/>
          <w:color w:val="333333"/>
        </w:rPr>
        <w:t>Volume 1: Management Guidelines for Level 1 (Community)</w:t>
      </w:r>
    </w:p>
    <w:p w:rsidR="00084C96" w:rsidRPr="007F34FB" w:rsidRDefault="00084C96" w:rsidP="00084C96">
      <w:pPr>
        <w:shd w:val="clear" w:color="auto" w:fill="FFFFFF"/>
        <w:spacing w:after="0" w:line="360" w:lineRule="auto"/>
        <w:jc w:val="both"/>
        <w:rPr>
          <w:rFonts w:cs="Times New Roman"/>
          <w:color w:val="333333"/>
        </w:rPr>
      </w:pPr>
      <w:r w:rsidRPr="007F34FB">
        <w:rPr>
          <w:rFonts w:cs="Times New Roman"/>
          <w:color w:val="333333"/>
        </w:rPr>
        <w:t>Volume 2: Management Guidelines for Levels 2 and 3 (Primary Care)</w:t>
      </w:r>
    </w:p>
    <w:p w:rsidR="00084C96" w:rsidRPr="007F34FB" w:rsidRDefault="00084C96" w:rsidP="00084C96">
      <w:pPr>
        <w:shd w:val="clear" w:color="auto" w:fill="FFFFFF"/>
        <w:spacing w:after="0" w:line="360" w:lineRule="auto"/>
        <w:ind w:firstLine="360"/>
        <w:jc w:val="both"/>
        <w:rPr>
          <w:rFonts w:cs="Times New Roman"/>
          <w:color w:val="333333"/>
        </w:rPr>
      </w:pPr>
      <w:r w:rsidRPr="007F34FB">
        <w:rPr>
          <w:rFonts w:cs="Times New Roman"/>
          <w:color w:val="333333"/>
        </w:rPr>
        <w:t>Volume 3: Management Guidelines for Levels 4–6 (Hospitals)</w:t>
      </w:r>
    </w:p>
    <w:p w:rsidR="00084C96" w:rsidRPr="007F34FB" w:rsidRDefault="00084C96" w:rsidP="00084C96">
      <w:pPr>
        <w:pStyle w:val="Heading1"/>
        <w:rPr>
          <w:rFonts w:ascii="Century Gothic" w:hAnsi="Century Gothic"/>
        </w:rPr>
      </w:pPr>
      <w:r w:rsidRPr="007F34FB">
        <w:rPr>
          <w:rFonts w:ascii="Century Gothic" w:hAnsi="Century Gothic"/>
        </w:rPr>
        <w:br w:type="page"/>
      </w:r>
      <w:r w:rsidRPr="007F34FB">
        <w:rPr>
          <w:rFonts w:ascii="Century Gothic" w:hAnsi="Century Gothic"/>
        </w:rPr>
        <w:lastRenderedPageBreak/>
        <w:t>UNIT THREE: COMMUNICATION SKILLS</w:t>
      </w:r>
    </w:p>
    <w:p w:rsidR="00084C96" w:rsidRPr="007F34FB" w:rsidRDefault="00084C96" w:rsidP="00084C96">
      <w:pPr>
        <w:spacing w:after="0" w:line="360" w:lineRule="auto"/>
        <w:jc w:val="both"/>
        <w:rPr>
          <w:rFonts w:cs="Times New Roman"/>
          <w:b/>
          <w:bCs w:val="0"/>
          <w:iCs/>
          <w:spacing w:val="-4"/>
        </w:rPr>
      </w:pPr>
      <w:r w:rsidRPr="007F34FB">
        <w:rPr>
          <w:rFonts w:cs="Times New Roman"/>
          <w:b/>
          <w:iCs/>
          <w:spacing w:val="-4"/>
        </w:rPr>
        <w:t>Introduction</w:t>
      </w:r>
    </w:p>
    <w:p w:rsidR="00084C96" w:rsidRPr="007F34FB" w:rsidRDefault="00084C96" w:rsidP="00084C96">
      <w:pPr>
        <w:spacing w:after="0" w:line="360" w:lineRule="auto"/>
        <w:jc w:val="both"/>
        <w:rPr>
          <w:rFonts w:cs="Times New Roman"/>
          <w:b/>
          <w:bCs w:val="0"/>
          <w:iCs/>
          <w:spacing w:val="-4"/>
        </w:rPr>
      </w:pPr>
      <w:r w:rsidRPr="007F34FB">
        <w:rPr>
          <w:rFonts w:cs="Times New Roman"/>
          <w:b/>
          <w:bCs w:val="0"/>
          <w:iCs/>
          <w:spacing w:val="-4"/>
        </w:rPr>
        <w:t>Objectives;</w:t>
      </w:r>
    </w:p>
    <w:p w:rsidR="00084C96" w:rsidRPr="007F34FB" w:rsidRDefault="00084C96" w:rsidP="00084C96">
      <w:pPr>
        <w:spacing w:after="0" w:line="360" w:lineRule="auto"/>
        <w:jc w:val="both"/>
        <w:rPr>
          <w:rFonts w:cs="Times New Roman"/>
          <w:bCs w:val="0"/>
          <w:iCs/>
          <w:spacing w:val="-4"/>
        </w:rPr>
      </w:pPr>
      <w:r w:rsidRPr="007F34FB">
        <w:rPr>
          <w:rFonts w:cs="Times New Roman"/>
          <w:iCs/>
          <w:spacing w:val="-4"/>
        </w:rPr>
        <w:t>By the end of this unit, the learner should be able to;-</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 xml:space="preserve">Define communication </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Explain the Communication process</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Outline the channels of communication</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Discuss the barriers to effective communication</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Explain strategies for overcoming communication barriers</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Describe how to listen and question effectively</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Discuss how to give feedback effectively</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Explain the Direction of organizational communication</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 xml:space="preserve">Discuss how to conduct and manage a meeting </w:t>
      </w:r>
      <w:r w:rsidRPr="007F34FB">
        <w:rPr>
          <w:rFonts w:cs="Times New Roman"/>
          <w:bCs w:val="0"/>
          <w:iCs/>
          <w:spacing w:val="-4"/>
        </w:rPr>
        <w:t>effectively.</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 xml:space="preserve">Discuss how to manage official correspondence effectively </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 xml:space="preserve">Explain the role of health managers in Customer Relationship Management (CRM) </w:t>
      </w:r>
    </w:p>
    <w:p w:rsidR="00084C96" w:rsidRPr="007F34FB" w:rsidRDefault="00084C96" w:rsidP="00B9546A">
      <w:pPr>
        <w:widowControl w:val="0"/>
        <w:numPr>
          <w:ilvl w:val="0"/>
          <w:numId w:val="38"/>
        </w:numPr>
        <w:tabs>
          <w:tab w:val="clear" w:pos="810"/>
          <w:tab w:val="num" w:pos="360"/>
        </w:tabs>
        <w:kinsoku w:val="0"/>
        <w:spacing w:after="0" w:line="360" w:lineRule="auto"/>
        <w:ind w:left="360"/>
        <w:jc w:val="both"/>
        <w:rPr>
          <w:rFonts w:cs="Times New Roman"/>
          <w:bCs w:val="0"/>
          <w:iCs/>
          <w:spacing w:val="-4"/>
        </w:rPr>
      </w:pPr>
      <w:r w:rsidRPr="007F34FB">
        <w:rPr>
          <w:rFonts w:cs="Times New Roman"/>
          <w:iCs/>
          <w:spacing w:val="-4"/>
        </w:rPr>
        <w:t>Suggest ways of improving communication and CRM to enhance service Quality in Health sector</w:t>
      </w:r>
    </w:p>
    <w:p w:rsidR="00084C96" w:rsidRPr="007F34FB" w:rsidRDefault="00084C96" w:rsidP="00084C96">
      <w:pPr>
        <w:spacing w:after="0" w:line="360" w:lineRule="auto"/>
        <w:jc w:val="both"/>
        <w:rPr>
          <w:rFonts w:cs="Times New Roman"/>
          <w:b/>
          <w:bCs w:val="0"/>
          <w:iCs/>
          <w:spacing w:val="-4"/>
        </w:rPr>
      </w:pPr>
      <w:r w:rsidRPr="007F34FB">
        <w:rPr>
          <w:rFonts w:cs="Times New Roman"/>
          <w:b/>
          <w:iCs/>
          <w:spacing w:val="-4"/>
        </w:rPr>
        <w:t>Definition:</w:t>
      </w:r>
    </w:p>
    <w:p w:rsidR="00084C96" w:rsidRPr="007F34FB" w:rsidRDefault="00084C96" w:rsidP="00084C96">
      <w:pPr>
        <w:spacing w:after="0" w:line="360" w:lineRule="auto"/>
        <w:jc w:val="both"/>
        <w:rPr>
          <w:rFonts w:cs="Times New Roman"/>
        </w:rPr>
      </w:pPr>
      <w:r w:rsidRPr="007F34FB">
        <w:rPr>
          <w:rFonts w:cs="Times New Roman"/>
          <w:spacing w:val="3"/>
        </w:rPr>
        <w:t xml:space="preserve">Communication is the process by which </w:t>
      </w:r>
      <w:r w:rsidRPr="007F34FB">
        <w:rPr>
          <w:rFonts w:cs="Times New Roman"/>
          <w:spacing w:val="-2"/>
        </w:rPr>
        <w:t xml:space="preserve">we interact with each other. It is the flow – </w:t>
      </w:r>
      <w:r w:rsidRPr="007F34FB">
        <w:rPr>
          <w:rFonts w:cs="Times New Roman"/>
          <w:spacing w:val="-5"/>
        </w:rPr>
        <w:t xml:space="preserve">transmission and reception – of information, </w:t>
      </w:r>
      <w:r w:rsidRPr="007F34FB">
        <w:rPr>
          <w:rFonts w:cs="Times New Roman"/>
          <w:spacing w:val="-1"/>
        </w:rPr>
        <w:t xml:space="preserve">ideas, feelings, attitudes, perceptions and </w:t>
      </w:r>
      <w:r w:rsidRPr="007F34FB">
        <w:rPr>
          <w:rFonts w:cs="Times New Roman"/>
        </w:rPr>
        <w:t xml:space="preserve">understanding, both verbally and non-verbally, between two or more parties. Communication is much more than the </w:t>
      </w:r>
      <w:r w:rsidRPr="007F34FB">
        <w:rPr>
          <w:rFonts w:cs="Times New Roman"/>
          <w:spacing w:val="-1"/>
        </w:rPr>
        <w:t xml:space="preserve">use of words, whether spoken or written. It </w:t>
      </w:r>
      <w:r w:rsidRPr="007F34FB">
        <w:rPr>
          <w:rFonts w:cs="Times New Roman"/>
          <w:spacing w:val="-2"/>
        </w:rPr>
        <w:t xml:space="preserve">embodies attitudes, behaviour, dress, body </w:t>
      </w:r>
      <w:r w:rsidRPr="007F34FB">
        <w:rPr>
          <w:rFonts w:cs="Times New Roman"/>
          <w:spacing w:val="-4"/>
        </w:rPr>
        <w:t xml:space="preserve">language, style and method of presentation, </w:t>
      </w:r>
      <w:r w:rsidRPr="007F34FB">
        <w:rPr>
          <w:rFonts w:cs="Times New Roman"/>
        </w:rPr>
        <w:t>quality of listening and perceptions, and interpretation.</w:t>
      </w:r>
    </w:p>
    <w:p w:rsidR="00084C96" w:rsidRPr="007F34FB" w:rsidRDefault="00084C96" w:rsidP="00084C96">
      <w:pPr>
        <w:spacing w:after="0" w:line="360" w:lineRule="auto"/>
        <w:jc w:val="both"/>
        <w:rPr>
          <w:rFonts w:cs="Times New Roman"/>
          <w:spacing w:val="-10"/>
        </w:rPr>
      </w:pPr>
    </w:p>
    <w:p w:rsidR="00084C96" w:rsidRPr="007F34FB" w:rsidRDefault="00084C96" w:rsidP="00084C96">
      <w:pPr>
        <w:spacing w:after="0" w:line="360" w:lineRule="auto"/>
        <w:jc w:val="both"/>
        <w:rPr>
          <w:rFonts w:cs="Times New Roman"/>
          <w:spacing w:val="-4"/>
          <w:w w:val="105"/>
        </w:rPr>
      </w:pPr>
      <w:r w:rsidRPr="007F34FB">
        <w:rPr>
          <w:rFonts w:cs="Times New Roman"/>
          <w:spacing w:val="-10"/>
        </w:rPr>
        <w:t>C</w:t>
      </w:r>
      <w:r w:rsidRPr="007F34FB">
        <w:rPr>
          <w:rFonts w:cs="Times New Roman"/>
          <w:spacing w:val="-10"/>
          <w:w w:val="105"/>
        </w:rPr>
        <w:t xml:space="preserve">ommunication refers to the process of relaying </w:t>
      </w:r>
      <w:r w:rsidRPr="007F34FB">
        <w:rPr>
          <w:rFonts w:cs="Times New Roman"/>
          <w:spacing w:val="-7"/>
          <w:w w:val="105"/>
        </w:rPr>
        <w:t xml:space="preserve">messages in a way that is effective and results in </w:t>
      </w:r>
      <w:r w:rsidRPr="007F34FB">
        <w:rPr>
          <w:rFonts w:cs="Times New Roman"/>
          <w:spacing w:val="-8"/>
          <w:w w:val="105"/>
        </w:rPr>
        <w:t>a response. Communication is crucial in any organi</w:t>
      </w:r>
      <w:r w:rsidRPr="007F34FB">
        <w:rPr>
          <w:rFonts w:cs="Times New Roman"/>
          <w:spacing w:val="-8"/>
          <w:w w:val="105"/>
        </w:rPr>
        <w:softHyphen/>
      </w:r>
      <w:r w:rsidRPr="007F34FB">
        <w:rPr>
          <w:rFonts w:cs="Times New Roman"/>
          <w:spacing w:val="-7"/>
          <w:w w:val="105"/>
        </w:rPr>
        <w:t xml:space="preserve">zation and for all programmes. The communication </w:t>
      </w:r>
      <w:r w:rsidRPr="007F34FB">
        <w:rPr>
          <w:rFonts w:cs="Times New Roman"/>
          <w:spacing w:val="-5"/>
          <w:w w:val="105"/>
        </w:rPr>
        <w:t xml:space="preserve">process is inseparable from the management aspects </w:t>
      </w:r>
      <w:r w:rsidRPr="007F34FB">
        <w:rPr>
          <w:rFonts w:cs="Times New Roman"/>
          <w:spacing w:val="-6"/>
          <w:w w:val="105"/>
        </w:rPr>
        <w:t xml:space="preserve">of an organization and is a fundamental part of the </w:t>
      </w:r>
      <w:r w:rsidRPr="007F34FB">
        <w:rPr>
          <w:rFonts w:cs="Times New Roman"/>
          <w:spacing w:val="-3"/>
          <w:w w:val="105"/>
        </w:rPr>
        <w:t xml:space="preserve">everyday functions of a </w:t>
      </w:r>
      <w:r w:rsidRPr="007F34FB">
        <w:rPr>
          <w:rFonts w:cs="Times New Roman"/>
          <w:spacing w:val="-3"/>
          <w:w w:val="105"/>
        </w:rPr>
        <w:lastRenderedPageBreak/>
        <w:t>manager. Good and effec</w:t>
      </w:r>
      <w:r w:rsidRPr="007F34FB">
        <w:rPr>
          <w:rFonts w:cs="Times New Roman"/>
          <w:spacing w:val="-3"/>
          <w:w w:val="105"/>
        </w:rPr>
        <w:softHyphen/>
      </w:r>
      <w:r w:rsidRPr="007F34FB">
        <w:rPr>
          <w:rFonts w:cs="Times New Roman"/>
          <w:spacing w:val="-5"/>
          <w:w w:val="105"/>
        </w:rPr>
        <w:t xml:space="preserve">tive communication promotes teamwork. Personal </w:t>
      </w:r>
      <w:r w:rsidRPr="007F34FB">
        <w:rPr>
          <w:rFonts w:cs="Times New Roman"/>
          <w:spacing w:val="-10"/>
          <w:w w:val="105"/>
        </w:rPr>
        <w:t xml:space="preserve">relationships within a team can be difﬁcult, but poor </w:t>
      </w:r>
      <w:r w:rsidRPr="007F34FB">
        <w:rPr>
          <w:rFonts w:cs="Times New Roman"/>
          <w:spacing w:val="-4"/>
          <w:w w:val="105"/>
        </w:rPr>
        <w:t>communication can worsen them.</w:t>
      </w:r>
    </w:p>
    <w:p w:rsidR="00084C96" w:rsidRPr="007F34FB" w:rsidRDefault="00084C96" w:rsidP="00084C96">
      <w:pPr>
        <w:spacing w:after="0" w:line="360" w:lineRule="auto"/>
        <w:jc w:val="both"/>
        <w:rPr>
          <w:rFonts w:cs="Times New Roman"/>
          <w:spacing w:val="-4"/>
          <w:w w:val="105"/>
        </w:rPr>
      </w:pPr>
    </w:p>
    <w:p w:rsidR="00084C96" w:rsidRPr="007F34FB" w:rsidRDefault="00084C96" w:rsidP="00084C96">
      <w:pPr>
        <w:spacing w:after="0" w:line="360" w:lineRule="auto"/>
        <w:jc w:val="both"/>
        <w:rPr>
          <w:rFonts w:cs="Times New Roman"/>
          <w:spacing w:val="-4"/>
          <w:w w:val="105"/>
        </w:rPr>
      </w:pPr>
      <w:r w:rsidRPr="007F34FB">
        <w:rPr>
          <w:rFonts w:cs="Times New Roman"/>
          <w:spacing w:val="-8"/>
          <w:w w:val="105"/>
        </w:rPr>
        <w:t xml:space="preserve">Good communication enhances managerial and </w:t>
      </w:r>
      <w:r w:rsidRPr="007F34FB">
        <w:rPr>
          <w:rFonts w:cs="Times New Roman"/>
          <w:spacing w:val="-6"/>
          <w:w w:val="105"/>
        </w:rPr>
        <w:t xml:space="preserve">leadership skills, as well as personal effectiveness. </w:t>
      </w:r>
      <w:r w:rsidRPr="007F34FB">
        <w:rPr>
          <w:rFonts w:cs="Times New Roman"/>
          <w:spacing w:val="-4"/>
          <w:w w:val="105"/>
        </w:rPr>
        <w:t>Managers must understand:</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Channels of communication.</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Directions of organization communication.</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The barriers to effective communication.</w:t>
      </w:r>
    </w:p>
    <w:p w:rsidR="00084C96" w:rsidRPr="007F34FB" w:rsidRDefault="00084C96" w:rsidP="00B9546A">
      <w:pPr>
        <w:widowControl w:val="0"/>
        <w:numPr>
          <w:ilvl w:val="0"/>
          <w:numId w:val="7"/>
        </w:numPr>
        <w:tabs>
          <w:tab w:val="clear" w:pos="432"/>
          <w:tab w:val="num" w:pos="-288"/>
        </w:tabs>
        <w:kinsoku w:val="0"/>
        <w:spacing w:after="0" w:line="360" w:lineRule="auto"/>
        <w:ind w:left="0" w:firstLine="0"/>
        <w:jc w:val="both"/>
        <w:rPr>
          <w:rFonts w:cs="Times New Roman"/>
          <w:spacing w:val="-4"/>
          <w:w w:val="105"/>
        </w:rPr>
      </w:pPr>
      <w:r w:rsidRPr="007F34FB">
        <w:rPr>
          <w:rFonts w:cs="Times New Roman"/>
          <w:spacing w:val="-4"/>
          <w:w w:val="105"/>
        </w:rPr>
        <w:t>Different ways to improve communication.</w:t>
      </w:r>
    </w:p>
    <w:p w:rsidR="00084C96" w:rsidRPr="007F34FB" w:rsidRDefault="00AE4F4B" w:rsidP="00084C96">
      <w:pPr>
        <w:spacing w:after="0" w:line="360" w:lineRule="auto"/>
        <w:rPr>
          <w:rFonts w:cs="Times New Roman"/>
          <w:color w:val="00538E"/>
        </w:rPr>
      </w:pPr>
      <w:r>
        <w:rPr>
          <w:rFonts w:eastAsia="Times New Roman" w:cs="Times New Roman"/>
          <w:noProof/>
          <w:color w:val="00538E"/>
        </w:rPr>
        <w:object w:dxaOrig="1440" w:dyaOrig="1440">
          <v:shape id="Object 1" o:spid="_x0000_s1027" type="#_x0000_t75" style="position:absolute;margin-left:-22.3pt;margin-top:5.1pt;width:506.6pt;height:506.2pt;z-index:251662336">
            <v:imagedata r:id="rId20" o:title=""/>
          </v:shape>
          <o:OLEObject Type="Embed" ProgID="PowerPoint.Slide.12" ShapeID="Object 1" DrawAspect="Content" ObjectID="_1620600139" r:id="rId21"/>
        </w:object>
      </w:r>
    </w:p>
    <w:p w:rsidR="00084C96" w:rsidRPr="007F34FB" w:rsidRDefault="00084C96" w:rsidP="00084C96">
      <w:pPr>
        <w:spacing w:after="0" w:line="360" w:lineRule="auto"/>
        <w:jc w:val="both"/>
        <w:rPr>
          <w:rFonts w:cs="Times New Roman"/>
          <w:b/>
          <w:bCs w:val="0"/>
          <w:spacing w:val="2"/>
          <w:w w:val="105"/>
        </w:rPr>
      </w:pPr>
      <w:r w:rsidRPr="007F34FB">
        <w:rPr>
          <w:rFonts w:cs="Times New Roman"/>
          <w:color w:val="00538E"/>
        </w:rPr>
        <w:br w:type="page"/>
      </w:r>
      <w:r w:rsidRPr="007F34FB">
        <w:rPr>
          <w:rFonts w:cs="Times New Roman"/>
          <w:b/>
          <w:spacing w:val="2"/>
          <w:w w:val="105"/>
        </w:rPr>
        <w:lastRenderedPageBreak/>
        <w:t>Communication Barriers</w:t>
      </w:r>
    </w:p>
    <w:p w:rsidR="00084C96" w:rsidRPr="007F34FB" w:rsidRDefault="00084C96" w:rsidP="00084C96">
      <w:pPr>
        <w:spacing w:after="0" w:line="360" w:lineRule="auto"/>
        <w:jc w:val="both"/>
        <w:rPr>
          <w:rFonts w:cs="Times New Roman"/>
          <w:spacing w:val="-4"/>
          <w:w w:val="105"/>
        </w:rPr>
      </w:pPr>
      <w:r w:rsidRPr="007F34FB">
        <w:rPr>
          <w:rFonts w:cs="Times New Roman"/>
          <w:spacing w:val="-9"/>
          <w:w w:val="105"/>
        </w:rPr>
        <w:t xml:space="preserve">These are any aspects of or conditions in a place that </w:t>
      </w:r>
      <w:r w:rsidRPr="007F34FB">
        <w:rPr>
          <w:rFonts w:cs="Times New Roman"/>
          <w:spacing w:val="-11"/>
          <w:w w:val="105"/>
        </w:rPr>
        <w:t xml:space="preserve">interfere with effective exchange of ideas or thoughts. </w:t>
      </w:r>
      <w:r w:rsidRPr="007F34FB">
        <w:rPr>
          <w:rFonts w:cs="Times New Roman"/>
          <w:spacing w:val="-7"/>
          <w:w w:val="105"/>
        </w:rPr>
        <w:t xml:space="preserve">Therefore, a communication barrier is anything that </w:t>
      </w:r>
      <w:r w:rsidRPr="007F34FB">
        <w:rPr>
          <w:rFonts w:cs="Times New Roman"/>
          <w:spacing w:val="-6"/>
          <w:w w:val="105"/>
        </w:rPr>
        <w:t>stops a message from reaching its destination. Barri</w:t>
      </w:r>
      <w:r w:rsidRPr="007F34FB">
        <w:rPr>
          <w:rFonts w:cs="Times New Roman"/>
          <w:spacing w:val="-6"/>
          <w:w w:val="105"/>
        </w:rPr>
        <w:softHyphen/>
      </w:r>
      <w:r w:rsidRPr="007F34FB">
        <w:rPr>
          <w:rFonts w:cs="Times New Roman"/>
          <w:spacing w:val="-4"/>
          <w:w w:val="105"/>
        </w:rPr>
        <w:t>ers may be physical or psychological, including:</w:t>
      </w:r>
    </w:p>
    <w:p w:rsidR="00084C96" w:rsidRPr="007F34FB" w:rsidRDefault="00084C96" w:rsidP="00B9546A">
      <w:pPr>
        <w:widowControl w:val="0"/>
        <w:numPr>
          <w:ilvl w:val="0"/>
          <w:numId w:val="18"/>
        </w:numPr>
        <w:tabs>
          <w:tab w:val="clear" w:pos="432"/>
          <w:tab w:val="num" w:pos="144"/>
        </w:tabs>
        <w:kinsoku w:val="0"/>
        <w:spacing w:after="0" w:line="360" w:lineRule="auto"/>
        <w:jc w:val="both"/>
        <w:rPr>
          <w:rFonts w:cs="Times New Roman"/>
          <w:spacing w:val="-4"/>
          <w:w w:val="105"/>
        </w:rPr>
      </w:pPr>
      <w:r w:rsidRPr="007F34FB">
        <w:rPr>
          <w:rFonts w:cs="Times New Roman"/>
          <w:b/>
          <w:i/>
          <w:iCs/>
          <w:spacing w:val="-5"/>
          <w:w w:val="105"/>
        </w:rPr>
        <w:t xml:space="preserve">Culture, background and bias: </w:t>
      </w:r>
      <w:r w:rsidRPr="007F34FB">
        <w:rPr>
          <w:rFonts w:cs="Times New Roman"/>
          <w:spacing w:val="-5"/>
          <w:w w:val="105"/>
        </w:rPr>
        <w:t xml:space="preserve">We allow our </w:t>
      </w:r>
      <w:r w:rsidRPr="007F34FB">
        <w:rPr>
          <w:rFonts w:cs="Times New Roman"/>
          <w:spacing w:val="-7"/>
          <w:w w:val="105"/>
        </w:rPr>
        <w:t xml:space="preserve">past experiences to change the meaning of the </w:t>
      </w:r>
      <w:r w:rsidRPr="007F34FB">
        <w:rPr>
          <w:rFonts w:cs="Times New Roman"/>
          <w:spacing w:val="-13"/>
          <w:w w:val="105"/>
        </w:rPr>
        <w:t xml:space="preserve">message. Our culture, background and bias can be </w:t>
      </w:r>
      <w:r w:rsidRPr="007F34FB">
        <w:rPr>
          <w:rFonts w:cs="Times New Roman"/>
          <w:spacing w:val="-9"/>
          <w:w w:val="105"/>
        </w:rPr>
        <w:t xml:space="preserve">good as they allow us to use our past experiences </w:t>
      </w:r>
      <w:r w:rsidRPr="007F34FB">
        <w:rPr>
          <w:rFonts w:cs="Times New Roman"/>
          <w:spacing w:val="-6"/>
          <w:w w:val="105"/>
        </w:rPr>
        <w:t xml:space="preserve">to understand something new. It is when they </w:t>
      </w:r>
      <w:r w:rsidRPr="007F34FB">
        <w:rPr>
          <w:rFonts w:cs="Times New Roman"/>
          <w:spacing w:val="-5"/>
          <w:w w:val="105"/>
        </w:rPr>
        <w:t xml:space="preserve">change the meaning of the message that they </w:t>
      </w:r>
      <w:r w:rsidRPr="007F34FB">
        <w:rPr>
          <w:rFonts w:cs="Times New Roman"/>
          <w:spacing w:val="-4"/>
          <w:w w:val="105"/>
        </w:rPr>
        <w:t>interfere with the communication process.</w:t>
      </w:r>
    </w:p>
    <w:p w:rsidR="00084C96" w:rsidRPr="007F34FB" w:rsidRDefault="00084C96" w:rsidP="00B9546A">
      <w:pPr>
        <w:widowControl w:val="0"/>
        <w:numPr>
          <w:ilvl w:val="0"/>
          <w:numId w:val="18"/>
        </w:numPr>
        <w:tabs>
          <w:tab w:val="clear" w:pos="432"/>
          <w:tab w:val="num" w:pos="-288"/>
        </w:tabs>
        <w:kinsoku w:val="0"/>
        <w:spacing w:after="0" w:line="360" w:lineRule="auto"/>
        <w:jc w:val="both"/>
        <w:rPr>
          <w:rFonts w:cs="Times New Roman"/>
          <w:spacing w:val="-4"/>
          <w:w w:val="105"/>
        </w:rPr>
      </w:pPr>
      <w:r w:rsidRPr="007F34FB">
        <w:rPr>
          <w:rFonts w:cs="Times New Roman"/>
          <w:b/>
          <w:i/>
          <w:iCs/>
          <w:spacing w:val="-4"/>
          <w:w w:val="105"/>
        </w:rPr>
        <w:t xml:space="preserve">Ourselves: </w:t>
      </w:r>
      <w:r w:rsidRPr="007F34FB">
        <w:rPr>
          <w:rFonts w:cs="Times New Roman"/>
          <w:spacing w:val="-4"/>
          <w:w w:val="105"/>
        </w:rPr>
        <w:t xml:space="preserve">Focusing on ourselves, rather than </w:t>
      </w:r>
      <w:r w:rsidRPr="007F34FB">
        <w:rPr>
          <w:rFonts w:cs="Times New Roman"/>
          <w:spacing w:val="-1"/>
          <w:w w:val="105"/>
        </w:rPr>
        <w:t xml:space="preserve">the other person, can lead to confusion and </w:t>
      </w:r>
      <w:r w:rsidRPr="007F34FB">
        <w:rPr>
          <w:rFonts w:cs="Times New Roman"/>
          <w:spacing w:val="-9"/>
          <w:w w:val="105"/>
        </w:rPr>
        <w:t xml:space="preserve">conﬂict. Some of the factors that cause this are </w:t>
      </w:r>
      <w:r w:rsidRPr="007F34FB">
        <w:rPr>
          <w:rFonts w:cs="Times New Roman"/>
          <w:spacing w:val="-2"/>
          <w:w w:val="105"/>
        </w:rPr>
        <w:t xml:space="preserve">defensiveness (we feel someone is attacking </w:t>
      </w:r>
      <w:r w:rsidRPr="007F34FB">
        <w:rPr>
          <w:rFonts w:cs="Times New Roman"/>
          <w:spacing w:val="-10"/>
          <w:w w:val="105"/>
        </w:rPr>
        <w:t xml:space="preserve">us), superiority (we feel we know more than the </w:t>
      </w:r>
      <w:r w:rsidRPr="007F34FB">
        <w:rPr>
          <w:rFonts w:cs="Times New Roman"/>
          <w:spacing w:val="-9"/>
          <w:w w:val="105"/>
        </w:rPr>
        <w:t xml:space="preserve">other) and ego (we feel we are the centre of the </w:t>
      </w:r>
      <w:r w:rsidRPr="007F34FB">
        <w:rPr>
          <w:rFonts w:cs="Times New Roman"/>
          <w:spacing w:val="-4"/>
          <w:w w:val="105"/>
        </w:rPr>
        <w:t>activity).</w:t>
      </w:r>
    </w:p>
    <w:p w:rsidR="00084C96" w:rsidRPr="007F34FB" w:rsidRDefault="00084C96" w:rsidP="00B9546A">
      <w:pPr>
        <w:widowControl w:val="0"/>
        <w:numPr>
          <w:ilvl w:val="0"/>
          <w:numId w:val="18"/>
        </w:numPr>
        <w:tabs>
          <w:tab w:val="clear" w:pos="432"/>
          <w:tab w:val="num" w:pos="-288"/>
        </w:tabs>
        <w:kinsoku w:val="0"/>
        <w:spacing w:after="0" w:line="360" w:lineRule="auto"/>
        <w:jc w:val="both"/>
        <w:rPr>
          <w:rFonts w:cs="Times New Roman"/>
          <w:spacing w:val="-4"/>
          <w:w w:val="105"/>
        </w:rPr>
      </w:pPr>
      <w:r w:rsidRPr="007F34FB">
        <w:rPr>
          <w:rFonts w:cs="Times New Roman"/>
          <w:b/>
          <w:i/>
          <w:iCs/>
          <w:spacing w:val="-4"/>
          <w:w w:val="105"/>
        </w:rPr>
        <w:t xml:space="preserve">Perception: </w:t>
      </w:r>
      <w:r w:rsidRPr="007F34FB">
        <w:rPr>
          <w:rFonts w:cs="Times New Roman"/>
          <w:spacing w:val="-4"/>
          <w:w w:val="105"/>
        </w:rPr>
        <w:t xml:space="preserve">Our preconceived attitudes affect our ability to listen. We listen uncritically to </w:t>
      </w:r>
      <w:r w:rsidRPr="007F34FB">
        <w:rPr>
          <w:rFonts w:cs="Times New Roman"/>
          <w:spacing w:val="-9"/>
          <w:w w:val="105"/>
        </w:rPr>
        <w:t xml:space="preserve">persons of high status and dismiss those of low </w:t>
      </w:r>
      <w:r w:rsidRPr="007F34FB">
        <w:rPr>
          <w:rFonts w:cs="Times New Roman"/>
          <w:spacing w:val="-3"/>
          <w:w w:val="105"/>
        </w:rPr>
        <w:t xml:space="preserve">status. If we feel the person is talking too fast, </w:t>
      </w:r>
      <w:r w:rsidRPr="007F34FB">
        <w:rPr>
          <w:rFonts w:cs="Times New Roman"/>
          <w:spacing w:val="-5"/>
          <w:w w:val="105"/>
        </w:rPr>
        <w:t xml:space="preserve">or not ﬂuently, or does not articulate clearly, or </w:t>
      </w:r>
      <w:r w:rsidRPr="007F34FB">
        <w:rPr>
          <w:rFonts w:cs="Times New Roman"/>
          <w:spacing w:val="-8"/>
          <w:w w:val="105"/>
        </w:rPr>
        <w:t xml:space="preserve">is speaking with an undesirable accent, etc., we </w:t>
      </w:r>
      <w:r w:rsidRPr="007F34FB">
        <w:rPr>
          <w:rFonts w:cs="Times New Roman"/>
          <w:spacing w:val="-4"/>
          <w:w w:val="105"/>
        </w:rPr>
        <w:t>may dismiss the person out of hand.</w:t>
      </w:r>
    </w:p>
    <w:p w:rsidR="00084C96" w:rsidRPr="007F34FB" w:rsidRDefault="00084C96" w:rsidP="00084C96">
      <w:pPr>
        <w:widowControl w:val="0"/>
        <w:kinsoku w:val="0"/>
        <w:spacing w:after="0" w:line="360" w:lineRule="auto"/>
        <w:jc w:val="both"/>
        <w:rPr>
          <w:rFonts w:cs="Times New Roman"/>
          <w:spacing w:val="-4"/>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Overcoming Communication Barriers</w:t>
      </w:r>
    </w:p>
    <w:p w:rsidR="00084C96" w:rsidRPr="007F34FB" w:rsidRDefault="00084C96" w:rsidP="00084C96">
      <w:pPr>
        <w:spacing w:after="0" w:line="360" w:lineRule="auto"/>
        <w:jc w:val="both"/>
        <w:rPr>
          <w:rFonts w:cs="Times New Roman"/>
          <w:spacing w:val="-4"/>
          <w:w w:val="105"/>
        </w:rPr>
      </w:pPr>
      <w:r w:rsidRPr="007F34FB">
        <w:rPr>
          <w:rFonts w:cs="Times New Roman"/>
          <w:spacing w:val="-7"/>
          <w:w w:val="105"/>
        </w:rPr>
        <w:t>As further illustrated in Figure 5.7, ways of minimiz</w:t>
      </w:r>
      <w:r w:rsidRPr="007F34FB">
        <w:rPr>
          <w:rFonts w:cs="Times New Roman"/>
          <w:spacing w:val="-7"/>
          <w:w w:val="105"/>
        </w:rPr>
        <w:softHyphen/>
      </w:r>
      <w:r w:rsidRPr="007F34FB">
        <w:rPr>
          <w:rFonts w:cs="Times New Roman"/>
          <w:spacing w:val="-4"/>
          <w:w w:val="105"/>
        </w:rPr>
        <w:t>ing communication barriers include:</w:t>
      </w:r>
    </w:p>
    <w:p w:rsidR="00084C96" w:rsidRPr="007F34FB" w:rsidRDefault="00084C96" w:rsidP="00B9546A">
      <w:pPr>
        <w:widowControl w:val="0"/>
        <w:numPr>
          <w:ilvl w:val="0"/>
          <w:numId w:val="7"/>
        </w:numPr>
        <w:tabs>
          <w:tab w:val="clear" w:pos="432"/>
          <w:tab w:val="num" w:pos="144"/>
        </w:tabs>
        <w:kinsoku w:val="0"/>
        <w:spacing w:after="0" w:line="360" w:lineRule="auto"/>
        <w:jc w:val="both"/>
        <w:rPr>
          <w:rFonts w:cs="Times New Roman"/>
          <w:spacing w:val="-4"/>
          <w:w w:val="105"/>
        </w:rPr>
      </w:pPr>
      <w:r w:rsidRPr="007F34FB">
        <w:rPr>
          <w:rFonts w:cs="Times New Roman"/>
          <w:spacing w:val="-5"/>
          <w:w w:val="105"/>
        </w:rPr>
        <w:t xml:space="preserve">The use of different communication systems, </w:t>
      </w:r>
      <w:r w:rsidRPr="007F34FB">
        <w:rPr>
          <w:rFonts w:cs="Times New Roman"/>
          <w:w w:val="105"/>
        </w:rPr>
        <w:t xml:space="preserve">including formal and informal methods, in </w:t>
      </w:r>
      <w:r w:rsidRPr="007F34FB">
        <w:rPr>
          <w:rFonts w:cs="Times New Roman"/>
          <w:spacing w:val="-5"/>
          <w:w w:val="105"/>
        </w:rPr>
        <w:t xml:space="preserve">order to facilitate understanding between the </w:t>
      </w:r>
      <w:r w:rsidRPr="007F34FB">
        <w:rPr>
          <w:rFonts w:cs="Times New Roman"/>
          <w:spacing w:val="-3"/>
          <w:w w:val="105"/>
        </w:rPr>
        <w:t xml:space="preserve">sender and the receiver of the message within </w:t>
      </w:r>
      <w:r w:rsidRPr="007F34FB">
        <w:rPr>
          <w:rFonts w:cs="Times New Roman"/>
          <w:spacing w:val="-4"/>
          <w:w w:val="105"/>
        </w:rPr>
        <w:t>an organization.</w:t>
      </w:r>
    </w:p>
    <w:p w:rsidR="00084C96" w:rsidRPr="007F34FB" w:rsidRDefault="00084C96" w:rsidP="00B9546A">
      <w:pPr>
        <w:widowControl w:val="0"/>
        <w:numPr>
          <w:ilvl w:val="0"/>
          <w:numId w:val="7"/>
        </w:numPr>
        <w:tabs>
          <w:tab w:val="clear" w:pos="432"/>
          <w:tab w:val="num" w:pos="-288"/>
        </w:tabs>
        <w:kinsoku w:val="0"/>
        <w:spacing w:after="0" w:line="360" w:lineRule="auto"/>
        <w:jc w:val="both"/>
        <w:rPr>
          <w:rFonts w:cs="Times New Roman"/>
          <w:spacing w:val="-4"/>
          <w:w w:val="105"/>
        </w:rPr>
      </w:pPr>
      <w:r w:rsidRPr="007F34FB">
        <w:rPr>
          <w:rFonts w:cs="Times New Roman"/>
          <w:spacing w:val="-7"/>
          <w:w w:val="105"/>
        </w:rPr>
        <w:t xml:space="preserve">The active role of managers in communication, </w:t>
      </w:r>
      <w:r w:rsidRPr="007F34FB">
        <w:rPr>
          <w:rFonts w:cs="Times New Roman"/>
          <w:spacing w:val="-8"/>
          <w:w w:val="105"/>
        </w:rPr>
        <w:t xml:space="preserve">for example in resolving conﬂict (relationship, task, social) and encouraging shared vision and </w:t>
      </w:r>
      <w:r w:rsidRPr="007F34FB">
        <w:rPr>
          <w:rFonts w:cs="Times New Roman"/>
          <w:spacing w:val="-4"/>
          <w:w w:val="105"/>
        </w:rPr>
        <w:t>team building.</w:t>
      </w:r>
    </w:p>
    <w:p w:rsidR="00084C96" w:rsidRPr="007F34FB" w:rsidRDefault="00084C96" w:rsidP="00084C96">
      <w:pPr>
        <w:spacing w:after="0" w:line="360" w:lineRule="auto"/>
        <w:jc w:val="both"/>
        <w:rPr>
          <w:rFonts w:cs="Times New Roman"/>
          <w:b/>
          <w:bCs w:val="0"/>
          <w:spacing w:val="1"/>
        </w:rPr>
      </w:pPr>
      <w:r w:rsidRPr="007F34FB">
        <w:rPr>
          <w:rFonts w:cs="Times New Roman"/>
          <w:b/>
          <w:spacing w:val="1"/>
        </w:rPr>
        <w:t xml:space="preserve">Overcoming communication barriers; – </w:t>
      </w:r>
    </w:p>
    <w:p w:rsidR="00084C96" w:rsidRPr="007F34FB" w:rsidRDefault="00084C96" w:rsidP="00084C96">
      <w:pPr>
        <w:spacing w:after="0" w:line="360" w:lineRule="auto"/>
        <w:jc w:val="both"/>
        <w:rPr>
          <w:rFonts w:cs="Times New Roman"/>
          <w:color w:val="000000"/>
          <w:spacing w:val="-4"/>
          <w:w w:val="105"/>
        </w:rPr>
      </w:pPr>
      <w:r w:rsidRPr="007F34FB">
        <w:rPr>
          <w:rFonts w:cs="Times New Roman"/>
          <w:b/>
          <w:color w:val="000000"/>
          <w:spacing w:val="1"/>
        </w:rPr>
        <w:t>Becoming an active listener</w:t>
      </w:r>
    </w:p>
    <w:tbl>
      <w:tblPr>
        <w:tblW w:w="0" w:type="auto"/>
        <w:tblLayout w:type="fixed"/>
        <w:tblCellMar>
          <w:left w:w="0" w:type="dxa"/>
          <w:right w:w="0" w:type="dxa"/>
        </w:tblCellMar>
        <w:tblLook w:val="0000" w:firstRow="0" w:lastRow="0" w:firstColumn="0" w:lastColumn="0" w:noHBand="0" w:noVBand="0"/>
      </w:tblPr>
      <w:tblGrid>
        <w:gridCol w:w="1053"/>
        <w:gridCol w:w="8880"/>
      </w:tblGrid>
      <w:tr w:rsidR="00084C96" w:rsidRPr="007F34FB" w:rsidTr="00900CB7">
        <w:trPr>
          <w:cantSplit/>
          <w:trHeight w:hRule="exact" w:val="3654"/>
        </w:trPr>
        <w:tc>
          <w:tcPr>
            <w:tcW w:w="1053" w:type="dxa"/>
            <w:tcBorders>
              <w:top w:val="nil"/>
              <w:left w:val="nil"/>
              <w:bottom w:val="nil"/>
              <w:right w:val="nil"/>
            </w:tcBorders>
          </w:tcPr>
          <w:p w:rsidR="00084C96" w:rsidRPr="007F34FB" w:rsidRDefault="00084C96" w:rsidP="00900CB7">
            <w:pPr>
              <w:spacing w:after="0" w:line="360" w:lineRule="auto"/>
              <w:ind w:left="109"/>
              <w:jc w:val="center"/>
              <w:rPr>
                <w:rFonts w:cs="Times New Roman"/>
                <w:color w:val="000000"/>
              </w:rPr>
            </w:pPr>
            <w:r>
              <w:rPr>
                <w:rFonts w:cs="Times New Roman"/>
                <w:noProof/>
                <w:color w:val="000000"/>
                <w:lang w:val="en-US"/>
              </w:rPr>
              <w:lastRenderedPageBreak/>
              <w:drawing>
                <wp:inline distT="0" distB="0" distL="0" distR="0">
                  <wp:extent cx="514350" cy="990600"/>
                  <wp:effectExtent l="0" t="0" r="0" b="0"/>
                  <wp:docPr id="1" name="Picture 1" descr="Description: _Pic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_Pic8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 cy="990600"/>
                          </a:xfrm>
                          <a:prstGeom prst="rect">
                            <a:avLst/>
                          </a:prstGeom>
                          <a:noFill/>
                          <a:ln>
                            <a:noFill/>
                          </a:ln>
                        </pic:spPr>
                      </pic:pic>
                    </a:graphicData>
                  </a:graphic>
                </wp:inline>
              </w:drawing>
            </w:r>
          </w:p>
        </w:tc>
        <w:tc>
          <w:tcPr>
            <w:tcW w:w="8880" w:type="dxa"/>
            <w:vMerge w:val="restart"/>
            <w:tcBorders>
              <w:top w:val="nil"/>
              <w:left w:val="nil"/>
              <w:bottom w:val="nil"/>
              <w:right w:val="nil"/>
            </w:tcBorders>
          </w:tcPr>
          <w:p w:rsidR="00084C96" w:rsidRPr="007F34FB" w:rsidRDefault="00084C96" w:rsidP="00B9546A">
            <w:pPr>
              <w:widowControl w:val="0"/>
              <w:numPr>
                <w:ilvl w:val="0"/>
                <w:numId w:val="36"/>
              </w:numPr>
              <w:kinsoku w:val="0"/>
              <w:spacing w:after="0" w:line="360" w:lineRule="auto"/>
              <w:ind w:right="274"/>
              <w:rPr>
                <w:rFonts w:cs="Times New Roman"/>
                <w:b/>
                <w:bCs w:val="0"/>
                <w:i/>
                <w:iCs/>
                <w:color w:val="000000"/>
                <w:spacing w:val="10"/>
                <w:w w:val="105"/>
              </w:rPr>
            </w:pPr>
            <w:r w:rsidRPr="007F34FB">
              <w:rPr>
                <w:rFonts w:cs="Times New Roman"/>
                <w:b/>
                <w:i/>
                <w:iCs/>
                <w:color w:val="000000"/>
                <w:spacing w:val="10"/>
                <w:w w:val="105"/>
              </w:rPr>
              <w:t>Stop talking</w:t>
            </w:r>
          </w:p>
          <w:p w:rsidR="00084C96" w:rsidRPr="007F34FB" w:rsidRDefault="00084C96" w:rsidP="00900CB7">
            <w:pPr>
              <w:spacing w:after="0" w:line="360" w:lineRule="auto"/>
              <w:ind w:left="216" w:right="346"/>
              <w:jc w:val="both"/>
              <w:rPr>
                <w:rFonts w:cs="Times New Roman"/>
                <w:color w:val="000000"/>
              </w:rPr>
            </w:pPr>
            <w:r w:rsidRPr="007F34FB">
              <w:rPr>
                <w:rFonts w:cs="Times New Roman"/>
                <w:color w:val="000000"/>
                <w:spacing w:val="-1"/>
              </w:rPr>
              <w:t xml:space="preserve">Often, we talk more than we should without giving the other person a chance to respond. If we are thinking about what we will say when we talk, we cannot focus attention on the person we wish to listen to. Do not </w:t>
            </w:r>
            <w:r w:rsidRPr="007F34FB">
              <w:rPr>
                <w:rFonts w:cs="Times New Roman"/>
                <w:color w:val="000000"/>
              </w:rPr>
              <w:t>interrupt.</w:t>
            </w:r>
          </w:p>
          <w:p w:rsidR="00084C96" w:rsidRPr="007F34FB" w:rsidRDefault="00084C96" w:rsidP="00B9546A">
            <w:pPr>
              <w:widowControl w:val="0"/>
              <w:numPr>
                <w:ilvl w:val="0"/>
                <w:numId w:val="36"/>
              </w:numPr>
              <w:tabs>
                <w:tab w:val="clear" w:pos="360"/>
                <w:tab w:val="num" w:pos="576"/>
              </w:tabs>
              <w:kinsoku w:val="0"/>
              <w:spacing w:after="0" w:line="360" w:lineRule="auto"/>
              <w:ind w:right="274"/>
              <w:rPr>
                <w:rFonts w:cs="Times New Roman"/>
                <w:b/>
                <w:bCs w:val="0"/>
                <w:i/>
                <w:iCs/>
                <w:color w:val="000000"/>
                <w:spacing w:val="20"/>
                <w:w w:val="105"/>
              </w:rPr>
            </w:pPr>
            <w:r w:rsidRPr="007F34FB">
              <w:rPr>
                <w:rFonts w:cs="Times New Roman"/>
                <w:b/>
                <w:i/>
                <w:iCs/>
                <w:color w:val="000000"/>
                <w:spacing w:val="20"/>
                <w:w w:val="105"/>
              </w:rPr>
              <w:t>Pay attention</w:t>
            </w:r>
          </w:p>
          <w:p w:rsidR="00084C96" w:rsidRPr="007F34FB" w:rsidRDefault="00084C96" w:rsidP="00900CB7">
            <w:pPr>
              <w:spacing w:after="0" w:line="360" w:lineRule="auto"/>
              <w:ind w:left="216" w:right="382"/>
              <w:rPr>
                <w:rFonts w:cs="Times New Roman"/>
                <w:color w:val="000000"/>
              </w:rPr>
            </w:pPr>
            <w:r w:rsidRPr="007F34FB">
              <w:rPr>
                <w:rFonts w:cs="Times New Roman"/>
                <w:color w:val="000000"/>
                <w:spacing w:val="-1"/>
              </w:rPr>
              <w:t xml:space="preserve">Do not allow yourself to be distracted by thinking about something else. Often, we need to make an active </w:t>
            </w:r>
            <w:r w:rsidRPr="007F34FB">
              <w:rPr>
                <w:rFonts w:cs="Times New Roman"/>
                <w:color w:val="000000"/>
              </w:rPr>
              <w:t>effort to pay attention when others are speaking.</w:t>
            </w:r>
          </w:p>
          <w:p w:rsidR="00084C96" w:rsidRPr="007F34FB" w:rsidRDefault="00084C96" w:rsidP="00B9546A">
            <w:pPr>
              <w:widowControl w:val="0"/>
              <w:numPr>
                <w:ilvl w:val="0"/>
                <w:numId w:val="36"/>
              </w:numPr>
              <w:tabs>
                <w:tab w:val="clear" w:pos="360"/>
                <w:tab w:val="num" w:pos="576"/>
              </w:tabs>
              <w:kinsoku w:val="0"/>
              <w:spacing w:after="0" w:line="360" w:lineRule="auto"/>
              <w:ind w:right="274"/>
              <w:rPr>
                <w:rFonts w:cs="Times New Roman"/>
                <w:b/>
                <w:bCs w:val="0"/>
                <w:i/>
                <w:iCs/>
                <w:color w:val="000000"/>
                <w:spacing w:val="10"/>
                <w:w w:val="105"/>
              </w:rPr>
            </w:pPr>
            <w:r w:rsidRPr="007F34FB">
              <w:rPr>
                <w:rFonts w:cs="Times New Roman"/>
                <w:b/>
                <w:i/>
                <w:iCs/>
                <w:color w:val="000000"/>
                <w:spacing w:val="10"/>
                <w:w w:val="105"/>
              </w:rPr>
              <w:t>Listen emphathetically</w:t>
            </w:r>
          </w:p>
          <w:p w:rsidR="00084C96" w:rsidRPr="007F34FB" w:rsidRDefault="00084C96" w:rsidP="00900CB7">
            <w:pPr>
              <w:spacing w:after="0" w:line="360" w:lineRule="auto"/>
              <w:ind w:left="216" w:right="850"/>
              <w:rPr>
                <w:rFonts w:cs="Times New Roman"/>
                <w:color w:val="000000"/>
              </w:rPr>
            </w:pPr>
            <w:r w:rsidRPr="007F34FB">
              <w:rPr>
                <w:rFonts w:cs="Times New Roman"/>
                <w:color w:val="000000"/>
                <w:spacing w:val="-4"/>
              </w:rPr>
              <w:t>Try to take the speaker’s perspective. Mirror the speaker’s body language and give the person non-</w:t>
            </w:r>
            <w:r w:rsidRPr="007F34FB">
              <w:rPr>
                <w:rFonts w:cs="Times New Roman"/>
                <w:color w:val="000000"/>
              </w:rPr>
              <w:t>judgemental encouragement to speak.</w:t>
            </w:r>
          </w:p>
          <w:p w:rsidR="00084C96" w:rsidRPr="007F34FB" w:rsidRDefault="00084C96" w:rsidP="00B9546A">
            <w:pPr>
              <w:widowControl w:val="0"/>
              <w:numPr>
                <w:ilvl w:val="0"/>
                <w:numId w:val="36"/>
              </w:numPr>
              <w:tabs>
                <w:tab w:val="clear" w:pos="360"/>
                <w:tab w:val="num" w:pos="576"/>
              </w:tabs>
              <w:kinsoku w:val="0"/>
              <w:spacing w:after="0" w:line="360" w:lineRule="auto"/>
              <w:ind w:right="274"/>
              <w:rPr>
                <w:rFonts w:cs="Times New Roman"/>
                <w:b/>
                <w:bCs w:val="0"/>
                <w:i/>
                <w:iCs/>
                <w:color w:val="000000"/>
                <w:spacing w:val="10"/>
                <w:w w:val="105"/>
              </w:rPr>
            </w:pPr>
            <w:r w:rsidRPr="007F34FB">
              <w:rPr>
                <w:rFonts w:cs="Times New Roman"/>
                <w:b/>
                <w:i/>
                <w:iCs/>
                <w:color w:val="000000"/>
                <w:spacing w:val="10"/>
                <w:w w:val="105"/>
              </w:rPr>
              <w:t>Hear before evaluating</w:t>
            </w:r>
          </w:p>
          <w:p w:rsidR="00084C96" w:rsidRPr="007F34FB" w:rsidRDefault="00084C96" w:rsidP="00900CB7">
            <w:pPr>
              <w:spacing w:after="0" w:line="360" w:lineRule="auto"/>
              <w:ind w:left="216" w:right="274"/>
              <w:rPr>
                <w:rFonts w:cs="Times New Roman"/>
                <w:color w:val="000000"/>
              </w:rPr>
            </w:pPr>
            <w:r w:rsidRPr="007F34FB">
              <w:rPr>
                <w:rFonts w:cs="Times New Roman"/>
                <w:color w:val="000000"/>
                <w:spacing w:val="-1"/>
              </w:rPr>
              <w:t xml:space="preserve">Do not draw premature conclusions or look for points of disagreement. Listen to what the person has to say </w:t>
            </w:r>
            <w:r w:rsidRPr="007F34FB">
              <w:rPr>
                <w:rFonts w:cs="Times New Roman"/>
                <w:color w:val="000000"/>
              </w:rPr>
              <w:t>before jumping to conclusions or judgement.</w:t>
            </w:r>
          </w:p>
        </w:tc>
      </w:tr>
      <w:tr w:rsidR="00084C96" w:rsidRPr="007F34FB" w:rsidTr="00900CB7">
        <w:trPr>
          <w:cantSplit/>
          <w:trHeight w:hRule="exact" w:val="2062"/>
        </w:trPr>
        <w:tc>
          <w:tcPr>
            <w:tcW w:w="1053" w:type="dxa"/>
            <w:tcBorders>
              <w:top w:val="nil"/>
              <w:left w:val="nil"/>
              <w:bottom w:val="nil"/>
              <w:right w:val="nil"/>
            </w:tcBorders>
          </w:tcPr>
          <w:p w:rsidR="00084C96" w:rsidRPr="007F34FB" w:rsidRDefault="00084C96" w:rsidP="00900CB7">
            <w:pPr>
              <w:spacing w:after="0" w:line="360" w:lineRule="auto"/>
              <w:ind w:left="109"/>
              <w:jc w:val="center"/>
              <w:rPr>
                <w:rFonts w:cs="Times New Roman"/>
              </w:rPr>
            </w:pPr>
            <w:r>
              <w:rPr>
                <w:rFonts w:cs="Times New Roman"/>
                <w:noProof/>
                <w:lang w:val="en-US"/>
              </w:rPr>
              <w:drawing>
                <wp:inline distT="0" distB="0" distL="0" distR="0">
                  <wp:extent cx="523875" cy="457200"/>
                  <wp:effectExtent l="0" t="0" r="0" b="0"/>
                  <wp:docPr id="2" name="Picture 2" descr="Description: _Pic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_Pic8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c>
          <w:tcPr>
            <w:tcW w:w="8880" w:type="dxa"/>
            <w:vMerge/>
            <w:tcBorders>
              <w:top w:val="nil"/>
              <w:left w:val="nil"/>
              <w:bottom w:val="nil"/>
              <w:right w:val="nil"/>
            </w:tcBorders>
          </w:tcPr>
          <w:p w:rsidR="00084C96" w:rsidRPr="007F34FB" w:rsidRDefault="00084C96" w:rsidP="00900CB7">
            <w:pPr>
              <w:spacing w:after="0" w:line="360" w:lineRule="auto"/>
              <w:ind w:left="109"/>
              <w:jc w:val="center"/>
              <w:rPr>
                <w:rFonts w:cs="Times New Roman"/>
              </w:rPr>
            </w:pPr>
          </w:p>
        </w:tc>
      </w:tr>
      <w:tr w:rsidR="00084C96" w:rsidRPr="007F34FB" w:rsidTr="00900CB7">
        <w:trPr>
          <w:cantSplit/>
          <w:trHeight w:hRule="exact" w:val="2019"/>
        </w:trPr>
        <w:tc>
          <w:tcPr>
            <w:tcW w:w="1053" w:type="dxa"/>
            <w:tcBorders>
              <w:top w:val="nil"/>
              <w:left w:val="nil"/>
              <w:bottom w:val="nil"/>
              <w:right w:val="nil"/>
            </w:tcBorders>
          </w:tcPr>
          <w:p w:rsidR="00084C96" w:rsidRPr="007F34FB" w:rsidRDefault="00084C96" w:rsidP="00900CB7">
            <w:pPr>
              <w:spacing w:after="0" w:line="360" w:lineRule="auto"/>
              <w:ind w:left="109"/>
              <w:jc w:val="center"/>
              <w:rPr>
                <w:rFonts w:cs="Times New Roman"/>
              </w:rPr>
            </w:pPr>
            <w:r>
              <w:rPr>
                <w:rFonts w:cs="Times New Roman"/>
                <w:noProof/>
                <w:lang w:val="en-US"/>
              </w:rPr>
              <w:drawing>
                <wp:inline distT="0" distB="0" distL="0" distR="0">
                  <wp:extent cx="285750" cy="476250"/>
                  <wp:effectExtent l="0" t="0" r="0" b="0"/>
                  <wp:docPr id="3" name="Picture 3" descr="Description: _Pic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_Pic8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 cy="476250"/>
                          </a:xfrm>
                          <a:prstGeom prst="rect">
                            <a:avLst/>
                          </a:prstGeom>
                          <a:noFill/>
                          <a:ln>
                            <a:noFill/>
                          </a:ln>
                        </pic:spPr>
                      </pic:pic>
                    </a:graphicData>
                  </a:graphic>
                </wp:inline>
              </w:drawing>
            </w:r>
          </w:p>
        </w:tc>
        <w:tc>
          <w:tcPr>
            <w:tcW w:w="8880" w:type="dxa"/>
            <w:vMerge/>
            <w:tcBorders>
              <w:top w:val="nil"/>
              <w:left w:val="nil"/>
              <w:bottom w:val="nil"/>
              <w:right w:val="nil"/>
            </w:tcBorders>
          </w:tcPr>
          <w:p w:rsidR="00084C96" w:rsidRPr="007F34FB" w:rsidRDefault="00084C96" w:rsidP="00900CB7">
            <w:pPr>
              <w:spacing w:after="0" w:line="360" w:lineRule="auto"/>
              <w:ind w:left="109"/>
              <w:jc w:val="center"/>
              <w:rPr>
                <w:rFonts w:cs="Times New Roman"/>
              </w:rPr>
            </w:pPr>
          </w:p>
        </w:tc>
      </w:tr>
    </w:tbl>
    <w:p w:rsidR="00084C96" w:rsidRPr="007F34FB" w:rsidRDefault="00084C96" w:rsidP="00B9546A">
      <w:pPr>
        <w:widowControl w:val="0"/>
        <w:numPr>
          <w:ilvl w:val="0"/>
          <w:numId w:val="37"/>
        </w:numPr>
        <w:tabs>
          <w:tab w:val="clear" w:pos="432"/>
          <w:tab w:val="num" w:pos="-144"/>
        </w:tabs>
        <w:kinsoku w:val="0"/>
        <w:spacing w:after="0" w:line="360" w:lineRule="auto"/>
        <w:ind w:left="450" w:right="72"/>
        <w:jc w:val="both"/>
        <w:rPr>
          <w:rFonts w:cs="Times New Roman"/>
          <w:w w:val="105"/>
        </w:rPr>
      </w:pPr>
      <w:r w:rsidRPr="007F34FB">
        <w:rPr>
          <w:rFonts w:cs="Times New Roman"/>
          <w:b/>
          <w:i/>
          <w:iCs/>
          <w:spacing w:val="-3"/>
          <w:w w:val="105"/>
        </w:rPr>
        <w:t xml:space="preserve">Clarity in communication: </w:t>
      </w:r>
      <w:r w:rsidRPr="007F34FB">
        <w:rPr>
          <w:rFonts w:cs="Times New Roman"/>
          <w:spacing w:val="-3"/>
          <w:w w:val="105"/>
        </w:rPr>
        <w:t xml:space="preserve">It is important to </w:t>
      </w:r>
      <w:r w:rsidRPr="007F34FB">
        <w:rPr>
          <w:rFonts w:cs="Times New Roman"/>
          <w:spacing w:val="-10"/>
          <w:w w:val="105"/>
        </w:rPr>
        <w:t xml:space="preserve">be clear about the subject and stick to the main </w:t>
      </w:r>
      <w:r w:rsidRPr="007F34FB">
        <w:rPr>
          <w:rFonts w:cs="Times New Roman"/>
          <w:spacing w:val="-13"/>
          <w:w w:val="105"/>
        </w:rPr>
        <w:t xml:space="preserve">theme of the topic when explaining it to someone </w:t>
      </w:r>
      <w:r w:rsidRPr="007F34FB">
        <w:rPr>
          <w:rFonts w:cs="Times New Roman"/>
          <w:spacing w:val="-12"/>
          <w:w w:val="105"/>
        </w:rPr>
        <w:t>else. It is also important to be well prepared your</w:t>
      </w:r>
      <w:r w:rsidRPr="007F34FB">
        <w:rPr>
          <w:rFonts w:cs="Times New Roman"/>
          <w:spacing w:val="-12"/>
          <w:w w:val="105"/>
        </w:rPr>
        <w:softHyphen/>
      </w:r>
      <w:r w:rsidRPr="007F34FB">
        <w:rPr>
          <w:rFonts w:cs="Times New Roman"/>
          <w:spacing w:val="-10"/>
          <w:w w:val="105"/>
        </w:rPr>
        <w:t xml:space="preserve">self before trying to communicate with another </w:t>
      </w:r>
      <w:r w:rsidRPr="007F34FB">
        <w:rPr>
          <w:rFonts w:cs="Times New Roman"/>
          <w:w w:val="105"/>
        </w:rPr>
        <w:t>person.</w:t>
      </w:r>
    </w:p>
    <w:p w:rsidR="00084C96" w:rsidRPr="007F34FB" w:rsidRDefault="00084C96" w:rsidP="00B9546A">
      <w:pPr>
        <w:widowControl w:val="0"/>
        <w:numPr>
          <w:ilvl w:val="0"/>
          <w:numId w:val="6"/>
        </w:numPr>
        <w:tabs>
          <w:tab w:val="clear" w:pos="360"/>
          <w:tab w:val="num" w:pos="-360"/>
        </w:tabs>
        <w:kinsoku w:val="0"/>
        <w:spacing w:after="0" w:line="360" w:lineRule="auto"/>
        <w:ind w:left="450" w:right="72" w:hanging="360"/>
        <w:jc w:val="both"/>
        <w:rPr>
          <w:rFonts w:cs="Times New Roman"/>
          <w:spacing w:val="-4"/>
          <w:w w:val="105"/>
        </w:rPr>
      </w:pPr>
      <w:r w:rsidRPr="007F34FB">
        <w:rPr>
          <w:rFonts w:cs="Times New Roman"/>
          <w:b/>
          <w:i/>
          <w:iCs/>
          <w:w w:val="105"/>
        </w:rPr>
        <w:t xml:space="preserve">Establish rapport: </w:t>
      </w:r>
      <w:r w:rsidRPr="007F34FB">
        <w:rPr>
          <w:rFonts w:cs="Times New Roman"/>
          <w:w w:val="105"/>
        </w:rPr>
        <w:t xml:space="preserve">Because communication </w:t>
      </w:r>
      <w:r w:rsidRPr="007F34FB">
        <w:rPr>
          <w:rFonts w:cs="Times New Roman"/>
          <w:spacing w:val="-5"/>
          <w:w w:val="105"/>
        </w:rPr>
        <w:t xml:space="preserve">is an ongoing process that involves the active </w:t>
      </w:r>
      <w:r w:rsidRPr="007F34FB">
        <w:rPr>
          <w:rFonts w:cs="Times New Roman"/>
          <w:spacing w:val="-10"/>
          <w:w w:val="105"/>
        </w:rPr>
        <w:t>particiption of all concerned, people communi</w:t>
      </w:r>
      <w:r w:rsidRPr="007F34FB">
        <w:rPr>
          <w:rFonts w:cs="Times New Roman"/>
          <w:spacing w:val="-10"/>
          <w:w w:val="105"/>
        </w:rPr>
        <w:softHyphen/>
      </w:r>
      <w:r w:rsidRPr="007F34FB">
        <w:rPr>
          <w:rFonts w:cs="Times New Roman"/>
          <w:spacing w:val="-8"/>
          <w:w w:val="105"/>
        </w:rPr>
        <w:t xml:space="preserve">cate effectively when they are at ease with one </w:t>
      </w:r>
      <w:r w:rsidRPr="007F34FB">
        <w:rPr>
          <w:rFonts w:cs="Times New Roman"/>
          <w:spacing w:val="-5"/>
          <w:w w:val="105"/>
        </w:rPr>
        <w:t xml:space="preserve">another. It is important to show interest in the other person, as this is the best way of getting </w:t>
      </w:r>
      <w:r w:rsidRPr="007F34FB">
        <w:rPr>
          <w:rFonts w:cs="Times New Roman"/>
          <w:spacing w:val="-4"/>
          <w:w w:val="105"/>
        </w:rPr>
        <w:t>their attention and acceptance.</w:t>
      </w:r>
    </w:p>
    <w:p w:rsidR="00084C96" w:rsidRPr="007F34FB" w:rsidRDefault="00084C96" w:rsidP="00B9546A">
      <w:pPr>
        <w:widowControl w:val="0"/>
        <w:numPr>
          <w:ilvl w:val="0"/>
          <w:numId w:val="6"/>
        </w:numPr>
        <w:tabs>
          <w:tab w:val="clear" w:pos="360"/>
          <w:tab w:val="num" w:pos="-360"/>
        </w:tabs>
        <w:kinsoku w:val="0"/>
        <w:spacing w:after="0" w:line="360" w:lineRule="auto"/>
        <w:ind w:left="450" w:right="72" w:hanging="360"/>
        <w:jc w:val="both"/>
        <w:rPr>
          <w:rFonts w:cs="Times New Roman"/>
          <w:spacing w:val="-4"/>
          <w:w w:val="105"/>
        </w:rPr>
      </w:pPr>
      <w:r w:rsidRPr="007F34FB">
        <w:rPr>
          <w:rFonts w:cs="Times New Roman"/>
          <w:b/>
          <w:i/>
          <w:iCs/>
          <w:spacing w:val="-2"/>
          <w:w w:val="105"/>
        </w:rPr>
        <w:t xml:space="preserve">Encourage audience participation: </w:t>
      </w:r>
      <w:r w:rsidRPr="007F34FB">
        <w:rPr>
          <w:rFonts w:cs="Times New Roman"/>
          <w:spacing w:val="-2"/>
          <w:w w:val="105"/>
        </w:rPr>
        <w:t xml:space="preserve">This is </w:t>
      </w:r>
      <w:r w:rsidRPr="007F34FB">
        <w:rPr>
          <w:rFonts w:cs="Times New Roman"/>
          <w:spacing w:val="-12"/>
          <w:w w:val="105"/>
        </w:rPr>
        <w:t xml:space="preserve">especially important when unfamiliar or difficult </w:t>
      </w:r>
      <w:r w:rsidRPr="007F34FB">
        <w:rPr>
          <w:rFonts w:cs="Times New Roman"/>
          <w:spacing w:val="4"/>
          <w:w w:val="105"/>
        </w:rPr>
        <w:t xml:space="preserve">issues are being discussed and collective </w:t>
      </w:r>
      <w:r w:rsidRPr="007F34FB">
        <w:rPr>
          <w:rFonts w:cs="Times New Roman"/>
          <w:spacing w:val="-4"/>
          <w:w w:val="105"/>
        </w:rPr>
        <w:t>decisions sought.</w:t>
      </w:r>
    </w:p>
    <w:p w:rsidR="00084C96" w:rsidRPr="007F34FB" w:rsidRDefault="00084C96" w:rsidP="00B9546A">
      <w:pPr>
        <w:widowControl w:val="0"/>
        <w:numPr>
          <w:ilvl w:val="0"/>
          <w:numId w:val="6"/>
        </w:numPr>
        <w:tabs>
          <w:tab w:val="clear" w:pos="360"/>
          <w:tab w:val="num" w:pos="-360"/>
        </w:tabs>
        <w:kinsoku w:val="0"/>
        <w:spacing w:after="0" w:line="360" w:lineRule="auto"/>
        <w:ind w:left="450" w:right="72" w:hanging="360"/>
        <w:jc w:val="both"/>
        <w:rPr>
          <w:rFonts w:cs="Times New Roman"/>
          <w:spacing w:val="-4"/>
          <w:w w:val="105"/>
        </w:rPr>
      </w:pPr>
      <w:r w:rsidRPr="007F34FB">
        <w:rPr>
          <w:rFonts w:cs="Times New Roman"/>
          <w:b/>
          <w:i/>
          <w:iCs/>
          <w:spacing w:val="-7"/>
          <w:w w:val="105"/>
        </w:rPr>
        <w:t>Avoid ambiguity:</w:t>
      </w:r>
      <w:r w:rsidRPr="007F34FB">
        <w:rPr>
          <w:rFonts w:cs="Times New Roman"/>
          <w:spacing w:val="-7"/>
          <w:w w:val="105"/>
        </w:rPr>
        <w:t xml:space="preserve"> The lack of specificity is one </w:t>
      </w:r>
      <w:r w:rsidRPr="007F34FB">
        <w:rPr>
          <w:rFonts w:cs="Times New Roman"/>
          <w:spacing w:val="-9"/>
          <w:w w:val="105"/>
        </w:rPr>
        <w:t xml:space="preserve">of the barriers to good communication. To avoid this it is necessary to be very clear when giving </w:t>
      </w:r>
      <w:r w:rsidRPr="007F34FB">
        <w:rPr>
          <w:rFonts w:cs="Times New Roman"/>
          <w:spacing w:val="-7"/>
          <w:w w:val="105"/>
        </w:rPr>
        <w:t xml:space="preserve">instructions or explanations. Vague statements </w:t>
      </w:r>
      <w:r w:rsidRPr="007F34FB">
        <w:rPr>
          <w:rFonts w:cs="Times New Roman"/>
          <w:spacing w:val="-8"/>
          <w:w w:val="105"/>
        </w:rPr>
        <w:t xml:space="preserve">such as “take appropriate action” or “make </w:t>
      </w:r>
      <w:r w:rsidRPr="007F34FB">
        <w:rPr>
          <w:rFonts w:cs="Times New Roman"/>
          <w:spacing w:val="-8"/>
          <w:w w:val="105"/>
        </w:rPr>
        <w:lastRenderedPageBreak/>
        <w:t>suit</w:t>
      </w:r>
      <w:r w:rsidRPr="007F34FB">
        <w:rPr>
          <w:rFonts w:cs="Times New Roman"/>
          <w:spacing w:val="-8"/>
          <w:w w:val="105"/>
        </w:rPr>
        <w:softHyphen/>
      </w:r>
      <w:r w:rsidRPr="007F34FB">
        <w:rPr>
          <w:rFonts w:cs="Times New Roman"/>
          <w:spacing w:val="-4"/>
          <w:w w:val="105"/>
        </w:rPr>
        <w:t xml:space="preserve">able arrangements” should be avoided; rather, </w:t>
      </w:r>
      <w:r w:rsidRPr="007F34FB">
        <w:rPr>
          <w:rFonts w:cs="Times New Roman"/>
          <w:spacing w:val="-6"/>
          <w:w w:val="105"/>
        </w:rPr>
        <w:t xml:space="preserve">the instructions should state exactly what needs </w:t>
      </w:r>
      <w:r w:rsidRPr="007F34FB">
        <w:rPr>
          <w:rFonts w:cs="Times New Roman"/>
          <w:spacing w:val="-4"/>
          <w:w w:val="105"/>
        </w:rPr>
        <w:t>to be done.</w:t>
      </w:r>
    </w:p>
    <w:p w:rsidR="00084C96" w:rsidRPr="007F34FB" w:rsidRDefault="00084C96" w:rsidP="00B9546A">
      <w:pPr>
        <w:widowControl w:val="0"/>
        <w:numPr>
          <w:ilvl w:val="0"/>
          <w:numId w:val="6"/>
        </w:numPr>
        <w:tabs>
          <w:tab w:val="clear" w:pos="360"/>
          <w:tab w:val="num" w:pos="-360"/>
        </w:tabs>
        <w:kinsoku w:val="0"/>
        <w:spacing w:after="0" w:line="360" w:lineRule="auto"/>
        <w:ind w:left="450" w:right="72" w:hanging="360"/>
        <w:jc w:val="both"/>
        <w:rPr>
          <w:rFonts w:cs="Times New Roman"/>
          <w:spacing w:val="-6"/>
          <w:w w:val="105"/>
        </w:rPr>
      </w:pPr>
      <w:r w:rsidRPr="007F34FB">
        <w:rPr>
          <w:rFonts w:cs="Times New Roman"/>
          <w:b/>
          <w:i/>
          <w:iCs/>
          <w:spacing w:val="-5"/>
          <w:w w:val="105"/>
        </w:rPr>
        <w:t>Be brief:</w:t>
      </w:r>
      <w:r w:rsidRPr="007F34FB">
        <w:rPr>
          <w:rFonts w:cs="Times New Roman"/>
          <w:spacing w:val="-5"/>
          <w:w w:val="105"/>
        </w:rPr>
        <w:t xml:space="preserve"> It is best to be direct and to the point </w:t>
      </w:r>
      <w:r w:rsidRPr="007F34FB">
        <w:rPr>
          <w:rFonts w:cs="Times New Roman"/>
          <w:spacing w:val="-4"/>
          <w:w w:val="105"/>
        </w:rPr>
        <w:t xml:space="preserve">and to reinforce the main points with examples </w:t>
      </w:r>
      <w:r w:rsidRPr="007F34FB">
        <w:rPr>
          <w:rFonts w:cs="Times New Roman"/>
          <w:spacing w:val="-6"/>
          <w:w w:val="105"/>
        </w:rPr>
        <w:t>if necessary.</w:t>
      </w:r>
    </w:p>
    <w:p w:rsidR="00084C96" w:rsidRPr="007F34FB" w:rsidRDefault="00084C96" w:rsidP="00084C96">
      <w:pPr>
        <w:spacing w:after="0" w:line="360" w:lineRule="auto"/>
        <w:ind w:left="450"/>
        <w:jc w:val="both"/>
        <w:rPr>
          <w:rFonts w:cs="Times New Roman"/>
          <w:spacing w:val="-4"/>
          <w:w w:val="105"/>
        </w:rPr>
      </w:pPr>
      <w:r w:rsidRPr="007F34FB">
        <w:rPr>
          <w:rFonts w:cs="Times New Roman"/>
          <w:b/>
          <w:i/>
          <w:iCs/>
          <w:spacing w:val="-8"/>
          <w:w w:val="105"/>
        </w:rPr>
        <w:t xml:space="preserve">Language: </w:t>
      </w:r>
      <w:r w:rsidRPr="007F34FB">
        <w:rPr>
          <w:rFonts w:cs="Times New Roman"/>
          <w:spacing w:val="-8"/>
          <w:w w:val="105"/>
        </w:rPr>
        <w:t xml:space="preserve">Special terms that may be unfamiliar </w:t>
      </w:r>
      <w:r w:rsidRPr="007F34FB">
        <w:rPr>
          <w:rFonts w:cs="Times New Roman"/>
          <w:spacing w:val="-6"/>
          <w:w w:val="105"/>
        </w:rPr>
        <w:t xml:space="preserve">to the listener should be explained and jargon </w:t>
      </w:r>
      <w:r w:rsidRPr="007F34FB">
        <w:rPr>
          <w:rFonts w:cs="Times New Roman"/>
          <w:spacing w:val="-5"/>
          <w:w w:val="105"/>
        </w:rPr>
        <w:t>avoided. If the language being used to commu</w:t>
      </w:r>
      <w:r w:rsidRPr="007F34FB">
        <w:rPr>
          <w:rFonts w:cs="Times New Roman"/>
          <w:spacing w:val="-4"/>
          <w:w w:val="105"/>
        </w:rPr>
        <w:t xml:space="preserve">nicate is a foreign or second language, it is best </w:t>
      </w:r>
      <w:r w:rsidRPr="007F34FB">
        <w:rPr>
          <w:rFonts w:cs="Times New Roman"/>
          <w:spacing w:val="-9"/>
          <w:w w:val="105"/>
        </w:rPr>
        <w:t xml:space="preserve">to use simple words and sentences, and to verify </w:t>
      </w:r>
      <w:r w:rsidRPr="007F34FB">
        <w:rPr>
          <w:rFonts w:cs="Times New Roman"/>
          <w:spacing w:val="-4"/>
          <w:w w:val="105"/>
        </w:rPr>
        <w:t>understanding.</w:t>
      </w:r>
    </w:p>
    <w:p w:rsidR="00084C96" w:rsidRPr="007F34FB" w:rsidRDefault="00084C96" w:rsidP="00B9546A">
      <w:pPr>
        <w:widowControl w:val="0"/>
        <w:numPr>
          <w:ilvl w:val="0"/>
          <w:numId w:val="6"/>
        </w:numPr>
        <w:tabs>
          <w:tab w:val="clear" w:pos="360"/>
          <w:tab w:val="num" w:pos="-360"/>
        </w:tabs>
        <w:kinsoku w:val="0"/>
        <w:spacing w:after="0" w:line="360" w:lineRule="auto"/>
        <w:ind w:left="450" w:hanging="360"/>
        <w:jc w:val="both"/>
        <w:rPr>
          <w:rFonts w:cs="Times New Roman"/>
          <w:spacing w:val="-4"/>
          <w:w w:val="105"/>
        </w:rPr>
      </w:pPr>
      <w:r w:rsidRPr="007F34FB">
        <w:rPr>
          <w:rFonts w:cs="Times New Roman"/>
          <w:b/>
          <w:i/>
          <w:iCs/>
          <w:spacing w:val="-3"/>
          <w:w w:val="105"/>
        </w:rPr>
        <w:t xml:space="preserve">Develop listening skills: </w:t>
      </w:r>
      <w:r w:rsidRPr="007F34FB">
        <w:rPr>
          <w:rFonts w:cs="Times New Roman"/>
          <w:spacing w:val="-3"/>
          <w:w w:val="105"/>
        </w:rPr>
        <w:t xml:space="preserve">Since communication </w:t>
      </w:r>
      <w:r w:rsidRPr="007F34FB">
        <w:rPr>
          <w:rFonts w:cs="Times New Roman"/>
          <w:spacing w:val="-8"/>
          <w:w w:val="105"/>
        </w:rPr>
        <w:t xml:space="preserve">is a two-way process, it is as important to listen </w:t>
      </w:r>
      <w:r w:rsidRPr="007F34FB">
        <w:rPr>
          <w:rFonts w:cs="Times New Roman"/>
          <w:spacing w:val="-3"/>
          <w:w w:val="105"/>
        </w:rPr>
        <w:t xml:space="preserve">carefully as it is to speak properly. Sometimes </w:t>
      </w:r>
      <w:r w:rsidRPr="007F34FB">
        <w:rPr>
          <w:rFonts w:cs="Times New Roman"/>
          <w:spacing w:val="-4"/>
          <w:w w:val="105"/>
        </w:rPr>
        <w:t xml:space="preserve">we do not listen well for a number of reasons, </w:t>
      </w:r>
      <w:r w:rsidRPr="007F34FB">
        <w:rPr>
          <w:rFonts w:cs="Times New Roman"/>
          <w:spacing w:val="-6"/>
          <w:w w:val="105"/>
        </w:rPr>
        <w:t xml:space="preserve">such as boredom, bias, fear of being influenced </w:t>
      </w:r>
      <w:r w:rsidRPr="007F34FB">
        <w:rPr>
          <w:rFonts w:cs="Times New Roman"/>
          <w:spacing w:val="-4"/>
          <w:w w:val="105"/>
        </w:rPr>
        <w:t>and interruptions.</w:t>
      </w:r>
    </w:p>
    <w:p w:rsidR="00084C96" w:rsidRPr="007F34FB" w:rsidRDefault="00084C96" w:rsidP="00B9546A">
      <w:pPr>
        <w:widowControl w:val="0"/>
        <w:numPr>
          <w:ilvl w:val="0"/>
          <w:numId w:val="18"/>
        </w:numPr>
        <w:tabs>
          <w:tab w:val="clear" w:pos="432"/>
          <w:tab w:val="num" w:pos="-288"/>
        </w:tabs>
        <w:kinsoku w:val="0"/>
        <w:spacing w:after="0" w:line="360" w:lineRule="auto"/>
        <w:ind w:left="450"/>
        <w:jc w:val="both"/>
        <w:rPr>
          <w:rFonts w:cs="Times New Roman"/>
          <w:spacing w:val="-5"/>
          <w:w w:val="105"/>
        </w:rPr>
      </w:pPr>
      <w:r w:rsidRPr="007F34FB">
        <w:rPr>
          <w:rFonts w:cs="Times New Roman"/>
          <w:b/>
          <w:i/>
          <w:iCs/>
          <w:spacing w:val="-1"/>
          <w:w w:val="105"/>
        </w:rPr>
        <w:t xml:space="preserve">Feedback: </w:t>
      </w:r>
      <w:r w:rsidRPr="007F34FB">
        <w:rPr>
          <w:rFonts w:cs="Times New Roman"/>
          <w:spacing w:val="-1"/>
          <w:w w:val="105"/>
        </w:rPr>
        <w:t xml:space="preserve">Feedback from the listener needs </w:t>
      </w:r>
      <w:r w:rsidRPr="007F34FB">
        <w:rPr>
          <w:rFonts w:cs="Times New Roman"/>
          <w:spacing w:val="-7"/>
          <w:w w:val="105"/>
        </w:rPr>
        <w:t xml:space="preserve">to be recognized by the sender, even when it is </w:t>
      </w:r>
      <w:r w:rsidRPr="007F34FB">
        <w:rPr>
          <w:rFonts w:cs="Times New Roman"/>
          <w:spacing w:val="-10"/>
          <w:w w:val="105"/>
        </w:rPr>
        <w:t xml:space="preserve">non-verbal (example yawning, being distracted, </w:t>
      </w:r>
      <w:r w:rsidRPr="007F34FB">
        <w:rPr>
          <w:rFonts w:cs="Times New Roman"/>
          <w:spacing w:val="-6"/>
          <w:w w:val="105"/>
        </w:rPr>
        <w:t xml:space="preserve">checking text messages). If what you are saying </w:t>
      </w:r>
      <w:r w:rsidRPr="007F34FB">
        <w:rPr>
          <w:rFonts w:cs="Times New Roman"/>
          <w:spacing w:val="-7"/>
          <w:w w:val="105"/>
        </w:rPr>
        <w:t xml:space="preserve">is not being registered or has the wrong effect, </w:t>
      </w:r>
      <w:r w:rsidRPr="007F34FB">
        <w:rPr>
          <w:rFonts w:cs="Times New Roman"/>
          <w:spacing w:val="-5"/>
          <w:w w:val="105"/>
        </w:rPr>
        <w:t>change your communication approach.</w:t>
      </w:r>
    </w:p>
    <w:p w:rsidR="00084C96" w:rsidRPr="007F34FB" w:rsidRDefault="00084C96" w:rsidP="00B9546A">
      <w:pPr>
        <w:widowControl w:val="0"/>
        <w:numPr>
          <w:ilvl w:val="0"/>
          <w:numId w:val="18"/>
        </w:numPr>
        <w:tabs>
          <w:tab w:val="clear" w:pos="432"/>
          <w:tab w:val="num" w:pos="-288"/>
        </w:tabs>
        <w:kinsoku w:val="0"/>
        <w:spacing w:after="0" w:line="360" w:lineRule="auto"/>
        <w:ind w:left="450"/>
        <w:jc w:val="both"/>
        <w:rPr>
          <w:rFonts w:cs="Times New Roman"/>
          <w:spacing w:val="-4"/>
          <w:w w:val="105"/>
        </w:rPr>
      </w:pPr>
      <w:r w:rsidRPr="007F34FB">
        <w:rPr>
          <w:rFonts w:cs="Times New Roman"/>
          <w:b/>
          <w:i/>
          <w:iCs/>
          <w:spacing w:val="-5"/>
          <w:w w:val="105"/>
        </w:rPr>
        <w:t xml:space="preserve">Timing and situation: </w:t>
      </w:r>
      <w:r w:rsidRPr="007F34FB">
        <w:rPr>
          <w:rFonts w:cs="Times New Roman"/>
          <w:spacing w:val="-5"/>
          <w:w w:val="105"/>
        </w:rPr>
        <w:t>Effective communica</w:t>
      </w:r>
      <w:r w:rsidRPr="007F34FB">
        <w:rPr>
          <w:rFonts w:cs="Times New Roman"/>
          <w:spacing w:val="-5"/>
          <w:w w:val="105"/>
        </w:rPr>
        <w:softHyphen/>
      </w:r>
      <w:r w:rsidRPr="007F34FB">
        <w:rPr>
          <w:rFonts w:cs="Times New Roman"/>
          <w:spacing w:val="-8"/>
          <w:w w:val="105"/>
        </w:rPr>
        <w:t xml:space="preserve">tions requires enough time to cover the subject </w:t>
      </w:r>
      <w:r w:rsidRPr="007F34FB">
        <w:rPr>
          <w:rFonts w:cs="Times New Roman"/>
          <w:spacing w:val="-11"/>
          <w:w w:val="105"/>
        </w:rPr>
        <w:t xml:space="preserve">adequately without unnecessary interruptions. If </w:t>
      </w:r>
      <w:r w:rsidRPr="007F34FB">
        <w:rPr>
          <w:rFonts w:cs="Times New Roman"/>
          <w:spacing w:val="-6"/>
          <w:w w:val="105"/>
        </w:rPr>
        <w:t xml:space="preserve">interruption is unavoidable, it is important to set </w:t>
      </w:r>
      <w:r w:rsidRPr="007F34FB">
        <w:rPr>
          <w:rFonts w:cs="Times New Roman"/>
          <w:spacing w:val="-9"/>
          <w:w w:val="105"/>
        </w:rPr>
        <w:t xml:space="preserve">a formal date for continuing the discussion in the </w:t>
      </w:r>
      <w:r w:rsidRPr="007F34FB">
        <w:rPr>
          <w:rFonts w:cs="Times New Roman"/>
          <w:spacing w:val="-4"/>
          <w:w w:val="105"/>
        </w:rPr>
        <w:t>not too distant future.</w:t>
      </w:r>
    </w:p>
    <w:p w:rsidR="00084C96" w:rsidRPr="007F34FB" w:rsidRDefault="00084C96" w:rsidP="00B9546A">
      <w:pPr>
        <w:widowControl w:val="0"/>
        <w:numPr>
          <w:ilvl w:val="0"/>
          <w:numId w:val="18"/>
        </w:numPr>
        <w:tabs>
          <w:tab w:val="clear" w:pos="432"/>
          <w:tab w:val="num" w:pos="-288"/>
        </w:tabs>
        <w:kinsoku w:val="0"/>
        <w:spacing w:after="0" w:line="360" w:lineRule="auto"/>
        <w:ind w:left="450"/>
        <w:jc w:val="both"/>
        <w:rPr>
          <w:rFonts w:cs="Times New Roman"/>
          <w:spacing w:val="-4"/>
          <w:w w:val="105"/>
        </w:rPr>
      </w:pPr>
      <w:r w:rsidRPr="007F34FB">
        <w:rPr>
          <w:rFonts w:cs="Times New Roman"/>
          <w:b/>
          <w:i/>
          <w:iCs/>
          <w:spacing w:val="-12"/>
          <w:w w:val="105"/>
        </w:rPr>
        <w:t>Verification:</w:t>
      </w:r>
      <w:r w:rsidRPr="007F34FB">
        <w:rPr>
          <w:rFonts w:cs="Times New Roman"/>
          <w:spacing w:val="-12"/>
          <w:w w:val="105"/>
        </w:rPr>
        <w:t xml:space="preserve"> This goes back to the definition of </w:t>
      </w:r>
      <w:r w:rsidRPr="007F34FB">
        <w:rPr>
          <w:rFonts w:cs="Times New Roman"/>
          <w:spacing w:val="-3"/>
          <w:w w:val="105"/>
        </w:rPr>
        <w:t>communication as a two-way process involv</w:t>
      </w:r>
      <w:r w:rsidRPr="007F34FB">
        <w:rPr>
          <w:rFonts w:cs="Times New Roman"/>
          <w:spacing w:val="-3"/>
          <w:w w:val="105"/>
        </w:rPr>
        <w:softHyphen/>
      </w:r>
      <w:r w:rsidRPr="007F34FB">
        <w:rPr>
          <w:rFonts w:cs="Times New Roman"/>
          <w:spacing w:val="-8"/>
          <w:w w:val="105"/>
        </w:rPr>
        <w:t xml:space="preserve">ing both transmission and reception. To ensure </w:t>
      </w:r>
      <w:r w:rsidRPr="007F34FB">
        <w:rPr>
          <w:rFonts w:cs="Times New Roman"/>
          <w:spacing w:val="-7"/>
          <w:w w:val="105"/>
        </w:rPr>
        <w:t xml:space="preserve">accurate communication, it is important to ask </w:t>
      </w:r>
      <w:r w:rsidRPr="007F34FB">
        <w:rPr>
          <w:rFonts w:cs="Times New Roman"/>
          <w:spacing w:val="-10"/>
          <w:w w:val="105"/>
        </w:rPr>
        <w:t xml:space="preserve">questions to verify that your communication has been received in the way it was intended and that </w:t>
      </w:r>
      <w:r w:rsidRPr="007F34FB">
        <w:rPr>
          <w:rFonts w:cs="Times New Roman"/>
          <w:spacing w:val="-4"/>
          <w:w w:val="105"/>
        </w:rPr>
        <w:t>you heard the message that was intended.</w:t>
      </w:r>
    </w:p>
    <w:p w:rsidR="00084C96" w:rsidRPr="007F34FB" w:rsidRDefault="00084C96" w:rsidP="00B9546A">
      <w:pPr>
        <w:widowControl w:val="0"/>
        <w:numPr>
          <w:ilvl w:val="0"/>
          <w:numId w:val="18"/>
        </w:numPr>
        <w:tabs>
          <w:tab w:val="clear" w:pos="432"/>
          <w:tab w:val="num" w:pos="-288"/>
        </w:tabs>
        <w:kinsoku w:val="0"/>
        <w:spacing w:after="0" w:line="360" w:lineRule="auto"/>
        <w:ind w:left="450"/>
        <w:jc w:val="both"/>
        <w:rPr>
          <w:rFonts w:cs="Times New Roman"/>
          <w:spacing w:val="-6"/>
          <w:w w:val="105"/>
        </w:rPr>
      </w:pPr>
      <w:r w:rsidRPr="007F34FB">
        <w:rPr>
          <w:rFonts w:cs="Times New Roman"/>
          <w:b/>
          <w:i/>
          <w:iCs/>
          <w:spacing w:val="-4"/>
          <w:w w:val="105"/>
        </w:rPr>
        <w:t xml:space="preserve">Use of different communication methods: </w:t>
      </w:r>
      <w:r w:rsidRPr="007F34FB">
        <w:rPr>
          <w:rFonts w:cs="Times New Roman"/>
          <w:spacing w:val="-4"/>
          <w:w w:val="105"/>
        </w:rPr>
        <w:t xml:space="preserve">A </w:t>
      </w:r>
      <w:r w:rsidRPr="007F34FB">
        <w:rPr>
          <w:rFonts w:cs="Times New Roman"/>
          <w:spacing w:val="-8"/>
          <w:w w:val="105"/>
        </w:rPr>
        <w:t>mix of formal and informal methods may facili</w:t>
      </w:r>
      <w:r w:rsidRPr="007F34FB">
        <w:rPr>
          <w:rFonts w:cs="Times New Roman"/>
          <w:spacing w:val="-8"/>
          <w:w w:val="105"/>
        </w:rPr>
        <w:softHyphen/>
      </w:r>
      <w:r w:rsidRPr="007F34FB">
        <w:rPr>
          <w:rFonts w:cs="Times New Roman"/>
          <w:spacing w:val="-7"/>
          <w:w w:val="105"/>
        </w:rPr>
        <w:t xml:space="preserve">tate understanding between the sender and the </w:t>
      </w:r>
      <w:r w:rsidRPr="007F34FB">
        <w:rPr>
          <w:rFonts w:cs="Times New Roman"/>
          <w:spacing w:val="-6"/>
          <w:w w:val="105"/>
        </w:rPr>
        <w:t>receiver of the message within an organization.</w:t>
      </w:r>
    </w:p>
    <w:p w:rsidR="00084C96" w:rsidRPr="007F34FB" w:rsidRDefault="00084C96" w:rsidP="00084C96">
      <w:pPr>
        <w:spacing w:after="0" w:line="360" w:lineRule="auto"/>
        <w:jc w:val="both"/>
        <w:rPr>
          <w:rFonts w:cs="Times New Roman"/>
          <w:b/>
          <w:bCs w:val="0"/>
          <w:spacing w:val="-4"/>
          <w:w w:val="105"/>
        </w:rPr>
      </w:pPr>
    </w:p>
    <w:p w:rsidR="00084C96" w:rsidRPr="007F34FB" w:rsidRDefault="00084C96" w:rsidP="00084C96">
      <w:pPr>
        <w:spacing w:after="0" w:line="360" w:lineRule="auto"/>
        <w:jc w:val="both"/>
        <w:rPr>
          <w:rFonts w:cs="Times New Roman"/>
          <w:spacing w:val="-4"/>
          <w:w w:val="105"/>
        </w:rPr>
      </w:pPr>
      <w:r w:rsidRPr="007F34FB">
        <w:rPr>
          <w:rFonts w:cs="Times New Roman"/>
          <w:b/>
          <w:spacing w:val="-4"/>
          <w:w w:val="105"/>
        </w:rPr>
        <w:lastRenderedPageBreak/>
        <w:t>Role of effective communication</w:t>
      </w:r>
    </w:p>
    <w:p w:rsidR="00084C96" w:rsidRPr="007F34FB" w:rsidRDefault="00084C96" w:rsidP="00B9546A">
      <w:pPr>
        <w:widowControl w:val="0"/>
        <w:numPr>
          <w:ilvl w:val="0"/>
          <w:numId w:val="39"/>
        </w:numPr>
        <w:tabs>
          <w:tab w:val="clear" w:pos="720"/>
        </w:tabs>
        <w:kinsoku w:val="0"/>
        <w:spacing w:after="0" w:line="360" w:lineRule="auto"/>
        <w:ind w:left="360"/>
        <w:jc w:val="both"/>
        <w:rPr>
          <w:rFonts w:cs="Times New Roman"/>
        </w:rPr>
      </w:pPr>
      <w:r w:rsidRPr="007F34FB">
        <w:rPr>
          <w:rFonts w:cs="Times New Roman"/>
        </w:rPr>
        <w:t>Promotes teamwork,</w:t>
      </w:r>
    </w:p>
    <w:p w:rsidR="00084C96" w:rsidRPr="007F34FB" w:rsidRDefault="00084C96" w:rsidP="00B9546A">
      <w:pPr>
        <w:widowControl w:val="0"/>
        <w:numPr>
          <w:ilvl w:val="0"/>
          <w:numId w:val="39"/>
        </w:numPr>
        <w:tabs>
          <w:tab w:val="clear" w:pos="720"/>
        </w:tabs>
        <w:kinsoku w:val="0"/>
        <w:spacing w:after="0" w:line="360" w:lineRule="auto"/>
        <w:ind w:left="360"/>
        <w:jc w:val="both"/>
        <w:rPr>
          <w:rFonts w:cs="Times New Roman"/>
        </w:rPr>
      </w:pPr>
      <w:r w:rsidRPr="007F34FB">
        <w:rPr>
          <w:rFonts w:cs="Times New Roman"/>
        </w:rPr>
        <w:t>Enhances managerial and leadership skills,</w:t>
      </w:r>
    </w:p>
    <w:p w:rsidR="00084C96" w:rsidRPr="007F34FB" w:rsidRDefault="00084C96" w:rsidP="00B9546A">
      <w:pPr>
        <w:widowControl w:val="0"/>
        <w:numPr>
          <w:ilvl w:val="0"/>
          <w:numId w:val="39"/>
        </w:numPr>
        <w:tabs>
          <w:tab w:val="clear" w:pos="720"/>
        </w:tabs>
        <w:kinsoku w:val="0"/>
        <w:spacing w:after="0" w:line="360" w:lineRule="auto"/>
        <w:ind w:left="360"/>
        <w:jc w:val="both"/>
        <w:rPr>
          <w:rFonts w:cs="Times New Roman"/>
        </w:rPr>
      </w:pPr>
      <w:r w:rsidRPr="007F34FB">
        <w:rPr>
          <w:rFonts w:cs="Times New Roman"/>
        </w:rPr>
        <w:t xml:space="preserve">Enhances personal effectiveness, </w:t>
      </w:r>
    </w:p>
    <w:p w:rsidR="00084C96" w:rsidRPr="007F34FB" w:rsidRDefault="00084C96" w:rsidP="00084C96">
      <w:pPr>
        <w:spacing w:after="0" w:line="360" w:lineRule="auto"/>
        <w:ind w:left="360"/>
        <w:jc w:val="both"/>
        <w:rPr>
          <w:rFonts w:cs="Times New Roman"/>
          <w:spacing w:val="-4"/>
          <w:w w:val="105"/>
        </w:rPr>
      </w:pPr>
      <w:r w:rsidRPr="007F34FB">
        <w:rPr>
          <w:rFonts w:cs="Times New Roman"/>
          <w:i/>
          <w:iCs/>
        </w:rPr>
        <w:t>(Involve the learner in adding more roles by brainstorming)</w:t>
      </w:r>
    </w:p>
    <w:p w:rsidR="00084C96" w:rsidRPr="007F34FB" w:rsidRDefault="00084C96" w:rsidP="00084C96">
      <w:pPr>
        <w:spacing w:after="0" w:line="360" w:lineRule="auto"/>
        <w:jc w:val="both"/>
        <w:rPr>
          <w:rFonts w:cs="Times New Roman"/>
          <w:spacing w:val="-4"/>
          <w:w w:val="105"/>
        </w:rPr>
      </w:pPr>
    </w:p>
    <w:p w:rsidR="00084C96" w:rsidRPr="007F34FB" w:rsidRDefault="00084C96" w:rsidP="00084C96">
      <w:pPr>
        <w:spacing w:after="0" w:line="360" w:lineRule="auto"/>
        <w:jc w:val="both"/>
        <w:rPr>
          <w:rFonts w:cs="Times New Roman"/>
          <w:b/>
          <w:bCs w:val="0"/>
          <w:spacing w:val="2"/>
          <w:w w:val="105"/>
        </w:rPr>
      </w:pPr>
      <w:r w:rsidRPr="007F34FB">
        <w:rPr>
          <w:rFonts w:cs="Times New Roman"/>
          <w:b/>
          <w:spacing w:val="2"/>
          <w:w w:val="105"/>
        </w:rPr>
        <w:t>Channels of Communication</w:t>
      </w:r>
    </w:p>
    <w:p w:rsidR="00084C96" w:rsidRPr="007F34FB" w:rsidRDefault="00084C96" w:rsidP="00084C96">
      <w:pPr>
        <w:spacing w:after="0" w:line="360" w:lineRule="auto"/>
        <w:jc w:val="both"/>
        <w:rPr>
          <w:rFonts w:cs="Times New Roman"/>
          <w:spacing w:val="-4"/>
          <w:w w:val="105"/>
        </w:rPr>
      </w:pPr>
      <w:r w:rsidRPr="007F34FB">
        <w:rPr>
          <w:rFonts w:cs="Times New Roman"/>
          <w:spacing w:val="-3"/>
          <w:w w:val="105"/>
        </w:rPr>
        <w:t xml:space="preserve">Channels of communication are mechanisms for </w:t>
      </w:r>
      <w:r w:rsidRPr="007F34FB">
        <w:rPr>
          <w:rFonts w:cs="Times New Roman"/>
          <w:spacing w:val="-8"/>
          <w:w w:val="105"/>
        </w:rPr>
        <w:t xml:space="preserve">linking one person to the other/others and vice versa. </w:t>
      </w:r>
      <w:r w:rsidRPr="007F34FB">
        <w:rPr>
          <w:rFonts w:cs="Times New Roman"/>
          <w:spacing w:val="-11"/>
          <w:w w:val="105"/>
        </w:rPr>
        <w:t xml:space="preserve">The channels vary, but those most commonly used to </w:t>
      </w:r>
      <w:r w:rsidRPr="007F34FB">
        <w:rPr>
          <w:rFonts w:cs="Times New Roman"/>
          <w:spacing w:val="-8"/>
          <w:w w:val="105"/>
        </w:rPr>
        <w:t>communicate with staff may be divided into organi</w:t>
      </w:r>
      <w:r w:rsidRPr="007F34FB">
        <w:rPr>
          <w:rFonts w:cs="Times New Roman"/>
          <w:spacing w:val="-8"/>
          <w:w w:val="105"/>
        </w:rPr>
        <w:softHyphen/>
      </w:r>
      <w:r w:rsidRPr="007F34FB">
        <w:rPr>
          <w:rFonts w:cs="Times New Roman"/>
          <w:spacing w:val="-4"/>
          <w:w w:val="105"/>
        </w:rPr>
        <w:t>zational and interpersonal.</w:t>
      </w:r>
    </w:p>
    <w:p w:rsidR="00084C96" w:rsidRPr="007F34FB" w:rsidRDefault="00084C96" w:rsidP="00084C96">
      <w:pPr>
        <w:spacing w:after="0" w:line="360" w:lineRule="auto"/>
        <w:jc w:val="both"/>
        <w:rPr>
          <w:rFonts w:cs="Times New Roman"/>
          <w:b/>
          <w:bCs w:val="0"/>
          <w:i/>
          <w:iCs/>
          <w:w w:val="110"/>
        </w:rPr>
      </w:pPr>
      <w:r w:rsidRPr="007F34FB">
        <w:rPr>
          <w:rFonts w:cs="Times New Roman"/>
          <w:b/>
          <w:i/>
          <w:iCs/>
          <w:w w:val="110"/>
        </w:rPr>
        <w:t>Organizational</w:t>
      </w:r>
    </w:p>
    <w:p w:rsidR="00084C96" w:rsidRPr="007F34FB" w:rsidRDefault="00084C96" w:rsidP="00084C96">
      <w:pPr>
        <w:spacing w:after="0" w:line="360" w:lineRule="auto"/>
        <w:jc w:val="both"/>
        <w:rPr>
          <w:rFonts w:cs="Times New Roman"/>
          <w:spacing w:val="-4"/>
          <w:w w:val="105"/>
        </w:rPr>
      </w:pPr>
      <w:r w:rsidRPr="007F34FB">
        <w:rPr>
          <w:rFonts w:cs="Times New Roman"/>
          <w:spacing w:val="-5"/>
          <w:w w:val="105"/>
        </w:rPr>
        <w:t xml:space="preserve">Organizational communication is the consideration, </w:t>
      </w:r>
      <w:r w:rsidRPr="007F34FB">
        <w:rPr>
          <w:rFonts w:cs="Times New Roman"/>
          <w:spacing w:val="-4"/>
          <w:w w:val="105"/>
        </w:rPr>
        <w:t xml:space="preserve">analysis and criticism of the role of communication </w:t>
      </w:r>
      <w:r w:rsidRPr="007F34FB">
        <w:rPr>
          <w:rFonts w:cs="Times New Roman"/>
          <w:spacing w:val="-7"/>
          <w:w w:val="105"/>
        </w:rPr>
        <w:t>in organizational contexts; it may be formal or infor</w:t>
      </w:r>
      <w:r w:rsidRPr="007F34FB">
        <w:rPr>
          <w:rFonts w:cs="Times New Roman"/>
          <w:spacing w:val="-7"/>
          <w:w w:val="105"/>
        </w:rPr>
        <w:softHyphen/>
        <w:t xml:space="preserve">mal. For example, written communication becomes </w:t>
      </w:r>
      <w:r w:rsidRPr="007F34FB">
        <w:rPr>
          <w:rFonts w:cs="Times New Roman"/>
          <w:spacing w:val="-5"/>
          <w:w w:val="105"/>
        </w:rPr>
        <w:t xml:space="preserve">important when certain proceedings or instructions </w:t>
      </w:r>
      <w:r w:rsidRPr="007F34FB">
        <w:rPr>
          <w:rFonts w:cs="Times New Roman"/>
          <w:spacing w:val="-4"/>
          <w:w w:val="105"/>
        </w:rPr>
        <w:t xml:space="preserve">need to be recorded and guidelines/procedures need </w:t>
      </w:r>
      <w:r w:rsidRPr="007F34FB">
        <w:rPr>
          <w:rFonts w:cs="Times New Roman"/>
          <w:spacing w:val="-7"/>
          <w:w w:val="105"/>
        </w:rPr>
        <w:t xml:space="preserve">to be followed. Staff meetings may be called to give </w:t>
      </w:r>
      <w:r w:rsidRPr="007F34FB">
        <w:rPr>
          <w:rFonts w:cs="Times New Roman"/>
          <w:spacing w:val="-10"/>
          <w:w w:val="105"/>
        </w:rPr>
        <w:t xml:space="preserve">staff an opportunity to exchange information or solve problems, or to give instructions about a new skill that </w:t>
      </w:r>
      <w:r w:rsidRPr="007F34FB">
        <w:rPr>
          <w:rFonts w:cs="Times New Roman"/>
          <w:spacing w:val="-3"/>
          <w:w w:val="105"/>
        </w:rPr>
        <w:t>may need a detailed explanation or demonstration</w:t>
      </w:r>
    </w:p>
    <w:p w:rsidR="00084C96" w:rsidRPr="007F34FB" w:rsidRDefault="00084C96" w:rsidP="00084C96">
      <w:pPr>
        <w:spacing w:after="0" w:line="360" w:lineRule="auto"/>
        <w:jc w:val="both"/>
        <w:rPr>
          <w:rFonts w:cs="Times New Roman"/>
          <w:b/>
          <w:bCs w:val="0"/>
          <w:i/>
          <w:iCs/>
          <w:spacing w:val="4"/>
          <w:w w:val="105"/>
        </w:rPr>
      </w:pPr>
    </w:p>
    <w:p w:rsidR="00084C96" w:rsidRPr="007F34FB" w:rsidRDefault="00084C96" w:rsidP="00084C96">
      <w:pPr>
        <w:spacing w:after="0" w:line="360" w:lineRule="auto"/>
        <w:jc w:val="both"/>
        <w:rPr>
          <w:rFonts w:cs="Times New Roman"/>
          <w:b/>
          <w:bCs w:val="0"/>
          <w:i/>
          <w:iCs/>
          <w:spacing w:val="4"/>
          <w:w w:val="105"/>
        </w:rPr>
      </w:pPr>
      <w:r w:rsidRPr="007F34FB">
        <w:rPr>
          <w:rFonts w:cs="Times New Roman"/>
          <w:b/>
          <w:i/>
          <w:iCs/>
          <w:spacing w:val="4"/>
          <w:w w:val="105"/>
        </w:rPr>
        <w:t>Interpersonal</w:t>
      </w:r>
    </w:p>
    <w:p w:rsidR="00084C96" w:rsidRPr="007F34FB" w:rsidRDefault="00084C96" w:rsidP="00084C96">
      <w:pPr>
        <w:spacing w:after="0" w:line="360" w:lineRule="auto"/>
        <w:jc w:val="both"/>
        <w:rPr>
          <w:rFonts w:cs="Times New Roman"/>
          <w:w w:val="105"/>
        </w:rPr>
      </w:pPr>
      <w:r w:rsidRPr="007F34FB">
        <w:rPr>
          <w:rFonts w:cs="Times New Roman"/>
          <w:spacing w:val="-5"/>
          <w:w w:val="105"/>
        </w:rPr>
        <w:t xml:space="preserve">This is the process of face-to-face communication </w:t>
      </w:r>
      <w:r w:rsidRPr="007F34FB">
        <w:rPr>
          <w:rFonts w:cs="Times New Roman"/>
          <w:w w:val="105"/>
        </w:rPr>
        <w:t xml:space="preserve">between individuals. Such communication may </w:t>
      </w:r>
      <w:r w:rsidRPr="007F34FB">
        <w:rPr>
          <w:rFonts w:cs="Times New Roman"/>
          <w:spacing w:val="-8"/>
          <w:w w:val="105"/>
        </w:rPr>
        <w:t xml:space="preserve">take several forms. Messages may be verbal (that is, </w:t>
      </w:r>
      <w:r w:rsidRPr="007F34FB">
        <w:rPr>
          <w:rFonts w:cs="Times New Roman"/>
          <w:spacing w:val="-4"/>
          <w:w w:val="105"/>
        </w:rPr>
        <w:t xml:space="preserve">expressed in words), or they may not involve words </w:t>
      </w:r>
      <w:r w:rsidRPr="007F34FB">
        <w:rPr>
          <w:rFonts w:cs="Times New Roman"/>
          <w:spacing w:val="2"/>
          <w:w w:val="105"/>
        </w:rPr>
        <w:t xml:space="preserve">at all but consist of gestures, facial expressions </w:t>
      </w:r>
      <w:r w:rsidRPr="007F34FB">
        <w:rPr>
          <w:rFonts w:cs="Times New Roman"/>
          <w:spacing w:val="-5"/>
          <w:w w:val="105"/>
        </w:rPr>
        <w:t>and certain postures. For example, managers often communicate verbally with staff members on a one-</w:t>
      </w:r>
      <w:r w:rsidRPr="007F34FB">
        <w:rPr>
          <w:rFonts w:cs="Times New Roman"/>
          <w:spacing w:val="-1"/>
          <w:w w:val="105"/>
        </w:rPr>
        <w:t xml:space="preserve">to-one basis to discuss good or poor performance, </w:t>
      </w:r>
      <w:r w:rsidRPr="007F34FB">
        <w:rPr>
          <w:rFonts w:cs="Times New Roman"/>
          <w:spacing w:val="-6"/>
          <w:w w:val="105"/>
        </w:rPr>
        <w:t xml:space="preserve">to motivate and counsel them, to discuss and solve </w:t>
      </w:r>
      <w:r w:rsidRPr="007F34FB">
        <w:rPr>
          <w:rFonts w:cs="Times New Roman"/>
          <w:spacing w:val="-9"/>
          <w:w w:val="105"/>
        </w:rPr>
        <w:t xml:space="preserve">problems arising at the workplace, and to understand </w:t>
      </w:r>
      <w:r w:rsidRPr="007F34FB">
        <w:rPr>
          <w:rFonts w:cs="Times New Roman"/>
          <w:spacing w:val="-10"/>
          <w:w w:val="105"/>
        </w:rPr>
        <w:t xml:space="preserve">better the individual problems of their staff. They may also communicate in writing, to give instructions, get </w:t>
      </w:r>
      <w:r w:rsidRPr="007F34FB">
        <w:rPr>
          <w:rFonts w:cs="Times New Roman"/>
          <w:spacing w:val="-5"/>
          <w:w w:val="105"/>
        </w:rPr>
        <w:t xml:space="preserve">suggestions and document actions for disciplinary </w:t>
      </w:r>
      <w:r w:rsidRPr="007F34FB">
        <w:rPr>
          <w:rFonts w:cs="Times New Roman"/>
          <w:w w:val="105"/>
        </w:rPr>
        <w:t>purposes.</w:t>
      </w:r>
    </w:p>
    <w:p w:rsidR="00084C96" w:rsidRPr="007F34FB" w:rsidRDefault="00084C96" w:rsidP="00084C96">
      <w:pPr>
        <w:pStyle w:val="Heading1"/>
        <w:rPr>
          <w:rFonts w:ascii="Century Gothic" w:hAnsi="Century Gothic"/>
          <w:w w:val="105"/>
        </w:rPr>
      </w:pPr>
      <w:r w:rsidRPr="007F34FB">
        <w:rPr>
          <w:rFonts w:ascii="Century Gothic" w:hAnsi="Century Gothic"/>
          <w:w w:val="105"/>
        </w:rPr>
        <w:lastRenderedPageBreak/>
        <w:t>Communication Networks</w:t>
      </w:r>
    </w:p>
    <w:p w:rsidR="00084C96" w:rsidRPr="007F34FB" w:rsidRDefault="00084C96" w:rsidP="00084C96">
      <w:pPr>
        <w:spacing w:after="0" w:line="360" w:lineRule="auto"/>
        <w:jc w:val="both"/>
        <w:rPr>
          <w:rFonts w:cs="Times New Roman"/>
          <w:spacing w:val="-5"/>
          <w:w w:val="105"/>
        </w:rPr>
      </w:pPr>
      <w:r w:rsidRPr="007F34FB">
        <w:rPr>
          <w:rFonts w:cs="Times New Roman"/>
          <w:spacing w:val="-3"/>
          <w:w w:val="105"/>
        </w:rPr>
        <w:t>A network consists of a set of interconnected de</w:t>
      </w:r>
      <w:r w:rsidRPr="007F34FB">
        <w:rPr>
          <w:rFonts w:cs="Times New Roman"/>
          <w:spacing w:val="-3"/>
          <w:w w:val="105"/>
        </w:rPr>
        <w:softHyphen/>
      </w:r>
      <w:r w:rsidRPr="007F34FB">
        <w:rPr>
          <w:rFonts w:cs="Times New Roman"/>
          <w:spacing w:val="-2"/>
          <w:w w:val="105"/>
        </w:rPr>
        <w:t xml:space="preserve">vices, nodes, hosts or computers linked across a </w:t>
      </w:r>
      <w:r w:rsidRPr="007F34FB">
        <w:rPr>
          <w:rFonts w:cs="Times New Roman"/>
          <w:spacing w:val="-9"/>
          <w:w w:val="105"/>
        </w:rPr>
        <w:t xml:space="preserve">communication medium. Communication networks, </w:t>
      </w:r>
      <w:r w:rsidRPr="007F34FB">
        <w:rPr>
          <w:rFonts w:cs="Times New Roman"/>
          <w:spacing w:val="-11"/>
          <w:w w:val="105"/>
        </w:rPr>
        <w:t xml:space="preserve">speciﬁcally, are links and nodes especially set so that </w:t>
      </w:r>
      <w:r w:rsidRPr="007F34FB">
        <w:rPr>
          <w:rFonts w:cs="Times New Roman"/>
          <w:spacing w:val="-8"/>
          <w:w w:val="105"/>
        </w:rPr>
        <w:t xml:space="preserve">messages may be passed from one part of the network </w:t>
      </w:r>
      <w:r w:rsidRPr="007F34FB">
        <w:rPr>
          <w:rFonts w:cs="Times New Roman"/>
          <w:spacing w:val="-5"/>
          <w:w w:val="105"/>
        </w:rPr>
        <w:t xml:space="preserve">to another through multiple links and various nodes. A network can offer a choice of services including </w:t>
      </w:r>
      <w:r w:rsidRPr="007F34FB">
        <w:rPr>
          <w:rFonts w:cs="Times New Roman"/>
          <w:spacing w:val="-12"/>
          <w:w w:val="105"/>
        </w:rPr>
        <w:t xml:space="preserve">voice transfer, ﬁ le transfer, remote login and message </w:t>
      </w:r>
      <w:r w:rsidRPr="007F34FB">
        <w:rPr>
          <w:rFonts w:cs="Times New Roman"/>
          <w:spacing w:val="-6"/>
          <w:w w:val="105"/>
        </w:rPr>
        <w:t xml:space="preserve">passing. Therefore, networks, or patterns, are aspects </w:t>
      </w:r>
      <w:r w:rsidRPr="007F34FB">
        <w:rPr>
          <w:rFonts w:cs="Times New Roman"/>
          <w:spacing w:val="-5"/>
          <w:w w:val="105"/>
        </w:rPr>
        <w:t>of direction and ﬂow of communication.</w:t>
      </w:r>
    </w:p>
    <w:p w:rsidR="00084C96" w:rsidRPr="007F34FB" w:rsidRDefault="00084C96" w:rsidP="00084C96">
      <w:pPr>
        <w:spacing w:after="0" w:line="360" w:lineRule="auto"/>
        <w:ind w:left="216" w:right="288" w:hanging="936"/>
        <w:jc w:val="both"/>
        <w:rPr>
          <w:rFonts w:cs="Times New Roman"/>
          <w:b/>
          <w:bCs w:val="0"/>
          <w:spacing w:val="-1"/>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Direction of Organizational Communication</w:t>
      </w:r>
    </w:p>
    <w:p w:rsidR="00084C96" w:rsidRPr="007F34FB" w:rsidRDefault="00084C96" w:rsidP="00084C96">
      <w:pPr>
        <w:spacing w:after="0" w:line="360" w:lineRule="auto"/>
        <w:jc w:val="both"/>
        <w:rPr>
          <w:rFonts w:cs="Times New Roman"/>
          <w:spacing w:val="-4"/>
          <w:w w:val="105"/>
        </w:rPr>
      </w:pPr>
      <w:r w:rsidRPr="007F34FB">
        <w:rPr>
          <w:rFonts w:cs="Times New Roman"/>
          <w:spacing w:val="-5"/>
          <w:w w:val="105"/>
        </w:rPr>
        <w:t>There are basically three directions in which com</w:t>
      </w:r>
      <w:r w:rsidRPr="007F34FB">
        <w:rPr>
          <w:rFonts w:cs="Times New Roman"/>
          <w:spacing w:val="-5"/>
          <w:w w:val="105"/>
        </w:rPr>
        <w:softHyphen/>
      </w:r>
      <w:r w:rsidRPr="007F34FB">
        <w:rPr>
          <w:rFonts w:cs="Times New Roman"/>
          <w:spacing w:val="-4"/>
          <w:w w:val="105"/>
        </w:rPr>
        <w:t>munication operates – up, down and sideways:</w:t>
      </w:r>
    </w:p>
    <w:p w:rsidR="00084C96" w:rsidRPr="007F34FB" w:rsidRDefault="00084C96" w:rsidP="00B9546A">
      <w:pPr>
        <w:widowControl w:val="0"/>
        <w:numPr>
          <w:ilvl w:val="0"/>
          <w:numId w:val="18"/>
        </w:numPr>
        <w:tabs>
          <w:tab w:val="clear" w:pos="432"/>
        </w:tabs>
        <w:kinsoku w:val="0"/>
        <w:spacing w:after="0" w:line="360" w:lineRule="auto"/>
        <w:jc w:val="both"/>
        <w:rPr>
          <w:rFonts w:cs="Times New Roman"/>
          <w:w w:val="105"/>
        </w:rPr>
      </w:pPr>
      <w:r w:rsidRPr="007F34FB">
        <w:rPr>
          <w:rFonts w:cs="Times New Roman"/>
          <w:b/>
          <w:i/>
          <w:iCs/>
          <w:spacing w:val="-12"/>
          <w:w w:val="105"/>
        </w:rPr>
        <w:t xml:space="preserve">Downward communication: </w:t>
      </w:r>
      <w:r w:rsidRPr="007F34FB">
        <w:rPr>
          <w:rFonts w:cs="Times New Roman"/>
          <w:spacing w:val="-12"/>
          <w:w w:val="105"/>
        </w:rPr>
        <w:t xml:space="preserve">From supervisor to </w:t>
      </w:r>
      <w:r w:rsidRPr="007F34FB">
        <w:rPr>
          <w:rFonts w:cs="Times New Roman"/>
          <w:spacing w:val="-4"/>
          <w:w w:val="105"/>
        </w:rPr>
        <w:t xml:space="preserve">subordinate (e.g., job instructions, information </w:t>
      </w:r>
      <w:r w:rsidRPr="007F34FB">
        <w:rPr>
          <w:rFonts w:cs="Times New Roman"/>
          <w:spacing w:val="-11"/>
          <w:w w:val="105"/>
        </w:rPr>
        <w:t xml:space="preserve">on organization policies, performance feedback, </w:t>
      </w:r>
      <w:r w:rsidRPr="007F34FB">
        <w:rPr>
          <w:rFonts w:cs="Times New Roman"/>
          <w:spacing w:val="-8"/>
          <w:w w:val="105"/>
        </w:rPr>
        <w:t xml:space="preserve">information about the organization’s goals and </w:t>
      </w:r>
      <w:r w:rsidRPr="007F34FB">
        <w:rPr>
          <w:rFonts w:cs="Times New Roman"/>
          <w:w w:val="105"/>
        </w:rPr>
        <w:t>changes).</w:t>
      </w:r>
    </w:p>
    <w:p w:rsidR="00084C96" w:rsidRPr="007F34FB" w:rsidRDefault="00084C96" w:rsidP="00B9546A">
      <w:pPr>
        <w:widowControl w:val="0"/>
        <w:numPr>
          <w:ilvl w:val="0"/>
          <w:numId w:val="18"/>
        </w:numPr>
        <w:tabs>
          <w:tab w:val="clear" w:pos="432"/>
        </w:tabs>
        <w:kinsoku w:val="0"/>
        <w:spacing w:after="0" w:line="360" w:lineRule="auto"/>
        <w:jc w:val="both"/>
        <w:rPr>
          <w:rFonts w:cs="Times New Roman"/>
          <w:w w:val="105"/>
        </w:rPr>
      </w:pPr>
      <w:r w:rsidRPr="007F34FB">
        <w:rPr>
          <w:rFonts w:cs="Times New Roman"/>
          <w:b/>
          <w:i/>
          <w:iCs/>
          <w:spacing w:val="-8"/>
          <w:w w:val="105"/>
        </w:rPr>
        <w:t xml:space="preserve">Upward communication: </w:t>
      </w:r>
      <w:r w:rsidRPr="007F34FB">
        <w:rPr>
          <w:rFonts w:cs="Times New Roman"/>
          <w:spacing w:val="-8"/>
          <w:w w:val="105"/>
        </w:rPr>
        <w:t xml:space="preserve">From subordinate to </w:t>
      </w:r>
      <w:r w:rsidRPr="007F34FB">
        <w:rPr>
          <w:rFonts w:cs="Times New Roman"/>
          <w:spacing w:val="-6"/>
          <w:w w:val="105"/>
        </w:rPr>
        <w:t>supervisor (e.g., grievance procedures, depart</w:t>
      </w:r>
      <w:r w:rsidRPr="007F34FB">
        <w:rPr>
          <w:rFonts w:cs="Times New Roman"/>
          <w:spacing w:val="-6"/>
          <w:w w:val="105"/>
        </w:rPr>
        <w:softHyphen/>
      </w:r>
      <w:r w:rsidRPr="007F34FB">
        <w:rPr>
          <w:rFonts w:cs="Times New Roman"/>
          <w:spacing w:val="1"/>
          <w:w w:val="105"/>
        </w:rPr>
        <w:t xml:space="preserve">ment meetings, participation in decisions, </w:t>
      </w:r>
      <w:r w:rsidRPr="007F34FB">
        <w:rPr>
          <w:rFonts w:cs="Times New Roman"/>
          <w:w w:val="105"/>
        </w:rPr>
        <w:t>others).</w:t>
      </w:r>
    </w:p>
    <w:p w:rsidR="00084C96" w:rsidRPr="007F34FB" w:rsidRDefault="00084C96" w:rsidP="00B9546A">
      <w:pPr>
        <w:widowControl w:val="0"/>
        <w:numPr>
          <w:ilvl w:val="0"/>
          <w:numId w:val="18"/>
        </w:numPr>
        <w:tabs>
          <w:tab w:val="clear" w:pos="432"/>
        </w:tabs>
        <w:kinsoku w:val="0"/>
        <w:spacing w:after="0" w:line="360" w:lineRule="auto"/>
        <w:jc w:val="both"/>
        <w:rPr>
          <w:rFonts w:cs="Times New Roman"/>
          <w:spacing w:val="-4"/>
          <w:w w:val="105"/>
        </w:rPr>
      </w:pPr>
      <w:r w:rsidRPr="007F34FB">
        <w:rPr>
          <w:rFonts w:cs="Times New Roman"/>
          <w:b/>
          <w:i/>
          <w:iCs/>
          <w:spacing w:val="-7"/>
          <w:w w:val="105"/>
        </w:rPr>
        <w:t>Horizontal communication:</w:t>
      </w:r>
      <w:r w:rsidRPr="007F34FB">
        <w:rPr>
          <w:rFonts w:cs="Times New Roman"/>
          <w:spacing w:val="-7"/>
          <w:w w:val="105"/>
        </w:rPr>
        <w:t xml:space="preserve"> This is communi</w:t>
      </w:r>
      <w:r w:rsidRPr="007F34FB">
        <w:rPr>
          <w:rFonts w:cs="Times New Roman"/>
          <w:spacing w:val="-4"/>
          <w:w w:val="105"/>
        </w:rPr>
        <w:t>cation between/among staff at the same level.</w:t>
      </w:r>
    </w:p>
    <w:p w:rsidR="00084C96" w:rsidRPr="007F34FB" w:rsidRDefault="00084C96" w:rsidP="00084C96">
      <w:pPr>
        <w:spacing w:after="0" w:line="360" w:lineRule="auto"/>
        <w:ind w:left="144" w:right="1512" w:hanging="864"/>
        <w:jc w:val="both"/>
        <w:rPr>
          <w:rFonts w:cs="Times New Roman"/>
          <w:b/>
          <w:bCs w:val="0"/>
          <w:spacing w:val="3"/>
          <w:w w:val="105"/>
        </w:rPr>
      </w:pPr>
    </w:p>
    <w:p w:rsidR="00084C96" w:rsidRPr="007F34FB" w:rsidRDefault="00084C96" w:rsidP="00084C96">
      <w:pPr>
        <w:pStyle w:val="Heading1"/>
        <w:rPr>
          <w:rFonts w:ascii="Century Gothic" w:hAnsi="Century Gothic"/>
          <w:spacing w:val="-6"/>
          <w:w w:val="105"/>
        </w:rPr>
      </w:pPr>
      <w:r w:rsidRPr="007F34FB">
        <w:rPr>
          <w:rFonts w:ascii="Century Gothic" w:hAnsi="Century Gothic"/>
          <w:w w:val="105"/>
        </w:rPr>
        <w:t xml:space="preserve">Ways to Improve </w:t>
      </w:r>
      <w:r w:rsidRPr="007F34FB">
        <w:rPr>
          <w:rFonts w:ascii="Century Gothic" w:hAnsi="Century Gothic"/>
          <w:spacing w:val="-6"/>
          <w:w w:val="105"/>
        </w:rPr>
        <w:t>Communication</w:t>
      </w:r>
    </w:p>
    <w:p w:rsidR="00084C96" w:rsidRPr="007F34FB" w:rsidRDefault="00084C96" w:rsidP="00084C96">
      <w:pPr>
        <w:spacing w:after="0" w:line="360" w:lineRule="auto"/>
        <w:jc w:val="both"/>
        <w:rPr>
          <w:rFonts w:cs="Times New Roman"/>
          <w:spacing w:val="-4"/>
          <w:w w:val="105"/>
        </w:rPr>
      </w:pPr>
      <w:r w:rsidRPr="007F34FB">
        <w:rPr>
          <w:rFonts w:cs="Times New Roman"/>
          <w:spacing w:val="-5"/>
          <w:w w:val="105"/>
        </w:rPr>
        <w:t xml:space="preserve">Once you are aware of all the aspects inﬂuencing </w:t>
      </w:r>
      <w:r w:rsidRPr="007F34FB">
        <w:rPr>
          <w:rFonts w:cs="Times New Roman"/>
          <w:spacing w:val="-7"/>
          <w:w w:val="105"/>
        </w:rPr>
        <w:t xml:space="preserve">effective communication, you can begin to enhance </w:t>
      </w:r>
      <w:r w:rsidRPr="007F34FB">
        <w:rPr>
          <w:rFonts w:cs="Times New Roman"/>
          <w:spacing w:val="-8"/>
          <w:w w:val="105"/>
        </w:rPr>
        <w:t>your own communication skills. The following sug</w:t>
      </w:r>
      <w:r w:rsidRPr="007F34FB">
        <w:rPr>
          <w:rFonts w:cs="Times New Roman"/>
          <w:spacing w:val="-8"/>
          <w:w w:val="105"/>
        </w:rPr>
        <w:softHyphen/>
        <w:t xml:space="preserve">gestions intend to help you to improve your skills in </w:t>
      </w:r>
      <w:r w:rsidRPr="007F34FB">
        <w:rPr>
          <w:rFonts w:cs="Times New Roman"/>
          <w:spacing w:val="-4"/>
          <w:w w:val="105"/>
        </w:rPr>
        <w:t>conveying – and receiving – messages.</w:t>
      </w:r>
    </w:p>
    <w:p w:rsidR="00084C96" w:rsidRPr="007F34FB" w:rsidRDefault="00084C96" w:rsidP="00084C96">
      <w:pPr>
        <w:spacing w:after="0" w:line="360" w:lineRule="auto"/>
        <w:jc w:val="both"/>
        <w:rPr>
          <w:rFonts w:cs="Times New Roman"/>
          <w:spacing w:val="-4"/>
          <w:w w:val="105"/>
        </w:rPr>
      </w:pPr>
      <w:r w:rsidRPr="007F34FB">
        <w:rPr>
          <w:rFonts w:cs="Times New Roman"/>
          <w:spacing w:val="-4"/>
          <w:w w:val="105"/>
        </w:rPr>
        <w:t>Asking Good Questions</w:t>
      </w:r>
    </w:p>
    <w:p w:rsidR="00084C96" w:rsidRPr="007F34FB" w:rsidRDefault="00084C96" w:rsidP="00B9546A">
      <w:pPr>
        <w:widowControl w:val="0"/>
        <w:numPr>
          <w:ilvl w:val="0"/>
          <w:numId w:val="40"/>
        </w:numPr>
        <w:tabs>
          <w:tab w:val="num" w:pos="360"/>
        </w:tabs>
        <w:kinsoku w:val="0"/>
        <w:spacing w:after="0" w:line="360" w:lineRule="auto"/>
        <w:ind w:left="360"/>
        <w:jc w:val="both"/>
        <w:rPr>
          <w:rFonts w:cs="Times New Roman"/>
          <w:spacing w:val="-4"/>
          <w:w w:val="105"/>
        </w:rPr>
      </w:pPr>
      <w:r w:rsidRPr="007F34FB">
        <w:rPr>
          <w:rFonts w:cs="Times New Roman"/>
          <w:spacing w:val="-4"/>
          <w:w w:val="105"/>
        </w:rPr>
        <w:t>Asking good questions is an art that can be learned</w:t>
      </w:r>
    </w:p>
    <w:p w:rsidR="00084C96" w:rsidRPr="007F34FB" w:rsidRDefault="00084C96" w:rsidP="00B9546A">
      <w:pPr>
        <w:widowControl w:val="0"/>
        <w:numPr>
          <w:ilvl w:val="0"/>
          <w:numId w:val="40"/>
        </w:numPr>
        <w:tabs>
          <w:tab w:val="num" w:pos="360"/>
        </w:tabs>
        <w:kinsoku w:val="0"/>
        <w:spacing w:after="0" w:line="360" w:lineRule="auto"/>
        <w:ind w:left="360"/>
        <w:jc w:val="both"/>
        <w:rPr>
          <w:rFonts w:cs="Times New Roman"/>
          <w:spacing w:val="-4"/>
          <w:w w:val="105"/>
        </w:rPr>
      </w:pPr>
      <w:r w:rsidRPr="007F34FB">
        <w:rPr>
          <w:rFonts w:cs="Times New Roman"/>
          <w:spacing w:val="-4"/>
          <w:w w:val="105"/>
        </w:rPr>
        <w:t>Not all questions are good questions</w:t>
      </w:r>
    </w:p>
    <w:p w:rsidR="00084C96" w:rsidRPr="007F34FB" w:rsidRDefault="00084C96" w:rsidP="00B9546A">
      <w:pPr>
        <w:widowControl w:val="0"/>
        <w:numPr>
          <w:ilvl w:val="0"/>
          <w:numId w:val="40"/>
        </w:numPr>
        <w:tabs>
          <w:tab w:val="num" w:pos="360"/>
        </w:tabs>
        <w:kinsoku w:val="0"/>
        <w:spacing w:after="0" w:line="360" w:lineRule="auto"/>
        <w:ind w:left="360"/>
        <w:jc w:val="both"/>
        <w:rPr>
          <w:rFonts w:cs="Times New Roman"/>
          <w:spacing w:val="-4"/>
          <w:w w:val="105"/>
        </w:rPr>
      </w:pPr>
      <w:r w:rsidRPr="007F34FB">
        <w:rPr>
          <w:rFonts w:cs="Times New Roman"/>
          <w:spacing w:val="-4"/>
          <w:w w:val="105"/>
        </w:rPr>
        <w:t xml:space="preserve">Sometimes they are statements or commands that are disguised as a question for example, “Don’t you think you should have done that differently?” </w:t>
      </w:r>
    </w:p>
    <w:p w:rsidR="00084C96" w:rsidRPr="007F34FB" w:rsidRDefault="00084C96" w:rsidP="00B9546A">
      <w:pPr>
        <w:widowControl w:val="0"/>
        <w:numPr>
          <w:ilvl w:val="0"/>
          <w:numId w:val="40"/>
        </w:numPr>
        <w:tabs>
          <w:tab w:val="num" w:pos="360"/>
        </w:tabs>
        <w:kinsoku w:val="0"/>
        <w:spacing w:after="0" w:line="360" w:lineRule="auto"/>
        <w:ind w:left="360"/>
        <w:jc w:val="both"/>
        <w:rPr>
          <w:rFonts w:cs="Times New Roman"/>
          <w:spacing w:val="-4"/>
          <w:w w:val="105"/>
        </w:rPr>
      </w:pPr>
      <w:r w:rsidRPr="007F34FB">
        <w:rPr>
          <w:rFonts w:cs="Times New Roman"/>
          <w:spacing w:val="-4"/>
          <w:w w:val="105"/>
        </w:rPr>
        <w:t xml:space="preserve">Such inquiry blocks learning </w:t>
      </w:r>
    </w:p>
    <w:p w:rsidR="00084C96" w:rsidRPr="007F34FB" w:rsidRDefault="00084C96" w:rsidP="00B9546A">
      <w:pPr>
        <w:widowControl w:val="0"/>
        <w:numPr>
          <w:ilvl w:val="0"/>
          <w:numId w:val="40"/>
        </w:numPr>
        <w:tabs>
          <w:tab w:val="num" w:pos="360"/>
        </w:tabs>
        <w:kinsoku w:val="0"/>
        <w:spacing w:after="0" w:line="360" w:lineRule="auto"/>
        <w:ind w:left="360"/>
        <w:jc w:val="both"/>
        <w:rPr>
          <w:rFonts w:cs="Times New Roman"/>
          <w:spacing w:val="-4"/>
          <w:w w:val="105"/>
        </w:rPr>
      </w:pPr>
      <w:r w:rsidRPr="007F34FB">
        <w:rPr>
          <w:rFonts w:cs="Times New Roman"/>
          <w:spacing w:val="-4"/>
          <w:w w:val="105"/>
        </w:rPr>
        <w:lastRenderedPageBreak/>
        <w:t xml:space="preserve">Leading questions also block learning </w:t>
      </w:r>
    </w:p>
    <w:p w:rsidR="00084C96" w:rsidRPr="007F34FB" w:rsidRDefault="00084C96" w:rsidP="00084C96">
      <w:pPr>
        <w:spacing w:after="0" w:line="360" w:lineRule="auto"/>
        <w:jc w:val="both"/>
        <w:rPr>
          <w:rFonts w:cs="Times New Roman"/>
          <w:b/>
          <w:bCs w:val="0"/>
          <w:spacing w:val="-4"/>
          <w:w w:val="105"/>
        </w:rPr>
      </w:pPr>
    </w:p>
    <w:p w:rsidR="00084C96" w:rsidRPr="007F34FB" w:rsidRDefault="00084C96" w:rsidP="00084C96">
      <w:pPr>
        <w:pStyle w:val="Heading1"/>
        <w:rPr>
          <w:rFonts w:ascii="Century Gothic" w:eastAsia="+mj-ea" w:hAnsi="Century Gothic"/>
          <w:w w:val="105"/>
        </w:rPr>
      </w:pPr>
      <w:r w:rsidRPr="007F34FB">
        <w:rPr>
          <w:rFonts w:ascii="Century Gothic" w:hAnsi="Century Gothic"/>
          <w:w w:val="105"/>
        </w:rPr>
        <w:t>Communication skills --</w:t>
      </w:r>
      <w:r w:rsidRPr="007F34FB">
        <w:rPr>
          <w:rFonts w:ascii="Century Gothic" w:eastAsia="+mj-ea" w:hAnsi="Century Gothic"/>
          <w:w w:val="105"/>
        </w:rPr>
        <w:t>Good questioning</w:t>
      </w:r>
    </w:p>
    <w:tbl>
      <w:tblPr>
        <w:tblpPr w:leftFromText="180" w:rightFromText="180" w:vertAnchor="text" w:horzAnchor="margin" w:tblpY="56"/>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60"/>
        <w:gridCol w:w="4878"/>
      </w:tblGrid>
      <w:tr w:rsidR="00084C96" w:rsidRPr="007F34FB" w:rsidTr="00900CB7">
        <w:tc>
          <w:tcPr>
            <w:tcW w:w="4860" w:type="dxa"/>
          </w:tcPr>
          <w:p w:rsidR="00084C96" w:rsidRPr="007F34FB" w:rsidRDefault="00084C96" w:rsidP="00900CB7">
            <w:pPr>
              <w:spacing w:after="0" w:line="360" w:lineRule="auto"/>
              <w:rPr>
                <w:rFonts w:eastAsia="+mj-ea" w:cs="Times New Roman"/>
                <w:b/>
                <w:spacing w:val="-4"/>
                <w:w w:val="105"/>
              </w:rPr>
            </w:pPr>
            <w:r w:rsidRPr="007F34FB">
              <w:rPr>
                <w:rFonts w:eastAsia="Times New Roman" w:cs="Times New Roman"/>
                <w:b/>
                <w:color w:val="000000"/>
                <w:kern w:val="24"/>
              </w:rPr>
              <w:t>Inquiry That Encourages Learning</w:t>
            </w:r>
          </w:p>
        </w:tc>
        <w:tc>
          <w:tcPr>
            <w:tcW w:w="4878" w:type="dxa"/>
          </w:tcPr>
          <w:p w:rsidR="00084C96" w:rsidRPr="007F34FB" w:rsidRDefault="00084C96" w:rsidP="00900CB7">
            <w:pPr>
              <w:spacing w:after="0" w:line="360" w:lineRule="auto"/>
              <w:rPr>
                <w:rFonts w:eastAsia="+mj-ea" w:cs="Times New Roman"/>
                <w:b/>
                <w:spacing w:val="-4"/>
                <w:w w:val="105"/>
              </w:rPr>
            </w:pPr>
            <w:r w:rsidRPr="007F34FB">
              <w:rPr>
                <w:rFonts w:eastAsia="Times New Roman" w:cs="Times New Roman"/>
                <w:b/>
                <w:color w:val="000000"/>
                <w:kern w:val="24"/>
              </w:rPr>
              <w:t>Inquiry That Blocks Learning</w:t>
            </w:r>
          </w:p>
        </w:tc>
      </w:tr>
      <w:tr w:rsidR="00084C96" w:rsidRPr="007F34FB" w:rsidTr="00900CB7">
        <w:tc>
          <w:tcPr>
            <w:tcW w:w="4860"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How do you see this differently?</w:t>
            </w:r>
          </w:p>
        </w:tc>
        <w:tc>
          <w:tcPr>
            <w:tcW w:w="4878"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Don’t you agree? (especially when said in an intimidating way)</w:t>
            </w:r>
          </w:p>
        </w:tc>
      </w:tr>
      <w:tr w:rsidR="00084C96" w:rsidRPr="007F34FB" w:rsidTr="00900CB7">
        <w:tc>
          <w:tcPr>
            <w:tcW w:w="4860"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What’s your reaction to ?</w:t>
            </w:r>
          </w:p>
        </w:tc>
        <w:tc>
          <w:tcPr>
            <w:tcW w:w="4878"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Did you do that because of X, Y, or Z?</w:t>
            </w:r>
          </w:p>
        </w:tc>
      </w:tr>
      <w:tr w:rsidR="00084C96" w:rsidRPr="007F34FB" w:rsidTr="00900CB7">
        <w:tc>
          <w:tcPr>
            <w:tcW w:w="4860"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What led you to that conclusion/action?</w:t>
            </w:r>
          </w:p>
        </w:tc>
        <w:tc>
          <w:tcPr>
            <w:tcW w:w="4878"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Do you really think you did a good job? (when you think he did not)</w:t>
            </w:r>
          </w:p>
        </w:tc>
      </w:tr>
      <w:tr w:rsidR="00084C96" w:rsidRPr="007F34FB" w:rsidTr="00900CB7">
        <w:tc>
          <w:tcPr>
            <w:tcW w:w="4860"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Could you say more about that?</w:t>
            </w:r>
          </w:p>
        </w:tc>
        <w:tc>
          <w:tcPr>
            <w:tcW w:w="4878"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Why don’t you just try what I’m suggesting?</w:t>
            </w:r>
          </w:p>
        </w:tc>
      </w:tr>
      <w:tr w:rsidR="00084C96" w:rsidRPr="007F34FB" w:rsidTr="00900CB7">
        <w:tc>
          <w:tcPr>
            <w:tcW w:w="4860"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Why is that so?</w:t>
            </w:r>
          </w:p>
        </w:tc>
        <w:tc>
          <w:tcPr>
            <w:tcW w:w="4878"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Why didn’t you just tell me?</w:t>
            </w:r>
          </w:p>
        </w:tc>
      </w:tr>
      <w:tr w:rsidR="00084C96" w:rsidRPr="007F34FB" w:rsidTr="00900CB7">
        <w:tc>
          <w:tcPr>
            <w:tcW w:w="4860"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What makes you ?</w:t>
            </w:r>
          </w:p>
        </w:tc>
        <w:tc>
          <w:tcPr>
            <w:tcW w:w="4878"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Why are you so defensive?</w:t>
            </w:r>
          </w:p>
        </w:tc>
      </w:tr>
      <w:tr w:rsidR="00084C96" w:rsidRPr="007F34FB" w:rsidTr="00900CB7">
        <w:tc>
          <w:tcPr>
            <w:tcW w:w="4860"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What kept you from telling me?</w:t>
            </w:r>
          </w:p>
        </w:tc>
        <w:tc>
          <w:tcPr>
            <w:tcW w:w="4878"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Why don’t you ?</w:t>
            </w:r>
          </w:p>
        </w:tc>
      </w:tr>
      <w:tr w:rsidR="00084C96" w:rsidRPr="007F34FB" w:rsidTr="00900CB7">
        <w:trPr>
          <w:trHeight w:val="332"/>
        </w:trPr>
        <w:tc>
          <w:tcPr>
            <w:tcW w:w="4860"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How do you think I/you contributed to that?</w:t>
            </w:r>
          </w:p>
        </w:tc>
        <w:tc>
          <w:tcPr>
            <w:tcW w:w="4878" w:type="dxa"/>
          </w:tcPr>
          <w:p w:rsidR="00084C96" w:rsidRPr="007F34FB" w:rsidRDefault="00084C96" w:rsidP="00900CB7">
            <w:pPr>
              <w:spacing w:after="0" w:line="360" w:lineRule="auto"/>
              <w:rPr>
                <w:rFonts w:cs="Times New Roman"/>
                <w:color w:val="000000"/>
              </w:rPr>
            </w:pPr>
            <w:r w:rsidRPr="007F34FB">
              <w:rPr>
                <w:rFonts w:eastAsia="Times New Roman" w:cs="Times New Roman"/>
                <w:b/>
                <w:color w:val="000000"/>
                <w:kern w:val="24"/>
              </w:rPr>
              <w:t>What’s the matter with you?</w:t>
            </w:r>
          </w:p>
        </w:tc>
      </w:tr>
      <w:tr w:rsidR="00084C96" w:rsidRPr="007F34FB" w:rsidTr="00900CB7">
        <w:tc>
          <w:tcPr>
            <w:tcW w:w="4860" w:type="dxa"/>
          </w:tcPr>
          <w:p w:rsidR="00084C96" w:rsidRPr="007F34FB" w:rsidRDefault="00084C96" w:rsidP="00900CB7">
            <w:pPr>
              <w:spacing w:after="0" w:line="360" w:lineRule="auto"/>
              <w:rPr>
                <w:rFonts w:cs="Times New Roman"/>
                <w:color w:val="000000"/>
              </w:rPr>
            </w:pPr>
            <w:r w:rsidRPr="007F34FB">
              <w:rPr>
                <w:rFonts w:eastAsia="Times New Roman" w:cs="Times New Roman"/>
                <w:b/>
                <w:color w:val="000000"/>
                <w:kern w:val="24"/>
              </w:rPr>
              <w:t>How can I/you/we ?</w:t>
            </w:r>
          </w:p>
        </w:tc>
        <w:tc>
          <w:tcPr>
            <w:tcW w:w="4878" w:type="dxa"/>
          </w:tcPr>
          <w:p w:rsidR="00084C96" w:rsidRPr="007F34FB" w:rsidRDefault="00084C96" w:rsidP="00900CB7">
            <w:pPr>
              <w:tabs>
                <w:tab w:val="left" w:pos="360"/>
              </w:tabs>
              <w:spacing w:after="0" w:line="360" w:lineRule="auto"/>
              <w:contextualSpacing/>
              <w:rPr>
                <w:rFonts w:eastAsia="Times New Roman" w:cs="Times New Roman"/>
                <w:color w:val="000000"/>
              </w:rPr>
            </w:pPr>
            <w:r w:rsidRPr="007F34FB">
              <w:rPr>
                <w:rFonts w:eastAsia="Times New Roman" w:cs="Times New Roman"/>
                <w:b/>
                <w:color w:val="000000"/>
                <w:kern w:val="24"/>
              </w:rPr>
              <w:t>Don’t you agree? (especially when said in an intimidating way)</w:t>
            </w:r>
          </w:p>
        </w:tc>
      </w:tr>
    </w:tbl>
    <w:p w:rsidR="00084C96" w:rsidRPr="007F34FB" w:rsidRDefault="00084C96" w:rsidP="00084C96">
      <w:pPr>
        <w:spacing w:after="0" w:line="360" w:lineRule="auto"/>
        <w:jc w:val="both"/>
        <w:rPr>
          <w:rFonts w:eastAsia="+mj-ea" w:cs="Times New Roman"/>
          <w:b/>
          <w:color w:val="000000"/>
          <w:spacing w:val="-4"/>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Effective Listening</w:t>
      </w:r>
    </w:p>
    <w:p w:rsidR="00084C96" w:rsidRPr="007F34FB" w:rsidRDefault="00084C96" w:rsidP="00B9546A">
      <w:pPr>
        <w:widowControl w:val="0"/>
        <w:numPr>
          <w:ilvl w:val="0"/>
          <w:numId w:val="41"/>
        </w:numPr>
        <w:tabs>
          <w:tab w:val="clear" w:pos="720"/>
          <w:tab w:val="num" w:pos="360"/>
        </w:tabs>
        <w:kinsoku w:val="0"/>
        <w:spacing w:after="0" w:line="360" w:lineRule="auto"/>
        <w:ind w:left="360"/>
        <w:jc w:val="both"/>
        <w:rPr>
          <w:rFonts w:cs="Times New Roman"/>
          <w:spacing w:val="-4"/>
          <w:w w:val="105"/>
        </w:rPr>
      </w:pPr>
      <w:r w:rsidRPr="007F34FB">
        <w:rPr>
          <w:rFonts w:cs="Times New Roman"/>
          <w:spacing w:val="-4"/>
          <w:w w:val="105"/>
        </w:rPr>
        <w:t>Good listening involves an attitude as well as a skill</w:t>
      </w:r>
    </w:p>
    <w:p w:rsidR="00084C96" w:rsidRPr="007F34FB" w:rsidRDefault="00084C96" w:rsidP="00B9546A">
      <w:pPr>
        <w:widowControl w:val="0"/>
        <w:numPr>
          <w:ilvl w:val="0"/>
          <w:numId w:val="41"/>
        </w:numPr>
        <w:tabs>
          <w:tab w:val="clear" w:pos="720"/>
          <w:tab w:val="num" w:pos="0"/>
        </w:tabs>
        <w:kinsoku w:val="0"/>
        <w:spacing w:after="0" w:line="360" w:lineRule="auto"/>
        <w:ind w:left="360"/>
        <w:jc w:val="both"/>
        <w:rPr>
          <w:rFonts w:cs="Times New Roman"/>
          <w:spacing w:val="-4"/>
          <w:w w:val="105"/>
        </w:rPr>
      </w:pPr>
      <w:r w:rsidRPr="007F34FB">
        <w:rPr>
          <w:rFonts w:cs="Times New Roman"/>
          <w:spacing w:val="-4"/>
          <w:w w:val="105"/>
        </w:rPr>
        <w:t xml:space="preserve">You have to believe that the other person is worth listening to, has something of value to say. </w:t>
      </w:r>
    </w:p>
    <w:p w:rsidR="00084C96" w:rsidRPr="007F34FB" w:rsidRDefault="00084C96" w:rsidP="00B9546A">
      <w:pPr>
        <w:widowControl w:val="0"/>
        <w:numPr>
          <w:ilvl w:val="0"/>
          <w:numId w:val="41"/>
        </w:numPr>
        <w:tabs>
          <w:tab w:val="clear" w:pos="720"/>
          <w:tab w:val="num" w:pos="0"/>
        </w:tabs>
        <w:kinsoku w:val="0"/>
        <w:spacing w:after="0" w:line="360" w:lineRule="auto"/>
        <w:ind w:left="360"/>
        <w:jc w:val="both"/>
        <w:rPr>
          <w:rFonts w:cs="Times New Roman"/>
          <w:spacing w:val="-4"/>
          <w:w w:val="105"/>
        </w:rPr>
      </w:pPr>
      <w:r w:rsidRPr="007F34FB">
        <w:rPr>
          <w:rFonts w:cs="Times New Roman"/>
          <w:spacing w:val="-4"/>
          <w:w w:val="105"/>
        </w:rPr>
        <w:t xml:space="preserve">Listening is difficult when your own mind is busy chattering away or occupied with concerns that have nothing to do with the other. </w:t>
      </w:r>
    </w:p>
    <w:p w:rsidR="00084C96" w:rsidRPr="007F34FB" w:rsidRDefault="00084C96" w:rsidP="00B9546A">
      <w:pPr>
        <w:widowControl w:val="0"/>
        <w:numPr>
          <w:ilvl w:val="0"/>
          <w:numId w:val="41"/>
        </w:numPr>
        <w:tabs>
          <w:tab w:val="clear" w:pos="720"/>
          <w:tab w:val="num" w:pos="0"/>
        </w:tabs>
        <w:kinsoku w:val="0"/>
        <w:spacing w:after="0" w:line="360" w:lineRule="auto"/>
        <w:ind w:left="360"/>
        <w:jc w:val="both"/>
        <w:rPr>
          <w:rFonts w:cs="Times New Roman"/>
          <w:spacing w:val="-4"/>
          <w:w w:val="105"/>
        </w:rPr>
      </w:pPr>
      <w:r w:rsidRPr="007F34FB">
        <w:rPr>
          <w:rFonts w:cs="Times New Roman"/>
          <w:spacing w:val="-4"/>
          <w:w w:val="105"/>
        </w:rPr>
        <w:t xml:space="preserve">Listening is hard when you have a strong urge to say something or when you have already come to a conclusion about the other person’s problems or issues. </w:t>
      </w:r>
    </w:p>
    <w:p w:rsidR="00084C96" w:rsidRPr="007F34FB" w:rsidRDefault="00084C96" w:rsidP="00B9546A">
      <w:pPr>
        <w:widowControl w:val="0"/>
        <w:numPr>
          <w:ilvl w:val="0"/>
          <w:numId w:val="41"/>
        </w:numPr>
        <w:tabs>
          <w:tab w:val="clear" w:pos="720"/>
          <w:tab w:val="num" w:pos="0"/>
        </w:tabs>
        <w:kinsoku w:val="0"/>
        <w:spacing w:after="0" w:line="360" w:lineRule="auto"/>
        <w:ind w:left="360"/>
        <w:jc w:val="both"/>
        <w:rPr>
          <w:rFonts w:cs="Times New Roman"/>
          <w:spacing w:val="-4"/>
          <w:w w:val="105"/>
        </w:rPr>
      </w:pPr>
      <w:r w:rsidRPr="007F34FB">
        <w:rPr>
          <w:rFonts w:cs="Times New Roman"/>
          <w:spacing w:val="-4"/>
          <w:w w:val="105"/>
        </w:rPr>
        <w:t xml:space="preserve">There are three disciplines for learning to listen better. </w:t>
      </w:r>
    </w:p>
    <w:p w:rsidR="00084C96" w:rsidRPr="007F34FB" w:rsidRDefault="00084C96" w:rsidP="00084C96">
      <w:pPr>
        <w:spacing w:after="0" w:line="360" w:lineRule="auto"/>
        <w:ind w:left="450" w:firstLine="630"/>
        <w:jc w:val="both"/>
        <w:rPr>
          <w:rFonts w:cs="Times New Roman"/>
          <w:spacing w:val="-4"/>
          <w:w w:val="105"/>
        </w:rPr>
      </w:pPr>
      <w:r w:rsidRPr="007F34FB">
        <w:rPr>
          <w:rFonts w:cs="Times New Roman"/>
          <w:b/>
          <w:spacing w:val="-4"/>
          <w:w w:val="105"/>
        </w:rPr>
        <w:t>-focus:</w:t>
      </w:r>
    </w:p>
    <w:p w:rsidR="00084C96" w:rsidRPr="007F34FB" w:rsidRDefault="00084C96" w:rsidP="00084C96">
      <w:pPr>
        <w:spacing w:after="0" w:line="360" w:lineRule="auto"/>
        <w:ind w:left="360" w:firstLine="720"/>
        <w:jc w:val="both"/>
        <w:rPr>
          <w:rFonts w:cs="Times New Roman"/>
          <w:spacing w:val="-4"/>
          <w:w w:val="105"/>
        </w:rPr>
      </w:pPr>
      <w:r w:rsidRPr="007F34FB">
        <w:rPr>
          <w:rFonts w:cs="Times New Roman"/>
          <w:b/>
          <w:spacing w:val="-4"/>
          <w:w w:val="105"/>
        </w:rPr>
        <w:lastRenderedPageBreak/>
        <w:t>-empathy</w:t>
      </w:r>
    </w:p>
    <w:p w:rsidR="00084C96" w:rsidRPr="007F34FB" w:rsidRDefault="00084C96" w:rsidP="00084C96">
      <w:pPr>
        <w:spacing w:after="0" w:line="360" w:lineRule="auto"/>
        <w:ind w:left="360" w:firstLine="720"/>
        <w:jc w:val="both"/>
        <w:rPr>
          <w:rFonts w:cs="Times New Roman"/>
          <w:spacing w:val="-4"/>
          <w:w w:val="105"/>
        </w:rPr>
      </w:pPr>
      <w:r w:rsidRPr="007F34FB">
        <w:rPr>
          <w:rFonts w:cs="Times New Roman"/>
          <w:b/>
          <w:spacing w:val="-4"/>
          <w:w w:val="105"/>
        </w:rPr>
        <w:t>-silence</w:t>
      </w:r>
    </w:p>
    <w:p w:rsidR="00084C96" w:rsidRPr="007F34FB" w:rsidRDefault="00084C96" w:rsidP="00B9546A">
      <w:pPr>
        <w:widowControl w:val="0"/>
        <w:numPr>
          <w:ilvl w:val="1"/>
          <w:numId w:val="41"/>
        </w:numPr>
        <w:tabs>
          <w:tab w:val="clear" w:pos="810"/>
          <w:tab w:val="num" w:pos="90"/>
        </w:tabs>
        <w:kinsoku w:val="0"/>
        <w:spacing w:after="0" w:line="360" w:lineRule="auto"/>
        <w:ind w:left="450"/>
        <w:jc w:val="both"/>
        <w:rPr>
          <w:rFonts w:cs="Times New Roman"/>
          <w:spacing w:val="-4"/>
          <w:w w:val="105"/>
        </w:rPr>
      </w:pPr>
      <w:r w:rsidRPr="007F34FB">
        <w:rPr>
          <w:rFonts w:cs="Times New Roman"/>
          <w:spacing w:val="-4"/>
          <w:w w:val="105"/>
        </w:rPr>
        <w:t xml:space="preserve">To practice </w:t>
      </w:r>
      <w:r w:rsidRPr="007F34FB">
        <w:rPr>
          <w:rFonts w:cs="Times New Roman"/>
          <w:b/>
          <w:spacing w:val="-4"/>
          <w:w w:val="105"/>
        </w:rPr>
        <w:t xml:space="preserve">focus, </w:t>
      </w:r>
      <w:r w:rsidRPr="007F34FB">
        <w:rPr>
          <w:rFonts w:cs="Times New Roman"/>
          <w:spacing w:val="-4"/>
          <w:w w:val="105"/>
        </w:rPr>
        <w:t xml:space="preserve">periodically summarizing, briefly, what the other person said </w:t>
      </w:r>
    </w:p>
    <w:p w:rsidR="00084C96" w:rsidRPr="007F34FB" w:rsidRDefault="00084C96" w:rsidP="00B9546A">
      <w:pPr>
        <w:widowControl w:val="0"/>
        <w:numPr>
          <w:ilvl w:val="0"/>
          <w:numId w:val="42"/>
        </w:numPr>
        <w:tabs>
          <w:tab w:val="clear" w:pos="720"/>
          <w:tab w:val="num" w:pos="0"/>
        </w:tabs>
        <w:kinsoku w:val="0"/>
        <w:spacing w:after="0" w:line="360" w:lineRule="auto"/>
        <w:ind w:left="360"/>
        <w:jc w:val="both"/>
        <w:rPr>
          <w:rFonts w:cs="Times New Roman"/>
          <w:spacing w:val="-4"/>
          <w:w w:val="105"/>
        </w:rPr>
      </w:pPr>
      <w:r w:rsidRPr="007F34FB">
        <w:rPr>
          <w:rFonts w:cs="Times New Roman"/>
          <w:spacing w:val="-4"/>
          <w:w w:val="105"/>
        </w:rPr>
        <w:t xml:space="preserve">Ask if that is what she meant to say </w:t>
      </w:r>
    </w:p>
    <w:p w:rsidR="00084C96" w:rsidRPr="007F34FB" w:rsidRDefault="00084C96" w:rsidP="00B9546A">
      <w:pPr>
        <w:widowControl w:val="0"/>
        <w:numPr>
          <w:ilvl w:val="0"/>
          <w:numId w:val="42"/>
        </w:numPr>
        <w:tabs>
          <w:tab w:val="clear" w:pos="720"/>
          <w:tab w:val="num" w:pos="0"/>
        </w:tabs>
        <w:kinsoku w:val="0"/>
        <w:spacing w:after="0" w:line="360" w:lineRule="auto"/>
        <w:ind w:left="360"/>
        <w:jc w:val="both"/>
        <w:rPr>
          <w:rFonts w:cs="Times New Roman"/>
          <w:spacing w:val="-4"/>
          <w:w w:val="105"/>
        </w:rPr>
      </w:pPr>
      <w:r w:rsidRPr="007F34FB">
        <w:rPr>
          <w:rFonts w:cs="Times New Roman"/>
          <w:spacing w:val="-4"/>
          <w:w w:val="105"/>
        </w:rPr>
        <w:t xml:space="preserve">To practice </w:t>
      </w:r>
      <w:r w:rsidRPr="007F34FB">
        <w:rPr>
          <w:rFonts w:cs="Times New Roman"/>
          <w:b/>
          <w:spacing w:val="-4"/>
          <w:w w:val="105"/>
        </w:rPr>
        <w:t>empathy,</w:t>
      </w:r>
      <w:r w:rsidRPr="007F34FB">
        <w:rPr>
          <w:rFonts w:cs="Times New Roman"/>
          <w:spacing w:val="-4"/>
          <w:w w:val="105"/>
        </w:rPr>
        <w:t xml:space="preserve"> try to rephrase in your own words what you think the other person must be feeling</w:t>
      </w:r>
    </w:p>
    <w:p w:rsidR="00084C96" w:rsidRPr="007F34FB" w:rsidRDefault="00084C96" w:rsidP="00B9546A">
      <w:pPr>
        <w:widowControl w:val="0"/>
        <w:numPr>
          <w:ilvl w:val="0"/>
          <w:numId w:val="42"/>
        </w:numPr>
        <w:tabs>
          <w:tab w:val="clear" w:pos="720"/>
          <w:tab w:val="num" w:pos="0"/>
        </w:tabs>
        <w:kinsoku w:val="0"/>
        <w:spacing w:after="0" w:line="360" w:lineRule="auto"/>
        <w:ind w:left="360"/>
        <w:jc w:val="both"/>
        <w:rPr>
          <w:rFonts w:cs="Times New Roman"/>
          <w:spacing w:val="-4"/>
          <w:w w:val="105"/>
        </w:rPr>
      </w:pPr>
      <w:r w:rsidRPr="007F34FB">
        <w:rPr>
          <w:rFonts w:cs="Times New Roman"/>
          <w:spacing w:val="-4"/>
          <w:w w:val="105"/>
        </w:rPr>
        <w:t xml:space="preserve">To practice </w:t>
      </w:r>
      <w:r w:rsidRPr="007F34FB">
        <w:rPr>
          <w:rFonts w:cs="Times New Roman"/>
          <w:b/>
          <w:spacing w:val="-4"/>
          <w:w w:val="105"/>
        </w:rPr>
        <w:t xml:space="preserve">silence, </w:t>
      </w:r>
      <w:r w:rsidRPr="007F34FB">
        <w:rPr>
          <w:rFonts w:cs="Times New Roman"/>
          <w:spacing w:val="-4"/>
          <w:w w:val="105"/>
        </w:rPr>
        <w:t xml:space="preserve">give time to the other person to think about a question you made. </w:t>
      </w:r>
    </w:p>
    <w:p w:rsidR="00084C96" w:rsidRPr="007F34FB" w:rsidRDefault="00084C96" w:rsidP="00B9546A">
      <w:pPr>
        <w:widowControl w:val="0"/>
        <w:numPr>
          <w:ilvl w:val="0"/>
          <w:numId w:val="42"/>
        </w:numPr>
        <w:tabs>
          <w:tab w:val="clear" w:pos="720"/>
          <w:tab w:val="num" w:pos="0"/>
        </w:tabs>
        <w:kinsoku w:val="0"/>
        <w:spacing w:after="0" w:line="360" w:lineRule="auto"/>
        <w:ind w:left="360"/>
        <w:jc w:val="both"/>
        <w:rPr>
          <w:rFonts w:cs="Times New Roman"/>
          <w:spacing w:val="-4"/>
          <w:w w:val="105"/>
        </w:rPr>
      </w:pPr>
      <w:r w:rsidRPr="007F34FB">
        <w:rPr>
          <w:rFonts w:cs="Times New Roman"/>
          <w:spacing w:val="-4"/>
          <w:w w:val="105"/>
        </w:rPr>
        <w:t xml:space="preserve">Practice being silence by not jumping in, counting until 30 if you must, and observe what happens. </w:t>
      </w:r>
    </w:p>
    <w:p w:rsidR="00084C96" w:rsidRPr="007F34FB" w:rsidRDefault="00084C96" w:rsidP="00084C96">
      <w:pPr>
        <w:spacing w:after="0" w:line="360" w:lineRule="auto"/>
        <w:jc w:val="both"/>
        <w:rPr>
          <w:rFonts w:cs="Times New Roman"/>
          <w:b/>
          <w:spacing w:val="-4"/>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t>FEEDBACK &amp; SPEAKING HINTS</w:t>
      </w:r>
    </w:p>
    <w:p w:rsidR="00084C96" w:rsidRPr="007F34FB" w:rsidRDefault="00084C96" w:rsidP="00084C96">
      <w:pPr>
        <w:spacing w:after="0" w:line="360" w:lineRule="auto"/>
        <w:jc w:val="both"/>
        <w:rPr>
          <w:rFonts w:cs="Times New Roman"/>
          <w:b/>
          <w:bCs w:val="0"/>
          <w:spacing w:val="-4"/>
          <w:w w:val="105"/>
        </w:rPr>
      </w:pPr>
      <w:r w:rsidRPr="007F34FB">
        <w:rPr>
          <w:rFonts w:cs="Times New Roman"/>
          <w:b/>
          <w:spacing w:val="-4"/>
          <w:w w:val="105"/>
        </w:rPr>
        <w:t>FEEDBACK                              SPEAKING HINTS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084C96" w:rsidRPr="007F34FB" w:rsidTr="00900CB7">
        <w:trPr>
          <w:trHeight w:val="4022"/>
        </w:trPr>
        <w:tc>
          <w:tcPr>
            <w:tcW w:w="3798" w:type="dxa"/>
            <w:shd w:val="clear" w:color="auto" w:fill="auto"/>
          </w:tcPr>
          <w:p w:rsidR="00084C96" w:rsidRPr="007F34FB" w:rsidRDefault="00084C96" w:rsidP="00B9546A">
            <w:pPr>
              <w:widowControl w:val="0"/>
              <w:numPr>
                <w:ilvl w:val="0"/>
                <w:numId w:val="43"/>
              </w:numPr>
              <w:kinsoku w:val="0"/>
              <w:spacing w:after="0" w:line="360" w:lineRule="auto"/>
              <w:jc w:val="both"/>
              <w:rPr>
                <w:rFonts w:cs="Times New Roman"/>
                <w:spacing w:val="-4"/>
                <w:w w:val="105"/>
              </w:rPr>
            </w:pPr>
            <w:r w:rsidRPr="007F34FB">
              <w:rPr>
                <w:rFonts w:cs="Times New Roman"/>
                <w:spacing w:val="-4"/>
                <w:w w:val="105"/>
              </w:rPr>
              <w:t xml:space="preserve">Evaluative </w:t>
            </w:r>
          </w:p>
          <w:p w:rsidR="00084C96" w:rsidRPr="007F34FB" w:rsidRDefault="00084C96" w:rsidP="00B9546A">
            <w:pPr>
              <w:widowControl w:val="0"/>
              <w:numPr>
                <w:ilvl w:val="0"/>
                <w:numId w:val="43"/>
              </w:numPr>
              <w:kinsoku w:val="0"/>
              <w:spacing w:after="0" w:line="360" w:lineRule="auto"/>
              <w:jc w:val="both"/>
              <w:rPr>
                <w:rFonts w:cs="Times New Roman"/>
                <w:spacing w:val="-4"/>
                <w:w w:val="105"/>
              </w:rPr>
            </w:pPr>
            <w:r w:rsidRPr="007F34FB">
              <w:rPr>
                <w:rFonts w:cs="Times New Roman"/>
                <w:spacing w:val="-4"/>
                <w:w w:val="105"/>
              </w:rPr>
              <w:t>Interpretive</w:t>
            </w:r>
          </w:p>
          <w:p w:rsidR="00084C96" w:rsidRPr="007F34FB" w:rsidRDefault="00084C96" w:rsidP="00B9546A">
            <w:pPr>
              <w:widowControl w:val="0"/>
              <w:numPr>
                <w:ilvl w:val="0"/>
                <w:numId w:val="43"/>
              </w:numPr>
              <w:kinsoku w:val="0"/>
              <w:spacing w:after="0" w:line="360" w:lineRule="auto"/>
              <w:jc w:val="both"/>
              <w:rPr>
                <w:rFonts w:cs="Times New Roman"/>
                <w:spacing w:val="-4"/>
                <w:w w:val="105"/>
              </w:rPr>
            </w:pPr>
            <w:r w:rsidRPr="007F34FB">
              <w:rPr>
                <w:rFonts w:cs="Times New Roman"/>
                <w:spacing w:val="-4"/>
                <w:w w:val="105"/>
              </w:rPr>
              <w:t>Supportive</w:t>
            </w:r>
          </w:p>
          <w:p w:rsidR="00084C96" w:rsidRPr="007F34FB" w:rsidRDefault="00084C96" w:rsidP="00B9546A">
            <w:pPr>
              <w:widowControl w:val="0"/>
              <w:numPr>
                <w:ilvl w:val="0"/>
                <w:numId w:val="43"/>
              </w:numPr>
              <w:kinsoku w:val="0"/>
              <w:spacing w:after="0" w:line="360" w:lineRule="auto"/>
              <w:jc w:val="both"/>
              <w:rPr>
                <w:rFonts w:cs="Times New Roman"/>
                <w:spacing w:val="-4"/>
                <w:w w:val="105"/>
              </w:rPr>
            </w:pPr>
            <w:r w:rsidRPr="007F34FB">
              <w:rPr>
                <w:rFonts w:cs="Times New Roman"/>
                <w:spacing w:val="-4"/>
                <w:w w:val="105"/>
              </w:rPr>
              <w:t>Probing</w:t>
            </w:r>
          </w:p>
          <w:p w:rsidR="00084C96" w:rsidRPr="007F34FB" w:rsidRDefault="00084C96" w:rsidP="00B9546A">
            <w:pPr>
              <w:widowControl w:val="0"/>
              <w:numPr>
                <w:ilvl w:val="0"/>
                <w:numId w:val="43"/>
              </w:numPr>
              <w:kinsoku w:val="0"/>
              <w:spacing w:after="0" w:line="360" w:lineRule="auto"/>
              <w:jc w:val="both"/>
              <w:rPr>
                <w:rFonts w:cs="Times New Roman"/>
                <w:spacing w:val="-4"/>
                <w:w w:val="105"/>
              </w:rPr>
            </w:pPr>
            <w:r w:rsidRPr="007F34FB">
              <w:rPr>
                <w:rFonts w:cs="Times New Roman"/>
                <w:spacing w:val="-4"/>
                <w:w w:val="105"/>
              </w:rPr>
              <w:t>Understanding</w:t>
            </w:r>
          </w:p>
          <w:p w:rsidR="00084C96" w:rsidRPr="007F34FB" w:rsidRDefault="00084C96" w:rsidP="00900CB7">
            <w:pPr>
              <w:spacing w:after="0" w:line="360" w:lineRule="auto"/>
              <w:jc w:val="both"/>
              <w:rPr>
                <w:rFonts w:cs="Times New Roman"/>
                <w:spacing w:val="-4"/>
                <w:w w:val="105"/>
              </w:rPr>
            </w:pPr>
          </w:p>
        </w:tc>
        <w:tc>
          <w:tcPr>
            <w:tcW w:w="5778" w:type="dxa"/>
            <w:shd w:val="clear" w:color="auto" w:fill="auto"/>
          </w:tcPr>
          <w:p w:rsidR="00084C96" w:rsidRPr="007F34FB" w:rsidRDefault="00084C96" w:rsidP="00B9546A">
            <w:pPr>
              <w:widowControl w:val="0"/>
              <w:numPr>
                <w:ilvl w:val="0"/>
                <w:numId w:val="44"/>
              </w:numPr>
              <w:kinsoku w:val="0"/>
              <w:spacing w:after="0" w:line="360" w:lineRule="auto"/>
              <w:jc w:val="both"/>
              <w:rPr>
                <w:rFonts w:cs="Times New Roman"/>
                <w:spacing w:val="-4"/>
                <w:w w:val="105"/>
              </w:rPr>
            </w:pPr>
            <w:r w:rsidRPr="007F34FB">
              <w:rPr>
                <w:rFonts w:cs="Times New Roman"/>
                <w:spacing w:val="-4"/>
                <w:w w:val="105"/>
              </w:rPr>
              <w:t>Ask listener if they are following your message</w:t>
            </w:r>
          </w:p>
          <w:p w:rsidR="00084C96" w:rsidRPr="007F34FB" w:rsidRDefault="00084C96" w:rsidP="00B9546A">
            <w:pPr>
              <w:widowControl w:val="0"/>
              <w:numPr>
                <w:ilvl w:val="0"/>
                <w:numId w:val="44"/>
              </w:numPr>
              <w:kinsoku w:val="0"/>
              <w:spacing w:after="0" w:line="360" w:lineRule="auto"/>
              <w:jc w:val="both"/>
              <w:rPr>
                <w:rFonts w:cs="Times New Roman"/>
                <w:spacing w:val="-4"/>
                <w:w w:val="105"/>
              </w:rPr>
            </w:pPr>
            <w:r w:rsidRPr="007F34FB">
              <w:rPr>
                <w:rFonts w:cs="Times New Roman"/>
                <w:spacing w:val="-4"/>
                <w:w w:val="105"/>
              </w:rPr>
              <w:t>Give receiver chance to comment or ask questions</w:t>
            </w:r>
          </w:p>
          <w:p w:rsidR="00084C96" w:rsidRPr="007F34FB" w:rsidRDefault="00084C96" w:rsidP="00B9546A">
            <w:pPr>
              <w:widowControl w:val="0"/>
              <w:numPr>
                <w:ilvl w:val="0"/>
                <w:numId w:val="44"/>
              </w:numPr>
              <w:kinsoku w:val="0"/>
              <w:spacing w:after="0" w:line="360" w:lineRule="auto"/>
              <w:jc w:val="both"/>
              <w:rPr>
                <w:rFonts w:cs="Times New Roman"/>
                <w:spacing w:val="-4"/>
                <w:w w:val="105"/>
              </w:rPr>
            </w:pPr>
            <w:r w:rsidRPr="007F34FB">
              <w:rPr>
                <w:rFonts w:cs="Times New Roman"/>
                <w:spacing w:val="-4"/>
                <w:w w:val="105"/>
              </w:rPr>
              <w:t>Clarify and look at receiver</w:t>
            </w:r>
          </w:p>
          <w:p w:rsidR="00084C96" w:rsidRPr="007F34FB" w:rsidRDefault="00084C96" w:rsidP="00B9546A">
            <w:pPr>
              <w:widowControl w:val="0"/>
              <w:numPr>
                <w:ilvl w:val="0"/>
                <w:numId w:val="44"/>
              </w:numPr>
              <w:kinsoku w:val="0"/>
              <w:spacing w:after="0" w:line="360" w:lineRule="auto"/>
              <w:jc w:val="both"/>
              <w:rPr>
                <w:rFonts w:cs="Times New Roman"/>
                <w:spacing w:val="-4"/>
                <w:w w:val="105"/>
              </w:rPr>
            </w:pPr>
            <w:r w:rsidRPr="007F34FB">
              <w:rPr>
                <w:rFonts w:cs="Times New Roman"/>
                <w:spacing w:val="-4"/>
                <w:w w:val="105"/>
              </w:rPr>
              <w:t>Ensure words match message, tone and body language</w:t>
            </w:r>
          </w:p>
          <w:p w:rsidR="00084C96" w:rsidRPr="007F34FB" w:rsidRDefault="00084C96" w:rsidP="00B9546A">
            <w:pPr>
              <w:widowControl w:val="0"/>
              <w:numPr>
                <w:ilvl w:val="0"/>
                <w:numId w:val="44"/>
              </w:numPr>
              <w:kinsoku w:val="0"/>
              <w:spacing w:after="0" w:line="360" w:lineRule="auto"/>
              <w:jc w:val="both"/>
              <w:rPr>
                <w:rFonts w:cs="Times New Roman"/>
                <w:spacing w:val="-4"/>
                <w:w w:val="105"/>
              </w:rPr>
            </w:pPr>
            <w:r w:rsidRPr="007F34FB">
              <w:rPr>
                <w:rFonts w:cs="Times New Roman"/>
                <w:spacing w:val="-4"/>
                <w:w w:val="105"/>
              </w:rPr>
              <w:t>Vary tone and pace</w:t>
            </w:r>
          </w:p>
          <w:p w:rsidR="00084C96" w:rsidRPr="007F34FB" w:rsidRDefault="00084C96" w:rsidP="00B9546A">
            <w:pPr>
              <w:widowControl w:val="0"/>
              <w:numPr>
                <w:ilvl w:val="0"/>
                <w:numId w:val="44"/>
              </w:numPr>
              <w:kinsoku w:val="0"/>
              <w:spacing w:after="0" w:line="360" w:lineRule="auto"/>
              <w:jc w:val="both"/>
              <w:rPr>
                <w:rFonts w:cs="Times New Roman"/>
                <w:spacing w:val="-4"/>
                <w:w w:val="105"/>
              </w:rPr>
            </w:pPr>
            <w:r w:rsidRPr="007F34FB">
              <w:rPr>
                <w:rFonts w:cs="Times New Roman"/>
                <w:spacing w:val="-4"/>
                <w:w w:val="105"/>
              </w:rPr>
              <w:t>Avoid ambiguity and note signs of confusion</w:t>
            </w:r>
          </w:p>
          <w:p w:rsidR="00084C96" w:rsidRPr="007F34FB" w:rsidRDefault="00084C96" w:rsidP="00900CB7">
            <w:pPr>
              <w:spacing w:after="0" w:line="360" w:lineRule="auto"/>
              <w:jc w:val="both"/>
              <w:rPr>
                <w:rFonts w:cs="Times New Roman"/>
                <w:spacing w:val="-4"/>
                <w:w w:val="105"/>
              </w:rPr>
            </w:pPr>
          </w:p>
        </w:tc>
      </w:tr>
    </w:tbl>
    <w:p w:rsidR="00084C96" w:rsidRPr="007F34FB" w:rsidRDefault="00084C96" w:rsidP="00084C96">
      <w:pPr>
        <w:spacing w:after="0" w:line="360" w:lineRule="auto"/>
        <w:jc w:val="both"/>
        <w:rPr>
          <w:rFonts w:cs="Times New Roman"/>
          <w:spacing w:val="-4"/>
          <w:w w:val="105"/>
        </w:rPr>
      </w:pPr>
    </w:p>
    <w:p w:rsidR="00084C96" w:rsidRPr="007F34FB" w:rsidRDefault="00084C96" w:rsidP="00084C96">
      <w:pPr>
        <w:pStyle w:val="Heading1"/>
        <w:rPr>
          <w:rFonts w:ascii="Century Gothic" w:hAnsi="Century Gothic"/>
          <w:w w:val="105"/>
        </w:rPr>
      </w:pPr>
      <w:r w:rsidRPr="007F34FB">
        <w:rPr>
          <w:rFonts w:ascii="Century Gothic" w:hAnsi="Century Gothic"/>
          <w:w w:val="105"/>
        </w:rPr>
        <w:lastRenderedPageBreak/>
        <w:t>PUBLIC SPEAKING</w:t>
      </w:r>
    </w:p>
    <w:p w:rsidR="00084C96" w:rsidRPr="007F34FB" w:rsidRDefault="00084C96" w:rsidP="00084C96">
      <w:pPr>
        <w:pStyle w:val="Heading2"/>
        <w:spacing w:before="0" w:after="0" w:line="360" w:lineRule="auto"/>
        <w:jc w:val="both"/>
        <w:rPr>
          <w:rFonts w:ascii="Century Gothic" w:hAnsi="Century Gothic"/>
          <w:sz w:val="24"/>
          <w:szCs w:val="24"/>
        </w:rPr>
      </w:pPr>
      <w:r w:rsidRPr="007F34FB">
        <w:rPr>
          <w:rFonts w:ascii="Century Gothic" w:hAnsi="Century Gothic"/>
          <w:sz w:val="24"/>
          <w:szCs w:val="24"/>
        </w:rPr>
        <w:t>OBJECTIVES</w:t>
      </w:r>
    </w:p>
    <w:p w:rsidR="00084C96" w:rsidRPr="007F34FB" w:rsidRDefault="00084C96" w:rsidP="00084C96">
      <w:pPr>
        <w:pStyle w:val="Heading2"/>
        <w:spacing w:before="0" w:after="0" w:line="360" w:lineRule="auto"/>
        <w:jc w:val="both"/>
        <w:rPr>
          <w:rFonts w:ascii="Century Gothic" w:hAnsi="Century Gothic"/>
          <w:sz w:val="24"/>
          <w:szCs w:val="24"/>
        </w:rPr>
      </w:pPr>
      <w:r w:rsidRPr="007F34FB">
        <w:rPr>
          <w:rFonts w:ascii="Century Gothic" w:hAnsi="Century Gothic"/>
          <w:sz w:val="24"/>
          <w:szCs w:val="24"/>
        </w:rPr>
        <w:t>INTRODUCTION</w:t>
      </w:r>
    </w:p>
    <w:p w:rsidR="00084C96" w:rsidRPr="007F34FB" w:rsidRDefault="00084C96" w:rsidP="00084C96">
      <w:pPr>
        <w:pStyle w:val="Heading2"/>
        <w:spacing w:before="0" w:after="0" w:line="360" w:lineRule="auto"/>
        <w:jc w:val="both"/>
        <w:rPr>
          <w:rFonts w:ascii="Century Gothic" w:hAnsi="Century Gothic"/>
          <w:sz w:val="24"/>
          <w:szCs w:val="24"/>
        </w:rPr>
      </w:pPr>
      <w:r w:rsidRPr="007F34FB">
        <w:rPr>
          <w:rFonts w:ascii="Century Gothic" w:hAnsi="Century Gothic"/>
          <w:color w:val="FF0000"/>
          <w:sz w:val="24"/>
          <w:szCs w:val="24"/>
        </w:rPr>
        <w:t>To work on</w:t>
      </w:r>
    </w:p>
    <w:p w:rsidR="00084C96" w:rsidRPr="007F34FB" w:rsidRDefault="00084C96" w:rsidP="00084C96">
      <w:pPr>
        <w:pStyle w:val="Title"/>
        <w:spacing w:after="0" w:line="360" w:lineRule="auto"/>
        <w:jc w:val="both"/>
        <w:rPr>
          <w:rFonts w:ascii="Century Gothic" w:hAnsi="Century Gothic"/>
          <w:w w:val="105"/>
          <w:sz w:val="24"/>
          <w:szCs w:val="24"/>
        </w:rPr>
      </w:pPr>
      <w:r w:rsidRPr="007F34FB">
        <w:rPr>
          <w:rFonts w:ascii="Century Gothic" w:hAnsi="Century Gothic"/>
          <w:w w:val="105"/>
          <w:sz w:val="24"/>
          <w:szCs w:val="24"/>
        </w:rPr>
        <w:t>Effective Presentations Skills</w:t>
      </w:r>
    </w:p>
    <w:p w:rsidR="00084C96" w:rsidRPr="007F34FB" w:rsidRDefault="00084C96" w:rsidP="00084C96">
      <w:pPr>
        <w:spacing w:after="0" w:line="360" w:lineRule="auto"/>
        <w:jc w:val="both"/>
        <w:rPr>
          <w:rFonts w:cs="Times New Roman"/>
          <w:b/>
          <w:bCs w:val="0"/>
          <w:spacing w:val="-4"/>
          <w:w w:val="105"/>
        </w:rPr>
      </w:pPr>
      <w:r w:rsidRPr="007F34FB">
        <w:rPr>
          <w:rFonts w:cs="Times New Roman"/>
          <w:b/>
          <w:spacing w:val="-4"/>
          <w:w w:val="105"/>
        </w:rPr>
        <w:t>FIVE STEPS TOWARDS A GOOD PRESENTATION</w:t>
      </w:r>
    </w:p>
    <w:p w:rsidR="00084C96" w:rsidRPr="007F34FB" w:rsidRDefault="00084C96" w:rsidP="00B9546A">
      <w:pPr>
        <w:widowControl w:val="0"/>
        <w:numPr>
          <w:ilvl w:val="0"/>
          <w:numId w:val="45"/>
        </w:numPr>
        <w:tabs>
          <w:tab w:val="num" w:pos="-360"/>
        </w:tabs>
        <w:kinsoku w:val="0"/>
        <w:spacing w:after="0" w:line="360" w:lineRule="auto"/>
        <w:ind w:left="360"/>
        <w:jc w:val="both"/>
        <w:rPr>
          <w:rFonts w:cs="Times New Roman"/>
          <w:b/>
          <w:bCs w:val="0"/>
          <w:spacing w:val="-4"/>
          <w:w w:val="105"/>
        </w:rPr>
      </w:pPr>
      <w:r w:rsidRPr="007F34FB">
        <w:rPr>
          <w:rFonts w:cs="Times New Roman"/>
          <w:b/>
          <w:spacing w:val="-4"/>
          <w:w w:val="105"/>
        </w:rPr>
        <w:t>Decide what you want to achieve. what is the message?</w:t>
      </w:r>
    </w:p>
    <w:p w:rsidR="00084C96" w:rsidRPr="007F34FB" w:rsidRDefault="00084C96" w:rsidP="00B9546A">
      <w:pPr>
        <w:widowControl w:val="0"/>
        <w:numPr>
          <w:ilvl w:val="0"/>
          <w:numId w:val="45"/>
        </w:numPr>
        <w:tabs>
          <w:tab w:val="num" w:pos="-360"/>
          <w:tab w:val="num" w:pos="720"/>
        </w:tabs>
        <w:kinsoku w:val="0"/>
        <w:spacing w:after="0" w:line="360" w:lineRule="auto"/>
        <w:ind w:left="360"/>
        <w:jc w:val="both"/>
        <w:rPr>
          <w:rFonts w:cs="Times New Roman"/>
          <w:b/>
          <w:bCs w:val="0"/>
          <w:spacing w:val="-4"/>
          <w:w w:val="105"/>
        </w:rPr>
      </w:pPr>
      <w:r w:rsidRPr="007F34FB">
        <w:rPr>
          <w:rFonts w:cs="Times New Roman"/>
          <w:b/>
          <w:spacing w:val="-4"/>
          <w:w w:val="105"/>
        </w:rPr>
        <w:t>Decide what form the presentation should take</w:t>
      </w:r>
    </w:p>
    <w:p w:rsidR="00084C96" w:rsidRPr="007F34FB" w:rsidRDefault="00084C96" w:rsidP="00B9546A">
      <w:pPr>
        <w:widowControl w:val="0"/>
        <w:numPr>
          <w:ilvl w:val="0"/>
          <w:numId w:val="45"/>
        </w:numPr>
        <w:tabs>
          <w:tab w:val="num" w:pos="720"/>
        </w:tabs>
        <w:kinsoku w:val="0"/>
        <w:spacing w:after="0" w:line="360" w:lineRule="auto"/>
        <w:ind w:left="360"/>
        <w:jc w:val="both"/>
        <w:rPr>
          <w:rFonts w:cs="Times New Roman"/>
          <w:b/>
          <w:bCs w:val="0"/>
          <w:spacing w:val="-4"/>
          <w:w w:val="105"/>
        </w:rPr>
      </w:pPr>
      <w:r w:rsidRPr="007F34FB">
        <w:rPr>
          <w:rFonts w:cs="Times New Roman"/>
          <w:b/>
          <w:spacing w:val="-4"/>
          <w:w w:val="105"/>
        </w:rPr>
        <w:t>Prepare a script</w:t>
      </w:r>
    </w:p>
    <w:p w:rsidR="00084C96" w:rsidRPr="007F34FB" w:rsidRDefault="00084C96" w:rsidP="00B9546A">
      <w:pPr>
        <w:widowControl w:val="0"/>
        <w:numPr>
          <w:ilvl w:val="0"/>
          <w:numId w:val="45"/>
        </w:numPr>
        <w:tabs>
          <w:tab w:val="num" w:pos="720"/>
        </w:tabs>
        <w:kinsoku w:val="0"/>
        <w:spacing w:after="0" w:line="360" w:lineRule="auto"/>
        <w:ind w:left="360"/>
        <w:jc w:val="both"/>
        <w:rPr>
          <w:rFonts w:cs="Times New Roman"/>
          <w:b/>
          <w:bCs w:val="0"/>
          <w:spacing w:val="-4"/>
          <w:w w:val="105"/>
        </w:rPr>
      </w:pPr>
      <w:r w:rsidRPr="007F34FB">
        <w:rPr>
          <w:rFonts w:cs="Times New Roman"/>
          <w:b/>
          <w:spacing w:val="-4"/>
          <w:w w:val="105"/>
        </w:rPr>
        <w:t>Rehearse it</w:t>
      </w:r>
    </w:p>
    <w:p w:rsidR="00084C96" w:rsidRPr="007F34FB" w:rsidRDefault="00084C96" w:rsidP="00B9546A">
      <w:pPr>
        <w:widowControl w:val="0"/>
        <w:numPr>
          <w:ilvl w:val="0"/>
          <w:numId w:val="45"/>
        </w:numPr>
        <w:tabs>
          <w:tab w:val="num" w:pos="720"/>
        </w:tabs>
        <w:kinsoku w:val="0"/>
        <w:spacing w:after="0" w:line="360" w:lineRule="auto"/>
        <w:ind w:left="360"/>
        <w:jc w:val="both"/>
        <w:rPr>
          <w:rFonts w:cs="Times New Roman"/>
          <w:b/>
          <w:bCs w:val="0"/>
          <w:spacing w:val="-4"/>
          <w:w w:val="105"/>
        </w:rPr>
      </w:pPr>
      <w:r w:rsidRPr="007F34FB">
        <w:rPr>
          <w:rFonts w:cs="Times New Roman"/>
          <w:b/>
          <w:spacing w:val="-4"/>
          <w:w w:val="105"/>
        </w:rPr>
        <w:t>Deliver it effectively</w:t>
      </w:r>
    </w:p>
    <w:p w:rsidR="00084C96" w:rsidRPr="007F34FB" w:rsidRDefault="00084C96" w:rsidP="00084C96">
      <w:pPr>
        <w:pStyle w:val="Title"/>
        <w:spacing w:after="0" w:line="360" w:lineRule="auto"/>
        <w:jc w:val="both"/>
        <w:rPr>
          <w:rFonts w:ascii="Century Gothic" w:hAnsi="Century Gothic"/>
          <w:w w:val="105"/>
          <w:sz w:val="24"/>
          <w:szCs w:val="24"/>
        </w:rPr>
      </w:pPr>
      <w:r w:rsidRPr="007F34FB">
        <w:rPr>
          <w:rFonts w:ascii="Century Gothic" w:hAnsi="Century Gothic"/>
          <w:w w:val="105"/>
          <w:sz w:val="24"/>
          <w:szCs w:val="24"/>
        </w:rPr>
        <w:t>Step 1. Decide what you want to achieve</w:t>
      </w:r>
    </w:p>
    <w:p w:rsidR="00084C96" w:rsidRPr="007F34FB" w:rsidRDefault="00084C96" w:rsidP="00B9546A">
      <w:pPr>
        <w:widowControl w:val="0"/>
        <w:numPr>
          <w:ilvl w:val="0"/>
          <w:numId w:val="46"/>
        </w:numPr>
        <w:tabs>
          <w:tab w:val="left" w:pos="630"/>
        </w:tabs>
        <w:kinsoku w:val="0"/>
        <w:spacing w:after="0" w:line="360" w:lineRule="auto"/>
        <w:ind w:left="360"/>
        <w:jc w:val="both"/>
        <w:rPr>
          <w:rFonts w:cs="Times New Roman"/>
          <w:b/>
          <w:bCs w:val="0"/>
          <w:spacing w:val="-4"/>
          <w:w w:val="105"/>
        </w:rPr>
      </w:pPr>
      <w:r w:rsidRPr="007F34FB">
        <w:rPr>
          <w:rFonts w:cs="Times New Roman"/>
          <w:b/>
          <w:spacing w:val="-4"/>
          <w:w w:val="105"/>
        </w:rPr>
        <w:t>What are you trying to achieve?</w:t>
      </w:r>
    </w:p>
    <w:p w:rsidR="00084C96" w:rsidRPr="007F34FB" w:rsidRDefault="00084C96" w:rsidP="00B9546A">
      <w:pPr>
        <w:widowControl w:val="0"/>
        <w:numPr>
          <w:ilvl w:val="0"/>
          <w:numId w:val="46"/>
        </w:numPr>
        <w:tabs>
          <w:tab w:val="left" w:pos="630"/>
        </w:tabs>
        <w:kinsoku w:val="0"/>
        <w:spacing w:after="0" w:line="360" w:lineRule="auto"/>
        <w:ind w:left="360"/>
        <w:jc w:val="both"/>
        <w:rPr>
          <w:rFonts w:cs="Times New Roman"/>
          <w:b/>
          <w:bCs w:val="0"/>
          <w:spacing w:val="-4"/>
          <w:w w:val="105"/>
        </w:rPr>
      </w:pPr>
      <w:r w:rsidRPr="007F34FB">
        <w:rPr>
          <w:rFonts w:cs="Times New Roman"/>
          <w:b/>
          <w:spacing w:val="-4"/>
          <w:w w:val="105"/>
        </w:rPr>
        <w:t>Which three messages do you want your audience to take back with them?</w:t>
      </w:r>
    </w:p>
    <w:p w:rsidR="00084C96" w:rsidRPr="007F34FB" w:rsidRDefault="00084C96" w:rsidP="00B9546A">
      <w:pPr>
        <w:widowControl w:val="0"/>
        <w:numPr>
          <w:ilvl w:val="0"/>
          <w:numId w:val="46"/>
        </w:numPr>
        <w:tabs>
          <w:tab w:val="left" w:pos="630"/>
        </w:tabs>
        <w:kinsoku w:val="0"/>
        <w:spacing w:after="0" w:line="360" w:lineRule="auto"/>
        <w:ind w:left="360"/>
        <w:jc w:val="both"/>
        <w:rPr>
          <w:rFonts w:cs="Times New Roman"/>
          <w:b/>
          <w:bCs w:val="0"/>
          <w:spacing w:val="-4"/>
          <w:w w:val="105"/>
        </w:rPr>
      </w:pPr>
      <w:r w:rsidRPr="007F34FB">
        <w:rPr>
          <w:rFonts w:cs="Times New Roman"/>
          <w:b/>
          <w:spacing w:val="-4"/>
          <w:w w:val="105"/>
        </w:rPr>
        <w:t>What are the arguments of the three messages?</w:t>
      </w:r>
    </w:p>
    <w:p w:rsidR="00084C96" w:rsidRPr="007F34FB" w:rsidRDefault="00084C96" w:rsidP="00B9546A">
      <w:pPr>
        <w:widowControl w:val="0"/>
        <w:numPr>
          <w:ilvl w:val="0"/>
          <w:numId w:val="46"/>
        </w:numPr>
        <w:tabs>
          <w:tab w:val="left" w:pos="630"/>
        </w:tabs>
        <w:kinsoku w:val="0"/>
        <w:spacing w:after="0" w:line="360" w:lineRule="auto"/>
        <w:ind w:left="360"/>
        <w:jc w:val="both"/>
        <w:rPr>
          <w:rFonts w:cs="Times New Roman"/>
          <w:b/>
          <w:bCs w:val="0"/>
          <w:spacing w:val="-4"/>
          <w:w w:val="105"/>
        </w:rPr>
      </w:pPr>
      <w:r w:rsidRPr="007F34FB">
        <w:rPr>
          <w:rFonts w:cs="Times New Roman"/>
          <w:b/>
          <w:spacing w:val="-4"/>
          <w:w w:val="105"/>
        </w:rPr>
        <w:t>What is your flow?</w:t>
      </w:r>
    </w:p>
    <w:p w:rsidR="00084C96" w:rsidRPr="007F34FB" w:rsidRDefault="00084C96" w:rsidP="00084C96">
      <w:pPr>
        <w:tabs>
          <w:tab w:val="left" w:pos="630"/>
        </w:tabs>
        <w:spacing w:after="0" w:line="360" w:lineRule="auto"/>
        <w:ind w:left="360"/>
        <w:jc w:val="both"/>
        <w:rPr>
          <w:rFonts w:cs="Times New Roman"/>
          <w:b/>
          <w:spacing w:val="-4"/>
          <w:w w:val="105"/>
        </w:rPr>
      </w:pPr>
      <w:r w:rsidRPr="007F34FB">
        <w:rPr>
          <w:rFonts w:cs="Times New Roman"/>
          <w:b/>
          <w:spacing w:val="-4"/>
          <w:w w:val="105"/>
        </w:rPr>
        <w:tab/>
        <w:t>Identify arena</w:t>
      </w:r>
    </w:p>
    <w:p w:rsidR="00084C96" w:rsidRPr="007F34FB" w:rsidRDefault="00084C96" w:rsidP="00084C96">
      <w:pPr>
        <w:tabs>
          <w:tab w:val="left" w:pos="630"/>
        </w:tabs>
        <w:spacing w:after="0" w:line="360" w:lineRule="auto"/>
        <w:ind w:left="360"/>
        <w:jc w:val="both"/>
        <w:rPr>
          <w:rFonts w:cs="Times New Roman"/>
          <w:b/>
          <w:bCs w:val="0"/>
          <w:spacing w:val="-4"/>
          <w:w w:val="105"/>
        </w:rPr>
      </w:pPr>
      <w:r w:rsidRPr="007F34FB">
        <w:rPr>
          <w:rFonts w:cs="Times New Roman"/>
          <w:b/>
          <w:spacing w:val="-4"/>
          <w:w w:val="105"/>
        </w:rPr>
        <w:t>Nature of event, number of participants, time of day, time available, shape of room</w:t>
      </w:r>
    </w:p>
    <w:p w:rsidR="00084C96" w:rsidRPr="007F34FB" w:rsidRDefault="00084C96" w:rsidP="00B9546A">
      <w:pPr>
        <w:pStyle w:val="ListParagraph"/>
        <w:numPr>
          <w:ilvl w:val="0"/>
          <w:numId w:val="47"/>
        </w:numPr>
        <w:tabs>
          <w:tab w:val="left" w:pos="630"/>
        </w:tabs>
        <w:spacing w:after="0" w:line="360" w:lineRule="auto"/>
        <w:ind w:left="360"/>
        <w:contextualSpacing/>
        <w:rPr>
          <w:rFonts w:cs="Times New Roman"/>
          <w:b/>
          <w:bCs/>
          <w:spacing w:val="-4"/>
          <w:w w:val="105"/>
          <w:sz w:val="24"/>
          <w:szCs w:val="24"/>
          <w:lang w:val="en-GB"/>
        </w:rPr>
      </w:pPr>
      <w:r w:rsidRPr="007F34FB">
        <w:rPr>
          <w:rFonts w:eastAsia="+mn-ea" w:cs="Times New Roman"/>
          <w:b/>
          <w:bCs/>
          <w:spacing w:val="-4"/>
          <w:w w:val="105"/>
          <w:sz w:val="24"/>
          <w:szCs w:val="24"/>
          <w:lang w:val="en-GB"/>
        </w:rPr>
        <w:t>Know your audience</w:t>
      </w:r>
    </w:p>
    <w:p w:rsidR="00084C96" w:rsidRPr="007F34FB" w:rsidRDefault="00084C96" w:rsidP="00B9546A">
      <w:pPr>
        <w:pStyle w:val="ListParagraph"/>
        <w:numPr>
          <w:ilvl w:val="0"/>
          <w:numId w:val="47"/>
        </w:numPr>
        <w:tabs>
          <w:tab w:val="left" w:pos="630"/>
        </w:tabs>
        <w:spacing w:after="0" w:line="360" w:lineRule="auto"/>
        <w:ind w:left="360"/>
        <w:contextualSpacing/>
        <w:rPr>
          <w:rFonts w:eastAsia="+mn-ea" w:cs="Times New Roman"/>
          <w:b/>
          <w:bCs/>
          <w:spacing w:val="-4"/>
          <w:w w:val="105"/>
          <w:sz w:val="24"/>
          <w:szCs w:val="24"/>
          <w:lang w:val="en-GB"/>
        </w:rPr>
      </w:pPr>
      <w:r w:rsidRPr="007F34FB">
        <w:rPr>
          <w:rFonts w:eastAsia="+mn-ea" w:cs="Times New Roman"/>
          <w:b/>
          <w:bCs/>
          <w:spacing w:val="-4"/>
          <w:w w:val="105"/>
          <w:sz w:val="24"/>
          <w:szCs w:val="24"/>
          <w:lang w:val="en-GB"/>
        </w:rPr>
        <w:t>Who are they? What do they know already? How much can you take for granted? Will they understand the jargon?</w:t>
      </w:r>
    </w:p>
    <w:p w:rsidR="00084C96" w:rsidRPr="007F34FB" w:rsidRDefault="00084C96" w:rsidP="00084C96">
      <w:pPr>
        <w:pStyle w:val="Title"/>
        <w:tabs>
          <w:tab w:val="left" w:pos="630"/>
        </w:tabs>
        <w:spacing w:after="0" w:line="360" w:lineRule="auto"/>
        <w:ind w:left="360"/>
        <w:jc w:val="both"/>
        <w:rPr>
          <w:rFonts w:ascii="Century Gothic" w:hAnsi="Century Gothic"/>
          <w:w w:val="105"/>
          <w:sz w:val="24"/>
          <w:szCs w:val="24"/>
        </w:rPr>
      </w:pPr>
      <w:r w:rsidRPr="007F34FB">
        <w:rPr>
          <w:rFonts w:ascii="Century Gothic" w:hAnsi="Century Gothic"/>
          <w:w w:val="105"/>
          <w:sz w:val="24"/>
          <w:szCs w:val="24"/>
        </w:rPr>
        <w:t>Step 2. Form of the presentation</w:t>
      </w:r>
    </w:p>
    <w:p w:rsidR="00084C96" w:rsidRPr="007F34FB" w:rsidRDefault="00084C96" w:rsidP="00084C96">
      <w:pPr>
        <w:spacing w:after="0" w:line="360" w:lineRule="auto"/>
        <w:jc w:val="both"/>
        <w:rPr>
          <w:rFonts w:cs="Times New Roman"/>
          <w:b/>
          <w:bCs w:val="0"/>
          <w:spacing w:val="-4"/>
          <w:w w:val="105"/>
          <w:lang w:val="da-DK"/>
        </w:rPr>
      </w:pPr>
      <w:r w:rsidRPr="007F34FB">
        <w:rPr>
          <w:rFonts w:cs="Times New Roman"/>
          <w:b/>
          <w:spacing w:val="-4"/>
          <w:w w:val="105"/>
          <w:lang w:val="da-DK"/>
        </w:rPr>
        <w:t>Will they understand the jargon?</w:t>
      </w:r>
    </w:p>
    <w:p w:rsidR="00084C96" w:rsidRPr="007F34FB" w:rsidRDefault="00084C96" w:rsidP="00084C96">
      <w:pPr>
        <w:spacing w:after="0" w:line="360" w:lineRule="auto"/>
        <w:jc w:val="both"/>
        <w:rPr>
          <w:rFonts w:cs="Times New Roman"/>
          <w:spacing w:val="-4"/>
          <w:w w:val="105"/>
        </w:rPr>
      </w:pPr>
      <w:r>
        <w:rPr>
          <w:rFonts w:cs="Times New Roman"/>
          <w:noProof/>
          <w:spacing w:val="-4"/>
          <w:w w:val="105"/>
          <w:lang w:val="en-US"/>
        </w:rPr>
        <w:lastRenderedPageBreak/>
        <w:drawing>
          <wp:inline distT="0" distB="0" distL="0" distR="0">
            <wp:extent cx="6115050" cy="33528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050" cy="3352800"/>
                    </a:xfrm>
                    <a:prstGeom prst="rect">
                      <a:avLst/>
                    </a:prstGeom>
                    <a:noFill/>
                    <a:ln>
                      <a:noFill/>
                    </a:ln>
                  </pic:spPr>
                </pic:pic>
              </a:graphicData>
            </a:graphic>
          </wp:inline>
        </w:drawing>
      </w:r>
    </w:p>
    <w:p w:rsidR="00084C96" w:rsidRPr="007F34FB" w:rsidRDefault="00084C96" w:rsidP="00084C96">
      <w:pPr>
        <w:pStyle w:val="Title"/>
        <w:pBdr>
          <w:bottom w:val="single" w:sz="8" w:space="3" w:color="4F81BD"/>
        </w:pBdr>
        <w:spacing w:after="0" w:line="360" w:lineRule="auto"/>
        <w:jc w:val="both"/>
        <w:rPr>
          <w:rFonts w:ascii="Century Gothic" w:hAnsi="Century Gothic"/>
          <w:w w:val="105"/>
          <w:sz w:val="24"/>
          <w:szCs w:val="24"/>
        </w:rPr>
      </w:pPr>
      <w:r w:rsidRPr="007F34FB">
        <w:rPr>
          <w:rFonts w:ascii="Century Gothic" w:hAnsi="Century Gothic"/>
          <w:spacing w:val="-4"/>
          <w:w w:val="105"/>
          <w:sz w:val="24"/>
          <w:szCs w:val="24"/>
        </w:rPr>
        <w:br w:type="page"/>
      </w:r>
      <w:r w:rsidRPr="007F34FB">
        <w:rPr>
          <w:rFonts w:ascii="Century Gothic" w:hAnsi="Century Gothic"/>
          <w:w w:val="105"/>
          <w:sz w:val="24"/>
          <w:szCs w:val="24"/>
        </w:rPr>
        <w:lastRenderedPageBreak/>
        <w:t xml:space="preserve"> Step3 Prepare a script (1)</w:t>
      </w:r>
    </w:p>
    <w:p w:rsidR="00084C96" w:rsidRPr="007F34FB" w:rsidRDefault="00084C96" w:rsidP="00084C96">
      <w:pPr>
        <w:spacing w:after="0" w:line="360" w:lineRule="auto"/>
        <w:jc w:val="both"/>
        <w:rPr>
          <w:rFonts w:cs="Times New Roman"/>
          <w:b/>
          <w:bCs w:val="0"/>
          <w:spacing w:val="-4"/>
          <w:w w:val="105"/>
        </w:rPr>
      </w:pPr>
      <w:r w:rsidRPr="007F34FB">
        <w:rPr>
          <w:rFonts w:cs="Times New Roman"/>
          <w:b/>
          <w:spacing w:val="-4"/>
          <w:w w:val="105"/>
        </w:rPr>
        <w:t>How long?</w:t>
      </w:r>
    </w:p>
    <w:p w:rsidR="00084C96" w:rsidRPr="007F34FB" w:rsidRDefault="00084C96" w:rsidP="00084C96">
      <w:pPr>
        <w:spacing w:after="0" w:line="360" w:lineRule="auto"/>
        <w:jc w:val="both"/>
        <w:rPr>
          <w:rFonts w:cs="Times New Roman"/>
          <w:spacing w:val="-4"/>
          <w:w w:val="105"/>
        </w:rPr>
      </w:pPr>
      <w:r w:rsidRPr="007F34FB">
        <w:rPr>
          <w:rFonts w:cs="Times New Roman"/>
          <w:spacing w:val="-4"/>
          <w:w w:val="105"/>
        </w:rPr>
        <w:t xml:space="preserve">Average attention curve max 25 to 40 minutes </w:t>
      </w:r>
    </w:p>
    <w:p w:rsidR="00084C96" w:rsidRPr="007F34FB" w:rsidRDefault="00084C96" w:rsidP="00084C96">
      <w:pPr>
        <w:spacing w:after="0" w:line="360" w:lineRule="auto"/>
        <w:jc w:val="both"/>
        <w:rPr>
          <w:rFonts w:cs="Times New Roman"/>
          <w:b/>
          <w:bCs w:val="0"/>
          <w:spacing w:val="-4"/>
          <w:w w:val="105"/>
        </w:rPr>
      </w:pPr>
      <w:r w:rsidRPr="007F34FB">
        <w:rPr>
          <w:rFonts w:cs="Times New Roman"/>
          <w:b/>
          <w:spacing w:val="-4"/>
          <w:w w:val="105"/>
        </w:rPr>
        <w:t>Do you intend to use slides?</w:t>
      </w:r>
    </w:p>
    <w:p w:rsidR="00084C96" w:rsidRPr="007F34FB" w:rsidRDefault="00084C96" w:rsidP="00084C96">
      <w:pPr>
        <w:spacing w:after="0" w:line="360" w:lineRule="auto"/>
        <w:jc w:val="both"/>
        <w:rPr>
          <w:rFonts w:cs="Times New Roman"/>
          <w:spacing w:val="-4"/>
          <w:w w:val="105"/>
        </w:rPr>
      </w:pPr>
      <w:r w:rsidRPr="007F34FB">
        <w:rPr>
          <w:rFonts w:cs="Times New Roman"/>
          <w:spacing w:val="-4"/>
          <w:w w:val="105"/>
        </w:rPr>
        <w:t xml:space="preserve">About 2 to 3 minutes per slide </w:t>
      </w:r>
    </w:p>
    <w:p w:rsidR="00084C96" w:rsidRPr="007F34FB" w:rsidRDefault="00084C96" w:rsidP="00084C96">
      <w:pPr>
        <w:spacing w:after="0" w:line="360" w:lineRule="auto"/>
        <w:jc w:val="both"/>
        <w:rPr>
          <w:rFonts w:cs="Times New Roman"/>
          <w:b/>
          <w:bCs w:val="0"/>
          <w:spacing w:val="-4"/>
          <w:w w:val="105"/>
        </w:rPr>
      </w:pPr>
      <w:r w:rsidRPr="007F34FB">
        <w:rPr>
          <w:rFonts w:cs="Times New Roman"/>
          <w:b/>
          <w:spacing w:val="-4"/>
          <w:w w:val="105"/>
        </w:rPr>
        <w:t>How much new information?</w:t>
      </w:r>
    </w:p>
    <w:p w:rsidR="00084C96" w:rsidRPr="007F34FB" w:rsidRDefault="00084C96" w:rsidP="00084C96">
      <w:pPr>
        <w:spacing w:after="0" w:line="360" w:lineRule="auto"/>
        <w:jc w:val="both"/>
        <w:rPr>
          <w:rFonts w:cs="Times New Roman"/>
          <w:spacing w:val="-4"/>
          <w:w w:val="105"/>
        </w:rPr>
      </w:pPr>
      <w:r w:rsidRPr="007F34FB">
        <w:rPr>
          <w:rFonts w:cs="Times New Roman"/>
          <w:spacing w:val="-4"/>
          <w:w w:val="105"/>
        </w:rPr>
        <w:t>20 minutes: 2 points - 30 minutes: 3 points</w:t>
      </w:r>
    </w:p>
    <w:p w:rsidR="00084C96" w:rsidRPr="007F34FB" w:rsidRDefault="00084C96" w:rsidP="00084C96">
      <w:pPr>
        <w:spacing w:after="0" w:line="360" w:lineRule="auto"/>
        <w:jc w:val="both"/>
        <w:rPr>
          <w:rFonts w:cs="Times New Roman"/>
          <w:b/>
          <w:bCs w:val="0"/>
          <w:spacing w:val="-4"/>
          <w:w w:val="105"/>
        </w:rPr>
      </w:pPr>
      <w:r w:rsidRPr="007F34FB">
        <w:rPr>
          <w:rFonts w:cs="Times New Roman"/>
          <w:b/>
          <w:spacing w:val="-4"/>
          <w:w w:val="105"/>
        </w:rPr>
        <w:t>Written speech or cues?</w:t>
      </w:r>
    </w:p>
    <w:p w:rsidR="00084C96" w:rsidRPr="007F34FB" w:rsidRDefault="00084C96" w:rsidP="00084C96">
      <w:pPr>
        <w:pStyle w:val="Title"/>
        <w:pBdr>
          <w:bottom w:val="single" w:sz="8" w:space="3" w:color="4F81BD"/>
        </w:pBdr>
        <w:spacing w:after="0" w:line="360" w:lineRule="auto"/>
        <w:jc w:val="both"/>
        <w:rPr>
          <w:rFonts w:ascii="Century Gothic" w:hAnsi="Century Gothic"/>
          <w:w w:val="105"/>
          <w:sz w:val="24"/>
          <w:szCs w:val="24"/>
        </w:rPr>
      </w:pPr>
      <w:r w:rsidRPr="007F34FB">
        <w:rPr>
          <w:rFonts w:ascii="Century Gothic" w:hAnsi="Century Gothic"/>
          <w:w w:val="105"/>
          <w:sz w:val="24"/>
          <w:szCs w:val="24"/>
        </w:rPr>
        <w:t>Step 3: Prepare a script (2)</w:t>
      </w:r>
    </w:p>
    <w:p w:rsidR="00084C96" w:rsidRPr="007F34FB" w:rsidRDefault="00084C96" w:rsidP="00084C96">
      <w:pPr>
        <w:pStyle w:val="Title"/>
        <w:pBdr>
          <w:bottom w:val="single" w:sz="8" w:space="3" w:color="4F81BD"/>
        </w:pBdr>
        <w:spacing w:after="0" w:line="360" w:lineRule="auto"/>
        <w:jc w:val="both"/>
        <w:rPr>
          <w:rFonts w:ascii="Century Gothic" w:hAnsi="Century Gothic"/>
          <w:b/>
          <w:bCs/>
          <w:noProof/>
          <w:sz w:val="24"/>
          <w:szCs w:val="24"/>
          <w:lang w:val="da-DK"/>
        </w:rPr>
      </w:pPr>
      <w:r w:rsidRPr="007F34FB">
        <w:rPr>
          <w:rFonts w:ascii="Century Gothic" w:hAnsi="Century Gothic"/>
          <w:w w:val="105"/>
          <w:sz w:val="24"/>
          <w:szCs w:val="24"/>
        </w:rPr>
        <w:t>Structuring the content</w:t>
      </w:r>
    </w:p>
    <w:p w:rsidR="00084C96" w:rsidRPr="007F34FB" w:rsidRDefault="00084C96" w:rsidP="00084C96">
      <w:pPr>
        <w:pStyle w:val="Title"/>
        <w:spacing w:after="0" w:line="360" w:lineRule="auto"/>
        <w:jc w:val="both"/>
        <w:rPr>
          <w:rFonts w:ascii="Century Gothic" w:hAnsi="Century Gothic"/>
          <w:w w:val="105"/>
          <w:sz w:val="24"/>
          <w:szCs w:val="24"/>
        </w:rPr>
      </w:pPr>
      <w:r w:rsidRPr="007F34FB">
        <w:rPr>
          <w:rFonts w:ascii="Century Gothic" w:hAnsi="Century Gothic"/>
          <w:bCs/>
          <w:noProof/>
          <w:sz w:val="24"/>
          <w:szCs w:val="24"/>
          <w:lang w:val="da-DK"/>
        </w:rPr>
        <w:t>Tell them what you are going to tell them. Tell them. Then tell them what you have just told them.</w:t>
      </w:r>
    </w:p>
    <w:p w:rsidR="00084C96" w:rsidRPr="007F34FB" w:rsidRDefault="00084C96" w:rsidP="00084C96">
      <w:pPr>
        <w:pStyle w:val="Title"/>
        <w:spacing w:after="0" w:line="360" w:lineRule="auto"/>
        <w:jc w:val="both"/>
        <w:rPr>
          <w:rFonts w:ascii="Century Gothic" w:hAnsi="Century Gothic"/>
          <w:w w:val="105"/>
          <w:sz w:val="24"/>
          <w:szCs w:val="24"/>
        </w:rPr>
      </w:pPr>
      <w:r w:rsidRPr="007F34FB">
        <w:rPr>
          <w:rFonts w:ascii="Century Gothic" w:hAnsi="Century Gothic"/>
          <w:b/>
          <w:bCs/>
          <w:w w:val="105"/>
          <w:sz w:val="24"/>
          <w:szCs w:val="24"/>
          <w:lang w:val="da-DK"/>
        </w:rPr>
        <w:t>Step 4: Preparing for your presentation</w:t>
      </w:r>
    </w:p>
    <w:p w:rsidR="00084C96" w:rsidRPr="007F34FB" w:rsidRDefault="00084C96" w:rsidP="00B9546A">
      <w:pPr>
        <w:widowControl w:val="0"/>
        <w:numPr>
          <w:ilvl w:val="0"/>
          <w:numId w:val="48"/>
        </w:numPr>
        <w:tabs>
          <w:tab w:val="clear" w:pos="720"/>
          <w:tab w:val="num" w:pos="1080"/>
        </w:tabs>
        <w:kinsoku w:val="0"/>
        <w:spacing w:after="0" w:line="360" w:lineRule="auto"/>
        <w:ind w:left="360"/>
        <w:jc w:val="both"/>
        <w:rPr>
          <w:rFonts w:cs="Times New Roman"/>
        </w:rPr>
      </w:pPr>
      <w:r w:rsidRPr="007F34FB">
        <w:rPr>
          <w:rFonts w:cs="Times New Roman"/>
          <w:lang w:val="da-DK"/>
        </w:rPr>
        <w:t xml:space="preserve">Rehearse: </w:t>
      </w:r>
    </w:p>
    <w:p w:rsidR="00084C96" w:rsidRPr="007F34FB" w:rsidRDefault="00084C96" w:rsidP="00B9546A">
      <w:pPr>
        <w:widowControl w:val="0"/>
        <w:numPr>
          <w:ilvl w:val="1"/>
          <w:numId w:val="48"/>
        </w:numPr>
        <w:kinsoku w:val="0"/>
        <w:spacing w:after="0" w:line="360" w:lineRule="auto"/>
        <w:ind w:left="1080"/>
        <w:jc w:val="both"/>
        <w:rPr>
          <w:rFonts w:cs="Times New Roman"/>
        </w:rPr>
      </w:pPr>
      <w:r w:rsidRPr="007F34FB">
        <w:rPr>
          <w:rFonts w:cs="Times New Roman"/>
        </w:rPr>
        <w:t xml:space="preserve">How long does it really take? </w:t>
      </w:r>
    </w:p>
    <w:p w:rsidR="00084C96" w:rsidRPr="007F34FB" w:rsidRDefault="00084C96" w:rsidP="00B9546A">
      <w:pPr>
        <w:widowControl w:val="0"/>
        <w:numPr>
          <w:ilvl w:val="1"/>
          <w:numId w:val="48"/>
        </w:numPr>
        <w:kinsoku w:val="0"/>
        <w:spacing w:after="0" w:line="360" w:lineRule="auto"/>
        <w:ind w:left="1080"/>
        <w:jc w:val="both"/>
        <w:rPr>
          <w:rFonts w:cs="Times New Roman"/>
        </w:rPr>
      </w:pPr>
      <w:r w:rsidRPr="007F34FB">
        <w:rPr>
          <w:rFonts w:cs="Times New Roman"/>
        </w:rPr>
        <w:t xml:space="preserve">How effective is it? </w:t>
      </w:r>
    </w:p>
    <w:p w:rsidR="00084C96" w:rsidRPr="007F34FB" w:rsidRDefault="00084C96" w:rsidP="00B9546A">
      <w:pPr>
        <w:widowControl w:val="0"/>
        <w:numPr>
          <w:ilvl w:val="1"/>
          <w:numId w:val="48"/>
        </w:numPr>
        <w:kinsoku w:val="0"/>
        <w:spacing w:after="0" w:line="360" w:lineRule="auto"/>
        <w:ind w:left="1080"/>
        <w:jc w:val="both"/>
        <w:rPr>
          <w:rFonts w:cs="Times New Roman"/>
        </w:rPr>
      </w:pPr>
      <w:r w:rsidRPr="007F34FB">
        <w:rPr>
          <w:rFonts w:cs="Times New Roman"/>
        </w:rPr>
        <w:t>How good are my script and visual aids?</w:t>
      </w:r>
    </w:p>
    <w:p w:rsidR="00084C96" w:rsidRPr="007F34FB" w:rsidRDefault="00084C96" w:rsidP="00B9546A">
      <w:pPr>
        <w:widowControl w:val="0"/>
        <w:numPr>
          <w:ilvl w:val="0"/>
          <w:numId w:val="48"/>
        </w:numPr>
        <w:kinsoku w:val="0"/>
        <w:spacing w:after="0" w:line="360" w:lineRule="auto"/>
        <w:ind w:left="360"/>
        <w:jc w:val="both"/>
        <w:rPr>
          <w:rFonts w:cs="Times New Roman"/>
        </w:rPr>
      </w:pPr>
      <w:r w:rsidRPr="007F34FB">
        <w:rPr>
          <w:rFonts w:cs="Times New Roman"/>
        </w:rPr>
        <w:t>Get a good colleague to listen to you</w:t>
      </w:r>
    </w:p>
    <w:p w:rsidR="00084C96" w:rsidRPr="007F34FB" w:rsidRDefault="00084C96" w:rsidP="00B9546A">
      <w:pPr>
        <w:widowControl w:val="0"/>
        <w:numPr>
          <w:ilvl w:val="0"/>
          <w:numId w:val="48"/>
        </w:numPr>
        <w:kinsoku w:val="0"/>
        <w:spacing w:after="0" w:line="360" w:lineRule="auto"/>
        <w:ind w:left="360"/>
        <w:jc w:val="both"/>
        <w:rPr>
          <w:rFonts w:cs="Times New Roman"/>
        </w:rPr>
      </w:pPr>
      <w:r w:rsidRPr="007F34FB">
        <w:rPr>
          <w:rFonts w:cs="Times New Roman"/>
        </w:rPr>
        <w:t>Use your aids</w:t>
      </w:r>
    </w:p>
    <w:p w:rsidR="00084C96" w:rsidRPr="007F34FB" w:rsidRDefault="00084C96" w:rsidP="00B9546A">
      <w:pPr>
        <w:widowControl w:val="0"/>
        <w:numPr>
          <w:ilvl w:val="0"/>
          <w:numId w:val="48"/>
        </w:numPr>
        <w:kinsoku w:val="0"/>
        <w:spacing w:after="0" w:line="360" w:lineRule="auto"/>
        <w:ind w:left="360"/>
        <w:jc w:val="both"/>
        <w:rPr>
          <w:rFonts w:cs="Times New Roman"/>
        </w:rPr>
      </w:pPr>
      <w:r w:rsidRPr="007F34FB">
        <w:rPr>
          <w:rFonts w:cs="Times New Roman"/>
        </w:rPr>
        <w:t>Go through the whole thing</w:t>
      </w:r>
    </w:p>
    <w:p w:rsidR="00084C96" w:rsidRPr="007F34FB" w:rsidRDefault="00084C96" w:rsidP="00B9546A">
      <w:pPr>
        <w:widowControl w:val="0"/>
        <w:numPr>
          <w:ilvl w:val="0"/>
          <w:numId w:val="48"/>
        </w:numPr>
        <w:kinsoku w:val="0"/>
        <w:spacing w:after="0" w:line="360" w:lineRule="auto"/>
        <w:ind w:left="360"/>
        <w:jc w:val="both"/>
        <w:rPr>
          <w:rFonts w:cs="Times New Roman"/>
        </w:rPr>
      </w:pPr>
      <w:r w:rsidRPr="007F34FB">
        <w:rPr>
          <w:rFonts w:cs="Times New Roman"/>
        </w:rPr>
        <w:t>Debrief</w:t>
      </w:r>
    </w:p>
    <w:p w:rsidR="00084C96" w:rsidRPr="007F34FB" w:rsidRDefault="00084C96" w:rsidP="00B9546A">
      <w:pPr>
        <w:widowControl w:val="0"/>
        <w:numPr>
          <w:ilvl w:val="0"/>
          <w:numId w:val="48"/>
        </w:numPr>
        <w:kinsoku w:val="0"/>
        <w:spacing w:after="0" w:line="360" w:lineRule="auto"/>
        <w:ind w:left="360"/>
        <w:jc w:val="both"/>
        <w:rPr>
          <w:rFonts w:cs="Times New Roman"/>
        </w:rPr>
      </w:pPr>
      <w:r w:rsidRPr="007F34FB">
        <w:rPr>
          <w:rFonts w:cs="Times New Roman"/>
        </w:rPr>
        <w:t>If you can, do it again!</w:t>
      </w:r>
    </w:p>
    <w:p w:rsidR="00084C96" w:rsidRPr="007F34FB" w:rsidRDefault="00084C96" w:rsidP="00B9546A">
      <w:pPr>
        <w:widowControl w:val="0"/>
        <w:numPr>
          <w:ilvl w:val="0"/>
          <w:numId w:val="48"/>
        </w:numPr>
        <w:kinsoku w:val="0"/>
        <w:spacing w:after="0" w:line="360" w:lineRule="auto"/>
        <w:ind w:left="360"/>
        <w:jc w:val="both"/>
        <w:rPr>
          <w:rFonts w:cs="Times New Roman"/>
        </w:rPr>
      </w:pPr>
      <w:r w:rsidRPr="007F34FB">
        <w:rPr>
          <w:rFonts w:cs="Times New Roman"/>
        </w:rPr>
        <w:t>Clothes</w:t>
      </w:r>
    </w:p>
    <w:p w:rsidR="00084C96" w:rsidRPr="007F34FB" w:rsidRDefault="00084C96" w:rsidP="00084C96">
      <w:pPr>
        <w:spacing w:after="0" w:line="360" w:lineRule="auto"/>
        <w:ind w:left="360"/>
        <w:jc w:val="both"/>
        <w:rPr>
          <w:rFonts w:cs="Times New Roman"/>
          <w:b/>
          <w:bCs w:val="0"/>
        </w:rPr>
      </w:pPr>
      <w:r w:rsidRPr="007F34FB">
        <w:rPr>
          <w:rFonts w:cs="Times New Roman"/>
          <w:b/>
        </w:rPr>
        <w:t>Before the presentation</w:t>
      </w:r>
    </w:p>
    <w:p w:rsidR="00084C96" w:rsidRPr="007F34FB" w:rsidRDefault="00084C96" w:rsidP="00B9546A">
      <w:pPr>
        <w:widowControl w:val="0"/>
        <w:numPr>
          <w:ilvl w:val="0"/>
          <w:numId w:val="49"/>
        </w:numPr>
        <w:kinsoku w:val="0"/>
        <w:spacing w:after="0" w:line="360" w:lineRule="auto"/>
        <w:ind w:left="360"/>
        <w:jc w:val="both"/>
        <w:rPr>
          <w:rFonts w:cs="Times New Roman"/>
        </w:rPr>
      </w:pPr>
      <w:r w:rsidRPr="007F34FB">
        <w:rPr>
          <w:rFonts w:cs="Times New Roman"/>
        </w:rPr>
        <w:t>Take a timeout</w:t>
      </w:r>
    </w:p>
    <w:p w:rsidR="00084C96" w:rsidRPr="007F34FB" w:rsidRDefault="00084C96" w:rsidP="00B9546A">
      <w:pPr>
        <w:widowControl w:val="0"/>
        <w:numPr>
          <w:ilvl w:val="0"/>
          <w:numId w:val="49"/>
        </w:numPr>
        <w:kinsoku w:val="0"/>
        <w:spacing w:after="0" w:line="360" w:lineRule="auto"/>
        <w:ind w:left="360"/>
        <w:jc w:val="both"/>
        <w:rPr>
          <w:rFonts w:cs="Times New Roman"/>
        </w:rPr>
      </w:pPr>
      <w:r w:rsidRPr="007F34FB">
        <w:rPr>
          <w:rFonts w:cs="Times New Roman"/>
        </w:rPr>
        <w:t>Check your appearance</w:t>
      </w:r>
    </w:p>
    <w:p w:rsidR="00084C96" w:rsidRPr="007F34FB" w:rsidRDefault="00084C96" w:rsidP="00B9546A">
      <w:pPr>
        <w:widowControl w:val="0"/>
        <w:numPr>
          <w:ilvl w:val="0"/>
          <w:numId w:val="49"/>
        </w:numPr>
        <w:kinsoku w:val="0"/>
        <w:spacing w:after="0" w:line="360" w:lineRule="auto"/>
        <w:ind w:left="360"/>
        <w:jc w:val="both"/>
        <w:rPr>
          <w:rFonts w:cs="Times New Roman"/>
        </w:rPr>
      </w:pPr>
      <w:r w:rsidRPr="007F34FB">
        <w:rPr>
          <w:rFonts w:cs="Times New Roman"/>
        </w:rPr>
        <w:t>Run cold water on hands</w:t>
      </w:r>
    </w:p>
    <w:p w:rsidR="00084C96" w:rsidRPr="007F34FB" w:rsidRDefault="00084C96" w:rsidP="00B9546A">
      <w:pPr>
        <w:widowControl w:val="0"/>
        <w:numPr>
          <w:ilvl w:val="0"/>
          <w:numId w:val="49"/>
        </w:numPr>
        <w:kinsoku w:val="0"/>
        <w:spacing w:after="0" w:line="360" w:lineRule="auto"/>
        <w:ind w:left="360"/>
        <w:jc w:val="both"/>
        <w:rPr>
          <w:rFonts w:cs="Times New Roman"/>
        </w:rPr>
      </w:pPr>
      <w:r w:rsidRPr="007F34FB">
        <w:rPr>
          <w:rFonts w:cs="Times New Roman"/>
        </w:rPr>
        <w:t>Yawn, stretch, make faces, blow like a horse</w:t>
      </w:r>
    </w:p>
    <w:p w:rsidR="00084C96" w:rsidRPr="007F34FB" w:rsidRDefault="00084C96" w:rsidP="00B9546A">
      <w:pPr>
        <w:widowControl w:val="0"/>
        <w:numPr>
          <w:ilvl w:val="0"/>
          <w:numId w:val="49"/>
        </w:numPr>
        <w:kinsoku w:val="0"/>
        <w:spacing w:after="0" w:line="360" w:lineRule="auto"/>
        <w:ind w:left="360"/>
        <w:jc w:val="both"/>
        <w:rPr>
          <w:rFonts w:cs="Times New Roman"/>
        </w:rPr>
      </w:pPr>
      <w:r w:rsidRPr="007F34FB">
        <w:rPr>
          <w:rFonts w:cs="Times New Roman"/>
        </w:rPr>
        <w:t>Shake your hands</w:t>
      </w:r>
    </w:p>
    <w:p w:rsidR="00084C96" w:rsidRPr="007F34FB" w:rsidRDefault="00084C96" w:rsidP="00084C96">
      <w:pPr>
        <w:spacing w:after="0" w:line="360" w:lineRule="auto"/>
        <w:jc w:val="both"/>
        <w:rPr>
          <w:rFonts w:cs="Times New Roman"/>
        </w:rPr>
      </w:pPr>
      <w:r w:rsidRPr="007F34FB">
        <w:rPr>
          <w:rFonts w:cs="Times New Roman"/>
        </w:rPr>
        <w:lastRenderedPageBreak/>
        <w:t>Remember: You are the person who knows most about what you are going to say!</w:t>
      </w:r>
    </w:p>
    <w:p w:rsidR="00084C96" w:rsidRPr="007F34FB" w:rsidRDefault="00084C96" w:rsidP="00084C96">
      <w:pPr>
        <w:spacing w:after="0" w:line="360" w:lineRule="auto"/>
        <w:jc w:val="both"/>
        <w:rPr>
          <w:rFonts w:cs="Times New Roman"/>
        </w:rPr>
      </w:pPr>
    </w:p>
    <w:p w:rsidR="00084C96" w:rsidRPr="007F34FB" w:rsidRDefault="00084C96" w:rsidP="00084C96">
      <w:pPr>
        <w:pStyle w:val="Title"/>
        <w:spacing w:after="0" w:line="360" w:lineRule="auto"/>
        <w:jc w:val="both"/>
        <w:rPr>
          <w:rFonts w:ascii="Century Gothic" w:hAnsi="Century Gothic"/>
          <w:sz w:val="24"/>
          <w:szCs w:val="24"/>
        </w:rPr>
      </w:pPr>
      <w:r w:rsidRPr="007F34FB">
        <w:rPr>
          <w:rFonts w:ascii="Century Gothic" w:hAnsi="Century Gothic"/>
          <w:sz w:val="24"/>
          <w:szCs w:val="24"/>
        </w:rPr>
        <w:t>Step 5: Opening</w:t>
      </w:r>
    </w:p>
    <w:p w:rsidR="00084C96" w:rsidRPr="007F34FB" w:rsidRDefault="00084C96" w:rsidP="00B9546A">
      <w:pPr>
        <w:widowControl w:val="0"/>
        <w:numPr>
          <w:ilvl w:val="0"/>
          <w:numId w:val="50"/>
        </w:numPr>
        <w:kinsoku w:val="0"/>
        <w:spacing w:after="0" w:line="360" w:lineRule="auto"/>
        <w:ind w:left="360"/>
        <w:jc w:val="both"/>
        <w:rPr>
          <w:rFonts w:eastAsia="Times New Roman" w:cs="Times New Roman"/>
          <w:color w:val="17365D"/>
          <w:spacing w:val="5"/>
          <w:kern w:val="28"/>
        </w:rPr>
      </w:pPr>
      <w:r w:rsidRPr="007F34FB">
        <w:rPr>
          <w:rFonts w:eastAsia="Times New Roman" w:cs="Times New Roman"/>
          <w:color w:val="17365D"/>
          <w:spacing w:val="5"/>
          <w:kern w:val="28"/>
        </w:rPr>
        <w:t>Find friends – about three or four will do</w:t>
      </w:r>
    </w:p>
    <w:p w:rsidR="00084C96" w:rsidRPr="007F34FB" w:rsidRDefault="00084C96" w:rsidP="00B9546A">
      <w:pPr>
        <w:widowControl w:val="0"/>
        <w:numPr>
          <w:ilvl w:val="0"/>
          <w:numId w:val="50"/>
        </w:numPr>
        <w:kinsoku w:val="0"/>
        <w:spacing w:after="0" w:line="360" w:lineRule="auto"/>
        <w:ind w:left="360"/>
        <w:jc w:val="both"/>
        <w:rPr>
          <w:rFonts w:eastAsia="Times New Roman" w:cs="Times New Roman"/>
          <w:color w:val="17365D"/>
          <w:spacing w:val="5"/>
          <w:kern w:val="28"/>
        </w:rPr>
      </w:pPr>
      <w:r w:rsidRPr="007F34FB">
        <w:rPr>
          <w:rFonts w:eastAsia="Times New Roman" w:cs="Times New Roman"/>
          <w:color w:val="17365D"/>
          <w:spacing w:val="5"/>
          <w:kern w:val="28"/>
        </w:rPr>
        <w:t xml:space="preserve">The first minute is critical: </w:t>
      </w:r>
    </w:p>
    <w:p w:rsidR="00084C96" w:rsidRPr="007F34FB" w:rsidRDefault="00084C96" w:rsidP="00B9546A">
      <w:pPr>
        <w:widowControl w:val="0"/>
        <w:numPr>
          <w:ilvl w:val="1"/>
          <w:numId w:val="50"/>
        </w:numPr>
        <w:kinsoku w:val="0"/>
        <w:spacing w:after="0" w:line="360" w:lineRule="auto"/>
        <w:ind w:left="360"/>
        <w:jc w:val="both"/>
        <w:rPr>
          <w:rFonts w:eastAsia="Times New Roman" w:cs="Times New Roman"/>
          <w:color w:val="17365D"/>
          <w:spacing w:val="5"/>
          <w:kern w:val="28"/>
        </w:rPr>
      </w:pPr>
      <w:r w:rsidRPr="007F34FB">
        <w:rPr>
          <w:rFonts w:eastAsia="Times New Roman" w:cs="Times New Roman"/>
          <w:color w:val="17365D"/>
          <w:spacing w:val="5"/>
          <w:kern w:val="28"/>
        </w:rPr>
        <w:t xml:space="preserve">Know by heart the first two minutes of your presentation. </w:t>
      </w:r>
    </w:p>
    <w:p w:rsidR="00084C96" w:rsidRPr="007F34FB" w:rsidRDefault="00084C96" w:rsidP="00B9546A">
      <w:pPr>
        <w:widowControl w:val="0"/>
        <w:numPr>
          <w:ilvl w:val="0"/>
          <w:numId w:val="50"/>
        </w:numPr>
        <w:kinsoku w:val="0"/>
        <w:spacing w:after="0" w:line="360" w:lineRule="auto"/>
        <w:ind w:left="360"/>
        <w:jc w:val="both"/>
        <w:rPr>
          <w:rFonts w:eastAsia="Times New Roman" w:cs="Times New Roman"/>
          <w:color w:val="17365D"/>
          <w:spacing w:val="5"/>
          <w:kern w:val="28"/>
        </w:rPr>
      </w:pPr>
      <w:r w:rsidRPr="007F34FB">
        <w:rPr>
          <w:rFonts w:eastAsia="Times New Roman" w:cs="Times New Roman"/>
          <w:color w:val="17365D"/>
          <w:spacing w:val="5"/>
          <w:kern w:val="28"/>
        </w:rPr>
        <w:t>Using hooks or ice breakers – all have pros and cons</w:t>
      </w:r>
    </w:p>
    <w:p w:rsidR="00084C96" w:rsidRPr="007F34FB" w:rsidRDefault="00084C96" w:rsidP="00B9546A">
      <w:pPr>
        <w:widowControl w:val="0"/>
        <w:numPr>
          <w:ilvl w:val="2"/>
          <w:numId w:val="50"/>
        </w:numPr>
        <w:kinsoku w:val="0"/>
        <w:spacing w:after="0" w:line="360" w:lineRule="auto"/>
        <w:ind w:left="1440"/>
        <w:jc w:val="both"/>
        <w:rPr>
          <w:rFonts w:eastAsia="Times New Roman" w:cs="Times New Roman"/>
          <w:color w:val="17365D"/>
          <w:spacing w:val="5"/>
          <w:kern w:val="28"/>
        </w:rPr>
      </w:pPr>
      <w:r w:rsidRPr="007F34FB">
        <w:rPr>
          <w:rFonts w:eastAsia="Times New Roman" w:cs="Times New Roman"/>
          <w:color w:val="17365D"/>
          <w:spacing w:val="5"/>
          <w:kern w:val="28"/>
        </w:rPr>
        <w:t>Quotes</w:t>
      </w:r>
    </w:p>
    <w:p w:rsidR="00084C96" w:rsidRPr="007F34FB" w:rsidRDefault="00084C96" w:rsidP="00B9546A">
      <w:pPr>
        <w:widowControl w:val="0"/>
        <w:numPr>
          <w:ilvl w:val="2"/>
          <w:numId w:val="50"/>
        </w:numPr>
        <w:kinsoku w:val="0"/>
        <w:spacing w:after="0" w:line="360" w:lineRule="auto"/>
        <w:ind w:left="1440"/>
        <w:jc w:val="both"/>
        <w:rPr>
          <w:rFonts w:eastAsia="Times New Roman" w:cs="Times New Roman"/>
          <w:color w:val="17365D"/>
          <w:spacing w:val="5"/>
          <w:kern w:val="28"/>
        </w:rPr>
      </w:pPr>
      <w:r w:rsidRPr="007F34FB">
        <w:rPr>
          <w:rFonts w:eastAsia="Times New Roman" w:cs="Times New Roman"/>
          <w:color w:val="17365D"/>
          <w:spacing w:val="5"/>
          <w:kern w:val="28"/>
        </w:rPr>
        <w:t>Humour</w:t>
      </w:r>
    </w:p>
    <w:p w:rsidR="00084C96" w:rsidRPr="007F34FB" w:rsidRDefault="00084C96" w:rsidP="00B9546A">
      <w:pPr>
        <w:widowControl w:val="0"/>
        <w:numPr>
          <w:ilvl w:val="2"/>
          <w:numId w:val="50"/>
        </w:numPr>
        <w:kinsoku w:val="0"/>
        <w:spacing w:after="0" w:line="360" w:lineRule="auto"/>
        <w:ind w:left="1440"/>
        <w:jc w:val="both"/>
        <w:rPr>
          <w:rFonts w:eastAsia="Times New Roman" w:cs="Times New Roman"/>
          <w:color w:val="17365D"/>
          <w:spacing w:val="5"/>
          <w:kern w:val="28"/>
        </w:rPr>
      </w:pPr>
      <w:r w:rsidRPr="007F34FB">
        <w:rPr>
          <w:rFonts w:eastAsia="Times New Roman" w:cs="Times New Roman"/>
          <w:color w:val="17365D"/>
          <w:spacing w:val="5"/>
          <w:kern w:val="28"/>
        </w:rPr>
        <w:t>Rhetorical questions</w:t>
      </w:r>
    </w:p>
    <w:p w:rsidR="00084C96" w:rsidRPr="007F34FB" w:rsidRDefault="00084C96" w:rsidP="00B9546A">
      <w:pPr>
        <w:widowControl w:val="0"/>
        <w:numPr>
          <w:ilvl w:val="2"/>
          <w:numId w:val="50"/>
        </w:numPr>
        <w:kinsoku w:val="0"/>
        <w:spacing w:after="0" w:line="360" w:lineRule="auto"/>
        <w:ind w:left="1440"/>
        <w:jc w:val="both"/>
        <w:rPr>
          <w:rFonts w:eastAsia="Times New Roman" w:cs="Times New Roman"/>
          <w:color w:val="17365D"/>
          <w:spacing w:val="5"/>
          <w:kern w:val="28"/>
        </w:rPr>
      </w:pPr>
      <w:r w:rsidRPr="007F34FB">
        <w:rPr>
          <w:rFonts w:eastAsia="Times New Roman" w:cs="Times New Roman"/>
          <w:color w:val="17365D"/>
          <w:spacing w:val="5"/>
          <w:kern w:val="28"/>
        </w:rPr>
        <w:t>Personal anecdotes</w:t>
      </w:r>
    </w:p>
    <w:p w:rsidR="00084C96" w:rsidRPr="007F34FB" w:rsidRDefault="00084C96" w:rsidP="00B9546A">
      <w:pPr>
        <w:widowControl w:val="0"/>
        <w:numPr>
          <w:ilvl w:val="2"/>
          <w:numId w:val="50"/>
        </w:numPr>
        <w:kinsoku w:val="0"/>
        <w:spacing w:after="0" w:line="360" w:lineRule="auto"/>
        <w:ind w:left="1440"/>
        <w:jc w:val="both"/>
        <w:rPr>
          <w:rFonts w:eastAsia="Times New Roman" w:cs="Times New Roman"/>
          <w:color w:val="17365D"/>
          <w:spacing w:val="5"/>
          <w:kern w:val="28"/>
        </w:rPr>
      </w:pPr>
      <w:r w:rsidRPr="007F34FB">
        <w:rPr>
          <w:rFonts w:eastAsia="Times New Roman" w:cs="Times New Roman"/>
          <w:color w:val="17365D"/>
          <w:spacing w:val="5"/>
          <w:kern w:val="28"/>
        </w:rPr>
        <w:t>Shocking statistics</w:t>
      </w:r>
    </w:p>
    <w:p w:rsidR="00084C96" w:rsidRPr="007F34FB" w:rsidRDefault="00084C96" w:rsidP="00B9546A">
      <w:pPr>
        <w:widowControl w:val="0"/>
        <w:numPr>
          <w:ilvl w:val="2"/>
          <w:numId w:val="50"/>
        </w:numPr>
        <w:kinsoku w:val="0"/>
        <w:spacing w:after="0" w:line="360" w:lineRule="auto"/>
        <w:ind w:left="1440"/>
        <w:jc w:val="both"/>
        <w:rPr>
          <w:rFonts w:eastAsia="Times New Roman" w:cs="Times New Roman"/>
          <w:color w:val="17365D"/>
          <w:spacing w:val="5"/>
          <w:kern w:val="28"/>
        </w:rPr>
      </w:pPr>
      <w:r w:rsidRPr="007F34FB">
        <w:rPr>
          <w:rFonts w:eastAsia="Times New Roman" w:cs="Times New Roman"/>
          <w:color w:val="17365D"/>
          <w:spacing w:val="5"/>
          <w:kern w:val="28"/>
        </w:rPr>
        <w:t>Outrageous statements</w:t>
      </w:r>
    </w:p>
    <w:p w:rsidR="00084C96" w:rsidRPr="007F34FB" w:rsidRDefault="00084C96" w:rsidP="00084C96">
      <w:pPr>
        <w:pStyle w:val="Title"/>
        <w:spacing w:after="0" w:line="360" w:lineRule="auto"/>
        <w:jc w:val="both"/>
        <w:rPr>
          <w:rFonts w:ascii="Century Gothic" w:hAnsi="Century Gothic"/>
          <w:sz w:val="24"/>
          <w:szCs w:val="24"/>
        </w:rPr>
      </w:pPr>
      <w:r w:rsidRPr="007F34FB">
        <w:rPr>
          <w:rFonts w:ascii="Century Gothic" w:hAnsi="Century Gothic"/>
          <w:sz w:val="24"/>
          <w:szCs w:val="24"/>
        </w:rPr>
        <w:t>Step 5; Nonverbal behaviour</w:t>
      </w:r>
    </w:p>
    <w:p w:rsidR="00084C96" w:rsidRPr="007F34FB" w:rsidRDefault="00084C96" w:rsidP="00084C96">
      <w:pPr>
        <w:spacing w:after="0" w:line="360" w:lineRule="auto"/>
        <w:jc w:val="both"/>
        <w:rPr>
          <w:rFonts w:eastAsia="Times New Roman" w:cs="Times New Roman"/>
          <w:color w:val="17365D"/>
          <w:spacing w:val="5"/>
          <w:kern w:val="28"/>
        </w:rPr>
      </w:pPr>
      <w:r w:rsidRPr="007F34FB">
        <w:rPr>
          <w:rFonts w:eastAsia="Times New Roman" w:cs="Times New Roman"/>
          <w:color w:val="17365D"/>
          <w:spacing w:val="5"/>
          <w:kern w:val="28"/>
        </w:rPr>
        <w:t xml:space="preserve">Non-verbal aspects of speech </w:t>
      </w:r>
    </w:p>
    <w:p w:rsidR="00084C96" w:rsidRPr="007F34FB" w:rsidRDefault="00084C96" w:rsidP="00084C96">
      <w:pPr>
        <w:spacing w:after="0" w:line="360" w:lineRule="auto"/>
        <w:jc w:val="both"/>
        <w:rPr>
          <w:rFonts w:eastAsia="Times New Roman" w:cs="Times New Roman"/>
          <w:color w:val="17365D"/>
          <w:spacing w:val="5"/>
          <w:kern w:val="28"/>
        </w:rPr>
      </w:pPr>
      <w:r w:rsidRPr="007F34FB">
        <w:rPr>
          <w:rFonts w:eastAsia="Times New Roman" w:cs="Times New Roman"/>
          <w:color w:val="17365D"/>
          <w:spacing w:val="5"/>
          <w:kern w:val="28"/>
        </w:rPr>
        <w:t>Tone and colour of the voice</w:t>
      </w:r>
    </w:p>
    <w:p w:rsidR="00084C96" w:rsidRPr="007F34FB" w:rsidRDefault="00084C96" w:rsidP="00084C96">
      <w:pPr>
        <w:spacing w:after="0" w:line="360" w:lineRule="auto"/>
        <w:jc w:val="both"/>
        <w:rPr>
          <w:rFonts w:eastAsia="Times New Roman" w:cs="Times New Roman"/>
          <w:color w:val="17365D"/>
          <w:spacing w:val="5"/>
          <w:kern w:val="28"/>
        </w:rPr>
      </w:pPr>
      <w:r w:rsidRPr="007F34FB">
        <w:rPr>
          <w:rFonts w:eastAsia="Times New Roman" w:cs="Times New Roman"/>
          <w:color w:val="17365D"/>
          <w:spacing w:val="5"/>
          <w:kern w:val="28"/>
        </w:rPr>
        <w:t>Volume</w:t>
      </w:r>
      <w:r w:rsidRPr="007F34FB">
        <w:rPr>
          <w:rFonts w:eastAsia="Times New Roman" w:cs="Times New Roman"/>
          <w:color w:val="17365D"/>
          <w:spacing w:val="5"/>
          <w:kern w:val="28"/>
        </w:rPr>
        <w:br/>
        <w:t>Rhythm/Pauses</w:t>
      </w:r>
      <w:r w:rsidRPr="007F34FB">
        <w:rPr>
          <w:rFonts w:eastAsia="Times New Roman" w:cs="Times New Roman"/>
          <w:color w:val="17365D"/>
          <w:spacing w:val="5"/>
          <w:kern w:val="28"/>
        </w:rPr>
        <w:br/>
        <w:t>Pronunciation/diction</w:t>
      </w:r>
    </w:p>
    <w:p w:rsidR="00084C96" w:rsidRPr="007F34FB" w:rsidRDefault="00084C96" w:rsidP="00084C96">
      <w:pPr>
        <w:spacing w:after="0" w:line="360" w:lineRule="auto"/>
        <w:jc w:val="both"/>
        <w:rPr>
          <w:rFonts w:eastAsia="Times New Roman" w:cs="Times New Roman"/>
          <w:color w:val="17365D"/>
          <w:spacing w:val="5"/>
          <w:kern w:val="28"/>
        </w:rPr>
      </w:pPr>
      <w:r w:rsidRPr="007F34FB">
        <w:rPr>
          <w:rFonts w:eastAsia="Times New Roman" w:cs="Times New Roman"/>
          <w:color w:val="17365D"/>
          <w:spacing w:val="5"/>
          <w:kern w:val="28"/>
        </w:rPr>
        <w:t>Eye contact and body</w:t>
      </w:r>
    </w:p>
    <w:p w:rsidR="00084C96" w:rsidRPr="007F34FB" w:rsidRDefault="00084C96" w:rsidP="00084C96">
      <w:pPr>
        <w:spacing w:after="0" w:line="360" w:lineRule="auto"/>
        <w:jc w:val="both"/>
        <w:rPr>
          <w:rFonts w:eastAsia="Times New Roman" w:cs="Times New Roman"/>
          <w:color w:val="17365D"/>
          <w:spacing w:val="5"/>
          <w:kern w:val="28"/>
        </w:rPr>
      </w:pPr>
      <w:r w:rsidRPr="007F34FB">
        <w:rPr>
          <w:rFonts w:eastAsia="Times New Roman" w:cs="Times New Roman"/>
          <w:color w:val="17365D"/>
          <w:spacing w:val="5"/>
          <w:kern w:val="28"/>
        </w:rPr>
        <w:t>Eye contact</w:t>
      </w:r>
    </w:p>
    <w:p w:rsidR="00084C96" w:rsidRPr="007F34FB" w:rsidRDefault="00084C96" w:rsidP="00084C96">
      <w:pPr>
        <w:spacing w:after="0" w:line="360" w:lineRule="auto"/>
        <w:jc w:val="both"/>
        <w:rPr>
          <w:rFonts w:eastAsia="Times New Roman" w:cs="Times New Roman"/>
          <w:color w:val="17365D"/>
          <w:spacing w:val="5"/>
          <w:kern w:val="28"/>
        </w:rPr>
      </w:pPr>
      <w:r w:rsidRPr="007F34FB">
        <w:rPr>
          <w:rFonts w:eastAsia="Times New Roman" w:cs="Times New Roman"/>
          <w:color w:val="17365D"/>
          <w:spacing w:val="5"/>
          <w:kern w:val="28"/>
        </w:rPr>
        <w:t>Arms/gestures</w:t>
      </w:r>
      <w:r w:rsidRPr="007F34FB">
        <w:rPr>
          <w:rFonts w:eastAsia="Times New Roman" w:cs="Times New Roman"/>
          <w:color w:val="17365D"/>
          <w:spacing w:val="5"/>
          <w:kern w:val="28"/>
        </w:rPr>
        <w:br/>
        <w:t>Body language</w:t>
      </w:r>
    </w:p>
    <w:p w:rsidR="00084C96" w:rsidRPr="007F34FB" w:rsidRDefault="00084C96" w:rsidP="00084C96">
      <w:pPr>
        <w:pStyle w:val="Title"/>
        <w:spacing w:after="0" w:line="360" w:lineRule="auto"/>
        <w:jc w:val="both"/>
        <w:rPr>
          <w:rFonts w:ascii="Century Gothic" w:hAnsi="Century Gothic"/>
          <w:sz w:val="24"/>
          <w:szCs w:val="24"/>
        </w:rPr>
      </w:pPr>
      <w:r w:rsidRPr="007F34FB">
        <w:rPr>
          <w:rFonts w:ascii="Century Gothic" w:hAnsi="Century Gothic"/>
          <w:sz w:val="24"/>
          <w:szCs w:val="24"/>
        </w:rPr>
        <w:t>Step 5: Closing</w:t>
      </w:r>
    </w:p>
    <w:p w:rsidR="00084C96" w:rsidRPr="007F34FB" w:rsidRDefault="00084C96" w:rsidP="00084C96">
      <w:pPr>
        <w:spacing w:after="0" w:line="360" w:lineRule="auto"/>
        <w:jc w:val="both"/>
        <w:rPr>
          <w:rFonts w:cs="Times New Roman"/>
        </w:rPr>
      </w:pPr>
      <w:r w:rsidRPr="007F34FB">
        <w:rPr>
          <w:rFonts w:cs="Times New Roman"/>
          <w:b/>
        </w:rPr>
        <w:t>Vital part of the presentation</w:t>
      </w:r>
    </w:p>
    <w:p w:rsidR="00084C96" w:rsidRPr="007F34FB" w:rsidRDefault="00084C96" w:rsidP="00B9546A">
      <w:pPr>
        <w:widowControl w:val="0"/>
        <w:numPr>
          <w:ilvl w:val="0"/>
          <w:numId w:val="51"/>
        </w:numPr>
        <w:kinsoku w:val="0"/>
        <w:spacing w:after="0" w:line="360" w:lineRule="auto"/>
        <w:ind w:left="540"/>
        <w:jc w:val="both"/>
        <w:rPr>
          <w:rFonts w:cs="Times New Roman"/>
        </w:rPr>
      </w:pPr>
      <w:r w:rsidRPr="007F34FB">
        <w:rPr>
          <w:rFonts w:cs="Times New Roman"/>
          <w:b/>
        </w:rPr>
        <w:t>Common mistakes</w:t>
      </w:r>
    </w:p>
    <w:p w:rsidR="00084C96" w:rsidRPr="007F34FB" w:rsidRDefault="00084C96" w:rsidP="00B9546A">
      <w:pPr>
        <w:widowControl w:val="0"/>
        <w:numPr>
          <w:ilvl w:val="2"/>
          <w:numId w:val="51"/>
        </w:numPr>
        <w:kinsoku w:val="0"/>
        <w:spacing w:after="0" w:line="360" w:lineRule="auto"/>
        <w:ind w:left="1440"/>
        <w:jc w:val="both"/>
        <w:rPr>
          <w:rFonts w:cs="Times New Roman"/>
        </w:rPr>
      </w:pPr>
      <w:r w:rsidRPr="007F34FB">
        <w:rPr>
          <w:rFonts w:cs="Times New Roman"/>
        </w:rPr>
        <w:t>Cliché</w:t>
      </w:r>
    </w:p>
    <w:p w:rsidR="00084C96" w:rsidRPr="007F34FB" w:rsidRDefault="00084C96" w:rsidP="00B9546A">
      <w:pPr>
        <w:widowControl w:val="0"/>
        <w:numPr>
          <w:ilvl w:val="2"/>
          <w:numId w:val="51"/>
        </w:numPr>
        <w:kinsoku w:val="0"/>
        <w:spacing w:after="0" w:line="360" w:lineRule="auto"/>
        <w:ind w:left="1440"/>
        <w:jc w:val="both"/>
        <w:rPr>
          <w:rFonts w:cs="Times New Roman"/>
        </w:rPr>
      </w:pPr>
      <w:r w:rsidRPr="007F34FB">
        <w:rPr>
          <w:rFonts w:cs="Times New Roman"/>
        </w:rPr>
        <w:t>Emergency stop</w:t>
      </w:r>
    </w:p>
    <w:p w:rsidR="00084C96" w:rsidRPr="007F34FB" w:rsidRDefault="00084C96" w:rsidP="00B9546A">
      <w:pPr>
        <w:widowControl w:val="0"/>
        <w:numPr>
          <w:ilvl w:val="2"/>
          <w:numId w:val="51"/>
        </w:numPr>
        <w:kinsoku w:val="0"/>
        <w:spacing w:after="0" w:line="360" w:lineRule="auto"/>
        <w:ind w:left="1440"/>
        <w:jc w:val="both"/>
        <w:rPr>
          <w:rFonts w:cs="Times New Roman"/>
        </w:rPr>
      </w:pPr>
      <w:r w:rsidRPr="007F34FB">
        <w:rPr>
          <w:rFonts w:cs="Times New Roman"/>
        </w:rPr>
        <w:t>Endless maze or the more the merrier</w:t>
      </w:r>
    </w:p>
    <w:p w:rsidR="00084C96" w:rsidRPr="00DB5429" w:rsidRDefault="00084C96" w:rsidP="00B9546A">
      <w:pPr>
        <w:widowControl w:val="0"/>
        <w:numPr>
          <w:ilvl w:val="0"/>
          <w:numId w:val="51"/>
        </w:numPr>
        <w:kinsoku w:val="0"/>
        <w:spacing w:after="0" w:line="360" w:lineRule="auto"/>
        <w:ind w:left="540"/>
        <w:jc w:val="both"/>
        <w:rPr>
          <w:rFonts w:cs="Times New Roman"/>
          <w:b/>
        </w:rPr>
      </w:pPr>
      <w:r w:rsidRPr="007F34FB">
        <w:rPr>
          <w:rFonts w:cs="Times New Roman"/>
          <w:b/>
        </w:rPr>
        <w:lastRenderedPageBreak/>
        <w:t>Consider using “closing summary”</w:t>
      </w:r>
    </w:p>
    <w:p w:rsidR="00084C96" w:rsidRPr="00DB5429" w:rsidRDefault="00084C96" w:rsidP="00B9546A">
      <w:pPr>
        <w:widowControl w:val="0"/>
        <w:numPr>
          <w:ilvl w:val="0"/>
          <w:numId w:val="51"/>
        </w:numPr>
        <w:kinsoku w:val="0"/>
        <w:spacing w:after="0" w:line="360" w:lineRule="auto"/>
        <w:ind w:left="540"/>
        <w:jc w:val="both"/>
        <w:rPr>
          <w:rFonts w:cs="Times New Roman"/>
          <w:b/>
        </w:rPr>
      </w:pPr>
      <w:r w:rsidRPr="007F34FB">
        <w:rPr>
          <w:rFonts w:cs="Times New Roman"/>
          <w:b/>
        </w:rPr>
        <w:t>When you come to the end stop!</w:t>
      </w:r>
    </w:p>
    <w:p w:rsidR="00084C96" w:rsidRPr="007F34FB" w:rsidRDefault="00084C96" w:rsidP="00084C96">
      <w:pPr>
        <w:spacing w:after="0" w:line="360" w:lineRule="auto"/>
        <w:jc w:val="both"/>
        <w:rPr>
          <w:rFonts w:cs="Times New Roman"/>
          <w:b/>
          <w:bCs w:val="0"/>
        </w:rPr>
      </w:pPr>
    </w:p>
    <w:p w:rsidR="00084C96" w:rsidRPr="007F34FB" w:rsidRDefault="00084C96" w:rsidP="00084C96">
      <w:pPr>
        <w:pStyle w:val="Heading1"/>
        <w:rPr>
          <w:rFonts w:ascii="Century Gothic" w:hAnsi="Century Gothic"/>
        </w:rPr>
      </w:pPr>
      <w:r w:rsidRPr="007F34FB">
        <w:rPr>
          <w:rFonts w:ascii="Century Gothic" w:hAnsi="Century Gothic"/>
        </w:rPr>
        <w:t>Visual aids</w:t>
      </w:r>
    </w:p>
    <w:p w:rsidR="00084C96" w:rsidRPr="007F34FB" w:rsidRDefault="00084C96" w:rsidP="00084C96">
      <w:pPr>
        <w:spacing w:after="0" w:line="360" w:lineRule="auto"/>
        <w:jc w:val="both"/>
        <w:rPr>
          <w:rFonts w:cs="Times New Roman"/>
        </w:rPr>
      </w:pPr>
      <w:r w:rsidRPr="007F34FB">
        <w:rPr>
          <w:rFonts w:cs="Times New Roman"/>
          <w:b/>
        </w:rPr>
        <w:t>What we remember:</w:t>
      </w:r>
    </w:p>
    <w:p w:rsidR="00084C96" w:rsidRPr="007F34FB" w:rsidRDefault="00084C96" w:rsidP="00084C96">
      <w:pPr>
        <w:spacing w:after="0" w:line="360" w:lineRule="auto"/>
        <w:jc w:val="both"/>
        <w:rPr>
          <w:rFonts w:cs="Times New Roman"/>
        </w:rPr>
      </w:pPr>
      <w:r w:rsidRPr="007F34FB">
        <w:rPr>
          <w:rFonts w:cs="Times New Roman"/>
          <w:b/>
          <w:bCs w:val="0"/>
        </w:rPr>
        <w:tab/>
        <w:t>20</w:t>
      </w:r>
      <w:r w:rsidRPr="007F34FB">
        <w:rPr>
          <w:rFonts w:cs="Times New Roman"/>
        </w:rPr>
        <w:t>% of what we hear</w:t>
      </w:r>
    </w:p>
    <w:p w:rsidR="00084C96" w:rsidRPr="007F34FB" w:rsidRDefault="00084C96" w:rsidP="00084C96">
      <w:pPr>
        <w:spacing w:after="0" w:line="360" w:lineRule="auto"/>
        <w:jc w:val="both"/>
        <w:rPr>
          <w:rFonts w:cs="Times New Roman"/>
        </w:rPr>
      </w:pPr>
      <w:r w:rsidRPr="007F34FB">
        <w:rPr>
          <w:rFonts w:cs="Times New Roman"/>
        </w:rPr>
        <w:tab/>
        <w:t>30% of what we see</w:t>
      </w:r>
    </w:p>
    <w:p w:rsidR="00084C96" w:rsidRPr="007F34FB" w:rsidRDefault="00084C96" w:rsidP="00084C96">
      <w:pPr>
        <w:spacing w:after="0" w:line="360" w:lineRule="auto"/>
        <w:jc w:val="both"/>
        <w:rPr>
          <w:rFonts w:cs="Times New Roman"/>
        </w:rPr>
      </w:pPr>
      <w:r w:rsidRPr="007F34FB">
        <w:rPr>
          <w:rFonts w:cs="Times New Roman"/>
        </w:rPr>
        <w:tab/>
        <w:t>50% of what we hear and see</w:t>
      </w:r>
    </w:p>
    <w:p w:rsidR="00084C96" w:rsidRPr="007F34FB" w:rsidRDefault="00084C96" w:rsidP="00B9546A">
      <w:pPr>
        <w:widowControl w:val="0"/>
        <w:numPr>
          <w:ilvl w:val="0"/>
          <w:numId w:val="52"/>
        </w:numPr>
        <w:kinsoku w:val="0"/>
        <w:spacing w:after="0" w:line="360" w:lineRule="auto"/>
        <w:ind w:left="360"/>
        <w:jc w:val="both"/>
        <w:rPr>
          <w:rFonts w:cs="Times New Roman"/>
        </w:rPr>
      </w:pPr>
      <w:r w:rsidRPr="007F34FB">
        <w:rPr>
          <w:rFonts w:cs="Times New Roman"/>
        </w:rPr>
        <w:t>They should add to the presentation, not distract from it!</w:t>
      </w:r>
    </w:p>
    <w:p w:rsidR="00084C96" w:rsidRPr="007F34FB" w:rsidRDefault="00084C96" w:rsidP="00B9546A">
      <w:pPr>
        <w:widowControl w:val="0"/>
        <w:numPr>
          <w:ilvl w:val="0"/>
          <w:numId w:val="52"/>
        </w:numPr>
        <w:kinsoku w:val="0"/>
        <w:spacing w:after="0" w:line="360" w:lineRule="auto"/>
        <w:ind w:left="360"/>
        <w:jc w:val="both"/>
        <w:rPr>
          <w:rFonts w:cs="Times New Roman"/>
        </w:rPr>
      </w:pPr>
      <w:r w:rsidRPr="007F34FB">
        <w:rPr>
          <w:rFonts w:cs="Times New Roman"/>
        </w:rPr>
        <w:t>They must be clearly visible and understandable!</w:t>
      </w:r>
    </w:p>
    <w:p w:rsidR="00084C96" w:rsidRPr="007F34FB" w:rsidRDefault="00084C96" w:rsidP="00B9546A">
      <w:pPr>
        <w:widowControl w:val="0"/>
        <w:numPr>
          <w:ilvl w:val="0"/>
          <w:numId w:val="52"/>
        </w:numPr>
        <w:kinsoku w:val="0"/>
        <w:spacing w:after="0" w:line="360" w:lineRule="auto"/>
        <w:ind w:left="360"/>
        <w:jc w:val="both"/>
        <w:rPr>
          <w:rFonts w:cs="Times New Roman"/>
        </w:rPr>
      </w:pPr>
      <w:r w:rsidRPr="007F34FB">
        <w:rPr>
          <w:rFonts w:cs="Times New Roman"/>
        </w:rPr>
        <w:t>Speak to you audience – not to your visual aids</w:t>
      </w:r>
    </w:p>
    <w:p w:rsidR="00084C96" w:rsidRPr="007F34FB" w:rsidRDefault="00084C96" w:rsidP="00B9546A">
      <w:pPr>
        <w:widowControl w:val="0"/>
        <w:numPr>
          <w:ilvl w:val="0"/>
          <w:numId w:val="52"/>
        </w:numPr>
        <w:kinsoku w:val="0"/>
        <w:spacing w:after="0" w:line="360" w:lineRule="auto"/>
        <w:ind w:left="360"/>
        <w:jc w:val="both"/>
        <w:rPr>
          <w:rFonts w:cs="Times New Roman"/>
        </w:rPr>
      </w:pPr>
      <w:r w:rsidRPr="007F34FB">
        <w:rPr>
          <w:rFonts w:cs="Times New Roman"/>
        </w:rPr>
        <w:t xml:space="preserve">Handouts before or after? </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GOOD AND READABLE SLIDES</w:t>
      </w:r>
    </w:p>
    <w:p w:rsidR="00084C96" w:rsidRPr="007F34FB" w:rsidRDefault="00084C96" w:rsidP="00084C96">
      <w:pPr>
        <w:spacing w:after="0" w:line="360" w:lineRule="auto"/>
        <w:jc w:val="both"/>
        <w:rPr>
          <w:rFonts w:cs="Times New Roman"/>
          <w:b/>
          <w:bCs w:val="0"/>
        </w:rPr>
      </w:pPr>
      <w:r w:rsidRPr="007F34FB">
        <w:rPr>
          <w:rFonts w:cs="Times New Roman"/>
          <w:b/>
        </w:rPr>
        <w:t>Good slides</w:t>
      </w:r>
    </w:p>
    <w:p w:rsidR="00084C96" w:rsidRPr="007F34FB" w:rsidRDefault="00084C96" w:rsidP="00B9546A">
      <w:pPr>
        <w:widowControl w:val="0"/>
        <w:numPr>
          <w:ilvl w:val="0"/>
          <w:numId w:val="53"/>
        </w:numPr>
        <w:tabs>
          <w:tab w:val="left" w:pos="630"/>
        </w:tabs>
        <w:kinsoku w:val="0"/>
        <w:spacing w:after="0" w:line="360" w:lineRule="auto"/>
        <w:ind w:left="360"/>
        <w:jc w:val="both"/>
        <w:rPr>
          <w:rFonts w:cs="Times New Roman"/>
        </w:rPr>
      </w:pPr>
      <w:r w:rsidRPr="007F34FB">
        <w:rPr>
          <w:rFonts w:cs="Times New Roman"/>
        </w:rPr>
        <w:t>Five to six bullets at the most</w:t>
      </w:r>
    </w:p>
    <w:p w:rsidR="00084C96" w:rsidRPr="007F34FB" w:rsidRDefault="00084C96" w:rsidP="00B9546A">
      <w:pPr>
        <w:widowControl w:val="0"/>
        <w:numPr>
          <w:ilvl w:val="0"/>
          <w:numId w:val="53"/>
        </w:numPr>
        <w:tabs>
          <w:tab w:val="left" w:pos="630"/>
        </w:tabs>
        <w:kinsoku w:val="0"/>
        <w:spacing w:after="0" w:line="360" w:lineRule="auto"/>
        <w:ind w:left="360"/>
        <w:jc w:val="both"/>
        <w:rPr>
          <w:rFonts w:cs="Times New Roman"/>
        </w:rPr>
      </w:pPr>
      <w:r w:rsidRPr="007F34FB">
        <w:rPr>
          <w:rFonts w:cs="Times New Roman"/>
        </w:rPr>
        <w:t>Max 6 seconds to read</w:t>
      </w:r>
    </w:p>
    <w:p w:rsidR="00084C96" w:rsidRPr="007F34FB" w:rsidRDefault="00084C96" w:rsidP="00B9546A">
      <w:pPr>
        <w:widowControl w:val="0"/>
        <w:numPr>
          <w:ilvl w:val="0"/>
          <w:numId w:val="53"/>
        </w:numPr>
        <w:tabs>
          <w:tab w:val="left" w:pos="630"/>
        </w:tabs>
        <w:kinsoku w:val="0"/>
        <w:spacing w:after="0" w:line="360" w:lineRule="auto"/>
        <w:ind w:left="360"/>
        <w:jc w:val="both"/>
        <w:rPr>
          <w:rFonts w:cs="Times New Roman"/>
        </w:rPr>
      </w:pPr>
      <w:r w:rsidRPr="007F34FB">
        <w:rPr>
          <w:rFonts w:cs="Times New Roman"/>
        </w:rPr>
        <w:t>Use charts or figures where possible</w:t>
      </w:r>
    </w:p>
    <w:p w:rsidR="00084C96" w:rsidRPr="007F34FB" w:rsidRDefault="00084C96" w:rsidP="00B9546A">
      <w:pPr>
        <w:widowControl w:val="0"/>
        <w:numPr>
          <w:ilvl w:val="0"/>
          <w:numId w:val="53"/>
        </w:numPr>
        <w:tabs>
          <w:tab w:val="left" w:pos="630"/>
        </w:tabs>
        <w:kinsoku w:val="0"/>
        <w:spacing w:after="0" w:line="360" w:lineRule="auto"/>
        <w:ind w:left="360"/>
        <w:jc w:val="both"/>
        <w:rPr>
          <w:rFonts w:cs="Times New Roman"/>
        </w:rPr>
      </w:pPr>
      <w:r w:rsidRPr="007F34FB">
        <w:rPr>
          <w:rFonts w:cs="Times New Roman"/>
        </w:rPr>
        <w:t>Use large simple fonts (18pt or more)</w:t>
      </w:r>
    </w:p>
    <w:p w:rsidR="00084C96" w:rsidRPr="007F34FB" w:rsidRDefault="00084C96" w:rsidP="00B9546A">
      <w:pPr>
        <w:widowControl w:val="0"/>
        <w:numPr>
          <w:ilvl w:val="0"/>
          <w:numId w:val="53"/>
        </w:numPr>
        <w:tabs>
          <w:tab w:val="left" w:pos="630"/>
        </w:tabs>
        <w:kinsoku w:val="0"/>
        <w:spacing w:after="0" w:line="360" w:lineRule="auto"/>
        <w:ind w:left="360"/>
        <w:jc w:val="both"/>
        <w:rPr>
          <w:rFonts w:cs="Times New Roman"/>
        </w:rPr>
      </w:pPr>
      <w:r w:rsidRPr="007F34FB">
        <w:rPr>
          <w:rFonts w:cs="Times New Roman"/>
        </w:rPr>
        <w:t>Use colours (but with caution!)</w:t>
      </w:r>
    </w:p>
    <w:p w:rsidR="00084C96" w:rsidRPr="007F34FB" w:rsidRDefault="00084C96" w:rsidP="00084C96">
      <w:pPr>
        <w:spacing w:after="0" w:line="360" w:lineRule="auto"/>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UNIT FOUR: HEALTH ECONOMICS</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color w:val="000000"/>
          <w:sz w:val="24"/>
          <w:szCs w:val="24"/>
        </w:rPr>
      </w:pPr>
      <w:r w:rsidRPr="007F34FB">
        <w:rPr>
          <w:rFonts w:cs="Times New Roman"/>
          <w:b/>
          <w:iCs/>
          <w:color w:val="000000"/>
          <w:sz w:val="24"/>
          <w:szCs w:val="24"/>
        </w:rPr>
        <w:t>Purpose:</w:t>
      </w:r>
    </w:p>
    <w:p w:rsidR="00084C96" w:rsidRPr="007F34FB" w:rsidRDefault="00084C96" w:rsidP="00084C96">
      <w:pPr>
        <w:spacing w:after="0" w:line="360" w:lineRule="auto"/>
        <w:ind w:right="360"/>
        <w:jc w:val="both"/>
        <w:rPr>
          <w:rFonts w:cs="Times New Roman"/>
          <w:color w:val="000000"/>
        </w:rPr>
      </w:pPr>
      <w:r w:rsidRPr="007F34FB">
        <w:rPr>
          <w:rFonts w:cs="Times New Roman"/>
          <w:color w:val="000000"/>
          <w:spacing w:val="-2"/>
        </w:rPr>
        <w:t>The purpose of this unit is to equip the learner with knowledge and skills in health economics</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color w:val="000000"/>
          <w:sz w:val="24"/>
          <w:szCs w:val="24"/>
        </w:rPr>
      </w:pPr>
      <w:r w:rsidRPr="007F34FB">
        <w:rPr>
          <w:rFonts w:cs="Times New Roman"/>
          <w:b/>
          <w:iCs/>
          <w:color w:val="000000"/>
          <w:sz w:val="24"/>
          <w:szCs w:val="24"/>
        </w:rPr>
        <w:t>Expected learning outcomes</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color w:val="000000"/>
          <w:sz w:val="24"/>
          <w:szCs w:val="24"/>
        </w:rPr>
      </w:pPr>
      <w:r w:rsidRPr="007F34FB">
        <w:rPr>
          <w:rFonts w:cs="Times New Roman"/>
          <w:b/>
          <w:iCs/>
          <w:color w:val="000000"/>
          <w:sz w:val="24"/>
          <w:szCs w:val="24"/>
        </w:rPr>
        <w:t>By the end of this unit, the learning should be able to:</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Describe demand and supply</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Explain the health service/product quality</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lastRenderedPageBreak/>
        <w:t>Explain the financial accounting systems and mechanisms</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Explain the uses of accounting documents</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Explain the key concepts in Health Financing and resource management.</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Explain  the sources of government  finances and alternative healthcare financing mechanisms</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Apply the laws and criteria governing public expenditure to allocate and manage resources at the workplace</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Explain  the  government budgeting cycle</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Develop an MTEF and annual budget for a health records department plan.</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Apply appropriate principles and skills to make financially sound decisions in planning and control of financial resources.</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 xml:space="preserve">Develop a fund raising strategy as part of a departmental project.  </w:t>
      </w:r>
    </w:p>
    <w:p w:rsidR="00084C96" w:rsidRPr="007F34FB" w:rsidRDefault="00084C96" w:rsidP="00B9546A">
      <w:pPr>
        <w:pStyle w:val="NoSpacing"/>
        <w:numPr>
          <w:ilvl w:val="0"/>
          <w:numId w:val="34"/>
        </w:numPr>
        <w:spacing w:line="360" w:lineRule="auto"/>
        <w:ind w:left="360"/>
        <w:jc w:val="both"/>
        <w:rPr>
          <w:rFonts w:ascii="Century Gothic" w:hAnsi="Century Gothic"/>
          <w:sz w:val="24"/>
          <w:szCs w:val="24"/>
        </w:rPr>
      </w:pPr>
      <w:r w:rsidRPr="007F34FB">
        <w:rPr>
          <w:rFonts w:ascii="Century Gothic" w:hAnsi="Century Gothic"/>
          <w:sz w:val="24"/>
          <w:szCs w:val="24"/>
        </w:rPr>
        <w:t xml:space="preserve">Analyse the concept of demand and supply in economics and its adaptation in health care. </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Discussion questions</w:t>
      </w:r>
    </w:p>
    <w:p w:rsidR="00084C96" w:rsidRPr="007F34FB" w:rsidRDefault="00084C96" w:rsidP="00B9546A">
      <w:pPr>
        <w:pStyle w:val="NoSpacing"/>
        <w:numPr>
          <w:ilvl w:val="0"/>
          <w:numId w:val="35"/>
        </w:numPr>
        <w:spacing w:line="360" w:lineRule="auto"/>
        <w:ind w:left="360"/>
        <w:jc w:val="both"/>
        <w:rPr>
          <w:rFonts w:ascii="Century Gothic" w:hAnsi="Century Gothic"/>
          <w:sz w:val="24"/>
          <w:szCs w:val="24"/>
        </w:rPr>
      </w:pPr>
      <w:r w:rsidRPr="007F34FB">
        <w:rPr>
          <w:rFonts w:ascii="Century Gothic" w:hAnsi="Century Gothic"/>
          <w:sz w:val="24"/>
          <w:szCs w:val="24"/>
        </w:rPr>
        <w:t>What is health and health care?</w:t>
      </w:r>
    </w:p>
    <w:p w:rsidR="00084C96" w:rsidRPr="007F34FB" w:rsidRDefault="00084C96" w:rsidP="00B9546A">
      <w:pPr>
        <w:pStyle w:val="NoSpacing"/>
        <w:numPr>
          <w:ilvl w:val="0"/>
          <w:numId w:val="35"/>
        </w:numPr>
        <w:spacing w:line="360" w:lineRule="auto"/>
        <w:ind w:left="360"/>
        <w:jc w:val="both"/>
        <w:rPr>
          <w:rFonts w:ascii="Century Gothic" w:hAnsi="Century Gothic"/>
          <w:sz w:val="24"/>
          <w:szCs w:val="24"/>
        </w:rPr>
      </w:pPr>
      <w:r w:rsidRPr="007F34FB">
        <w:rPr>
          <w:rFonts w:ascii="Century Gothic" w:hAnsi="Century Gothic"/>
          <w:sz w:val="24"/>
          <w:szCs w:val="24"/>
        </w:rPr>
        <w:t>What is health economics?</w:t>
      </w:r>
    </w:p>
    <w:p w:rsidR="00084C96" w:rsidRPr="007F34FB" w:rsidRDefault="00084C96" w:rsidP="00B9546A">
      <w:pPr>
        <w:pStyle w:val="NoSpacing"/>
        <w:numPr>
          <w:ilvl w:val="0"/>
          <w:numId w:val="35"/>
        </w:numPr>
        <w:spacing w:line="360" w:lineRule="auto"/>
        <w:ind w:left="360"/>
        <w:jc w:val="both"/>
        <w:rPr>
          <w:rFonts w:ascii="Century Gothic" w:hAnsi="Century Gothic"/>
          <w:sz w:val="24"/>
          <w:szCs w:val="24"/>
        </w:rPr>
      </w:pPr>
      <w:r w:rsidRPr="007F34FB">
        <w:rPr>
          <w:rFonts w:ascii="Century Gothic" w:hAnsi="Century Gothic"/>
          <w:sz w:val="24"/>
          <w:szCs w:val="24"/>
        </w:rPr>
        <w:t>Why is it important?</w:t>
      </w:r>
    </w:p>
    <w:p w:rsidR="00084C96" w:rsidRPr="007F34FB" w:rsidRDefault="00084C96" w:rsidP="00B9546A">
      <w:pPr>
        <w:pStyle w:val="NoSpacing"/>
        <w:numPr>
          <w:ilvl w:val="0"/>
          <w:numId w:val="35"/>
        </w:numPr>
        <w:spacing w:line="360" w:lineRule="auto"/>
        <w:ind w:left="360"/>
        <w:jc w:val="both"/>
        <w:rPr>
          <w:rFonts w:ascii="Century Gothic" w:hAnsi="Century Gothic"/>
          <w:sz w:val="24"/>
          <w:szCs w:val="24"/>
        </w:rPr>
      </w:pPr>
      <w:r w:rsidRPr="007F34FB">
        <w:rPr>
          <w:rFonts w:ascii="Century Gothic" w:hAnsi="Century Gothic"/>
          <w:sz w:val="24"/>
          <w:szCs w:val="24"/>
        </w:rPr>
        <w:t>What makes the health care market different from the market or other goods?</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What type of questions do health economists ask?</w:t>
      </w:r>
    </w:p>
    <w:p w:rsidR="00084C96" w:rsidRPr="007F34FB" w:rsidRDefault="00084C96" w:rsidP="00084C96">
      <w:pPr>
        <w:pStyle w:val="NoSpacing"/>
        <w:spacing w:line="360" w:lineRule="auto"/>
        <w:jc w:val="both"/>
        <w:rPr>
          <w:rFonts w:ascii="Century Gothic" w:hAnsi="Century Gothic"/>
          <w:bCs/>
          <w:sz w:val="24"/>
          <w:szCs w:val="24"/>
          <w:lang w:val="en-GB"/>
        </w:rPr>
      </w:pPr>
    </w:p>
    <w:p w:rsidR="00084C96" w:rsidRPr="007F34FB" w:rsidRDefault="00084C96" w:rsidP="00084C96">
      <w:pPr>
        <w:pStyle w:val="NoSpacing"/>
        <w:spacing w:line="360" w:lineRule="auto"/>
        <w:jc w:val="both"/>
        <w:rPr>
          <w:rFonts w:ascii="Century Gothic" w:hAnsi="Century Gothic"/>
          <w:b/>
          <w:bCs/>
          <w:sz w:val="24"/>
          <w:szCs w:val="24"/>
          <w:lang w:val="en-GB"/>
        </w:rPr>
      </w:pPr>
      <w:r w:rsidRPr="007F34FB">
        <w:rPr>
          <w:rFonts w:ascii="Century Gothic" w:hAnsi="Century Gothic"/>
          <w:b/>
          <w:bCs/>
          <w:sz w:val="24"/>
          <w:szCs w:val="24"/>
          <w:lang w:val="en-GB"/>
        </w:rPr>
        <w:t>What is health?</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Health is a multifaceted concept and not easily measurable. WHO defined as definition a state of complete physical and mental well-being and not merely the absence of disease or infirmity (WHO, 1948). It refer to peoples’ health status (how healthy they are).</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Important part of human capital:</w:t>
      </w:r>
    </w:p>
    <w:p w:rsidR="00084C96" w:rsidRPr="007F34FB" w:rsidRDefault="00084C96" w:rsidP="00B9546A">
      <w:pPr>
        <w:pStyle w:val="NoSpacing"/>
        <w:numPr>
          <w:ilvl w:val="1"/>
          <w:numId w:val="22"/>
        </w:numPr>
        <w:spacing w:line="360" w:lineRule="auto"/>
        <w:ind w:left="720"/>
        <w:jc w:val="both"/>
        <w:rPr>
          <w:rFonts w:ascii="Century Gothic" w:hAnsi="Century Gothic"/>
          <w:sz w:val="24"/>
          <w:szCs w:val="24"/>
        </w:rPr>
      </w:pPr>
      <w:r w:rsidRPr="007F34FB">
        <w:rPr>
          <w:rFonts w:ascii="Century Gothic" w:hAnsi="Century Gothic"/>
          <w:sz w:val="24"/>
          <w:szCs w:val="24"/>
        </w:rPr>
        <w:lastRenderedPageBreak/>
        <w:t>Human capital: value of learning, experience and ability embodied in workers which increases productivity and income.</w:t>
      </w:r>
    </w:p>
    <w:p w:rsidR="00084C96" w:rsidRPr="007F34FB" w:rsidRDefault="00084C96" w:rsidP="00B9546A">
      <w:pPr>
        <w:pStyle w:val="NoSpacing"/>
        <w:numPr>
          <w:ilvl w:val="1"/>
          <w:numId w:val="22"/>
        </w:numPr>
        <w:spacing w:line="360" w:lineRule="auto"/>
        <w:ind w:left="720"/>
        <w:jc w:val="both"/>
        <w:rPr>
          <w:rFonts w:ascii="Century Gothic" w:hAnsi="Century Gothic"/>
          <w:sz w:val="24"/>
          <w:szCs w:val="24"/>
        </w:rPr>
      </w:pPr>
      <w:r w:rsidRPr="007F34FB">
        <w:rPr>
          <w:rFonts w:ascii="Century Gothic" w:hAnsi="Century Gothic"/>
          <w:sz w:val="24"/>
          <w:szCs w:val="24"/>
        </w:rPr>
        <w:t>Asset: accumulates and depreciates</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Individual or households can improve their health through use of health care, diet ..</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Production of health:</w:t>
      </w:r>
    </w:p>
    <w:p w:rsidR="00084C96" w:rsidRPr="007F34FB" w:rsidRDefault="00084C96" w:rsidP="00B9546A">
      <w:pPr>
        <w:pStyle w:val="NoSpacing"/>
        <w:numPr>
          <w:ilvl w:val="2"/>
          <w:numId w:val="22"/>
        </w:numPr>
        <w:spacing w:line="360" w:lineRule="auto"/>
        <w:ind w:left="1440"/>
        <w:jc w:val="both"/>
        <w:rPr>
          <w:rFonts w:ascii="Century Gothic" w:hAnsi="Century Gothic"/>
          <w:sz w:val="24"/>
          <w:szCs w:val="24"/>
        </w:rPr>
      </w:pPr>
      <w:r w:rsidRPr="007F34FB">
        <w:rPr>
          <w:rFonts w:ascii="Century Gothic" w:hAnsi="Century Gothic"/>
          <w:sz w:val="24"/>
          <w:szCs w:val="24"/>
        </w:rPr>
        <w:t>Health Production Functions</w:t>
      </w:r>
    </w:p>
    <w:p w:rsidR="00084C96" w:rsidRPr="007F34FB" w:rsidRDefault="00084C96" w:rsidP="00B9546A">
      <w:pPr>
        <w:pStyle w:val="NoSpacing"/>
        <w:numPr>
          <w:ilvl w:val="2"/>
          <w:numId w:val="22"/>
        </w:numPr>
        <w:spacing w:line="360" w:lineRule="auto"/>
        <w:ind w:left="1440"/>
        <w:jc w:val="both"/>
        <w:rPr>
          <w:rFonts w:ascii="Century Gothic" w:hAnsi="Century Gothic"/>
          <w:sz w:val="24"/>
          <w:szCs w:val="24"/>
        </w:rPr>
      </w:pPr>
      <w:r w:rsidRPr="007F34FB">
        <w:rPr>
          <w:rFonts w:ascii="Century Gothic" w:hAnsi="Century Gothic"/>
          <w:sz w:val="24"/>
          <w:szCs w:val="24"/>
        </w:rPr>
        <w:t>Determinants of health</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t>What is health care?</w:t>
      </w: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sz w:val="24"/>
          <w:szCs w:val="24"/>
        </w:rPr>
        <w:t xml:space="preserve">Definition: </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It is the prevention, treatment, and management of illness and the preservation of mental and physical well-being through the services offered by the medical and allied health professions.</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Important difference between health and health care is that, health care can be traded on the market but health cannot.</w:t>
      </w:r>
    </w:p>
    <w:p w:rsidR="00084C96" w:rsidRPr="007F34FB" w:rsidRDefault="00084C96" w:rsidP="00B9546A">
      <w:pPr>
        <w:pStyle w:val="NoSpacing"/>
        <w:numPr>
          <w:ilvl w:val="0"/>
          <w:numId w:val="23"/>
        </w:numPr>
        <w:spacing w:line="360" w:lineRule="auto"/>
        <w:ind w:left="360"/>
        <w:jc w:val="both"/>
        <w:rPr>
          <w:rFonts w:ascii="Century Gothic" w:hAnsi="Century Gothic"/>
          <w:sz w:val="24"/>
          <w:szCs w:val="24"/>
        </w:rPr>
      </w:pPr>
      <w:r w:rsidRPr="007F34FB">
        <w:rPr>
          <w:rFonts w:ascii="Century Gothic" w:hAnsi="Century Gothic"/>
          <w:sz w:val="24"/>
          <w:szCs w:val="24"/>
        </w:rPr>
        <w:t>Demand health care to improve our health</w:t>
      </w:r>
    </w:p>
    <w:p w:rsidR="00084C96" w:rsidRPr="007F34FB" w:rsidRDefault="00084C96" w:rsidP="00B9546A">
      <w:pPr>
        <w:pStyle w:val="NoSpacing"/>
        <w:numPr>
          <w:ilvl w:val="1"/>
          <w:numId w:val="23"/>
        </w:numPr>
        <w:spacing w:line="360" w:lineRule="auto"/>
        <w:ind w:left="360"/>
        <w:jc w:val="both"/>
        <w:rPr>
          <w:rFonts w:ascii="Century Gothic" w:hAnsi="Century Gothic"/>
          <w:sz w:val="24"/>
          <w:szCs w:val="24"/>
        </w:rPr>
      </w:pPr>
      <w:r w:rsidRPr="007F34FB">
        <w:rPr>
          <w:rFonts w:ascii="Century Gothic" w:hAnsi="Century Gothic"/>
          <w:sz w:val="24"/>
          <w:szCs w:val="24"/>
        </w:rPr>
        <w:t>Demand for Health Care</w:t>
      </w:r>
    </w:p>
    <w:p w:rsidR="00084C96" w:rsidRPr="007F34FB" w:rsidRDefault="00084C96" w:rsidP="00B9546A">
      <w:pPr>
        <w:pStyle w:val="NoSpacing"/>
        <w:numPr>
          <w:ilvl w:val="0"/>
          <w:numId w:val="23"/>
        </w:numPr>
        <w:spacing w:line="360" w:lineRule="auto"/>
        <w:ind w:left="360"/>
        <w:jc w:val="both"/>
        <w:rPr>
          <w:rFonts w:ascii="Century Gothic" w:hAnsi="Century Gothic"/>
          <w:sz w:val="24"/>
          <w:szCs w:val="24"/>
        </w:rPr>
      </w:pPr>
      <w:r w:rsidRPr="007F34FB">
        <w:rPr>
          <w:rFonts w:ascii="Century Gothic" w:hAnsi="Century Gothic"/>
          <w:sz w:val="24"/>
          <w:szCs w:val="24"/>
        </w:rPr>
        <w:t xml:space="preserve">Health care markets differ from markets for other commodities </w:t>
      </w:r>
    </w:p>
    <w:p w:rsidR="00084C96" w:rsidRPr="007F34FB" w:rsidRDefault="00084C96" w:rsidP="00084C96">
      <w:pPr>
        <w:pStyle w:val="NoSpacing"/>
        <w:spacing w:line="360" w:lineRule="auto"/>
        <w:ind w:left="360"/>
        <w:jc w:val="both"/>
        <w:rPr>
          <w:rFonts w:ascii="Century Gothic" w:hAnsi="Century Gothic"/>
          <w:bCs/>
          <w:sz w:val="24"/>
          <w:szCs w:val="24"/>
          <w:lang w:val="en-GB"/>
        </w:rPr>
      </w:pPr>
      <w:r w:rsidRPr="007F34FB">
        <w:rPr>
          <w:rFonts w:ascii="Century Gothic" w:hAnsi="Century Gothic"/>
          <w:bCs/>
          <w:sz w:val="24"/>
          <w:szCs w:val="24"/>
          <w:lang w:val="en-GB"/>
        </w:rPr>
        <w:t>Roots of health economics:</w:t>
      </w:r>
    </w:p>
    <w:p w:rsidR="00084C96" w:rsidRPr="007F34FB" w:rsidRDefault="00084C96" w:rsidP="00B9546A">
      <w:pPr>
        <w:pStyle w:val="NoSpacing"/>
        <w:numPr>
          <w:ilvl w:val="0"/>
          <w:numId w:val="24"/>
        </w:numPr>
        <w:spacing w:line="360" w:lineRule="auto"/>
        <w:ind w:left="360"/>
        <w:jc w:val="both"/>
        <w:rPr>
          <w:rFonts w:ascii="Century Gothic" w:hAnsi="Century Gothic"/>
          <w:sz w:val="24"/>
          <w:szCs w:val="24"/>
        </w:rPr>
      </w:pPr>
      <w:r w:rsidRPr="007F34FB">
        <w:rPr>
          <w:rFonts w:ascii="Century Gothic" w:hAnsi="Century Gothic"/>
          <w:sz w:val="24"/>
          <w:szCs w:val="24"/>
        </w:rPr>
        <w:t>Concerned with the health market not with health or health status.</w:t>
      </w:r>
    </w:p>
    <w:p w:rsidR="00084C96" w:rsidRPr="007F34FB" w:rsidRDefault="00084C96" w:rsidP="00084C96">
      <w:pPr>
        <w:pStyle w:val="NoSpacing"/>
        <w:spacing w:line="360" w:lineRule="auto"/>
        <w:jc w:val="both"/>
        <w:rPr>
          <w:rFonts w:ascii="Century Gothic" w:hAnsi="Century Gothic"/>
          <w:bCs/>
          <w:sz w:val="24"/>
          <w:szCs w:val="24"/>
          <w:lang w:val="en-GB"/>
        </w:rPr>
      </w:pPr>
    </w:p>
    <w:p w:rsidR="00084C96" w:rsidRPr="007F34FB" w:rsidRDefault="00084C96" w:rsidP="00084C96">
      <w:pPr>
        <w:pStyle w:val="Heading1"/>
        <w:rPr>
          <w:rFonts w:ascii="Century Gothic" w:hAnsi="Century Gothic"/>
        </w:rPr>
      </w:pPr>
      <w:r w:rsidRPr="007F34FB">
        <w:rPr>
          <w:rFonts w:ascii="Century Gothic" w:hAnsi="Century Gothic"/>
        </w:rPr>
        <w:t>What is health economics?</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sz w:val="24"/>
          <w:szCs w:val="24"/>
        </w:rPr>
        <w:t xml:space="preserve">Economics is the study of how people allocate their limited resources in an attempt to satisfy their unlimited wants. Health economics on the other hand is the study of how (scarce) resources are allocated to and within the health economy. </w:t>
      </w:r>
    </w:p>
    <w:p w:rsidR="00084C96" w:rsidRPr="007F34FB" w:rsidRDefault="00084C96" w:rsidP="00084C96">
      <w:pPr>
        <w:autoSpaceDE w:val="0"/>
        <w:autoSpaceDN w:val="0"/>
        <w:adjustRightInd w:val="0"/>
        <w:spacing w:after="0" w:line="360" w:lineRule="auto"/>
        <w:jc w:val="both"/>
        <w:rPr>
          <w:rFonts w:cs="Times New Roman"/>
          <w:b/>
          <w:lang w:val="en-US"/>
        </w:rPr>
      </w:pPr>
    </w:p>
    <w:p w:rsidR="00084C96" w:rsidRPr="007F34FB" w:rsidRDefault="00084C96" w:rsidP="00084C96">
      <w:pPr>
        <w:pStyle w:val="Heading1"/>
        <w:rPr>
          <w:rFonts w:ascii="Century Gothic" w:hAnsi="Century Gothic"/>
        </w:rPr>
      </w:pPr>
      <w:r w:rsidRPr="007F34FB">
        <w:rPr>
          <w:rFonts w:ascii="Century Gothic" w:hAnsi="Century Gothic"/>
        </w:rPr>
        <w:lastRenderedPageBreak/>
        <w:t>Basic concepts of supply and demand analysis</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lang w:val="en-US"/>
        </w:rPr>
        <w:t>Definition of Demand</w:t>
      </w:r>
      <w:r w:rsidRPr="007F34FB">
        <w:rPr>
          <w:rFonts w:cs="Times New Roman"/>
          <w:bCs w:val="0"/>
          <w:lang w:val="en-US"/>
        </w:rPr>
        <w:t>:  It is the need and ability and willingness to pay for a commodity - The schedule of amounts of any product that buyer will purchase at different prices during some</w:t>
      </w:r>
    </w:p>
    <w:p w:rsidR="00084C96" w:rsidRPr="007F34FB" w:rsidRDefault="00084C96" w:rsidP="00084C96">
      <w:pPr>
        <w:autoSpaceDE w:val="0"/>
        <w:autoSpaceDN w:val="0"/>
        <w:adjustRightInd w:val="0"/>
        <w:spacing w:after="0" w:line="360" w:lineRule="auto"/>
        <w:jc w:val="both"/>
        <w:rPr>
          <w:rFonts w:cs="Times New Roman"/>
          <w:bCs w:val="0"/>
        </w:rPr>
      </w:pPr>
      <w:r w:rsidRPr="007F34FB">
        <w:rPr>
          <w:rFonts w:cs="Times New Roman"/>
          <w:bCs w:val="0"/>
        </w:rPr>
        <w:t>Stated</w:t>
      </w:r>
      <w:r w:rsidRPr="007F34FB">
        <w:rPr>
          <w:rFonts w:cs="Times New Roman"/>
          <w:bCs w:val="0"/>
          <w:lang w:val="en-US"/>
        </w:rPr>
        <w:t xml:space="preserve"> time period</w:t>
      </w:r>
      <w:r w:rsidRPr="007F34FB">
        <w:rPr>
          <w:rFonts w:cs="Times New Roman"/>
          <w:bCs w:val="0"/>
        </w:rPr>
        <w:t xml:space="preserve">.  </w:t>
      </w:r>
    </w:p>
    <w:p w:rsidR="00084C96" w:rsidRPr="007F34FB" w:rsidRDefault="00084C96" w:rsidP="00084C96">
      <w:pPr>
        <w:autoSpaceDE w:val="0"/>
        <w:autoSpaceDN w:val="0"/>
        <w:adjustRightInd w:val="0"/>
        <w:spacing w:after="0" w:line="360" w:lineRule="auto"/>
        <w:jc w:val="both"/>
        <w:rPr>
          <w:rFonts w:cs="Times New Roman"/>
          <w:bCs w:val="0"/>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Desire:  refers to people’s willingness to own a good. Demand is the amount of a good that consumers are willing and able to buy at a given price.</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Definition Supply</w:t>
      </w:r>
      <w:r w:rsidRPr="007F34FB">
        <w:rPr>
          <w:rFonts w:cs="Times New Roman"/>
          <w:bCs w:val="0"/>
          <w:lang w:val="en-US"/>
        </w:rPr>
        <w:t>: the amounts of a good producer are willing and able to sell at a given price.</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For many people the word market conjures up a picture of a town square with lots of small stall holders selling everything from fruit and vegetables to meat and fish. For economists,</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 xml:space="preserve">the term has a much wider meaning. It is used to describe any process of exchange between buyers and sellers. </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 xml:space="preserve">Formally, a market can be defined as any set of arrangements which allows buyers and sellers to communicate and thus arrange exchange of goods, services or resources. A free market is where such exchange occurs without interference from the government. </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 xml:space="preserve">Information is a vital ingredient for any market. Both buyers and sellers need to have access to sufficient information to allow them to make rational decisions. So a market for health care must involve two groups: the buyers and the sellers, who interact to trade health care. Who would the buyers and sellers be in such a market? We all want good health and so most of us would be prepared, if necessary, to purchase medical treatment to cure an illness. This suggests that everybody is potentially a buyer (or consumer) of health care. More precisely, at any moment, a buyer would be any </w:t>
      </w:r>
      <w:r w:rsidRPr="007F34FB">
        <w:rPr>
          <w:rFonts w:cs="Times New Roman"/>
          <w:bCs w:val="0"/>
          <w:lang w:val="en-US"/>
        </w:rPr>
        <w:lastRenderedPageBreak/>
        <w:t xml:space="preserve">body who was ill or who wanted preventative medical treatment such as vaccination or who wanted guidance about their health. The sellers would be those people who could provide medical and health care services, such as doctors, nurses, physiotherapists, dentists and high street chemists. </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The concept of supply and demand analysis helps to understand exactly how this spending of money operates in a market system. The answers to these and a thousand other questions can be found in the theory of supply and demand. This theory shows how consumer preferences determine consumer demand for commodities, while business costs underpin the supply of commodities. Finally, we will see how supply and demand are brought into balance by the movement of prices – by the prices.</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rPr>
      </w:pPr>
      <w:r>
        <w:rPr>
          <w:rFonts w:cs="Times New Roman"/>
          <w:noProof/>
          <w:lang w:val="en-US"/>
        </w:rPr>
        <w:drawing>
          <wp:inline distT="0" distB="0" distL="0" distR="0">
            <wp:extent cx="3552825" cy="3495675"/>
            <wp:effectExtent l="0" t="0" r="0" b="0"/>
            <wp:docPr id="5" name="Picture 5" descr="supply-demand-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ply-demand-grap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52825" cy="3495675"/>
                    </a:xfrm>
                    <a:prstGeom prst="rect">
                      <a:avLst/>
                    </a:prstGeom>
                    <a:noFill/>
                    <a:ln>
                      <a:noFill/>
                    </a:ln>
                  </pic:spPr>
                </pic:pic>
              </a:graphicData>
            </a:graphic>
          </wp:inline>
        </w:drawing>
      </w:r>
    </w:p>
    <w:p w:rsidR="00084C96" w:rsidRPr="007F34FB" w:rsidRDefault="00084C96" w:rsidP="00084C96">
      <w:pPr>
        <w:pStyle w:val="Heading1"/>
        <w:rPr>
          <w:rFonts w:ascii="Century Gothic" w:eastAsia="Calibri" w:hAnsi="Century Gothic"/>
          <w:b w:val="0"/>
          <w:bCs w:val="0"/>
          <w:szCs w:val="24"/>
          <w:lang w:val="en-US"/>
        </w:rPr>
      </w:pPr>
      <w:r w:rsidRPr="007F34FB">
        <w:rPr>
          <w:rStyle w:val="Strong"/>
          <w:rFonts w:ascii="Century Gothic" w:hAnsi="Century Gothic"/>
        </w:rPr>
        <w:lastRenderedPageBreak/>
        <w:t>Equilibrium</w:t>
      </w:r>
      <w:r w:rsidRPr="007F34FB">
        <w:rPr>
          <w:rFonts w:ascii="Century Gothic" w:hAnsi="Century Gothic"/>
        </w:rPr>
        <w:br/>
      </w:r>
      <w:r w:rsidRPr="007F34FB">
        <w:rPr>
          <w:rFonts w:ascii="Century Gothic" w:eastAsia="Calibri" w:hAnsi="Century Gothic"/>
          <w:b w:val="0"/>
          <w:bCs w:val="0"/>
          <w:szCs w:val="24"/>
          <w:lang w:val="en-US"/>
        </w:rPr>
        <w:t>When supply and demand are equal (i.e. when the supply function and demand function intersect) the economy is said to be at</w:t>
      </w:r>
      <w:r w:rsidRPr="007F34FB">
        <w:rPr>
          <w:rFonts w:ascii="Century Gothic" w:eastAsia="Calibri" w:hAnsi="Century Gothic"/>
          <w:b w:val="0"/>
          <w:bCs w:val="0"/>
          <w:lang w:val="en-US"/>
        </w:rPr>
        <w:t> </w:t>
      </w:r>
      <w:hyperlink r:id="rId27" w:history="1">
        <w:r w:rsidRPr="007F34FB">
          <w:rPr>
            <w:rFonts w:ascii="Century Gothic" w:eastAsia="Calibri" w:hAnsi="Century Gothic"/>
            <w:b w:val="0"/>
            <w:bCs w:val="0"/>
            <w:lang w:val="en-US"/>
          </w:rPr>
          <w:t>equilibrium</w:t>
        </w:r>
      </w:hyperlink>
      <w:r w:rsidRPr="007F34FB">
        <w:rPr>
          <w:rFonts w:ascii="Century Gothic" w:eastAsia="Calibri" w:hAnsi="Century Gothic"/>
          <w:b w:val="0"/>
          <w:bCs w:val="0"/>
          <w:szCs w:val="24"/>
          <w:lang w:val="en-US"/>
        </w:rPr>
        <w:t>. At this point, the allocation of goods is at its most efficient because the amount of goods being supplied is exactly the same as the amount of goods being demanded. Thus, everyone (individuals, firms, or countries) is satisfied with the current economic condition. At the given price, suppliers are selling all the goods that they have produced and consumers are getting all the goods that they are demanding.</w:t>
      </w:r>
    </w:p>
    <w:p w:rsidR="00084C96" w:rsidRPr="007F34FB" w:rsidRDefault="00084C96" w:rsidP="00084C96">
      <w:pPr>
        <w:autoSpaceDE w:val="0"/>
        <w:autoSpaceDN w:val="0"/>
        <w:adjustRightInd w:val="0"/>
        <w:spacing w:after="0" w:line="360" w:lineRule="auto"/>
        <w:jc w:val="both"/>
        <w:rPr>
          <w:rFonts w:cs="Times New Roman"/>
          <w:color w:val="111111"/>
        </w:rPr>
      </w:pPr>
    </w:p>
    <w:p w:rsidR="00084C96" w:rsidRPr="007F34FB" w:rsidRDefault="00084C96" w:rsidP="00084C96">
      <w:pPr>
        <w:autoSpaceDE w:val="0"/>
        <w:autoSpaceDN w:val="0"/>
        <w:adjustRightInd w:val="0"/>
        <w:spacing w:after="0" w:line="360" w:lineRule="auto"/>
        <w:jc w:val="both"/>
        <w:rPr>
          <w:rFonts w:cs="Times New Roman"/>
          <w:bCs w:val="0"/>
          <w:lang w:val="en-US"/>
        </w:rPr>
      </w:pPr>
      <w:r>
        <w:rPr>
          <w:rFonts w:cs="Times New Roman"/>
          <w:noProof/>
          <w:lang w:val="en-US"/>
        </w:rPr>
        <w:drawing>
          <wp:inline distT="0" distB="0" distL="0" distR="0">
            <wp:extent cx="2876550" cy="2124075"/>
            <wp:effectExtent l="0" t="0" r="0" b="0"/>
            <wp:docPr id="6" name="Picture 6" descr="economics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conomics5.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6550" cy="2124075"/>
                    </a:xfrm>
                    <a:prstGeom prst="rect">
                      <a:avLst/>
                    </a:prstGeom>
                    <a:noFill/>
                    <a:ln>
                      <a:noFill/>
                    </a:ln>
                  </pic:spPr>
                </pic:pic>
              </a:graphicData>
            </a:graphic>
          </wp:inline>
        </w:drawing>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pStyle w:val="Heading1"/>
        <w:rPr>
          <w:rFonts w:ascii="Century Gothic" w:hAnsi="Century Gothic"/>
        </w:rPr>
      </w:pPr>
      <w:r w:rsidRPr="007F34FB">
        <w:rPr>
          <w:rFonts w:ascii="Century Gothic" w:hAnsi="Century Gothic"/>
        </w:rPr>
        <w:t>Law of supply and demand</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For higher prices less quantity is demanded and vice versa. Moreover, determinant of demand are taste, number of buyers, income, price of related goods and technology.</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pStyle w:val="Heading1"/>
        <w:rPr>
          <w:rFonts w:ascii="Century Gothic" w:hAnsi="Century Gothic"/>
        </w:rPr>
      </w:pPr>
      <w:r w:rsidRPr="007F34FB">
        <w:rPr>
          <w:rFonts w:ascii="Century Gothic" w:hAnsi="Century Gothic"/>
        </w:rPr>
        <w:t>Law of supply</w:t>
      </w:r>
    </w:p>
    <w:p w:rsidR="00084C96" w:rsidRPr="007F34FB" w:rsidRDefault="00084C96" w:rsidP="00084C96">
      <w:pPr>
        <w:autoSpaceDE w:val="0"/>
        <w:autoSpaceDN w:val="0"/>
        <w:adjustRightInd w:val="0"/>
        <w:spacing w:after="0" w:line="360" w:lineRule="auto"/>
        <w:jc w:val="both"/>
        <w:rPr>
          <w:rFonts w:cs="Times New Roman"/>
          <w:bCs w:val="0"/>
          <w:color w:val="000000"/>
          <w:lang w:val="en-US"/>
        </w:rPr>
      </w:pPr>
      <w:r w:rsidRPr="007F34FB">
        <w:rPr>
          <w:rFonts w:cs="Times New Roman"/>
          <w:bCs w:val="0"/>
          <w:color w:val="000000"/>
          <w:lang w:val="en-US"/>
        </w:rPr>
        <w:t xml:space="preserve">For higher prices greater quantity is supplied. Supply is always based upon a firm’s cost. </w:t>
      </w:r>
    </w:p>
    <w:p w:rsidR="00084C96" w:rsidRPr="007F34FB" w:rsidRDefault="00084C96" w:rsidP="00084C96">
      <w:pPr>
        <w:autoSpaceDE w:val="0"/>
        <w:autoSpaceDN w:val="0"/>
        <w:adjustRightInd w:val="0"/>
        <w:spacing w:after="0" w:line="360" w:lineRule="auto"/>
        <w:jc w:val="both"/>
        <w:rPr>
          <w:rFonts w:cs="Times New Roman"/>
          <w:bCs w:val="0"/>
          <w:color w:val="000000"/>
          <w:lang w:val="en-US"/>
        </w:rPr>
      </w:pPr>
    </w:p>
    <w:p w:rsidR="00084C96" w:rsidRPr="007F34FB" w:rsidRDefault="00084C96" w:rsidP="00084C96">
      <w:pPr>
        <w:pStyle w:val="Heading1"/>
        <w:rPr>
          <w:rFonts w:ascii="Century Gothic" w:hAnsi="Century Gothic"/>
        </w:rPr>
      </w:pPr>
      <w:r w:rsidRPr="007F34FB">
        <w:rPr>
          <w:rFonts w:ascii="Century Gothic" w:hAnsi="Century Gothic"/>
        </w:rPr>
        <w:t>Determinants of supply:</w:t>
      </w:r>
    </w:p>
    <w:p w:rsidR="00084C96" w:rsidRPr="007F34FB" w:rsidRDefault="00084C96" w:rsidP="00084C96">
      <w:pPr>
        <w:autoSpaceDE w:val="0"/>
        <w:autoSpaceDN w:val="0"/>
        <w:adjustRightInd w:val="0"/>
        <w:spacing w:after="0" w:line="360" w:lineRule="auto"/>
        <w:jc w:val="both"/>
        <w:rPr>
          <w:rFonts w:cs="Times New Roman"/>
          <w:b/>
          <w:bCs w:val="0"/>
          <w:lang w:val="en-US"/>
        </w:rPr>
      </w:pPr>
      <w:r w:rsidRPr="007F34FB">
        <w:rPr>
          <w:rFonts w:cs="Times New Roman"/>
          <w:b/>
          <w:bCs w:val="0"/>
          <w:lang w:val="en-US"/>
        </w:rPr>
        <w:t>An important distinction between Need and Demand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084C96" w:rsidRPr="007F34FB" w:rsidTr="00900CB7">
        <w:tc>
          <w:tcPr>
            <w:tcW w:w="4788" w:type="dxa"/>
          </w:tcPr>
          <w:p w:rsidR="00084C96" w:rsidRPr="007F34FB" w:rsidRDefault="00084C96" w:rsidP="00900CB7">
            <w:pPr>
              <w:autoSpaceDE w:val="0"/>
              <w:autoSpaceDN w:val="0"/>
              <w:adjustRightInd w:val="0"/>
              <w:spacing w:after="0" w:line="360" w:lineRule="auto"/>
              <w:jc w:val="both"/>
              <w:rPr>
                <w:rFonts w:cs="Times New Roman"/>
                <w:bCs w:val="0"/>
                <w:color w:val="4F81BD"/>
                <w:lang w:val="en-US"/>
              </w:rPr>
            </w:pPr>
            <w:r w:rsidRPr="007F34FB">
              <w:rPr>
                <w:rFonts w:cs="Times New Roman"/>
                <w:bCs w:val="0"/>
                <w:color w:val="4F81BD"/>
                <w:lang w:val="en-US"/>
              </w:rPr>
              <w:t xml:space="preserve">Needs </w:t>
            </w:r>
          </w:p>
        </w:tc>
        <w:tc>
          <w:tcPr>
            <w:tcW w:w="4788" w:type="dxa"/>
          </w:tcPr>
          <w:p w:rsidR="00084C96" w:rsidRPr="007F34FB" w:rsidRDefault="00084C96" w:rsidP="00900CB7">
            <w:pPr>
              <w:autoSpaceDE w:val="0"/>
              <w:autoSpaceDN w:val="0"/>
              <w:adjustRightInd w:val="0"/>
              <w:spacing w:after="0" w:line="360" w:lineRule="auto"/>
              <w:jc w:val="both"/>
              <w:rPr>
                <w:rFonts w:cs="Times New Roman"/>
                <w:bCs w:val="0"/>
                <w:color w:val="4F81BD"/>
                <w:lang w:val="en-US"/>
              </w:rPr>
            </w:pPr>
            <w:r w:rsidRPr="007F34FB">
              <w:rPr>
                <w:rFonts w:cs="Times New Roman"/>
                <w:bCs w:val="0"/>
                <w:color w:val="4F81BD"/>
                <w:lang w:val="en-US"/>
              </w:rPr>
              <w:t>Demands</w:t>
            </w:r>
          </w:p>
        </w:tc>
      </w:tr>
      <w:tr w:rsidR="00084C96" w:rsidRPr="007F34FB" w:rsidTr="00900CB7">
        <w:tc>
          <w:tcPr>
            <w:tcW w:w="4788" w:type="dxa"/>
          </w:tcPr>
          <w:p w:rsidR="00084C96" w:rsidRPr="007F34FB" w:rsidRDefault="00084C96" w:rsidP="00B9546A">
            <w:pPr>
              <w:numPr>
                <w:ilvl w:val="0"/>
                <w:numId w:val="26"/>
              </w:numPr>
              <w:autoSpaceDE w:val="0"/>
              <w:autoSpaceDN w:val="0"/>
              <w:adjustRightInd w:val="0"/>
              <w:spacing w:after="0" w:line="360" w:lineRule="auto"/>
              <w:ind w:left="0"/>
              <w:jc w:val="both"/>
              <w:rPr>
                <w:rFonts w:cs="Times New Roman"/>
                <w:bCs w:val="0"/>
                <w:lang w:val="en-US"/>
              </w:rPr>
            </w:pPr>
            <w:r w:rsidRPr="007F34FB">
              <w:rPr>
                <w:rFonts w:cs="Times New Roman"/>
                <w:bCs w:val="0"/>
                <w:lang w:val="en-US"/>
              </w:rPr>
              <w:lastRenderedPageBreak/>
              <w:t>Someone's subjective idea    (may be based on a formula applied objectively, but the      choice to use the formula was someone's       subjective idea).</w:t>
            </w:r>
          </w:p>
          <w:p w:rsidR="00084C96" w:rsidRPr="007F34FB" w:rsidRDefault="00084C96" w:rsidP="00B9546A">
            <w:pPr>
              <w:numPr>
                <w:ilvl w:val="0"/>
                <w:numId w:val="26"/>
              </w:numPr>
              <w:autoSpaceDE w:val="0"/>
              <w:autoSpaceDN w:val="0"/>
              <w:adjustRightInd w:val="0"/>
              <w:spacing w:after="0" w:line="360" w:lineRule="auto"/>
              <w:ind w:left="0"/>
              <w:jc w:val="both"/>
              <w:rPr>
                <w:rFonts w:cs="Times New Roman"/>
                <w:bCs w:val="0"/>
                <w:color w:val="4F81BD"/>
                <w:lang w:val="en-US"/>
              </w:rPr>
            </w:pPr>
            <w:r w:rsidRPr="007F34FB">
              <w:rPr>
                <w:rFonts w:cs="Times New Roman"/>
                <w:bCs w:val="0"/>
                <w:lang w:val="en-US"/>
              </w:rPr>
              <w:t>Money is not a factor.</w:t>
            </w:r>
          </w:p>
        </w:tc>
        <w:tc>
          <w:tcPr>
            <w:tcW w:w="4788" w:type="dxa"/>
          </w:tcPr>
          <w:p w:rsidR="00084C96" w:rsidRPr="007F34FB" w:rsidRDefault="00084C96" w:rsidP="00B9546A">
            <w:pPr>
              <w:numPr>
                <w:ilvl w:val="0"/>
                <w:numId w:val="26"/>
              </w:numPr>
              <w:autoSpaceDE w:val="0"/>
              <w:autoSpaceDN w:val="0"/>
              <w:adjustRightInd w:val="0"/>
              <w:spacing w:after="0" w:line="360" w:lineRule="auto"/>
              <w:ind w:left="0"/>
              <w:jc w:val="both"/>
              <w:rPr>
                <w:rFonts w:cs="Times New Roman"/>
                <w:bCs w:val="0"/>
                <w:lang w:val="en-US"/>
              </w:rPr>
            </w:pPr>
            <w:r w:rsidRPr="007F34FB">
              <w:rPr>
                <w:rFonts w:cs="Times New Roman"/>
                <w:bCs w:val="0"/>
                <w:lang w:val="en-US"/>
              </w:rPr>
              <w:t>Objectively observable as behavior in the market.</w:t>
            </w:r>
          </w:p>
          <w:p w:rsidR="00084C96" w:rsidRPr="007F34FB" w:rsidRDefault="00084C96" w:rsidP="00B9546A">
            <w:pPr>
              <w:numPr>
                <w:ilvl w:val="0"/>
                <w:numId w:val="26"/>
              </w:numPr>
              <w:autoSpaceDE w:val="0"/>
              <w:autoSpaceDN w:val="0"/>
              <w:adjustRightInd w:val="0"/>
              <w:spacing w:after="0" w:line="360" w:lineRule="auto"/>
              <w:ind w:left="0"/>
              <w:jc w:val="both"/>
              <w:rPr>
                <w:rFonts w:cs="Times New Roman"/>
                <w:bCs w:val="0"/>
                <w:color w:val="4F81BD"/>
                <w:lang w:val="en-US"/>
              </w:rPr>
            </w:pPr>
            <w:r w:rsidRPr="007F34FB">
              <w:rPr>
                <w:rFonts w:cs="Times New Roman"/>
                <w:bCs w:val="0"/>
                <w:lang w:val="en-US"/>
              </w:rPr>
              <w:t>Money is a key factor. "Demand" is also called "effective demand," because it's expressed only by spending money</w:t>
            </w:r>
          </w:p>
        </w:tc>
      </w:tr>
    </w:tbl>
    <w:p w:rsidR="00084C96" w:rsidRPr="007F34FB" w:rsidRDefault="00084C96" w:rsidP="00084C96">
      <w:pPr>
        <w:pStyle w:val="NoSpacing"/>
        <w:spacing w:line="360" w:lineRule="auto"/>
        <w:jc w:val="both"/>
        <w:rPr>
          <w:rFonts w:ascii="Century Gothic" w:hAnsi="Century Gothic"/>
          <w:b/>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t>Healthcare financing:</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lang w:val="en-US"/>
        </w:rPr>
        <w:t xml:space="preserve">Healthcare financing </w:t>
      </w:r>
      <w:r w:rsidRPr="007F34FB">
        <w:rPr>
          <w:rFonts w:cs="Times New Roman"/>
          <w:bCs w:val="0"/>
          <w:lang w:val="en-US"/>
        </w:rPr>
        <w:t xml:space="preserve">is much more than a matter of raising money for health. It is also a matter of who is asked to pay, when they pay and how the money raised is spent. This includes raising adequate funds for health, in ways that ensure people can use needed services, and are </w:t>
      </w:r>
      <w:r w:rsidR="007F1161" w:rsidRPr="007F34FB">
        <w:rPr>
          <w:rFonts w:cs="Times New Roman"/>
          <w:bCs w:val="0"/>
          <w:lang w:val="en-US"/>
        </w:rPr>
        <w:t>protected from</w:t>
      </w:r>
      <w:r w:rsidRPr="007F34FB">
        <w:rPr>
          <w:rFonts w:cs="Times New Roman"/>
          <w:bCs w:val="0"/>
          <w:lang w:val="en-US"/>
        </w:rPr>
        <w:t xml:space="preserve"> financial catastrophe or impoverishment associated with having to pay for them. It provides incentives for providers and users to be efficient.</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pStyle w:val="Heading1"/>
        <w:rPr>
          <w:rFonts w:ascii="Century Gothic" w:hAnsi="Century Gothic"/>
        </w:rPr>
      </w:pPr>
      <w:r w:rsidRPr="007F34FB">
        <w:rPr>
          <w:rFonts w:ascii="Century Gothic" w:hAnsi="Century Gothic"/>
        </w:rPr>
        <w:t>Sources of health care financing:</w:t>
      </w:r>
    </w:p>
    <w:p w:rsidR="00084C96" w:rsidRPr="007F34FB" w:rsidRDefault="00084C96" w:rsidP="00B9546A">
      <w:pPr>
        <w:pStyle w:val="NoSpacing"/>
        <w:numPr>
          <w:ilvl w:val="0"/>
          <w:numId w:val="27"/>
        </w:numPr>
        <w:tabs>
          <w:tab w:val="left" w:pos="450"/>
        </w:tabs>
        <w:spacing w:line="360" w:lineRule="auto"/>
        <w:ind w:left="360"/>
        <w:jc w:val="both"/>
        <w:rPr>
          <w:rFonts w:ascii="Century Gothic" w:hAnsi="Century Gothic"/>
          <w:sz w:val="24"/>
          <w:szCs w:val="24"/>
        </w:rPr>
      </w:pPr>
      <w:r w:rsidRPr="007F34FB">
        <w:rPr>
          <w:rFonts w:ascii="Century Gothic" w:hAnsi="Century Gothic"/>
          <w:bCs/>
          <w:sz w:val="24"/>
          <w:szCs w:val="24"/>
        </w:rPr>
        <w:t>general revenue or earmarked taxes</w:t>
      </w:r>
    </w:p>
    <w:p w:rsidR="00084C96" w:rsidRPr="007F34FB" w:rsidRDefault="00084C96" w:rsidP="00B9546A">
      <w:pPr>
        <w:pStyle w:val="NoSpacing"/>
        <w:numPr>
          <w:ilvl w:val="0"/>
          <w:numId w:val="27"/>
        </w:numPr>
        <w:tabs>
          <w:tab w:val="left" w:pos="450"/>
        </w:tabs>
        <w:spacing w:line="360" w:lineRule="auto"/>
        <w:ind w:left="360"/>
        <w:jc w:val="both"/>
        <w:rPr>
          <w:rFonts w:ascii="Century Gothic" w:hAnsi="Century Gothic"/>
          <w:sz w:val="24"/>
          <w:szCs w:val="24"/>
        </w:rPr>
      </w:pPr>
      <w:r w:rsidRPr="007F34FB">
        <w:rPr>
          <w:rFonts w:ascii="Century Gothic" w:hAnsi="Century Gothic"/>
          <w:bCs/>
          <w:sz w:val="24"/>
          <w:szCs w:val="24"/>
        </w:rPr>
        <w:t>social insurance contributions</w:t>
      </w:r>
    </w:p>
    <w:p w:rsidR="00084C96" w:rsidRPr="007F34FB" w:rsidRDefault="00084C96" w:rsidP="00B9546A">
      <w:pPr>
        <w:pStyle w:val="NoSpacing"/>
        <w:numPr>
          <w:ilvl w:val="0"/>
          <w:numId w:val="27"/>
        </w:numPr>
        <w:tabs>
          <w:tab w:val="left" w:pos="450"/>
        </w:tabs>
        <w:spacing w:line="360" w:lineRule="auto"/>
        <w:ind w:left="360"/>
        <w:jc w:val="both"/>
        <w:rPr>
          <w:rFonts w:ascii="Century Gothic" w:hAnsi="Century Gothic"/>
          <w:sz w:val="24"/>
          <w:szCs w:val="24"/>
        </w:rPr>
      </w:pPr>
      <w:r w:rsidRPr="007F34FB">
        <w:rPr>
          <w:rFonts w:ascii="Century Gothic" w:hAnsi="Century Gothic"/>
          <w:bCs/>
          <w:sz w:val="24"/>
          <w:szCs w:val="24"/>
        </w:rPr>
        <w:t>private insurance premiums</w:t>
      </w:r>
    </w:p>
    <w:p w:rsidR="00084C96" w:rsidRPr="007F34FB" w:rsidRDefault="00084C96" w:rsidP="00B9546A">
      <w:pPr>
        <w:pStyle w:val="NoSpacing"/>
        <w:numPr>
          <w:ilvl w:val="0"/>
          <w:numId w:val="27"/>
        </w:numPr>
        <w:tabs>
          <w:tab w:val="left" w:pos="450"/>
        </w:tabs>
        <w:spacing w:line="360" w:lineRule="auto"/>
        <w:ind w:left="360"/>
        <w:jc w:val="both"/>
        <w:rPr>
          <w:rFonts w:ascii="Century Gothic" w:hAnsi="Century Gothic"/>
          <w:sz w:val="24"/>
          <w:szCs w:val="24"/>
        </w:rPr>
      </w:pPr>
      <w:r w:rsidRPr="007F34FB">
        <w:rPr>
          <w:rFonts w:ascii="Century Gothic" w:hAnsi="Century Gothic"/>
          <w:bCs/>
          <w:sz w:val="24"/>
          <w:szCs w:val="24"/>
        </w:rPr>
        <w:t>community financing</w:t>
      </w:r>
    </w:p>
    <w:p w:rsidR="00084C96" w:rsidRPr="007F34FB" w:rsidRDefault="00084C96" w:rsidP="00B9546A">
      <w:pPr>
        <w:pStyle w:val="NoSpacing"/>
        <w:numPr>
          <w:ilvl w:val="0"/>
          <w:numId w:val="27"/>
        </w:numPr>
        <w:tabs>
          <w:tab w:val="left" w:pos="450"/>
        </w:tabs>
        <w:spacing w:line="360" w:lineRule="auto"/>
        <w:ind w:left="360"/>
        <w:jc w:val="both"/>
        <w:rPr>
          <w:rFonts w:ascii="Century Gothic" w:hAnsi="Century Gothic"/>
          <w:sz w:val="24"/>
          <w:szCs w:val="24"/>
        </w:rPr>
      </w:pPr>
      <w:r w:rsidRPr="007F34FB">
        <w:rPr>
          <w:rFonts w:ascii="Century Gothic" w:hAnsi="Century Gothic"/>
          <w:bCs/>
          <w:sz w:val="24"/>
          <w:szCs w:val="24"/>
        </w:rPr>
        <w:t>direct out of pocket payments</w:t>
      </w: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bCs/>
          <w:sz w:val="24"/>
          <w:szCs w:val="24"/>
        </w:rPr>
        <w:t xml:space="preserve">Each method </w:t>
      </w:r>
    </w:p>
    <w:p w:rsidR="00084C96" w:rsidRPr="007F34FB" w:rsidRDefault="00084C96" w:rsidP="00B9546A">
      <w:pPr>
        <w:pStyle w:val="NoSpacing"/>
        <w:numPr>
          <w:ilvl w:val="0"/>
          <w:numId w:val="28"/>
        </w:numPr>
        <w:tabs>
          <w:tab w:val="left" w:pos="360"/>
        </w:tabs>
        <w:spacing w:line="360" w:lineRule="auto"/>
        <w:ind w:left="360"/>
        <w:jc w:val="both"/>
        <w:rPr>
          <w:rFonts w:ascii="Century Gothic" w:hAnsi="Century Gothic"/>
          <w:sz w:val="24"/>
          <w:szCs w:val="24"/>
        </w:rPr>
      </w:pPr>
      <w:r w:rsidRPr="007F34FB">
        <w:rPr>
          <w:rFonts w:ascii="Century Gothic" w:hAnsi="Century Gothic"/>
          <w:bCs/>
          <w:sz w:val="24"/>
          <w:szCs w:val="24"/>
        </w:rPr>
        <w:t xml:space="preserve">distributes the financial burdens and benefits differently </w:t>
      </w:r>
    </w:p>
    <w:p w:rsidR="00084C96" w:rsidRPr="007F34FB" w:rsidRDefault="00084C96" w:rsidP="00B9546A">
      <w:pPr>
        <w:pStyle w:val="NoSpacing"/>
        <w:numPr>
          <w:ilvl w:val="0"/>
          <w:numId w:val="28"/>
        </w:numPr>
        <w:tabs>
          <w:tab w:val="left" w:pos="360"/>
        </w:tabs>
        <w:spacing w:line="360" w:lineRule="auto"/>
        <w:ind w:left="360"/>
        <w:jc w:val="both"/>
        <w:rPr>
          <w:rFonts w:ascii="Century Gothic" w:hAnsi="Century Gothic"/>
          <w:sz w:val="24"/>
          <w:szCs w:val="24"/>
        </w:rPr>
      </w:pPr>
      <w:r w:rsidRPr="007F34FB">
        <w:rPr>
          <w:rFonts w:ascii="Century Gothic" w:hAnsi="Century Gothic"/>
          <w:bCs/>
          <w:sz w:val="24"/>
          <w:szCs w:val="24"/>
        </w:rPr>
        <w:t xml:space="preserve">each method affects who will have access to health care </w:t>
      </w:r>
      <w:r w:rsidRPr="007F34FB">
        <w:rPr>
          <w:rFonts w:ascii="Century Gothic" w:hAnsi="Century Gothic"/>
          <w:bCs/>
          <w:sz w:val="24"/>
          <w:szCs w:val="24"/>
          <w:lang w:val="en-GB"/>
        </w:rPr>
        <w:t>financial protection</w:t>
      </w:r>
    </w:p>
    <w:p w:rsidR="00084C96" w:rsidRPr="007F34FB" w:rsidRDefault="00084C96" w:rsidP="00084C96">
      <w:pPr>
        <w:pStyle w:val="NoSpacing"/>
        <w:spacing w:line="360" w:lineRule="auto"/>
        <w:jc w:val="both"/>
        <w:rPr>
          <w:rFonts w:ascii="Century Gothic" w:hAnsi="Century Gothic"/>
          <w:bCs/>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t>General revenue or earmarked taxes</w:t>
      </w:r>
    </w:p>
    <w:p w:rsidR="00084C96" w:rsidRPr="007F34FB" w:rsidRDefault="00084C96" w:rsidP="00084C96">
      <w:pPr>
        <w:pStyle w:val="NoSpacing"/>
        <w:spacing w:line="360" w:lineRule="auto"/>
        <w:jc w:val="both"/>
        <w:rPr>
          <w:rFonts w:ascii="Century Gothic" w:hAnsi="Century Gothic"/>
          <w:bCs/>
          <w:sz w:val="24"/>
          <w:szCs w:val="24"/>
        </w:rPr>
      </w:pPr>
      <w:r w:rsidRPr="007F34FB">
        <w:rPr>
          <w:rFonts w:ascii="Century Gothic" w:hAnsi="Century Gothic"/>
          <w:bCs/>
          <w:sz w:val="24"/>
          <w:szCs w:val="24"/>
        </w:rPr>
        <w:t xml:space="preserve">The most traditional way of financing health care </w:t>
      </w:r>
      <w:r w:rsidRPr="007F34FB">
        <w:rPr>
          <w:rFonts w:ascii="Century Gothic" w:hAnsi="Century Gothic"/>
          <w:sz w:val="24"/>
          <w:szCs w:val="24"/>
        </w:rPr>
        <w:t>finances</w:t>
      </w:r>
      <w:r w:rsidRPr="007F34FB">
        <w:rPr>
          <w:rFonts w:ascii="Century Gothic" w:hAnsi="Century Gothic"/>
          <w:bCs/>
          <w:sz w:val="24"/>
          <w:szCs w:val="24"/>
        </w:rPr>
        <w:t xml:space="preserve"> a major portion of the health care (especially in low income countries) Social insurance. It is compulsory. Everyone in the eligible group must enroll and pay a specific premium contribution in </w:t>
      </w:r>
      <w:r w:rsidRPr="007F34FB">
        <w:rPr>
          <w:rFonts w:ascii="Century Gothic" w:hAnsi="Century Gothic"/>
          <w:bCs/>
          <w:sz w:val="24"/>
          <w:szCs w:val="24"/>
        </w:rPr>
        <w:lastRenderedPageBreak/>
        <w:t>exchange for a set of benefits. Social insurance premiums and benefits are described in social compacts established through legislation. Premiums or benefits can be altered only through a formal political process.</w:t>
      </w:r>
    </w:p>
    <w:p w:rsidR="00084C96" w:rsidRPr="007F34FB" w:rsidRDefault="00084C96" w:rsidP="00084C96">
      <w:pPr>
        <w:pStyle w:val="NoSpacing"/>
        <w:spacing w:line="360" w:lineRule="auto"/>
        <w:jc w:val="both"/>
        <w:rPr>
          <w:rFonts w:ascii="Century Gothic" w:hAnsi="Century Gothic"/>
          <w:b/>
          <w:bCs/>
          <w:sz w:val="24"/>
          <w:szCs w:val="24"/>
          <w:lang w:val="en-GB"/>
        </w:rPr>
      </w:pPr>
    </w:p>
    <w:p w:rsidR="00084C96" w:rsidRPr="007F34FB" w:rsidRDefault="00084C96" w:rsidP="00084C96">
      <w:pPr>
        <w:pStyle w:val="Heading1"/>
        <w:rPr>
          <w:rFonts w:ascii="Century Gothic" w:hAnsi="Century Gothic"/>
        </w:rPr>
      </w:pPr>
      <w:r w:rsidRPr="007F34FB">
        <w:rPr>
          <w:rFonts w:ascii="Century Gothic" w:hAnsi="Century Gothic"/>
        </w:rPr>
        <w:t xml:space="preserve">Private insurance </w:t>
      </w:r>
    </w:p>
    <w:p w:rsidR="00084C96" w:rsidRPr="007F34FB" w:rsidRDefault="00084C96" w:rsidP="00084C96">
      <w:pPr>
        <w:pStyle w:val="NoSpacing"/>
        <w:spacing w:line="360" w:lineRule="auto"/>
        <w:jc w:val="both"/>
        <w:rPr>
          <w:rFonts w:ascii="Century Gothic" w:hAnsi="Century Gothic"/>
          <w:sz w:val="24"/>
          <w:szCs w:val="24"/>
        </w:rPr>
      </w:pPr>
      <w:r w:rsidRPr="007F34FB">
        <w:rPr>
          <w:rFonts w:ascii="Century Gothic" w:hAnsi="Century Gothic"/>
          <w:bCs/>
          <w:sz w:val="24"/>
          <w:szCs w:val="24"/>
        </w:rPr>
        <w:t>Private contract offered by an insurer to exchange a set of benefits for a payment of a specified premium.</w:t>
      </w:r>
      <w:r w:rsidRPr="007F34FB">
        <w:rPr>
          <w:rFonts w:ascii="Century Gothic" w:hAnsi="Century Gothic"/>
          <w:sz w:val="24"/>
          <w:szCs w:val="24"/>
        </w:rPr>
        <w:t xml:space="preserve"> M</w:t>
      </w:r>
      <w:r w:rsidRPr="007F34FB">
        <w:rPr>
          <w:rFonts w:ascii="Century Gothic" w:hAnsi="Century Gothic"/>
          <w:bCs/>
          <w:sz w:val="24"/>
          <w:szCs w:val="24"/>
        </w:rPr>
        <w:t>arketed either by nonprofit or for profit insurance companies, consumers voluntarily choose to purchase an insurance package that best matches their preference. Private insurance is offered on individual and group basis. Under individual insurance the premium is based on that individuals risk characteristics.  Major concern in private insurance is buyer’s adverse selection, under group insurance; the premium is calculated on a group basis. Risk is pooled across age, gender and health status.</w:t>
      </w:r>
    </w:p>
    <w:p w:rsidR="00084C96" w:rsidRPr="007F34FB" w:rsidRDefault="00084C96" w:rsidP="00084C96">
      <w:pPr>
        <w:pStyle w:val="NoSpacing"/>
        <w:spacing w:line="360" w:lineRule="auto"/>
        <w:jc w:val="both"/>
        <w:rPr>
          <w:rFonts w:ascii="Century Gothic" w:hAnsi="Century Gothic"/>
          <w:b/>
          <w:bCs/>
          <w:sz w:val="24"/>
          <w:szCs w:val="24"/>
          <w:lang w:val="en-GB"/>
        </w:rPr>
      </w:pPr>
    </w:p>
    <w:p w:rsidR="00084C96" w:rsidRPr="007F34FB" w:rsidRDefault="00084C96" w:rsidP="00084C96">
      <w:pPr>
        <w:pStyle w:val="Heading1"/>
        <w:rPr>
          <w:rFonts w:ascii="Century Gothic" w:hAnsi="Century Gothic"/>
        </w:rPr>
      </w:pPr>
      <w:r w:rsidRPr="007F34FB">
        <w:rPr>
          <w:rFonts w:ascii="Century Gothic" w:hAnsi="Century Gothic"/>
        </w:rPr>
        <w:t>Community based financing</w:t>
      </w:r>
    </w:p>
    <w:p w:rsidR="00084C96" w:rsidRPr="007F34FB" w:rsidRDefault="00084C96" w:rsidP="00084C96">
      <w:pPr>
        <w:pStyle w:val="NoSpacing"/>
        <w:spacing w:line="360" w:lineRule="auto"/>
        <w:jc w:val="both"/>
        <w:rPr>
          <w:rFonts w:ascii="Century Gothic" w:hAnsi="Century Gothic"/>
          <w:bCs/>
          <w:sz w:val="24"/>
          <w:szCs w:val="24"/>
        </w:rPr>
      </w:pPr>
      <w:r w:rsidRPr="007F34FB">
        <w:rPr>
          <w:rFonts w:ascii="Century Gothic" w:hAnsi="Century Gothic"/>
          <w:bCs/>
          <w:sz w:val="24"/>
          <w:szCs w:val="24"/>
        </w:rPr>
        <w:t xml:space="preserve">Refers to schemes are based on three principles;- </w:t>
      </w:r>
    </w:p>
    <w:p w:rsidR="00084C96" w:rsidRPr="007F34FB" w:rsidRDefault="00084C96" w:rsidP="00B9546A">
      <w:pPr>
        <w:pStyle w:val="NoSpacing"/>
        <w:numPr>
          <w:ilvl w:val="0"/>
          <w:numId w:val="29"/>
        </w:numPr>
        <w:spacing w:line="360" w:lineRule="auto"/>
        <w:ind w:left="360"/>
        <w:jc w:val="both"/>
        <w:rPr>
          <w:rFonts w:ascii="Century Gothic" w:hAnsi="Century Gothic"/>
          <w:bCs/>
          <w:sz w:val="24"/>
          <w:szCs w:val="24"/>
        </w:rPr>
      </w:pPr>
      <w:r w:rsidRPr="007F34FB">
        <w:rPr>
          <w:rFonts w:ascii="Century Gothic" w:hAnsi="Century Gothic"/>
          <w:bCs/>
          <w:sz w:val="24"/>
          <w:szCs w:val="24"/>
        </w:rPr>
        <w:t xml:space="preserve">Community cooperation, </w:t>
      </w:r>
    </w:p>
    <w:p w:rsidR="00084C96" w:rsidRPr="007F34FB" w:rsidRDefault="00084C96" w:rsidP="00B9546A">
      <w:pPr>
        <w:pStyle w:val="NoSpacing"/>
        <w:numPr>
          <w:ilvl w:val="0"/>
          <w:numId w:val="29"/>
        </w:numPr>
        <w:spacing w:line="360" w:lineRule="auto"/>
        <w:ind w:left="360"/>
        <w:jc w:val="both"/>
        <w:rPr>
          <w:rFonts w:ascii="Century Gothic" w:hAnsi="Century Gothic"/>
          <w:bCs/>
          <w:sz w:val="24"/>
          <w:szCs w:val="24"/>
        </w:rPr>
      </w:pPr>
      <w:r w:rsidRPr="007F34FB">
        <w:rPr>
          <w:rFonts w:ascii="Century Gothic" w:hAnsi="Century Gothic"/>
          <w:bCs/>
          <w:sz w:val="24"/>
          <w:szCs w:val="24"/>
        </w:rPr>
        <w:t xml:space="preserve">Local self-reliance and </w:t>
      </w:r>
    </w:p>
    <w:p w:rsidR="00084C96" w:rsidRPr="007F34FB" w:rsidRDefault="00084C96" w:rsidP="00B9546A">
      <w:pPr>
        <w:pStyle w:val="NoSpacing"/>
        <w:numPr>
          <w:ilvl w:val="0"/>
          <w:numId w:val="29"/>
        </w:numPr>
        <w:spacing w:line="360" w:lineRule="auto"/>
        <w:ind w:left="360"/>
        <w:jc w:val="both"/>
        <w:rPr>
          <w:rFonts w:ascii="Century Gothic" w:hAnsi="Century Gothic"/>
          <w:sz w:val="24"/>
          <w:szCs w:val="24"/>
        </w:rPr>
      </w:pPr>
      <w:r w:rsidRPr="007F34FB">
        <w:rPr>
          <w:rFonts w:ascii="Century Gothic" w:hAnsi="Century Gothic"/>
          <w:bCs/>
          <w:sz w:val="24"/>
          <w:szCs w:val="24"/>
        </w:rPr>
        <w:t>Pre-payment</w:t>
      </w:r>
    </w:p>
    <w:p w:rsidR="00084C96" w:rsidRPr="007F34FB" w:rsidRDefault="00084C96" w:rsidP="00084C96">
      <w:pPr>
        <w:pStyle w:val="NoSpacing"/>
        <w:spacing w:line="360" w:lineRule="auto"/>
        <w:ind w:left="360"/>
        <w:jc w:val="both"/>
        <w:rPr>
          <w:rFonts w:ascii="Century Gothic" w:hAnsi="Century Gothic"/>
          <w:sz w:val="24"/>
          <w:szCs w:val="24"/>
        </w:rPr>
      </w:pPr>
      <w:r w:rsidRPr="007F34FB">
        <w:rPr>
          <w:rFonts w:ascii="Century Gothic" w:hAnsi="Century Gothic"/>
          <w:bCs/>
          <w:sz w:val="24"/>
          <w:szCs w:val="24"/>
        </w:rPr>
        <w:t>Factors for success of community financing are technical strength and institutional capacity of the local group.</w:t>
      </w:r>
    </w:p>
    <w:p w:rsidR="00084C96" w:rsidRPr="007F34FB" w:rsidRDefault="00084C96" w:rsidP="00084C96">
      <w:pPr>
        <w:pStyle w:val="NoSpacing"/>
        <w:spacing w:line="360" w:lineRule="auto"/>
        <w:ind w:left="360"/>
        <w:jc w:val="both"/>
        <w:rPr>
          <w:rFonts w:ascii="Century Gothic" w:hAnsi="Century Gothic"/>
          <w:sz w:val="24"/>
          <w:szCs w:val="24"/>
        </w:rPr>
      </w:pPr>
      <w:r w:rsidRPr="007F34FB">
        <w:rPr>
          <w:rFonts w:ascii="Century Gothic" w:hAnsi="Century Gothic"/>
          <w:bCs/>
          <w:sz w:val="24"/>
          <w:szCs w:val="24"/>
        </w:rPr>
        <w:t>Financial control as part of the broader strategy in local management and control of health care services;-</w:t>
      </w:r>
    </w:p>
    <w:p w:rsidR="00084C96" w:rsidRPr="007F34FB" w:rsidRDefault="00084C96" w:rsidP="00B9546A">
      <w:pPr>
        <w:pStyle w:val="NoSpacing"/>
        <w:numPr>
          <w:ilvl w:val="0"/>
          <w:numId w:val="30"/>
        </w:numPr>
        <w:spacing w:line="360" w:lineRule="auto"/>
        <w:ind w:left="720"/>
        <w:jc w:val="both"/>
        <w:rPr>
          <w:rFonts w:ascii="Century Gothic" w:hAnsi="Century Gothic"/>
          <w:sz w:val="24"/>
          <w:szCs w:val="24"/>
        </w:rPr>
      </w:pPr>
      <w:r w:rsidRPr="007F34FB">
        <w:rPr>
          <w:rFonts w:ascii="Century Gothic" w:hAnsi="Century Gothic"/>
          <w:bCs/>
          <w:sz w:val="24"/>
          <w:szCs w:val="24"/>
        </w:rPr>
        <w:t xml:space="preserve">Support received from outside organizations and individuals </w:t>
      </w:r>
    </w:p>
    <w:p w:rsidR="00084C96" w:rsidRPr="007F34FB" w:rsidRDefault="00084C96" w:rsidP="00B9546A">
      <w:pPr>
        <w:pStyle w:val="NoSpacing"/>
        <w:numPr>
          <w:ilvl w:val="0"/>
          <w:numId w:val="30"/>
        </w:numPr>
        <w:spacing w:line="360" w:lineRule="auto"/>
        <w:ind w:left="720"/>
        <w:jc w:val="both"/>
        <w:rPr>
          <w:rFonts w:ascii="Century Gothic" w:hAnsi="Century Gothic"/>
          <w:sz w:val="24"/>
          <w:szCs w:val="24"/>
        </w:rPr>
      </w:pPr>
      <w:r w:rsidRPr="007F34FB">
        <w:rPr>
          <w:rFonts w:ascii="Century Gothic" w:hAnsi="Century Gothic"/>
          <w:bCs/>
          <w:sz w:val="24"/>
          <w:szCs w:val="24"/>
        </w:rPr>
        <w:t xml:space="preserve">Links with other local organizations </w:t>
      </w:r>
    </w:p>
    <w:p w:rsidR="00084C96" w:rsidRPr="007F34FB" w:rsidRDefault="00084C96" w:rsidP="00B9546A">
      <w:pPr>
        <w:pStyle w:val="NoSpacing"/>
        <w:numPr>
          <w:ilvl w:val="0"/>
          <w:numId w:val="30"/>
        </w:numPr>
        <w:spacing w:line="360" w:lineRule="auto"/>
        <w:ind w:left="720"/>
        <w:jc w:val="both"/>
        <w:rPr>
          <w:rFonts w:ascii="Century Gothic" w:hAnsi="Century Gothic"/>
          <w:sz w:val="24"/>
          <w:szCs w:val="24"/>
        </w:rPr>
      </w:pPr>
      <w:r w:rsidRPr="007F34FB">
        <w:rPr>
          <w:rFonts w:ascii="Century Gothic" w:hAnsi="Century Gothic"/>
          <w:bCs/>
          <w:sz w:val="24"/>
          <w:szCs w:val="24"/>
        </w:rPr>
        <w:t xml:space="preserve">Diversity of funding </w:t>
      </w:r>
    </w:p>
    <w:p w:rsidR="00084C96" w:rsidRPr="007F34FB" w:rsidRDefault="00084C96" w:rsidP="00B9546A">
      <w:pPr>
        <w:pStyle w:val="NoSpacing"/>
        <w:numPr>
          <w:ilvl w:val="0"/>
          <w:numId w:val="30"/>
        </w:numPr>
        <w:spacing w:line="360" w:lineRule="auto"/>
        <w:ind w:left="720"/>
        <w:jc w:val="both"/>
        <w:rPr>
          <w:rFonts w:ascii="Century Gothic" w:hAnsi="Century Gothic"/>
          <w:sz w:val="24"/>
          <w:szCs w:val="24"/>
        </w:rPr>
      </w:pPr>
      <w:r w:rsidRPr="007F34FB">
        <w:rPr>
          <w:rFonts w:ascii="Century Gothic" w:hAnsi="Century Gothic"/>
          <w:bCs/>
          <w:sz w:val="24"/>
          <w:szCs w:val="24"/>
        </w:rPr>
        <w:t xml:space="preserve">Responding to other (non health) development needs of the community </w:t>
      </w:r>
    </w:p>
    <w:p w:rsidR="00084C96" w:rsidRPr="007F34FB" w:rsidRDefault="00084C96" w:rsidP="00B9546A">
      <w:pPr>
        <w:pStyle w:val="NoSpacing"/>
        <w:numPr>
          <w:ilvl w:val="0"/>
          <w:numId w:val="30"/>
        </w:numPr>
        <w:spacing w:line="360" w:lineRule="auto"/>
        <w:ind w:left="720"/>
        <w:jc w:val="both"/>
        <w:rPr>
          <w:rFonts w:ascii="Century Gothic" w:hAnsi="Century Gothic"/>
          <w:sz w:val="24"/>
          <w:szCs w:val="24"/>
        </w:rPr>
      </w:pPr>
      <w:r w:rsidRPr="007F34FB">
        <w:rPr>
          <w:rFonts w:ascii="Century Gothic" w:hAnsi="Century Gothic"/>
          <w:bCs/>
          <w:sz w:val="24"/>
          <w:szCs w:val="24"/>
        </w:rPr>
        <w:t>Ability to adapt to a changing environment</w:t>
      </w:r>
    </w:p>
    <w:p w:rsidR="00084C96" w:rsidRPr="007F34FB" w:rsidRDefault="00084C96" w:rsidP="00084C96">
      <w:pPr>
        <w:pStyle w:val="Heading1"/>
        <w:rPr>
          <w:rFonts w:ascii="Century Gothic" w:hAnsi="Century Gothic"/>
        </w:rPr>
      </w:pPr>
      <w:r w:rsidRPr="007F34FB">
        <w:rPr>
          <w:rFonts w:ascii="Century Gothic" w:hAnsi="Century Gothic"/>
        </w:rPr>
        <w:lastRenderedPageBreak/>
        <w:t>Direct out of pocket</w:t>
      </w:r>
    </w:p>
    <w:p w:rsidR="00084C96" w:rsidRPr="007F34FB" w:rsidRDefault="00084C96" w:rsidP="00B9546A">
      <w:pPr>
        <w:pStyle w:val="NoSpacing"/>
        <w:numPr>
          <w:ilvl w:val="0"/>
          <w:numId w:val="31"/>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Made by patients to private providers at the time a service is rendered </w:t>
      </w:r>
    </w:p>
    <w:p w:rsidR="00084C96" w:rsidRPr="007F34FB" w:rsidRDefault="00084C96" w:rsidP="00B9546A">
      <w:pPr>
        <w:pStyle w:val="NoSpacing"/>
        <w:numPr>
          <w:ilvl w:val="0"/>
          <w:numId w:val="31"/>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User fees refer to fees the patients have to pay to public hospitals, clinics, and health posts not to private sector providers. </w:t>
      </w:r>
    </w:p>
    <w:p w:rsidR="00084C96" w:rsidRPr="007F34FB" w:rsidRDefault="00084C96" w:rsidP="00B9546A">
      <w:pPr>
        <w:pStyle w:val="NoSpacing"/>
        <w:numPr>
          <w:ilvl w:val="0"/>
          <w:numId w:val="31"/>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Proponents of user fees believe that the fee can increase revenue to improve the quality of public health services and expand coverage </w:t>
      </w:r>
    </w:p>
    <w:p w:rsidR="00084C96" w:rsidRPr="007F34FB" w:rsidRDefault="00084C96" w:rsidP="00B9546A">
      <w:pPr>
        <w:pStyle w:val="NoSpacing"/>
        <w:numPr>
          <w:ilvl w:val="0"/>
          <w:numId w:val="31"/>
        </w:numPr>
        <w:spacing w:line="360" w:lineRule="auto"/>
        <w:ind w:left="360"/>
        <w:jc w:val="both"/>
        <w:rPr>
          <w:rFonts w:ascii="Century Gothic" w:hAnsi="Century Gothic"/>
          <w:sz w:val="24"/>
          <w:szCs w:val="24"/>
        </w:rPr>
      </w:pPr>
      <w:r w:rsidRPr="007F34FB">
        <w:rPr>
          <w:rFonts w:ascii="Century Gothic" w:hAnsi="Century Gothic"/>
          <w:bCs/>
          <w:sz w:val="24"/>
          <w:szCs w:val="24"/>
        </w:rPr>
        <w:t>Major objection raised against user fees had been on equity grounds</w:t>
      </w:r>
    </w:p>
    <w:p w:rsidR="00084C96" w:rsidRPr="007F34FB" w:rsidRDefault="00084C96" w:rsidP="00084C96">
      <w:pPr>
        <w:pStyle w:val="Heading1"/>
        <w:rPr>
          <w:rFonts w:ascii="Century Gothic" w:hAnsi="Century Gothic"/>
        </w:rPr>
      </w:pPr>
      <w:r w:rsidRPr="007F34FB">
        <w:rPr>
          <w:rFonts w:ascii="Century Gothic" w:hAnsi="Century Gothic"/>
        </w:rPr>
        <w:t>Community financing</w:t>
      </w:r>
    </w:p>
    <w:p w:rsidR="00084C96" w:rsidRPr="007F34FB" w:rsidRDefault="00084C96" w:rsidP="00B9546A">
      <w:pPr>
        <w:pStyle w:val="NoSpacing"/>
        <w:numPr>
          <w:ilvl w:val="0"/>
          <w:numId w:val="32"/>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Technical strength and institutional capacity of the local group </w:t>
      </w:r>
    </w:p>
    <w:p w:rsidR="00084C96" w:rsidRPr="007F34FB" w:rsidRDefault="00084C96" w:rsidP="00B9546A">
      <w:pPr>
        <w:pStyle w:val="NoSpacing"/>
        <w:numPr>
          <w:ilvl w:val="0"/>
          <w:numId w:val="32"/>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Financial control as part of the broader strategy  in local management  and control of health care services </w:t>
      </w:r>
    </w:p>
    <w:p w:rsidR="00084C96" w:rsidRPr="007F34FB" w:rsidRDefault="00084C96" w:rsidP="00B9546A">
      <w:pPr>
        <w:pStyle w:val="NoSpacing"/>
        <w:numPr>
          <w:ilvl w:val="0"/>
          <w:numId w:val="32"/>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Support received from outside organizations and individuals </w:t>
      </w:r>
    </w:p>
    <w:p w:rsidR="00084C96" w:rsidRPr="007F34FB" w:rsidRDefault="00084C96" w:rsidP="00B9546A">
      <w:pPr>
        <w:pStyle w:val="NoSpacing"/>
        <w:numPr>
          <w:ilvl w:val="0"/>
          <w:numId w:val="32"/>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Links with other local organizations </w:t>
      </w:r>
    </w:p>
    <w:p w:rsidR="00084C96" w:rsidRPr="007F34FB" w:rsidRDefault="00084C96" w:rsidP="00B9546A">
      <w:pPr>
        <w:pStyle w:val="NoSpacing"/>
        <w:numPr>
          <w:ilvl w:val="0"/>
          <w:numId w:val="32"/>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Diversity of funding </w:t>
      </w:r>
    </w:p>
    <w:p w:rsidR="00084C96" w:rsidRPr="007F34FB" w:rsidRDefault="00084C96" w:rsidP="00B9546A">
      <w:pPr>
        <w:pStyle w:val="NoSpacing"/>
        <w:numPr>
          <w:ilvl w:val="0"/>
          <w:numId w:val="32"/>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Responding to other (non health) development needs of the community </w:t>
      </w:r>
    </w:p>
    <w:p w:rsidR="00084C96" w:rsidRPr="007F34FB" w:rsidRDefault="00084C96" w:rsidP="00B9546A">
      <w:pPr>
        <w:pStyle w:val="NoSpacing"/>
        <w:numPr>
          <w:ilvl w:val="0"/>
          <w:numId w:val="32"/>
        </w:numPr>
        <w:spacing w:line="360" w:lineRule="auto"/>
        <w:ind w:left="360"/>
        <w:jc w:val="both"/>
        <w:rPr>
          <w:rFonts w:ascii="Century Gothic" w:hAnsi="Century Gothic"/>
          <w:sz w:val="24"/>
          <w:szCs w:val="24"/>
        </w:rPr>
      </w:pPr>
      <w:r w:rsidRPr="007F34FB">
        <w:rPr>
          <w:rFonts w:ascii="Century Gothic" w:hAnsi="Century Gothic"/>
          <w:bCs/>
          <w:sz w:val="24"/>
          <w:szCs w:val="24"/>
        </w:rPr>
        <w:t>Ability to adapt to a changing environment</w:t>
      </w:r>
    </w:p>
    <w:p w:rsidR="00084C96" w:rsidRPr="007F34FB" w:rsidRDefault="00084C96" w:rsidP="00084C96">
      <w:pPr>
        <w:pStyle w:val="Heading1"/>
        <w:rPr>
          <w:rFonts w:ascii="Century Gothic" w:hAnsi="Century Gothic"/>
        </w:rPr>
      </w:pPr>
      <w:r w:rsidRPr="007F34FB">
        <w:rPr>
          <w:rFonts w:ascii="Century Gothic" w:hAnsi="Century Gothic"/>
        </w:rPr>
        <w:t>Community based insurance schemes</w:t>
      </w:r>
    </w:p>
    <w:p w:rsidR="00084C96" w:rsidRPr="007F34FB" w:rsidRDefault="00084C96" w:rsidP="00B9546A">
      <w:pPr>
        <w:pStyle w:val="NoSpacing"/>
        <w:numPr>
          <w:ilvl w:val="0"/>
          <w:numId w:val="33"/>
        </w:numPr>
        <w:spacing w:line="360" w:lineRule="auto"/>
        <w:ind w:left="360"/>
        <w:jc w:val="both"/>
        <w:rPr>
          <w:rFonts w:ascii="Century Gothic" w:hAnsi="Century Gothic"/>
          <w:sz w:val="24"/>
          <w:szCs w:val="24"/>
        </w:rPr>
      </w:pPr>
      <w:r w:rsidRPr="007F34FB">
        <w:rPr>
          <w:rFonts w:ascii="Century Gothic" w:hAnsi="Century Gothic"/>
          <w:bCs/>
          <w:sz w:val="24"/>
          <w:szCs w:val="24"/>
        </w:rPr>
        <w:t>Primarily for informal sector</w:t>
      </w:r>
    </w:p>
    <w:p w:rsidR="00084C96" w:rsidRPr="007F34FB" w:rsidRDefault="00084C96" w:rsidP="00B9546A">
      <w:pPr>
        <w:pStyle w:val="NoSpacing"/>
        <w:numPr>
          <w:ilvl w:val="0"/>
          <w:numId w:val="33"/>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Tends to cover all insured members of the community for all available services but have emphasis on primary health. </w:t>
      </w:r>
    </w:p>
    <w:p w:rsidR="00084C96" w:rsidRPr="007F34FB" w:rsidRDefault="00084C96" w:rsidP="00B9546A">
      <w:pPr>
        <w:pStyle w:val="NoSpacing"/>
        <w:numPr>
          <w:ilvl w:val="0"/>
          <w:numId w:val="33"/>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Most financed from patient collections, government grant, donations, and such miscellaneous items as interest earnings or employment schemes </w:t>
      </w:r>
    </w:p>
    <w:p w:rsidR="00084C96" w:rsidRPr="007F34FB" w:rsidRDefault="00084C96" w:rsidP="00B9546A">
      <w:pPr>
        <w:pStyle w:val="NoSpacing"/>
        <w:numPr>
          <w:ilvl w:val="0"/>
          <w:numId w:val="33"/>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Most NGOs have their own facilities or mobile clinics to provide health care. </w:t>
      </w:r>
    </w:p>
    <w:p w:rsidR="00084C96" w:rsidRPr="007F34FB" w:rsidRDefault="00084C96" w:rsidP="00B9546A">
      <w:pPr>
        <w:pStyle w:val="NoSpacing"/>
        <w:numPr>
          <w:ilvl w:val="0"/>
          <w:numId w:val="33"/>
        </w:numPr>
        <w:spacing w:line="360" w:lineRule="auto"/>
        <w:ind w:left="360"/>
        <w:jc w:val="both"/>
        <w:rPr>
          <w:rFonts w:ascii="Century Gothic" w:hAnsi="Century Gothic"/>
          <w:sz w:val="24"/>
          <w:szCs w:val="24"/>
        </w:rPr>
      </w:pPr>
      <w:r w:rsidRPr="007F34FB">
        <w:rPr>
          <w:rFonts w:ascii="Century Gothic" w:hAnsi="Century Gothic"/>
          <w:bCs/>
          <w:sz w:val="24"/>
          <w:szCs w:val="24"/>
        </w:rPr>
        <w:t xml:space="preserve">Total coverage is estimated to be about 30 million people (Ellis 1997). </w:t>
      </w:r>
    </w:p>
    <w:p w:rsidR="00084C96" w:rsidRPr="007F34FB" w:rsidRDefault="00084C96" w:rsidP="00084C96">
      <w:pPr>
        <w:pStyle w:val="NoSpacing"/>
        <w:spacing w:line="360" w:lineRule="auto"/>
        <w:jc w:val="both"/>
        <w:rPr>
          <w:rFonts w:ascii="Century Gothic" w:hAnsi="Century Gothic"/>
          <w:b/>
          <w:bCs/>
          <w:sz w:val="24"/>
          <w:szCs w:val="24"/>
        </w:rPr>
      </w:pPr>
    </w:p>
    <w:p w:rsidR="00084C96" w:rsidRPr="007F34FB" w:rsidRDefault="00084C96" w:rsidP="00084C96">
      <w:pPr>
        <w:pStyle w:val="NoSpacing"/>
        <w:spacing w:line="360" w:lineRule="auto"/>
        <w:jc w:val="both"/>
        <w:rPr>
          <w:rFonts w:ascii="Century Gothic" w:hAnsi="Century Gothic"/>
          <w:b/>
          <w:sz w:val="24"/>
          <w:szCs w:val="24"/>
        </w:rPr>
      </w:pPr>
      <w:r w:rsidRPr="007F34FB">
        <w:rPr>
          <w:rFonts w:ascii="Century Gothic" w:hAnsi="Century Gothic"/>
          <w:b/>
          <w:bCs/>
          <w:sz w:val="24"/>
          <w:szCs w:val="24"/>
        </w:rPr>
        <w:t>Conclusion</w:t>
      </w:r>
    </w:p>
    <w:p w:rsidR="00084C96" w:rsidRPr="00D545FB" w:rsidRDefault="00084C96" w:rsidP="00B9546A">
      <w:pPr>
        <w:pStyle w:val="NoSpacing"/>
        <w:numPr>
          <w:ilvl w:val="0"/>
          <w:numId w:val="33"/>
        </w:numPr>
        <w:spacing w:line="360" w:lineRule="auto"/>
        <w:ind w:left="360"/>
        <w:jc w:val="both"/>
        <w:rPr>
          <w:rFonts w:ascii="Century Gothic" w:hAnsi="Century Gothic"/>
          <w:bCs/>
          <w:sz w:val="24"/>
          <w:szCs w:val="24"/>
        </w:rPr>
      </w:pPr>
      <w:r w:rsidRPr="007F34FB">
        <w:rPr>
          <w:rFonts w:ascii="Century Gothic" w:hAnsi="Century Gothic"/>
          <w:bCs/>
          <w:sz w:val="24"/>
          <w:szCs w:val="24"/>
        </w:rPr>
        <w:t>Role of health economists be recognized.</w:t>
      </w:r>
    </w:p>
    <w:p w:rsidR="00084C96" w:rsidRPr="00D545FB" w:rsidRDefault="00084C96" w:rsidP="00B9546A">
      <w:pPr>
        <w:pStyle w:val="NoSpacing"/>
        <w:numPr>
          <w:ilvl w:val="0"/>
          <w:numId w:val="33"/>
        </w:numPr>
        <w:spacing w:line="360" w:lineRule="auto"/>
        <w:ind w:left="360"/>
        <w:jc w:val="both"/>
        <w:rPr>
          <w:rFonts w:ascii="Century Gothic" w:hAnsi="Century Gothic"/>
          <w:bCs/>
          <w:sz w:val="24"/>
          <w:szCs w:val="24"/>
        </w:rPr>
      </w:pPr>
      <w:r w:rsidRPr="007F34FB">
        <w:rPr>
          <w:rFonts w:ascii="Century Gothic" w:hAnsi="Century Gothic"/>
          <w:bCs/>
          <w:sz w:val="24"/>
          <w:szCs w:val="24"/>
        </w:rPr>
        <w:t xml:space="preserve">Health financing cannot be dealt separately as it has got to do with good governance, economic growth, education. </w:t>
      </w:r>
    </w:p>
    <w:p w:rsidR="00084C96" w:rsidRPr="00D545FB" w:rsidRDefault="00084C96" w:rsidP="00B9546A">
      <w:pPr>
        <w:pStyle w:val="NoSpacing"/>
        <w:numPr>
          <w:ilvl w:val="0"/>
          <w:numId w:val="33"/>
        </w:numPr>
        <w:spacing w:line="360" w:lineRule="auto"/>
        <w:ind w:left="360"/>
        <w:jc w:val="both"/>
        <w:rPr>
          <w:rFonts w:ascii="Century Gothic" w:hAnsi="Century Gothic"/>
          <w:bCs/>
          <w:sz w:val="24"/>
          <w:szCs w:val="24"/>
        </w:rPr>
      </w:pPr>
      <w:r w:rsidRPr="007F34FB">
        <w:rPr>
          <w:rFonts w:ascii="Century Gothic" w:hAnsi="Century Gothic"/>
          <w:bCs/>
          <w:sz w:val="24"/>
          <w:szCs w:val="24"/>
        </w:rPr>
        <w:lastRenderedPageBreak/>
        <w:t xml:space="preserve">Social inclusion and financial protection seems to be provided through community based financing.  </w:t>
      </w:r>
    </w:p>
    <w:p w:rsidR="00084C96" w:rsidRPr="007F34FB" w:rsidRDefault="00084C96" w:rsidP="00084C96">
      <w:pPr>
        <w:pStyle w:val="NoSpacing"/>
        <w:spacing w:line="360" w:lineRule="auto"/>
        <w:jc w:val="both"/>
        <w:rPr>
          <w:rFonts w:ascii="Century Gothic" w:hAnsi="Century Gothic"/>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t>Who Funds The Health Sector In Kenya?</w:t>
      </w:r>
    </w:p>
    <w:p w:rsidR="00084C96" w:rsidRPr="007F34FB" w:rsidRDefault="00084C96" w:rsidP="00084C96">
      <w:pPr>
        <w:autoSpaceDE w:val="0"/>
        <w:autoSpaceDN w:val="0"/>
        <w:adjustRightInd w:val="0"/>
        <w:spacing w:after="0" w:line="360" w:lineRule="auto"/>
        <w:jc w:val="both"/>
        <w:rPr>
          <w:rFonts w:cs="Times New Roman"/>
          <w:color w:val="000000"/>
        </w:rPr>
      </w:pPr>
      <w:r w:rsidRPr="007F34FB">
        <w:rPr>
          <w:rFonts w:cs="Times New Roman"/>
          <w:bCs w:val="0"/>
          <w:color w:val="000000"/>
          <w:lang w:val="en-US"/>
        </w:rPr>
        <w:t>The health sector in Kenya obtains varying levels of funding from the traditional sources: public (government),private firms, households and donors. According to the 2005/06 National Health Accounts (NHA), householdsremain the largest contributors of health funds, at 35.9%, followed by the government, and then donors, who</w:t>
      </w:r>
      <w:r w:rsidRPr="007F34FB">
        <w:rPr>
          <w:rFonts w:cs="Times New Roman"/>
          <w:color w:val="000000"/>
        </w:rPr>
        <w:t>contribute approximately 30%.</w:t>
      </w:r>
    </w:p>
    <w:p w:rsidR="00084C96" w:rsidRPr="007F34FB" w:rsidRDefault="00084C96" w:rsidP="00084C96">
      <w:pPr>
        <w:autoSpaceDE w:val="0"/>
        <w:autoSpaceDN w:val="0"/>
        <w:adjustRightInd w:val="0"/>
        <w:spacing w:after="0" w:line="360" w:lineRule="auto"/>
        <w:jc w:val="both"/>
        <w:rPr>
          <w:rFonts w:cs="Times New Roman"/>
          <w:b/>
          <w:bCs w:val="0"/>
          <w:lang w:val="en-US"/>
        </w:rPr>
      </w:pPr>
    </w:p>
    <w:p w:rsidR="00084C96" w:rsidRPr="007F34FB" w:rsidRDefault="00084C96" w:rsidP="00084C96">
      <w:pPr>
        <w:pStyle w:val="Heading1"/>
        <w:rPr>
          <w:rFonts w:ascii="Century Gothic" w:hAnsi="Century Gothic"/>
        </w:rPr>
      </w:pPr>
      <w:r w:rsidRPr="007F34FB">
        <w:rPr>
          <w:rFonts w:ascii="Century Gothic" w:hAnsi="Century Gothic"/>
        </w:rPr>
        <w:t>Health Financing: How much is available?</w:t>
      </w:r>
    </w:p>
    <w:p w:rsidR="00084C96" w:rsidRPr="007F34FB" w:rsidRDefault="00084C96" w:rsidP="00084C96">
      <w:pPr>
        <w:autoSpaceDE w:val="0"/>
        <w:autoSpaceDN w:val="0"/>
        <w:adjustRightInd w:val="0"/>
        <w:spacing w:after="0" w:line="360" w:lineRule="auto"/>
        <w:jc w:val="both"/>
        <w:rPr>
          <w:rFonts w:cs="Times New Roman"/>
          <w:color w:val="000000"/>
        </w:rPr>
      </w:pPr>
      <w:r w:rsidRPr="007F34FB">
        <w:rPr>
          <w:rFonts w:cs="Times New Roman"/>
          <w:bCs w:val="0"/>
          <w:color w:val="000000"/>
          <w:lang w:val="en-US"/>
        </w:rPr>
        <w:t>The GOK funds25 the health sector through budgetary allocations to the MoH and the MoPHS and relatedgovernment departments. As far as government spending is concerned, the Ministry of Finance sets three yearbudget ceilings for each sector in Kenya. In practical terms this means that the Ministry of Healthcreates a budget based on what the Ministry of Finance has said it will allocate for health expendituresrather than submitting a budget request based on actual needs. The Ministry of Health then disburses thefunds it receives through its District Health Management Boards. The health budget shortfalls are manifestin the widespread lack of adequate drugs and pharmaceuticals, staff shortages and poor maintenance of</w:t>
      </w:r>
      <w:r w:rsidRPr="007F34FB">
        <w:rPr>
          <w:rFonts w:cs="Times New Roman"/>
          <w:color w:val="000000"/>
        </w:rPr>
        <w:t>equipment, transport, and facilities.</w:t>
      </w:r>
    </w:p>
    <w:p w:rsidR="00084C96" w:rsidRPr="007F34FB" w:rsidRDefault="00084C96" w:rsidP="00084C96">
      <w:pPr>
        <w:autoSpaceDE w:val="0"/>
        <w:autoSpaceDN w:val="0"/>
        <w:adjustRightInd w:val="0"/>
        <w:spacing w:after="0" w:line="360" w:lineRule="auto"/>
        <w:jc w:val="both"/>
        <w:rPr>
          <w:rFonts w:cs="Times New Roman"/>
          <w:bCs w:val="0"/>
          <w:color w:val="40F300"/>
          <w:lang w:val="en-US"/>
        </w:rPr>
      </w:pPr>
    </w:p>
    <w:p w:rsidR="00084C96" w:rsidRPr="007F34FB" w:rsidRDefault="00084C96" w:rsidP="00084C96">
      <w:pPr>
        <w:pStyle w:val="Heading1"/>
        <w:rPr>
          <w:rFonts w:ascii="Century Gothic" w:hAnsi="Century Gothic"/>
        </w:rPr>
      </w:pPr>
      <w:r w:rsidRPr="007F34FB">
        <w:rPr>
          <w:rFonts w:ascii="Century Gothic" w:hAnsi="Century Gothic"/>
        </w:rPr>
        <w:t>From the Kenyan People (Cost Sharing)</w:t>
      </w:r>
    </w:p>
    <w:p w:rsidR="00084C96" w:rsidRPr="007F34FB" w:rsidRDefault="00084C96" w:rsidP="00084C96">
      <w:pPr>
        <w:autoSpaceDE w:val="0"/>
        <w:autoSpaceDN w:val="0"/>
        <w:adjustRightInd w:val="0"/>
        <w:spacing w:after="0" w:line="360" w:lineRule="auto"/>
        <w:jc w:val="both"/>
        <w:rPr>
          <w:rFonts w:cs="Times New Roman"/>
          <w:color w:val="000000"/>
        </w:rPr>
      </w:pPr>
      <w:r w:rsidRPr="007F34FB">
        <w:rPr>
          <w:rFonts w:cs="Times New Roman"/>
          <w:bCs w:val="0"/>
          <w:color w:val="000000"/>
          <w:lang w:val="en-US"/>
        </w:rPr>
        <w:t xml:space="preserve">Over the past two decades, the GOK has pursued a policy of cost sharing to bridge the gap between actualbudgets and the level of resources needed to fund public health sector activities. The revenue from thecost-sharing programme has continued to grow in absolute terms and as a percentage of the recurrentgovernment budget. In 2002-03, cost-sharing contributed over 8% of the recurrent expenditure and about21% of the non-wage recurrent budget of the MoH. However, because of the </w:t>
      </w:r>
      <w:r w:rsidRPr="007F34FB">
        <w:rPr>
          <w:rFonts w:cs="Times New Roman"/>
          <w:bCs w:val="0"/>
          <w:color w:val="000000"/>
          <w:lang w:val="en-US"/>
        </w:rPr>
        <w:lastRenderedPageBreak/>
        <w:t>worsening poverty situationin the country, the MoH has changed its cost-sharing policy and replaced it with a “10/20” policy, in whichdispensaries and health centres are not to charge user fees for curative care other than Ksh 10 or 20 for</w:t>
      </w:r>
      <w:r w:rsidRPr="007F34FB">
        <w:rPr>
          <w:rFonts w:cs="Times New Roman"/>
          <w:color w:val="000000"/>
        </w:rPr>
        <w:t>client cards28.</w:t>
      </w:r>
    </w:p>
    <w:p w:rsidR="00084C96" w:rsidRPr="007F34FB" w:rsidRDefault="00084C96" w:rsidP="00084C96">
      <w:pPr>
        <w:autoSpaceDE w:val="0"/>
        <w:autoSpaceDN w:val="0"/>
        <w:adjustRightInd w:val="0"/>
        <w:spacing w:after="0" w:line="360" w:lineRule="auto"/>
        <w:jc w:val="both"/>
        <w:rPr>
          <w:rFonts w:cs="Times New Roman"/>
          <w:b/>
          <w:bCs w:val="0"/>
          <w:lang w:val="en-US"/>
        </w:rPr>
      </w:pPr>
    </w:p>
    <w:p w:rsidR="00084C96" w:rsidRPr="007F34FB" w:rsidRDefault="00084C96" w:rsidP="00084C96">
      <w:pPr>
        <w:pStyle w:val="Heading1"/>
        <w:rPr>
          <w:rFonts w:ascii="Century Gothic" w:hAnsi="Century Gothic"/>
        </w:rPr>
      </w:pPr>
      <w:r w:rsidRPr="007F34FB">
        <w:rPr>
          <w:rFonts w:ascii="Century Gothic" w:hAnsi="Century Gothic"/>
        </w:rPr>
        <w:t>From the Donors</w:t>
      </w:r>
    </w:p>
    <w:p w:rsidR="00084C96" w:rsidRPr="007F34FB" w:rsidRDefault="00084C96" w:rsidP="00084C96">
      <w:pPr>
        <w:autoSpaceDE w:val="0"/>
        <w:autoSpaceDN w:val="0"/>
        <w:adjustRightInd w:val="0"/>
        <w:spacing w:after="0" w:line="360" w:lineRule="auto"/>
        <w:jc w:val="both"/>
        <w:rPr>
          <w:rFonts w:cs="Times New Roman"/>
          <w:color w:val="000000"/>
        </w:rPr>
      </w:pPr>
      <w:r w:rsidRPr="007F34FB">
        <w:rPr>
          <w:rFonts w:cs="Times New Roman"/>
          <w:bCs w:val="0"/>
          <w:color w:val="000000"/>
          <w:lang w:val="en-US"/>
        </w:rPr>
        <w:t>Kenya depends significantly on donor funds, many of which supplement the development component of</w:t>
      </w:r>
      <w:r w:rsidR="00C2068F">
        <w:rPr>
          <w:rFonts w:cs="Times New Roman"/>
          <w:bCs w:val="0"/>
          <w:color w:val="000000"/>
          <w:lang w:val="en-US"/>
        </w:rPr>
        <w:t xml:space="preserve"> </w:t>
      </w:r>
      <w:r w:rsidRPr="007F34FB">
        <w:rPr>
          <w:rFonts w:cs="Times New Roman"/>
          <w:bCs w:val="0"/>
          <w:color w:val="000000"/>
          <w:lang w:val="en-US"/>
        </w:rPr>
        <w:t>the national health budget. In 2009/10, on-budget external resources accounted for 15.1% of all health</w:t>
      </w:r>
      <w:r w:rsidR="00C2068F">
        <w:rPr>
          <w:rFonts w:cs="Times New Roman"/>
          <w:bCs w:val="0"/>
          <w:color w:val="000000"/>
          <w:lang w:val="en-US"/>
        </w:rPr>
        <w:t xml:space="preserve"> </w:t>
      </w:r>
      <w:r w:rsidRPr="007F34FB">
        <w:rPr>
          <w:rFonts w:cs="Times New Roman"/>
          <w:bCs w:val="0"/>
          <w:color w:val="000000"/>
          <w:lang w:val="en-US"/>
        </w:rPr>
        <w:t>spending in Kenya, or Kshs 7.1 million. In 2005/06, Kenya’s health budget was made up to 11.3% by donor</w:t>
      </w:r>
      <w:r w:rsidRPr="007F34FB">
        <w:rPr>
          <w:rFonts w:cs="Times New Roman"/>
          <w:color w:val="000000"/>
        </w:rPr>
        <w:t>contributions. Over the years, Kenya’s health sector has increased its dependency on external sources.</w:t>
      </w:r>
    </w:p>
    <w:p w:rsidR="00084C96" w:rsidRPr="007F34FB" w:rsidRDefault="00084C96" w:rsidP="00084C96">
      <w:pPr>
        <w:autoSpaceDE w:val="0"/>
        <w:autoSpaceDN w:val="0"/>
        <w:adjustRightInd w:val="0"/>
        <w:spacing w:after="0" w:line="360" w:lineRule="auto"/>
        <w:jc w:val="both"/>
        <w:rPr>
          <w:rFonts w:cs="Times New Roman"/>
          <w:bCs w:val="0"/>
          <w:color w:val="FFFFFF"/>
          <w:lang w:val="en-US"/>
        </w:rPr>
      </w:pPr>
      <w:r w:rsidRPr="007F34FB">
        <w:rPr>
          <w:rFonts w:cs="Times New Roman"/>
          <w:bCs w:val="0"/>
          <w:color w:val="FFFFFF"/>
          <w:lang w:val="en-US"/>
        </w:rPr>
        <w:t xml:space="preserve">Health Budgeting in </w:t>
      </w:r>
      <w:r w:rsidRPr="007F34FB">
        <w:rPr>
          <w:rFonts w:cs="Times New Roman"/>
          <w:b/>
          <w:color w:val="FFFFFF"/>
          <w:lang w:val="en-US"/>
        </w:rPr>
        <w:t xml:space="preserve">Kenya - </w:t>
      </w:r>
      <w:r w:rsidRPr="007F34FB">
        <w:rPr>
          <w:rFonts w:cs="Times New Roman"/>
          <w:bCs w:val="0"/>
          <w:color w:val="FFFFFF"/>
          <w:lang w:val="en-US"/>
        </w:rPr>
        <w:t>THE CASE OF RH/FP</w:t>
      </w:r>
    </w:p>
    <w:p w:rsidR="00084C96" w:rsidRPr="007F34FB" w:rsidRDefault="00084C96" w:rsidP="00084C96">
      <w:pPr>
        <w:autoSpaceDE w:val="0"/>
        <w:autoSpaceDN w:val="0"/>
        <w:adjustRightInd w:val="0"/>
        <w:spacing w:after="0" w:line="360" w:lineRule="auto"/>
        <w:jc w:val="both"/>
        <w:rPr>
          <w:rFonts w:cs="Times New Roman"/>
          <w:color w:val="000000"/>
        </w:rPr>
      </w:pPr>
      <w:r w:rsidRPr="007F34FB">
        <w:rPr>
          <w:rFonts w:cs="Times New Roman"/>
          <w:bCs w:val="0"/>
          <w:color w:val="000000"/>
          <w:lang w:val="en-US"/>
        </w:rPr>
        <w:t>All donor commitments for Kenya’s health sector—on and off budget—represent USD 99 million in 200831,down from USD 147 million in 2005. The United States is the largest bilateral donor, channelling funds</w:t>
      </w:r>
      <w:r w:rsidR="00C2068F">
        <w:rPr>
          <w:rFonts w:cs="Times New Roman"/>
          <w:bCs w:val="0"/>
          <w:color w:val="000000"/>
          <w:lang w:val="en-US"/>
        </w:rPr>
        <w:t xml:space="preserve"> </w:t>
      </w:r>
      <w:r w:rsidRPr="007F34FB">
        <w:rPr>
          <w:rFonts w:cs="Times New Roman"/>
          <w:bCs w:val="0"/>
          <w:color w:val="000000"/>
          <w:lang w:val="en-US"/>
        </w:rPr>
        <w:t>through PEPFAR, the President’s Malaria Initiative and USAID with USD 32.4 million in 2008. The United</w:t>
      </w:r>
      <w:r w:rsidR="00C2068F">
        <w:rPr>
          <w:rFonts w:cs="Times New Roman"/>
          <w:bCs w:val="0"/>
          <w:color w:val="000000"/>
          <w:lang w:val="en-US"/>
        </w:rPr>
        <w:t xml:space="preserve"> </w:t>
      </w:r>
      <w:r w:rsidRPr="007F34FB">
        <w:rPr>
          <w:rFonts w:cs="Times New Roman"/>
          <w:bCs w:val="0"/>
          <w:color w:val="000000"/>
          <w:lang w:val="en-US"/>
        </w:rPr>
        <w:t>Kingdom also commits significant bilateral funds to the health sector (USD 30 million).When analyzing donors’ actual health disbursements to Kenya’, the picture looks different. In 2008, donorsprovided USD 116 million up from USD 102 million in the previous year. The biggest donors were GAVI, GlobalFund to Fight Aids, Tuberculosis and Malaria and the United Kingdom. This graph shows that the US ranks</w:t>
      </w:r>
      <w:r w:rsidRPr="007F34FB">
        <w:rPr>
          <w:rFonts w:cs="Times New Roman"/>
          <w:color w:val="000000"/>
        </w:rPr>
        <w:t>only fifth.</w:t>
      </w:r>
    </w:p>
    <w:p w:rsidR="00084C96" w:rsidRPr="007F34FB" w:rsidRDefault="00084C96" w:rsidP="00084C96">
      <w:pPr>
        <w:autoSpaceDE w:val="0"/>
        <w:autoSpaceDN w:val="0"/>
        <w:adjustRightInd w:val="0"/>
        <w:spacing w:after="0" w:line="360" w:lineRule="auto"/>
        <w:jc w:val="both"/>
        <w:rPr>
          <w:rFonts w:cs="Times New Roman"/>
          <w:bCs w:val="0"/>
          <w:color w:val="40F300"/>
          <w:lang w:val="en-US"/>
        </w:rPr>
      </w:pPr>
    </w:p>
    <w:p w:rsidR="00084C96" w:rsidRPr="007F34FB" w:rsidRDefault="00084C96" w:rsidP="00084C96">
      <w:pPr>
        <w:pStyle w:val="Heading1"/>
        <w:rPr>
          <w:rFonts w:ascii="Century Gothic" w:hAnsi="Century Gothic"/>
        </w:rPr>
      </w:pPr>
      <w:r w:rsidRPr="007F34FB">
        <w:rPr>
          <w:rFonts w:ascii="Century Gothic" w:hAnsi="Century Gothic"/>
        </w:rPr>
        <w:t>Kenya National Budget Process</w:t>
      </w:r>
    </w:p>
    <w:p w:rsidR="00084C96" w:rsidRPr="007F34FB" w:rsidRDefault="00084C96" w:rsidP="00084C96">
      <w:pPr>
        <w:autoSpaceDE w:val="0"/>
        <w:autoSpaceDN w:val="0"/>
        <w:adjustRightInd w:val="0"/>
        <w:spacing w:after="0" w:line="360" w:lineRule="auto"/>
        <w:jc w:val="both"/>
        <w:rPr>
          <w:rFonts w:cs="Times New Roman"/>
          <w:bCs w:val="0"/>
          <w:color w:val="000000"/>
          <w:lang w:val="en-US"/>
        </w:rPr>
      </w:pPr>
      <w:r w:rsidRPr="007F34FB">
        <w:rPr>
          <w:rFonts w:cs="Times New Roman"/>
          <w:bCs w:val="0"/>
          <w:color w:val="000000"/>
          <w:lang w:val="en-US"/>
        </w:rPr>
        <w:t>In Kenya the budgetary process comprises three main stages: drafting, legislation, and implementation and</w:t>
      </w:r>
      <w:r w:rsidR="00C2068F">
        <w:rPr>
          <w:rFonts w:cs="Times New Roman"/>
          <w:bCs w:val="0"/>
          <w:color w:val="000000"/>
          <w:lang w:val="en-US"/>
        </w:rPr>
        <w:t xml:space="preserve"> </w:t>
      </w:r>
      <w:r w:rsidRPr="007F34FB">
        <w:rPr>
          <w:rFonts w:cs="Times New Roman"/>
          <w:bCs w:val="0"/>
          <w:color w:val="000000"/>
          <w:lang w:val="en-US"/>
        </w:rPr>
        <w:t>audit. Reforms aimed at improving the budgetary process have sought to impose greater fiscal discipline on</w:t>
      </w:r>
      <w:r w:rsidR="00C2068F">
        <w:rPr>
          <w:rFonts w:cs="Times New Roman"/>
          <w:bCs w:val="0"/>
          <w:color w:val="000000"/>
          <w:lang w:val="en-US"/>
        </w:rPr>
        <w:t xml:space="preserve"> </w:t>
      </w:r>
      <w:r w:rsidRPr="007F34FB">
        <w:rPr>
          <w:rFonts w:cs="Times New Roman"/>
          <w:bCs w:val="0"/>
          <w:color w:val="000000"/>
          <w:lang w:val="en-US"/>
        </w:rPr>
        <w:t>the government among other objectives such as attaining allocative and operational/technical efficiency.</w:t>
      </w:r>
      <w:r w:rsidR="00C2068F">
        <w:rPr>
          <w:rFonts w:cs="Times New Roman"/>
          <w:bCs w:val="0"/>
          <w:color w:val="000000"/>
          <w:lang w:val="en-US"/>
        </w:rPr>
        <w:t xml:space="preserve"> </w:t>
      </w:r>
      <w:r w:rsidRPr="007F34FB">
        <w:rPr>
          <w:rFonts w:cs="Times New Roman"/>
          <w:bCs w:val="0"/>
          <w:color w:val="000000"/>
          <w:lang w:val="en-US"/>
        </w:rPr>
        <w:t>The constitution requires the executive to raise and allocate resources for government projects within this</w:t>
      </w:r>
      <w:r w:rsidR="00C2068F">
        <w:rPr>
          <w:rFonts w:cs="Times New Roman"/>
          <w:bCs w:val="0"/>
          <w:color w:val="000000"/>
          <w:lang w:val="en-US"/>
        </w:rPr>
        <w:t xml:space="preserve"> </w:t>
      </w:r>
      <w:r w:rsidRPr="007F34FB">
        <w:rPr>
          <w:rFonts w:cs="Times New Roman"/>
          <w:bCs w:val="0"/>
          <w:color w:val="000000"/>
          <w:lang w:val="en-US"/>
        </w:rPr>
        <w:t>rigorous budget process.</w:t>
      </w:r>
      <w:r w:rsidR="00C2068F">
        <w:rPr>
          <w:rFonts w:cs="Times New Roman"/>
          <w:bCs w:val="0"/>
          <w:color w:val="000000"/>
          <w:lang w:val="en-US"/>
        </w:rPr>
        <w:t xml:space="preserve"> </w:t>
      </w:r>
      <w:r w:rsidRPr="007F34FB">
        <w:rPr>
          <w:rFonts w:cs="Times New Roman"/>
          <w:bCs w:val="0"/>
          <w:color w:val="000000"/>
          <w:lang w:val="en-US"/>
        </w:rPr>
        <w:t xml:space="preserve">The Budget cycle is based on the Medium Term </w:t>
      </w:r>
      <w:r w:rsidRPr="007F34FB">
        <w:rPr>
          <w:rFonts w:cs="Times New Roman"/>
          <w:bCs w:val="0"/>
          <w:color w:val="000000"/>
          <w:lang w:val="en-US"/>
        </w:rPr>
        <w:lastRenderedPageBreak/>
        <w:t>Expenditure Framework (MTEF) cycle. The MTEF process</w:t>
      </w:r>
      <w:r w:rsidR="00C2068F">
        <w:rPr>
          <w:rFonts w:cs="Times New Roman"/>
          <w:bCs w:val="0"/>
          <w:color w:val="000000"/>
          <w:lang w:val="en-US"/>
        </w:rPr>
        <w:t xml:space="preserve"> </w:t>
      </w:r>
      <w:r w:rsidRPr="007F34FB">
        <w:rPr>
          <w:rFonts w:cs="Times New Roman"/>
          <w:bCs w:val="0"/>
          <w:color w:val="000000"/>
          <w:lang w:val="en-US"/>
        </w:rPr>
        <w:t>prioritizes definition of a global resource envelope, determination of inter-sectoral allocations based on</w:t>
      </w:r>
      <w:r w:rsidR="00C2068F">
        <w:rPr>
          <w:rFonts w:cs="Times New Roman"/>
          <w:bCs w:val="0"/>
          <w:color w:val="000000"/>
          <w:lang w:val="en-US"/>
        </w:rPr>
        <w:t xml:space="preserve"> </w:t>
      </w:r>
      <w:r w:rsidRPr="007F34FB">
        <w:rPr>
          <w:rFonts w:cs="Times New Roman"/>
          <w:bCs w:val="0"/>
          <w:color w:val="000000"/>
          <w:lang w:val="en-US"/>
        </w:rPr>
        <w:t>core functions and proposals of inter-sectoral allocations based on outcomes, activities and outputs. Public</w:t>
      </w:r>
      <w:r w:rsidR="00C2068F">
        <w:rPr>
          <w:rFonts w:cs="Times New Roman"/>
          <w:bCs w:val="0"/>
          <w:color w:val="000000"/>
          <w:lang w:val="en-US"/>
        </w:rPr>
        <w:t xml:space="preserve"> </w:t>
      </w:r>
      <w:r w:rsidRPr="007F34FB">
        <w:rPr>
          <w:rFonts w:cs="Times New Roman"/>
          <w:bCs w:val="0"/>
          <w:color w:val="000000"/>
          <w:lang w:val="en-US"/>
        </w:rPr>
        <w:t xml:space="preserve">hearings and involvement of private and civil society in the budget preparation enhances transparency. </w:t>
      </w:r>
    </w:p>
    <w:p w:rsidR="00084C96" w:rsidRPr="007F34FB" w:rsidRDefault="00084C96" w:rsidP="00084C96">
      <w:pPr>
        <w:autoSpaceDE w:val="0"/>
        <w:autoSpaceDN w:val="0"/>
        <w:adjustRightInd w:val="0"/>
        <w:spacing w:after="0" w:line="360" w:lineRule="auto"/>
        <w:jc w:val="both"/>
        <w:rPr>
          <w:rFonts w:cs="Times New Roman"/>
          <w:bCs w:val="0"/>
          <w:color w:val="00000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color w:val="000000"/>
          <w:lang w:val="en-US"/>
        </w:rPr>
        <w:t>The</w:t>
      </w:r>
      <w:r w:rsidR="00C2068F">
        <w:rPr>
          <w:rFonts w:cs="Times New Roman"/>
          <w:bCs w:val="0"/>
          <w:color w:val="000000"/>
          <w:lang w:val="en-US"/>
        </w:rPr>
        <w:t xml:space="preserve"> </w:t>
      </w:r>
      <w:r w:rsidRPr="007F34FB">
        <w:rPr>
          <w:rFonts w:cs="Times New Roman"/>
          <w:bCs w:val="0"/>
          <w:color w:val="000000"/>
          <w:lang w:val="en-US"/>
        </w:rPr>
        <w:t>MTEF process revolves around the activities of ten MTEF sectors, including the human resource development</w:t>
      </w:r>
      <w:r w:rsidRPr="007F34FB">
        <w:rPr>
          <w:rFonts w:cs="Times New Roman"/>
          <w:color w:val="000000"/>
        </w:rPr>
        <w:t>sector.</w:t>
      </w:r>
      <w:r w:rsidRPr="007F34FB">
        <w:rPr>
          <w:rFonts w:cs="Times New Roman"/>
          <w:bCs w:val="0"/>
          <w:lang w:val="en-US"/>
        </w:rPr>
        <w:t>To guide the preparation of MTEF, the Ministry of Finance issues to all ministries, departments and</w:t>
      </w:r>
      <w:r w:rsidR="00C2068F">
        <w:rPr>
          <w:rFonts w:cs="Times New Roman"/>
          <w:bCs w:val="0"/>
          <w:lang w:val="en-US"/>
        </w:rPr>
        <w:t xml:space="preserve"> </w:t>
      </w:r>
      <w:r w:rsidRPr="007F34FB">
        <w:rPr>
          <w:rFonts w:cs="Times New Roman"/>
          <w:bCs w:val="0"/>
          <w:lang w:val="en-US"/>
        </w:rPr>
        <w:t xml:space="preserve">government agencies in August a circular detailing the guidelines with objectives for the financial </w:t>
      </w:r>
      <w:r w:rsidR="00C2068F" w:rsidRPr="007F34FB">
        <w:rPr>
          <w:rFonts w:cs="Times New Roman"/>
          <w:bCs w:val="0"/>
          <w:lang w:val="en-US"/>
        </w:rPr>
        <w:t>year. The</w:t>
      </w:r>
      <w:r w:rsidRPr="007F34FB">
        <w:rPr>
          <w:rFonts w:cs="Times New Roman"/>
          <w:bCs w:val="0"/>
          <w:lang w:val="en-US"/>
        </w:rPr>
        <w:t xml:space="preserve"> Circular-Budget preparation guidelines for budget 2010-11 for example directed that the preparation </w:t>
      </w:r>
      <w:r w:rsidR="00C2068F" w:rsidRPr="007F34FB">
        <w:rPr>
          <w:rFonts w:cs="Times New Roman"/>
          <w:bCs w:val="0"/>
          <w:lang w:val="en-US"/>
        </w:rPr>
        <w:t>of the</w:t>
      </w:r>
      <w:r w:rsidRPr="007F34FB">
        <w:rPr>
          <w:rFonts w:cs="Times New Roman"/>
          <w:bCs w:val="0"/>
          <w:lang w:val="en-US"/>
        </w:rPr>
        <w:t xml:space="preserve"> budget for the next MTEF period should be within the context of stimulating growth and creating </w:t>
      </w:r>
      <w:r w:rsidR="00C2068F" w:rsidRPr="007F34FB">
        <w:rPr>
          <w:rFonts w:cs="Times New Roman"/>
          <w:bCs w:val="0"/>
          <w:lang w:val="en-US"/>
        </w:rPr>
        <w:t>jobs, reducing</w:t>
      </w:r>
      <w:r w:rsidRPr="007F34FB">
        <w:rPr>
          <w:rFonts w:cs="Times New Roman"/>
          <w:bCs w:val="0"/>
          <w:lang w:val="en-US"/>
        </w:rPr>
        <w:t xml:space="preserve"> poverty and enhancing food security, and protecting the poor and most vulnerable of the </w:t>
      </w:r>
      <w:r w:rsidR="00C2068F" w:rsidRPr="007F34FB">
        <w:rPr>
          <w:rFonts w:cs="Times New Roman"/>
          <w:bCs w:val="0"/>
          <w:lang w:val="en-US"/>
        </w:rPr>
        <w:t>society while</w:t>
      </w:r>
      <w:r w:rsidRPr="007F34FB">
        <w:rPr>
          <w:rFonts w:cs="Times New Roman"/>
          <w:bCs w:val="0"/>
          <w:lang w:val="en-US"/>
        </w:rPr>
        <w:t xml:space="preserve"> improving government efficiency in delivering services.</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The budget is prepared through Sector Working Groups (SWGs) comprising different ministries,</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Cs w:val="0"/>
          <w:lang w:val="en-US"/>
        </w:rPr>
        <w:t xml:space="preserve">departments, and agencies. The overall fiscal and macroeconomic framework—including strategies, </w:t>
      </w:r>
      <w:r w:rsidR="00C2068F" w:rsidRPr="007F34FB">
        <w:rPr>
          <w:rFonts w:cs="Times New Roman"/>
          <w:bCs w:val="0"/>
          <w:lang w:val="en-US"/>
        </w:rPr>
        <w:t>outlook and</w:t>
      </w:r>
      <w:r w:rsidRPr="007F34FB">
        <w:rPr>
          <w:rFonts w:cs="Times New Roman"/>
          <w:bCs w:val="0"/>
          <w:lang w:val="en-US"/>
        </w:rPr>
        <w:t xml:space="preserve"> forecast—determines the role of ministerial working groups (MWGs). The Ministry of Public </w:t>
      </w:r>
      <w:r w:rsidR="00C2068F" w:rsidRPr="007F34FB">
        <w:rPr>
          <w:rFonts w:cs="Times New Roman"/>
          <w:bCs w:val="0"/>
          <w:lang w:val="en-US"/>
        </w:rPr>
        <w:t>Health and</w:t>
      </w:r>
      <w:r w:rsidRPr="007F34FB">
        <w:rPr>
          <w:rFonts w:cs="Times New Roman"/>
          <w:bCs w:val="0"/>
          <w:lang w:val="en-US"/>
        </w:rPr>
        <w:t xml:space="preserve"> Sanitation (MoPHS) and the Ministry of Medical Services (MoMS) both appoint representatives to </w:t>
      </w:r>
      <w:r w:rsidR="00C2068F" w:rsidRPr="007F34FB">
        <w:rPr>
          <w:rFonts w:cs="Times New Roman"/>
          <w:bCs w:val="0"/>
          <w:lang w:val="en-US"/>
        </w:rPr>
        <w:t>the ministerial</w:t>
      </w:r>
      <w:r w:rsidRPr="007F34FB">
        <w:rPr>
          <w:rFonts w:cs="Times New Roman"/>
          <w:bCs w:val="0"/>
          <w:lang w:val="en-US"/>
        </w:rPr>
        <w:t xml:space="preserve"> working group who then work within the SWG. The two ministries fall under the human </w:t>
      </w:r>
      <w:r w:rsidR="00C2068F" w:rsidRPr="007F34FB">
        <w:rPr>
          <w:rFonts w:cs="Times New Roman"/>
          <w:bCs w:val="0"/>
          <w:lang w:val="en-US"/>
        </w:rPr>
        <w:t>resource development</w:t>
      </w:r>
      <w:r w:rsidRPr="007F34FB">
        <w:rPr>
          <w:rFonts w:cs="Times New Roman"/>
          <w:bCs w:val="0"/>
          <w:lang w:val="en-US"/>
        </w:rPr>
        <w:t xml:space="preserve"> sector.</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rPr>
      </w:pPr>
      <w:r w:rsidRPr="007F34FB">
        <w:rPr>
          <w:rFonts w:cs="Times New Roman"/>
          <w:bCs w:val="0"/>
          <w:lang w:val="en-US"/>
        </w:rPr>
        <w:t xml:space="preserve">The Sector Working Groups are urged to ensure that they only consider proposals for funding that </w:t>
      </w:r>
      <w:r w:rsidR="00C2068F" w:rsidRPr="007F34FB">
        <w:rPr>
          <w:rFonts w:cs="Times New Roman"/>
          <w:bCs w:val="0"/>
          <w:lang w:val="en-US"/>
        </w:rPr>
        <w:t>support the</w:t>
      </w:r>
      <w:r w:rsidRPr="007F34FB">
        <w:rPr>
          <w:rFonts w:cs="Times New Roman"/>
          <w:bCs w:val="0"/>
          <w:lang w:val="en-US"/>
        </w:rPr>
        <w:t xml:space="preserve"> achievement of the objectives and priorities outlined in the Medium Term Strategy of Vision 2030. </w:t>
      </w:r>
      <w:r w:rsidR="00C2068F" w:rsidRPr="007F34FB">
        <w:rPr>
          <w:rFonts w:cs="Times New Roman"/>
          <w:bCs w:val="0"/>
          <w:lang w:val="en-US"/>
        </w:rPr>
        <w:t>The Circular</w:t>
      </w:r>
      <w:r w:rsidRPr="007F34FB">
        <w:rPr>
          <w:rFonts w:cs="Times New Roman"/>
          <w:bCs w:val="0"/>
          <w:lang w:val="en-US"/>
        </w:rPr>
        <w:t xml:space="preserve"> from the Ministry of Finance encourages the involvement of districts and other stakeholders </w:t>
      </w:r>
      <w:r w:rsidR="00C2068F" w:rsidRPr="007F34FB">
        <w:rPr>
          <w:rFonts w:cs="Times New Roman"/>
          <w:bCs w:val="0"/>
          <w:lang w:val="en-US"/>
        </w:rPr>
        <w:t>in the</w:t>
      </w:r>
      <w:r w:rsidRPr="007F34FB">
        <w:rPr>
          <w:rFonts w:cs="Times New Roman"/>
          <w:bCs w:val="0"/>
          <w:lang w:val="en-US"/>
        </w:rPr>
        <w:t xml:space="preserve"> MTEF budget </w:t>
      </w:r>
      <w:r w:rsidRPr="007F34FB">
        <w:rPr>
          <w:rFonts w:cs="Times New Roman"/>
          <w:bCs w:val="0"/>
          <w:lang w:val="en-US"/>
        </w:rPr>
        <w:lastRenderedPageBreak/>
        <w:t xml:space="preserve">process through the sector hearings. The purpose of the Sector Hearings is to </w:t>
      </w:r>
      <w:r w:rsidR="00C2068F" w:rsidRPr="007F34FB">
        <w:rPr>
          <w:rFonts w:cs="Times New Roman"/>
          <w:bCs w:val="0"/>
          <w:lang w:val="en-US"/>
        </w:rPr>
        <w:t>ensure transparent</w:t>
      </w:r>
      <w:r w:rsidRPr="007F34FB">
        <w:rPr>
          <w:rFonts w:cs="Times New Roman"/>
          <w:bCs w:val="0"/>
          <w:lang w:val="en-US"/>
        </w:rPr>
        <w:t xml:space="preserve"> discussions of priorities of government for the next financial year with key stakeholders including</w:t>
      </w:r>
      <w:r w:rsidRPr="007F34FB">
        <w:rPr>
          <w:rFonts w:cs="Times New Roman"/>
        </w:rPr>
        <w:t>development partners, civil society, private sector and research institutions.</w:t>
      </w:r>
    </w:p>
    <w:p w:rsidR="00084C96" w:rsidRPr="007F34FB" w:rsidRDefault="00084C96" w:rsidP="00084C96">
      <w:pPr>
        <w:pStyle w:val="NoSpacing"/>
        <w:spacing w:line="360" w:lineRule="auto"/>
        <w:jc w:val="both"/>
        <w:rPr>
          <w:rFonts w:ascii="Century Gothic" w:hAnsi="Century Gothic"/>
          <w:b/>
          <w:sz w:val="24"/>
          <w:szCs w:val="24"/>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lang w:val="en-US"/>
        </w:rPr>
        <w:t xml:space="preserve">Financial management </w:t>
      </w:r>
      <w:r w:rsidRPr="007F34FB">
        <w:rPr>
          <w:rFonts w:cs="Times New Roman"/>
          <w:bCs w:val="0"/>
          <w:lang w:val="en-US"/>
        </w:rPr>
        <w:t>is the process of achieving the organization’s objectives in an efficient manner through planning (budgeting), acquiring, organizing, directing monitoring, controlling and reporting.</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pStyle w:val="NoSpacing"/>
        <w:spacing w:line="360" w:lineRule="auto"/>
        <w:jc w:val="both"/>
        <w:rPr>
          <w:rFonts w:ascii="Century Gothic" w:hAnsi="Century Gothic"/>
          <w:b/>
          <w:bCs/>
          <w:sz w:val="24"/>
          <w:szCs w:val="24"/>
          <w:lang w:val="en-GB"/>
        </w:rPr>
      </w:pPr>
      <w:r w:rsidRPr="007F34FB">
        <w:rPr>
          <w:rFonts w:ascii="Century Gothic" w:hAnsi="Century Gothic"/>
          <w:b/>
          <w:bCs/>
          <w:sz w:val="24"/>
          <w:szCs w:val="24"/>
          <w:lang w:val="en-GB"/>
        </w:rPr>
        <w:t>Why is it important?</w:t>
      </w:r>
    </w:p>
    <w:p w:rsidR="00084C96" w:rsidRPr="007F34FB" w:rsidRDefault="00084C96" w:rsidP="00B9546A">
      <w:pPr>
        <w:pStyle w:val="NoSpacing"/>
        <w:numPr>
          <w:ilvl w:val="0"/>
          <w:numId w:val="25"/>
        </w:numPr>
        <w:spacing w:line="360" w:lineRule="auto"/>
        <w:ind w:left="360"/>
        <w:jc w:val="both"/>
        <w:rPr>
          <w:rFonts w:ascii="Century Gothic" w:hAnsi="Century Gothic"/>
          <w:sz w:val="24"/>
          <w:szCs w:val="24"/>
        </w:rPr>
      </w:pPr>
      <w:r w:rsidRPr="007F34FB">
        <w:rPr>
          <w:rFonts w:ascii="Century Gothic" w:hAnsi="Century Gothic"/>
          <w:sz w:val="24"/>
          <w:szCs w:val="24"/>
        </w:rPr>
        <w:t>The size of the health economy is large and growing</w:t>
      </w:r>
    </w:p>
    <w:p w:rsidR="00084C96" w:rsidRPr="007F34FB" w:rsidRDefault="00084C96" w:rsidP="00B9546A">
      <w:pPr>
        <w:pStyle w:val="NoSpacing"/>
        <w:numPr>
          <w:ilvl w:val="0"/>
          <w:numId w:val="25"/>
        </w:numPr>
        <w:spacing w:line="360" w:lineRule="auto"/>
        <w:ind w:left="360"/>
        <w:jc w:val="both"/>
        <w:rPr>
          <w:rFonts w:ascii="Century Gothic" w:hAnsi="Century Gothic"/>
          <w:sz w:val="24"/>
          <w:szCs w:val="24"/>
        </w:rPr>
      </w:pPr>
      <w:r w:rsidRPr="007F34FB">
        <w:rPr>
          <w:rFonts w:ascii="Century Gothic" w:hAnsi="Century Gothic"/>
          <w:sz w:val="24"/>
          <w:szCs w:val="24"/>
        </w:rPr>
        <w:t>Role of government in the health care markets</w:t>
      </w:r>
    </w:p>
    <w:p w:rsidR="00084C96" w:rsidRPr="007F34FB" w:rsidRDefault="00084C96" w:rsidP="00B9546A">
      <w:pPr>
        <w:pStyle w:val="NoSpacing"/>
        <w:numPr>
          <w:ilvl w:val="0"/>
          <w:numId w:val="25"/>
        </w:numPr>
        <w:spacing w:line="360" w:lineRule="auto"/>
        <w:ind w:left="360"/>
        <w:jc w:val="both"/>
        <w:rPr>
          <w:rFonts w:ascii="Century Gothic" w:hAnsi="Century Gothic"/>
          <w:sz w:val="24"/>
          <w:szCs w:val="24"/>
        </w:rPr>
      </w:pPr>
      <w:r w:rsidRPr="007F34FB">
        <w:rPr>
          <w:rFonts w:ascii="Century Gothic" w:hAnsi="Century Gothic"/>
          <w:sz w:val="24"/>
          <w:szCs w:val="24"/>
        </w:rPr>
        <w:t>Health care market is difference from other markets</w:t>
      </w:r>
    </w:p>
    <w:p w:rsidR="00084C96" w:rsidRPr="007F34FB" w:rsidRDefault="00084C96" w:rsidP="00B9546A">
      <w:pPr>
        <w:pStyle w:val="NoSpacing"/>
        <w:numPr>
          <w:ilvl w:val="0"/>
          <w:numId w:val="25"/>
        </w:numPr>
        <w:spacing w:line="360" w:lineRule="auto"/>
        <w:ind w:left="360"/>
        <w:jc w:val="both"/>
        <w:rPr>
          <w:rFonts w:ascii="Century Gothic" w:hAnsi="Century Gothic"/>
          <w:sz w:val="24"/>
          <w:szCs w:val="24"/>
        </w:rPr>
      </w:pPr>
      <w:r w:rsidRPr="007F34FB">
        <w:rPr>
          <w:rFonts w:ascii="Century Gothic" w:hAnsi="Century Gothic"/>
          <w:bCs/>
          <w:sz w:val="24"/>
          <w:szCs w:val="24"/>
          <w:lang w:val="en-GB"/>
        </w:rPr>
        <w:t>Externalities</w:t>
      </w:r>
    </w:p>
    <w:p w:rsidR="00084C96" w:rsidRPr="007F34FB" w:rsidRDefault="00084C96" w:rsidP="00084C96">
      <w:pPr>
        <w:pStyle w:val="NoSpacing"/>
        <w:spacing w:line="360" w:lineRule="auto"/>
        <w:jc w:val="both"/>
        <w:rPr>
          <w:rFonts w:ascii="Century Gothic" w:hAnsi="Century Gothic"/>
          <w:b/>
          <w:bCs/>
          <w:sz w:val="24"/>
          <w:szCs w:val="24"/>
          <w:lang w:val="en-GB"/>
        </w:rPr>
      </w:pPr>
    </w:p>
    <w:p w:rsidR="00084C96" w:rsidRPr="007F34FB" w:rsidRDefault="00084C96" w:rsidP="00084C96">
      <w:pPr>
        <w:pStyle w:val="Heading1"/>
        <w:rPr>
          <w:rFonts w:ascii="Century Gothic" w:hAnsi="Century Gothic"/>
        </w:rPr>
      </w:pPr>
      <w:r w:rsidRPr="007F34FB">
        <w:rPr>
          <w:rFonts w:ascii="Century Gothic" w:hAnsi="Century Gothic"/>
        </w:rPr>
        <w:t>Financial Management in Health Care</w:t>
      </w:r>
    </w:p>
    <w:p w:rsidR="00084C96" w:rsidRPr="007F34FB" w:rsidRDefault="00084C96" w:rsidP="00084C96">
      <w:pPr>
        <w:spacing w:after="0" w:line="360" w:lineRule="auto"/>
        <w:rPr>
          <w:rFonts w:cs="Times New Roman"/>
          <w:b/>
          <w:bCs w:val="0"/>
        </w:rPr>
      </w:pPr>
      <w:r w:rsidRPr="007F34FB">
        <w:rPr>
          <w:rFonts w:cs="Times New Roman"/>
          <w:b/>
          <w:bCs w:val="0"/>
        </w:rPr>
        <w:t>Definition: Health financing</w:t>
      </w:r>
    </w:p>
    <w:p w:rsidR="00084C96" w:rsidRPr="007F34FB" w:rsidRDefault="00084C96" w:rsidP="00084C96">
      <w:pPr>
        <w:spacing w:after="0" w:line="360" w:lineRule="auto"/>
        <w:rPr>
          <w:rFonts w:cs="Times New Roman"/>
          <w:b/>
          <w:bCs w:val="0"/>
        </w:rPr>
      </w:pPr>
      <w:r w:rsidRPr="007F34FB">
        <w:rPr>
          <w:rFonts w:cs="Times New Roman"/>
          <w:b/>
          <w:bCs w:val="0"/>
        </w:rPr>
        <w:t>Health financing is making funding available to:</w:t>
      </w:r>
    </w:p>
    <w:p w:rsidR="00084C96" w:rsidRPr="007F34FB" w:rsidRDefault="00084C96" w:rsidP="00B9546A">
      <w:pPr>
        <w:numPr>
          <w:ilvl w:val="0"/>
          <w:numId w:val="124"/>
        </w:numPr>
        <w:tabs>
          <w:tab w:val="left" w:pos="360"/>
        </w:tabs>
        <w:spacing w:after="0" w:line="360" w:lineRule="auto"/>
        <w:ind w:left="360"/>
        <w:jc w:val="both"/>
        <w:rPr>
          <w:rFonts w:cs="Times New Roman"/>
          <w:bCs w:val="0"/>
        </w:rPr>
      </w:pPr>
      <w:r w:rsidRPr="007F34FB">
        <w:rPr>
          <w:rFonts w:cs="Times New Roman"/>
          <w:bCs w:val="0"/>
        </w:rPr>
        <w:t xml:space="preserve">Ensure choice and purchase of cost-effective interventions </w:t>
      </w:r>
    </w:p>
    <w:p w:rsidR="00084C96" w:rsidRPr="007F34FB" w:rsidRDefault="00084C96" w:rsidP="00B9546A">
      <w:pPr>
        <w:numPr>
          <w:ilvl w:val="0"/>
          <w:numId w:val="124"/>
        </w:numPr>
        <w:tabs>
          <w:tab w:val="left" w:pos="360"/>
        </w:tabs>
        <w:spacing w:after="0" w:line="360" w:lineRule="auto"/>
        <w:ind w:left="360"/>
        <w:jc w:val="both"/>
        <w:rPr>
          <w:rFonts w:cs="Times New Roman"/>
          <w:bCs w:val="0"/>
        </w:rPr>
      </w:pPr>
      <w:r w:rsidRPr="007F34FB">
        <w:rPr>
          <w:rFonts w:cs="Times New Roman"/>
          <w:bCs w:val="0"/>
        </w:rPr>
        <w:t xml:space="preserve">Give appropriate financial incentives to providers and </w:t>
      </w:r>
    </w:p>
    <w:p w:rsidR="00084C96" w:rsidRPr="007F34FB" w:rsidRDefault="00084C96" w:rsidP="00B9546A">
      <w:pPr>
        <w:numPr>
          <w:ilvl w:val="0"/>
          <w:numId w:val="124"/>
        </w:numPr>
        <w:tabs>
          <w:tab w:val="left" w:pos="360"/>
        </w:tabs>
        <w:spacing w:after="0" w:line="360" w:lineRule="auto"/>
        <w:ind w:left="360"/>
        <w:jc w:val="both"/>
        <w:rPr>
          <w:rFonts w:cs="Times New Roman"/>
          <w:bCs w:val="0"/>
        </w:rPr>
      </w:pPr>
      <w:r w:rsidRPr="007F34FB">
        <w:rPr>
          <w:rFonts w:cs="Times New Roman"/>
          <w:bCs w:val="0"/>
        </w:rPr>
        <w:t xml:space="preserve">Ensure that all individuals have access to effective health services. </w:t>
      </w:r>
    </w:p>
    <w:p w:rsidR="00084C96" w:rsidRPr="007F34FB" w:rsidRDefault="00084C96" w:rsidP="00084C96">
      <w:pPr>
        <w:tabs>
          <w:tab w:val="left" w:pos="360"/>
        </w:tabs>
        <w:spacing w:after="0" w:line="360" w:lineRule="auto"/>
        <w:ind w:left="360"/>
        <w:jc w:val="both"/>
        <w:rPr>
          <w:rFonts w:cs="Times New Roman"/>
          <w:bCs w:val="0"/>
        </w:rPr>
      </w:pPr>
      <w:r w:rsidRPr="007F34FB">
        <w:rPr>
          <w:rFonts w:cs="Times New Roman"/>
          <w:bCs w:val="0"/>
        </w:rPr>
        <w:t xml:space="preserve">It requires equitable and efficient revenue generation and efficient purchasing of health inputs and services </w:t>
      </w:r>
    </w:p>
    <w:p w:rsidR="00084C96" w:rsidRPr="007F34FB" w:rsidRDefault="00084C96" w:rsidP="00084C96">
      <w:pPr>
        <w:spacing w:after="0" w:line="360" w:lineRule="auto"/>
        <w:rPr>
          <w:rFonts w:cs="Times New Roman"/>
          <w:b/>
          <w:bCs w:val="0"/>
        </w:rPr>
      </w:pPr>
    </w:p>
    <w:p w:rsidR="00084C96" w:rsidRPr="007F34FB" w:rsidRDefault="00084C96" w:rsidP="00084C96">
      <w:pPr>
        <w:pStyle w:val="Heading1"/>
        <w:rPr>
          <w:rFonts w:ascii="Century Gothic" w:eastAsia="+mn-ea" w:hAnsi="Century Gothic"/>
          <w:iCs/>
          <w:color w:val="000000"/>
          <w:kern w:val="24"/>
        </w:rPr>
      </w:pPr>
      <w:r w:rsidRPr="007F34FB">
        <w:rPr>
          <w:rFonts w:ascii="Century Gothic" w:hAnsi="Century Gothic"/>
        </w:rPr>
        <w:t>Definition: Financial Management.</w:t>
      </w:r>
    </w:p>
    <w:p w:rsidR="00084C96" w:rsidRPr="007F34FB" w:rsidRDefault="00084C96" w:rsidP="00084C96">
      <w:pPr>
        <w:spacing w:after="0" w:line="360" w:lineRule="auto"/>
        <w:rPr>
          <w:rFonts w:cs="Times New Roman"/>
        </w:rPr>
      </w:pPr>
      <w:r w:rsidRPr="007F34FB">
        <w:rPr>
          <w:rFonts w:cs="Times New Roman"/>
          <w:iCs/>
        </w:rPr>
        <w:t xml:space="preserve">Financial Management deals with the </w:t>
      </w:r>
    </w:p>
    <w:p w:rsidR="00084C96" w:rsidRPr="007F34FB" w:rsidRDefault="00084C96" w:rsidP="00084C96">
      <w:pPr>
        <w:spacing w:after="0" w:line="360" w:lineRule="auto"/>
        <w:rPr>
          <w:rFonts w:cs="Times New Roman"/>
        </w:rPr>
      </w:pPr>
      <w:r w:rsidRPr="007F34FB">
        <w:rPr>
          <w:rFonts w:cs="Times New Roman"/>
        </w:rPr>
        <w:t xml:space="preserve"> Generation </w:t>
      </w:r>
      <w:r w:rsidR="00C2068F" w:rsidRPr="007F34FB">
        <w:rPr>
          <w:rFonts w:cs="Times New Roman"/>
        </w:rPr>
        <w:t>and allocation</w:t>
      </w:r>
      <w:r w:rsidRPr="007F34FB">
        <w:rPr>
          <w:rFonts w:cs="Times New Roman"/>
        </w:rPr>
        <w:t xml:space="preserve"> of resources to the most competing needs of an organization. </w:t>
      </w:r>
    </w:p>
    <w:p w:rsidR="00084C96" w:rsidRPr="007F34FB" w:rsidRDefault="00084C96" w:rsidP="00B9546A">
      <w:pPr>
        <w:numPr>
          <w:ilvl w:val="0"/>
          <w:numId w:val="125"/>
        </w:numPr>
        <w:spacing w:after="0" w:line="360" w:lineRule="auto"/>
        <w:ind w:left="360"/>
        <w:rPr>
          <w:rFonts w:cs="Times New Roman"/>
        </w:rPr>
      </w:pPr>
      <w:r w:rsidRPr="007F34FB">
        <w:rPr>
          <w:rFonts w:cs="Times New Roman"/>
        </w:rPr>
        <w:lastRenderedPageBreak/>
        <w:t xml:space="preserve">Managing money in a health service is a complex and responsible work, which is done mainly by accountants or finance officers. </w:t>
      </w:r>
    </w:p>
    <w:p w:rsidR="00084C96" w:rsidRPr="007F34FB" w:rsidRDefault="00084C96" w:rsidP="00B9546A">
      <w:pPr>
        <w:numPr>
          <w:ilvl w:val="0"/>
          <w:numId w:val="125"/>
        </w:numPr>
        <w:spacing w:after="0" w:line="360" w:lineRule="auto"/>
        <w:ind w:left="360"/>
        <w:rPr>
          <w:rFonts w:cs="Times New Roman"/>
        </w:rPr>
      </w:pPr>
      <w:r w:rsidRPr="007F34FB">
        <w:rPr>
          <w:rFonts w:cs="Times New Roman"/>
        </w:rPr>
        <w:t>The health manager must have deep insight into financing issues and the transactions involved at different levels of the organization.</w:t>
      </w:r>
    </w:p>
    <w:p w:rsidR="00084C96" w:rsidRPr="007F34FB" w:rsidRDefault="00084C96" w:rsidP="00084C96">
      <w:pPr>
        <w:spacing w:after="0" w:line="360" w:lineRule="auto"/>
        <w:ind w:left="360"/>
        <w:rPr>
          <w:rFonts w:cs="Times New Roman"/>
        </w:rPr>
      </w:pPr>
      <w:r w:rsidRPr="007F34FB">
        <w:rPr>
          <w:rFonts w:cs="Times New Roman"/>
        </w:rPr>
        <w:t>Comprises three main Elements:</w:t>
      </w:r>
    </w:p>
    <w:p w:rsidR="00084C96" w:rsidRPr="007F34FB" w:rsidRDefault="00084C96" w:rsidP="00B9546A">
      <w:pPr>
        <w:numPr>
          <w:ilvl w:val="0"/>
          <w:numId w:val="125"/>
        </w:numPr>
        <w:spacing w:after="0" w:line="360" w:lineRule="auto"/>
        <w:ind w:left="360"/>
        <w:rPr>
          <w:rFonts w:cs="Times New Roman"/>
        </w:rPr>
      </w:pPr>
      <w:r w:rsidRPr="007F34FB">
        <w:rPr>
          <w:rFonts w:cs="Times New Roman"/>
        </w:rPr>
        <w:t xml:space="preserve">Scope and contents of fiscal policies </w:t>
      </w:r>
    </w:p>
    <w:p w:rsidR="00084C96" w:rsidRPr="007F34FB" w:rsidRDefault="00084C96" w:rsidP="00B9546A">
      <w:pPr>
        <w:numPr>
          <w:ilvl w:val="0"/>
          <w:numId w:val="125"/>
        </w:numPr>
        <w:spacing w:after="0" w:line="360" w:lineRule="auto"/>
        <w:ind w:left="360"/>
        <w:rPr>
          <w:rFonts w:cs="Times New Roman"/>
        </w:rPr>
      </w:pPr>
      <w:r w:rsidRPr="007F34FB">
        <w:rPr>
          <w:rFonts w:cs="Times New Roman"/>
        </w:rPr>
        <w:t>Guidelines and standards to ensure that funds are spent honestly  and wisely to achieve publicly determined purposes</w:t>
      </w:r>
    </w:p>
    <w:p w:rsidR="00084C96" w:rsidRPr="007F34FB" w:rsidRDefault="00084C96" w:rsidP="00B9546A">
      <w:pPr>
        <w:numPr>
          <w:ilvl w:val="0"/>
          <w:numId w:val="125"/>
        </w:numPr>
        <w:spacing w:after="0" w:line="360" w:lineRule="auto"/>
        <w:ind w:left="360"/>
        <w:rPr>
          <w:rFonts w:cs="Times New Roman"/>
        </w:rPr>
      </w:pPr>
      <w:r w:rsidRPr="007F34FB">
        <w:rPr>
          <w:rFonts w:cs="Times New Roman"/>
        </w:rPr>
        <w:t xml:space="preserve">Organizational structures and controls to effectively carry out fiscal duties and responsibilities </w:t>
      </w:r>
    </w:p>
    <w:p w:rsidR="00084C96" w:rsidRPr="007F34FB" w:rsidRDefault="00084C96" w:rsidP="00084C96">
      <w:pPr>
        <w:spacing w:after="0" w:line="360" w:lineRule="auto"/>
        <w:rPr>
          <w:rFonts w:cs="Times New Roman"/>
        </w:rPr>
      </w:pPr>
    </w:p>
    <w:p w:rsidR="00084C96" w:rsidRPr="007F34FB" w:rsidRDefault="00084C96" w:rsidP="00084C96">
      <w:pPr>
        <w:spacing w:after="0" w:line="360" w:lineRule="auto"/>
        <w:rPr>
          <w:rFonts w:cs="Times New Roman"/>
          <w:bCs w:val="0"/>
        </w:rPr>
      </w:pPr>
      <w:r w:rsidRPr="007F34FB">
        <w:rPr>
          <w:rFonts w:cs="Times New Roman"/>
          <w:b/>
          <w:bCs w:val="0"/>
        </w:rPr>
        <w:t xml:space="preserve">CONSTITUTION OF KENYA Sec. </w:t>
      </w:r>
      <w:r w:rsidRPr="007F34FB">
        <w:rPr>
          <w:rFonts w:cs="Times New Roman"/>
          <w:bCs w:val="0"/>
        </w:rPr>
        <w:t>201 states;</w:t>
      </w:r>
    </w:p>
    <w:p w:rsidR="00084C96" w:rsidRPr="007F34FB" w:rsidRDefault="00084C96" w:rsidP="00B9546A">
      <w:pPr>
        <w:numPr>
          <w:ilvl w:val="0"/>
          <w:numId w:val="126"/>
        </w:numPr>
        <w:tabs>
          <w:tab w:val="left" w:pos="270"/>
        </w:tabs>
        <w:spacing w:after="0" w:line="360" w:lineRule="auto"/>
        <w:ind w:left="360"/>
        <w:rPr>
          <w:rFonts w:cs="Times New Roman"/>
          <w:bCs w:val="0"/>
        </w:rPr>
      </w:pPr>
      <w:r w:rsidRPr="007F34FB">
        <w:rPr>
          <w:rFonts w:cs="Times New Roman"/>
          <w:bCs w:val="0"/>
        </w:rPr>
        <w:t>Principles and framework in Public Finance Sec. 215</w:t>
      </w:r>
    </w:p>
    <w:p w:rsidR="00084C96" w:rsidRPr="007F34FB" w:rsidRDefault="00084C96" w:rsidP="00B9546A">
      <w:pPr>
        <w:numPr>
          <w:ilvl w:val="0"/>
          <w:numId w:val="127"/>
        </w:numPr>
        <w:tabs>
          <w:tab w:val="left" w:pos="270"/>
        </w:tabs>
        <w:spacing w:after="0" w:line="360" w:lineRule="auto"/>
        <w:ind w:left="360"/>
        <w:rPr>
          <w:rFonts w:cs="Times New Roman"/>
          <w:bCs w:val="0"/>
        </w:rPr>
      </w:pPr>
      <w:r w:rsidRPr="007F34FB">
        <w:rPr>
          <w:rFonts w:cs="Times New Roman"/>
          <w:bCs w:val="0"/>
        </w:rPr>
        <w:t xml:space="preserve"> Revenue allocation commission has been created</w:t>
      </w:r>
    </w:p>
    <w:p w:rsidR="00084C96" w:rsidRPr="007F34FB" w:rsidRDefault="00084C96" w:rsidP="00084C96">
      <w:pPr>
        <w:spacing w:after="0" w:line="360" w:lineRule="auto"/>
        <w:rPr>
          <w:rFonts w:cs="Times New Roman"/>
          <w:b/>
          <w:bCs w:val="0"/>
        </w:rPr>
      </w:pPr>
      <w:r w:rsidRPr="007F34FB">
        <w:rPr>
          <w:rFonts w:cs="Times New Roman"/>
          <w:b/>
          <w:bCs w:val="0"/>
        </w:rPr>
        <w:t xml:space="preserve"> PERFORMANCE IN THE PUBLIC SECTOR</w:t>
      </w:r>
    </w:p>
    <w:p w:rsidR="00084C96" w:rsidRPr="007F34FB" w:rsidRDefault="00084C96" w:rsidP="00B9546A">
      <w:pPr>
        <w:numPr>
          <w:ilvl w:val="3"/>
          <w:numId w:val="128"/>
        </w:numPr>
        <w:spacing w:after="0" w:line="360" w:lineRule="auto"/>
        <w:ind w:left="2160"/>
        <w:rPr>
          <w:rFonts w:cs="Times New Roman"/>
          <w:bCs w:val="0"/>
        </w:rPr>
      </w:pPr>
      <w:r w:rsidRPr="007F34FB">
        <w:rPr>
          <w:rFonts w:cs="Times New Roman"/>
          <w:bCs w:val="0"/>
        </w:rPr>
        <w:t>Efficiency</w:t>
      </w:r>
    </w:p>
    <w:p w:rsidR="00084C96" w:rsidRPr="007F34FB" w:rsidRDefault="00084C96" w:rsidP="00B9546A">
      <w:pPr>
        <w:numPr>
          <w:ilvl w:val="3"/>
          <w:numId w:val="128"/>
        </w:numPr>
        <w:spacing w:after="0" w:line="360" w:lineRule="auto"/>
        <w:ind w:left="2160"/>
        <w:rPr>
          <w:rFonts w:cs="Times New Roman"/>
          <w:bCs w:val="0"/>
        </w:rPr>
      </w:pPr>
      <w:r w:rsidRPr="007F34FB">
        <w:rPr>
          <w:rFonts w:cs="Times New Roman"/>
          <w:bCs w:val="0"/>
        </w:rPr>
        <w:t>Economy</w:t>
      </w:r>
    </w:p>
    <w:p w:rsidR="00084C96" w:rsidRPr="007F34FB" w:rsidRDefault="00084C96" w:rsidP="00B9546A">
      <w:pPr>
        <w:numPr>
          <w:ilvl w:val="3"/>
          <w:numId w:val="128"/>
        </w:numPr>
        <w:spacing w:after="0" w:line="360" w:lineRule="auto"/>
        <w:ind w:left="2160"/>
        <w:rPr>
          <w:rFonts w:cs="Times New Roman"/>
          <w:bCs w:val="0"/>
        </w:rPr>
      </w:pPr>
      <w:r w:rsidRPr="007F34FB">
        <w:rPr>
          <w:rFonts w:cs="Times New Roman"/>
          <w:bCs w:val="0"/>
        </w:rPr>
        <w:t>Effectiveness</w:t>
      </w:r>
    </w:p>
    <w:p w:rsidR="00084C96" w:rsidRPr="007F34FB" w:rsidRDefault="00084C96" w:rsidP="00084C96">
      <w:pPr>
        <w:spacing w:after="0" w:line="360" w:lineRule="auto"/>
        <w:ind w:left="2160"/>
        <w:rPr>
          <w:rFonts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t>TERMINOLOGIES  AND DOCUMENTS INGOVERNMENTAL ACCOUNTS</w:t>
      </w:r>
    </w:p>
    <w:p w:rsidR="00084C96" w:rsidRPr="007F34FB" w:rsidRDefault="00084C96" w:rsidP="00B9546A">
      <w:pPr>
        <w:numPr>
          <w:ilvl w:val="0"/>
          <w:numId w:val="129"/>
        </w:numPr>
        <w:tabs>
          <w:tab w:val="clear" w:pos="720"/>
          <w:tab w:val="num" w:pos="1080"/>
        </w:tabs>
        <w:spacing w:after="0" w:line="360" w:lineRule="auto"/>
        <w:ind w:left="360"/>
        <w:rPr>
          <w:rFonts w:cs="Times New Roman"/>
          <w:b/>
          <w:bCs w:val="0"/>
        </w:rPr>
      </w:pPr>
      <w:r w:rsidRPr="007F34FB">
        <w:rPr>
          <w:rFonts w:cs="Times New Roman"/>
          <w:b/>
          <w:bCs w:val="0"/>
        </w:rPr>
        <w:t>Consolidated fund</w:t>
      </w:r>
    </w:p>
    <w:p w:rsidR="00084C96" w:rsidRPr="007F34FB" w:rsidRDefault="00084C96" w:rsidP="00084C96">
      <w:pPr>
        <w:spacing w:after="0" w:line="360" w:lineRule="auto"/>
        <w:ind w:left="360"/>
        <w:rPr>
          <w:rFonts w:cs="Times New Roman"/>
          <w:bCs w:val="0"/>
        </w:rPr>
      </w:pPr>
      <w:r w:rsidRPr="007F34FB">
        <w:rPr>
          <w:rFonts w:cs="Times New Roman"/>
          <w:bCs w:val="0"/>
        </w:rPr>
        <w:t>A fund where all revenues or other monies raised or received by the government are paid into</w:t>
      </w:r>
    </w:p>
    <w:p w:rsidR="00084C96" w:rsidRPr="007F34FB" w:rsidRDefault="00084C96" w:rsidP="00B9546A">
      <w:pPr>
        <w:numPr>
          <w:ilvl w:val="0"/>
          <w:numId w:val="130"/>
        </w:numPr>
        <w:spacing w:after="0" w:line="360" w:lineRule="auto"/>
        <w:ind w:left="360"/>
        <w:rPr>
          <w:rFonts w:cs="Times New Roman"/>
          <w:b/>
          <w:bCs w:val="0"/>
        </w:rPr>
      </w:pPr>
      <w:r w:rsidRPr="007F34FB">
        <w:rPr>
          <w:rFonts w:cs="Times New Roman"/>
          <w:b/>
          <w:bCs w:val="0"/>
        </w:rPr>
        <w:t>Appropriations in Aid</w:t>
      </w:r>
    </w:p>
    <w:p w:rsidR="00084C96" w:rsidRPr="007F34FB" w:rsidRDefault="00084C96" w:rsidP="00084C96">
      <w:pPr>
        <w:spacing w:after="0" w:line="360" w:lineRule="auto"/>
        <w:ind w:left="360"/>
        <w:rPr>
          <w:rFonts w:cs="Times New Roman"/>
          <w:bCs w:val="0"/>
        </w:rPr>
      </w:pPr>
      <w:r w:rsidRPr="007F34FB">
        <w:rPr>
          <w:rFonts w:cs="Times New Roman"/>
          <w:bCs w:val="0"/>
        </w:rPr>
        <w:t xml:space="preserve">Particular classes of revenue which the Treasury authorities   allow an accounting officer to use in addition to the amounts to be issued from exchequer to meet expenditure </w:t>
      </w:r>
    </w:p>
    <w:p w:rsidR="00084C96" w:rsidRPr="007F34FB" w:rsidRDefault="00084C96" w:rsidP="00B9546A">
      <w:pPr>
        <w:numPr>
          <w:ilvl w:val="0"/>
          <w:numId w:val="131"/>
        </w:numPr>
        <w:spacing w:after="0" w:line="360" w:lineRule="auto"/>
        <w:ind w:left="360"/>
        <w:rPr>
          <w:rFonts w:cs="Times New Roman"/>
          <w:b/>
          <w:bCs w:val="0"/>
        </w:rPr>
      </w:pPr>
      <w:r w:rsidRPr="007F34FB">
        <w:rPr>
          <w:rFonts w:cs="Times New Roman"/>
          <w:b/>
          <w:bCs w:val="0"/>
        </w:rPr>
        <w:t>Paymaster General (PMG)</w:t>
      </w:r>
    </w:p>
    <w:p w:rsidR="00084C96" w:rsidRPr="007F34FB" w:rsidRDefault="00084C96" w:rsidP="00084C96">
      <w:pPr>
        <w:spacing w:after="0" w:line="360" w:lineRule="auto"/>
        <w:ind w:left="360"/>
        <w:rPr>
          <w:rFonts w:cs="Times New Roman"/>
          <w:b/>
          <w:bCs w:val="0"/>
        </w:rPr>
      </w:pPr>
      <w:r w:rsidRPr="007F34FB">
        <w:rPr>
          <w:rFonts w:cs="Times New Roman"/>
          <w:bCs w:val="0"/>
        </w:rPr>
        <w:lastRenderedPageBreak/>
        <w:t>The principal agent of the government and is considered as   the banker for all government departments</w:t>
      </w:r>
    </w:p>
    <w:p w:rsidR="00084C96" w:rsidRPr="007F34FB" w:rsidRDefault="00084C96" w:rsidP="00B9546A">
      <w:pPr>
        <w:numPr>
          <w:ilvl w:val="0"/>
          <w:numId w:val="132"/>
        </w:numPr>
        <w:spacing w:after="0" w:line="360" w:lineRule="auto"/>
        <w:ind w:left="360"/>
        <w:rPr>
          <w:rFonts w:cs="Times New Roman"/>
          <w:b/>
          <w:bCs w:val="0"/>
        </w:rPr>
      </w:pPr>
      <w:r w:rsidRPr="007F34FB">
        <w:rPr>
          <w:rFonts w:cs="Times New Roman"/>
          <w:b/>
          <w:bCs w:val="0"/>
        </w:rPr>
        <w:t>Cashbook</w:t>
      </w:r>
    </w:p>
    <w:p w:rsidR="00084C96" w:rsidRPr="007F34FB" w:rsidRDefault="00084C96" w:rsidP="00084C96">
      <w:pPr>
        <w:spacing w:after="0" w:line="360" w:lineRule="auto"/>
        <w:ind w:left="360"/>
        <w:rPr>
          <w:rFonts w:cs="Times New Roman"/>
          <w:bCs w:val="0"/>
        </w:rPr>
      </w:pPr>
      <w:r w:rsidRPr="007F34FB">
        <w:rPr>
          <w:rFonts w:cs="Times New Roman"/>
          <w:bCs w:val="0"/>
        </w:rPr>
        <w:t>Shows all receipts and payments of cash</w:t>
      </w:r>
    </w:p>
    <w:p w:rsidR="00084C96" w:rsidRPr="007F34FB" w:rsidRDefault="00084C96" w:rsidP="00084C96">
      <w:pPr>
        <w:spacing w:after="0" w:line="360" w:lineRule="auto"/>
        <w:ind w:left="360"/>
        <w:rPr>
          <w:rFonts w:cs="Times New Roman"/>
          <w:b/>
          <w:bCs w:val="0"/>
        </w:rPr>
      </w:pPr>
      <w:r w:rsidRPr="007F34FB">
        <w:rPr>
          <w:rFonts w:cs="Times New Roman"/>
          <w:b/>
          <w:bCs w:val="0"/>
        </w:rPr>
        <w:t>Common  Documents</w:t>
      </w:r>
    </w:p>
    <w:p w:rsidR="00084C96" w:rsidRPr="007F34FB" w:rsidRDefault="00084C96" w:rsidP="00B9546A">
      <w:pPr>
        <w:numPr>
          <w:ilvl w:val="0"/>
          <w:numId w:val="133"/>
        </w:numPr>
        <w:spacing w:after="0" w:line="360" w:lineRule="auto"/>
        <w:ind w:left="360"/>
        <w:rPr>
          <w:rFonts w:cs="Times New Roman"/>
          <w:bCs w:val="0"/>
        </w:rPr>
      </w:pPr>
      <w:r w:rsidRPr="007F34FB">
        <w:rPr>
          <w:rFonts w:cs="Times New Roman"/>
          <w:bCs w:val="0"/>
        </w:rPr>
        <w:t xml:space="preserve">Approved budget estimates </w:t>
      </w:r>
    </w:p>
    <w:p w:rsidR="00084C96" w:rsidRPr="007F34FB" w:rsidRDefault="00084C96" w:rsidP="00B9546A">
      <w:pPr>
        <w:numPr>
          <w:ilvl w:val="0"/>
          <w:numId w:val="133"/>
        </w:numPr>
        <w:spacing w:after="0" w:line="360" w:lineRule="auto"/>
        <w:ind w:left="360"/>
        <w:rPr>
          <w:rFonts w:cs="Times New Roman"/>
          <w:bCs w:val="0"/>
        </w:rPr>
      </w:pPr>
      <w:r w:rsidRPr="007F34FB">
        <w:rPr>
          <w:rFonts w:cs="Times New Roman"/>
          <w:bCs w:val="0"/>
        </w:rPr>
        <w:t xml:space="preserve">Financial procedure manual </w:t>
      </w:r>
    </w:p>
    <w:p w:rsidR="00084C96" w:rsidRPr="007F34FB" w:rsidRDefault="00084C96" w:rsidP="00B9546A">
      <w:pPr>
        <w:numPr>
          <w:ilvl w:val="0"/>
          <w:numId w:val="133"/>
        </w:numPr>
        <w:spacing w:after="0" w:line="360" w:lineRule="auto"/>
        <w:ind w:left="360"/>
        <w:rPr>
          <w:rFonts w:cs="Times New Roman"/>
          <w:bCs w:val="0"/>
        </w:rPr>
      </w:pPr>
      <w:r w:rsidRPr="007F34FB">
        <w:rPr>
          <w:rFonts w:cs="Times New Roman"/>
          <w:bCs w:val="0"/>
        </w:rPr>
        <w:t xml:space="preserve">Authority to Incur Expenditure </w:t>
      </w:r>
    </w:p>
    <w:p w:rsidR="00084C96" w:rsidRPr="007F34FB" w:rsidRDefault="00084C96" w:rsidP="00B9546A">
      <w:pPr>
        <w:numPr>
          <w:ilvl w:val="0"/>
          <w:numId w:val="133"/>
        </w:numPr>
        <w:spacing w:after="0" w:line="360" w:lineRule="auto"/>
        <w:ind w:left="360"/>
        <w:rPr>
          <w:rFonts w:cs="Times New Roman"/>
          <w:bCs w:val="0"/>
        </w:rPr>
      </w:pPr>
      <w:r w:rsidRPr="007F34FB">
        <w:rPr>
          <w:rFonts w:cs="Times New Roman"/>
          <w:bCs w:val="0"/>
        </w:rPr>
        <w:t>Vouchers</w:t>
      </w:r>
    </w:p>
    <w:p w:rsidR="00084C96" w:rsidRPr="007F34FB" w:rsidRDefault="00084C96" w:rsidP="00B9546A">
      <w:pPr>
        <w:numPr>
          <w:ilvl w:val="0"/>
          <w:numId w:val="133"/>
        </w:numPr>
        <w:spacing w:after="0" w:line="360" w:lineRule="auto"/>
        <w:ind w:left="360"/>
        <w:rPr>
          <w:rFonts w:cs="Times New Roman"/>
          <w:bCs w:val="0"/>
        </w:rPr>
      </w:pPr>
      <w:r w:rsidRPr="007F34FB">
        <w:rPr>
          <w:rFonts w:cs="Times New Roman"/>
          <w:bCs w:val="0"/>
        </w:rPr>
        <w:t xml:space="preserve">Requisition forms </w:t>
      </w:r>
    </w:p>
    <w:p w:rsidR="00084C96" w:rsidRPr="007F34FB" w:rsidRDefault="00084C96" w:rsidP="00B9546A">
      <w:pPr>
        <w:numPr>
          <w:ilvl w:val="0"/>
          <w:numId w:val="133"/>
        </w:numPr>
        <w:spacing w:after="0" w:line="360" w:lineRule="auto"/>
        <w:ind w:left="360"/>
        <w:rPr>
          <w:rFonts w:cs="Times New Roman"/>
          <w:bCs w:val="0"/>
        </w:rPr>
      </w:pPr>
      <w:r w:rsidRPr="007F34FB">
        <w:rPr>
          <w:rFonts w:cs="Times New Roman"/>
          <w:bCs w:val="0"/>
        </w:rPr>
        <w:t xml:space="preserve">Local purchase orders / local service orders </w:t>
      </w:r>
    </w:p>
    <w:p w:rsidR="00084C96" w:rsidRPr="007F34FB" w:rsidRDefault="00084C96" w:rsidP="00B9546A">
      <w:pPr>
        <w:numPr>
          <w:ilvl w:val="0"/>
          <w:numId w:val="133"/>
        </w:numPr>
        <w:spacing w:after="0" w:line="360" w:lineRule="auto"/>
        <w:ind w:left="360"/>
        <w:rPr>
          <w:rFonts w:cs="Times New Roman"/>
          <w:bCs w:val="0"/>
        </w:rPr>
      </w:pPr>
      <w:r w:rsidRPr="007F34FB">
        <w:rPr>
          <w:rFonts w:cs="Times New Roman"/>
          <w:bCs w:val="0"/>
        </w:rPr>
        <w:t xml:space="preserve">Cash book  </w:t>
      </w:r>
    </w:p>
    <w:p w:rsidR="00084C96" w:rsidRPr="007F34FB" w:rsidRDefault="00084C96" w:rsidP="00B9546A">
      <w:pPr>
        <w:numPr>
          <w:ilvl w:val="0"/>
          <w:numId w:val="133"/>
        </w:numPr>
        <w:spacing w:after="0" w:line="360" w:lineRule="auto"/>
        <w:ind w:left="360"/>
        <w:rPr>
          <w:rFonts w:cs="Times New Roman"/>
          <w:bCs w:val="0"/>
        </w:rPr>
      </w:pPr>
      <w:r w:rsidRPr="007F34FB">
        <w:rPr>
          <w:rFonts w:cs="Times New Roman"/>
          <w:bCs w:val="0"/>
        </w:rPr>
        <w:t xml:space="preserve">Cheques </w:t>
      </w:r>
    </w:p>
    <w:p w:rsidR="00084C96" w:rsidRPr="007F34FB" w:rsidRDefault="00084C96" w:rsidP="00084C96">
      <w:pPr>
        <w:spacing w:after="0" w:line="360" w:lineRule="auto"/>
        <w:ind w:left="360"/>
        <w:rPr>
          <w:rFonts w:cs="Times New Roman"/>
          <w:b/>
          <w:bCs w:val="0"/>
        </w:rPr>
      </w:pPr>
      <w:r w:rsidRPr="007F34FB">
        <w:rPr>
          <w:rFonts w:cs="Times New Roman"/>
          <w:b/>
          <w:bCs w:val="0"/>
        </w:rPr>
        <w:t xml:space="preserve">Sources of Public and Private Sector Financing in Health </w:t>
      </w:r>
    </w:p>
    <w:p w:rsidR="00084C96" w:rsidRPr="007F34FB" w:rsidRDefault="00084C96" w:rsidP="00084C96">
      <w:pPr>
        <w:spacing w:after="0" w:line="360" w:lineRule="auto"/>
        <w:ind w:left="360"/>
        <w:rPr>
          <w:rFonts w:cs="Times New Roman"/>
          <w:bCs w:val="0"/>
        </w:rPr>
      </w:pPr>
      <w:r w:rsidRPr="007F34FB">
        <w:rPr>
          <w:rFonts w:cs="Times New Roman"/>
          <w:bCs w:val="0"/>
        </w:rPr>
        <w:t>There are two types of funds available to the health facility:</w:t>
      </w:r>
    </w:p>
    <w:p w:rsidR="00084C96" w:rsidRPr="007F34FB" w:rsidRDefault="00084C96" w:rsidP="00B9546A">
      <w:pPr>
        <w:numPr>
          <w:ilvl w:val="0"/>
          <w:numId w:val="134"/>
        </w:numPr>
        <w:spacing w:after="0" w:line="360" w:lineRule="auto"/>
        <w:ind w:left="360"/>
        <w:rPr>
          <w:rFonts w:cs="Times New Roman"/>
          <w:bCs w:val="0"/>
        </w:rPr>
      </w:pPr>
      <w:r w:rsidRPr="007F34FB">
        <w:rPr>
          <w:rFonts w:cs="Times New Roman"/>
          <w:bCs w:val="0"/>
          <w:iCs/>
        </w:rPr>
        <w:t>Invisible money</w:t>
      </w:r>
    </w:p>
    <w:p w:rsidR="00084C96" w:rsidRPr="007F34FB" w:rsidRDefault="00084C96" w:rsidP="00B9546A">
      <w:pPr>
        <w:numPr>
          <w:ilvl w:val="0"/>
          <w:numId w:val="135"/>
        </w:numPr>
        <w:spacing w:after="0" w:line="360" w:lineRule="auto"/>
        <w:ind w:left="360"/>
        <w:rPr>
          <w:rFonts w:cs="Times New Roman"/>
          <w:bCs w:val="0"/>
          <w:iCs/>
        </w:rPr>
      </w:pPr>
      <w:r w:rsidRPr="007F34FB">
        <w:rPr>
          <w:rFonts w:cs="Times New Roman"/>
          <w:bCs w:val="0"/>
          <w:iCs/>
        </w:rPr>
        <w:t>Visible money or cash</w:t>
      </w:r>
    </w:p>
    <w:p w:rsidR="00084C96" w:rsidRPr="007F34FB" w:rsidRDefault="00084C96" w:rsidP="00084C96">
      <w:pPr>
        <w:spacing w:after="0" w:line="360" w:lineRule="auto"/>
        <w:ind w:left="360"/>
        <w:rPr>
          <w:rFonts w:cs="Times New Roman"/>
          <w:bCs w:val="0"/>
          <w:iCs/>
        </w:rPr>
      </w:pPr>
      <w:r w:rsidRPr="007F34FB">
        <w:rPr>
          <w:rFonts w:cs="Times New Roman"/>
          <w:b/>
          <w:bCs w:val="0"/>
          <w:iCs/>
        </w:rPr>
        <w:t xml:space="preserve">Invisible money: </w:t>
      </w:r>
    </w:p>
    <w:p w:rsidR="00084C96" w:rsidRPr="007F34FB" w:rsidRDefault="00084C96" w:rsidP="00B9546A">
      <w:pPr>
        <w:numPr>
          <w:ilvl w:val="1"/>
          <w:numId w:val="135"/>
        </w:numPr>
        <w:spacing w:after="0" w:line="360" w:lineRule="auto"/>
        <w:ind w:left="1080"/>
        <w:rPr>
          <w:rFonts w:cs="Times New Roman"/>
          <w:bCs w:val="0"/>
          <w:iCs/>
        </w:rPr>
      </w:pPr>
      <w:r w:rsidRPr="007F34FB">
        <w:rPr>
          <w:rFonts w:cs="Times New Roman"/>
          <w:bCs w:val="0"/>
          <w:iCs/>
        </w:rPr>
        <w:t xml:space="preserve">This money is not seen or handled. </w:t>
      </w:r>
    </w:p>
    <w:p w:rsidR="00084C96" w:rsidRPr="007F34FB" w:rsidRDefault="00084C96" w:rsidP="00B9546A">
      <w:pPr>
        <w:numPr>
          <w:ilvl w:val="1"/>
          <w:numId w:val="135"/>
        </w:numPr>
        <w:spacing w:after="0" w:line="360" w:lineRule="auto"/>
        <w:ind w:left="1080"/>
        <w:rPr>
          <w:rFonts w:cs="Times New Roman"/>
          <w:bCs w:val="0"/>
          <w:iCs/>
        </w:rPr>
      </w:pPr>
      <w:r w:rsidRPr="007F34FB">
        <w:rPr>
          <w:rFonts w:cs="Times New Roman"/>
          <w:bCs w:val="0"/>
          <w:iCs/>
        </w:rPr>
        <w:t>It is a paper credit given as allowance, allocation or warrant of funds</w:t>
      </w:r>
    </w:p>
    <w:p w:rsidR="00084C96" w:rsidRPr="007F34FB" w:rsidRDefault="00084C96" w:rsidP="00B9546A">
      <w:pPr>
        <w:numPr>
          <w:ilvl w:val="0"/>
          <w:numId w:val="135"/>
        </w:numPr>
        <w:spacing w:after="0" w:line="360" w:lineRule="auto"/>
        <w:ind w:left="360"/>
        <w:rPr>
          <w:rFonts w:cs="Times New Roman"/>
          <w:bCs w:val="0"/>
          <w:iCs/>
        </w:rPr>
      </w:pPr>
      <w:r w:rsidRPr="007F34FB">
        <w:rPr>
          <w:rFonts w:cs="Times New Roman"/>
          <w:b/>
          <w:bCs w:val="0"/>
          <w:iCs/>
        </w:rPr>
        <w:t xml:space="preserve">Visible money: </w:t>
      </w:r>
    </w:p>
    <w:p w:rsidR="00084C96" w:rsidRPr="007F34FB" w:rsidRDefault="00084C96" w:rsidP="00B9546A">
      <w:pPr>
        <w:numPr>
          <w:ilvl w:val="1"/>
          <w:numId w:val="135"/>
        </w:numPr>
        <w:spacing w:after="0" w:line="360" w:lineRule="auto"/>
        <w:ind w:left="1080"/>
        <w:rPr>
          <w:rFonts w:cs="Times New Roman"/>
          <w:bCs w:val="0"/>
          <w:iCs/>
        </w:rPr>
      </w:pPr>
      <w:r w:rsidRPr="007F34FB">
        <w:rPr>
          <w:rFonts w:cs="Times New Roman"/>
          <w:bCs w:val="0"/>
          <w:iCs/>
        </w:rPr>
        <w:t>This is the money that is seen and handled.</w:t>
      </w:r>
    </w:p>
    <w:p w:rsidR="00084C96" w:rsidRPr="007F34FB" w:rsidRDefault="00084C96" w:rsidP="00B9546A">
      <w:pPr>
        <w:numPr>
          <w:ilvl w:val="1"/>
          <w:numId w:val="135"/>
        </w:numPr>
        <w:spacing w:after="0" w:line="360" w:lineRule="auto"/>
        <w:ind w:left="1080"/>
        <w:rPr>
          <w:rFonts w:cs="Times New Roman"/>
          <w:bCs w:val="0"/>
          <w:iCs/>
        </w:rPr>
      </w:pPr>
      <w:r w:rsidRPr="007F34FB">
        <w:rPr>
          <w:rFonts w:cs="Times New Roman"/>
          <w:bCs w:val="0"/>
          <w:iCs/>
        </w:rPr>
        <w:t xml:space="preserve"> Visible money can be obtained through:</w:t>
      </w:r>
    </w:p>
    <w:p w:rsidR="00084C96" w:rsidRPr="007F34FB" w:rsidRDefault="00084C96" w:rsidP="00B9546A">
      <w:pPr>
        <w:numPr>
          <w:ilvl w:val="2"/>
          <w:numId w:val="135"/>
        </w:numPr>
        <w:spacing w:after="0" w:line="360" w:lineRule="auto"/>
        <w:ind w:left="1800"/>
        <w:rPr>
          <w:rFonts w:cs="Times New Roman"/>
          <w:bCs w:val="0"/>
          <w:iCs/>
        </w:rPr>
      </w:pPr>
      <w:r w:rsidRPr="007F34FB">
        <w:rPr>
          <w:rFonts w:cs="Times New Roman"/>
          <w:bCs w:val="0"/>
          <w:iCs/>
        </w:rPr>
        <w:t xml:space="preserve">User fees </w:t>
      </w:r>
    </w:p>
    <w:p w:rsidR="00084C96" w:rsidRPr="007F34FB" w:rsidRDefault="00084C96" w:rsidP="00B9546A">
      <w:pPr>
        <w:numPr>
          <w:ilvl w:val="2"/>
          <w:numId w:val="135"/>
        </w:numPr>
        <w:spacing w:after="0" w:line="360" w:lineRule="auto"/>
        <w:ind w:left="1800"/>
        <w:rPr>
          <w:rFonts w:cs="Times New Roman"/>
          <w:bCs w:val="0"/>
          <w:iCs/>
        </w:rPr>
      </w:pPr>
      <w:r w:rsidRPr="007F34FB">
        <w:rPr>
          <w:rFonts w:cs="Times New Roman"/>
          <w:bCs w:val="0"/>
          <w:iCs/>
        </w:rPr>
        <w:t xml:space="preserve">Fund raising </w:t>
      </w:r>
    </w:p>
    <w:p w:rsidR="00084C96" w:rsidRPr="007F34FB" w:rsidRDefault="00084C96" w:rsidP="00B9546A">
      <w:pPr>
        <w:numPr>
          <w:ilvl w:val="2"/>
          <w:numId w:val="135"/>
        </w:numPr>
        <w:spacing w:after="0" w:line="360" w:lineRule="auto"/>
        <w:ind w:left="1800"/>
        <w:rPr>
          <w:rFonts w:cs="Times New Roman"/>
          <w:bCs w:val="0"/>
          <w:iCs/>
        </w:rPr>
      </w:pPr>
      <w:r w:rsidRPr="007F34FB">
        <w:rPr>
          <w:rFonts w:cs="Times New Roman"/>
          <w:bCs w:val="0"/>
          <w:iCs/>
        </w:rPr>
        <w:t>Donations</w:t>
      </w:r>
    </w:p>
    <w:p w:rsidR="00084C96" w:rsidRPr="007F34FB" w:rsidRDefault="00084C96" w:rsidP="00B9546A">
      <w:pPr>
        <w:numPr>
          <w:ilvl w:val="2"/>
          <w:numId w:val="135"/>
        </w:numPr>
        <w:spacing w:after="0" w:line="360" w:lineRule="auto"/>
        <w:ind w:left="1800"/>
        <w:rPr>
          <w:rFonts w:cs="Times New Roman"/>
          <w:bCs w:val="0"/>
          <w:iCs/>
        </w:rPr>
      </w:pPr>
      <w:r w:rsidRPr="007F34FB">
        <w:rPr>
          <w:rFonts w:cs="Times New Roman"/>
          <w:bCs w:val="0"/>
          <w:iCs/>
        </w:rPr>
        <w:t xml:space="preserve">Pre-payment arrangements </w:t>
      </w:r>
    </w:p>
    <w:p w:rsidR="00084C96" w:rsidRPr="007F34FB" w:rsidRDefault="00084C96" w:rsidP="00B9546A">
      <w:pPr>
        <w:numPr>
          <w:ilvl w:val="2"/>
          <w:numId w:val="135"/>
        </w:numPr>
        <w:spacing w:after="0" w:line="360" w:lineRule="auto"/>
        <w:ind w:left="1800"/>
        <w:rPr>
          <w:rFonts w:cs="Times New Roman"/>
          <w:bCs w:val="0"/>
          <w:iCs/>
        </w:rPr>
      </w:pPr>
      <w:r w:rsidRPr="007F34FB">
        <w:rPr>
          <w:rFonts w:cs="Times New Roman"/>
          <w:bCs w:val="0"/>
          <w:iCs/>
        </w:rPr>
        <w:t xml:space="preserve">Income-generating activities </w:t>
      </w:r>
    </w:p>
    <w:p w:rsidR="00084C96" w:rsidRPr="007F34FB" w:rsidRDefault="00084C96" w:rsidP="00B9546A">
      <w:pPr>
        <w:numPr>
          <w:ilvl w:val="2"/>
          <w:numId w:val="135"/>
        </w:numPr>
        <w:spacing w:after="0" w:line="360" w:lineRule="auto"/>
        <w:ind w:left="1800"/>
        <w:rPr>
          <w:rFonts w:cs="Times New Roman"/>
          <w:bCs w:val="0"/>
          <w:iCs/>
        </w:rPr>
      </w:pPr>
      <w:r w:rsidRPr="007F34FB">
        <w:rPr>
          <w:rFonts w:cs="Times New Roman"/>
          <w:bCs w:val="0"/>
          <w:iCs/>
        </w:rPr>
        <w:t xml:space="preserve">Grants and other allocations under a cash budget </w:t>
      </w:r>
    </w:p>
    <w:p w:rsidR="00084C96" w:rsidRPr="007F34FB" w:rsidRDefault="00084C96" w:rsidP="00084C96">
      <w:pPr>
        <w:pStyle w:val="Heading1"/>
        <w:rPr>
          <w:rFonts w:ascii="Century Gothic" w:hAnsi="Century Gothic"/>
        </w:rPr>
      </w:pPr>
      <w:r w:rsidRPr="007F34FB">
        <w:rPr>
          <w:rFonts w:ascii="Century Gothic" w:hAnsi="Century Gothic"/>
        </w:rPr>
        <w:lastRenderedPageBreak/>
        <w:t>STEPS IN GOVERNMENT ACCOUNTING</w:t>
      </w:r>
    </w:p>
    <w:p w:rsidR="00084C96" w:rsidRPr="007F34FB" w:rsidRDefault="00084C96" w:rsidP="00B9546A">
      <w:pPr>
        <w:numPr>
          <w:ilvl w:val="0"/>
          <w:numId w:val="173"/>
        </w:numPr>
        <w:tabs>
          <w:tab w:val="clear" w:pos="360"/>
          <w:tab w:val="num" w:pos="1440"/>
        </w:tabs>
        <w:spacing w:after="0" w:line="360" w:lineRule="auto"/>
        <w:ind w:left="720"/>
        <w:rPr>
          <w:rFonts w:cs="Times New Roman"/>
          <w:bCs w:val="0"/>
        </w:rPr>
      </w:pPr>
      <w:r w:rsidRPr="007F34FB">
        <w:rPr>
          <w:rFonts w:cs="Times New Roman"/>
          <w:bCs w:val="0"/>
        </w:rPr>
        <w:t xml:space="preserve">Annual Estimates of both expenditure and revenue are prepared by the various ministries and submitted to treasury.  </w:t>
      </w:r>
    </w:p>
    <w:p w:rsidR="00084C96" w:rsidRPr="007F34FB" w:rsidRDefault="00084C96" w:rsidP="00B9546A">
      <w:pPr>
        <w:numPr>
          <w:ilvl w:val="0"/>
          <w:numId w:val="173"/>
        </w:numPr>
        <w:tabs>
          <w:tab w:val="clear" w:pos="360"/>
          <w:tab w:val="num" w:pos="900"/>
        </w:tabs>
        <w:spacing w:after="0" w:line="360" w:lineRule="auto"/>
        <w:ind w:left="720"/>
        <w:rPr>
          <w:rFonts w:cs="Times New Roman"/>
          <w:bCs w:val="0"/>
        </w:rPr>
      </w:pPr>
      <w:r w:rsidRPr="007F34FB">
        <w:rPr>
          <w:rFonts w:cs="Times New Roman"/>
          <w:bCs w:val="0"/>
        </w:rPr>
        <w:t xml:space="preserve">Presentation of the budget in June. Budget has estimates of government and expenditure for the year beginning 1st July to 30th June. </w:t>
      </w:r>
    </w:p>
    <w:p w:rsidR="00084C96" w:rsidRPr="007F34FB" w:rsidRDefault="00084C96" w:rsidP="00B9546A">
      <w:pPr>
        <w:numPr>
          <w:ilvl w:val="0"/>
          <w:numId w:val="173"/>
        </w:numPr>
        <w:tabs>
          <w:tab w:val="clear" w:pos="360"/>
          <w:tab w:val="num" w:pos="900"/>
        </w:tabs>
        <w:spacing w:after="0" w:line="360" w:lineRule="auto"/>
        <w:ind w:left="720"/>
        <w:rPr>
          <w:rFonts w:cs="Times New Roman"/>
          <w:bCs w:val="0"/>
        </w:rPr>
      </w:pPr>
      <w:r w:rsidRPr="007F34FB">
        <w:rPr>
          <w:rFonts w:cs="Times New Roman"/>
          <w:bCs w:val="0"/>
        </w:rPr>
        <w:t xml:space="preserve">Committee of ways and means. </w:t>
      </w:r>
    </w:p>
    <w:p w:rsidR="00084C96" w:rsidRPr="007F34FB" w:rsidRDefault="00084C96" w:rsidP="00B9546A">
      <w:pPr>
        <w:numPr>
          <w:ilvl w:val="0"/>
          <w:numId w:val="173"/>
        </w:numPr>
        <w:tabs>
          <w:tab w:val="clear" w:pos="360"/>
          <w:tab w:val="num" w:pos="900"/>
        </w:tabs>
        <w:spacing w:after="0" w:line="360" w:lineRule="auto"/>
        <w:ind w:left="720"/>
        <w:rPr>
          <w:rFonts w:cs="Times New Roman"/>
          <w:bCs w:val="0"/>
        </w:rPr>
      </w:pPr>
      <w:r w:rsidRPr="007F34FB">
        <w:rPr>
          <w:rFonts w:cs="Times New Roman"/>
          <w:bCs w:val="0"/>
        </w:rPr>
        <w:t xml:space="preserve">Spending by ministries. </w:t>
      </w:r>
    </w:p>
    <w:p w:rsidR="00084C96" w:rsidRPr="007F34FB" w:rsidRDefault="00084C96" w:rsidP="00B9546A">
      <w:pPr>
        <w:numPr>
          <w:ilvl w:val="0"/>
          <w:numId w:val="173"/>
        </w:numPr>
        <w:tabs>
          <w:tab w:val="clear" w:pos="360"/>
          <w:tab w:val="num" w:pos="900"/>
        </w:tabs>
        <w:spacing w:after="0" w:line="360" w:lineRule="auto"/>
        <w:ind w:left="720"/>
        <w:rPr>
          <w:rFonts w:cs="Times New Roman"/>
          <w:bCs w:val="0"/>
        </w:rPr>
      </w:pPr>
      <w:r w:rsidRPr="007F34FB">
        <w:rPr>
          <w:rFonts w:cs="Times New Roman"/>
          <w:bCs w:val="0"/>
        </w:rPr>
        <w:t>Audit by Kenya National Audit Office</w:t>
      </w:r>
    </w:p>
    <w:p w:rsidR="00084C96" w:rsidRPr="007F34FB" w:rsidRDefault="00084C96" w:rsidP="00B9546A">
      <w:pPr>
        <w:numPr>
          <w:ilvl w:val="0"/>
          <w:numId w:val="173"/>
        </w:numPr>
        <w:tabs>
          <w:tab w:val="clear" w:pos="360"/>
          <w:tab w:val="num" w:pos="900"/>
        </w:tabs>
        <w:spacing w:after="0" w:line="360" w:lineRule="auto"/>
        <w:ind w:left="720"/>
        <w:rPr>
          <w:rFonts w:cs="Times New Roman"/>
          <w:bCs w:val="0"/>
        </w:rPr>
      </w:pPr>
      <w:r w:rsidRPr="007F34FB">
        <w:rPr>
          <w:rFonts w:cs="Times New Roman"/>
          <w:bCs w:val="0"/>
        </w:rPr>
        <w:t>Public Accounts committee (PAC)</w:t>
      </w:r>
    </w:p>
    <w:p w:rsidR="00084C96" w:rsidRPr="007F34FB" w:rsidRDefault="00084C96" w:rsidP="00B9546A">
      <w:pPr>
        <w:numPr>
          <w:ilvl w:val="0"/>
          <w:numId w:val="173"/>
        </w:numPr>
        <w:tabs>
          <w:tab w:val="clear" w:pos="360"/>
          <w:tab w:val="num" w:pos="900"/>
        </w:tabs>
        <w:spacing w:after="0" w:line="360" w:lineRule="auto"/>
        <w:ind w:left="720"/>
        <w:rPr>
          <w:rFonts w:cs="Times New Roman"/>
          <w:bCs w:val="0"/>
        </w:rPr>
      </w:pPr>
      <w:r w:rsidRPr="007F34FB">
        <w:rPr>
          <w:rFonts w:cs="Times New Roman"/>
          <w:bCs w:val="0"/>
        </w:rPr>
        <w:t xml:space="preserve">Supplementary estimates </w:t>
      </w:r>
    </w:p>
    <w:p w:rsidR="00084C96" w:rsidRPr="007F34FB" w:rsidRDefault="00084C96" w:rsidP="00B9546A">
      <w:pPr>
        <w:numPr>
          <w:ilvl w:val="0"/>
          <w:numId w:val="173"/>
        </w:numPr>
        <w:tabs>
          <w:tab w:val="clear" w:pos="360"/>
          <w:tab w:val="num" w:pos="900"/>
        </w:tabs>
        <w:spacing w:after="0" w:line="360" w:lineRule="auto"/>
        <w:ind w:left="720"/>
        <w:rPr>
          <w:rFonts w:cs="Times New Roman"/>
          <w:bCs w:val="0"/>
        </w:rPr>
      </w:pPr>
      <w:r w:rsidRPr="007F34FB">
        <w:rPr>
          <w:rFonts w:cs="Times New Roman"/>
          <w:bCs w:val="0"/>
        </w:rPr>
        <w:t xml:space="preserve">Annual Estimates </w:t>
      </w:r>
    </w:p>
    <w:p w:rsidR="00084C96" w:rsidRPr="007F34FB" w:rsidRDefault="00084C96" w:rsidP="00B9546A">
      <w:pPr>
        <w:numPr>
          <w:ilvl w:val="0"/>
          <w:numId w:val="136"/>
        </w:numPr>
        <w:spacing w:after="0" w:line="360" w:lineRule="auto"/>
        <w:ind w:left="540"/>
        <w:rPr>
          <w:rFonts w:cs="Times New Roman"/>
          <w:b/>
          <w:bCs w:val="0"/>
        </w:rPr>
      </w:pPr>
      <w:r w:rsidRPr="007F34FB">
        <w:rPr>
          <w:rFonts w:cs="Times New Roman"/>
          <w:b/>
          <w:bCs w:val="0"/>
        </w:rPr>
        <w:t>Accounting Institutions and the nature of funds</w:t>
      </w:r>
    </w:p>
    <w:p w:rsidR="00084C96" w:rsidRPr="007F34FB" w:rsidRDefault="00084C96" w:rsidP="00084C96">
      <w:pPr>
        <w:spacing w:after="0" w:line="360" w:lineRule="auto"/>
        <w:ind w:left="540"/>
        <w:rPr>
          <w:rFonts w:cs="Times New Roman"/>
          <w:b/>
          <w:bCs w:val="0"/>
        </w:rPr>
      </w:pPr>
      <w:r w:rsidRPr="007F34FB">
        <w:rPr>
          <w:rFonts w:cs="Times New Roman"/>
          <w:b/>
          <w:bCs w:val="0"/>
        </w:rPr>
        <w:t>The Treasury</w:t>
      </w:r>
    </w:p>
    <w:p w:rsidR="00084C96" w:rsidRPr="007F34FB" w:rsidRDefault="00084C96" w:rsidP="00B9546A">
      <w:pPr>
        <w:numPr>
          <w:ilvl w:val="0"/>
          <w:numId w:val="136"/>
        </w:numPr>
        <w:spacing w:after="0" w:line="360" w:lineRule="auto"/>
        <w:ind w:left="540"/>
        <w:rPr>
          <w:rFonts w:cs="Times New Roman"/>
          <w:b/>
          <w:bCs w:val="0"/>
        </w:rPr>
      </w:pPr>
      <w:r w:rsidRPr="007F34FB">
        <w:rPr>
          <w:rFonts w:cs="Times New Roman"/>
          <w:b/>
          <w:bCs w:val="0"/>
        </w:rPr>
        <w:t>Accounting officer</w:t>
      </w:r>
    </w:p>
    <w:p w:rsidR="00084C96" w:rsidRPr="007F34FB" w:rsidRDefault="00084C96" w:rsidP="00B9546A">
      <w:pPr>
        <w:numPr>
          <w:ilvl w:val="1"/>
          <w:numId w:val="136"/>
        </w:numPr>
        <w:spacing w:after="0" w:line="360" w:lineRule="auto"/>
        <w:ind w:left="1260"/>
        <w:rPr>
          <w:rFonts w:cs="Times New Roman"/>
          <w:bCs w:val="0"/>
        </w:rPr>
      </w:pPr>
      <w:r w:rsidRPr="007F34FB">
        <w:rPr>
          <w:rFonts w:cs="Times New Roman"/>
          <w:bCs w:val="0"/>
        </w:rPr>
        <w:t>Authority to Incur Expenditure (AIE) Holder</w:t>
      </w:r>
    </w:p>
    <w:p w:rsidR="00084C96" w:rsidRPr="007F34FB" w:rsidRDefault="00084C96" w:rsidP="00B9546A">
      <w:pPr>
        <w:numPr>
          <w:ilvl w:val="1"/>
          <w:numId w:val="136"/>
        </w:numPr>
        <w:spacing w:after="0" w:line="360" w:lineRule="auto"/>
        <w:ind w:left="1260"/>
        <w:rPr>
          <w:rFonts w:cs="Times New Roman"/>
          <w:bCs w:val="0"/>
        </w:rPr>
      </w:pPr>
      <w:r w:rsidRPr="007F34FB">
        <w:rPr>
          <w:rFonts w:cs="Times New Roman"/>
          <w:bCs w:val="0"/>
        </w:rPr>
        <w:t xml:space="preserve">Entitlement and allowances </w:t>
      </w:r>
    </w:p>
    <w:p w:rsidR="00084C96" w:rsidRPr="007F34FB" w:rsidRDefault="00084C96" w:rsidP="00B9546A">
      <w:pPr>
        <w:numPr>
          <w:ilvl w:val="1"/>
          <w:numId w:val="136"/>
        </w:numPr>
        <w:spacing w:after="0" w:line="360" w:lineRule="auto"/>
        <w:ind w:left="1260"/>
        <w:rPr>
          <w:rFonts w:cs="Times New Roman"/>
          <w:bCs w:val="0"/>
        </w:rPr>
      </w:pPr>
      <w:r w:rsidRPr="007F34FB">
        <w:rPr>
          <w:rFonts w:cs="Times New Roman"/>
          <w:bCs w:val="0"/>
        </w:rPr>
        <w:t>The Consolidated Fund</w:t>
      </w:r>
    </w:p>
    <w:p w:rsidR="00084C96" w:rsidRPr="007F34FB" w:rsidRDefault="00084C96" w:rsidP="00B9546A">
      <w:pPr>
        <w:numPr>
          <w:ilvl w:val="1"/>
          <w:numId w:val="136"/>
        </w:numPr>
        <w:spacing w:after="0" w:line="360" w:lineRule="auto"/>
        <w:ind w:left="1260"/>
        <w:rPr>
          <w:rFonts w:cs="Times New Roman"/>
          <w:bCs w:val="0"/>
        </w:rPr>
      </w:pPr>
      <w:r w:rsidRPr="007F34FB">
        <w:rPr>
          <w:rFonts w:cs="Times New Roman"/>
          <w:bCs w:val="0"/>
        </w:rPr>
        <w:t>Consolidated Fund Services (CFS)</w:t>
      </w:r>
    </w:p>
    <w:p w:rsidR="00084C96" w:rsidRPr="007F34FB" w:rsidRDefault="00084C96" w:rsidP="00B9546A">
      <w:pPr>
        <w:numPr>
          <w:ilvl w:val="0"/>
          <w:numId w:val="136"/>
        </w:numPr>
        <w:spacing w:after="0" w:line="360" w:lineRule="auto"/>
        <w:ind w:left="540"/>
        <w:rPr>
          <w:rFonts w:cs="Times New Roman"/>
          <w:b/>
          <w:bCs w:val="0"/>
        </w:rPr>
      </w:pPr>
      <w:r w:rsidRPr="007F34FB">
        <w:rPr>
          <w:rFonts w:cs="Times New Roman"/>
          <w:b/>
          <w:bCs w:val="0"/>
        </w:rPr>
        <w:t>The Constitution, role of Parliament and Senate</w:t>
      </w:r>
    </w:p>
    <w:p w:rsidR="00084C96" w:rsidRPr="007F34FB" w:rsidRDefault="00084C96" w:rsidP="00084C96">
      <w:pPr>
        <w:spacing w:after="0" w:line="360" w:lineRule="auto"/>
        <w:ind w:left="540"/>
        <w:rPr>
          <w:rFonts w:cs="Times New Roman"/>
          <w:b/>
          <w:bCs w:val="0"/>
        </w:rPr>
      </w:pPr>
      <w:r w:rsidRPr="007F34FB">
        <w:rPr>
          <w:rFonts w:cs="Times New Roman"/>
          <w:b/>
          <w:bCs w:val="0"/>
        </w:rPr>
        <w:t>Paymaster general</w:t>
      </w:r>
    </w:p>
    <w:p w:rsidR="00084C96" w:rsidRPr="007F34FB" w:rsidRDefault="00084C96" w:rsidP="00084C96">
      <w:pPr>
        <w:pStyle w:val="Heading1"/>
        <w:rPr>
          <w:rFonts w:ascii="Century Gothic" w:hAnsi="Century Gothic"/>
        </w:rPr>
      </w:pPr>
      <w:r w:rsidRPr="007F34FB">
        <w:rPr>
          <w:rFonts w:ascii="Century Gothic" w:hAnsi="Century Gothic"/>
        </w:rPr>
        <w:t>ROLE OF TREASURY</w:t>
      </w:r>
    </w:p>
    <w:p w:rsidR="00084C96" w:rsidRPr="007F34FB" w:rsidRDefault="00084C96" w:rsidP="00B9546A">
      <w:pPr>
        <w:numPr>
          <w:ilvl w:val="0"/>
          <w:numId w:val="137"/>
        </w:numPr>
        <w:spacing w:after="0" w:line="360" w:lineRule="auto"/>
        <w:ind w:left="360"/>
        <w:rPr>
          <w:rFonts w:cs="Times New Roman"/>
          <w:bCs w:val="0"/>
        </w:rPr>
      </w:pPr>
      <w:r w:rsidRPr="007F34FB">
        <w:rPr>
          <w:rFonts w:cs="Times New Roman"/>
          <w:bCs w:val="0"/>
        </w:rPr>
        <w:t xml:space="preserve">Treasury advises all Accounting Officers on finance matters but the primary responsibility lies with respective accounting officers </w:t>
      </w:r>
    </w:p>
    <w:p w:rsidR="00084C96" w:rsidRPr="007F34FB" w:rsidRDefault="00084C96" w:rsidP="00B9546A">
      <w:pPr>
        <w:numPr>
          <w:ilvl w:val="0"/>
          <w:numId w:val="137"/>
        </w:numPr>
        <w:spacing w:after="0" w:line="360" w:lineRule="auto"/>
        <w:ind w:left="360"/>
        <w:rPr>
          <w:rFonts w:cs="Times New Roman"/>
          <w:bCs w:val="0"/>
        </w:rPr>
      </w:pPr>
      <w:r w:rsidRPr="007F34FB">
        <w:rPr>
          <w:rFonts w:cs="Times New Roman"/>
          <w:bCs w:val="0"/>
        </w:rPr>
        <w:t xml:space="preserve">The Treasury appoints Accounting Officers in each Ministry, Department or Commission to be responsible for the money appropriated to it by Parliament. </w:t>
      </w:r>
    </w:p>
    <w:p w:rsidR="00084C96" w:rsidRPr="007F34FB" w:rsidRDefault="00084C96" w:rsidP="00084C96">
      <w:pPr>
        <w:pStyle w:val="Heading1"/>
        <w:rPr>
          <w:rFonts w:ascii="Century Gothic" w:hAnsi="Century Gothic"/>
        </w:rPr>
      </w:pPr>
      <w:r w:rsidRPr="007F34FB">
        <w:rPr>
          <w:rFonts w:ascii="Century Gothic" w:hAnsi="Century Gothic"/>
        </w:rPr>
        <w:t>ACCOUNTING OFFICERS</w:t>
      </w:r>
    </w:p>
    <w:p w:rsidR="00084C96" w:rsidRPr="007F34FB" w:rsidRDefault="00084C96" w:rsidP="00B9546A">
      <w:pPr>
        <w:numPr>
          <w:ilvl w:val="0"/>
          <w:numId w:val="137"/>
        </w:numPr>
        <w:spacing w:after="0" w:line="360" w:lineRule="auto"/>
        <w:ind w:left="360"/>
        <w:rPr>
          <w:rFonts w:cs="Times New Roman"/>
          <w:bCs w:val="0"/>
        </w:rPr>
      </w:pPr>
      <w:r w:rsidRPr="007F34FB">
        <w:rPr>
          <w:rFonts w:cs="Times New Roman"/>
          <w:bCs w:val="0"/>
        </w:rPr>
        <w:t>Accounting officers are Permanent Secretaries or Heads ofDepartments, who are appointed in writing by the PermanentSecretary, Treasury.</w:t>
      </w:r>
    </w:p>
    <w:p w:rsidR="00084C96" w:rsidRPr="007F34FB" w:rsidRDefault="00084C96" w:rsidP="00B9546A">
      <w:pPr>
        <w:numPr>
          <w:ilvl w:val="0"/>
          <w:numId w:val="138"/>
        </w:numPr>
        <w:spacing w:after="0" w:line="360" w:lineRule="auto"/>
        <w:ind w:left="360"/>
        <w:rPr>
          <w:rFonts w:cs="Times New Roman"/>
          <w:bCs w:val="0"/>
        </w:rPr>
      </w:pPr>
      <w:r w:rsidRPr="007F34FB">
        <w:rPr>
          <w:rFonts w:cs="Times New Roman"/>
          <w:bCs w:val="0"/>
        </w:rPr>
        <w:lastRenderedPageBreak/>
        <w:t>An Accounting Officer’s duties for which he is responsible to Treasury, include ensuring that:</w:t>
      </w:r>
    </w:p>
    <w:p w:rsidR="00084C96" w:rsidRPr="007F34FB" w:rsidRDefault="00084C96" w:rsidP="00B9546A">
      <w:pPr>
        <w:numPr>
          <w:ilvl w:val="1"/>
          <w:numId w:val="138"/>
        </w:numPr>
        <w:spacing w:after="0" w:line="360" w:lineRule="auto"/>
        <w:ind w:left="720"/>
        <w:rPr>
          <w:rFonts w:cs="Times New Roman"/>
          <w:bCs w:val="0"/>
        </w:rPr>
      </w:pPr>
      <w:r w:rsidRPr="007F34FB">
        <w:rPr>
          <w:rFonts w:cs="Times New Roman"/>
          <w:bCs w:val="0"/>
        </w:rPr>
        <w:t>No expenditure is made unless it is lawful, authorized,</w:t>
      </w:r>
    </w:p>
    <w:p w:rsidR="00084C96" w:rsidRPr="007F34FB" w:rsidRDefault="00084C96" w:rsidP="00084C96">
      <w:pPr>
        <w:spacing w:after="0" w:line="360" w:lineRule="auto"/>
        <w:rPr>
          <w:rFonts w:cs="Times New Roman"/>
          <w:bCs w:val="0"/>
        </w:rPr>
      </w:pPr>
      <w:r w:rsidRPr="007F34FB">
        <w:rPr>
          <w:rFonts w:cs="Times New Roman"/>
          <w:bCs w:val="0"/>
        </w:rPr>
        <w:t>effective, efficient and economical;</w:t>
      </w:r>
    </w:p>
    <w:p w:rsidR="00084C96" w:rsidRPr="007F34FB" w:rsidRDefault="00084C96" w:rsidP="00B9546A">
      <w:pPr>
        <w:numPr>
          <w:ilvl w:val="1"/>
          <w:numId w:val="139"/>
        </w:numPr>
        <w:spacing w:after="0" w:line="360" w:lineRule="auto"/>
        <w:ind w:left="720"/>
        <w:rPr>
          <w:rFonts w:cs="Times New Roman"/>
          <w:bCs w:val="0"/>
        </w:rPr>
      </w:pPr>
      <w:r w:rsidRPr="007F34FB">
        <w:rPr>
          <w:rFonts w:cs="Times New Roman"/>
          <w:bCs w:val="0"/>
        </w:rPr>
        <w:t>Proper financial and accounting records are kept;</w:t>
      </w:r>
    </w:p>
    <w:p w:rsidR="00084C96" w:rsidRPr="007F34FB" w:rsidRDefault="00084C96" w:rsidP="00B9546A">
      <w:pPr>
        <w:numPr>
          <w:ilvl w:val="1"/>
          <w:numId w:val="139"/>
        </w:numPr>
        <w:spacing w:after="0" w:line="360" w:lineRule="auto"/>
        <w:ind w:left="720"/>
        <w:jc w:val="both"/>
        <w:rPr>
          <w:rFonts w:cs="Times New Roman"/>
          <w:bCs w:val="0"/>
        </w:rPr>
      </w:pPr>
      <w:r w:rsidRPr="007F34FB">
        <w:rPr>
          <w:rFonts w:cs="Times New Roman"/>
          <w:bCs w:val="0"/>
        </w:rPr>
        <w:t xml:space="preserve">All contracts are complied with;All applicable procedures are followed in the acquisition and disposal of property and that adequate arrangements are made for the custody, safeguarding and maintenance of  property; </w:t>
      </w:r>
    </w:p>
    <w:p w:rsidR="00084C96" w:rsidRPr="007F34FB" w:rsidRDefault="00084C96" w:rsidP="00B9546A">
      <w:pPr>
        <w:numPr>
          <w:ilvl w:val="1"/>
          <w:numId w:val="140"/>
        </w:numPr>
        <w:spacing w:after="0" w:line="360" w:lineRule="auto"/>
        <w:ind w:left="720"/>
        <w:rPr>
          <w:rFonts w:cs="Times New Roman"/>
          <w:bCs w:val="0"/>
        </w:rPr>
      </w:pPr>
      <w:r w:rsidRPr="007F34FB">
        <w:rPr>
          <w:rFonts w:cs="Times New Roman"/>
          <w:bCs w:val="0"/>
        </w:rPr>
        <w:t>Proper financial and accounting records are kept;</w:t>
      </w:r>
    </w:p>
    <w:p w:rsidR="00084C96" w:rsidRDefault="00084C96" w:rsidP="00B9546A">
      <w:pPr>
        <w:numPr>
          <w:ilvl w:val="1"/>
          <w:numId w:val="140"/>
        </w:numPr>
        <w:spacing w:after="0" w:line="360" w:lineRule="auto"/>
        <w:ind w:left="720"/>
        <w:jc w:val="both"/>
        <w:rPr>
          <w:rFonts w:cs="Times New Roman"/>
          <w:bCs w:val="0"/>
        </w:rPr>
      </w:pPr>
      <w:r w:rsidRPr="007F34FB">
        <w:rPr>
          <w:rFonts w:cs="Times New Roman"/>
          <w:bCs w:val="0"/>
        </w:rPr>
        <w:t>All contracts are complied with;All applicable procedures are followed in the acquisition and disposal of property and that adequate arrangements are made for the custody, safeguarding and maintenance of   property;</w:t>
      </w:r>
    </w:p>
    <w:p w:rsidR="00084C96" w:rsidRPr="007F34FB" w:rsidRDefault="00084C96" w:rsidP="00084C96">
      <w:pPr>
        <w:spacing w:after="0" w:line="360" w:lineRule="auto"/>
        <w:ind w:left="720"/>
        <w:jc w:val="both"/>
        <w:rPr>
          <w:rFonts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t xml:space="preserve">AUTHORITY TO INCUR EXPENDITURE: </w:t>
      </w:r>
    </w:p>
    <w:p w:rsidR="00084C96" w:rsidRPr="007F34FB" w:rsidRDefault="00084C96" w:rsidP="00084C96">
      <w:pPr>
        <w:spacing w:after="0" w:line="360" w:lineRule="auto"/>
        <w:rPr>
          <w:rFonts w:cs="Times New Roman"/>
          <w:bCs w:val="0"/>
        </w:rPr>
      </w:pPr>
      <w:r w:rsidRPr="007F34FB">
        <w:rPr>
          <w:rFonts w:cs="Times New Roman"/>
          <w:bCs w:val="0"/>
        </w:rPr>
        <w:t>A controlling officer may, in accordance with the prevailing circumstances incur expenditure and authorize expenditure to be incurred against any provision shown in any subhead for which he is the controlling officer.</w:t>
      </w:r>
    </w:p>
    <w:p w:rsidR="00084C96" w:rsidRPr="007F34FB" w:rsidRDefault="00084C96" w:rsidP="00B9546A">
      <w:pPr>
        <w:numPr>
          <w:ilvl w:val="0"/>
          <w:numId w:val="141"/>
        </w:numPr>
        <w:spacing w:after="0" w:line="360" w:lineRule="auto"/>
        <w:ind w:left="360"/>
        <w:rPr>
          <w:rFonts w:cs="Times New Roman"/>
          <w:bCs w:val="0"/>
        </w:rPr>
      </w:pPr>
      <w:r w:rsidRPr="007F34FB">
        <w:rPr>
          <w:rFonts w:cs="Times New Roman"/>
          <w:bCs w:val="0"/>
        </w:rPr>
        <w:t>No expenditure shall be incurred against any provision shown in any subhead except by or under the authority of the controlling officer.</w:t>
      </w:r>
    </w:p>
    <w:p w:rsidR="00084C96" w:rsidRPr="007F34FB" w:rsidRDefault="00084C96" w:rsidP="00B9546A">
      <w:pPr>
        <w:numPr>
          <w:ilvl w:val="0"/>
          <w:numId w:val="142"/>
        </w:numPr>
        <w:spacing w:after="0" w:line="360" w:lineRule="auto"/>
        <w:ind w:left="360"/>
        <w:rPr>
          <w:rFonts w:cs="Times New Roman"/>
          <w:bCs w:val="0"/>
        </w:rPr>
      </w:pPr>
      <w:r w:rsidRPr="007F34FB">
        <w:rPr>
          <w:rFonts w:cs="Times New Roman"/>
          <w:bCs w:val="0"/>
        </w:rPr>
        <w:t xml:space="preserve">A controlling officer may, in respect of any subhead for which he is the controlling officer, by allocation warrant signed by him or by a public officer authorized generally or specially by him, authorize any other controlling officer to incur expenditure or authorize expenditure to be incurred against any provision shown in that subhead; </w:t>
      </w:r>
    </w:p>
    <w:p w:rsidR="00084C96" w:rsidRPr="007F34FB" w:rsidRDefault="00084C96" w:rsidP="00B9546A">
      <w:pPr>
        <w:numPr>
          <w:ilvl w:val="0"/>
          <w:numId w:val="142"/>
        </w:numPr>
        <w:spacing w:after="0" w:line="360" w:lineRule="auto"/>
        <w:ind w:left="360"/>
        <w:rPr>
          <w:rFonts w:cs="Times New Roman"/>
          <w:bCs w:val="0"/>
        </w:rPr>
      </w:pPr>
      <w:r w:rsidRPr="007F34FB">
        <w:rPr>
          <w:rFonts w:cs="Times New Roman"/>
          <w:bCs w:val="0"/>
        </w:rPr>
        <w:t>For any purpose within the ambit of that    subhead</w:t>
      </w:r>
    </w:p>
    <w:p w:rsidR="00084C96" w:rsidRPr="007F34FB" w:rsidRDefault="00084C96" w:rsidP="00B9546A">
      <w:pPr>
        <w:numPr>
          <w:ilvl w:val="0"/>
          <w:numId w:val="142"/>
        </w:numPr>
        <w:spacing w:after="0" w:line="360" w:lineRule="auto"/>
        <w:ind w:left="360"/>
        <w:rPr>
          <w:rFonts w:cs="Times New Roman"/>
          <w:bCs w:val="0"/>
        </w:rPr>
      </w:pPr>
      <w:r w:rsidRPr="007F34FB">
        <w:rPr>
          <w:rFonts w:cs="Times New Roman"/>
          <w:bCs w:val="0"/>
        </w:rPr>
        <w:t>In accordance with the terms of the allocation warrant.</w:t>
      </w:r>
    </w:p>
    <w:p w:rsidR="00084C96" w:rsidRPr="007F34FB" w:rsidRDefault="00084C96" w:rsidP="00B9546A">
      <w:pPr>
        <w:numPr>
          <w:ilvl w:val="0"/>
          <w:numId w:val="142"/>
        </w:numPr>
        <w:spacing w:after="0" w:line="360" w:lineRule="auto"/>
        <w:ind w:left="360"/>
        <w:rPr>
          <w:rFonts w:cs="Times New Roman"/>
          <w:bCs w:val="0"/>
        </w:rPr>
      </w:pPr>
      <w:r w:rsidRPr="007F34FB">
        <w:rPr>
          <w:rFonts w:cs="Times New Roman"/>
          <w:bCs w:val="0"/>
        </w:rPr>
        <w:t>Dealing with Imprests</w:t>
      </w:r>
    </w:p>
    <w:p w:rsidR="00084C96" w:rsidRPr="007F34FB" w:rsidRDefault="00084C96" w:rsidP="00B9546A">
      <w:pPr>
        <w:numPr>
          <w:ilvl w:val="0"/>
          <w:numId w:val="142"/>
        </w:numPr>
        <w:spacing w:after="0" w:line="360" w:lineRule="auto"/>
        <w:ind w:left="360"/>
        <w:rPr>
          <w:rFonts w:cs="Times New Roman"/>
          <w:bCs w:val="0"/>
        </w:rPr>
      </w:pPr>
      <w:r w:rsidRPr="007F34FB">
        <w:rPr>
          <w:rFonts w:cs="Times New Roman"/>
          <w:bCs w:val="0"/>
        </w:rPr>
        <w:t>It is issued for specific purpose and any payment from it must be only for the purpose specified.</w:t>
      </w:r>
    </w:p>
    <w:p w:rsidR="00084C96" w:rsidRPr="007F34FB" w:rsidRDefault="00084C96" w:rsidP="00084C96">
      <w:pPr>
        <w:pStyle w:val="Heading1"/>
        <w:rPr>
          <w:rFonts w:ascii="Century Gothic" w:hAnsi="Century Gothic"/>
        </w:rPr>
      </w:pPr>
      <w:r w:rsidRPr="007F34FB">
        <w:rPr>
          <w:rFonts w:ascii="Century Gothic" w:hAnsi="Century Gothic"/>
        </w:rPr>
        <w:lastRenderedPageBreak/>
        <w:t>Requirements before issuance of imprest</w:t>
      </w:r>
    </w:p>
    <w:p w:rsidR="00084C96" w:rsidRPr="007F34FB" w:rsidRDefault="00084C96" w:rsidP="00B9546A">
      <w:pPr>
        <w:numPr>
          <w:ilvl w:val="0"/>
          <w:numId w:val="143"/>
        </w:numPr>
        <w:tabs>
          <w:tab w:val="left" w:pos="360"/>
        </w:tabs>
        <w:spacing w:after="0" w:line="360" w:lineRule="auto"/>
        <w:ind w:left="360"/>
        <w:rPr>
          <w:rFonts w:cs="Times New Roman"/>
          <w:bCs w:val="0"/>
        </w:rPr>
      </w:pPr>
      <w:r w:rsidRPr="007F34FB">
        <w:rPr>
          <w:rFonts w:cs="Times New Roman"/>
          <w:bCs w:val="0"/>
        </w:rPr>
        <w:t xml:space="preserve">Adequacy of funds in the vote </w:t>
      </w:r>
    </w:p>
    <w:p w:rsidR="00084C96" w:rsidRPr="007F34FB" w:rsidRDefault="00084C96" w:rsidP="00B9546A">
      <w:pPr>
        <w:numPr>
          <w:ilvl w:val="0"/>
          <w:numId w:val="143"/>
        </w:numPr>
        <w:tabs>
          <w:tab w:val="left" w:pos="360"/>
        </w:tabs>
        <w:spacing w:after="0" w:line="360" w:lineRule="auto"/>
        <w:ind w:left="360"/>
        <w:rPr>
          <w:rFonts w:cs="Times New Roman"/>
          <w:bCs w:val="0"/>
        </w:rPr>
      </w:pPr>
      <w:r w:rsidRPr="007F34FB">
        <w:rPr>
          <w:rFonts w:cs="Times New Roman"/>
          <w:bCs w:val="0"/>
        </w:rPr>
        <w:t xml:space="preserve"> Objective of the journey cannot be achieved by any other means</w:t>
      </w:r>
    </w:p>
    <w:p w:rsidR="00084C96" w:rsidRPr="007F34FB" w:rsidRDefault="00084C96" w:rsidP="00B9546A">
      <w:pPr>
        <w:numPr>
          <w:ilvl w:val="0"/>
          <w:numId w:val="143"/>
        </w:numPr>
        <w:tabs>
          <w:tab w:val="left" w:pos="360"/>
        </w:tabs>
        <w:spacing w:after="0" w:line="360" w:lineRule="auto"/>
        <w:ind w:left="360"/>
        <w:rPr>
          <w:rFonts w:cs="Times New Roman"/>
          <w:bCs w:val="0"/>
        </w:rPr>
      </w:pPr>
      <w:r w:rsidRPr="007F34FB">
        <w:rPr>
          <w:rFonts w:cs="Times New Roman"/>
          <w:bCs w:val="0"/>
        </w:rPr>
        <w:t>Applicant has no outstanding imprest</w:t>
      </w:r>
    </w:p>
    <w:p w:rsidR="00084C96" w:rsidRPr="007F34FB" w:rsidRDefault="00084C96" w:rsidP="00B9546A">
      <w:pPr>
        <w:numPr>
          <w:ilvl w:val="0"/>
          <w:numId w:val="143"/>
        </w:numPr>
        <w:tabs>
          <w:tab w:val="left" w:pos="360"/>
        </w:tabs>
        <w:spacing w:after="0" w:line="360" w:lineRule="auto"/>
        <w:ind w:left="360"/>
        <w:rPr>
          <w:rFonts w:cs="Times New Roman"/>
          <w:bCs w:val="0"/>
        </w:rPr>
      </w:pPr>
      <w:r w:rsidRPr="007F34FB">
        <w:rPr>
          <w:rFonts w:cs="Times New Roman"/>
          <w:bCs w:val="0"/>
        </w:rPr>
        <w:t>Certification by the Accountant that the applicant has no outstanding imprest and that newly applied amount has been recorded.</w:t>
      </w:r>
    </w:p>
    <w:p w:rsidR="00084C96" w:rsidRPr="007F34FB" w:rsidRDefault="00084C96" w:rsidP="00B9546A">
      <w:pPr>
        <w:numPr>
          <w:ilvl w:val="0"/>
          <w:numId w:val="143"/>
        </w:numPr>
        <w:tabs>
          <w:tab w:val="left" w:pos="360"/>
        </w:tabs>
        <w:spacing w:after="0" w:line="360" w:lineRule="auto"/>
        <w:ind w:left="360"/>
        <w:rPr>
          <w:rFonts w:cs="Times New Roman"/>
          <w:bCs w:val="0"/>
        </w:rPr>
      </w:pPr>
      <w:r w:rsidRPr="007F34FB">
        <w:rPr>
          <w:rFonts w:cs="Times New Roman"/>
          <w:bCs w:val="0"/>
        </w:rPr>
        <w:t>Certification by the vote book controller that funds are available.</w:t>
      </w:r>
    </w:p>
    <w:p w:rsidR="00084C96" w:rsidRPr="007F34FB" w:rsidRDefault="00084C96" w:rsidP="00B9546A">
      <w:pPr>
        <w:numPr>
          <w:ilvl w:val="0"/>
          <w:numId w:val="143"/>
        </w:numPr>
        <w:tabs>
          <w:tab w:val="left" w:pos="360"/>
        </w:tabs>
        <w:spacing w:after="0" w:line="360" w:lineRule="auto"/>
        <w:ind w:left="360"/>
        <w:rPr>
          <w:rFonts w:cs="Times New Roman"/>
          <w:bCs w:val="0"/>
        </w:rPr>
      </w:pPr>
      <w:r w:rsidRPr="007F34FB">
        <w:rPr>
          <w:rFonts w:cs="Times New Roman"/>
          <w:bCs w:val="0"/>
        </w:rPr>
        <w:t xml:space="preserve">Temporary imprest holder should </w:t>
      </w:r>
      <w:r w:rsidRPr="007F34FB">
        <w:rPr>
          <w:rFonts w:cs="Times New Roman"/>
          <w:bCs w:val="0"/>
          <w:iCs/>
        </w:rPr>
        <w:t xml:space="preserve">surrender the imprest within 48 hours </w:t>
      </w:r>
      <w:r w:rsidRPr="007F34FB">
        <w:rPr>
          <w:rFonts w:cs="Times New Roman"/>
          <w:bCs w:val="0"/>
        </w:rPr>
        <w:t>after return to the duty station.</w:t>
      </w:r>
    </w:p>
    <w:p w:rsidR="00084C96" w:rsidRPr="007F34FB" w:rsidRDefault="00084C96" w:rsidP="00B9546A">
      <w:pPr>
        <w:numPr>
          <w:ilvl w:val="1"/>
          <w:numId w:val="143"/>
        </w:numPr>
        <w:tabs>
          <w:tab w:val="left" w:pos="360"/>
        </w:tabs>
        <w:spacing w:after="0" w:line="360" w:lineRule="auto"/>
        <w:ind w:left="360"/>
        <w:rPr>
          <w:rFonts w:cs="Times New Roman"/>
          <w:bCs w:val="0"/>
        </w:rPr>
      </w:pPr>
      <w:r w:rsidRPr="007F34FB">
        <w:rPr>
          <w:rFonts w:cs="Times New Roman"/>
          <w:bCs w:val="0"/>
        </w:rPr>
        <w:t>Failure to which the Accounting Officer should recover the full amount outstanding from the Officers salary.</w:t>
      </w:r>
    </w:p>
    <w:p w:rsidR="00084C96" w:rsidRPr="007F34FB" w:rsidRDefault="00084C96" w:rsidP="00B9546A">
      <w:pPr>
        <w:numPr>
          <w:ilvl w:val="1"/>
          <w:numId w:val="143"/>
        </w:numPr>
        <w:tabs>
          <w:tab w:val="left" w:pos="360"/>
        </w:tabs>
        <w:spacing w:after="0" w:line="360" w:lineRule="auto"/>
        <w:ind w:left="360"/>
        <w:rPr>
          <w:rFonts w:cs="Times New Roman"/>
          <w:bCs w:val="0"/>
        </w:rPr>
      </w:pPr>
      <w:r w:rsidRPr="007F34FB">
        <w:rPr>
          <w:rFonts w:cs="Times New Roman"/>
          <w:bCs w:val="0"/>
        </w:rPr>
        <w:t xml:space="preserve">Recovery of the imprest by installment must only be authorized by the Accounting Officer and be accompanied by appropriate disciplinary action against the officer. </w:t>
      </w:r>
    </w:p>
    <w:p w:rsidR="00084C96" w:rsidRPr="007F34FB" w:rsidRDefault="00084C96" w:rsidP="00084C96">
      <w:pPr>
        <w:spacing w:after="0" w:line="360" w:lineRule="auto"/>
        <w:rPr>
          <w:rFonts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t>FINANCIAL REGULATIONS AND PROCEDURES</w:t>
      </w:r>
    </w:p>
    <w:p w:rsidR="00084C96" w:rsidRPr="007F34FB" w:rsidRDefault="00084C96" w:rsidP="00084C96">
      <w:pPr>
        <w:pStyle w:val="ListParagraph"/>
        <w:spacing w:after="0" w:line="360" w:lineRule="auto"/>
        <w:ind w:left="0"/>
        <w:rPr>
          <w:rFonts w:cs="Times New Roman"/>
          <w:b/>
          <w:bCs/>
          <w:sz w:val="24"/>
          <w:szCs w:val="24"/>
        </w:rPr>
      </w:pPr>
      <w:r w:rsidRPr="007F34FB">
        <w:rPr>
          <w:rFonts w:cs="Times New Roman"/>
          <w:b/>
          <w:bCs/>
          <w:sz w:val="24"/>
          <w:szCs w:val="24"/>
        </w:rPr>
        <w:t>What are they?</w:t>
      </w:r>
    </w:p>
    <w:p w:rsidR="00084C96" w:rsidRPr="007F34FB" w:rsidRDefault="00084C96" w:rsidP="00B9546A">
      <w:pPr>
        <w:pStyle w:val="ListParagraph"/>
        <w:numPr>
          <w:ilvl w:val="0"/>
          <w:numId w:val="172"/>
        </w:numPr>
        <w:spacing w:after="0" w:line="360" w:lineRule="auto"/>
        <w:ind w:left="720"/>
        <w:contextualSpacing/>
        <w:jc w:val="left"/>
        <w:rPr>
          <w:rFonts w:cs="Times New Roman"/>
          <w:bCs/>
          <w:sz w:val="24"/>
          <w:szCs w:val="24"/>
        </w:rPr>
      </w:pPr>
      <w:r w:rsidRPr="007F34FB">
        <w:rPr>
          <w:rFonts w:cs="Times New Roman"/>
          <w:bCs/>
          <w:sz w:val="24"/>
          <w:szCs w:val="24"/>
        </w:rPr>
        <w:t xml:space="preserve">These are firm and well defined rules, guidelines and procedures that provide both the </w:t>
      </w:r>
      <w:r w:rsidRPr="007F34FB">
        <w:rPr>
          <w:rFonts w:cs="Times New Roman"/>
          <w:bCs/>
          <w:iCs/>
          <w:sz w:val="24"/>
          <w:szCs w:val="24"/>
        </w:rPr>
        <w:t>institutional</w:t>
      </w:r>
      <w:r w:rsidRPr="007F34FB">
        <w:rPr>
          <w:rFonts w:cs="Times New Roman"/>
          <w:bCs/>
          <w:sz w:val="24"/>
          <w:szCs w:val="24"/>
        </w:rPr>
        <w:t xml:space="preserve"> and the </w:t>
      </w:r>
      <w:r w:rsidRPr="007F34FB">
        <w:rPr>
          <w:rFonts w:cs="Times New Roman"/>
          <w:bCs/>
          <w:iCs/>
          <w:sz w:val="24"/>
          <w:szCs w:val="24"/>
        </w:rPr>
        <w:t>legal framework</w:t>
      </w:r>
      <w:r w:rsidRPr="007F34FB">
        <w:rPr>
          <w:rFonts w:cs="Times New Roman"/>
          <w:bCs/>
          <w:sz w:val="24"/>
          <w:szCs w:val="24"/>
        </w:rPr>
        <w:t xml:space="preserve"> for managing and accounting for public funds. </w:t>
      </w:r>
    </w:p>
    <w:p w:rsidR="00084C96" w:rsidRPr="007F34FB" w:rsidRDefault="00084C96" w:rsidP="00084C96">
      <w:pPr>
        <w:spacing w:after="0" w:line="360" w:lineRule="auto"/>
        <w:rPr>
          <w:rFonts w:cs="Times New Roman"/>
          <w:b/>
          <w:bCs w:val="0"/>
        </w:rPr>
      </w:pPr>
      <w:r w:rsidRPr="007F34FB">
        <w:rPr>
          <w:rFonts w:cs="Times New Roman"/>
          <w:b/>
          <w:bCs w:val="0"/>
        </w:rPr>
        <w:t>It takes two forms namely:</w:t>
      </w:r>
    </w:p>
    <w:p w:rsidR="00084C96" w:rsidRPr="007F34FB" w:rsidRDefault="00084C96" w:rsidP="00B9546A">
      <w:pPr>
        <w:numPr>
          <w:ilvl w:val="0"/>
          <w:numId w:val="144"/>
        </w:numPr>
        <w:tabs>
          <w:tab w:val="left" w:pos="360"/>
        </w:tabs>
        <w:spacing w:after="0" w:line="360" w:lineRule="auto"/>
        <w:ind w:left="360"/>
        <w:rPr>
          <w:rFonts w:cs="Times New Roman"/>
          <w:bCs w:val="0"/>
        </w:rPr>
      </w:pPr>
      <w:r w:rsidRPr="007F34FB">
        <w:rPr>
          <w:rFonts w:cs="Times New Roman"/>
          <w:bCs w:val="0"/>
        </w:rPr>
        <w:t>Establishment of Institutional Framework and</w:t>
      </w:r>
    </w:p>
    <w:p w:rsidR="00084C96" w:rsidRPr="007F34FB" w:rsidRDefault="00084C96" w:rsidP="00B9546A">
      <w:pPr>
        <w:numPr>
          <w:ilvl w:val="0"/>
          <w:numId w:val="144"/>
        </w:numPr>
        <w:tabs>
          <w:tab w:val="left" w:pos="360"/>
        </w:tabs>
        <w:spacing w:after="0" w:line="360" w:lineRule="auto"/>
        <w:ind w:left="360"/>
        <w:rPr>
          <w:rFonts w:cs="Times New Roman"/>
          <w:bCs w:val="0"/>
        </w:rPr>
      </w:pPr>
      <w:r w:rsidRPr="007F34FB">
        <w:rPr>
          <w:rFonts w:cs="Times New Roman"/>
          <w:bCs w:val="0"/>
        </w:rPr>
        <w:t>Establishment of the legal Framework (Procedures) for dealing with financial affairs of the country</w:t>
      </w:r>
    </w:p>
    <w:p w:rsidR="00084C96" w:rsidRPr="007F34FB" w:rsidRDefault="00084C96" w:rsidP="00084C96">
      <w:pPr>
        <w:spacing w:after="0" w:line="360" w:lineRule="auto"/>
        <w:rPr>
          <w:rFonts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t>Financial Management Policies</w:t>
      </w:r>
    </w:p>
    <w:p w:rsidR="00084C96" w:rsidRPr="007F34FB" w:rsidRDefault="00084C96" w:rsidP="00084C96">
      <w:pPr>
        <w:spacing w:after="0" w:line="360" w:lineRule="auto"/>
        <w:jc w:val="both"/>
        <w:rPr>
          <w:rFonts w:cs="Times New Roman"/>
          <w:bCs w:val="0"/>
        </w:rPr>
      </w:pPr>
      <w:r w:rsidRPr="007F34FB">
        <w:rPr>
          <w:rFonts w:cs="Times New Roman"/>
          <w:bCs w:val="0"/>
        </w:rPr>
        <w:t xml:space="preserve">The responsibility for management, supervision, control and direction of all matters related to the financial affairs of Kenya are vested in the Minister of Finance (Treasury), </w:t>
      </w:r>
      <w:r w:rsidRPr="007F34FB">
        <w:rPr>
          <w:rFonts w:cs="Times New Roman"/>
          <w:bCs w:val="0"/>
        </w:rPr>
        <w:lastRenderedPageBreak/>
        <w:t>who discharges his responsibilities through formulation and promulgation of regulations under powers given to him in the Exchequer and Audit Act, (Cap.412).</w:t>
      </w:r>
    </w:p>
    <w:p w:rsidR="00084C96" w:rsidRPr="007F34FB" w:rsidRDefault="00084C96" w:rsidP="00084C96">
      <w:pPr>
        <w:spacing w:after="0" w:line="360" w:lineRule="auto"/>
        <w:rPr>
          <w:rFonts w:cs="Times New Roman"/>
          <w:b/>
          <w:bCs w:val="0"/>
        </w:rPr>
      </w:pPr>
    </w:p>
    <w:p w:rsidR="00084C96" w:rsidRPr="007F34FB" w:rsidRDefault="00084C96" w:rsidP="00084C96">
      <w:pPr>
        <w:pStyle w:val="Heading1"/>
        <w:rPr>
          <w:rFonts w:ascii="Century Gothic" w:hAnsi="Century Gothic"/>
        </w:rPr>
      </w:pPr>
      <w:r w:rsidRPr="007F34FB">
        <w:rPr>
          <w:rFonts w:ascii="Century Gothic" w:hAnsi="Century Gothic"/>
        </w:rPr>
        <w:t>PRINCIPAL SOURCES OF FINANCIAL REGULATION</w:t>
      </w:r>
    </w:p>
    <w:p w:rsidR="00084C96" w:rsidRPr="007F34FB" w:rsidRDefault="00084C96" w:rsidP="00084C96">
      <w:pPr>
        <w:spacing w:after="0" w:line="360" w:lineRule="auto"/>
        <w:rPr>
          <w:rFonts w:cs="Times New Roman"/>
          <w:bCs w:val="0"/>
          <w:lang w:val="nl-NL"/>
        </w:rPr>
      </w:pPr>
      <w:r w:rsidRPr="007F34FB">
        <w:rPr>
          <w:rFonts w:cs="Times New Roman"/>
          <w:bCs w:val="0"/>
        </w:rPr>
        <w:t>Government Financial Management Act (GFMA)</w:t>
      </w:r>
    </w:p>
    <w:p w:rsidR="00084C96" w:rsidRPr="007F34FB" w:rsidRDefault="00084C96" w:rsidP="00084C96">
      <w:pPr>
        <w:tabs>
          <w:tab w:val="left" w:pos="630"/>
        </w:tabs>
        <w:spacing w:after="0" w:line="360" w:lineRule="auto"/>
        <w:rPr>
          <w:rFonts w:cs="Times New Roman"/>
          <w:bCs w:val="0"/>
        </w:rPr>
      </w:pPr>
      <w:r w:rsidRPr="007F34FB">
        <w:rPr>
          <w:rFonts w:cs="Times New Roman"/>
          <w:bCs w:val="0"/>
          <w:lang w:val="nl-NL"/>
        </w:rPr>
        <w:t xml:space="preserve"> What is a budget?The budget is more than just a number of figures</w:t>
      </w:r>
    </w:p>
    <w:p w:rsidR="00084C96" w:rsidRPr="007F34FB" w:rsidRDefault="00084C96" w:rsidP="00084C96">
      <w:pPr>
        <w:spacing w:after="0" w:line="360" w:lineRule="auto"/>
        <w:rPr>
          <w:rFonts w:cs="Times New Roman"/>
          <w:bCs w:val="0"/>
        </w:rPr>
      </w:pPr>
      <w:r w:rsidRPr="007F34FB">
        <w:rPr>
          <w:rFonts w:cs="Times New Roman"/>
          <w:bCs w:val="0"/>
          <w:lang w:val="nl-NL"/>
        </w:rPr>
        <w:t>The budget should express: targets of government policy measures and instruments to reach these targets costs connected to the targets and measures</w:t>
      </w:r>
    </w:p>
    <w:p w:rsidR="00084C96" w:rsidRPr="007F34FB" w:rsidRDefault="00084C96" w:rsidP="00084C96">
      <w:pPr>
        <w:pStyle w:val="Heading1"/>
        <w:rPr>
          <w:rFonts w:ascii="Century Gothic" w:hAnsi="Century Gothic"/>
        </w:rPr>
      </w:pPr>
      <w:r w:rsidRPr="007F34FB">
        <w:rPr>
          <w:rFonts w:ascii="Century Gothic" w:hAnsi="Century Gothic"/>
        </w:rPr>
        <w:t xml:space="preserve">Three elementary questions in the budget </w:t>
      </w:r>
    </w:p>
    <w:p w:rsidR="00084C96" w:rsidRPr="007F34FB" w:rsidRDefault="00084C96" w:rsidP="00B9546A">
      <w:pPr>
        <w:numPr>
          <w:ilvl w:val="1"/>
          <w:numId w:val="145"/>
        </w:numPr>
        <w:spacing w:after="0" w:line="360" w:lineRule="auto"/>
        <w:ind w:left="720"/>
        <w:rPr>
          <w:rFonts w:cs="Times New Roman"/>
          <w:bCs w:val="0"/>
        </w:rPr>
      </w:pPr>
      <w:r w:rsidRPr="007F34FB">
        <w:rPr>
          <w:rFonts w:cs="Times New Roman"/>
          <w:bCs w:val="0"/>
          <w:lang w:val="nl-NL"/>
        </w:rPr>
        <w:t>What is it that you want to achieve (what’s your goal)?</w:t>
      </w:r>
    </w:p>
    <w:p w:rsidR="00084C96" w:rsidRPr="007F34FB" w:rsidRDefault="00084C96" w:rsidP="00B9546A">
      <w:pPr>
        <w:numPr>
          <w:ilvl w:val="1"/>
          <w:numId w:val="145"/>
        </w:numPr>
        <w:spacing w:after="0" w:line="360" w:lineRule="auto"/>
        <w:ind w:left="720"/>
        <w:rPr>
          <w:rFonts w:cs="Times New Roman"/>
          <w:bCs w:val="0"/>
        </w:rPr>
      </w:pPr>
      <w:r w:rsidRPr="007F34FB">
        <w:rPr>
          <w:rFonts w:cs="Times New Roman"/>
          <w:bCs w:val="0"/>
          <w:lang w:val="nl-NL"/>
        </w:rPr>
        <w:t>What measures are you going to take to achieve that goal?</w:t>
      </w:r>
    </w:p>
    <w:p w:rsidR="00084C96" w:rsidRPr="007F34FB" w:rsidRDefault="00084C96" w:rsidP="00B9546A">
      <w:pPr>
        <w:numPr>
          <w:ilvl w:val="1"/>
          <w:numId w:val="145"/>
        </w:numPr>
        <w:spacing w:after="0" w:line="360" w:lineRule="auto"/>
        <w:ind w:left="720"/>
        <w:rPr>
          <w:rFonts w:cs="Times New Roman"/>
          <w:bCs w:val="0"/>
        </w:rPr>
      </w:pPr>
      <w:r w:rsidRPr="007F34FB">
        <w:rPr>
          <w:rFonts w:cs="Times New Roman"/>
          <w:bCs w:val="0"/>
          <w:lang w:val="nl-NL"/>
        </w:rPr>
        <w:t>What is it going to cost?</w:t>
      </w:r>
    </w:p>
    <w:p w:rsidR="00084C96" w:rsidRPr="007F34FB" w:rsidRDefault="00084C96" w:rsidP="00084C96">
      <w:pPr>
        <w:spacing w:after="0" w:line="360" w:lineRule="auto"/>
        <w:rPr>
          <w:rFonts w:eastAsia="+mn-ea" w:cs="Times New Roman"/>
          <w:color w:val="9933FF"/>
        </w:rPr>
      </w:pPr>
      <w:r w:rsidRPr="007F34FB">
        <w:rPr>
          <w:rFonts w:cs="Times New Roman"/>
          <w:b/>
          <w:bCs w:val="0"/>
        </w:rPr>
        <w:t>Budgeting in the public sector</w:t>
      </w:r>
      <w:r w:rsidRPr="007F34FB">
        <w:rPr>
          <w:rFonts w:eastAsia="+mn-ea" w:cs="Times New Roman"/>
          <w:color w:val="9933FF"/>
        </w:rPr>
        <w:t>:</w:t>
      </w:r>
    </w:p>
    <w:p w:rsidR="00084C96" w:rsidRPr="007F34FB" w:rsidRDefault="00084C96" w:rsidP="00B9546A">
      <w:pPr>
        <w:numPr>
          <w:ilvl w:val="0"/>
          <w:numId w:val="174"/>
        </w:numPr>
        <w:spacing w:after="0" w:line="360" w:lineRule="auto"/>
        <w:ind w:left="0"/>
        <w:rPr>
          <w:rFonts w:cs="Times New Roman"/>
          <w:bCs w:val="0"/>
        </w:rPr>
      </w:pPr>
      <w:r w:rsidRPr="007F34FB">
        <w:rPr>
          <w:rFonts w:cs="Times New Roman"/>
          <w:bCs w:val="0"/>
        </w:rPr>
        <w:t>Political instrument to allocate scarce resources to priorities</w:t>
      </w:r>
    </w:p>
    <w:p w:rsidR="00084C96" w:rsidRPr="007F34FB" w:rsidRDefault="00084C96" w:rsidP="00B9546A">
      <w:pPr>
        <w:numPr>
          <w:ilvl w:val="0"/>
          <w:numId w:val="174"/>
        </w:numPr>
        <w:spacing w:after="0" w:line="360" w:lineRule="auto"/>
        <w:ind w:left="0"/>
        <w:rPr>
          <w:rFonts w:cs="Times New Roman"/>
          <w:bCs w:val="0"/>
        </w:rPr>
      </w:pPr>
      <w:r w:rsidRPr="007F34FB">
        <w:rPr>
          <w:rFonts w:cs="Times New Roman"/>
          <w:bCs w:val="0"/>
        </w:rPr>
        <w:t>Managerial tool to explain how programs achieve policy objectives</w:t>
      </w:r>
    </w:p>
    <w:p w:rsidR="00084C96" w:rsidRPr="007F34FB" w:rsidRDefault="00084C96" w:rsidP="00B9546A">
      <w:pPr>
        <w:numPr>
          <w:ilvl w:val="0"/>
          <w:numId w:val="174"/>
        </w:numPr>
        <w:spacing w:after="0" w:line="360" w:lineRule="auto"/>
        <w:ind w:left="0"/>
        <w:rPr>
          <w:rFonts w:cs="Times New Roman"/>
          <w:bCs w:val="0"/>
        </w:rPr>
      </w:pPr>
      <w:r w:rsidRPr="007F34FB">
        <w:rPr>
          <w:rFonts w:cs="Times New Roman"/>
          <w:bCs w:val="0"/>
        </w:rPr>
        <w:t xml:space="preserve">Economic instrument to influence the economic growth of the country </w:t>
      </w:r>
    </w:p>
    <w:p w:rsidR="00084C96" w:rsidRPr="007F34FB" w:rsidRDefault="00084C96" w:rsidP="00B9546A">
      <w:pPr>
        <w:numPr>
          <w:ilvl w:val="0"/>
          <w:numId w:val="174"/>
        </w:numPr>
        <w:spacing w:after="0" w:line="360" w:lineRule="auto"/>
        <w:ind w:left="0"/>
        <w:rPr>
          <w:rFonts w:cs="Times New Roman"/>
          <w:bCs w:val="0"/>
        </w:rPr>
      </w:pPr>
      <w:r w:rsidRPr="007F34FB">
        <w:rPr>
          <w:rFonts w:cs="Times New Roman"/>
          <w:bCs w:val="0"/>
        </w:rPr>
        <w:t>Control tool to hold managers accountable for outcomes &amp; outputs.</w:t>
      </w:r>
    </w:p>
    <w:p w:rsidR="00084C96" w:rsidRPr="007F34FB" w:rsidRDefault="00084C96" w:rsidP="00084C96">
      <w:pPr>
        <w:spacing w:after="0" w:line="360" w:lineRule="auto"/>
        <w:rPr>
          <w:rFonts w:cs="Times New Roman"/>
          <w:b/>
          <w:bCs w:val="0"/>
        </w:rPr>
      </w:pPr>
      <w:r w:rsidRPr="007F34FB">
        <w:rPr>
          <w:rFonts w:cs="Times New Roman"/>
          <w:b/>
          <w:bCs w:val="0"/>
        </w:rPr>
        <w:t>Different budget formats</w:t>
      </w:r>
    </w:p>
    <w:p w:rsidR="00084C96" w:rsidRPr="007F34FB" w:rsidRDefault="00084C96" w:rsidP="00084C96">
      <w:pPr>
        <w:spacing w:after="0" w:line="360" w:lineRule="auto"/>
        <w:rPr>
          <w:rFonts w:eastAsia="+mj-ea" w:cs="Times New Roman"/>
          <w:b/>
          <w:bCs w:val="0"/>
          <w:color w:val="FF0066"/>
        </w:rPr>
      </w:pPr>
      <w:r w:rsidRPr="007F34FB">
        <w:rPr>
          <w:rFonts w:cs="Times New Roman"/>
          <w:b/>
          <w:bCs w:val="0"/>
          <w:color w:val="FF0000"/>
        </w:rPr>
        <w:t>TO DRAW</w:t>
      </w:r>
    </w:p>
    <w:p w:rsidR="00084C96" w:rsidRPr="007F34FB" w:rsidRDefault="00084C96" w:rsidP="00B9546A">
      <w:pPr>
        <w:pStyle w:val="ListParagraph"/>
        <w:numPr>
          <w:ilvl w:val="0"/>
          <w:numId w:val="146"/>
        </w:numPr>
        <w:spacing w:after="0" w:line="360" w:lineRule="auto"/>
        <w:ind w:left="0"/>
        <w:contextualSpacing/>
        <w:jc w:val="left"/>
        <w:rPr>
          <w:rFonts w:cs="Times New Roman"/>
          <w:b/>
          <w:bCs/>
          <w:sz w:val="24"/>
          <w:szCs w:val="24"/>
        </w:rPr>
      </w:pPr>
      <w:r w:rsidRPr="007F34FB">
        <w:rPr>
          <w:rFonts w:cs="Times New Roman"/>
          <w:b/>
          <w:bCs/>
          <w:sz w:val="24"/>
          <w:szCs w:val="24"/>
        </w:rPr>
        <w:t>Line Item Budgets</w:t>
      </w:r>
    </w:p>
    <w:p w:rsidR="00084C96" w:rsidRPr="007F34FB" w:rsidRDefault="00084C96" w:rsidP="00B9546A">
      <w:pPr>
        <w:pStyle w:val="ListParagraph"/>
        <w:numPr>
          <w:ilvl w:val="0"/>
          <w:numId w:val="147"/>
        </w:numPr>
        <w:spacing w:after="0" w:line="360" w:lineRule="auto"/>
        <w:ind w:left="0"/>
        <w:contextualSpacing/>
        <w:jc w:val="left"/>
        <w:rPr>
          <w:rFonts w:cs="Times New Roman"/>
          <w:bCs/>
          <w:sz w:val="24"/>
          <w:szCs w:val="24"/>
        </w:rPr>
      </w:pPr>
      <w:r w:rsidRPr="007F34FB">
        <w:rPr>
          <w:rFonts w:cs="Times New Roman"/>
          <w:bCs/>
          <w:sz w:val="24"/>
          <w:szCs w:val="24"/>
        </w:rPr>
        <w:t>The expenditure are expressed in considerable details but activities being undertaken are given little attention</w:t>
      </w:r>
    </w:p>
    <w:p w:rsidR="00084C96" w:rsidRPr="007F34FB" w:rsidRDefault="00084C96" w:rsidP="00B9546A">
      <w:pPr>
        <w:pStyle w:val="ListParagraph"/>
        <w:numPr>
          <w:ilvl w:val="0"/>
          <w:numId w:val="147"/>
        </w:numPr>
        <w:spacing w:after="0" w:line="360" w:lineRule="auto"/>
        <w:ind w:left="0"/>
        <w:contextualSpacing/>
        <w:jc w:val="left"/>
        <w:rPr>
          <w:rFonts w:cs="Times New Roman"/>
          <w:bCs/>
          <w:sz w:val="24"/>
          <w:szCs w:val="24"/>
        </w:rPr>
      </w:pPr>
      <w:r w:rsidRPr="007F34FB">
        <w:rPr>
          <w:rFonts w:cs="Times New Roman"/>
          <w:bCs/>
          <w:sz w:val="24"/>
          <w:szCs w:val="24"/>
        </w:rPr>
        <w:t>It shows the nature of the spending but not the purpose</w:t>
      </w:r>
    </w:p>
    <w:p w:rsidR="00084C96" w:rsidRPr="007F34FB" w:rsidRDefault="00084C96" w:rsidP="00B9546A">
      <w:pPr>
        <w:pStyle w:val="ListParagraph"/>
        <w:numPr>
          <w:ilvl w:val="0"/>
          <w:numId w:val="147"/>
        </w:numPr>
        <w:spacing w:after="0" w:line="360" w:lineRule="auto"/>
        <w:ind w:left="0"/>
        <w:contextualSpacing/>
        <w:jc w:val="left"/>
        <w:rPr>
          <w:rFonts w:cs="Times New Roman"/>
          <w:bCs/>
          <w:sz w:val="24"/>
          <w:szCs w:val="24"/>
        </w:rPr>
      </w:pPr>
      <w:r w:rsidRPr="007F34FB">
        <w:rPr>
          <w:rFonts w:cs="Times New Roman"/>
          <w:bCs/>
          <w:sz w:val="24"/>
          <w:szCs w:val="24"/>
        </w:rPr>
        <w:t xml:space="preserve">The amount in this type of budget are frequently established on the bases of historical costs that have been adjusted for anticipated changes in cost and activity levels </w:t>
      </w:r>
    </w:p>
    <w:p w:rsidR="00084C96" w:rsidRPr="007F34FB" w:rsidRDefault="00084C96" w:rsidP="00B9546A">
      <w:pPr>
        <w:pStyle w:val="ListParagraph"/>
        <w:numPr>
          <w:ilvl w:val="0"/>
          <w:numId w:val="147"/>
        </w:numPr>
        <w:spacing w:after="0" w:line="360" w:lineRule="auto"/>
        <w:ind w:left="0"/>
        <w:contextualSpacing/>
        <w:jc w:val="left"/>
        <w:rPr>
          <w:rFonts w:cs="Times New Roman"/>
          <w:bCs/>
          <w:sz w:val="24"/>
          <w:szCs w:val="24"/>
        </w:rPr>
      </w:pPr>
      <w:r w:rsidRPr="007F34FB">
        <w:rPr>
          <w:rFonts w:cs="Times New Roman"/>
          <w:bCs/>
          <w:sz w:val="24"/>
          <w:szCs w:val="24"/>
        </w:rPr>
        <w:t xml:space="preserve">Control oriented – it is a form of financial control rather than effectiveness </w:t>
      </w:r>
    </w:p>
    <w:p w:rsidR="00084C96" w:rsidRPr="007F34FB" w:rsidRDefault="00084C96" w:rsidP="00B9546A">
      <w:pPr>
        <w:pStyle w:val="ListParagraph"/>
        <w:numPr>
          <w:ilvl w:val="0"/>
          <w:numId w:val="147"/>
        </w:numPr>
        <w:spacing w:after="0" w:line="360" w:lineRule="auto"/>
        <w:ind w:left="0"/>
        <w:contextualSpacing/>
        <w:jc w:val="left"/>
        <w:rPr>
          <w:rFonts w:cs="Times New Roman"/>
          <w:bCs/>
          <w:sz w:val="24"/>
          <w:szCs w:val="24"/>
        </w:rPr>
      </w:pPr>
      <w:r w:rsidRPr="007F34FB">
        <w:rPr>
          <w:rFonts w:cs="Times New Roman"/>
          <w:bCs/>
          <w:sz w:val="24"/>
          <w:szCs w:val="24"/>
        </w:rPr>
        <w:t>Shows exactly how much is spent on each item of expenditure</w:t>
      </w:r>
    </w:p>
    <w:p w:rsidR="00084C96" w:rsidRPr="007F34FB" w:rsidRDefault="00084C96" w:rsidP="00B9546A">
      <w:pPr>
        <w:pStyle w:val="ListParagraph"/>
        <w:numPr>
          <w:ilvl w:val="0"/>
          <w:numId w:val="147"/>
        </w:numPr>
        <w:spacing w:after="0" w:line="360" w:lineRule="auto"/>
        <w:ind w:left="0"/>
        <w:contextualSpacing/>
        <w:jc w:val="left"/>
        <w:rPr>
          <w:rFonts w:cs="Times New Roman"/>
          <w:bCs/>
          <w:sz w:val="24"/>
          <w:szCs w:val="24"/>
        </w:rPr>
      </w:pPr>
      <w:r w:rsidRPr="007F34FB">
        <w:rPr>
          <w:rFonts w:cs="Times New Roman"/>
          <w:bCs/>
          <w:sz w:val="24"/>
          <w:szCs w:val="24"/>
        </w:rPr>
        <w:t>Focuses on ‘inputs’ not ‘outputs’ or ‘delivery’</w:t>
      </w:r>
    </w:p>
    <w:p w:rsidR="00084C96" w:rsidRPr="007F34FB" w:rsidRDefault="00084C96" w:rsidP="00B9546A">
      <w:pPr>
        <w:pStyle w:val="ListParagraph"/>
        <w:numPr>
          <w:ilvl w:val="0"/>
          <w:numId w:val="147"/>
        </w:numPr>
        <w:spacing w:after="0" w:line="360" w:lineRule="auto"/>
        <w:ind w:left="0"/>
        <w:contextualSpacing/>
        <w:jc w:val="left"/>
        <w:rPr>
          <w:rFonts w:cs="Times New Roman"/>
          <w:bCs/>
          <w:sz w:val="24"/>
          <w:szCs w:val="24"/>
        </w:rPr>
      </w:pPr>
      <w:r w:rsidRPr="007F34FB">
        <w:rPr>
          <w:rFonts w:cs="Times New Roman"/>
          <w:bCs/>
          <w:sz w:val="24"/>
          <w:szCs w:val="24"/>
        </w:rPr>
        <w:t>Itemizes payments (and receipts) by standard categories</w:t>
      </w:r>
    </w:p>
    <w:p w:rsidR="00084C96" w:rsidRPr="007F34FB" w:rsidRDefault="00084C96" w:rsidP="00B9546A">
      <w:pPr>
        <w:pStyle w:val="ListParagraph"/>
        <w:numPr>
          <w:ilvl w:val="0"/>
          <w:numId w:val="147"/>
        </w:numPr>
        <w:spacing w:after="0" w:line="360" w:lineRule="auto"/>
        <w:ind w:left="0"/>
        <w:contextualSpacing/>
        <w:jc w:val="left"/>
        <w:rPr>
          <w:rFonts w:cs="Times New Roman"/>
          <w:bCs/>
          <w:sz w:val="24"/>
          <w:szCs w:val="24"/>
        </w:rPr>
      </w:pPr>
      <w:r w:rsidRPr="007F34FB">
        <w:rPr>
          <w:rFonts w:cs="Times New Roman"/>
          <w:bCs/>
          <w:sz w:val="24"/>
          <w:szCs w:val="24"/>
        </w:rPr>
        <w:lastRenderedPageBreak/>
        <w:t>Helps to ensure aggregate fiscal discipline</w:t>
      </w:r>
    </w:p>
    <w:p w:rsidR="00084C96" w:rsidRPr="007F34FB" w:rsidRDefault="00084C96" w:rsidP="00084C96">
      <w:pPr>
        <w:pStyle w:val="ListParagraph"/>
        <w:spacing w:after="0" w:line="360" w:lineRule="auto"/>
        <w:ind w:left="0"/>
        <w:rPr>
          <w:rFonts w:cs="Times New Roman"/>
          <w:bCs/>
          <w:sz w:val="24"/>
          <w:szCs w:val="24"/>
        </w:rPr>
      </w:pPr>
    </w:p>
    <w:p w:rsidR="00084C96" w:rsidRPr="007F34FB" w:rsidRDefault="00084C96" w:rsidP="00084C96">
      <w:pPr>
        <w:pStyle w:val="ListParagraph"/>
        <w:spacing w:after="0" w:line="360" w:lineRule="auto"/>
        <w:ind w:left="0"/>
        <w:rPr>
          <w:rFonts w:cs="Times New Roman"/>
          <w:b/>
          <w:bCs/>
          <w:sz w:val="24"/>
          <w:szCs w:val="24"/>
        </w:rPr>
      </w:pPr>
      <w:r w:rsidRPr="007F34FB">
        <w:rPr>
          <w:rFonts w:cs="Times New Roman"/>
          <w:b/>
          <w:bCs/>
          <w:sz w:val="24"/>
          <w:szCs w:val="24"/>
        </w:rPr>
        <w:t>Advantages and Disadvantages of Line Item Budgets</w:t>
      </w:r>
    </w:p>
    <w:p w:rsidR="00084C96" w:rsidRPr="007F34FB" w:rsidRDefault="00084C96" w:rsidP="00084C96">
      <w:pPr>
        <w:pStyle w:val="ListParagraph"/>
        <w:spacing w:after="0" w:line="360" w:lineRule="auto"/>
        <w:ind w:left="0"/>
        <w:rPr>
          <w:rFonts w:cs="Times New Roman"/>
          <w:bCs/>
          <w:sz w:val="24"/>
          <w:szCs w:val="24"/>
        </w:rPr>
      </w:pPr>
      <w:r w:rsidRPr="007F34FB">
        <w:rPr>
          <w:rFonts w:cs="Times New Roman"/>
          <w:b/>
          <w:bCs/>
          <w:sz w:val="24"/>
          <w:szCs w:val="24"/>
        </w:rPr>
        <w:t xml:space="preserve">Advantages: </w:t>
      </w:r>
    </w:p>
    <w:p w:rsidR="00084C96" w:rsidRPr="007F34FB" w:rsidRDefault="00084C96" w:rsidP="00B9546A">
      <w:pPr>
        <w:pStyle w:val="ListParagraph"/>
        <w:numPr>
          <w:ilvl w:val="0"/>
          <w:numId w:val="148"/>
        </w:numPr>
        <w:spacing w:after="0" w:line="360" w:lineRule="auto"/>
        <w:ind w:left="0"/>
        <w:contextualSpacing/>
        <w:jc w:val="left"/>
        <w:rPr>
          <w:rFonts w:cs="Times New Roman"/>
          <w:bCs/>
          <w:sz w:val="24"/>
          <w:szCs w:val="24"/>
        </w:rPr>
      </w:pPr>
      <w:r w:rsidRPr="007F34FB">
        <w:rPr>
          <w:rFonts w:cs="Times New Roman"/>
          <w:bCs/>
          <w:sz w:val="24"/>
          <w:szCs w:val="24"/>
        </w:rPr>
        <w:t>Are simple to draw up</w:t>
      </w:r>
    </w:p>
    <w:p w:rsidR="00084C96" w:rsidRPr="007F34FB" w:rsidRDefault="00084C96" w:rsidP="00B9546A">
      <w:pPr>
        <w:pStyle w:val="ListParagraph"/>
        <w:numPr>
          <w:ilvl w:val="0"/>
          <w:numId w:val="148"/>
        </w:numPr>
        <w:spacing w:after="0" w:line="360" w:lineRule="auto"/>
        <w:ind w:left="0"/>
        <w:contextualSpacing/>
        <w:jc w:val="left"/>
        <w:rPr>
          <w:rFonts w:cs="Times New Roman"/>
          <w:bCs/>
          <w:sz w:val="24"/>
          <w:szCs w:val="24"/>
        </w:rPr>
      </w:pPr>
      <w:r w:rsidRPr="007F34FB">
        <w:rPr>
          <w:rFonts w:cs="Times New Roman"/>
          <w:bCs/>
          <w:sz w:val="24"/>
          <w:szCs w:val="24"/>
        </w:rPr>
        <w:t>Provide an analysis of expenditure on inputs</w:t>
      </w:r>
    </w:p>
    <w:p w:rsidR="00084C96" w:rsidRPr="007F34FB" w:rsidRDefault="00084C96" w:rsidP="00B9546A">
      <w:pPr>
        <w:pStyle w:val="ListParagraph"/>
        <w:numPr>
          <w:ilvl w:val="0"/>
          <w:numId w:val="148"/>
        </w:numPr>
        <w:spacing w:after="0" w:line="360" w:lineRule="auto"/>
        <w:ind w:left="0"/>
        <w:contextualSpacing/>
        <w:jc w:val="left"/>
        <w:rPr>
          <w:rFonts w:cs="Times New Roman"/>
          <w:bCs/>
          <w:sz w:val="24"/>
          <w:szCs w:val="24"/>
        </w:rPr>
      </w:pPr>
      <w:r w:rsidRPr="007F34FB">
        <w:rPr>
          <w:rFonts w:cs="Times New Roman"/>
          <w:bCs/>
          <w:sz w:val="24"/>
          <w:szCs w:val="24"/>
        </w:rPr>
        <w:t>Allow for easy control over inputs used</w:t>
      </w:r>
    </w:p>
    <w:p w:rsidR="00084C96" w:rsidRPr="007F34FB" w:rsidRDefault="00084C96" w:rsidP="00B9546A">
      <w:pPr>
        <w:pStyle w:val="ListParagraph"/>
        <w:numPr>
          <w:ilvl w:val="0"/>
          <w:numId w:val="148"/>
        </w:numPr>
        <w:spacing w:after="0" w:line="360" w:lineRule="auto"/>
        <w:ind w:left="0"/>
        <w:contextualSpacing/>
        <w:jc w:val="left"/>
        <w:rPr>
          <w:rFonts w:cs="Times New Roman"/>
          <w:bCs/>
          <w:sz w:val="24"/>
          <w:szCs w:val="24"/>
        </w:rPr>
      </w:pPr>
      <w:r w:rsidRPr="007F34FB">
        <w:rPr>
          <w:rFonts w:cs="Times New Roman"/>
          <w:bCs/>
          <w:sz w:val="24"/>
          <w:szCs w:val="24"/>
        </w:rPr>
        <w:t>Easy for politicians to see an amount spent per budget item</w:t>
      </w:r>
    </w:p>
    <w:p w:rsidR="00084C96" w:rsidRPr="007F34FB" w:rsidRDefault="00084C96" w:rsidP="00084C96">
      <w:pPr>
        <w:pStyle w:val="ListParagraph"/>
        <w:spacing w:after="0" w:line="360" w:lineRule="auto"/>
        <w:ind w:left="0"/>
        <w:rPr>
          <w:rFonts w:cs="Times New Roman"/>
          <w:bCs/>
          <w:sz w:val="24"/>
          <w:szCs w:val="24"/>
        </w:rPr>
      </w:pPr>
      <w:r w:rsidRPr="007F34FB">
        <w:rPr>
          <w:rFonts w:cs="Times New Roman"/>
          <w:b/>
          <w:bCs/>
          <w:sz w:val="24"/>
          <w:szCs w:val="24"/>
        </w:rPr>
        <w:t>Disadvantages</w:t>
      </w:r>
    </w:p>
    <w:p w:rsidR="00084C96" w:rsidRPr="007F34FB" w:rsidRDefault="00084C96" w:rsidP="00B9546A">
      <w:pPr>
        <w:pStyle w:val="ListParagraph"/>
        <w:numPr>
          <w:ilvl w:val="0"/>
          <w:numId w:val="149"/>
        </w:numPr>
        <w:spacing w:after="0" w:line="360" w:lineRule="auto"/>
        <w:ind w:left="0"/>
        <w:contextualSpacing/>
        <w:jc w:val="left"/>
        <w:rPr>
          <w:rFonts w:cs="Times New Roman"/>
          <w:bCs/>
          <w:sz w:val="24"/>
          <w:szCs w:val="24"/>
        </w:rPr>
      </w:pPr>
      <w:r w:rsidRPr="007F34FB">
        <w:rPr>
          <w:rFonts w:cs="Times New Roman"/>
          <w:bCs/>
          <w:sz w:val="24"/>
          <w:szCs w:val="24"/>
        </w:rPr>
        <w:t>Provides little information about what the budget is spent on</w:t>
      </w:r>
    </w:p>
    <w:p w:rsidR="00084C96" w:rsidRPr="007F34FB" w:rsidRDefault="00084C96" w:rsidP="00B9546A">
      <w:pPr>
        <w:pStyle w:val="ListParagraph"/>
        <w:numPr>
          <w:ilvl w:val="0"/>
          <w:numId w:val="149"/>
        </w:numPr>
        <w:spacing w:after="0" w:line="360" w:lineRule="auto"/>
        <w:ind w:left="0"/>
        <w:contextualSpacing/>
        <w:jc w:val="left"/>
        <w:rPr>
          <w:rFonts w:cs="Times New Roman"/>
          <w:bCs/>
          <w:sz w:val="24"/>
          <w:szCs w:val="24"/>
        </w:rPr>
      </w:pPr>
      <w:r w:rsidRPr="007F34FB">
        <w:rPr>
          <w:rFonts w:cs="Times New Roman"/>
          <w:bCs/>
          <w:sz w:val="24"/>
          <w:szCs w:val="24"/>
        </w:rPr>
        <w:t>Gives no indication of how funds are used within programmes</w:t>
      </w:r>
    </w:p>
    <w:p w:rsidR="00084C96" w:rsidRPr="007F34FB" w:rsidRDefault="00084C96" w:rsidP="00B9546A">
      <w:pPr>
        <w:pStyle w:val="ListParagraph"/>
        <w:numPr>
          <w:ilvl w:val="0"/>
          <w:numId w:val="149"/>
        </w:numPr>
        <w:spacing w:after="0" w:line="360" w:lineRule="auto"/>
        <w:ind w:left="0"/>
        <w:contextualSpacing/>
        <w:jc w:val="left"/>
        <w:rPr>
          <w:rFonts w:cs="Times New Roman"/>
          <w:bCs/>
          <w:sz w:val="24"/>
          <w:szCs w:val="24"/>
        </w:rPr>
      </w:pPr>
      <w:r w:rsidRPr="007F34FB">
        <w:rPr>
          <w:rFonts w:cs="Times New Roman"/>
          <w:bCs/>
          <w:sz w:val="24"/>
          <w:szCs w:val="24"/>
        </w:rPr>
        <w:t>Does not show the differences in expenditures on managerial, administration and operational staff</w:t>
      </w:r>
    </w:p>
    <w:p w:rsidR="00084C96" w:rsidRPr="007F34FB" w:rsidRDefault="00084C96" w:rsidP="00084C96">
      <w:pPr>
        <w:pStyle w:val="ListParagraph"/>
        <w:spacing w:after="0" w:line="360" w:lineRule="auto"/>
        <w:ind w:left="0"/>
        <w:rPr>
          <w:rFonts w:eastAsia="+mj-ea" w:cs="Times New Roman"/>
          <w:b/>
          <w:bCs/>
          <w:color w:val="FF0066"/>
          <w:sz w:val="24"/>
          <w:szCs w:val="24"/>
        </w:rPr>
      </w:pPr>
      <w:r w:rsidRPr="007F34FB">
        <w:rPr>
          <w:rFonts w:cs="Times New Roman"/>
          <w:bCs/>
          <w:sz w:val="24"/>
          <w:szCs w:val="24"/>
        </w:rPr>
        <w:t>Focuses on control of funds instead of achieving results.</w:t>
      </w:r>
    </w:p>
    <w:p w:rsidR="00084C96" w:rsidRPr="007F34FB" w:rsidRDefault="00084C96" w:rsidP="00084C96">
      <w:pPr>
        <w:pStyle w:val="ListParagraph"/>
        <w:spacing w:after="0" w:line="360" w:lineRule="auto"/>
        <w:ind w:left="0"/>
        <w:rPr>
          <w:rFonts w:cs="Times New Roman"/>
          <w:b/>
          <w:bCs/>
          <w:sz w:val="24"/>
          <w:szCs w:val="24"/>
        </w:rPr>
      </w:pPr>
      <w:r w:rsidRPr="007F34FB">
        <w:rPr>
          <w:rFonts w:cs="Times New Roman"/>
          <w:b/>
          <w:bCs/>
          <w:sz w:val="24"/>
          <w:szCs w:val="24"/>
        </w:rPr>
        <w:t>2   Programme Budgeting</w:t>
      </w:r>
    </w:p>
    <w:p w:rsidR="00084C96" w:rsidRPr="007F34FB" w:rsidRDefault="00084C96" w:rsidP="00B9546A">
      <w:pPr>
        <w:pStyle w:val="ListParagraph"/>
        <w:numPr>
          <w:ilvl w:val="0"/>
          <w:numId w:val="257"/>
        </w:numPr>
        <w:spacing w:after="0" w:line="360" w:lineRule="auto"/>
        <w:ind w:left="720"/>
        <w:contextualSpacing/>
        <w:jc w:val="left"/>
        <w:rPr>
          <w:rFonts w:cs="Times New Roman"/>
          <w:bCs/>
          <w:sz w:val="24"/>
          <w:szCs w:val="24"/>
        </w:rPr>
      </w:pPr>
      <w:r w:rsidRPr="007F34FB">
        <w:rPr>
          <w:rFonts w:cs="Times New Roman"/>
          <w:bCs/>
          <w:sz w:val="24"/>
          <w:szCs w:val="24"/>
        </w:rPr>
        <w:t>Process that relates resources to proposed and actual results</w:t>
      </w:r>
    </w:p>
    <w:p w:rsidR="00084C96" w:rsidRPr="007F34FB" w:rsidRDefault="00084C96" w:rsidP="00B9546A">
      <w:pPr>
        <w:pStyle w:val="ListParagraph"/>
        <w:numPr>
          <w:ilvl w:val="0"/>
          <w:numId w:val="257"/>
        </w:numPr>
        <w:spacing w:after="0" w:line="360" w:lineRule="auto"/>
        <w:ind w:left="720"/>
        <w:contextualSpacing/>
        <w:jc w:val="left"/>
        <w:rPr>
          <w:rFonts w:cs="Times New Roman"/>
          <w:bCs/>
          <w:sz w:val="24"/>
          <w:szCs w:val="24"/>
        </w:rPr>
      </w:pPr>
      <w:r w:rsidRPr="007F34FB">
        <w:rPr>
          <w:rFonts w:cs="Times New Roman"/>
          <w:bCs/>
          <w:sz w:val="24"/>
          <w:szCs w:val="24"/>
          <w:lang w:val="en-GB"/>
        </w:rPr>
        <w:t>Clusters of related activities that represent the highest level of classification of the work undertaken by a department in carrying out assigned responsibilities</w:t>
      </w:r>
    </w:p>
    <w:p w:rsidR="00084C96" w:rsidRPr="007F34FB" w:rsidRDefault="00084C96" w:rsidP="00B9546A">
      <w:pPr>
        <w:pStyle w:val="ListParagraph"/>
        <w:numPr>
          <w:ilvl w:val="0"/>
          <w:numId w:val="257"/>
        </w:numPr>
        <w:spacing w:after="0" w:line="360" w:lineRule="auto"/>
        <w:ind w:left="720"/>
        <w:contextualSpacing/>
        <w:jc w:val="left"/>
        <w:rPr>
          <w:rFonts w:cs="Times New Roman"/>
          <w:bCs/>
          <w:sz w:val="24"/>
          <w:szCs w:val="24"/>
        </w:rPr>
      </w:pPr>
      <w:r w:rsidRPr="007F34FB">
        <w:rPr>
          <w:rFonts w:cs="Times New Roman"/>
          <w:bCs/>
          <w:sz w:val="24"/>
          <w:szCs w:val="24"/>
        </w:rPr>
        <w:t>Allocates money to functions/activities and focuses on total cost of providing a service, supported by line item detail.</w:t>
      </w:r>
    </w:p>
    <w:p w:rsidR="00084C96" w:rsidRPr="007F34FB" w:rsidRDefault="00084C96" w:rsidP="00B9546A">
      <w:pPr>
        <w:pStyle w:val="ListParagraph"/>
        <w:numPr>
          <w:ilvl w:val="0"/>
          <w:numId w:val="257"/>
        </w:numPr>
        <w:spacing w:after="0" w:line="360" w:lineRule="auto"/>
        <w:ind w:left="720"/>
        <w:contextualSpacing/>
        <w:jc w:val="left"/>
        <w:rPr>
          <w:rFonts w:cs="Times New Roman"/>
          <w:bCs/>
          <w:sz w:val="24"/>
          <w:szCs w:val="24"/>
        </w:rPr>
      </w:pPr>
      <w:r w:rsidRPr="007F34FB">
        <w:rPr>
          <w:rFonts w:cs="Times New Roman"/>
          <w:bCs/>
          <w:sz w:val="24"/>
          <w:szCs w:val="24"/>
        </w:rPr>
        <w:t>Stresses on the end product, not the means</w:t>
      </w:r>
    </w:p>
    <w:p w:rsidR="00084C96" w:rsidRPr="007F34FB" w:rsidRDefault="00084C96" w:rsidP="00084C96">
      <w:pPr>
        <w:pStyle w:val="ListParagraph"/>
        <w:spacing w:after="0" w:line="360" w:lineRule="auto"/>
        <w:ind w:left="0"/>
        <w:contextualSpacing/>
        <w:jc w:val="left"/>
        <w:rPr>
          <w:rFonts w:cs="Times New Roman"/>
          <w:bCs/>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t>Key Concepts for programmebased Budget (PBB)</w:t>
      </w:r>
    </w:p>
    <w:p w:rsidR="00084C96" w:rsidRPr="007F34FB" w:rsidRDefault="00084C96" w:rsidP="00B9546A">
      <w:pPr>
        <w:numPr>
          <w:ilvl w:val="0"/>
          <w:numId w:val="150"/>
        </w:numPr>
        <w:spacing w:after="0" w:line="360" w:lineRule="auto"/>
        <w:ind w:left="0"/>
        <w:rPr>
          <w:rFonts w:cs="Times New Roman"/>
          <w:bCs w:val="0"/>
        </w:rPr>
      </w:pPr>
      <w:r w:rsidRPr="007F34FB">
        <w:rPr>
          <w:rFonts w:cs="Times New Roman"/>
          <w:bCs w:val="0"/>
        </w:rPr>
        <w:t>Vision</w:t>
      </w:r>
      <w:r w:rsidRPr="007F34FB">
        <w:rPr>
          <w:rFonts w:cs="Times New Roman"/>
          <w:bCs w:val="0"/>
        </w:rPr>
        <w:tab/>
        <w:t>:A realistic and attractive future scenario for the organization</w:t>
      </w:r>
    </w:p>
    <w:p w:rsidR="00084C96" w:rsidRPr="007F34FB" w:rsidRDefault="00084C96" w:rsidP="00B9546A">
      <w:pPr>
        <w:numPr>
          <w:ilvl w:val="0"/>
          <w:numId w:val="150"/>
        </w:numPr>
        <w:spacing w:after="0" w:line="360" w:lineRule="auto"/>
        <w:ind w:left="0"/>
        <w:rPr>
          <w:rFonts w:cs="Times New Roman"/>
          <w:bCs w:val="0"/>
        </w:rPr>
      </w:pPr>
      <w:r w:rsidRPr="007F34FB">
        <w:rPr>
          <w:rFonts w:cs="Times New Roman"/>
          <w:bCs w:val="0"/>
        </w:rPr>
        <w:t>Mission: A broad definition of why the agency exists, what are the main activities and who are the targeted beneficiaries</w:t>
      </w:r>
    </w:p>
    <w:p w:rsidR="00084C96" w:rsidRPr="007F34FB" w:rsidRDefault="00084C96" w:rsidP="00B9546A">
      <w:pPr>
        <w:numPr>
          <w:ilvl w:val="0"/>
          <w:numId w:val="150"/>
        </w:numPr>
        <w:spacing w:after="0" w:line="360" w:lineRule="auto"/>
        <w:ind w:left="0"/>
        <w:rPr>
          <w:rFonts w:cs="Times New Roman"/>
          <w:bCs w:val="0"/>
        </w:rPr>
      </w:pPr>
      <w:r w:rsidRPr="007F34FB">
        <w:rPr>
          <w:rFonts w:cs="Times New Roman"/>
          <w:bCs w:val="0"/>
        </w:rPr>
        <w:t>Programme:</w:t>
      </w:r>
      <w:r w:rsidRPr="007F34FB">
        <w:rPr>
          <w:rFonts w:cs="Times New Roman"/>
          <w:bCs w:val="0"/>
        </w:rPr>
        <w:tab/>
      </w:r>
    </w:p>
    <w:p w:rsidR="00084C96" w:rsidRPr="007F34FB" w:rsidRDefault="00084C96" w:rsidP="00B9546A">
      <w:pPr>
        <w:numPr>
          <w:ilvl w:val="1"/>
          <w:numId w:val="150"/>
        </w:numPr>
        <w:spacing w:after="0" w:line="360" w:lineRule="auto"/>
        <w:ind w:left="720"/>
        <w:rPr>
          <w:rFonts w:cs="Times New Roman"/>
          <w:bCs w:val="0"/>
        </w:rPr>
      </w:pPr>
      <w:r w:rsidRPr="007F34FB">
        <w:rPr>
          <w:rFonts w:cs="Times New Roman"/>
          <w:bCs w:val="0"/>
        </w:rPr>
        <w:t xml:space="preserve">A group of independent but closely related services and activities which contribute to the programme goal. </w:t>
      </w:r>
    </w:p>
    <w:p w:rsidR="00084C96" w:rsidRPr="007F34FB" w:rsidRDefault="00084C96" w:rsidP="00B9546A">
      <w:pPr>
        <w:numPr>
          <w:ilvl w:val="1"/>
          <w:numId w:val="150"/>
        </w:numPr>
        <w:spacing w:after="0" w:line="360" w:lineRule="auto"/>
        <w:ind w:left="720"/>
        <w:rPr>
          <w:rFonts w:cs="Times New Roman"/>
          <w:bCs w:val="0"/>
        </w:rPr>
      </w:pPr>
      <w:r w:rsidRPr="007F34FB">
        <w:rPr>
          <w:rFonts w:cs="Times New Roman"/>
          <w:bCs w:val="0"/>
        </w:rPr>
        <w:lastRenderedPageBreak/>
        <w:t xml:space="preserve">A grouping of activities that contribute to a common strategic objective. </w:t>
      </w:r>
    </w:p>
    <w:p w:rsidR="00084C96" w:rsidRPr="007F34FB" w:rsidRDefault="00084C96" w:rsidP="00B9546A">
      <w:pPr>
        <w:numPr>
          <w:ilvl w:val="1"/>
          <w:numId w:val="150"/>
        </w:numPr>
        <w:spacing w:after="0" w:line="360" w:lineRule="auto"/>
        <w:ind w:left="720"/>
        <w:rPr>
          <w:rFonts w:cs="Times New Roman"/>
          <w:bCs w:val="0"/>
        </w:rPr>
      </w:pPr>
      <w:r w:rsidRPr="007F34FB">
        <w:rPr>
          <w:rFonts w:cs="Times New Roman"/>
          <w:bCs w:val="0"/>
        </w:rPr>
        <w:t>Programmes are divided into component sub-programmes</w:t>
      </w:r>
    </w:p>
    <w:p w:rsidR="00084C96" w:rsidRPr="007F34FB" w:rsidRDefault="00084C96" w:rsidP="00B9546A">
      <w:pPr>
        <w:numPr>
          <w:ilvl w:val="0"/>
          <w:numId w:val="150"/>
        </w:numPr>
        <w:spacing w:after="0" w:line="360" w:lineRule="auto"/>
        <w:ind w:left="0"/>
        <w:rPr>
          <w:rFonts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t>Objectives of Programme Based Budget</w:t>
      </w:r>
    </w:p>
    <w:p w:rsidR="00084C96" w:rsidRPr="007F34FB" w:rsidRDefault="00084C96" w:rsidP="00B9546A">
      <w:pPr>
        <w:pStyle w:val="ListParagraph"/>
        <w:numPr>
          <w:ilvl w:val="0"/>
          <w:numId w:val="151"/>
        </w:numPr>
        <w:spacing w:after="0" w:line="360" w:lineRule="auto"/>
        <w:ind w:left="0"/>
        <w:contextualSpacing/>
        <w:jc w:val="left"/>
        <w:rPr>
          <w:rFonts w:cs="Times New Roman"/>
          <w:bCs/>
          <w:sz w:val="24"/>
          <w:szCs w:val="24"/>
        </w:rPr>
      </w:pPr>
      <w:r w:rsidRPr="007F34FB">
        <w:rPr>
          <w:rFonts w:cs="Times New Roman"/>
          <w:bCs/>
          <w:sz w:val="24"/>
          <w:szCs w:val="24"/>
          <w:lang w:val="en-GB"/>
        </w:rPr>
        <w:t>Making public management results-oriented</w:t>
      </w:r>
    </w:p>
    <w:p w:rsidR="00084C96" w:rsidRPr="007F34FB" w:rsidRDefault="00084C96" w:rsidP="00B9546A">
      <w:pPr>
        <w:pStyle w:val="ListParagraph"/>
        <w:numPr>
          <w:ilvl w:val="0"/>
          <w:numId w:val="151"/>
        </w:numPr>
        <w:spacing w:after="0" w:line="360" w:lineRule="auto"/>
        <w:ind w:left="0"/>
        <w:contextualSpacing/>
        <w:jc w:val="left"/>
        <w:rPr>
          <w:rFonts w:cs="Times New Roman"/>
          <w:bCs/>
          <w:sz w:val="24"/>
          <w:szCs w:val="24"/>
        </w:rPr>
      </w:pPr>
      <w:r w:rsidRPr="007F34FB">
        <w:rPr>
          <w:rFonts w:cs="Times New Roman"/>
          <w:bCs/>
          <w:sz w:val="24"/>
          <w:szCs w:val="24"/>
          <w:lang w:val="en-GB"/>
        </w:rPr>
        <w:t>Improving efficiency/effectiveness of activities;</w:t>
      </w:r>
    </w:p>
    <w:p w:rsidR="00084C96" w:rsidRPr="007F34FB" w:rsidRDefault="00084C96" w:rsidP="00B9546A">
      <w:pPr>
        <w:pStyle w:val="ListParagraph"/>
        <w:numPr>
          <w:ilvl w:val="0"/>
          <w:numId w:val="151"/>
        </w:numPr>
        <w:spacing w:after="0" w:line="360" w:lineRule="auto"/>
        <w:ind w:left="0"/>
        <w:contextualSpacing/>
        <w:jc w:val="left"/>
        <w:rPr>
          <w:rFonts w:cs="Times New Roman"/>
          <w:bCs/>
          <w:sz w:val="24"/>
          <w:szCs w:val="24"/>
        </w:rPr>
      </w:pPr>
      <w:r w:rsidRPr="007F34FB">
        <w:rPr>
          <w:rFonts w:cs="Times New Roman"/>
          <w:bCs/>
          <w:sz w:val="24"/>
          <w:szCs w:val="24"/>
          <w:lang w:val="en-GB"/>
        </w:rPr>
        <w:t>Using performance information for setting targets and priorities;</w:t>
      </w:r>
    </w:p>
    <w:p w:rsidR="00084C96" w:rsidRPr="007F34FB" w:rsidRDefault="00084C96" w:rsidP="00B9546A">
      <w:pPr>
        <w:pStyle w:val="ListParagraph"/>
        <w:numPr>
          <w:ilvl w:val="0"/>
          <w:numId w:val="151"/>
        </w:numPr>
        <w:spacing w:after="0" w:line="360" w:lineRule="auto"/>
        <w:ind w:left="0"/>
        <w:contextualSpacing/>
        <w:jc w:val="left"/>
        <w:rPr>
          <w:rFonts w:cs="Times New Roman"/>
          <w:bCs/>
          <w:sz w:val="24"/>
          <w:szCs w:val="24"/>
        </w:rPr>
      </w:pPr>
      <w:r w:rsidRPr="007F34FB">
        <w:rPr>
          <w:rFonts w:cs="Times New Roman"/>
          <w:bCs/>
          <w:sz w:val="24"/>
          <w:szCs w:val="24"/>
          <w:lang w:val="en-GB"/>
        </w:rPr>
        <w:t>Guiding resource re-allocation with greater information;</w:t>
      </w:r>
    </w:p>
    <w:p w:rsidR="00084C96" w:rsidRPr="007F34FB" w:rsidRDefault="00084C96" w:rsidP="00B9546A">
      <w:pPr>
        <w:pStyle w:val="ListParagraph"/>
        <w:numPr>
          <w:ilvl w:val="0"/>
          <w:numId w:val="151"/>
        </w:numPr>
        <w:spacing w:after="0" w:line="360" w:lineRule="auto"/>
        <w:ind w:left="0"/>
        <w:contextualSpacing/>
        <w:jc w:val="left"/>
        <w:rPr>
          <w:rFonts w:cs="Times New Roman"/>
          <w:bCs/>
          <w:sz w:val="24"/>
          <w:szCs w:val="24"/>
        </w:rPr>
      </w:pPr>
      <w:r w:rsidRPr="007F34FB">
        <w:rPr>
          <w:rFonts w:cs="Times New Roman"/>
          <w:bCs/>
          <w:sz w:val="24"/>
          <w:szCs w:val="24"/>
          <w:lang w:val="en-GB"/>
        </w:rPr>
        <w:t>Making efficiency savings wherever necessary.</w:t>
      </w:r>
    </w:p>
    <w:p w:rsidR="00084C96" w:rsidRPr="007F34FB" w:rsidRDefault="00084C96" w:rsidP="00084C96">
      <w:pPr>
        <w:spacing w:after="0" w:line="360" w:lineRule="auto"/>
        <w:rPr>
          <w:rFonts w:cs="Times New Roman"/>
          <w:b/>
          <w:bCs w:val="0"/>
        </w:rPr>
      </w:pPr>
    </w:p>
    <w:p w:rsidR="00084C96" w:rsidRPr="007F34FB" w:rsidRDefault="00084C96" w:rsidP="00084C96">
      <w:pPr>
        <w:spacing w:after="0" w:line="360" w:lineRule="auto"/>
        <w:rPr>
          <w:rFonts w:cs="Times New Roman"/>
          <w:b/>
          <w:bCs w:val="0"/>
        </w:rPr>
      </w:pPr>
      <w:r w:rsidRPr="007F34FB">
        <w:rPr>
          <w:rFonts w:cs="Times New Roman"/>
          <w:b/>
          <w:bCs w:val="0"/>
        </w:rPr>
        <w:t>Line Item Budgeting  vs. PBB</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788"/>
      </w:tblGrid>
      <w:tr w:rsidR="00084C96" w:rsidRPr="007F34FB" w:rsidTr="00900CB7">
        <w:trPr>
          <w:trHeight w:val="548"/>
        </w:trPr>
        <w:tc>
          <w:tcPr>
            <w:tcW w:w="4680" w:type="dxa"/>
          </w:tcPr>
          <w:p w:rsidR="00084C96" w:rsidRPr="007F34FB" w:rsidRDefault="00084C96" w:rsidP="00900CB7">
            <w:pPr>
              <w:spacing w:after="0" w:line="360" w:lineRule="auto"/>
              <w:rPr>
                <w:rFonts w:cs="Times New Roman"/>
                <w:b/>
                <w:bCs w:val="0"/>
              </w:rPr>
            </w:pPr>
            <w:r w:rsidRPr="007F34FB">
              <w:rPr>
                <w:rFonts w:cs="Times New Roman"/>
                <w:b/>
                <w:bCs w:val="0"/>
              </w:rPr>
              <w:t xml:space="preserve">Line Item Budgeting  </w:t>
            </w:r>
          </w:p>
        </w:tc>
        <w:tc>
          <w:tcPr>
            <w:tcW w:w="4788" w:type="dxa"/>
          </w:tcPr>
          <w:p w:rsidR="00084C96" w:rsidRPr="007F34FB" w:rsidRDefault="00084C96" w:rsidP="00900CB7">
            <w:pPr>
              <w:spacing w:after="0" w:line="360" w:lineRule="auto"/>
              <w:rPr>
                <w:rFonts w:cs="Times New Roman"/>
                <w:b/>
                <w:bCs w:val="0"/>
              </w:rPr>
            </w:pPr>
            <w:r w:rsidRPr="007F34FB">
              <w:rPr>
                <w:rFonts w:cs="Times New Roman"/>
                <w:b/>
                <w:bCs w:val="0"/>
              </w:rPr>
              <w:t xml:space="preserve">      PBB</w:t>
            </w:r>
          </w:p>
          <w:p w:rsidR="00084C96" w:rsidRPr="007F34FB" w:rsidRDefault="00084C96" w:rsidP="00900CB7">
            <w:pPr>
              <w:spacing w:after="0" w:line="360" w:lineRule="auto"/>
              <w:rPr>
                <w:rFonts w:cs="Times New Roman"/>
                <w:b/>
                <w:bCs w:val="0"/>
              </w:rPr>
            </w:pPr>
          </w:p>
        </w:tc>
      </w:tr>
      <w:tr w:rsidR="00084C96" w:rsidRPr="007F34FB" w:rsidTr="00900CB7">
        <w:trPr>
          <w:trHeight w:val="4409"/>
        </w:trPr>
        <w:tc>
          <w:tcPr>
            <w:tcW w:w="4680" w:type="dxa"/>
          </w:tcPr>
          <w:p w:rsidR="00084C96" w:rsidRPr="007F34FB" w:rsidRDefault="00084C96" w:rsidP="00B9546A">
            <w:pPr>
              <w:numPr>
                <w:ilvl w:val="0"/>
                <w:numId w:val="152"/>
              </w:numPr>
              <w:spacing w:after="0" w:line="360" w:lineRule="auto"/>
              <w:ind w:left="0"/>
              <w:rPr>
                <w:rFonts w:cs="Times New Roman"/>
                <w:bCs w:val="0"/>
              </w:rPr>
            </w:pPr>
            <w:r w:rsidRPr="007F34FB">
              <w:rPr>
                <w:rFonts w:cs="Times New Roman"/>
                <w:bCs w:val="0"/>
              </w:rPr>
              <w:t>Focuses on compliance/use of inputs</w:t>
            </w:r>
          </w:p>
          <w:p w:rsidR="00084C96" w:rsidRPr="007F34FB" w:rsidRDefault="00084C96" w:rsidP="00B9546A">
            <w:pPr>
              <w:numPr>
                <w:ilvl w:val="0"/>
                <w:numId w:val="152"/>
              </w:numPr>
              <w:spacing w:after="0" w:line="360" w:lineRule="auto"/>
              <w:ind w:left="0"/>
              <w:rPr>
                <w:rFonts w:cs="Times New Roman"/>
                <w:bCs w:val="0"/>
              </w:rPr>
            </w:pPr>
            <w:r w:rsidRPr="007F34FB">
              <w:rPr>
                <w:rFonts w:cs="Times New Roman"/>
                <w:bCs w:val="0"/>
              </w:rPr>
              <w:t xml:space="preserve">Presentation in terms of  categories of inputs (line item) </w:t>
            </w:r>
          </w:p>
          <w:p w:rsidR="00084C96" w:rsidRPr="007F34FB" w:rsidRDefault="00084C96" w:rsidP="00B9546A">
            <w:pPr>
              <w:numPr>
                <w:ilvl w:val="0"/>
                <w:numId w:val="152"/>
              </w:numPr>
              <w:spacing w:after="0" w:line="360" w:lineRule="auto"/>
              <w:ind w:left="0"/>
              <w:rPr>
                <w:rFonts w:cs="Times New Roman"/>
                <w:bCs w:val="0"/>
              </w:rPr>
            </w:pPr>
            <w:r w:rsidRPr="007F34FB">
              <w:rPr>
                <w:rFonts w:cs="Times New Roman"/>
                <w:bCs w:val="0"/>
              </w:rPr>
              <w:t>No information on performance</w:t>
            </w:r>
          </w:p>
          <w:p w:rsidR="00084C96" w:rsidRPr="007F34FB" w:rsidRDefault="00084C96" w:rsidP="00B9546A">
            <w:pPr>
              <w:numPr>
                <w:ilvl w:val="0"/>
                <w:numId w:val="152"/>
              </w:numPr>
              <w:spacing w:after="0" w:line="360" w:lineRule="auto"/>
              <w:ind w:left="0"/>
              <w:rPr>
                <w:rFonts w:cs="Times New Roman"/>
                <w:bCs w:val="0"/>
              </w:rPr>
            </w:pPr>
            <w:r w:rsidRPr="007F34FB">
              <w:rPr>
                <w:rFonts w:cs="Times New Roman"/>
                <w:bCs w:val="0"/>
              </w:rPr>
              <w:t>No information on unit costs of  goods and services provided;</w:t>
            </w:r>
          </w:p>
          <w:p w:rsidR="00084C96" w:rsidRPr="007F34FB" w:rsidRDefault="00084C96" w:rsidP="00B9546A">
            <w:pPr>
              <w:numPr>
                <w:ilvl w:val="0"/>
                <w:numId w:val="152"/>
              </w:numPr>
              <w:spacing w:after="0" w:line="360" w:lineRule="auto"/>
              <w:ind w:left="0"/>
              <w:rPr>
                <w:rFonts w:cs="Times New Roman"/>
                <w:bCs w:val="0"/>
              </w:rPr>
            </w:pPr>
            <w:r w:rsidRPr="007F34FB">
              <w:rPr>
                <w:rFonts w:cs="Times New Roman"/>
                <w:bCs w:val="0"/>
              </w:rPr>
              <w:t>Lack of information on future funding needs.</w:t>
            </w:r>
          </w:p>
          <w:p w:rsidR="00084C96" w:rsidRPr="007F34FB" w:rsidRDefault="00084C96" w:rsidP="00B9546A">
            <w:pPr>
              <w:numPr>
                <w:ilvl w:val="0"/>
                <w:numId w:val="152"/>
              </w:numPr>
              <w:spacing w:after="0" w:line="360" w:lineRule="auto"/>
              <w:ind w:left="0"/>
              <w:rPr>
                <w:rFonts w:cs="Times New Roman"/>
                <w:bCs w:val="0"/>
              </w:rPr>
            </w:pPr>
            <w:r w:rsidRPr="007F34FB">
              <w:rPr>
                <w:rFonts w:cs="Times New Roman"/>
                <w:bCs w:val="0"/>
              </w:rPr>
              <w:t xml:space="preserve">No clear distinction between externally “administered” items (e.g., level of grants or subsidies) and “controlled” items (subject to managerial control)  </w:t>
            </w:r>
          </w:p>
          <w:p w:rsidR="00084C96" w:rsidRPr="007F34FB" w:rsidRDefault="00084C96" w:rsidP="00900CB7">
            <w:pPr>
              <w:spacing w:after="0" w:line="360" w:lineRule="auto"/>
              <w:rPr>
                <w:rFonts w:cs="Times New Roman"/>
                <w:bCs w:val="0"/>
              </w:rPr>
            </w:pPr>
          </w:p>
        </w:tc>
        <w:tc>
          <w:tcPr>
            <w:tcW w:w="4788" w:type="dxa"/>
          </w:tcPr>
          <w:p w:rsidR="00084C96" w:rsidRPr="007F34FB" w:rsidRDefault="00084C96" w:rsidP="00B9546A">
            <w:pPr>
              <w:numPr>
                <w:ilvl w:val="0"/>
                <w:numId w:val="153"/>
              </w:numPr>
              <w:spacing w:after="0" w:line="360" w:lineRule="auto"/>
              <w:ind w:left="0"/>
              <w:rPr>
                <w:rFonts w:cs="Times New Roman"/>
                <w:bCs w:val="0"/>
              </w:rPr>
            </w:pPr>
            <w:r w:rsidRPr="007F34FB">
              <w:rPr>
                <w:rFonts w:cs="Times New Roman"/>
                <w:bCs w:val="0"/>
              </w:rPr>
              <w:t>Focuses on outputs/results</w:t>
            </w:r>
          </w:p>
          <w:p w:rsidR="00084C96" w:rsidRPr="007F34FB" w:rsidRDefault="00084C96" w:rsidP="00B9546A">
            <w:pPr>
              <w:numPr>
                <w:ilvl w:val="0"/>
                <w:numId w:val="153"/>
              </w:numPr>
              <w:spacing w:after="0" w:line="360" w:lineRule="auto"/>
              <w:ind w:left="0"/>
              <w:rPr>
                <w:rFonts w:cs="Times New Roman"/>
                <w:bCs w:val="0"/>
              </w:rPr>
            </w:pPr>
            <w:r w:rsidRPr="007F34FB">
              <w:rPr>
                <w:rFonts w:cs="Times New Roman"/>
                <w:bCs w:val="0"/>
              </w:rPr>
              <w:t>Presentation by activities/tasks performed (fewer appropriation items)</w:t>
            </w:r>
          </w:p>
          <w:p w:rsidR="00084C96" w:rsidRPr="007F34FB" w:rsidRDefault="00084C96" w:rsidP="00B9546A">
            <w:pPr>
              <w:numPr>
                <w:ilvl w:val="0"/>
                <w:numId w:val="153"/>
              </w:numPr>
              <w:spacing w:after="0" w:line="360" w:lineRule="auto"/>
              <w:ind w:left="0"/>
              <w:rPr>
                <w:rFonts w:cs="Times New Roman"/>
                <w:bCs w:val="0"/>
              </w:rPr>
            </w:pPr>
            <w:r w:rsidRPr="007F34FB">
              <w:rPr>
                <w:rFonts w:cs="Times New Roman"/>
                <w:bCs w:val="0"/>
              </w:rPr>
              <w:t>Performance measures defined</w:t>
            </w:r>
          </w:p>
          <w:p w:rsidR="00084C96" w:rsidRPr="007F34FB" w:rsidRDefault="00084C96" w:rsidP="00B9546A">
            <w:pPr>
              <w:numPr>
                <w:ilvl w:val="0"/>
                <w:numId w:val="153"/>
              </w:numPr>
              <w:spacing w:after="0" w:line="360" w:lineRule="auto"/>
              <w:ind w:left="0"/>
              <w:rPr>
                <w:rFonts w:cs="Times New Roman"/>
                <w:bCs w:val="0"/>
              </w:rPr>
            </w:pPr>
            <w:r w:rsidRPr="007F34FB">
              <w:rPr>
                <w:rFonts w:cs="Times New Roman"/>
                <w:bCs w:val="0"/>
              </w:rPr>
              <w:t>Costing facilitated by defining outputs;</w:t>
            </w:r>
          </w:p>
          <w:p w:rsidR="00084C96" w:rsidRPr="007F34FB" w:rsidRDefault="00084C96" w:rsidP="00B9546A">
            <w:pPr>
              <w:numPr>
                <w:ilvl w:val="0"/>
                <w:numId w:val="153"/>
              </w:numPr>
              <w:spacing w:after="0" w:line="360" w:lineRule="auto"/>
              <w:ind w:left="0"/>
              <w:rPr>
                <w:rFonts w:cs="Times New Roman"/>
                <w:bCs w:val="0"/>
              </w:rPr>
            </w:pPr>
            <w:r w:rsidRPr="007F34FB">
              <w:rPr>
                <w:rFonts w:cs="Times New Roman"/>
                <w:bCs w:val="0"/>
              </w:rPr>
              <w:t>Greater predictability in funding needs</w:t>
            </w:r>
          </w:p>
          <w:p w:rsidR="00084C96" w:rsidRPr="007F34FB" w:rsidRDefault="00084C96" w:rsidP="00B9546A">
            <w:pPr>
              <w:numPr>
                <w:ilvl w:val="0"/>
                <w:numId w:val="153"/>
              </w:numPr>
              <w:spacing w:after="0" w:line="360" w:lineRule="auto"/>
              <w:ind w:left="0"/>
              <w:rPr>
                <w:rFonts w:cs="Times New Roman"/>
                <w:bCs w:val="0"/>
              </w:rPr>
            </w:pPr>
            <w:r w:rsidRPr="007F34FB">
              <w:rPr>
                <w:rFonts w:cs="Times New Roman"/>
                <w:bCs w:val="0"/>
              </w:rPr>
              <w:t xml:space="preserve">“Controlled” and “administered” items are identified and separately recorded </w:t>
            </w:r>
          </w:p>
          <w:p w:rsidR="00084C96" w:rsidRPr="007F34FB" w:rsidRDefault="00084C96" w:rsidP="00900CB7">
            <w:pPr>
              <w:spacing w:after="0" w:line="360" w:lineRule="auto"/>
              <w:rPr>
                <w:rFonts w:cs="Times New Roman"/>
                <w:bCs w:val="0"/>
              </w:rPr>
            </w:pPr>
          </w:p>
        </w:tc>
      </w:tr>
    </w:tbl>
    <w:p w:rsidR="00084C96" w:rsidRPr="007F34FB" w:rsidRDefault="00084C96" w:rsidP="00084C96">
      <w:pPr>
        <w:spacing w:after="0" w:line="360" w:lineRule="auto"/>
        <w:rPr>
          <w:rFonts w:cs="Times New Roman"/>
          <w:b/>
          <w:bCs w:val="0"/>
        </w:rPr>
      </w:pPr>
    </w:p>
    <w:p w:rsidR="00084C96" w:rsidRPr="007F34FB" w:rsidRDefault="00084C96" w:rsidP="00084C96">
      <w:pPr>
        <w:pStyle w:val="Heading1"/>
        <w:rPr>
          <w:rFonts w:ascii="Century Gothic" w:hAnsi="Century Gothic"/>
        </w:rPr>
      </w:pPr>
      <w:r w:rsidRPr="007F34FB">
        <w:rPr>
          <w:rFonts w:ascii="Century Gothic" w:hAnsi="Century Gothic"/>
        </w:rPr>
        <w:lastRenderedPageBreak/>
        <w:t>Why Move to a PBB System?</w:t>
      </w:r>
    </w:p>
    <w:p w:rsidR="00084C96" w:rsidRPr="007F34FB" w:rsidRDefault="00084C96" w:rsidP="00B9546A">
      <w:pPr>
        <w:numPr>
          <w:ilvl w:val="0"/>
          <w:numId w:val="154"/>
        </w:numPr>
        <w:spacing w:after="0" w:line="360" w:lineRule="auto"/>
        <w:ind w:left="0"/>
        <w:rPr>
          <w:rFonts w:cs="Times New Roman"/>
          <w:bCs w:val="0"/>
        </w:rPr>
      </w:pPr>
      <w:r w:rsidRPr="007F34FB">
        <w:rPr>
          <w:rFonts w:cs="Times New Roman"/>
          <w:bCs w:val="0"/>
        </w:rPr>
        <w:t>To improve efficiency and cost-effectiveness in public financial management using techniques and planning frameworks based on international best practice;</w:t>
      </w:r>
    </w:p>
    <w:p w:rsidR="00084C96" w:rsidRPr="007F34FB" w:rsidRDefault="00084C96" w:rsidP="00B9546A">
      <w:pPr>
        <w:numPr>
          <w:ilvl w:val="0"/>
          <w:numId w:val="154"/>
        </w:numPr>
        <w:spacing w:after="0" w:line="360" w:lineRule="auto"/>
        <w:ind w:left="0"/>
        <w:rPr>
          <w:rFonts w:cs="Times New Roman"/>
          <w:bCs w:val="0"/>
        </w:rPr>
      </w:pPr>
      <w:r w:rsidRPr="007F34FB">
        <w:rPr>
          <w:rFonts w:cs="Times New Roman"/>
          <w:bCs w:val="0"/>
        </w:rPr>
        <w:t>To improve resource allocation by identification, ranking and prioritization of programmes ;</w:t>
      </w:r>
    </w:p>
    <w:p w:rsidR="00084C96" w:rsidRPr="007F34FB" w:rsidRDefault="00084C96" w:rsidP="00B9546A">
      <w:pPr>
        <w:numPr>
          <w:ilvl w:val="0"/>
          <w:numId w:val="154"/>
        </w:numPr>
        <w:spacing w:after="0" w:line="360" w:lineRule="auto"/>
        <w:ind w:left="0"/>
        <w:rPr>
          <w:rFonts w:cs="Times New Roman"/>
          <w:bCs w:val="0"/>
        </w:rPr>
      </w:pPr>
      <w:r w:rsidRPr="007F34FB">
        <w:rPr>
          <w:rFonts w:cs="Times New Roman"/>
          <w:bCs w:val="0"/>
        </w:rPr>
        <w:t>To improve the efficiency of budget management by including performance information in budget documents to assist monitoring and evaluation;</w:t>
      </w:r>
    </w:p>
    <w:p w:rsidR="00084C96" w:rsidRPr="007F34FB" w:rsidRDefault="00084C96" w:rsidP="00B9546A">
      <w:pPr>
        <w:numPr>
          <w:ilvl w:val="0"/>
          <w:numId w:val="154"/>
        </w:numPr>
        <w:spacing w:after="0" w:line="360" w:lineRule="auto"/>
        <w:ind w:left="0"/>
        <w:rPr>
          <w:rFonts w:cs="Times New Roman"/>
          <w:bCs w:val="0"/>
        </w:rPr>
      </w:pPr>
      <w:r w:rsidRPr="007F34FB">
        <w:rPr>
          <w:rFonts w:cs="Times New Roman"/>
          <w:bCs w:val="0"/>
        </w:rPr>
        <w:t>To use performance information to guide outlays on different activities, providing a more structured framework for budget resource allocation, both within and across sectors.</w:t>
      </w:r>
    </w:p>
    <w:p w:rsidR="00084C96" w:rsidRPr="007F34FB" w:rsidRDefault="00084C96" w:rsidP="00084C96">
      <w:pPr>
        <w:spacing w:after="0" w:line="360" w:lineRule="auto"/>
        <w:rPr>
          <w:rFonts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t xml:space="preserve"> Challenges of Programme Based Budgets</w:t>
      </w:r>
    </w:p>
    <w:p w:rsidR="00084C96" w:rsidRPr="007F34FB" w:rsidRDefault="00084C96" w:rsidP="00B9546A">
      <w:pPr>
        <w:numPr>
          <w:ilvl w:val="0"/>
          <w:numId w:val="155"/>
        </w:numPr>
        <w:spacing w:after="0" w:line="360" w:lineRule="auto"/>
        <w:ind w:left="0"/>
        <w:rPr>
          <w:rFonts w:cs="Times New Roman"/>
          <w:bCs w:val="0"/>
        </w:rPr>
      </w:pPr>
      <w:r w:rsidRPr="007F34FB">
        <w:rPr>
          <w:rFonts w:cs="Times New Roman"/>
          <w:bCs w:val="0"/>
        </w:rPr>
        <w:t>Time consuming</w:t>
      </w:r>
    </w:p>
    <w:p w:rsidR="00084C96" w:rsidRPr="007F34FB" w:rsidRDefault="00084C96" w:rsidP="00B9546A">
      <w:pPr>
        <w:numPr>
          <w:ilvl w:val="0"/>
          <w:numId w:val="155"/>
        </w:numPr>
        <w:spacing w:after="0" w:line="360" w:lineRule="auto"/>
        <w:ind w:left="0"/>
        <w:rPr>
          <w:rFonts w:cs="Times New Roman"/>
          <w:bCs w:val="0"/>
        </w:rPr>
      </w:pPr>
      <w:r w:rsidRPr="007F34FB">
        <w:rPr>
          <w:rFonts w:cs="Times New Roman"/>
          <w:bCs w:val="0"/>
        </w:rPr>
        <w:t>Requires a lot of information</w:t>
      </w:r>
    </w:p>
    <w:p w:rsidR="00084C96" w:rsidRPr="007F34FB" w:rsidRDefault="00084C96" w:rsidP="00B9546A">
      <w:pPr>
        <w:numPr>
          <w:ilvl w:val="0"/>
          <w:numId w:val="155"/>
        </w:numPr>
        <w:spacing w:after="0" w:line="360" w:lineRule="auto"/>
        <w:ind w:left="0"/>
        <w:rPr>
          <w:rFonts w:cs="Times New Roman"/>
          <w:bCs w:val="0"/>
        </w:rPr>
      </w:pPr>
      <w:r w:rsidRPr="007F34FB">
        <w:rPr>
          <w:rFonts w:cs="Times New Roman"/>
          <w:bCs w:val="0"/>
        </w:rPr>
        <w:t>Requires a major change in the way a Ministry operates and change can be difficult</w:t>
      </w:r>
    </w:p>
    <w:p w:rsidR="00084C96" w:rsidRPr="007F34FB" w:rsidRDefault="00084C96" w:rsidP="00B9546A">
      <w:pPr>
        <w:numPr>
          <w:ilvl w:val="0"/>
          <w:numId w:val="155"/>
        </w:numPr>
        <w:spacing w:after="0" w:line="360" w:lineRule="auto"/>
        <w:ind w:left="0"/>
        <w:rPr>
          <w:rFonts w:cs="Times New Roman"/>
          <w:bCs w:val="0"/>
        </w:rPr>
      </w:pPr>
      <w:r w:rsidRPr="007F34FB">
        <w:rPr>
          <w:rFonts w:cs="Times New Roman"/>
          <w:bCs w:val="0"/>
        </w:rPr>
        <w:t xml:space="preserve">Requires a paradigm shift in management behaviour </w:t>
      </w:r>
    </w:p>
    <w:p w:rsidR="00084C96" w:rsidRPr="007F34FB" w:rsidRDefault="00084C96" w:rsidP="00084C96">
      <w:pPr>
        <w:spacing w:after="0" w:line="360" w:lineRule="auto"/>
        <w:rPr>
          <w:rFonts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t>Financial Recording and Reporting Documents</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General voucher</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 xml:space="preserve">General allowance claim form </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Imprest request/retirement voucher</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 xml:space="preserve">Cash reconciliation sheet: </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Monthly schedule of outstanding imprests</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General ledger card</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Cash book</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Quarterly budget expenditure report (QBER)</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 xml:space="preserve">Final financial report </w:t>
      </w:r>
    </w:p>
    <w:p w:rsidR="00084C96" w:rsidRPr="007F34FB" w:rsidRDefault="00084C96" w:rsidP="00B9546A">
      <w:pPr>
        <w:numPr>
          <w:ilvl w:val="0"/>
          <w:numId w:val="156"/>
        </w:numPr>
        <w:spacing w:after="0" w:line="360" w:lineRule="auto"/>
        <w:ind w:left="0"/>
        <w:rPr>
          <w:rFonts w:cs="Times New Roman"/>
          <w:bCs w:val="0"/>
          <w:iCs/>
        </w:rPr>
      </w:pPr>
      <w:r w:rsidRPr="007F34FB">
        <w:rPr>
          <w:rFonts w:cs="Times New Roman"/>
          <w:bCs w:val="0"/>
          <w:iCs/>
        </w:rPr>
        <w:t>Income register</w:t>
      </w:r>
    </w:p>
    <w:p w:rsidR="00084C96" w:rsidRPr="007F34FB" w:rsidRDefault="00084C96" w:rsidP="00084C96">
      <w:pPr>
        <w:spacing w:after="0" w:line="360" w:lineRule="auto"/>
        <w:rPr>
          <w:rFonts w:cs="Times New Roman"/>
          <w:bCs w:val="0"/>
          <w:iCs/>
        </w:rPr>
      </w:pPr>
    </w:p>
    <w:p w:rsidR="00084C96" w:rsidRPr="007F34FB" w:rsidRDefault="00084C96" w:rsidP="00B9546A">
      <w:pPr>
        <w:numPr>
          <w:ilvl w:val="0"/>
          <w:numId w:val="157"/>
        </w:numPr>
        <w:spacing w:after="0" w:line="360" w:lineRule="auto"/>
        <w:ind w:left="0"/>
        <w:rPr>
          <w:rFonts w:cs="Times New Roman"/>
          <w:bCs w:val="0"/>
          <w:iCs/>
        </w:rPr>
      </w:pPr>
      <w:r w:rsidRPr="007F34FB">
        <w:rPr>
          <w:rFonts w:cs="Times New Roman"/>
          <w:bCs w:val="0"/>
          <w:iCs/>
        </w:rPr>
        <w:lastRenderedPageBreak/>
        <w:t xml:space="preserve">The </w:t>
      </w:r>
      <w:r w:rsidR="00C2068F" w:rsidRPr="007F34FB">
        <w:rPr>
          <w:rFonts w:cs="Times New Roman"/>
          <w:bCs w:val="0"/>
          <w:iCs/>
        </w:rPr>
        <w:t>Budget is</w:t>
      </w:r>
      <w:r w:rsidRPr="007F34FB">
        <w:rPr>
          <w:rFonts w:cs="Times New Roman"/>
          <w:bCs w:val="0"/>
          <w:iCs/>
        </w:rPr>
        <w:t xml:space="preserve"> an estimate of Government expenditure and revenue presented to parliament by MoF before June 20</w:t>
      </w:r>
      <w:r w:rsidRPr="007F34FB">
        <w:rPr>
          <w:rFonts w:cs="Times New Roman"/>
          <w:bCs w:val="0"/>
          <w:iCs/>
          <w:vertAlign w:val="superscript"/>
        </w:rPr>
        <w:t>th</w:t>
      </w:r>
      <w:r w:rsidRPr="007F34FB">
        <w:rPr>
          <w:rFonts w:cs="Times New Roman"/>
          <w:bCs w:val="0"/>
          <w:iCs/>
        </w:rPr>
        <w:t xml:space="preserve"> each year. </w:t>
      </w:r>
    </w:p>
    <w:p w:rsidR="00084C96" w:rsidRPr="007F34FB" w:rsidRDefault="00084C96" w:rsidP="00B9546A">
      <w:pPr>
        <w:numPr>
          <w:ilvl w:val="0"/>
          <w:numId w:val="157"/>
        </w:numPr>
        <w:spacing w:after="0" w:line="360" w:lineRule="auto"/>
        <w:ind w:left="0"/>
        <w:rPr>
          <w:rFonts w:cs="Times New Roman"/>
          <w:bCs w:val="0"/>
          <w:iCs/>
        </w:rPr>
      </w:pPr>
      <w:r w:rsidRPr="007F34FB">
        <w:rPr>
          <w:rFonts w:cs="Times New Roman"/>
          <w:bCs w:val="0"/>
          <w:iCs/>
        </w:rPr>
        <w:t>Seeks approval for expenditures for the financial year that starts on 1</w:t>
      </w:r>
      <w:r w:rsidRPr="007F34FB">
        <w:rPr>
          <w:rFonts w:cs="Times New Roman"/>
          <w:bCs w:val="0"/>
          <w:iCs/>
          <w:vertAlign w:val="superscript"/>
        </w:rPr>
        <w:t>st</w:t>
      </w:r>
      <w:r w:rsidRPr="007F34FB">
        <w:rPr>
          <w:rFonts w:cs="Times New Roman"/>
          <w:bCs w:val="0"/>
          <w:iCs/>
        </w:rPr>
        <w:t xml:space="preserve"> July for the vote of all Ministries.</w:t>
      </w:r>
    </w:p>
    <w:p w:rsidR="00084C96" w:rsidRPr="007F34FB" w:rsidRDefault="00084C96" w:rsidP="00084C96">
      <w:pPr>
        <w:spacing w:after="0" w:line="360" w:lineRule="auto"/>
        <w:rPr>
          <w:rFonts w:cs="Times New Roman"/>
          <w:bCs w:val="0"/>
          <w:iCs/>
        </w:rPr>
      </w:pPr>
    </w:p>
    <w:p w:rsidR="00084C96" w:rsidRPr="007F34FB" w:rsidRDefault="00084C96" w:rsidP="00084C96">
      <w:pPr>
        <w:pStyle w:val="Heading1"/>
        <w:rPr>
          <w:rFonts w:ascii="Century Gothic" w:hAnsi="Century Gothic"/>
        </w:rPr>
      </w:pPr>
      <w:r w:rsidRPr="007F34FB">
        <w:rPr>
          <w:rFonts w:ascii="Century Gothic" w:hAnsi="Century Gothic"/>
        </w:rPr>
        <w:t>Budget classification</w:t>
      </w:r>
    </w:p>
    <w:p w:rsidR="00084C96" w:rsidRPr="007F34FB" w:rsidRDefault="00084C96" w:rsidP="00B9546A">
      <w:pPr>
        <w:numPr>
          <w:ilvl w:val="0"/>
          <w:numId w:val="158"/>
        </w:numPr>
        <w:tabs>
          <w:tab w:val="clear" w:pos="720"/>
          <w:tab w:val="num" w:pos="360"/>
        </w:tabs>
        <w:spacing w:after="0" w:line="360" w:lineRule="auto"/>
        <w:ind w:left="0"/>
        <w:rPr>
          <w:rFonts w:cs="Times New Roman"/>
          <w:bCs w:val="0"/>
          <w:iCs/>
        </w:rPr>
      </w:pPr>
      <w:r w:rsidRPr="007F34FB">
        <w:rPr>
          <w:rFonts w:cs="Times New Roman"/>
          <w:bCs w:val="0"/>
          <w:iCs/>
        </w:rPr>
        <w:t>Recurrent Estimates(votes) for:</w:t>
      </w:r>
    </w:p>
    <w:p w:rsidR="00084C96" w:rsidRPr="007F34FB" w:rsidRDefault="00084C96" w:rsidP="00B9546A">
      <w:pPr>
        <w:numPr>
          <w:ilvl w:val="0"/>
          <w:numId w:val="159"/>
        </w:numPr>
        <w:tabs>
          <w:tab w:val="clear" w:pos="720"/>
          <w:tab w:val="num" w:pos="360"/>
        </w:tabs>
        <w:spacing w:after="0" w:line="360" w:lineRule="auto"/>
        <w:ind w:left="0"/>
        <w:rPr>
          <w:rFonts w:cs="Times New Roman"/>
          <w:bCs w:val="0"/>
          <w:iCs/>
        </w:rPr>
      </w:pPr>
      <w:r w:rsidRPr="007F34FB">
        <w:rPr>
          <w:rFonts w:cs="Times New Roman"/>
          <w:bCs w:val="0"/>
          <w:iCs/>
        </w:rPr>
        <w:t>Services</w:t>
      </w:r>
    </w:p>
    <w:p w:rsidR="00084C96" w:rsidRPr="007F34FB" w:rsidRDefault="00084C96" w:rsidP="00B9546A">
      <w:pPr>
        <w:numPr>
          <w:ilvl w:val="0"/>
          <w:numId w:val="159"/>
        </w:numPr>
        <w:tabs>
          <w:tab w:val="clear" w:pos="720"/>
          <w:tab w:val="num" w:pos="360"/>
        </w:tabs>
        <w:spacing w:after="0" w:line="360" w:lineRule="auto"/>
        <w:ind w:left="0"/>
        <w:rPr>
          <w:rFonts w:cs="Times New Roman"/>
          <w:bCs w:val="0"/>
          <w:iCs/>
        </w:rPr>
      </w:pPr>
      <w:r w:rsidRPr="007F34FB">
        <w:rPr>
          <w:rFonts w:cs="Times New Roman"/>
          <w:bCs w:val="0"/>
          <w:iCs/>
        </w:rPr>
        <w:t>Salaries</w:t>
      </w:r>
    </w:p>
    <w:p w:rsidR="00084C96" w:rsidRPr="007F34FB" w:rsidRDefault="00084C96" w:rsidP="00B9546A">
      <w:pPr>
        <w:pStyle w:val="ListParagraph"/>
        <w:numPr>
          <w:ilvl w:val="0"/>
          <w:numId w:val="158"/>
        </w:numPr>
        <w:tabs>
          <w:tab w:val="clear" w:pos="720"/>
          <w:tab w:val="num" w:pos="360"/>
        </w:tabs>
        <w:spacing w:after="0" w:line="360" w:lineRule="auto"/>
        <w:ind w:left="0"/>
        <w:contextualSpacing/>
        <w:jc w:val="left"/>
        <w:rPr>
          <w:rFonts w:cs="Times New Roman"/>
          <w:bCs/>
          <w:iCs/>
          <w:sz w:val="24"/>
          <w:szCs w:val="24"/>
        </w:rPr>
      </w:pPr>
      <w:r w:rsidRPr="007F34FB">
        <w:rPr>
          <w:rFonts w:cs="Times New Roman"/>
          <w:bCs/>
          <w:iCs/>
          <w:sz w:val="24"/>
          <w:szCs w:val="24"/>
        </w:rPr>
        <w:t>Development estimates (vote) for all development projects/programs/activities in all the ministries</w:t>
      </w:r>
    </w:p>
    <w:p w:rsidR="00084C96" w:rsidRPr="007F34FB" w:rsidRDefault="00084C96" w:rsidP="00084C96">
      <w:pPr>
        <w:pStyle w:val="ListParagraph"/>
        <w:spacing w:after="0" w:line="360" w:lineRule="auto"/>
        <w:ind w:left="0"/>
        <w:rPr>
          <w:rFonts w:cs="Times New Roman"/>
          <w:bCs/>
          <w:iCs/>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t>Types of Budgets</w:t>
      </w:r>
    </w:p>
    <w:p w:rsidR="00084C96" w:rsidRPr="007F34FB" w:rsidRDefault="00084C96" w:rsidP="00084C96">
      <w:pPr>
        <w:pStyle w:val="ListParagraph"/>
        <w:spacing w:after="0" w:line="360" w:lineRule="auto"/>
        <w:ind w:left="0"/>
        <w:rPr>
          <w:rFonts w:cs="Times New Roman"/>
          <w:bCs/>
          <w:iCs/>
          <w:sz w:val="24"/>
          <w:szCs w:val="24"/>
        </w:rPr>
      </w:pPr>
      <w:r w:rsidRPr="007F34FB">
        <w:rPr>
          <w:rFonts w:cs="Times New Roman"/>
          <w:bCs/>
          <w:iCs/>
          <w:sz w:val="24"/>
          <w:szCs w:val="24"/>
        </w:rPr>
        <w:t>Medium-Term Expenditure Framework (MTEF):  This is a three-year rolling budget process aimed at aligning policy, planning and budgeting.</w:t>
      </w:r>
    </w:p>
    <w:p w:rsidR="00084C96" w:rsidRPr="007F34FB" w:rsidRDefault="00084C96" w:rsidP="00084C96">
      <w:pPr>
        <w:pStyle w:val="ListParagraph"/>
        <w:spacing w:after="0" w:line="360" w:lineRule="auto"/>
        <w:ind w:left="0"/>
        <w:rPr>
          <w:rFonts w:cs="Times New Roman"/>
          <w:bCs/>
          <w:iCs/>
          <w:sz w:val="24"/>
          <w:szCs w:val="24"/>
        </w:rPr>
      </w:pPr>
      <w:r w:rsidRPr="007F34FB">
        <w:rPr>
          <w:rFonts w:cs="Times New Roman"/>
          <w:bCs/>
          <w:iCs/>
          <w:sz w:val="24"/>
          <w:szCs w:val="24"/>
        </w:rPr>
        <w:t>Annual budget:  An annual estimate of Government expenditures and revenues for all ministries.</w:t>
      </w:r>
    </w:p>
    <w:p w:rsidR="00084C96" w:rsidRPr="007F34FB" w:rsidRDefault="00084C96" w:rsidP="00084C96">
      <w:pPr>
        <w:pStyle w:val="Heading1"/>
        <w:rPr>
          <w:rFonts w:ascii="Century Gothic" w:hAnsi="Century Gothic"/>
        </w:rPr>
      </w:pPr>
      <w:r w:rsidRPr="007F34FB">
        <w:rPr>
          <w:rFonts w:ascii="Century Gothic" w:hAnsi="Century Gothic"/>
        </w:rPr>
        <w:t xml:space="preserve">The Revised/Supplementary Budget </w:t>
      </w:r>
    </w:p>
    <w:p w:rsidR="00084C96" w:rsidRPr="007F34FB" w:rsidRDefault="00084C96" w:rsidP="00B9546A">
      <w:pPr>
        <w:numPr>
          <w:ilvl w:val="0"/>
          <w:numId w:val="160"/>
        </w:numPr>
        <w:spacing w:after="0" w:line="360" w:lineRule="auto"/>
        <w:ind w:left="0"/>
        <w:rPr>
          <w:rFonts w:cs="Times New Roman"/>
          <w:bCs w:val="0"/>
          <w:iCs/>
        </w:rPr>
      </w:pPr>
      <w:r w:rsidRPr="007F34FB">
        <w:rPr>
          <w:rFonts w:cs="Times New Roman"/>
          <w:bCs w:val="0"/>
          <w:iCs/>
        </w:rPr>
        <w:t>Prepared in December of every year.</w:t>
      </w:r>
    </w:p>
    <w:p w:rsidR="00084C96" w:rsidRPr="007F34FB" w:rsidRDefault="00084C96" w:rsidP="00B9546A">
      <w:pPr>
        <w:numPr>
          <w:ilvl w:val="0"/>
          <w:numId w:val="160"/>
        </w:numPr>
        <w:spacing w:after="0" w:line="360" w:lineRule="auto"/>
        <w:ind w:left="0"/>
        <w:rPr>
          <w:rFonts w:cs="Times New Roman"/>
          <w:bCs w:val="0"/>
          <w:iCs/>
        </w:rPr>
      </w:pPr>
      <w:r w:rsidRPr="007F34FB">
        <w:rPr>
          <w:rFonts w:cs="Times New Roman"/>
          <w:bCs w:val="0"/>
          <w:iCs/>
        </w:rPr>
        <w:t xml:space="preserve">Enable ministries and departments adjust their budgetary allocation in line with the expenditure trends observed over the past six months. </w:t>
      </w:r>
    </w:p>
    <w:p w:rsidR="00084C96" w:rsidRPr="007F34FB" w:rsidRDefault="00084C96" w:rsidP="00B9546A">
      <w:pPr>
        <w:numPr>
          <w:ilvl w:val="0"/>
          <w:numId w:val="160"/>
        </w:numPr>
        <w:spacing w:after="0" w:line="360" w:lineRule="auto"/>
        <w:ind w:left="0"/>
        <w:rPr>
          <w:rFonts w:cs="Times New Roman"/>
          <w:bCs w:val="0"/>
          <w:iCs/>
        </w:rPr>
      </w:pPr>
      <w:r w:rsidRPr="007F34FB">
        <w:rPr>
          <w:rFonts w:cs="Times New Roman"/>
          <w:bCs w:val="0"/>
          <w:iCs/>
        </w:rPr>
        <w:t>Usually treasury only allows reallocations where savings can be realized from other expenditure areas.</w:t>
      </w:r>
    </w:p>
    <w:p w:rsidR="00084C96" w:rsidRPr="007F34FB" w:rsidRDefault="00084C96" w:rsidP="00084C96">
      <w:pPr>
        <w:spacing w:after="0" w:line="360" w:lineRule="auto"/>
        <w:rPr>
          <w:rFonts w:cs="Times New Roman"/>
          <w:bCs w:val="0"/>
          <w:iCs/>
        </w:rPr>
      </w:pPr>
      <w:r w:rsidRPr="007F34FB">
        <w:rPr>
          <w:rFonts w:cs="Times New Roman"/>
          <w:bCs w:val="0"/>
          <w:iCs/>
        </w:rPr>
        <w:t>The budget preparation process</w:t>
      </w:r>
    </w:p>
    <w:p w:rsidR="00084C96" w:rsidRPr="007F34FB" w:rsidRDefault="00084C96" w:rsidP="00084C96">
      <w:pPr>
        <w:spacing w:after="0" w:line="360" w:lineRule="auto"/>
        <w:rPr>
          <w:rFonts w:cs="Times New Roman"/>
          <w:bCs w:val="0"/>
          <w:iCs/>
        </w:rPr>
      </w:pPr>
      <w:r w:rsidRPr="007F34FB">
        <w:rPr>
          <w:rFonts w:cs="Times New Roman"/>
          <w:bCs w:val="0"/>
          <w:iCs/>
        </w:rPr>
        <w:t xml:space="preserve"> Sector Working Groups (SWGs) </w:t>
      </w:r>
    </w:p>
    <w:p w:rsidR="00084C96" w:rsidRPr="007F34FB" w:rsidRDefault="00084C96" w:rsidP="00B9546A">
      <w:pPr>
        <w:numPr>
          <w:ilvl w:val="0"/>
          <w:numId w:val="161"/>
        </w:numPr>
        <w:tabs>
          <w:tab w:val="clear" w:pos="1080"/>
          <w:tab w:val="num" w:pos="720"/>
        </w:tabs>
        <w:spacing w:after="0" w:line="360" w:lineRule="auto"/>
        <w:ind w:left="0"/>
        <w:rPr>
          <w:rFonts w:cs="Times New Roman"/>
          <w:bCs w:val="0"/>
          <w:iCs/>
        </w:rPr>
      </w:pPr>
      <w:r w:rsidRPr="007F34FB">
        <w:rPr>
          <w:rFonts w:cs="Times New Roman"/>
          <w:bCs w:val="0"/>
          <w:iCs/>
        </w:rPr>
        <w:t>The MTEF process grouped ministries in economic divisions referred to as sectors.</w:t>
      </w:r>
    </w:p>
    <w:p w:rsidR="00084C96" w:rsidRPr="007F34FB" w:rsidRDefault="00084C96" w:rsidP="00B9546A">
      <w:pPr>
        <w:numPr>
          <w:ilvl w:val="0"/>
          <w:numId w:val="162"/>
        </w:numPr>
        <w:spacing w:after="0" w:line="360" w:lineRule="auto"/>
        <w:ind w:left="0"/>
        <w:rPr>
          <w:rFonts w:cs="Times New Roman"/>
          <w:bCs w:val="0"/>
          <w:iCs/>
        </w:rPr>
      </w:pPr>
      <w:r w:rsidRPr="007F34FB">
        <w:rPr>
          <w:rFonts w:cs="Times New Roman"/>
          <w:bCs w:val="0"/>
          <w:iCs/>
        </w:rPr>
        <w:t xml:space="preserve">Various ministries in a sector submit their budget proposals to the sector for funding (popularly known as bidding process). </w:t>
      </w:r>
    </w:p>
    <w:p w:rsidR="00084C96" w:rsidRPr="007F34FB" w:rsidRDefault="00084C96" w:rsidP="00B9546A">
      <w:pPr>
        <w:numPr>
          <w:ilvl w:val="0"/>
          <w:numId w:val="162"/>
        </w:numPr>
        <w:spacing w:after="0" w:line="360" w:lineRule="auto"/>
        <w:ind w:left="0"/>
        <w:rPr>
          <w:rFonts w:cs="Times New Roman"/>
          <w:bCs w:val="0"/>
          <w:iCs/>
        </w:rPr>
      </w:pPr>
      <w:r w:rsidRPr="007F34FB">
        <w:rPr>
          <w:rFonts w:cs="Times New Roman"/>
          <w:bCs w:val="0"/>
          <w:iCs/>
        </w:rPr>
        <w:lastRenderedPageBreak/>
        <w:t>The requests from the various ministries are evaluated by the Sector Working Groups (SWGs) which comprises officers from the respective ministries in the sector, Treasury and Ministry of Planning officials.</w:t>
      </w:r>
    </w:p>
    <w:p w:rsidR="00084C96" w:rsidRPr="007F34FB" w:rsidRDefault="00084C96" w:rsidP="00084C96">
      <w:pPr>
        <w:pStyle w:val="Heading1"/>
        <w:rPr>
          <w:rFonts w:ascii="Century Gothic" w:eastAsia="+mn-ea" w:hAnsi="Century Gothic"/>
          <w:color w:val="000000"/>
          <w:kern w:val="24"/>
        </w:rPr>
      </w:pPr>
      <w:r w:rsidRPr="007F34FB">
        <w:rPr>
          <w:rFonts w:ascii="Century Gothic" w:hAnsi="Century Gothic"/>
        </w:rPr>
        <w:t>Confirm this conforms to new Constitution requirement</w:t>
      </w:r>
    </w:p>
    <w:p w:rsidR="00084C96" w:rsidRPr="007F34FB" w:rsidRDefault="00084C96" w:rsidP="00084C96">
      <w:pPr>
        <w:spacing w:after="0" w:line="360" w:lineRule="auto"/>
        <w:rPr>
          <w:rFonts w:cs="Times New Roman"/>
          <w:bCs w:val="0"/>
          <w:iCs/>
        </w:rPr>
      </w:pPr>
      <w:r w:rsidRPr="007F34FB">
        <w:rPr>
          <w:rFonts w:cs="Times New Roman"/>
          <w:bCs w:val="0"/>
          <w:iCs/>
        </w:rPr>
        <w:t xml:space="preserve">1. Ministerial Public Expenditure Review </w:t>
      </w:r>
    </w:p>
    <w:p w:rsidR="00084C96" w:rsidRPr="007F34FB" w:rsidRDefault="00084C96" w:rsidP="00084C96">
      <w:pPr>
        <w:spacing w:after="0" w:line="360" w:lineRule="auto"/>
        <w:rPr>
          <w:rFonts w:cs="Times New Roman"/>
          <w:bCs w:val="0"/>
          <w:iCs/>
        </w:rPr>
      </w:pPr>
      <w:r w:rsidRPr="007F34FB">
        <w:rPr>
          <w:rFonts w:cs="Times New Roman"/>
          <w:bCs w:val="0"/>
          <w:iCs/>
        </w:rPr>
        <w:t xml:space="preserve">2. Sector Working Groups  </w:t>
      </w:r>
    </w:p>
    <w:p w:rsidR="00084C96" w:rsidRPr="007F34FB" w:rsidRDefault="00084C96" w:rsidP="00084C96">
      <w:pPr>
        <w:spacing w:after="0" w:line="360" w:lineRule="auto"/>
        <w:rPr>
          <w:rFonts w:cs="Times New Roman"/>
          <w:bCs w:val="0"/>
          <w:iCs/>
        </w:rPr>
      </w:pPr>
      <w:r w:rsidRPr="007F34FB">
        <w:rPr>
          <w:rFonts w:cs="Times New Roman"/>
          <w:bCs w:val="0"/>
          <w:iCs/>
        </w:rPr>
        <w:t>3. Sector Hearing Stage</w:t>
      </w:r>
    </w:p>
    <w:p w:rsidR="00084C96" w:rsidRPr="007F34FB" w:rsidRDefault="00084C96" w:rsidP="00084C96">
      <w:pPr>
        <w:spacing w:after="0" w:line="360" w:lineRule="auto"/>
        <w:rPr>
          <w:rFonts w:cs="Times New Roman"/>
          <w:bCs w:val="0"/>
          <w:iCs/>
        </w:rPr>
      </w:pPr>
      <w:r w:rsidRPr="007F34FB">
        <w:rPr>
          <w:rFonts w:cs="Times New Roman"/>
          <w:bCs w:val="0"/>
          <w:iCs/>
        </w:rPr>
        <w:t xml:space="preserve">4. Annual Budget Preparation </w:t>
      </w:r>
    </w:p>
    <w:p w:rsidR="00084C96" w:rsidRPr="007F34FB" w:rsidRDefault="00084C96" w:rsidP="00084C96">
      <w:pPr>
        <w:spacing w:after="0" w:line="360" w:lineRule="auto"/>
        <w:rPr>
          <w:rFonts w:cs="Times New Roman"/>
          <w:bCs w:val="0"/>
          <w:iCs/>
        </w:rPr>
      </w:pPr>
      <w:r w:rsidRPr="007F34FB">
        <w:rPr>
          <w:rFonts w:cs="Times New Roman"/>
          <w:bCs w:val="0"/>
          <w:iCs/>
        </w:rPr>
        <w:t>5. Budget Statements</w:t>
      </w:r>
    </w:p>
    <w:p w:rsidR="00084C96" w:rsidRPr="007F34FB" w:rsidRDefault="00084C96" w:rsidP="00084C96">
      <w:pPr>
        <w:spacing w:after="0" w:line="360" w:lineRule="auto"/>
        <w:rPr>
          <w:rFonts w:cs="Times New Roman"/>
          <w:bCs w:val="0"/>
          <w:iCs/>
        </w:rPr>
      </w:pPr>
    </w:p>
    <w:p w:rsidR="00084C96" w:rsidRPr="007F34FB" w:rsidRDefault="00084C96" w:rsidP="00084C96">
      <w:pPr>
        <w:pStyle w:val="Heading1"/>
        <w:rPr>
          <w:rFonts w:ascii="Century Gothic" w:hAnsi="Century Gothic"/>
        </w:rPr>
      </w:pPr>
      <w:r w:rsidRPr="007F34FB">
        <w:rPr>
          <w:rFonts w:ascii="Century Gothic" w:hAnsi="Century Gothic"/>
        </w:rPr>
        <w:t xml:space="preserve">Budget implementation </w:t>
      </w:r>
    </w:p>
    <w:p w:rsidR="00084C96" w:rsidRPr="007F34FB" w:rsidRDefault="00084C96" w:rsidP="00B9546A">
      <w:pPr>
        <w:numPr>
          <w:ilvl w:val="0"/>
          <w:numId w:val="163"/>
        </w:numPr>
        <w:spacing w:after="0" w:line="360" w:lineRule="auto"/>
        <w:ind w:left="0"/>
        <w:rPr>
          <w:rFonts w:cs="Times New Roman"/>
          <w:bCs w:val="0"/>
          <w:iCs/>
        </w:rPr>
      </w:pPr>
      <w:r w:rsidRPr="007F34FB">
        <w:rPr>
          <w:rFonts w:cs="Times New Roman"/>
          <w:bCs w:val="0"/>
          <w:iCs/>
        </w:rPr>
        <w:t>From 1</w:t>
      </w:r>
      <w:r w:rsidRPr="007F34FB">
        <w:rPr>
          <w:rFonts w:cs="Times New Roman"/>
          <w:bCs w:val="0"/>
          <w:iCs/>
          <w:vertAlign w:val="superscript"/>
        </w:rPr>
        <w:t>st</w:t>
      </w:r>
      <w:r w:rsidRPr="007F34FB">
        <w:rPr>
          <w:rFonts w:cs="Times New Roman"/>
          <w:bCs w:val="0"/>
          <w:iCs/>
        </w:rPr>
        <w:t xml:space="preserve"> July (which year 2013 Ministries operate on Vote on Account whereby they are allowed to spend only one half of their provisions/ allocations until the Appropriation bill is passed</w:t>
      </w:r>
    </w:p>
    <w:p w:rsidR="00084C96" w:rsidRPr="007F34FB" w:rsidRDefault="00084C96" w:rsidP="00B9546A">
      <w:pPr>
        <w:numPr>
          <w:ilvl w:val="0"/>
          <w:numId w:val="163"/>
        </w:numPr>
        <w:spacing w:after="0" w:line="360" w:lineRule="auto"/>
        <w:ind w:left="0"/>
        <w:rPr>
          <w:rFonts w:cs="Times New Roman"/>
          <w:bCs w:val="0"/>
          <w:iCs/>
        </w:rPr>
      </w:pPr>
      <w:r w:rsidRPr="007F34FB">
        <w:rPr>
          <w:rFonts w:cs="Times New Roman"/>
          <w:bCs w:val="0"/>
          <w:iCs/>
        </w:rPr>
        <w:t>Field stations are given Authority to Incur Expenditures (AIES) and cheques / checks qu</w:t>
      </w:r>
    </w:p>
    <w:p w:rsidR="00084C96" w:rsidRPr="007F34FB" w:rsidRDefault="00084C96" w:rsidP="00084C96">
      <w:pPr>
        <w:spacing w:after="0" w:line="360" w:lineRule="auto"/>
        <w:rPr>
          <w:rFonts w:cs="Times New Roman"/>
          <w:bCs w:val="0"/>
          <w:iCs/>
        </w:rPr>
      </w:pPr>
      <w:r w:rsidRPr="007F34FB">
        <w:rPr>
          <w:rFonts w:cs="Times New Roman"/>
          <w:bCs w:val="0"/>
          <w:iCs/>
        </w:rPr>
        <w:t>Sources of Government Finance/ revenue</w:t>
      </w:r>
    </w:p>
    <w:p w:rsidR="00084C96" w:rsidRPr="007F34FB" w:rsidRDefault="00084C96" w:rsidP="00B9546A">
      <w:pPr>
        <w:numPr>
          <w:ilvl w:val="0"/>
          <w:numId w:val="163"/>
        </w:numPr>
        <w:spacing w:after="0" w:line="360" w:lineRule="auto"/>
        <w:ind w:left="0"/>
        <w:rPr>
          <w:rFonts w:cs="Times New Roman"/>
          <w:bCs w:val="0"/>
          <w:iCs/>
        </w:rPr>
      </w:pPr>
      <w:r w:rsidRPr="007F34FB">
        <w:rPr>
          <w:rFonts w:cs="Times New Roman"/>
          <w:bCs w:val="0"/>
          <w:iCs/>
        </w:rPr>
        <w:t>GOV. Finance = All monies receivable by the Government for financing its services and implementation of development programes</w:t>
      </w:r>
    </w:p>
    <w:p w:rsidR="00084C96" w:rsidRPr="007F34FB" w:rsidRDefault="00084C96" w:rsidP="00B9546A">
      <w:pPr>
        <w:numPr>
          <w:ilvl w:val="0"/>
          <w:numId w:val="163"/>
        </w:numPr>
        <w:spacing w:after="0" w:line="360" w:lineRule="auto"/>
        <w:ind w:left="0"/>
        <w:rPr>
          <w:rFonts w:cs="Times New Roman"/>
          <w:bCs w:val="0"/>
          <w:iCs/>
        </w:rPr>
      </w:pPr>
      <w:r w:rsidRPr="007F34FB">
        <w:rPr>
          <w:rFonts w:cs="Times New Roman"/>
          <w:bCs w:val="0"/>
          <w:iCs/>
        </w:rPr>
        <w:t xml:space="preserve"> Classified into two: </w:t>
      </w:r>
    </w:p>
    <w:p w:rsidR="00084C96" w:rsidRPr="007F34FB" w:rsidRDefault="00084C96" w:rsidP="00084C96">
      <w:pPr>
        <w:spacing w:after="0" w:line="360" w:lineRule="auto"/>
        <w:rPr>
          <w:rFonts w:cs="Times New Roman"/>
          <w:bCs w:val="0"/>
          <w:iCs/>
        </w:rPr>
      </w:pPr>
      <w:r w:rsidRPr="007F34FB">
        <w:rPr>
          <w:rFonts w:cs="Times New Roman"/>
          <w:bCs w:val="0"/>
          <w:iCs/>
        </w:rPr>
        <w:t xml:space="preserve">1. Recurrent Revenue </w:t>
      </w:r>
    </w:p>
    <w:p w:rsidR="00084C96" w:rsidRPr="007F34FB" w:rsidRDefault="00084C96" w:rsidP="00B9546A">
      <w:pPr>
        <w:numPr>
          <w:ilvl w:val="0"/>
          <w:numId w:val="163"/>
        </w:numPr>
        <w:spacing w:after="0" w:line="360" w:lineRule="auto"/>
        <w:ind w:left="0"/>
        <w:rPr>
          <w:rFonts w:cs="Times New Roman"/>
          <w:bCs w:val="0"/>
          <w:iCs/>
        </w:rPr>
      </w:pPr>
      <w:r w:rsidRPr="007F34FB">
        <w:rPr>
          <w:rFonts w:cs="Times New Roman"/>
          <w:bCs w:val="0"/>
          <w:iCs/>
        </w:rPr>
        <w:t xml:space="preserve">Finances needed to pay for the operating costs of running the government services. </w:t>
      </w:r>
    </w:p>
    <w:p w:rsidR="00084C96" w:rsidRPr="007F34FB" w:rsidRDefault="00084C96" w:rsidP="00084C96">
      <w:pPr>
        <w:spacing w:after="0" w:line="360" w:lineRule="auto"/>
        <w:rPr>
          <w:rFonts w:cs="Times New Roman"/>
          <w:bCs w:val="0"/>
          <w:iCs/>
        </w:rPr>
      </w:pPr>
      <w:r w:rsidRPr="007F34FB">
        <w:rPr>
          <w:rFonts w:cs="Times New Roman"/>
          <w:bCs w:val="0"/>
          <w:iCs/>
        </w:rPr>
        <w:t xml:space="preserve">Main sources of this revenue are: </w:t>
      </w:r>
    </w:p>
    <w:p w:rsidR="00084C96" w:rsidRPr="007F34FB" w:rsidRDefault="00084C96" w:rsidP="00B9546A">
      <w:pPr>
        <w:numPr>
          <w:ilvl w:val="0"/>
          <w:numId w:val="175"/>
        </w:numPr>
        <w:spacing w:after="0" w:line="360" w:lineRule="auto"/>
        <w:ind w:left="1440"/>
        <w:rPr>
          <w:rFonts w:cs="Times New Roman"/>
          <w:bCs w:val="0"/>
          <w:iCs/>
        </w:rPr>
      </w:pPr>
      <w:r w:rsidRPr="007F34FB">
        <w:rPr>
          <w:rFonts w:cs="Times New Roman"/>
          <w:bCs w:val="0"/>
          <w:iCs/>
        </w:rPr>
        <w:t xml:space="preserve">Fines and fees </w:t>
      </w:r>
    </w:p>
    <w:p w:rsidR="00084C96" w:rsidRPr="007F34FB" w:rsidRDefault="00084C96" w:rsidP="00B9546A">
      <w:pPr>
        <w:numPr>
          <w:ilvl w:val="0"/>
          <w:numId w:val="175"/>
        </w:numPr>
        <w:spacing w:after="0" w:line="360" w:lineRule="auto"/>
        <w:ind w:left="1440"/>
        <w:rPr>
          <w:rFonts w:cs="Times New Roman"/>
          <w:bCs w:val="0"/>
          <w:iCs/>
        </w:rPr>
      </w:pPr>
      <w:r w:rsidRPr="007F34FB">
        <w:rPr>
          <w:rFonts w:cs="Times New Roman"/>
          <w:bCs w:val="0"/>
          <w:iCs/>
        </w:rPr>
        <w:t>Taxes e.g. VAT, P.A.Y.E</w:t>
      </w:r>
    </w:p>
    <w:p w:rsidR="00084C96" w:rsidRPr="007F34FB" w:rsidRDefault="00084C96" w:rsidP="00B9546A">
      <w:pPr>
        <w:numPr>
          <w:ilvl w:val="0"/>
          <w:numId w:val="175"/>
        </w:numPr>
        <w:spacing w:after="0" w:line="360" w:lineRule="auto"/>
        <w:ind w:left="1440"/>
        <w:rPr>
          <w:rFonts w:cs="Times New Roman"/>
          <w:bCs w:val="0"/>
          <w:iCs/>
        </w:rPr>
      </w:pPr>
      <w:r w:rsidRPr="007F34FB">
        <w:rPr>
          <w:rFonts w:cs="Times New Roman"/>
          <w:bCs w:val="0"/>
          <w:iCs/>
        </w:rPr>
        <w:t>Duties e.g. custom duty, excise duty</w:t>
      </w:r>
    </w:p>
    <w:p w:rsidR="00084C96" w:rsidRPr="007F34FB" w:rsidRDefault="00084C96" w:rsidP="00B9546A">
      <w:pPr>
        <w:numPr>
          <w:ilvl w:val="0"/>
          <w:numId w:val="175"/>
        </w:numPr>
        <w:spacing w:after="0" w:line="360" w:lineRule="auto"/>
        <w:ind w:left="1440"/>
        <w:rPr>
          <w:rFonts w:cs="Times New Roman"/>
          <w:bCs w:val="0"/>
          <w:iCs/>
        </w:rPr>
      </w:pPr>
      <w:r w:rsidRPr="007F34FB">
        <w:rPr>
          <w:rFonts w:cs="Times New Roman"/>
          <w:bCs w:val="0"/>
          <w:iCs/>
        </w:rPr>
        <w:t>Investment revenue etc.</w:t>
      </w:r>
    </w:p>
    <w:p w:rsidR="00084C96" w:rsidRPr="007F34FB" w:rsidRDefault="00084C96" w:rsidP="00084C96">
      <w:pPr>
        <w:spacing w:after="0" w:line="360" w:lineRule="auto"/>
        <w:rPr>
          <w:rFonts w:cs="Times New Roman"/>
          <w:bCs w:val="0"/>
          <w:iCs/>
        </w:rPr>
      </w:pPr>
      <w:r w:rsidRPr="007F34FB">
        <w:rPr>
          <w:rFonts w:cs="Times New Roman"/>
          <w:bCs w:val="0"/>
          <w:iCs/>
        </w:rPr>
        <w:t xml:space="preserve">1.Appropriation in Aid </w:t>
      </w:r>
    </w:p>
    <w:p w:rsidR="00084C96" w:rsidRPr="007F34FB" w:rsidRDefault="00084C96" w:rsidP="00B9546A">
      <w:pPr>
        <w:numPr>
          <w:ilvl w:val="0"/>
          <w:numId w:val="164"/>
        </w:numPr>
        <w:spacing w:after="0" w:line="360" w:lineRule="auto"/>
        <w:ind w:left="0"/>
        <w:rPr>
          <w:rFonts w:cs="Times New Roman"/>
          <w:bCs w:val="0"/>
          <w:iCs/>
        </w:rPr>
      </w:pPr>
      <w:r w:rsidRPr="007F34FB">
        <w:rPr>
          <w:rFonts w:cs="Times New Roman"/>
          <w:bCs w:val="0"/>
          <w:iCs/>
        </w:rPr>
        <w:t>Is a form of revenue that the Treasury allows an accounting officer to collect and use in addition to amounts issued from the exchequer.</w:t>
      </w:r>
    </w:p>
    <w:p w:rsidR="00084C96" w:rsidRPr="007F34FB" w:rsidRDefault="00084C96" w:rsidP="00084C96">
      <w:pPr>
        <w:spacing w:after="0" w:line="360" w:lineRule="auto"/>
        <w:rPr>
          <w:rFonts w:cs="Times New Roman"/>
          <w:bCs w:val="0"/>
          <w:iCs/>
        </w:rPr>
      </w:pPr>
      <w:r w:rsidRPr="007F34FB">
        <w:rPr>
          <w:rFonts w:cs="Times New Roman"/>
          <w:bCs w:val="0"/>
          <w:iCs/>
        </w:rPr>
        <w:lastRenderedPageBreak/>
        <w:t xml:space="preserve">2. Development Revenue </w:t>
      </w:r>
    </w:p>
    <w:p w:rsidR="00084C96" w:rsidRPr="007F34FB" w:rsidRDefault="00084C96" w:rsidP="00084C96">
      <w:pPr>
        <w:spacing w:after="0" w:line="360" w:lineRule="auto"/>
        <w:ind w:left="720"/>
        <w:rPr>
          <w:rFonts w:cs="Times New Roman"/>
          <w:bCs w:val="0"/>
          <w:iCs/>
        </w:rPr>
      </w:pPr>
      <w:r w:rsidRPr="007F34FB">
        <w:rPr>
          <w:rFonts w:cs="Times New Roman"/>
          <w:bCs w:val="0"/>
          <w:iCs/>
        </w:rPr>
        <w:t xml:space="preserve">Finances needed to implement development programes and projects. </w:t>
      </w:r>
    </w:p>
    <w:p w:rsidR="00084C96" w:rsidRPr="007F34FB" w:rsidRDefault="00084C96" w:rsidP="00084C96">
      <w:pPr>
        <w:spacing w:after="0" w:line="360" w:lineRule="auto"/>
        <w:ind w:left="720"/>
        <w:rPr>
          <w:rFonts w:cs="Times New Roman"/>
          <w:bCs w:val="0"/>
          <w:iCs/>
        </w:rPr>
      </w:pPr>
      <w:r w:rsidRPr="007F34FB">
        <w:rPr>
          <w:rFonts w:cs="Times New Roman"/>
          <w:bCs w:val="0"/>
          <w:iCs/>
        </w:rPr>
        <w:t xml:space="preserve">Main sources are: </w:t>
      </w:r>
    </w:p>
    <w:p w:rsidR="00084C96" w:rsidRPr="007F34FB" w:rsidRDefault="00084C96" w:rsidP="00B9546A">
      <w:pPr>
        <w:numPr>
          <w:ilvl w:val="0"/>
          <w:numId w:val="165"/>
        </w:numPr>
        <w:spacing w:after="0" w:line="360" w:lineRule="auto"/>
        <w:ind w:left="0"/>
        <w:rPr>
          <w:rFonts w:cs="Times New Roman"/>
          <w:bCs w:val="0"/>
          <w:iCs/>
        </w:rPr>
      </w:pPr>
      <w:r w:rsidRPr="007F34FB">
        <w:rPr>
          <w:rFonts w:cs="Times New Roman"/>
          <w:bCs w:val="0"/>
          <w:iCs/>
        </w:rPr>
        <w:t xml:space="preserve">Sale of non strategic assets </w:t>
      </w:r>
    </w:p>
    <w:p w:rsidR="00084C96" w:rsidRPr="007F34FB" w:rsidRDefault="00084C96" w:rsidP="00B9546A">
      <w:pPr>
        <w:numPr>
          <w:ilvl w:val="0"/>
          <w:numId w:val="165"/>
        </w:numPr>
        <w:spacing w:after="0" w:line="360" w:lineRule="auto"/>
        <w:ind w:left="0"/>
        <w:rPr>
          <w:rFonts w:cs="Times New Roman"/>
          <w:bCs w:val="0"/>
          <w:iCs/>
        </w:rPr>
      </w:pPr>
      <w:r w:rsidRPr="007F34FB">
        <w:rPr>
          <w:rFonts w:cs="Times New Roman"/>
          <w:bCs w:val="0"/>
          <w:iCs/>
        </w:rPr>
        <w:t>Grants</w:t>
      </w:r>
    </w:p>
    <w:p w:rsidR="00084C96" w:rsidRPr="007F34FB" w:rsidRDefault="00084C96" w:rsidP="00B9546A">
      <w:pPr>
        <w:numPr>
          <w:ilvl w:val="0"/>
          <w:numId w:val="165"/>
        </w:numPr>
        <w:spacing w:after="0" w:line="360" w:lineRule="auto"/>
        <w:ind w:left="0"/>
        <w:rPr>
          <w:rFonts w:cs="Times New Roman"/>
          <w:bCs w:val="0"/>
          <w:iCs/>
        </w:rPr>
      </w:pPr>
      <w:r w:rsidRPr="007F34FB">
        <w:rPr>
          <w:rFonts w:cs="Times New Roman"/>
          <w:bCs w:val="0"/>
          <w:iCs/>
        </w:rPr>
        <w:t xml:space="preserve"> Loans quarterly in order to implement their planned activities.</w:t>
      </w:r>
    </w:p>
    <w:p w:rsidR="00084C96" w:rsidRPr="007F34FB" w:rsidRDefault="00084C96" w:rsidP="00084C96">
      <w:pPr>
        <w:spacing w:after="0" w:line="360" w:lineRule="auto"/>
        <w:rPr>
          <w:rFonts w:cs="Times New Roman"/>
          <w:b/>
          <w:bCs w:val="0"/>
          <w:iCs/>
        </w:rPr>
      </w:pPr>
      <w:r w:rsidRPr="007F34FB">
        <w:rPr>
          <w:rFonts w:cs="Times New Roman"/>
          <w:b/>
          <w:bCs w:val="0"/>
          <w:iCs/>
        </w:rPr>
        <w:t>Budgeting-Facility level</w:t>
      </w:r>
    </w:p>
    <w:p w:rsidR="00084C96" w:rsidRPr="007F34FB" w:rsidRDefault="00084C96" w:rsidP="00B9546A">
      <w:pPr>
        <w:numPr>
          <w:ilvl w:val="0"/>
          <w:numId w:val="166"/>
        </w:numPr>
        <w:spacing w:after="0" w:line="360" w:lineRule="auto"/>
        <w:ind w:left="0"/>
        <w:rPr>
          <w:rFonts w:cs="Times New Roman"/>
          <w:bCs w:val="0"/>
          <w:iCs/>
        </w:rPr>
      </w:pPr>
      <w:r w:rsidRPr="007F34FB">
        <w:rPr>
          <w:rFonts w:cs="Times New Roman"/>
          <w:bCs w:val="0"/>
          <w:iCs/>
        </w:rPr>
        <w:t xml:space="preserve">The budgetary process is carried out in tandem with the planning process. </w:t>
      </w:r>
    </w:p>
    <w:p w:rsidR="00084C96" w:rsidRPr="007F34FB" w:rsidRDefault="00084C96" w:rsidP="00B9546A">
      <w:pPr>
        <w:numPr>
          <w:ilvl w:val="0"/>
          <w:numId w:val="166"/>
        </w:numPr>
        <w:spacing w:after="0" w:line="360" w:lineRule="auto"/>
        <w:ind w:left="0"/>
        <w:rPr>
          <w:rFonts w:cs="Times New Roman"/>
          <w:bCs w:val="0"/>
          <w:iCs/>
        </w:rPr>
      </w:pPr>
      <w:r w:rsidRPr="007F34FB">
        <w:rPr>
          <w:rFonts w:cs="Times New Roman"/>
          <w:bCs w:val="0"/>
          <w:iCs/>
        </w:rPr>
        <w:t>Technical and financial units work together in deriving  costs of what is being proposed in the plan.</w:t>
      </w:r>
    </w:p>
    <w:p w:rsidR="00084C96" w:rsidRPr="007F34FB" w:rsidRDefault="00084C96" w:rsidP="00084C96">
      <w:pPr>
        <w:spacing w:after="0" w:line="360" w:lineRule="auto"/>
        <w:rPr>
          <w:rFonts w:cs="Times New Roman"/>
          <w:bCs w:val="0"/>
          <w:iCs/>
        </w:rPr>
      </w:pPr>
      <w:r w:rsidRPr="007F34FB">
        <w:rPr>
          <w:rFonts w:cs="Times New Roman"/>
          <w:bCs w:val="0"/>
          <w:iCs/>
        </w:rPr>
        <w:t>Budgeting Process:</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t xml:space="preserve">Consider each objective separately. </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t xml:space="preserve">Examine the approach accepted by the planning group noting the measures being proposed. </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t xml:space="preserve">Define the operational targets and specify the operational output and the quantification. </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t>List the activities, including support activities necessary to reach the operational targets, and quantify these activities Assess the costs related to activities.</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t>Develop a table that shows for each stratum of the plan, the objectives, approaches (strategies), activities, targets and costs.</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t>Apply the costs of each target to a line-item budget format by categories ( personnel, supplies, equipment, transportation, emergency funds for, say, malaria epidemic control and research).</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t xml:space="preserve">Prepare a clear presentation of the budget linked to the plan and be ready to defend it. </w:t>
      </w:r>
    </w:p>
    <w:p w:rsidR="00084C96" w:rsidRPr="007F34FB" w:rsidRDefault="00084C96" w:rsidP="00084C96">
      <w:pPr>
        <w:spacing w:after="0" w:line="360" w:lineRule="auto"/>
        <w:rPr>
          <w:rFonts w:cs="Times New Roman"/>
          <w:bCs w:val="0"/>
          <w:iCs/>
        </w:rPr>
      </w:pPr>
      <w:r w:rsidRPr="007F34FB">
        <w:rPr>
          <w:rFonts w:cs="Times New Roman"/>
          <w:bCs w:val="0"/>
          <w:iCs/>
        </w:rPr>
        <w:t> Determine whether existing budgetary control procedures must undergo some changes and formulate recommendations for the proposed changes.</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t xml:space="preserve">Note the major budgetary implications of a decentralized organization.   </w:t>
      </w:r>
    </w:p>
    <w:p w:rsidR="00084C96" w:rsidRPr="007F34FB" w:rsidRDefault="00084C96" w:rsidP="00B9546A">
      <w:pPr>
        <w:numPr>
          <w:ilvl w:val="0"/>
          <w:numId w:val="167"/>
        </w:numPr>
        <w:spacing w:after="0" w:line="360" w:lineRule="auto"/>
        <w:ind w:left="0"/>
        <w:rPr>
          <w:rFonts w:cs="Times New Roman"/>
          <w:bCs w:val="0"/>
          <w:iCs/>
        </w:rPr>
      </w:pPr>
      <w:r w:rsidRPr="007F34FB">
        <w:rPr>
          <w:rFonts w:cs="Times New Roman"/>
          <w:bCs w:val="0"/>
          <w:iCs/>
        </w:rPr>
        <w:lastRenderedPageBreak/>
        <w:t xml:space="preserve">Costs of large categories of activities may already be known from previous planning exercises or from a continuous programme of activity monitoring. If not, analyse tasks for major activity linked to every target and determine: </w:t>
      </w:r>
    </w:p>
    <w:p w:rsidR="00084C96" w:rsidRPr="007F34FB" w:rsidRDefault="00084C96" w:rsidP="00084C96">
      <w:pPr>
        <w:spacing w:after="0" w:line="360" w:lineRule="auto"/>
        <w:ind w:left="720"/>
        <w:rPr>
          <w:rFonts w:cs="Times New Roman"/>
          <w:bCs w:val="0"/>
          <w:iCs/>
        </w:rPr>
      </w:pPr>
      <w:r w:rsidRPr="007F34FB">
        <w:rPr>
          <w:rFonts w:cs="Times New Roman"/>
          <w:bCs w:val="0"/>
          <w:iCs/>
        </w:rPr>
        <w:t>The time taken to accomplish every task.</w:t>
      </w:r>
    </w:p>
    <w:p w:rsidR="00084C96" w:rsidRPr="007F34FB" w:rsidRDefault="00084C96" w:rsidP="00084C96">
      <w:pPr>
        <w:spacing w:after="0" w:line="360" w:lineRule="auto"/>
        <w:ind w:left="720"/>
        <w:rPr>
          <w:rFonts w:cs="Times New Roman"/>
          <w:bCs w:val="0"/>
          <w:iCs/>
        </w:rPr>
      </w:pPr>
      <w:r w:rsidRPr="007F34FB">
        <w:rPr>
          <w:rFonts w:cs="Times New Roman"/>
          <w:bCs w:val="0"/>
          <w:iCs/>
        </w:rPr>
        <w:t>The labour costs to estimate the staff needed.</w:t>
      </w:r>
    </w:p>
    <w:p w:rsidR="00084C96" w:rsidRPr="007F34FB" w:rsidRDefault="00084C96" w:rsidP="00084C96">
      <w:pPr>
        <w:spacing w:after="0" w:line="360" w:lineRule="auto"/>
        <w:ind w:left="720"/>
        <w:rPr>
          <w:rFonts w:cs="Times New Roman"/>
          <w:bCs w:val="0"/>
          <w:iCs/>
        </w:rPr>
      </w:pPr>
      <w:r w:rsidRPr="007F34FB">
        <w:rPr>
          <w:rFonts w:cs="Times New Roman"/>
          <w:bCs w:val="0"/>
          <w:iCs/>
        </w:rPr>
        <w:t>The work that can be achieved in one day, one week, and one month.</w:t>
      </w:r>
    </w:p>
    <w:p w:rsidR="00084C96" w:rsidRPr="007F34FB" w:rsidRDefault="00084C96" w:rsidP="00084C96">
      <w:pPr>
        <w:spacing w:after="0" w:line="360" w:lineRule="auto"/>
        <w:ind w:left="720"/>
        <w:rPr>
          <w:rFonts w:cs="Times New Roman"/>
          <w:bCs w:val="0"/>
          <w:iCs/>
        </w:rPr>
      </w:pPr>
      <w:r w:rsidRPr="007F34FB">
        <w:rPr>
          <w:rFonts w:cs="Times New Roman"/>
          <w:bCs w:val="0"/>
          <w:iCs/>
        </w:rPr>
        <w:t xml:space="preserve">The quantity and type of supplies and equipment required to accomplish the tasks and the costs. </w:t>
      </w:r>
    </w:p>
    <w:p w:rsidR="00084C96" w:rsidRPr="007F34FB" w:rsidRDefault="00084C96" w:rsidP="00B9546A">
      <w:pPr>
        <w:pStyle w:val="ListParagraph"/>
        <w:numPr>
          <w:ilvl w:val="0"/>
          <w:numId w:val="169"/>
        </w:numPr>
        <w:spacing w:after="0" w:line="360" w:lineRule="auto"/>
        <w:ind w:left="0"/>
        <w:contextualSpacing/>
        <w:jc w:val="left"/>
        <w:rPr>
          <w:rFonts w:eastAsia="+mn-ea" w:cs="Times New Roman"/>
          <w:color w:val="000000"/>
          <w:sz w:val="24"/>
          <w:szCs w:val="24"/>
          <w:lang w:val="en-GB"/>
        </w:rPr>
      </w:pPr>
      <w:r w:rsidRPr="007F34FB">
        <w:rPr>
          <w:rFonts w:cs="Times New Roman"/>
          <w:bCs/>
          <w:iCs/>
          <w:sz w:val="24"/>
          <w:szCs w:val="24"/>
          <w:lang w:val="en-GB"/>
        </w:rPr>
        <w:t>Factors that may assist and should be taken into account in assessing cost/efficiency are:</w:t>
      </w:r>
    </w:p>
    <w:p w:rsidR="00084C96" w:rsidRPr="007F34FB" w:rsidRDefault="00084C96" w:rsidP="00B9546A">
      <w:pPr>
        <w:pStyle w:val="ListParagraph"/>
        <w:numPr>
          <w:ilvl w:val="0"/>
          <w:numId w:val="169"/>
        </w:numPr>
        <w:spacing w:after="0" w:line="360" w:lineRule="auto"/>
        <w:ind w:left="0"/>
        <w:contextualSpacing/>
        <w:jc w:val="left"/>
        <w:rPr>
          <w:rFonts w:cs="Times New Roman"/>
          <w:bCs/>
          <w:iCs/>
          <w:sz w:val="24"/>
          <w:szCs w:val="24"/>
        </w:rPr>
      </w:pPr>
      <w:r w:rsidRPr="007F34FB">
        <w:rPr>
          <w:rFonts w:cs="Times New Roman"/>
          <w:bCs/>
          <w:iCs/>
          <w:sz w:val="24"/>
          <w:szCs w:val="24"/>
          <w:lang w:val="en-GB"/>
        </w:rPr>
        <w:t>Human resources relative to plans, and efficiency of human resources in relation to expectations.</w:t>
      </w:r>
    </w:p>
    <w:p w:rsidR="00084C96" w:rsidRPr="007F34FB" w:rsidRDefault="00084C96" w:rsidP="00B9546A">
      <w:pPr>
        <w:pStyle w:val="ListParagraph"/>
        <w:numPr>
          <w:ilvl w:val="0"/>
          <w:numId w:val="169"/>
        </w:numPr>
        <w:spacing w:after="0" w:line="360" w:lineRule="auto"/>
        <w:ind w:left="0"/>
        <w:contextualSpacing/>
        <w:jc w:val="left"/>
        <w:rPr>
          <w:rFonts w:cs="Times New Roman"/>
          <w:bCs/>
          <w:iCs/>
          <w:sz w:val="24"/>
          <w:szCs w:val="24"/>
        </w:rPr>
      </w:pPr>
      <w:r w:rsidRPr="007F34FB">
        <w:rPr>
          <w:rFonts w:cs="Times New Roman"/>
          <w:bCs/>
          <w:iCs/>
          <w:sz w:val="24"/>
          <w:szCs w:val="24"/>
          <w:lang w:val="en-GB"/>
        </w:rPr>
        <w:t>Financial resources intended for implementation and correct use of these resources.</w:t>
      </w:r>
    </w:p>
    <w:p w:rsidR="00084C96" w:rsidRPr="007F34FB" w:rsidRDefault="00084C96" w:rsidP="00B9546A">
      <w:pPr>
        <w:numPr>
          <w:ilvl w:val="0"/>
          <w:numId w:val="169"/>
        </w:numPr>
        <w:spacing w:after="0" w:line="360" w:lineRule="auto"/>
        <w:ind w:left="0"/>
        <w:rPr>
          <w:rFonts w:cs="Times New Roman"/>
          <w:bCs w:val="0"/>
          <w:iCs/>
        </w:rPr>
      </w:pPr>
      <w:r w:rsidRPr="007F34FB">
        <w:rPr>
          <w:rFonts w:cs="Times New Roman"/>
          <w:bCs w:val="0"/>
          <w:iCs/>
        </w:rPr>
        <w:t>Suitability of the sequence of activities and the appropriateness and timeliness of the logistical support.</w:t>
      </w:r>
    </w:p>
    <w:p w:rsidR="00084C96" w:rsidRPr="007F34FB" w:rsidRDefault="00084C96" w:rsidP="00B9546A">
      <w:pPr>
        <w:numPr>
          <w:ilvl w:val="0"/>
          <w:numId w:val="168"/>
        </w:numPr>
        <w:spacing w:after="0" w:line="360" w:lineRule="auto"/>
        <w:ind w:left="0"/>
        <w:rPr>
          <w:rFonts w:cs="Times New Roman"/>
          <w:bCs w:val="0"/>
          <w:iCs/>
        </w:rPr>
      </w:pPr>
      <w:r w:rsidRPr="007F34FB">
        <w:rPr>
          <w:rFonts w:cs="Times New Roman"/>
          <w:bCs w:val="0"/>
          <w:iCs/>
        </w:rPr>
        <w:t xml:space="preserve">Collaboration with other services in the health, social and economic sectors.  </w:t>
      </w:r>
    </w:p>
    <w:p w:rsidR="00084C96" w:rsidRPr="007F34FB" w:rsidRDefault="00084C96" w:rsidP="00084C96">
      <w:pPr>
        <w:spacing w:after="0" w:line="360" w:lineRule="auto"/>
        <w:rPr>
          <w:rFonts w:cs="Times New Roman"/>
          <w:bCs w:val="0"/>
          <w:iCs/>
        </w:rPr>
      </w:pPr>
    </w:p>
    <w:p w:rsidR="00084C96" w:rsidRPr="007F34FB" w:rsidRDefault="00084C96" w:rsidP="00084C96">
      <w:pPr>
        <w:spacing w:after="0" w:line="360" w:lineRule="auto"/>
        <w:rPr>
          <w:rFonts w:cs="Times New Roman"/>
          <w:bCs w:val="0"/>
          <w:iCs/>
        </w:rPr>
      </w:pPr>
      <w:r w:rsidRPr="007F34FB">
        <w:rPr>
          <w:rFonts w:cs="Times New Roman"/>
          <w:bCs w:val="0"/>
          <w:iCs/>
        </w:rPr>
        <w:t>Applicability of operational plans.</w:t>
      </w:r>
    </w:p>
    <w:p w:rsidR="00084C96" w:rsidRPr="007F34FB" w:rsidRDefault="00084C96" w:rsidP="00B9546A">
      <w:pPr>
        <w:numPr>
          <w:ilvl w:val="0"/>
          <w:numId w:val="168"/>
        </w:numPr>
        <w:spacing w:after="0" w:line="360" w:lineRule="auto"/>
        <w:ind w:left="0"/>
        <w:rPr>
          <w:rFonts w:cs="Times New Roman"/>
          <w:bCs w:val="0"/>
          <w:iCs/>
        </w:rPr>
      </w:pPr>
      <w:r w:rsidRPr="007F34FB">
        <w:rPr>
          <w:rFonts w:cs="Times New Roman"/>
          <w:bCs w:val="0"/>
          <w:iCs/>
        </w:rPr>
        <w:t>Work schedules.</w:t>
      </w:r>
    </w:p>
    <w:p w:rsidR="00084C96" w:rsidRPr="007F34FB" w:rsidRDefault="00084C96" w:rsidP="00B9546A">
      <w:pPr>
        <w:numPr>
          <w:ilvl w:val="0"/>
          <w:numId w:val="168"/>
        </w:numPr>
        <w:spacing w:after="0" w:line="360" w:lineRule="auto"/>
        <w:ind w:left="0"/>
        <w:rPr>
          <w:rFonts w:cs="Times New Roman"/>
          <w:bCs w:val="0"/>
          <w:iCs/>
        </w:rPr>
      </w:pPr>
      <w:r w:rsidRPr="007F34FB">
        <w:rPr>
          <w:rFonts w:cs="Times New Roman"/>
          <w:bCs w:val="0"/>
          <w:iCs/>
        </w:rPr>
        <w:t>The methods applied.</w:t>
      </w:r>
    </w:p>
    <w:p w:rsidR="00084C96" w:rsidRPr="007F34FB" w:rsidRDefault="00084C96" w:rsidP="00B9546A">
      <w:pPr>
        <w:numPr>
          <w:ilvl w:val="0"/>
          <w:numId w:val="168"/>
        </w:numPr>
        <w:spacing w:after="0" w:line="360" w:lineRule="auto"/>
        <w:ind w:left="0"/>
        <w:rPr>
          <w:rFonts w:cs="Times New Roman"/>
          <w:bCs w:val="0"/>
          <w:iCs/>
        </w:rPr>
      </w:pPr>
      <w:r w:rsidRPr="007F34FB">
        <w:rPr>
          <w:rFonts w:cs="Times New Roman"/>
          <w:bCs w:val="0"/>
          <w:iCs/>
        </w:rPr>
        <w:t xml:space="preserve">During the planning phase. the cost analysis will be stratified so as to permit analysis of each activity as well as of the programme as a whole. This operation may require additional human and other resources and may considerably increase the volume of reporting, but the results will permit substantial improvements in the programme’s operating efficiency and considerable savings in the long term. </w:t>
      </w:r>
    </w:p>
    <w:p w:rsidR="00084C96" w:rsidRPr="007F34FB" w:rsidRDefault="00084C96" w:rsidP="00084C96">
      <w:pPr>
        <w:spacing w:after="0" w:line="360" w:lineRule="auto"/>
        <w:rPr>
          <w:rFonts w:cs="Times New Roman"/>
          <w:bCs w:val="0"/>
          <w:iCs/>
        </w:rPr>
      </w:pPr>
    </w:p>
    <w:p w:rsidR="00084C96" w:rsidRPr="007F34FB" w:rsidRDefault="00084C96" w:rsidP="00084C96">
      <w:pPr>
        <w:spacing w:after="0" w:line="360" w:lineRule="auto"/>
        <w:rPr>
          <w:rFonts w:cs="Times New Roman"/>
          <w:bCs w:val="0"/>
          <w:iCs/>
        </w:rPr>
      </w:pPr>
      <w:r w:rsidRPr="007F34FB">
        <w:rPr>
          <w:rFonts w:cs="Times New Roman"/>
          <w:bCs w:val="0"/>
          <w:iCs/>
        </w:rPr>
        <w:t xml:space="preserve">Cash management </w:t>
      </w:r>
    </w:p>
    <w:p w:rsidR="00084C96" w:rsidRPr="007F34FB" w:rsidRDefault="00084C96" w:rsidP="00B9546A">
      <w:pPr>
        <w:numPr>
          <w:ilvl w:val="0"/>
          <w:numId w:val="170"/>
        </w:numPr>
        <w:spacing w:after="0" w:line="360" w:lineRule="auto"/>
        <w:ind w:left="0"/>
        <w:rPr>
          <w:rFonts w:cs="Times New Roman"/>
          <w:bCs w:val="0"/>
          <w:iCs/>
        </w:rPr>
      </w:pPr>
      <w:r w:rsidRPr="007F34FB">
        <w:rPr>
          <w:rFonts w:cs="Times New Roman"/>
          <w:bCs w:val="0"/>
          <w:iCs/>
        </w:rPr>
        <w:t xml:space="preserve">Cash is the most important asset an organization can have. Its availability or lack of it can determine the success or failure of an organization. </w:t>
      </w:r>
    </w:p>
    <w:p w:rsidR="00084C96" w:rsidRPr="007F34FB" w:rsidRDefault="00084C96" w:rsidP="00084C96">
      <w:pPr>
        <w:spacing w:after="0" w:line="360" w:lineRule="auto"/>
        <w:rPr>
          <w:rFonts w:cs="Times New Roman"/>
          <w:bCs w:val="0"/>
          <w:iCs/>
        </w:rPr>
      </w:pPr>
      <w:r w:rsidRPr="007F34FB">
        <w:rPr>
          <w:rFonts w:cs="Times New Roman"/>
          <w:bCs w:val="0"/>
          <w:iCs/>
        </w:rPr>
        <w:lastRenderedPageBreak/>
        <w:t xml:space="preserve">Why manage cash? </w:t>
      </w:r>
    </w:p>
    <w:p w:rsidR="00084C96" w:rsidRPr="007F34FB" w:rsidRDefault="00084C96" w:rsidP="00B9546A">
      <w:pPr>
        <w:numPr>
          <w:ilvl w:val="0"/>
          <w:numId w:val="171"/>
        </w:numPr>
        <w:spacing w:after="0" w:line="360" w:lineRule="auto"/>
        <w:ind w:left="0"/>
        <w:rPr>
          <w:rFonts w:cs="Times New Roman"/>
          <w:bCs w:val="0"/>
          <w:iCs/>
        </w:rPr>
      </w:pPr>
      <w:r w:rsidRPr="007F34FB">
        <w:rPr>
          <w:rFonts w:cs="Times New Roman"/>
          <w:bCs w:val="0"/>
          <w:iCs/>
        </w:rPr>
        <w:t>Inflows and outflows do not coincide i.e. cash needs vary.</w:t>
      </w:r>
    </w:p>
    <w:p w:rsidR="00084C96" w:rsidRPr="007F34FB" w:rsidRDefault="00084C96" w:rsidP="00B9546A">
      <w:pPr>
        <w:numPr>
          <w:ilvl w:val="0"/>
          <w:numId w:val="171"/>
        </w:numPr>
        <w:spacing w:after="0" w:line="360" w:lineRule="auto"/>
        <w:ind w:left="0"/>
        <w:rPr>
          <w:rFonts w:cs="Times New Roman"/>
          <w:bCs w:val="0"/>
          <w:iCs/>
        </w:rPr>
      </w:pPr>
      <w:r w:rsidRPr="007F34FB">
        <w:rPr>
          <w:rFonts w:cs="Times New Roman"/>
          <w:bCs w:val="0"/>
          <w:iCs/>
        </w:rPr>
        <w:t>Cash is usually managed through preparation of a cash budget that can be prepared to capture the inflows and outflows on monthly basis for the next year and quarterly for second year.</w:t>
      </w:r>
    </w:p>
    <w:p w:rsidR="00084C96" w:rsidRPr="007F34FB" w:rsidRDefault="00084C96" w:rsidP="00084C96">
      <w:pPr>
        <w:spacing w:after="0" w:line="360" w:lineRule="auto"/>
        <w:rPr>
          <w:rFonts w:cs="Times New Roman"/>
          <w:bCs w:val="0"/>
          <w:iCs/>
        </w:rPr>
      </w:pPr>
      <w:r w:rsidRPr="007F34FB">
        <w:rPr>
          <w:rFonts w:cs="Times New Roman"/>
          <w:bCs w:val="0"/>
          <w:iCs/>
        </w:rPr>
        <w:t>Areas to monitor</w:t>
      </w:r>
    </w:p>
    <w:p w:rsidR="00084C96" w:rsidRPr="007F34FB" w:rsidRDefault="00084C96" w:rsidP="00B9546A">
      <w:pPr>
        <w:numPr>
          <w:ilvl w:val="0"/>
          <w:numId w:val="171"/>
        </w:numPr>
        <w:spacing w:after="0" w:line="360" w:lineRule="auto"/>
        <w:ind w:left="0"/>
        <w:rPr>
          <w:rFonts w:cs="Times New Roman"/>
          <w:bCs w:val="0"/>
          <w:iCs/>
        </w:rPr>
      </w:pPr>
      <w:r w:rsidRPr="007F34FB">
        <w:rPr>
          <w:rFonts w:cs="Times New Roman"/>
          <w:bCs w:val="0"/>
          <w:iCs/>
        </w:rPr>
        <w:t>Imprests - especially for projects that require liquidation of advance before additional funds can be released.</w:t>
      </w:r>
    </w:p>
    <w:p w:rsidR="00084C96" w:rsidRPr="007F34FB" w:rsidRDefault="00084C96" w:rsidP="00B9546A">
      <w:pPr>
        <w:numPr>
          <w:ilvl w:val="0"/>
          <w:numId w:val="171"/>
        </w:numPr>
        <w:spacing w:after="0" w:line="360" w:lineRule="auto"/>
        <w:ind w:left="0"/>
        <w:rPr>
          <w:rFonts w:cs="Times New Roman"/>
          <w:bCs w:val="0"/>
          <w:iCs/>
        </w:rPr>
      </w:pPr>
      <w:r w:rsidRPr="007F34FB">
        <w:rPr>
          <w:rFonts w:cs="Times New Roman"/>
          <w:bCs w:val="0"/>
          <w:iCs/>
        </w:rPr>
        <w:t>IOU’s – they are illegal</w:t>
      </w:r>
    </w:p>
    <w:p w:rsidR="00084C96" w:rsidRPr="007F34FB" w:rsidRDefault="00084C96" w:rsidP="00B9546A">
      <w:pPr>
        <w:numPr>
          <w:ilvl w:val="0"/>
          <w:numId w:val="171"/>
        </w:numPr>
        <w:spacing w:after="0" w:line="360" w:lineRule="auto"/>
        <w:ind w:left="0"/>
        <w:rPr>
          <w:rFonts w:cs="Times New Roman"/>
          <w:bCs w:val="0"/>
          <w:iCs/>
        </w:rPr>
      </w:pPr>
      <w:r w:rsidRPr="007F34FB">
        <w:rPr>
          <w:rFonts w:cs="Times New Roman"/>
          <w:bCs w:val="0"/>
          <w:iCs/>
        </w:rPr>
        <w:t>Substantial cash purchases – room for rent seeking</w:t>
      </w:r>
    </w:p>
    <w:p w:rsidR="00084C96" w:rsidRPr="007F34FB" w:rsidRDefault="00084C96" w:rsidP="00B9546A">
      <w:pPr>
        <w:numPr>
          <w:ilvl w:val="0"/>
          <w:numId w:val="171"/>
        </w:numPr>
        <w:spacing w:after="0" w:line="360" w:lineRule="auto"/>
        <w:ind w:left="0"/>
        <w:rPr>
          <w:rFonts w:cs="Times New Roman"/>
          <w:bCs w:val="0"/>
          <w:iCs/>
        </w:rPr>
      </w:pPr>
      <w:r w:rsidRPr="007F34FB">
        <w:rPr>
          <w:rFonts w:cs="Times New Roman"/>
          <w:bCs w:val="0"/>
          <w:iCs/>
        </w:rPr>
        <w:t>The ‘big three’ i.e. Receivables, Payables and Inventory</w:t>
      </w:r>
    </w:p>
    <w:p w:rsidR="00084C96" w:rsidRPr="007F34FB" w:rsidRDefault="00084C96" w:rsidP="00084C96">
      <w:pPr>
        <w:spacing w:after="0" w:line="360" w:lineRule="auto"/>
        <w:jc w:val="both"/>
        <w:rPr>
          <w:rFonts w:cs="Times New Roman"/>
          <w:b/>
          <w:color w:val="FF0000"/>
          <w:lang w:val="en-US"/>
        </w:rPr>
      </w:pPr>
    </w:p>
    <w:p w:rsidR="00084C96" w:rsidRPr="007F34FB" w:rsidRDefault="00084C96" w:rsidP="00084C96">
      <w:pPr>
        <w:pStyle w:val="Heading1"/>
        <w:rPr>
          <w:rFonts w:ascii="Century Gothic" w:hAnsi="Century Gothic"/>
        </w:rPr>
      </w:pPr>
      <w:r w:rsidRPr="007F34FB">
        <w:rPr>
          <w:rFonts w:ascii="Century Gothic" w:hAnsi="Century Gothic"/>
        </w:rPr>
        <w:t>UNIT FIVE: HUMAN RESOURCE MANAGEMENT</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color w:val="000000"/>
          <w:sz w:val="24"/>
          <w:szCs w:val="24"/>
        </w:rPr>
      </w:pPr>
      <w:r w:rsidRPr="007F34FB">
        <w:rPr>
          <w:rFonts w:cs="Times New Roman"/>
          <w:b/>
          <w:iCs/>
          <w:color w:val="000000"/>
          <w:sz w:val="24"/>
          <w:szCs w:val="24"/>
        </w:rPr>
        <w:t>Purpose:</w:t>
      </w:r>
    </w:p>
    <w:p w:rsidR="00084C96" w:rsidRPr="007F34FB" w:rsidRDefault="00084C96" w:rsidP="00084C96">
      <w:pPr>
        <w:spacing w:after="0" w:line="360" w:lineRule="auto"/>
        <w:ind w:right="360"/>
        <w:jc w:val="both"/>
        <w:rPr>
          <w:rFonts w:cs="Times New Roman"/>
          <w:color w:val="000000"/>
        </w:rPr>
      </w:pPr>
      <w:r w:rsidRPr="007F34FB">
        <w:rPr>
          <w:rFonts w:cs="Times New Roman"/>
          <w:color w:val="000000"/>
          <w:spacing w:val="-2"/>
        </w:rPr>
        <w:t>The purpose of this unit is to equip the learner with knowledge and skills in managing staff working in health records and information department</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color w:val="000000"/>
          <w:sz w:val="24"/>
          <w:szCs w:val="24"/>
        </w:rPr>
      </w:pPr>
      <w:r w:rsidRPr="007F34FB">
        <w:rPr>
          <w:rFonts w:cs="Times New Roman"/>
          <w:b/>
          <w:iCs/>
          <w:color w:val="000000"/>
          <w:sz w:val="24"/>
          <w:szCs w:val="24"/>
        </w:rPr>
        <w:t>Expected learning outcomes</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By the end of the course, the learner should be able to;</w:t>
      </w:r>
    </w:p>
    <w:p w:rsidR="00084C96" w:rsidRPr="007F34FB" w:rsidRDefault="00084C96" w:rsidP="00B9546A">
      <w:pPr>
        <w:numPr>
          <w:ilvl w:val="0"/>
          <w:numId w:val="176"/>
        </w:numPr>
        <w:spacing w:after="0" w:line="360" w:lineRule="auto"/>
        <w:ind w:left="0"/>
        <w:rPr>
          <w:rFonts w:cs="Times New Roman"/>
          <w:bCs w:val="0"/>
          <w:color w:val="000000"/>
        </w:rPr>
      </w:pPr>
      <w:r w:rsidRPr="007F34FB">
        <w:rPr>
          <w:rFonts w:cs="Times New Roman"/>
          <w:bCs w:val="0"/>
          <w:color w:val="000000"/>
        </w:rPr>
        <w:t>Define key concepts in human resources for health</w:t>
      </w:r>
    </w:p>
    <w:p w:rsidR="00084C96" w:rsidRPr="007F34FB" w:rsidRDefault="00084C96" w:rsidP="00B9546A">
      <w:pPr>
        <w:numPr>
          <w:ilvl w:val="0"/>
          <w:numId w:val="176"/>
        </w:numPr>
        <w:spacing w:after="0" w:line="360" w:lineRule="auto"/>
        <w:ind w:left="0"/>
        <w:rPr>
          <w:rFonts w:cs="Times New Roman"/>
          <w:bCs w:val="0"/>
          <w:color w:val="000000"/>
        </w:rPr>
      </w:pPr>
      <w:r w:rsidRPr="007F34FB">
        <w:rPr>
          <w:rFonts w:cs="Times New Roman"/>
          <w:bCs w:val="0"/>
          <w:color w:val="000000"/>
        </w:rPr>
        <w:t>Discuss the human resource health action framework</w:t>
      </w:r>
    </w:p>
    <w:p w:rsidR="00084C96" w:rsidRPr="007F34FB" w:rsidRDefault="00084C96" w:rsidP="00B9546A">
      <w:pPr>
        <w:numPr>
          <w:ilvl w:val="0"/>
          <w:numId w:val="176"/>
        </w:numPr>
        <w:spacing w:after="0" w:line="360" w:lineRule="auto"/>
        <w:ind w:left="0"/>
        <w:rPr>
          <w:rFonts w:cs="Times New Roman"/>
          <w:bCs w:val="0"/>
          <w:color w:val="000000"/>
        </w:rPr>
      </w:pPr>
      <w:r w:rsidRPr="007F34FB">
        <w:rPr>
          <w:rFonts w:cs="Times New Roman"/>
          <w:bCs w:val="0"/>
          <w:color w:val="000000"/>
        </w:rPr>
        <w:t xml:space="preserve">Discuss health policies and laws  </w:t>
      </w:r>
    </w:p>
    <w:p w:rsidR="00084C96" w:rsidRPr="007F34FB" w:rsidRDefault="00084C96" w:rsidP="00B9546A">
      <w:pPr>
        <w:numPr>
          <w:ilvl w:val="0"/>
          <w:numId w:val="176"/>
        </w:numPr>
        <w:spacing w:after="0" w:line="360" w:lineRule="auto"/>
        <w:ind w:left="0"/>
        <w:rPr>
          <w:rFonts w:cs="Times New Roman"/>
          <w:bCs w:val="0"/>
          <w:color w:val="000000"/>
        </w:rPr>
      </w:pPr>
      <w:r w:rsidRPr="007F34FB">
        <w:rPr>
          <w:rFonts w:cs="Times New Roman"/>
          <w:bCs w:val="0"/>
          <w:color w:val="000000"/>
        </w:rPr>
        <w:t>Discuss the functional areas of human resources for health and plan HR requirements at local workplace</w:t>
      </w:r>
    </w:p>
    <w:p w:rsidR="00084C96" w:rsidRPr="007F34FB" w:rsidRDefault="00084C96" w:rsidP="00B9546A">
      <w:pPr>
        <w:numPr>
          <w:ilvl w:val="0"/>
          <w:numId w:val="176"/>
        </w:numPr>
        <w:spacing w:after="0" w:line="360" w:lineRule="auto"/>
        <w:ind w:left="0"/>
        <w:rPr>
          <w:rFonts w:cs="Times New Roman"/>
          <w:bCs w:val="0"/>
          <w:color w:val="000000"/>
        </w:rPr>
      </w:pPr>
      <w:r w:rsidRPr="007F34FB">
        <w:rPr>
          <w:rFonts w:cs="Times New Roman"/>
          <w:bCs w:val="0"/>
          <w:color w:val="000000"/>
        </w:rPr>
        <w:t xml:space="preserve">Apply the human resources norms and standards in health </w:t>
      </w:r>
    </w:p>
    <w:p w:rsidR="00084C96" w:rsidRPr="007F34FB" w:rsidRDefault="00084C96" w:rsidP="00B9546A">
      <w:pPr>
        <w:numPr>
          <w:ilvl w:val="0"/>
          <w:numId w:val="176"/>
        </w:numPr>
        <w:spacing w:after="0" w:line="360" w:lineRule="auto"/>
        <w:ind w:left="0"/>
        <w:rPr>
          <w:rFonts w:cs="Times New Roman"/>
          <w:bCs w:val="0"/>
          <w:color w:val="000000"/>
        </w:rPr>
      </w:pPr>
      <w:r w:rsidRPr="007F34FB">
        <w:rPr>
          <w:rFonts w:cs="Times New Roman"/>
          <w:bCs w:val="0"/>
          <w:color w:val="000000"/>
        </w:rPr>
        <w:t>Conduct effective performance appraisal in the workplace</w:t>
      </w:r>
    </w:p>
    <w:p w:rsidR="00084C96" w:rsidRPr="007F34FB" w:rsidRDefault="00084C96" w:rsidP="00084C96">
      <w:pPr>
        <w:pStyle w:val="Heading1"/>
        <w:rPr>
          <w:rFonts w:ascii="Century Gothic" w:hAnsi="Century Gothic"/>
        </w:rPr>
      </w:pPr>
      <w:r w:rsidRPr="007F34FB">
        <w:rPr>
          <w:rFonts w:ascii="Century Gothic" w:hAnsi="Century Gothic"/>
        </w:rPr>
        <w:t>COURSE OVERVIEW</w:t>
      </w:r>
    </w:p>
    <w:p w:rsidR="00084C96" w:rsidRPr="007F34FB" w:rsidRDefault="00084C96" w:rsidP="00B9546A">
      <w:pPr>
        <w:numPr>
          <w:ilvl w:val="0"/>
          <w:numId w:val="176"/>
        </w:numPr>
        <w:spacing w:after="0" w:line="360" w:lineRule="auto"/>
        <w:ind w:left="0"/>
        <w:rPr>
          <w:rFonts w:cs="Times New Roman"/>
          <w:bCs w:val="0"/>
          <w:color w:val="000000"/>
        </w:rPr>
      </w:pPr>
      <w:r w:rsidRPr="007F34FB">
        <w:rPr>
          <w:rFonts w:cs="Times New Roman"/>
          <w:bCs w:val="0"/>
          <w:color w:val="000000"/>
        </w:rPr>
        <w:t>Key concepts in human resources for health</w:t>
      </w:r>
    </w:p>
    <w:p w:rsidR="00084C96" w:rsidRPr="007F34FB" w:rsidRDefault="00084C96" w:rsidP="00B9546A">
      <w:pPr>
        <w:numPr>
          <w:ilvl w:val="0"/>
          <w:numId w:val="176"/>
        </w:numPr>
        <w:spacing w:after="0" w:line="360" w:lineRule="auto"/>
        <w:ind w:left="0"/>
        <w:rPr>
          <w:rFonts w:cs="Times New Roman"/>
          <w:bCs w:val="0"/>
          <w:color w:val="000000"/>
        </w:rPr>
      </w:pPr>
      <w:r w:rsidRPr="007F34FB">
        <w:rPr>
          <w:rFonts w:cs="Times New Roman"/>
          <w:bCs w:val="0"/>
          <w:color w:val="000000"/>
        </w:rPr>
        <w:t>Human Resource health action framework</w:t>
      </w:r>
    </w:p>
    <w:p w:rsidR="00084C96" w:rsidRPr="007F34FB" w:rsidRDefault="00900CB7" w:rsidP="00B9546A">
      <w:pPr>
        <w:numPr>
          <w:ilvl w:val="0"/>
          <w:numId w:val="176"/>
        </w:numPr>
        <w:spacing w:after="0" w:line="360" w:lineRule="auto"/>
        <w:ind w:left="0"/>
        <w:rPr>
          <w:rFonts w:cs="Times New Roman"/>
          <w:bCs w:val="0"/>
          <w:color w:val="000000"/>
        </w:rPr>
      </w:pPr>
      <w:r w:rsidRPr="007F34FB">
        <w:rPr>
          <w:rFonts w:cs="Times New Roman"/>
          <w:bCs w:val="0"/>
          <w:color w:val="000000"/>
        </w:rPr>
        <w:t>Health policies</w:t>
      </w:r>
      <w:r w:rsidR="00084C96" w:rsidRPr="007F34FB">
        <w:rPr>
          <w:rFonts w:cs="Times New Roman"/>
          <w:bCs w:val="0"/>
          <w:color w:val="000000"/>
        </w:rPr>
        <w:t xml:space="preserve"> and laws at global, national, county and institutional levels </w:t>
      </w:r>
    </w:p>
    <w:p w:rsidR="00084C96" w:rsidRPr="00900CB7" w:rsidRDefault="00084C96" w:rsidP="00900CB7">
      <w:pPr>
        <w:numPr>
          <w:ilvl w:val="0"/>
          <w:numId w:val="176"/>
        </w:numPr>
        <w:spacing w:after="0" w:line="360" w:lineRule="auto"/>
        <w:ind w:left="0"/>
        <w:rPr>
          <w:rFonts w:cs="Times New Roman"/>
          <w:bCs w:val="0"/>
          <w:color w:val="000000"/>
        </w:rPr>
      </w:pPr>
      <w:r w:rsidRPr="007F34FB">
        <w:rPr>
          <w:rFonts w:cs="Times New Roman"/>
          <w:bCs w:val="0"/>
          <w:color w:val="000000"/>
        </w:rPr>
        <w:lastRenderedPageBreak/>
        <w:t xml:space="preserve"> Human Resou</w:t>
      </w:r>
      <w:r w:rsidR="00900CB7">
        <w:rPr>
          <w:rFonts w:cs="Times New Roman"/>
          <w:bCs w:val="0"/>
          <w:color w:val="000000"/>
        </w:rPr>
        <w:t>rce for Health functional areas</w:t>
      </w:r>
    </w:p>
    <w:p w:rsidR="00084C96" w:rsidRPr="007F34FB" w:rsidRDefault="00084C96" w:rsidP="00084C96">
      <w:pPr>
        <w:spacing w:after="0" w:line="360" w:lineRule="auto"/>
        <w:rPr>
          <w:rFonts w:cs="Times New Roman"/>
          <w:b/>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Definitions of concepts</w:t>
      </w:r>
    </w:p>
    <w:p w:rsidR="00084C96" w:rsidRPr="007F34FB" w:rsidRDefault="00084C96" w:rsidP="00084C96">
      <w:pPr>
        <w:spacing w:after="0" w:line="360" w:lineRule="auto"/>
        <w:rPr>
          <w:rFonts w:eastAsia="MS PGothic" w:cs="Times New Roman"/>
          <w:b/>
          <w:bCs w:val="0"/>
          <w:color w:val="000000"/>
          <w:kern w:val="24"/>
        </w:rPr>
      </w:pPr>
      <w:r w:rsidRPr="007F34FB">
        <w:rPr>
          <w:rFonts w:cs="Times New Roman"/>
          <w:bCs w:val="0"/>
          <w:color w:val="000000"/>
        </w:rPr>
        <w:t>Human resource management (HRM) is the systematic acquisition, maintenance, utilisation and outplacement of work force to achieve organisational objectives. It has several functional areas like planning, training and development, performance management amongst others.</w:t>
      </w:r>
    </w:p>
    <w:p w:rsidR="00084C96" w:rsidRPr="007F34FB" w:rsidRDefault="00084C96" w:rsidP="00084C96">
      <w:pPr>
        <w:spacing w:after="0" w:line="360" w:lineRule="auto"/>
        <w:rPr>
          <w:rFonts w:eastAsia="MS PGothic" w:cs="Times New Roman"/>
          <w:b/>
          <w:bCs w:val="0"/>
          <w:color w:val="000000"/>
          <w:kern w:val="24"/>
        </w:rPr>
      </w:pPr>
    </w:p>
    <w:p w:rsidR="00084C96" w:rsidRPr="007F34FB" w:rsidRDefault="00084C96" w:rsidP="00084C96">
      <w:pPr>
        <w:pStyle w:val="Heading1"/>
        <w:rPr>
          <w:rFonts w:ascii="Century Gothic" w:hAnsi="Century Gothic"/>
        </w:rPr>
      </w:pPr>
      <w:r w:rsidRPr="007F34FB">
        <w:rPr>
          <w:rFonts w:ascii="Century Gothic" w:hAnsi="Century Gothic"/>
        </w:rPr>
        <w:t xml:space="preserve">Human resources for health  </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Human resources for </w:t>
      </w:r>
      <w:r w:rsidR="00900CB7" w:rsidRPr="007F34FB">
        <w:rPr>
          <w:rFonts w:cs="Times New Roman"/>
          <w:bCs w:val="0"/>
          <w:color w:val="000000"/>
        </w:rPr>
        <w:t>health management</w:t>
      </w:r>
      <w:r w:rsidRPr="007F34FB">
        <w:rPr>
          <w:rFonts w:cs="Times New Roman"/>
          <w:bCs w:val="0"/>
          <w:color w:val="000000"/>
        </w:rPr>
        <w:t xml:space="preserve"> is the integrated use of policies, systems and management and leadership practices to plan for necessary staff and to recruit, motivate, develop, and maintain employees so that a health institution or organization can meet its goal</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Source: USAID MSH e-handbook for Leaders and Managers (2010) </w:t>
      </w:r>
    </w:p>
    <w:p w:rsidR="00084C96" w:rsidRPr="007F34FB" w:rsidRDefault="00084C96" w:rsidP="00084C96">
      <w:pPr>
        <w:spacing w:after="0" w:line="360" w:lineRule="auto"/>
        <w:rPr>
          <w:rFonts w:cs="Times New Roman"/>
          <w:b/>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Components of HRM</w:t>
      </w:r>
    </w:p>
    <w:p w:rsidR="00900CB7" w:rsidRPr="00900CB7" w:rsidRDefault="00084C96" w:rsidP="00900CB7">
      <w:pPr>
        <w:spacing w:after="0" w:line="360" w:lineRule="auto"/>
        <w:rPr>
          <w:rFonts w:cs="Times New Roman"/>
          <w:bCs w:val="0"/>
          <w:color w:val="000000"/>
        </w:rPr>
      </w:pPr>
      <w:r w:rsidRPr="007F34FB">
        <w:rPr>
          <w:rFonts w:cs="Times New Roman"/>
          <w:bCs w:val="0"/>
          <w:color w:val="000000"/>
        </w:rPr>
        <w:t xml:space="preserve">HR is the systematic acquisition, </w:t>
      </w:r>
      <w:r w:rsidR="00900CB7" w:rsidRPr="007F34FB">
        <w:rPr>
          <w:rFonts w:cs="Times New Roman"/>
          <w:bCs w:val="0"/>
          <w:color w:val="000000"/>
        </w:rPr>
        <w:t>maintenance, utilization</w:t>
      </w:r>
      <w:r w:rsidRPr="007F34FB">
        <w:rPr>
          <w:rFonts w:cs="Times New Roman"/>
          <w:bCs w:val="0"/>
          <w:color w:val="000000"/>
        </w:rPr>
        <w:t xml:space="preserve"> and outplacement of work force to achieve organizational objectives.</w:t>
      </w:r>
    </w:p>
    <w:p w:rsidR="00900CB7" w:rsidRPr="00900CB7" w:rsidRDefault="00084C96" w:rsidP="00900CB7">
      <w:pPr>
        <w:numPr>
          <w:ilvl w:val="0"/>
          <w:numId w:val="177"/>
        </w:numPr>
        <w:spacing w:after="0" w:line="360" w:lineRule="auto"/>
        <w:ind w:left="0"/>
        <w:rPr>
          <w:rFonts w:cs="Times New Roman"/>
          <w:bCs w:val="0"/>
          <w:color w:val="000000"/>
        </w:rPr>
      </w:pPr>
      <w:r w:rsidRPr="007F34FB">
        <w:rPr>
          <w:rFonts w:cs="Times New Roman"/>
          <w:bCs w:val="0"/>
          <w:color w:val="000000"/>
        </w:rPr>
        <w:t>Consists of several functional areas:</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Human Resource Planning</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Recruitment and selection</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 xml:space="preserve">Training and development </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Performance management</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Compensation and rewards</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 xml:space="preserve">Employee wellness </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Employee relations</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Retention and motivation</w:t>
      </w:r>
    </w:p>
    <w:p w:rsidR="00084C96" w:rsidRPr="007F34FB" w:rsidRDefault="00084C96" w:rsidP="00B9546A">
      <w:pPr>
        <w:numPr>
          <w:ilvl w:val="0"/>
          <w:numId w:val="177"/>
        </w:numPr>
        <w:spacing w:after="0" w:line="360" w:lineRule="auto"/>
        <w:ind w:left="0"/>
        <w:rPr>
          <w:rFonts w:cs="Times New Roman"/>
          <w:bCs w:val="0"/>
          <w:color w:val="000000"/>
        </w:rPr>
      </w:pPr>
      <w:r w:rsidRPr="007F34FB">
        <w:rPr>
          <w:rFonts w:cs="Times New Roman"/>
          <w:bCs w:val="0"/>
          <w:color w:val="000000"/>
        </w:rPr>
        <w:t>Exit management</w:t>
      </w:r>
    </w:p>
    <w:p w:rsidR="00084C96" w:rsidRPr="007F34FB" w:rsidRDefault="00084C96" w:rsidP="00084C96">
      <w:pPr>
        <w:spacing w:after="0" w:line="360" w:lineRule="auto"/>
        <w:ind w:left="2160"/>
        <w:rPr>
          <w:rFonts w:cs="Times New Roman"/>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lastRenderedPageBreak/>
        <w:t>Human Resource Planning</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The process through which an organization </w:t>
      </w:r>
      <w:r w:rsidR="00900CB7" w:rsidRPr="007F34FB">
        <w:rPr>
          <w:rFonts w:cs="Times New Roman"/>
          <w:bCs w:val="0"/>
          <w:color w:val="000000"/>
        </w:rPr>
        <w:t>ensures determines</w:t>
      </w:r>
      <w:r w:rsidRPr="007F34FB">
        <w:rPr>
          <w:rFonts w:cs="Times New Roman"/>
          <w:bCs w:val="0"/>
          <w:color w:val="000000"/>
        </w:rPr>
        <w:t xml:space="preserve"> current and future </w:t>
      </w:r>
      <w:r w:rsidR="00900CB7" w:rsidRPr="007F34FB">
        <w:rPr>
          <w:rFonts w:cs="Times New Roman"/>
          <w:bCs w:val="0"/>
          <w:color w:val="000000"/>
        </w:rPr>
        <w:t>requirements of</w:t>
      </w:r>
      <w:r w:rsidRPr="007F34FB">
        <w:rPr>
          <w:rFonts w:cs="Times New Roman"/>
          <w:bCs w:val="0"/>
          <w:color w:val="000000"/>
        </w:rPr>
        <w:t xml:space="preserve">: </w:t>
      </w:r>
    </w:p>
    <w:p w:rsidR="00084C96" w:rsidRPr="007F34FB" w:rsidRDefault="00084C96" w:rsidP="00B9546A">
      <w:pPr>
        <w:numPr>
          <w:ilvl w:val="0"/>
          <w:numId w:val="178"/>
        </w:numPr>
        <w:spacing w:after="0" w:line="360" w:lineRule="auto"/>
        <w:ind w:left="0"/>
        <w:rPr>
          <w:rFonts w:cs="Times New Roman"/>
          <w:bCs w:val="0"/>
          <w:color w:val="000000"/>
        </w:rPr>
      </w:pPr>
      <w:r w:rsidRPr="007F34FB">
        <w:rPr>
          <w:rFonts w:cs="Times New Roman"/>
          <w:bCs w:val="0"/>
          <w:color w:val="000000"/>
        </w:rPr>
        <w:t xml:space="preserve">the proper number of employees </w:t>
      </w:r>
    </w:p>
    <w:p w:rsidR="00084C96" w:rsidRPr="007F34FB" w:rsidRDefault="00084C96" w:rsidP="00B9546A">
      <w:pPr>
        <w:numPr>
          <w:ilvl w:val="0"/>
          <w:numId w:val="178"/>
        </w:numPr>
        <w:spacing w:after="0" w:line="360" w:lineRule="auto"/>
        <w:ind w:left="0"/>
        <w:rPr>
          <w:rFonts w:cs="Times New Roman"/>
          <w:bCs w:val="0"/>
          <w:color w:val="000000"/>
        </w:rPr>
      </w:pPr>
      <w:r w:rsidRPr="007F34FB">
        <w:rPr>
          <w:rFonts w:cs="Times New Roman"/>
          <w:bCs w:val="0"/>
          <w:color w:val="000000"/>
        </w:rPr>
        <w:t xml:space="preserve">appropriate skills </w:t>
      </w:r>
    </w:p>
    <w:p w:rsidR="00084C96" w:rsidRPr="007F34FB" w:rsidRDefault="00084C96" w:rsidP="00B9546A">
      <w:pPr>
        <w:numPr>
          <w:ilvl w:val="0"/>
          <w:numId w:val="178"/>
        </w:numPr>
        <w:spacing w:after="0" w:line="360" w:lineRule="auto"/>
        <w:ind w:left="0"/>
        <w:rPr>
          <w:rFonts w:cs="Times New Roman"/>
          <w:bCs w:val="0"/>
          <w:color w:val="000000"/>
        </w:rPr>
      </w:pPr>
      <w:r w:rsidRPr="007F34FB">
        <w:rPr>
          <w:rFonts w:cs="Times New Roman"/>
          <w:bCs w:val="0"/>
          <w:color w:val="000000"/>
        </w:rPr>
        <w:t xml:space="preserve">in the right jobs </w:t>
      </w:r>
    </w:p>
    <w:p w:rsidR="00084C96" w:rsidRPr="007F34FB" w:rsidRDefault="00084C96" w:rsidP="00B9546A">
      <w:pPr>
        <w:numPr>
          <w:ilvl w:val="0"/>
          <w:numId w:val="178"/>
        </w:numPr>
        <w:spacing w:after="0" w:line="360" w:lineRule="auto"/>
        <w:ind w:left="0"/>
        <w:rPr>
          <w:rFonts w:cs="Times New Roman"/>
          <w:bCs w:val="0"/>
          <w:color w:val="000000"/>
        </w:rPr>
      </w:pPr>
      <w:r w:rsidRPr="007F34FB">
        <w:rPr>
          <w:rFonts w:cs="Times New Roman"/>
          <w:bCs w:val="0"/>
          <w:color w:val="000000"/>
        </w:rPr>
        <w:t xml:space="preserve">at the right time to achieve organization’s objectives. </w:t>
      </w:r>
    </w:p>
    <w:p w:rsidR="00084C96" w:rsidRPr="007F34FB" w:rsidRDefault="00084C96" w:rsidP="00084C96">
      <w:pPr>
        <w:spacing w:after="0" w:line="360" w:lineRule="auto"/>
        <w:rPr>
          <w:rFonts w:cs="Times New Roman"/>
          <w:b/>
          <w:bCs w:val="0"/>
          <w:color w:val="000000"/>
        </w:rPr>
      </w:pPr>
      <w:r w:rsidRPr="007F34FB">
        <w:rPr>
          <w:rFonts w:cs="Times New Roman"/>
          <w:b/>
          <w:bCs w:val="0"/>
          <w:color w:val="000000"/>
        </w:rPr>
        <w:t>It involves:</w:t>
      </w:r>
    </w:p>
    <w:p w:rsidR="00084C96" w:rsidRPr="007F34FB" w:rsidRDefault="00084C96" w:rsidP="00B9546A">
      <w:pPr>
        <w:numPr>
          <w:ilvl w:val="0"/>
          <w:numId w:val="178"/>
        </w:numPr>
        <w:spacing w:after="0" w:line="360" w:lineRule="auto"/>
        <w:ind w:left="0"/>
        <w:rPr>
          <w:rFonts w:cs="Times New Roman"/>
          <w:bCs w:val="0"/>
          <w:color w:val="000000"/>
        </w:rPr>
      </w:pPr>
      <w:r w:rsidRPr="007F34FB">
        <w:rPr>
          <w:rFonts w:cs="Times New Roman"/>
          <w:b/>
          <w:bCs w:val="0"/>
          <w:color w:val="000000"/>
        </w:rPr>
        <w:t>Job analysis</w:t>
      </w:r>
      <w:r w:rsidRPr="007F34FB">
        <w:rPr>
          <w:rFonts w:cs="Times New Roman"/>
          <w:bCs w:val="0"/>
          <w:color w:val="000000"/>
        </w:rPr>
        <w:t xml:space="preserve"> refers to determining skills, duties, knowledge, tools, environment and the person required for job performance in the organization</w:t>
      </w:r>
    </w:p>
    <w:p w:rsidR="00084C96" w:rsidRPr="007F34FB" w:rsidRDefault="00084C96" w:rsidP="00B9546A">
      <w:pPr>
        <w:numPr>
          <w:ilvl w:val="0"/>
          <w:numId w:val="178"/>
        </w:numPr>
        <w:spacing w:after="0" w:line="360" w:lineRule="auto"/>
        <w:ind w:left="0"/>
        <w:rPr>
          <w:rFonts w:cs="Times New Roman"/>
          <w:bCs w:val="0"/>
          <w:color w:val="000000"/>
        </w:rPr>
      </w:pPr>
      <w:r w:rsidRPr="007F34FB">
        <w:rPr>
          <w:rFonts w:cs="Times New Roman"/>
          <w:b/>
          <w:bCs w:val="0"/>
          <w:color w:val="000000"/>
        </w:rPr>
        <w:t xml:space="preserve">Staffing needs analysis- </w:t>
      </w:r>
      <w:r w:rsidRPr="007F34FB">
        <w:rPr>
          <w:rFonts w:cs="Times New Roman"/>
          <w:bCs w:val="0"/>
          <w:color w:val="000000"/>
        </w:rPr>
        <w:t>systematic reviewing human resource requirements to ensure that the required numbers of employees with the required skills and resources are available when needed</w:t>
      </w:r>
    </w:p>
    <w:p w:rsidR="00084C96" w:rsidRPr="007F34FB" w:rsidRDefault="00084C96" w:rsidP="00B9546A">
      <w:pPr>
        <w:numPr>
          <w:ilvl w:val="0"/>
          <w:numId w:val="178"/>
        </w:numPr>
        <w:spacing w:after="0" w:line="360" w:lineRule="auto"/>
        <w:ind w:left="0"/>
        <w:rPr>
          <w:rFonts w:cs="Times New Roman"/>
          <w:bCs w:val="0"/>
          <w:color w:val="000000"/>
        </w:rPr>
      </w:pPr>
      <w:r w:rsidRPr="007F34FB">
        <w:rPr>
          <w:rFonts w:cs="Times New Roman"/>
          <w:bCs w:val="0"/>
          <w:color w:val="000000"/>
        </w:rPr>
        <w:t>Human resource planning compares the present state of the organization with its goals for the future</w:t>
      </w:r>
    </w:p>
    <w:p w:rsidR="00084C96" w:rsidRPr="007F34FB" w:rsidRDefault="00084C96" w:rsidP="00B9546A">
      <w:pPr>
        <w:numPr>
          <w:ilvl w:val="0"/>
          <w:numId w:val="178"/>
        </w:numPr>
        <w:spacing w:after="0" w:line="360" w:lineRule="auto"/>
        <w:ind w:left="0"/>
        <w:rPr>
          <w:rFonts w:cs="Times New Roman"/>
          <w:bCs w:val="0"/>
          <w:color w:val="000000"/>
        </w:rPr>
      </w:pPr>
      <w:r w:rsidRPr="007F34FB">
        <w:rPr>
          <w:rFonts w:cs="Times New Roman"/>
          <w:bCs w:val="0"/>
          <w:color w:val="000000"/>
        </w:rPr>
        <w:t>Then identifies what changes it must make in its human resources to meet those goals</w:t>
      </w:r>
    </w:p>
    <w:p w:rsidR="00084C96" w:rsidRPr="007F34FB" w:rsidRDefault="00084C96" w:rsidP="00084C96">
      <w:pPr>
        <w:spacing w:after="0" w:line="360" w:lineRule="auto"/>
        <w:rPr>
          <w:rFonts w:cs="Times New Roman"/>
          <w:b/>
          <w:bCs w:val="0"/>
          <w:color w:val="000000"/>
        </w:rPr>
      </w:pPr>
      <w:r w:rsidRPr="007F34FB">
        <w:rPr>
          <w:rFonts w:cs="Times New Roman"/>
          <w:b/>
          <w:bCs w:val="0"/>
          <w:color w:val="000000"/>
        </w:rPr>
        <w:t>Recruitment and selection</w:t>
      </w:r>
    </w:p>
    <w:p w:rsidR="00084C96" w:rsidRPr="007F34FB" w:rsidRDefault="00084C96" w:rsidP="00B9546A">
      <w:pPr>
        <w:numPr>
          <w:ilvl w:val="0"/>
          <w:numId w:val="179"/>
        </w:numPr>
        <w:spacing w:after="0" w:line="360" w:lineRule="auto"/>
        <w:ind w:left="0"/>
        <w:rPr>
          <w:rFonts w:cs="Times New Roman"/>
          <w:bCs w:val="0"/>
          <w:color w:val="000000"/>
        </w:rPr>
      </w:pPr>
      <w:r w:rsidRPr="007F34FB">
        <w:rPr>
          <w:rFonts w:cs="Times New Roman"/>
          <w:b/>
          <w:bCs w:val="0"/>
          <w:color w:val="000000"/>
        </w:rPr>
        <w:t>Recruitment</w:t>
      </w:r>
      <w:r w:rsidRPr="007F34FB">
        <w:rPr>
          <w:rFonts w:cs="Times New Roman"/>
          <w:bCs w:val="0"/>
          <w:color w:val="000000"/>
        </w:rPr>
        <w:t xml:space="preserve"> is the process of searching the candidates for employment and stimulating them to apply for the jobs in the organization.</w:t>
      </w:r>
    </w:p>
    <w:p w:rsidR="00084C96" w:rsidRPr="007F34FB" w:rsidRDefault="00084C96" w:rsidP="00B9546A">
      <w:pPr>
        <w:numPr>
          <w:ilvl w:val="0"/>
          <w:numId w:val="179"/>
        </w:numPr>
        <w:spacing w:after="0" w:line="360" w:lineRule="auto"/>
        <w:ind w:left="0"/>
        <w:rPr>
          <w:rFonts w:cs="Times New Roman"/>
          <w:bCs w:val="0"/>
          <w:color w:val="000000"/>
        </w:rPr>
      </w:pPr>
      <w:r w:rsidRPr="007F34FB">
        <w:rPr>
          <w:rFonts w:cs="Times New Roman"/>
          <w:bCs w:val="0"/>
          <w:color w:val="000000"/>
        </w:rPr>
        <w:t>A process of finding and attracting capable applicants for employment.</w:t>
      </w:r>
    </w:p>
    <w:p w:rsidR="00084C96" w:rsidRPr="007F34FB" w:rsidRDefault="00084C96" w:rsidP="00B9546A">
      <w:pPr>
        <w:numPr>
          <w:ilvl w:val="0"/>
          <w:numId w:val="179"/>
        </w:numPr>
        <w:spacing w:after="0" w:line="360" w:lineRule="auto"/>
        <w:ind w:left="0"/>
        <w:rPr>
          <w:rFonts w:cs="Times New Roman"/>
          <w:bCs w:val="0"/>
          <w:color w:val="000000"/>
        </w:rPr>
      </w:pPr>
      <w:r w:rsidRPr="007F34FB">
        <w:rPr>
          <w:rFonts w:cs="Times New Roman"/>
          <w:bCs w:val="0"/>
          <w:color w:val="000000"/>
        </w:rPr>
        <w:t>It is the process of discovering sources of manpower to meet the requirement of staffing schedule and to employ effective measures for attracting the manpower in adequate numbers to facilitate effective selection of an effective workforce.</w:t>
      </w:r>
    </w:p>
    <w:p w:rsidR="00084C96" w:rsidRPr="007F34FB" w:rsidRDefault="00084C96" w:rsidP="00B9546A">
      <w:pPr>
        <w:numPr>
          <w:ilvl w:val="0"/>
          <w:numId w:val="179"/>
        </w:numPr>
        <w:spacing w:after="0" w:line="360" w:lineRule="auto"/>
        <w:ind w:left="0"/>
        <w:rPr>
          <w:rFonts w:cs="Times New Roman"/>
          <w:bCs w:val="0"/>
          <w:color w:val="000000"/>
        </w:rPr>
      </w:pPr>
      <w:r w:rsidRPr="007F34FB">
        <w:rPr>
          <w:rFonts w:cs="Times New Roman"/>
          <w:bCs w:val="0"/>
          <w:color w:val="000000"/>
        </w:rPr>
        <w:t>Searching for prospective employees</w:t>
      </w:r>
    </w:p>
    <w:p w:rsidR="00084C96" w:rsidRPr="007F34FB" w:rsidRDefault="00084C96" w:rsidP="00B9546A">
      <w:pPr>
        <w:numPr>
          <w:ilvl w:val="0"/>
          <w:numId w:val="179"/>
        </w:numPr>
        <w:spacing w:after="0" w:line="360" w:lineRule="auto"/>
        <w:ind w:left="0"/>
        <w:rPr>
          <w:rFonts w:cs="Times New Roman"/>
          <w:bCs w:val="0"/>
          <w:color w:val="000000"/>
        </w:rPr>
      </w:pPr>
      <w:r w:rsidRPr="007F34FB">
        <w:rPr>
          <w:rFonts w:cs="Times New Roman"/>
          <w:b/>
          <w:bCs w:val="0"/>
          <w:color w:val="000000"/>
        </w:rPr>
        <w:t xml:space="preserve">Selection </w:t>
      </w:r>
      <w:r w:rsidRPr="007F34FB">
        <w:rPr>
          <w:rFonts w:cs="Times New Roman"/>
          <w:bCs w:val="0"/>
          <w:color w:val="000000"/>
        </w:rPr>
        <w:t>refers to choosing the most suitable candidates from those who apply for the job. It refers to offering jobs to desired candidates</w:t>
      </w:r>
    </w:p>
    <w:p w:rsidR="00084C96" w:rsidRPr="007F34FB" w:rsidRDefault="00084C96" w:rsidP="00B9546A">
      <w:pPr>
        <w:numPr>
          <w:ilvl w:val="0"/>
          <w:numId w:val="179"/>
        </w:numPr>
        <w:spacing w:after="0" w:line="360" w:lineRule="auto"/>
        <w:ind w:left="0"/>
        <w:rPr>
          <w:rFonts w:cs="Times New Roman"/>
          <w:bCs w:val="0"/>
          <w:color w:val="000000"/>
        </w:rPr>
      </w:pPr>
      <w:r w:rsidRPr="007F34FB">
        <w:rPr>
          <w:rFonts w:cs="Times New Roman"/>
          <w:bCs w:val="0"/>
          <w:color w:val="000000"/>
        </w:rPr>
        <w:t>A process of differentiating between applicants in order to identify and hire those with a greater likelihood of success in a job</w:t>
      </w:r>
    </w:p>
    <w:p w:rsidR="00084C96" w:rsidRPr="007F34FB" w:rsidRDefault="00084C96" w:rsidP="00B9546A">
      <w:pPr>
        <w:numPr>
          <w:ilvl w:val="0"/>
          <w:numId w:val="179"/>
        </w:numPr>
        <w:spacing w:after="0" w:line="360" w:lineRule="auto"/>
        <w:ind w:left="0"/>
        <w:rPr>
          <w:rFonts w:cs="Times New Roman"/>
          <w:bCs w:val="0"/>
          <w:color w:val="000000"/>
        </w:rPr>
      </w:pPr>
      <w:r w:rsidRPr="007F34FB">
        <w:rPr>
          <w:rFonts w:cs="Times New Roman"/>
          <w:bCs w:val="0"/>
          <w:color w:val="000000"/>
        </w:rPr>
        <w:lastRenderedPageBreak/>
        <w:t xml:space="preserve"> A long process which begins with interview of applicants and ends with employment contract.</w:t>
      </w:r>
    </w:p>
    <w:p w:rsidR="00084C96" w:rsidRPr="007F34FB" w:rsidRDefault="00084C96" w:rsidP="00B9546A">
      <w:pPr>
        <w:numPr>
          <w:ilvl w:val="0"/>
          <w:numId w:val="179"/>
        </w:numPr>
        <w:spacing w:after="0" w:line="360" w:lineRule="auto"/>
        <w:ind w:left="0"/>
        <w:rPr>
          <w:rFonts w:cs="Times New Roman"/>
          <w:bCs w:val="0"/>
          <w:color w:val="000000"/>
        </w:rPr>
      </w:pPr>
      <w:r w:rsidRPr="007F34FB">
        <w:rPr>
          <w:rFonts w:cs="Times New Roman"/>
          <w:bCs w:val="0"/>
          <w:color w:val="000000"/>
        </w:rPr>
        <w:t>In practice selection differs from one organization to another and between different jobs.</w:t>
      </w:r>
    </w:p>
    <w:p w:rsidR="00084C96" w:rsidRPr="007F34FB" w:rsidRDefault="00084C96" w:rsidP="00084C96">
      <w:pPr>
        <w:pStyle w:val="Heading1"/>
        <w:rPr>
          <w:rFonts w:ascii="Century Gothic" w:hAnsi="Century Gothic"/>
        </w:rPr>
      </w:pPr>
      <w:r w:rsidRPr="007F34FB">
        <w:rPr>
          <w:rFonts w:ascii="Century Gothic" w:hAnsi="Century Gothic"/>
        </w:rPr>
        <w:t>Training and Development</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Deals with: </w:t>
      </w:r>
    </w:p>
    <w:p w:rsidR="00084C96" w:rsidRPr="007F34FB" w:rsidRDefault="00084C96" w:rsidP="00B9546A">
      <w:pPr>
        <w:numPr>
          <w:ilvl w:val="0"/>
          <w:numId w:val="180"/>
        </w:numPr>
        <w:spacing w:after="0" w:line="360" w:lineRule="auto"/>
        <w:ind w:left="0"/>
        <w:rPr>
          <w:rFonts w:cs="Times New Roman"/>
          <w:bCs w:val="0"/>
          <w:color w:val="000000"/>
        </w:rPr>
      </w:pPr>
      <w:r w:rsidRPr="007F34FB">
        <w:rPr>
          <w:rFonts w:cs="Times New Roman"/>
          <w:bCs w:val="0"/>
          <w:color w:val="000000"/>
        </w:rPr>
        <w:t>Orientation and induction</w:t>
      </w:r>
    </w:p>
    <w:p w:rsidR="00084C96" w:rsidRPr="007F34FB" w:rsidRDefault="00084C96" w:rsidP="00B9546A">
      <w:pPr>
        <w:numPr>
          <w:ilvl w:val="0"/>
          <w:numId w:val="180"/>
        </w:numPr>
        <w:spacing w:after="0" w:line="360" w:lineRule="auto"/>
        <w:ind w:left="0"/>
        <w:rPr>
          <w:rFonts w:cs="Times New Roman"/>
          <w:bCs w:val="0"/>
          <w:color w:val="000000"/>
        </w:rPr>
      </w:pPr>
      <w:r w:rsidRPr="007F34FB">
        <w:rPr>
          <w:rFonts w:cs="Times New Roman"/>
          <w:bCs w:val="0"/>
          <w:color w:val="000000"/>
        </w:rPr>
        <w:t xml:space="preserve">Training &amp; development  </w:t>
      </w:r>
    </w:p>
    <w:p w:rsidR="00084C96" w:rsidRPr="007F34FB" w:rsidRDefault="00084C96" w:rsidP="00B9546A">
      <w:pPr>
        <w:numPr>
          <w:ilvl w:val="0"/>
          <w:numId w:val="180"/>
        </w:numPr>
        <w:spacing w:after="0" w:line="360" w:lineRule="auto"/>
        <w:ind w:left="0"/>
        <w:rPr>
          <w:rFonts w:cs="Times New Roman"/>
          <w:bCs w:val="0"/>
          <w:color w:val="000000"/>
        </w:rPr>
      </w:pPr>
      <w:r w:rsidRPr="007F34FB">
        <w:rPr>
          <w:rFonts w:cs="Times New Roman"/>
          <w:bCs w:val="0"/>
          <w:color w:val="000000"/>
        </w:rPr>
        <w:t>Career planning &amp;Pathing</w:t>
      </w:r>
    </w:p>
    <w:p w:rsidR="00084C96" w:rsidRPr="007F34FB" w:rsidRDefault="00084C96" w:rsidP="00B9546A">
      <w:pPr>
        <w:numPr>
          <w:ilvl w:val="0"/>
          <w:numId w:val="180"/>
        </w:numPr>
        <w:spacing w:after="0" w:line="360" w:lineRule="auto"/>
        <w:ind w:left="0"/>
        <w:rPr>
          <w:rFonts w:cs="Times New Roman"/>
          <w:bCs w:val="0"/>
          <w:color w:val="000000"/>
        </w:rPr>
      </w:pPr>
      <w:r w:rsidRPr="007F34FB">
        <w:rPr>
          <w:rFonts w:cs="Times New Roman"/>
          <w:bCs w:val="0"/>
          <w:color w:val="000000"/>
        </w:rPr>
        <w:t xml:space="preserve"> Career </w:t>
      </w:r>
      <w:r w:rsidR="00900CB7" w:rsidRPr="007F34FB">
        <w:rPr>
          <w:rFonts w:cs="Times New Roman"/>
          <w:bCs w:val="0"/>
          <w:color w:val="000000"/>
        </w:rPr>
        <w:t>Counselling</w:t>
      </w:r>
      <w:r w:rsidRPr="007F34FB">
        <w:rPr>
          <w:rFonts w:cs="Times New Roman"/>
          <w:bCs w:val="0"/>
          <w:color w:val="000000"/>
        </w:rPr>
        <w:t xml:space="preserve">. </w:t>
      </w:r>
    </w:p>
    <w:p w:rsidR="00084C96" w:rsidRPr="007F34FB" w:rsidRDefault="00084C96" w:rsidP="00084C96">
      <w:pPr>
        <w:pStyle w:val="Heading1"/>
        <w:rPr>
          <w:rFonts w:ascii="Century Gothic" w:hAnsi="Century Gothic"/>
        </w:rPr>
      </w:pPr>
      <w:r w:rsidRPr="007F34FB">
        <w:rPr>
          <w:rFonts w:ascii="Century Gothic" w:hAnsi="Century Gothic"/>
        </w:rPr>
        <w:t>Orientation and Induction</w:t>
      </w:r>
      <w:r w:rsidRPr="007F34FB">
        <w:rPr>
          <w:rFonts w:ascii="Century Gothic" w:hAnsi="Century Gothic"/>
        </w:rPr>
        <w:tab/>
      </w:r>
    </w:p>
    <w:p w:rsidR="00084C96" w:rsidRPr="007F34FB" w:rsidRDefault="00084C96" w:rsidP="00B9546A">
      <w:pPr>
        <w:numPr>
          <w:ilvl w:val="0"/>
          <w:numId w:val="181"/>
        </w:numPr>
        <w:spacing w:after="0" w:line="360" w:lineRule="auto"/>
        <w:ind w:left="0"/>
        <w:rPr>
          <w:rFonts w:cs="Times New Roman"/>
          <w:bCs w:val="0"/>
          <w:color w:val="000000"/>
        </w:rPr>
      </w:pPr>
      <w:r w:rsidRPr="007F34FB">
        <w:rPr>
          <w:rFonts w:cs="Times New Roman"/>
          <w:bCs w:val="0"/>
          <w:color w:val="000000"/>
        </w:rPr>
        <w:t>A procedure for providing new employees with basic background information about the firm such as rules</w:t>
      </w:r>
    </w:p>
    <w:p w:rsidR="00084C96" w:rsidRPr="007F34FB" w:rsidRDefault="00084C96" w:rsidP="00B9546A">
      <w:pPr>
        <w:numPr>
          <w:ilvl w:val="0"/>
          <w:numId w:val="181"/>
        </w:numPr>
        <w:spacing w:after="0" w:line="360" w:lineRule="auto"/>
        <w:ind w:left="0"/>
        <w:rPr>
          <w:rFonts w:cs="Times New Roman"/>
          <w:bCs w:val="0"/>
          <w:color w:val="000000"/>
        </w:rPr>
      </w:pPr>
      <w:r w:rsidRPr="007F34FB">
        <w:rPr>
          <w:rFonts w:cs="Times New Roman"/>
          <w:bCs w:val="0"/>
          <w:color w:val="000000"/>
        </w:rPr>
        <w:t>New employee orientation effectively integrates the new employee into your organization and assists with retention, motivation, job satisfaction, and quickly enabling each individual to become contributing members of the work team.</w:t>
      </w:r>
    </w:p>
    <w:p w:rsidR="00084C96" w:rsidRPr="007F34FB" w:rsidRDefault="00084C96" w:rsidP="00084C96">
      <w:pPr>
        <w:pStyle w:val="Heading1"/>
        <w:rPr>
          <w:rFonts w:ascii="Century Gothic" w:hAnsi="Century Gothic"/>
        </w:rPr>
      </w:pPr>
      <w:r w:rsidRPr="007F34FB">
        <w:rPr>
          <w:rFonts w:ascii="Century Gothic" w:hAnsi="Century Gothic"/>
        </w:rPr>
        <w:t>Training and Development</w:t>
      </w:r>
    </w:p>
    <w:p w:rsidR="00084C96" w:rsidRPr="007F34FB" w:rsidRDefault="00084C96" w:rsidP="00B9546A">
      <w:pPr>
        <w:numPr>
          <w:ilvl w:val="0"/>
          <w:numId w:val="182"/>
        </w:numPr>
        <w:spacing w:after="0" w:line="360" w:lineRule="auto"/>
        <w:ind w:left="0"/>
        <w:rPr>
          <w:rFonts w:cs="Times New Roman"/>
          <w:bCs w:val="0"/>
          <w:color w:val="000000"/>
        </w:rPr>
      </w:pPr>
      <w:r w:rsidRPr="007F34FB">
        <w:rPr>
          <w:rFonts w:cs="Times New Roman"/>
          <w:b/>
          <w:bCs w:val="0"/>
          <w:color w:val="000000"/>
        </w:rPr>
        <w:t>Training</w:t>
      </w:r>
      <w:r w:rsidRPr="007F34FB">
        <w:rPr>
          <w:rFonts w:cs="Times New Roman"/>
          <w:bCs w:val="0"/>
          <w:color w:val="000000"/>
        </w:rPr>
        <w:t xml:space="preserve">- refers to a learning experience organized by an employer to develop and sustain </w:t>
      </w:r>
      <w:r w:rsidR="00AC26AD" w:rsidRPr="007F34FB">
        <w:rPr>
          <w:rFonts w:cs="Times New Roman"/>
          <w:bCs w:val="0"/>
          <w:color w:val="000000"/>
        </w:rPr>
        <w:t>behaviours</w:t>
      </w:r>
      <w:r w:rsidRPr="007F34FB">
        <w:rPr>
          <w:rFonts w:cs="Times New Roman"/>
          <w:bCs w:val="0"/>
          <w:color w:val="000000"/>
        </w:rPr>
        <w:t xml:space="preserve"> that bring about improvement and personal growth. It is organized for a specific period of time but outcomes can take long periods to be realized.</w:t>
      </w:r>
    </w:p>
    <w:p w:rsidR="00084C96" w:rsidRPr="007F34FB" w:rsidRDefault="00084C96" w:rsidP="00B9546A">
      <w:pPr>
        <w:numPr>
          <w:ilvl w:val="0"/>
          <w:numId w:val="182"/>
        </w:numPr>
        <w:spacing w:after="0" w:line="360" w:lineRule="auto"/>
        <w:ind w:left="0"/>
        <w:rPr>
          <w:rFonts w:cs="Times New Roman"/>
          <w:bCs w:val="0"/>
          <w:color w:val="000000"/>
        </w:rPr>
      </w:pPr>
      <w:r w:rsidRPr="007F34FB">
        <w:rPr>
          <w:rFonts w:cs="Times New Roman"/>
          <w:bCs w:val="0"/>
          <w:color w:val="000000"/>
        </w:rPr>
        <w:t xml:space="preserve">Training of employees is planned learning experience which provides staff with knowledge, attitudes and skills to enable them perform a specific job either today or in the future </w:t>
      </w:r>
    </w:p>
    <w:p w:rsidR="00084C96" w:rsidRPr="007F34FB" w:rsidRDefault="00084C96" w:rsidP="00B9546A">
      <w:pPr>
        <w:numPr>
          <w:ilvl w:val="0"/>
          <w:numId w:val="182"/>
        </w:numPr>
        <w:spacing w:after="0" w:line="360" w:lineRule="auto"/>
        <w:ind w:left="0"/>
        <w:rPr>
          <w:rFonts w:cs="Times New Roman"/>
          <w:bCs w:val="0"/>
          <w:color w:val="000000"/>
        </w:rPr>
      </w:pPr>
      <w:r w:rsidRPr="007F34FB">
        <w:rPr>
          <w:rFonts w:cs="Times New Roman"/>
          <w:b/>
          <w:bCs w:val="0"/>
          <w:color w:val="000000"/>
        </w:rPr>
        <w:t>Development</w:t>
      </w:r>
      <w:r w:rsidRPr="007F34FB">
        <w:rPr>
          <w:rFonts w:cs="Times New Roman"/>
          <w:bCs w:val="0"/>
          <w:color w:val="000000"/>
        </w:rPr>
        <w:t>- learning that goes beyond today’s current job needs, hence this includes training and education but goes beyond to target learning experiences which assist employees in personal life and growth</w:t>
      </w:r>
    </w:p>
    <w:p w:rsidR="00084C96" w:rsidRPr="007F34FB" w:rsidRDefault="00AC26AD" w:rsidP="00B9546A">
      <w:pPr>
        <w:numPr>
          <w:ilvl w:val="0"/>
          <w:numId w:val="182"/>
        </w:numPr>
        <w:spacing w:after="0" w:line="360" w:lineRule="auto"/>
        <w:ind w:left="0"/>
        <w:rPr>
          <w:rFonts w:cs="Times New Roman"/>
          <w:bCs w:val="0"/>
          <w:color w:val="000000"/>
        </w:rPr>
      </w:pPr>
      <w:r w:rsidRPr="007F34FB">
        <w:rPr>
          <w:rFonts w:cs="Times New Roman"/>
          <w:bCs w:val="0"/>
          <w:color w:val="000000"/>
        </w:rPr>
        <w:t>It prepares</w:t>
      </w:r>
      <w:r w:rsidR="00084C96" w:rsidRPr="007F34FB">
        <w:rPr>
          <w:rFonts w:cs="Times New Roman"/>
          <w:bCs w:val="0"/>
          <w:color w:val="000000"/>
        </w:rPr>
        <w:t xml:space="preserve"> employees for future work, increase capacities to perform in the current jobs. e.g. preparing them for future challenges </w:t>
      </w:r>
    </w:p>
    <w:p w:rsidR="00084C96" w:rsidRPr="007F34FB" w:rsidRDefault="00084C96" w:rsidP="00B9546A">
      <w:pPr>
        <w:numPr>
          <w:ilvl w:val="0"/>
          <w:numId w:val="182"/>
        </w:numPr>
        <w:spacing w:after="0" w:line="360" w:lineRule="auto"/>
        <w:ind w:left="0"/>
        <w:rPr>
          <w:rFonts w:cs="Times New Roman"/>
          <w:bCs w:val="0"/>
          <w:color w:val="000000"/>
        </w:rPr>
      </w:pPr>
      <w:r w:rsidRPr="007F34FB">
        <w:rPr>
          <w:rFonts w:cs="Times New Roman"/>
          <w:b/>
          <w:bCs w:val="0"/>
          <w:color w:val="000000"/>
        </w:rPr>
        <w:lastRenderedPageBreak/>
        <w:t>Career development-</w:t>
      </w:r>
      <w:r w:rsidRPr="007F34FB">
        <w:rPr>
          <w:rFonts w:cs="Times New Roman"/>
          <w:bCs w:val="0"/>
          <w:color w:val="000000"/>
        </w:rPr>
        <w:t xml:space="preserve">  formal approach </w:t>
      </w:r>
      <w:r w:rsidR="00AC26AD" w:rsidRPr="007F34FB">
        <w:rPr>
          <w:rFonts w:cs="Times New Roman"/>
          <w:bCs w:val="0"/>
          <w:color w:val="000000"/>
        </w:rPr>
        <w:t>used by</w:t>
      </w:r>
      <w:r w:rsidRPr="007F34FB">
        <w:rPr>
          <w:rFonts w:cs="Times New Roman"/>
          <w:bCs w:val="0"/>
          <w:color w:val="000000"/>
        </w:rPr>
        <w:t xml:space="preserve"> organization to ensure that people with proper qualification and experiences are available when needed</w:t>
      </w:r>
    </w:p>
    <w:p w:rsidR="00084C96" w:rsidRPr="007F34FB" w:rsidRDefault="00084C96" w:rsidP="00B9546A">
      <w:pPr>
        <w:numPr>
          <w:ilvl w:val="0"/>
          <w:numId w:val="182"/>
        </w:numPr>
        <w:spacing w:after="0" w:line="360" w:lineRule="auto"/>
        <w:ind w:left="0"/>
        <w:rPr>
          <w:rFonts w:cs="Times New Roman"/>
          <w:bCs w:val="0"/>
          <w:color w:val="000000"/>
        </w:rPr>
      </w:pPr>
      <w:r w:rsidRPr="007F34FB">
        <w:rPr>
          <w:rFonts w:cs="Times New Roman"/>
          <w:b/>
          <w:bCs w:val="0"/>
          <w:color w:val="000000"/>
        </w:rPr>
        <w:t>Career planning-</w:t>
      </w:r>
      <w:r w:rsidRPr="007F34FB">
        <w:rPr>
          <w:rFonts w:cs="Times New Roman"/>
          <w:bCs w:val="0"/>
          <w:color w:val="000000"/>
        </w:rPr>
        <w:t xml:space="preserve"> an ongoing process whereby an individual sets career goal and identify the means to achieve them </w:t>
      </w:r>
    </w:p>
    <w:p w:rsidR="00084C96" w:rsidRPr="007F34FB" w:rsidRDefault="00084C96" w:rsidP="00B9546A">
      <w:pPr>
        <w:numPr>
          <w:ilvl w:val="0"/>
          <w:numId w:val="182"/>
        </w:numPr>
        <w:spacing w:after="0" w:line="360" w:lineRule="auto"/>
        <w:ind w:left="0"/>
        <w:rPr>
          <w:rFonts w:cs="Times New Roman"/>
          <w:bCs w:val="0"/>
          <w:color w:val="000000"/>
        </w:rPr>
      </w:pPr>
      <w:r w:rsidRPr="007F34FB">
        <w:rPr>
          <w:rFonts w:cs="Times New Roman"/>
          <w:b/>
          <w:bCs w:val="0"/>
          <w:color w:val="000000"/>
        </w:rPr>
        <w:t xml:space="preserve">Career pathing- </w:t>
      </w:r>
      <w:r w:rsidR="00AC26AD" w:rsidRPr="007F34FB">
        <w:rPr>
          <w:rFonts w:cs="Times New Roman"/>
          <w:bCs w:val="0"/>
          <w:color w:val="000000"/>
        </w:rPr>
        <w:t>identifying career</w:t>
      </w:r>
      <w:r w:rsidRPr="007F34FB">
        <w:rPr>
          <w:rFonts w:cs="Times New Roman"/>
          <w:bCs w:val="0"/>
          <w:color w:val="000000"/>
        </w:rPr>
        <w:t xml:space="preserve"> goals </w:t>
      </w:r>
      <w:r w:rsidR="00AC26AD" w:rsidRPr="007F34FB">
        <w:rPr>
          <w:rFonts w:cs="Times New Roman"/>
          <w:bCs w:val="0"/>
          <w:color w:val="000000"/>
        </w:rPr>
        <w:t>and means</w:t>
      </w:r>
      <w:r w:rsidRPr="007F34FB">
        <w:rPr>
          <w:rFonts w:cs="Times New Roman"/>
          <w:bCs w:val="0"/>
          <w:color w:val="000000"/>
        </w:rPr>
        <w:t xml:space="preserve"> to achieve them </w:t>
      </w:r>
    </w:p>
    <w:p w:rsidR="00084C96" w:rsidRPr="007F34FB" w:rsidRDefault="00084C96" w:rsidP="00084C96">
      <w:pPr>
        <w:pStyle w:val="Heading1"/>
        <w:rPr>
          <w:rFonts w:ascii="Century Gothic" w:hAnsi="Century Gothic"/>
        </w:rPr>
      </w:pPr>
      <w:r w:rsidRPr="007F34FB">
        <w:rPr>
          <w:rFonts w:ascii="Century Gothic" w:hAnsi="Century Gothic"/>
        </w:rPr>
        <w:t>Process of Training and Development</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The process takes the following steps:</w:t>
      </w:r>
    </w:p>
    <w:p w:rsidR="00084C96" w:rsidRPr="007F34FB" w:rsidRDefault="00084C96" w:rsidP="00084C96">
      <w:pPr>
        <w:spacing w:after="0" w:line="360" w:lineRule="auto"/>
        <w:rPr>
          <w:rFonts w:cs="Times New Roman"/>
          <w:bCs w:val="0"/>
          <w:color w:val="000000"/>
        </w:rPr>
      </w:pPr>
      <w:r w:rsidRPr="007F34FB">
        <w:rPr>
          <w:rFonts w:cs="Times New Roman"/>
          <w:b/>
          <w:bCs w:val="0"/>
          <w:color w:val="000000"/>
        </w:rPr>
        <w:t>Training Needs Assessment</w:t>
      </w:r>
    </w:p>
    <w:p w:rsidR="00084C96" w:rsidRPr="007F34FB" w:rsidRDefault="00084C96" w:rsidP="00B9546A">
      <w:pPr>
        <w:numPr>
          <w:ilvl w:val="0"/>
          <w:numId w:val="183"/>
        </w:numPr>
        <w:spacing w:after="0" w:line="360" w:lineRule="auto"/>
        <w:ind w:left="0"/>
        <w:rPr>
          <w:rFonts w:cs="Times New Roman"/>
          <w:bCs w:val="0"/>
          <w:color w:val="000000"/>
        </w:rPr>
      </w:pPr>
      <w:r w:rsidRPr="007F34FB">
        <w:rPr>
          <w:rFonts w:cs="Times New Roman"/>
          <w:bCs w:val="0"/>
          <w:color w:val="000000"/>
        </w:rPr>
        <w:t>Identifying gaps in knowledge and skills of workers which inhibit the performance.</w:t>
      </w:r>
    </w:p>
    <w:p w:rsidR="00084C96" w:rsidRPr="007F34FB" w:rsidRDefault="00084C96" w:rsidP="00B9546A">
      <w:pPr>
        <w:numPr>
          <w:ilvl w:val="0"/>
          <w:numId w:val="183"/>
        </w:numPr>
        <w:spacing w:after="0" w:line="360" w:lineRule="auto"/>
        <w:ind w:left="0"/>
        <w:rPr>
          <w:rFonts w:cs="Times New Roman"/>
          <w:bCs w:val="0"/>
          <w:color w:val="000000"/>
        </w:rPr>
      </w:pPr>
      <w:r w:rsidRPr="007F34FB">
        <w:rPr>
          <w:rFonts w:cs="Times New Roman"/>
          <w:bCs w:val="0"/>
          <w:color w:val="000000"/>
        </w:rPr>
        <w:t xml:space="preserve">It aims at identifying critical skills gaps, develop a sound base for management decisions on training, realise demand driven training, improve overall performance </w:t>
      </w:r>
      <w:r w:rsidR="00AC26AD" w:rsidRPr="007F34FB">
        <w:rPr>
          <w:rFonts w:cs="Times New Roman"/>
          <w:bCs w:val="0"/>
          <w:color w:val="000000"/>
        </w:rPr>
        <w:t>and service</w:t>
      </w:r>
      <w:r w:rsidRPr="007F34FB">
        <w:rPr>
          <w:rFonts w:cs="Times New Roman"/>
          <w:bCs w:val="0"/>
          <w:color w:val="000000"/>
        </w:rPr>
        <w:t xml:space="preserve"> delivery</w:t>
      </w:r>
    </w:p>
    <w:p w:rsidR="00084C96" w:rsidRPr="007F34FB" w:rsidRDefault="00084C96" w:rsidP="00084C96">
      <w:pPr>
        <w:spacing w:after="0" w:line="360" w:lineRule="auto"/>
        <w:rPr>
          <w:rFonts w:cs="Times New Roman"/>
          <w:b/>
          <w:bCs w:val="0"/>
          <w:color w:val="000000"/>
        </w:rPr>
      </w:pPr>
      <w:r w:rsidRPr="007F34FB">
        <w:rPr>
          <w:rFonts w:cs="Times New Roman"/>
          <w:b/>
          <w:bCs w:val="0"/>
          <w:color w:val="000000"/>
        </w:rPr>
        <w:t>Training Projection</w:t>
      </w:r>
    </w:p>
    <w:p w:rsidR="00084C96" w:rsidRPr="007F34FB" w:rsidRDefault="00084C96" w:rsidP="00B9546A">
      <w:pPr>
        <w:numPr>
          <w:ilvl w:val="0"/>
          <w:numId w:val="184"/>
        </w:numPr>
        <w:spacing w:after="0" w:line="360" w:lineRule="auto"/>
        <w:ind w:left="0"/>
        <w:rPr>
          <w:rFonts w:cs="Times New Roman"/>
          <w:bCs w:val="0"/>
          <w:color w:val="000000"/>
        </w:rPr>
      </w:pPr>
      <w:r w:rsidRPr="007F34FB">
        <w:rPr>
          <w:rFonts w:cs="Times New Roman"/>
          <w:bCs w:val="0"/>
          <w:color w:val="000000"/>
        </w:rPr>
        <w:t>These are plans based on identified training needs</w:t>
      </w:r>
    </w:p>
    <w:p w:rsidR="00084C96" w:rsidRPr="007F34FB" w:rsidRDefault="00084C96" w:rsidP="00B9546A">
      <w:pPr>
        <w:numPr>
          <w:ilvl w:val="0"/>
          <w:numId w:val="184"/>
        </w:numPr>
        <w:spacing w:after="0" w:line="360" w:lineRule="auto"/>
        <w:ind w:left="0"/>
        <w:rPr>
          <w:rFonts w:cs="Times New Roman"/>
          <w:bCs w:val="0"/>
          <w:color w:val="000000"/>
        </w:rPr>
      </w:pPr>
      <w:r w:rsidRPr="007F34FB">
        <w:rPr>
          <w:rFonts w:cs="Times New Roman"/>
          <w:bCs w:val="0"/>
          <w:color w:val="000000"/>
        </w:rPr>
        <w:t>They assist in preparation of projections that guide in nominations of officers for training</w:t>
      </w:r>
    </w:p>
    <w:p w:rsidR="00084C96" w:rsidRPr="007F34FB" w:rsidRDefault="00084C96" w:rsidP="00B9546A">
      <w:pPr>
        <w:numPr>
          <w:ilvl w:val="0"/>
          <w:numId w:val="184"/>
        </w:numPr>
        <w:spacing w:after="0" w:line="360" w:lineRule="auto"/>
        <w:ind w:left="0"/>
        <w:rPr>
          <w:rFonts w:cs="Times New Roman"/>
          <w:bCs w:val="0"/>
          <w:color w:val="000000"/>
        </w:rPr>
      </w:pPr>
      <w:r w:rsidRPr="007F34FB">
        <w:rPr>
          <w:rFonts w:cs="Times New Roman"/>
          <w:bCs w:val="0"/>
          <w:color w:val="000000"/>
        </w:rPr>
        <w:t>Aimed at developing HRD plans based on needs identified through the training needs assessment</w:t>
      </w:r>
    </w:p>
    <w:p w:rsidR="00084C96" w:rsidRPr="007F34FB" w:rsidRDefault="00084C96" w:rsidP="00B9546A">
      <w:pPr>
        <w:numPr>
          <w:ilvl w:val="0"/>
          <w:numId w:val="184"/>
        </w:numPr>
        <w:spacing w:after="0" w:line="360" w:lineRule="auto"/>
        <w:ind w:left="0"/>
        <w:rPr>
          <w:rFonts w:cs="Times New Roman"/>
          <w:bCs w:val="0"/>
          <w:color w:val="000000"/>
        </w:rPr>
      </w:pPr>
      <w:r w:rsidRPr="007F34FB">
        <w:rPr>
          <w:rFonts w:cs="Times New Roman"/>
          <w:bCs w:val="0"/>
          <w:color w:val="000000"/>
        </w:rPr>
        <w:t>It assists in earmarking those to be trained</w:t>
      </w:r>
    </w:p>
    <w:p w:rsidR="00084C96" w:rsidRPr="007F34FB" w:rsidRDefault="00084C96" w:rsidP="00084C96">
      <w:pPr>
        <w:spacing w:after="0" w:line="360" w:lineRule="auto"/>
        <w:ind w:firstLine="720"/>
        <w:rPr>
          <w:rFonts w:cs="Times New Roman"/>
          <w:b/>
          <w:bCs w:val="0"/>
          <w:color w:val="000000"/>
        </w:rPr>
      </w:pPr>
      <w:r w:rsidRPr="007F34FB">
        <w:rPr>
          <w:rFonts w:cs="Times New Roman"/>
          <w:b/>
          <w:bCs w:val="0"/>
          <w:color w:val="000000"/>
        </w:rPr>
        <w:t>Training Budget</w:t>
      </w:r>
    </w:p>
    <w:p w:rsidR="00084C96" w:rsidRPr="007F34FB" w:rsidRDefault="00084C96" w:rsidP="00B9546A">
      <w:pPr>
        <w:numPr>
          <w:ilvl w:val="0"/>
          <w:numId w:val="185"/>
        </w:numPr>
        <w:spacing w:after="0" w:line="360" w:lineRule="auto"/>
        <w:ind w:left="0"/>
        <w:rPr>
          <w:rFonts w:cs="Times New Roman"/>
          <w:bCs w:val="0"/>
          <w:color w:val="000000"/>
        </w:rPr>
      </w:pPr>
      <w:r w:rsidRPr="007F34FB">
        <w:rPr>
          <w:rFonts w:cs="Times New Roman"/>
          <w:bCs w:val="0"/>
          <w:color w:val="000000"/>
        </w:rPr>
        <w:t>Financial implications of each course is taken into consideration depending on availability of funds</w:t>
      </w:r>
    </w:p>
    <w:p w:rsidR="00084C96" w:rsidRPr="007F34FB" w:rsidRDefault="00084C96" w:rsidP="00084C96">
      <w:pPr>
        <w:pStyle w:val="Heading1"/>
        <w:rPr>
          <w:rFonts w:ascii="Century Gothic" w:hAnsi="Century Gothic"/>
        </w:rPr>
      </w:pPr>
      <w:r w:rsidRPr="007F34FB">
        <w:rPr>
          <w:rFonts w:ascii="Century Gothic" w:hAnsi="Century Gothic"/>
        </w:rPr>
        <w:t>Career Pathing</w:t>
      </w:r>
    </w:p>
    <w:p w:rsidR="00084C96" w:rsidRPr="007F34FB" w:rsidRDefault="00084C96" w:rsidP="00B9546A">
      <w:pPr>
        <w:numPr>
          <w:ilvl w:val="0"/>
          <w:numId w:val="186"/>
        </w:numPr>
        <w:spacing w:after="0" w:line="360" w:lineRule="auto"/>
        <w:ind w:left="0"/>
        <w:rPr>
          <w:rFonts w:cs="Times New Roman"/>
          <w:bCs w:val="0"/>
          <w:color w:val="000000"/>
        </w:rPr>
      </w:pPr>
      <w:r w:rsidRPr="007F34FB">
        <w:rPr>
          <w:rFonts w:cs="Times New Roman"/>
          <w:bCs w:val="0"/>
          <w:color w:val="000000"/>
        </w:rPr>
        <w:t>Career path is a succession of different jobs through which an employee may move within an organisation. People move through their careers either upwards through promotion or by enriching their roles to utilise more skills</w:t>
      </w:r>
    </w:p>
    <w:p w:rsidR="00084C96" w:rsidRPr="007F34FB" w:rsidRDefault="00084C96" w:rsidP="00B9546A">
      <w:pPr>
        <w:numPr>
          <w:ilvl w:val="0"/>
          <w:numId w:val="186"/>
        </w:numPr>
        <w:spacing w:after="0" w:line="360" w:lineRule="auto"/>
        <w:ind w:left="0"/>
        <w:rPr>
          <w:rFonts w:cs="Times New Roman"/>
          <w:bCs w:val="0"/>
          <w:color w:val="000000"/>
        </w:rPr>
      </w:pPr>
      <w:r w:rsidRPr="007F34FB">
        <w:rPr>
          <w:rFonts w:cs="Times New Roman"/>
          <w:bCs w:val="0"/>
          <w:color w:val="000000"/>
        </w:rPr>
        <w:t xml:space="preserve"> Career expectations of employees may differ significantly and therefore career paths should identify realistic options available within an organisation Career pathing</w:t>
      </w:r>
    </w:p>
    <w:p w:rsidR="00084C96" w:rsidRPr="007F34FB" w:rsidRDefault="00084C96" w:rsidP="00B9546A">
      <w:pPr>
        <w:numPr>
          <w:ilvl w:val="0"/>
          <w:numId w:val="186"/>
        </w:numPr>
        <w:spacing w:after="0" w:line="360" w:lineRule="auto"/>
        <w:ind w:left="0"/>
        <w:rPr>
          <w:rFonts w:cs="Times New Roman"/>
          <w:bCs w:val="0"/>
          <w:color w:val="000000"/>
        </w:rPr>
      </w:pPr>
      <w:r w:rsidRPr="007F34FB">
        <w:rPr>
          <w:rFonts w:cs="Times New Roman"/>
          <w:bCs w:val="0"/>
          <w:color w:val="000000"/>
        </w:rPr>
        <w:t>help employees identify skills required</w:t>
      </w:r>
    </w:p>
    <w:p w:rsidR="00084C96" w:rsidRPr="007F34FB" w:rsidRDefault="00084C96" w:rsidP="00B9546A">
      <w:pPr>
        <w:numPr>
          <w:ilvl w:val="0"/>
          <w:numId w:val="186"/>
        </w:numPr>
        <w:spacing w:after="0" w:line="360" w:lineRule="auto"/>
        <w:ind w:left="0"/>
        <w:rPr>
          <w:rFonts w:cs="Times New Roman"/>
          <w:bCs w:val="0"/>
          <w:color w:val="000000"/>
        </w:rPr>
      </w:pPr>
      <w:r w:rsidRPr="007F34FB">
        <w:rPr>
          <w:rFonts w:cs="Times New Roman"/>
          <w:bCs w:val="0"/>
          <w:color w:val="000000"/>
        </w:rPr>
        <w:t>align and integrate personal aspirations with organisational objectives</w:t>
      </w:r>
    </w:p>
    <w:p w:rsidR="00084C96" w:rsidRPr="007F34FB" w:rsidRDefault="00084C96" w:rsidP="00B9546A">
      <w:pPr>
        <w:numPr>
          <w:ilvl w:val="0"/>
          <w:numId w:val="186"/>
        </w:numPr>
        <w:spacing w:after="0" w:line="360" w:lineRule="auto"/>
        <w:ind w:left="0"/>
        <w:rPr>
          <w:rFonts w:cs="Times New Roman"/>
          <w:bCs w:val="0"/>
          <w:color w:val="000000"/>
        </w:rPr>
      </w:pPr>
      <w:r w:rsidRPr="007F34FB">
        <w:rPr>
          <w:rFonts w:cs="Times New Roman"/>
          <w:bCs w:val="0"/>
          <w:color w:val="000000"/>
        </w:rPr>
        <w:lastRenderedPageBreak/>
        <w:t>identify career paths that points in all directions, not only upwards</w:t>
      </w:r>
    </w:p>
    <w:p w:rsidR="00084C96" w:rsidRPr="007F34FB" w:rsidRDefault="00084C96" w:rsidP="00B9546A">
      <w:pPr>
        <w:numPr>
          <w:ilvl w:val="0"/>
          <w:numId w:val="186"/>
        </w:numPr>
        <w:spacing w:after="0" w:line="360" w:lineRule="auto"/>
        <w:ind w:left="0"/>
        <w:rPr>
          <w:rFonts w:cs="Times New Roman"/>
          <w:bCs w:val="0"/>
          <w:color w:val="000000"/>
        </w:rPr>
      </w:pPr>
      <w:r w:rsidRPr="007F34FB">
        <w:rPr>
          <w:rFonts w:cs="Times New Roman"/>
          <w:bCs w:val="0"/>
          <w:color w:val="000000"/>
        </w:rPr>
        <w:t>provide employees with the opportunity to develop themselves and their career</w:t>
      </w:r>
    </w:p>
    <w:p w:rsidR="00084C96" w:rsidRPr="007F34FB" w:rsidRDefault="00084C96" w:rsidP="00B9546A">
      <w:pPr>
        <w:numPr>
          <w:ilvl w:val="0"/>
          <w:numId w:val="186"/>
        </w:numPr>
        <w:spacing w:after="0" w:line="360" w:lineRule="auto"/>
        <w:ind w:left="0"/>
        <w:rPr>
          <w:rFonts w:cs="Times New Roman"/>
          <w:bCs w:val="0"/>
          <w:color w:val="000000"/>
        </w:rPr>
      </w:pPr>
      <w:r w:rsidRPr="007F34FB">
        <w:rPr>
          <w:rFonts w:cs="Times New Roman"/>
          <w:bCs w:val="0"/>
          <w:color w:val="000000"/>
        </w:rPr>
        <w:t>provide mutual benefits for both the organisation and individual</w:t>
      </w:r>
    </w:p>
    <w:p w:rsidR="00084C96" w:rsidRPr="007F34FB" w:rsidRDefault="00084C96" w:rsidP="00084C96">
      <w:pPr>
        <w:spacing w:after="0" w:line="360" w:lineRule="auto"/>
        <w:rPr>
          <w:rFonts w:cs="Times New Roman"/>
          <w:b/>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 xml:space="preserve">Succession planning </w:t>
      </w:r>
    </w:p>
    <w:p w:rsidR="00084C96" w:rsidRPr="007F34FB" w:rsidRDefault="00084C96" w:rsidP="00B9546A">
      <w:pPr>
        <w:numPr>
          <w:ilvl w:val="0"/>
          <w:numId w:val="187"/>
        </w:numPr>
        <w:spacing w:after="0" w:line="360" w:lineRule="auto"/>
        <w:ind w:left="0"/>
        <w:rPr>
          <w:rFonts w:cs="Times New Roman"/>
          <w:bCs w:val="0"/>
          <w:color w:val="000000"/>
        </w:rPr>
      </w:pPr>
      <w:r w:rsidRPr="007F34FB">
        <w:rPr>
          <w:rFonts w:cs="Times New Roman"/>
          <w:bCs w:val="0"/>
          <w:color w:val="000000"/>
        </w:rPr>
        <w:t>The planning takes into account the fact that employees will not remain indefinitely in the service of the organisation and provides a plan and process to deal with change that occur when employees leave</w:t>
      </w:r>
    </w:p>
    <w:p w:rsidR="00084C96" w:rsidRPr="007F34FB" w:rsidRDefault="00084C96" w:rsidP="00B9546A">
      <w:pPr>
        <w:numPr>
          <w:ilvl w:val="0"/>
          <w:numId w:val="187"/>
        </w:numPr>
        <w:spacing w:after="0" w:line="360" w:lineRule="auto"/>
        <w:ind w:left="0"/>
        <w:rPr>
          <w:rFonts w:cs="Times New Roman"/>
          <w:bCs w:val="0"/>
          <w:color w:val="000000"/>
        </w:rPr>
      </w:pPr>
      <w:r w:rsidRPr="007F34FB">
        <w:rPr>
          <w:rFonts w:cs="Times New Roman"/>
          <w:bCs w:val="0"/>
          <w:color w:val="000000"/>
        </w:rPr>
        <w:t xml:space="preserve">The emphasis is on employee development, so that the organisation has a pool of qualified candidates who are willing to participate and contest for key positions or positions in key </w:t>
      </w:r>
      <w:r w:rsidR="00AC26AD" w:rsidRPr="007F34FB">
        <w:rPr>
          <w:rFonts w:cs="Times New Roman"/>
          <w:bCs w:val="0"/>
          <w:color w:val="000000"/>
        </w:rPr>
        <w:t>areas,</w:t>
      </w:r>
      <w:r w:rsidRPr="007F34FB">
        <w:rPr>
          <w:rFonts w:cs="Times New Roman"/>
          <w:bCs w:val="0"/>
          <w:color w:val="000000"/>
        </w:rPr>
        <w:t xml:space="preserve"> if they become </w:t>
      </w:r>
      <w:r w:rsidR="00B711D7" w:rsidRPr="007F34FB">
        <w:rPr>
          <w:rFonts w:cs="Times New Roman"/>
          <w:bCs w:val="0"/>
          <w:color w:val="000000"/>
        </w:rPr>
        <w:t>vacant Organisations</w:t>
      </w:r>
      <w:r w:rsidRPr="007F34FB">
        <w:rPr>
          <w:rFonts w:cs="Times New Roman"/>
          <w:bCs w:val="0"/>
          <w:color w:val="000000"/>
        </w:rPr>
        <w:t xml:space="preserve"> should:</w:t>
      </w:r>
    </w:p>
    <w:p w:rsidR="00084C96" w:rsidRPr="007F34FB" w:rsidRDefault="00084C96" w:rsidP="00B9546A">
      <w:pPr>
        <w:numPr>
          <w:ilvl w:val="0"/>
          <w:numId w:val="187"/>
        </w:numPr>
        <w:spacing w:after="0" w:line="360" w:lineRule="auto"/>
        <w:ind w:left="0"/>
        <w:rPr>
          <w:rFonts w:cs="Times New Roman"/>
          <w:bCs w:val="0"/>
          <w:color w:val="000000"/>
        </w:rPr>
      </w:pPr>
      <w:r w:rsidRPr="007F34FB">
        <w:rPr>
          <w:rFonts w:cs="Times New Roman"/>
          <w:bCs w:val="0"/>
          <w:color w:val="000000"/>
        </w:rPr>
        <w:t xml:space="preserve">assess their present and future needs based </w:t>
      </w:r>
      <w:r w:rsidR="00B711D7" w:rsidRPr="007F34FB">
        <w:rPr>
          <w:rFonts w:cs="Times New Roman"/>
          <w:bCs w:val="0"/>
          <w:color w:val="000000"/>
        </w:rPr>
        <w:t>on their</w:t>
      </w:r>
      <w:r w:rsidRPr="007F34FB">
        <w:rPr>
          <w:rFonts w:cs="Times New Roman"/>
          <w:bCs w:val="0"/>
          <w:color w:val="000000"/>
        </w:rPr>
        <w:t> plans, strategic goals and objectives, or their priority programmes and projects</w:t>
      </w:r>
    </w:p>
    <w:p w:rsidR="00084C96" w:rsidRPr="007F34FB" w:rsidRDefault="00084C96" w:rsidP="00B9546A">
      <w:pPr>
        <w:numPr>
          <w:ilvl w:val="0"/>
          <w:numId w:val="187"/>
        </w:numPr>
        <w:spacing w:after="0" w:line="360" w:lineRule="auto"/>
        <w:ind w:left="0"/>
        <w:rPr>
          <w:rFonts w:cs="Times New Roman"/>
          <w:bCs w:val="0"/>
          <w:color w:val="000000"/>
        </w:rPr>
      </w:pPr>
      <w:r w:rsidRPr="007F34FB">
        <w:rPr>
          <w:rFonts w:cs="Times New Roman"/>
          <w:bCs w:val="0"/>
          <w:color w:val="000000"/>
        </w:rPr>
        <w:t>use the capabilities of existing employees to meet those needs</w:t>
      </w:r>
    </w:p>
    <w:p w:rsidR="00084C96" w:rsidRPr="007F34FB" w:rsidRDefault="00084C96" w:rsidP="00B9546A">
      <w:pPr>
        <w:numPr>
          <w:ilvl w:val="0"/>
          <w:numId w:val="187"/>
        </w:numPr>
        <w:spacing w:after="0" w:line="360" w:lineRule="auto"/>
        <w:ind w:left="0"/>
        <w:rPr>
          <w:rFonts w:cs="Times New Roman"/>
          <w:bCs w:val="0"/>
          <w:color w:val="000000"/>
        </w:rPr>
      </w:pPr>
      <w:r w:rsidRPr="007F34FB">
        <w:rPr>
          <w:rFonts w:cs="Times New Roman"/>
          <w:bCs w:val="0"/>
          <w:color w:val="000000"/>
        </w:rPr>
        <w:t>develop a plan to fill the vacancies of those in authority who leave or are promoted</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Organisations should:</w:t>
      </w:r>
    </w:p>
    <w:p w:rsidR="00084C96" w:rsidRPr="007F34FB" w:rsidRDefault="00084C96" w:rsidP="00B9546A">
      <w:pPr>
        <w:numPr>
          <w:ilvl w:val="1"/>
          <w:numId w:val="188"/>
        </w:numPr>
        <w:spacing w:after="0" w:line="360" w:lineRule="auto"/>
        <w:ind w:left="720"/>
        <w:rPr>
          <w:rFonts w:cs="Times New Roman"/>
          <w:bCs w:val="0"/>
          <w:color w:val="000000"/>
        </w:rPr>
      </w:pPr>
      <w:r w:rsidRPr="007F34FB">
        <w:rPr>
          <w:rFonts w:cs="Times New Roman"/>
          <w:bCs w:val="0"/>
          <w:color w:val="000000"/>
        </w:rPr>
        <w:t xml:space="preserve">assess their present and future needs based </w:t>
      </w:r>
      <w:r w:rsidR="00B711D7" w:rsidRPr="007F34FB">
        <w:rPr>
          <w:rFonts w:cs="Times New Roman"/>
          <w:bCs w:val="0"/>
          <w:color w:val="000000"/>
        </w:rPr>
        <w:t>on their</w:t>
      </w:r>
      <w:r w:rsidRPr="007F34FB">
        <w:rPr>
          <w:rFonts w:cs="Times New Roman"/>
          <w:bCs w:val="0"/>
          <w:color w:val="000000"/>
        </w:rPr>
        <w:t> plans, strategic goals and objectives, or their priority programmes and projects</w:t>
      </w:r>
    </w:p>
    <w:p w:rsidR="00084C96" w:rsidRPr="007F34FB" w:rsidRDefault="00084C96" w:rsidP="00B9546A">
      <w:pPr>
        <w:numPr>
          <w:ilvl w:val="1"/>
          <w:numId w:val="188"/>
        </w:numPr>
        <w:spacing w:after="0" w:line="360" w:lineRule="auto"/>
        <w:ind w:left="720"/>
        <w:rPr>
          <w:rFonts w:cs="Times New Roman"/>
          <w:bCs w:val="0"/>
          <w:color w:val="000000"/>
        </w:rPr>
      </w:pPr>
      <w:r w:rsidRPr="007F34FB">
        <w:rPr>
          <w:rFonts w:cs="Times New Roman"/>
          <w:bCs w:val="0"/>
          <w:color w:val="000000"/>
        </w:rPr>
        <w:t>use the capabilities of existing employees to meet those needs</w:t>
      </w:r>
    </w:p>
    <w:p w:rsidR="00084C96" w:rsidRPr="007F34FB" w:rsidRDefault="00084C96" w:rsidP="00B9546A">
      <w:pPr>
        <w:numPr>
          <w:ilvl w:val="1"/>
          <w:numId w:val="188"/>
        </w:numPr>
        <w:spacing w:after="0" w:line="360" w:lineRule="auto"/>
        <w:ind w:left="720"/>
        <w:rPr>
          <w:rFonts w:cs="Times New Roman"/>
          <w:bCs w:val="0"/>
          <w:color w:val="000000"/>
        </w:rPr>
      </w:pPr>
      <w:r w:rsidRPr="007F34FB">
        <w:rPr>
          <w:rFonts w:cs="Times New Roman"/>
          <w:bCs w:val="0"/>
          <w:color w:val="000000"/>
        </w:rPr>
        <w:t>develop a plan to fill the vacancies of those in authority who leave or are promoted</w:t>
      </w:r>
    </w:p>
    <w:p w:rsidR="00084C96" w:rsidRPr="007F34FB" w:rsidRDefault="00084C96" w:rsidP="00084C96">
      <w:pPr>
        <w:pStyle w:val="Heading1"/>
        <w:rPr>
          <w:rFonts w:ascii="Century Gothic" w:hAnsi="Century Gothic"/>
        </w:rPr>
      </w:pPr>
      <w:r w:rsidRPr="007F34FB">
        <w:rPr>
          <w:rFonts w:ascii="Century Gothic" w:hAnsi="Century Gothic"/>
        </w:rPr>
        <w:t>Steps to consider in succession planning</w:t>
      </w:r>
    </w:p>
    <w:p w:rsidR="00084C96" w:rsidRPr="007F34FB" w:rsidRDefault="00084C96" w:rsidP="00084C96">
      <w:pPr>
        <w:spacing w:after="0" w:line="360" w:lineRule="auto"/>
        <w:rPr>
          <w:rFonts w:cs="Times New Roman"/>
          <w:bCs w:val="0"/>
          <w:color w:val="000000"/>
        </w:rPr>
      </w:pPr>
      <w:r w:rsidRPr="007F34FB">
        <w:rPr>
          <w:rFonts w:cs="Times New Roman"/>
          <w:b/>
          <w:bCs w:val="0"/>
          <w:color w:val="000000"/>
        </w:rPr>
        <w:t xml:space="preserve">Step 1 </w:t>
      </w:r>
      <w:r w:rsidRPr="007F34FB">
        <w:rPr>
          <w:rFonts w:cs="Times New Roman"/>
          <w:b/>
          <w:bCs w:val="0"/>
          <w:color w:val="000000"/>
        </w:rPr>
        <w:tab/>
      </w:r>
      <w:r w:rsidRPr="007F34FB">
        <w:rPr>
          <w:rFonts w:cs="Times New Roman"/>
          <w:bCs w:val="0"/>
          <w:color w:val="000000"/>
        </w:rPr>
        <w:t>Identify key areas and key positions</w:t>
      </w:r>
    </w:p>
    <w:p w:rsidR="00084C96" w:rsidRPr="007F34FB" w:rsidRDefault="00084C96" w:rsidP="00084C96">
      <w:pPr>
        <w:spacing w:after="0" w:line="360" w:lineRule="auto"/>
        <w:rPr>
          <w:rFonts w:cs="Times New Roman"/>
          <w:bCs w:val="0"/>
          <w:color w:val="000000"/>
        </w:rPr>
      </w:pPr>
      <w:r w:rsidRPr="007F34FB">
        <w:rPr>
          <w:rFonts w:cs="Times New Roman"/>
          <w:b/>
          <w:bCs w:val="0"/>
          <w:color w:val="000000"/>
        </w:rPr>
        <w:t xml:space="preserve">Step 2 </w:t>
      </w:r>
      <w:r w:rsidRPr="007F34FB">
        <w:rPr>
          <w:rFonts w:cs="Times New Roman"/>
          <w:b/>
          <w:bCs w:val="0"/>
          <w:color w:val="000000"/>
        </w:rPr>
        <w:tab/>
      </w:r>
      <w:r w:rsidRPr="007F34FB">
        <w:rPr>
          <w:rFonts w:cs="Times New Roman"/>
          <w:bCs w:val="0"/>
          <w:color w:val="000000"/>
        </w:rPr>
        <w:t>Identify capabilities for key areas and key positions</w:t>
      </w:r>
    </w:p>
    <w:p w:rsidR="00084C96" w:rsidRPr="007F34FB" w:rsidRDefault="00084C96" w:rsidP="00084C96">
      <w:pPr>
        <w:spacing w:after="0" w:line="360" w:lineRule="auto"/>
        <w:rPr>
          <w:rFonts w:cs="Times New Roman"/>
          <w:bCs w:val="0"/>
          <w:color w:val="000000"/>
        </w:rPr>
      </w:pPr>
      <w:r w:rsidRPr="007F34FB">
        <w:rPr>
          <w:rFonts w:cs="Times New Roman"/>
          <w:b/>
          <w:bCs w:val="0"/>
          <w:color w:val="000000"/>
        </w:rPr>
        <w:t xml:space="preserve">Step 3 </w:t>
      </w:r>
      <w:r w:rsidRPr="007F34FB">
        <w:rPr>
          <w:rFonts w:cs="Times New Roman"/>
          <w:b/>
          <w:bCs w:val="0"/>
          <w:color w:val="000000"/>
        </w:rPr>
        <w:tab/>
      </w:r>
      <w:r w:rsidRPr="007F34FB">
        <w:rPr>
          <w:rFonts w:cs="Times New Roman"/>
          <w:bCs w:val="0"/>
          <w:color w:val="000000"/>
        </w:rPr>
        <w:t>Identify interested employees and    assess them against capabilities</w:t>
      </w:r>
    </w:p>
    <w:p w:rsidR="00084C96" w:rsidRPr="007F34FB" w:rsidRDefault="00084C96" w:rsidP="00084C96">
      <w:pPr>
        <w:spacing w:after="0" w:line="360" w:lineRule="auto"/>
        <w:rPr>
          <w:rFonts w:cs="Times New Roman"/>
          <w:bCs w:val="0"/>
          <w:color w:val="000000"/>
        </w:rPr>
      </w:pPr>
      <w:r w:rsidRPr="007F34FB">
        <w:rPr>
          <w:rFonts w:cs="Times New Roman"/>
          <w:b/>
          <w:bCs w:val="0"/>
          <w:color w:val="000000"/>
        </w:rPr>
        <w:t xml:space="preserve">Step 4 </w:t>
      </w:r>
      <w:r w:rsidRPr="007F34FB">
        <w:rPr>
          <w:rFonts w:cs="Times New Roman"/>
          <w:b/>
          <w:bCs w:val="0"/>
          <w:color w:val="000000"/>
        </w:rPr>
        <w:tab/>
      </w:r>
      <w:r w:rsidRPr="007F34FB">
        <w:rPr>
          <w:rFonts w:cs="Times New Roman"/>
          <w:bCs w:val="0"/>
          <w:color w:val="000000"/>
        </w:rPr>
        <w:t>Develop and implement succession and knowledge transfer plans</w:t>
      </w:r>
    </w:p>
    <w:p w:rsidR="00084C96" w:rsidRPr="007F34FB" w:rsidRDefault="00084C96" w:rsidP="00084C96">
      <w:pPr>
        <w:spacing w:after="0" w:line="360" w:lineRule="auto"/>
        <w:rPr>
          <w:rFonts w:cs="Times New Roman"/>
          <w:bCs w:val="0"/>
          <w:color w:val="000000"/>
        </w:rPr>
      </w:pPr>
      <w:r w:rsidRPr="007F34FB">
        <w:rPr>
          <w:rFonts w:cs="Times New Roman"/>
          <w:b/>
          <w:bCs w:val="0"/>
          <w:color w:val="000000"/>
          <w:lang w:val="fr-FR"/>
        </w:rPr>
        <w:t xml:space="preserve">Step 5 </w:t>
      </w:r>
      <w:r w:rsidRPr="007F34FB">
        <w:rPr>
          <w:rFonts w:cs="Times New Roman"/>
          <w:b/>
          <w:bCs w:val="0"/>
          <w:color w:val="000000"/>
          <w:lang w:val="fr-FR"/>
        </w:rPr>
        <w:tab/>
      </w:r>
      <w:r w:rsidRPr="007F34FB">
        <w:rPr>
          <w:rFonts w:cs="Times New Roman"/>
          <w:bCs w:val="0"/>
          <w:color w:val="000000"/>
          <w:lang w:val="fr-FR"/>
        </w:rPr>
        <w:t>Evaluateeffectiveness</w:t>
      </w:r>
    </w:p>
    <w:p w:rsidR="00084C96" w:rsidRPr="007F34FB" w:rsidRDefault="00084C96" w:rsidP="00084C96">
      <w:pPr>
        <w:spacing w:after="0" w:line="360" w:lineRule="auto"/>
        <w:rPr>
          <w:rFonts w:cs="Times New Roman"/>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lastRenderedPageBreak/>
        <w:t>Benefits of good succession planning</w:t>
      </w:r>
    </w:p>
    <w:p w:rsidR="00084C96" w:rsidRPr="007F34FB" w:rsidRDefault="00084C96" w:rsidP="00B9546A">
      <w:pPr>
        <w:numPr>
          <w:ilvl w:val="0"/>
          <w:numId w:val="189"/>
        </w:numPr>
        <w:spacing w:after="0" w:line="360" w:lineRule="auto"/>
        <w:ind w:left="0"/>
        <w:rPr>
          <w:rFonts w:cs="Times New Roman"/>
          <w:bCs w:val="0"/>
          <w:color w:val="000000"/>
        </w:rPr>
      </w:pPr>
      <w:r w:rsidRPr="007F34FB">
        <w:rPr>
          <w:rFonts w:cs="Times New Roman"/>
          <w:bCs w:val="0"/>
          <w:color w:val="000000"/>
        </w:rPr>
        <w:t>Increases the level of employee engagement through career planning, a challenging work, training and development, career advancement and development horizontal</w:t>
      </w:r>
    </w:p>
    <w:p w:rsidR="00084C96" w:rsidRPr="007F34FB" w:rsidRDefault="00084C96" w:rsidP="00B9546A">
      <w:pPr>
        <w:numPr>
          <w:ilvl w:val="0"/>
          <w:numId w:val="189"/>
        </w:numPr>
        <w:spacing w:after="0" w:line="360" w:lineRule="auto"/>
        <w:ind w:left="0"/>
        <w:rPr>
          <w:rFonts w:cs="Times New Roman"/>
          <w:bCs w:val="0"/>
          <w:color w:val="000000"/>
        </w:rPr>
      </w:pPr>
      <w:r w:rsidRPr="007F34FB">
        <w:rPr>
          <w:rFonts w:cs="Times New Roman"/>
          <w:bCs w:val="0"/>
          <w:color w:val="000000"/>
        </w:rPr>
        <w:t xml:space="preserve"> Improves the capacity of the organisation to achieve its business objectives through pools of qualified candidates for positions and key sectors</w:t>
      </w:r>
    </w:p>
    <w:p w:rsidR="00084C96" w:rsidRPr="007F34FB" w:rsidRDefault="00084C96" w:rsidP="00B9546A">
      <w:pPr>
        <w:numPr>
          <w:ilvl w:val="0"/>
          <w:numId w:val="189"/>
        </w:numPr>
        <w:spacing w:after="0" w:line="360" w:lineRule="auto"/>
        <w:ind w:left="0"/>
        <w:rPr>
          <w:rFonts w:cs="Times New Roman"/>
          <w:bCs w:val="0"/>
          <w:color w:val="000000"/>
        </w:rPr>
      </w:pPr>
      <w:r w:rsidRPr="007F34FB">
        <w:rPr>
          <w:rFonts w:cs="Times New Roman"/>
          <w:bCs w:val="0"/>
          <w:color w:val="000000"/>
        </w:rPr>
        <w:t>Allows managers to better appreciate the capabilities and skills, experience, diversity, language skills and interest in learning of their employees</w:t>
      </w:r>
    </w:p>
    <w:p w:rsidR="00084C96" w:rsidRPr="007F34FB" w:rsidRDefault="00084C96" w:rsidP="00B9546A">
      <w:pPr>
        <w:numPr>
          <w:ilvl w:val="0"/>
          <w:numId w:val="189"/>
        </w:numPr>
        <w:spacing w:after="0" w:line="360" w:lineRule="auto"/>
        <w:ind w:left="0"/>
        <w:rPr>
          <w:rFonts w:cs="Times New Roman"/>
          <w:bCs w:val="0"/>
          <w:color w:val="000000"/>
        </w:rPr>
      </w:pPr>
      <w:r w:rsidRPr="007F34FB">
        <w:rPr>
          <w:rFonts w:cs="Times New Roman"/>
          <w:bCs w:val="0"/>
          <w:color w:val="000000"/>
        </w:rPr>
        <w:t xml:space="preserve">Prevents the loss of institutional memory when employees leave the organisation </w:t>
      </w:r>
    </w:p>
    <w:p w:rsidR="00084C96" w:rsidRPr="007F34FB" w:rsidRDefault="00084C96" w:rsidP="00B9546A">
      <w:pPr>
        <w:numPr>
          <w:ilvl w:val="0"/>
          <w:numId w:val="189"/>
        </w:numPr>
        <w:spacing w:after="0" w:line="360" w:lineRule="auto"/>
        <w:ind w:left="0"/>
        <w:rPr>
          <w:rFonts w:cs="Times New Roman"/>
          <w:bCs w:val="0"/>
          <w:color w:val="000000"/>
        </w:rPr>
      </w:pPr>
      <w:r w:rsidRPr="007F34FB">
        <w:rPr>
          <w:rFonts w:cs="Times New Roman"/>
          <w:bCs w:val="0"/>
          <w:color w:val="000000"/>
        </w:rPr>
        <w:t>Allows for cost savings through the creation of a more committed and productive workforce</w:t>
      </w:r>
    </w:p>
    <w:p w:rsidR="00084C96" w:rsidRPr="007F34FB" w:rsidRDefault="00084C96" w:rsidP="00B9546A">
      <w:pPr>
        <w:numPr>
          <w:ilvl w:val="0"/>
          <w:numId w:val="189"/>
        </w:numPr>
        <w:spacing w:after="0" w:line="360" w:lineRule="auto"/>
        <w:ind w:left="0"/>
        <w:rPr>
          <w:rFonts w:cs="Times New Roman"/>
          <w:bCs w:val="0"/>
          <w:color w:val="000000"/>
        </w:rPr>
      </w:pPr>
      <w:r w:rsidRPr="007F34FB">
        <w:rPr>
          <w:rFonts w:cs="Times New Roman"/>
          <w:bCs w:val="0"/>
          <w:color w:val="000000"/>
        </w:rPr>
        <w:t>Creates a more efficient and effective public service in the long run</w:t>
      </w:r>
    </w:p>
    <w:p w:rsidR="00084C96" w:rsidRPr="007F34FB" w:rsidRDefault="00084C96" w:rsidP="00084C96">
      <w:pPr>
        <w:spacing w:after="0" w:line="360" w:lineRule="auto"/>
        <w:rPr>
          <w:rFonts w:cs="Times New Roman"/>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Challenges of good succession planning…</w:t>
      </w:r>
    </w:p>
    <w:p w:rsidR="00084C96" w:rsidRPr="007F34FB" w:rsidRDefault="00084C96" w:rsidP="00B9546A">
      <w:pPr>
        <w:numPr>
          <w:ilvl w:val="0"/>
          <w:numId w:val="190"/>
        </w:numPr>
        <w:spacing w:after="0" w:line="360" w:lineRule="auto"/>
        <w:ind w:left="0"/>
        <w:rPr>
          <w:rFonts w:cs="Times New Roman"/>
          <w:bCs w:val="0"/>
          <w:color w:val="000000"/>
        </w:rPr>
      </w:pPr>
      <w:r w:rsidRPr="007F34FB">
        <w:rPr>
          <w:rFonts w:cs="Times New Roman"/>
          <w:bCs w:val="0"/>
          <w:color w:val="000000"/>
        </w:rPr>
        <w:t>Lack of discernment in the succession plan, we rely on employees who are not interested or motivated, and who have not qualified</w:t>
      </w:r>
    </w:p>
    <w:p w:rsidR="00084C96" w:rsidRPr="007F34FB" w:rsidRDefault="00084C96" w:rsidP="00B9546A">
      <w:pPr>
        <w:numPr>
          <w:ilvl w:val="0"/>
          <w:numId w:val="190"/>
        </w:numPr>
        <w:spacing w:after="0" w:line="360" w:lineRule="auto"/>
        <w:ind w:left="0"/>
        <w:rPr>
          <w:rFonts w:cs="Times New Roman"/>
          <w:bCs w:val="0"/>
          <w:color w:val="000000"/>
        </w:rPr>
      </w:pPr>
      <w:r w:rsidRPr="007F34FB">
        <w:rPr>
          <w:rFonts w:cs="Times New Roman"/>
          <w:bCs w:val="0"/>
          <w:color w:val="000000"/>
        </w:rPr>
        <w:t>A lack of training and development will ensure that an employee will not be ready to get a promotion</w:t>
      </w:r>
    </w:p>
    <w:p w:rsidR="00084C96" w:rsidRPr="007F34FB" w:rsidRDefault="00084C96" w:rsidP="00B9546A">
      <w:pPr>
        <w:numPr>
          <w:ilvl w:val="0"/>
          <w:numId w:val="190"/>
        </w:numPr>
        <w:spacing w:after="0" w:line="360" w:lineRule="auto"/>
        <w:ind w:left="0"/>
        <w:rPr>
          <w:rFonts w:cs="Times New Roman"/>
          <w:bCs w:val="0"/>
          <w:color w:val="000000"/>
        </w:rPr>
      </w:pPr>
      <w:r w:rsidRPr="007F34FB">
        <w:rPr>
          <w:rFonts w:cs="Times New Roman"/>
          <w:bCs w:val="0"/>
          <w:color w:val="000000"/>
        </w:rPr>
        <w:t>A plan that does not promote employees in a timely manner</w:t>
      </w:r>
    </w:p>
    <w:p w:rsidR="00084C96" w:rsidRPr="007F34FB" w:rsidRDefault="00084C96" w:rsidP="00B9546A">
      <w:pPr>
        <w:numPr>
          <w:ilvl w:val="0"/>
          <w:numId w:val="190"/>
        </w:numPr>
        <w:spacing w:after="0" w:line="360" w:lineRule="auto"/>
        <w:ind w:left="0"/>
        <w:rPr>
          <w:rFonts w:cs="Times New Roman"/>
          <w:bCs w:val="0"/>
          <w:color w:val="000000"/>
        </w:rPr>
      </w:pPr>
      <w:r w:rsidRPr="007F34FB">
        <w:rPr>
          <w:rFonts w:cs="Times New Roman"/>
          <w:bCs w:val="0"/>
          <w:color w:val="000000"/>
        </w:rPr>
        <w:t>Poor communication of the succession plan could lead to confusion and turmoil within the organisation and staff</w:t>
      </w:r>
    </w:p>
    <w:p w:rsidR="00084C96" w:rsidRPr="007F34FB" w:rsidRDefault="00084C96" w:rsidP="00084C96">
      <w:pPr>
        <w:spacing w:after="0" w:line="360" w:lineRule="auto"/>
        <w:rPr>
          <w:rFonts w:cs="Times New Roman"/>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PERFORMANCE MANAGEMENT</w:t>
      </w:r>
    </w:p>
    <w:p w:rsidR="00084C96" w:rsidRPr="007F34FB" w:rsidRDefault="00084C96" w:rsidP="00B9546A">
      <w:pPr>
        <w:numPr>
          <w:ilvl w:val="0"/>
          <w:numId w:val="191"/>
        </w:numPr>
        <w:spacing w:after="0" w:line="360" w:lineRule="auto"/>
        <w:ind w:left="0"/>
        <w:rPr>
          <w:rFonts w:cs="Times New Roman"/>
          <w:bCs w:val="0"/>
          <w:color w:val="000000"/>
        </w:rPr>
      </w:pPr>
      <w:r w:rsidRPr="007F34FB">
        <w:rPr>
          <w:rFonts w:cs="Times New Roman"/>
          <w:bCs w:val="0"/>
          <w:color w:val="000000"/>
        </w:rPr>
        <w:t xml:space="preserve">Performance management is a means of getting better results from the organisation, teams and individuals by understanding and managing performance within an agreed framework of planned goals, standards and competence requirements </w:t>
      </w:r>
    </w:p>
    <w:p w:rsidR="00084C96" w:rsidRPr="007F34FB" w:rsidRDefault="00084C96" w:rsidP="00B9546A">
      <w:pPr>
        <w:numPr>
          <w:ilvl w:val="0"/>
          <w:numId w:val="191"/>
        </w:numPr>
        <w:spacing w:after="0" w:line="360" w:lineRule="auto"/>
        <w:ind w:left="0"/>
        <w:rPr>
          <w:rFonts w:cs="Times New Roman"/>
          <w:bCs w:val="0"/>
          <w:color w:val="000000"/>
        </w:rPr>
      </w:pPr>
      <w:r w:rsidRPr="007F34FB">
        <w:rPr>
          <w:rFonts w:cs="Times New Roman"/>
          <w:bCs w:val="0"/>
          <w:color w:val="000000"/>
        </w:rPr>
        <w:t>It is a process of establishing shared understanding about what is to be achieved and an approach to managing and developing people in a way that increases probability that goals will be achieved in the long and shorter term and in the most efficient way</w:t>
      </w:r>
    </w:p>
    <w:p w:rsidR="00084C96" w:rsidRPr="007F34FB" w:rsidRDefault="00084C96" w:rsidP="00B9546A">
      <w:pPr>
        <w:numPr>
          <w:ilvl w:val="0"/>
          <w:numId w:val="191"/>
        </w:numPr>
        <w:spacing w:after="0" w:line="360" w:lineRule="auto"/>
        <w:ind w:left="0"/>
        <w:rPr>
          <w:rFonts w:cs="Times New Roman"/>
          <w:bCs w:val="0"/>
          <w:color w:val="000000"/>
        </w:rPr>
      </w:pPr>
      <w:r w:rsidRPr="007F34FB">
        <w:rPr>
          <w:rFonts w:cs="Times New Roman"/>
          <w:bCs w:val="0"/>
          <w:color w:val="000000"/>
        </w:rPr>
        <w:lastRenderedPageBreak/>
        <w:t>A process that consolidates goal setting, performance appraisal, and development into a single, common system, the aim of which is to ensure that the employee's performance is supporting the company’s strategic aims</w:t>
      </w:r>
    </w:p>
    <w:p w:rsidR="00084C96" w:rsidRPr="007F34FB" w:rsidRDefault="00084C96" w:rsidP="00084C96">
      <w:pPr>
        <w:spacing w:after="0" w:line="360" w:lineRule="auto"/>
        <w:rPr>
          <w:rFonts w:cs="Times New Roman"/>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Steps in performance management</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Role definition</w:t>
      </w:r>
    </w:p>
    <w:p w:rsidR="00084C96" w:rsidRPr="007F34FB" w:rsidRDefault="00084C96" w:rsidP="00B9546A">
      <w:pPr>
        <w:numPr>
          <w:ilvl w:val="1"/>
          <w:numId w:val="192"/>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Agreeing on key result areas and competency requirements (Job descriptions)</w:t>
      </w:r>
    </w:p>
    <w:p w:rsidR="00084C96" w:rsidRPr="007F34FB" w:rsidRDefault="00084C96" w:rsidP="00084C96">
      <w:pPr>
        <w:tabs>
          <w:tab w:val="left" w:pos="810"/>
          <w:tab w:val="num" w:pos="900"/>
        </w:tabs>
        <w:spacing w:after="0" w:line="360" w:lineRule="auto"/>
        <w:ind w:left="90"/>
        <w:rPr>
          <w:rFonts w:cs="Times New Roman"/>
          <w:bCs w:val="0"/>
          <w:color w:val="000000"/>
        </w:rPr>
      </w:pPr>
      <w:r w:rsidRPr="007F34FB">
        <w:rPr>
          <w:rFonts w:cs="Times New Roman"/>
          <w:bCs w:val="0"/>
          <w:color w:val="000000"/>
        </w:rPr>
        <w:t>Performance agreement (contract) or work plan</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Objectives</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Mechanism for measuring performance</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Competencies needed to deliver required results</w:t>
      </w:r>
    </w:p>
    <w:p w:rsidR="00084C96" w:rsidRPr="007F34FB" w:rsidRDefault="00084C96" w:rsidP="00084C96">
      <w:pPr>
        <w:pStyle w:val="Heading1"/>
        <w:rPr>
          <w:rFonts w:ascii="Century Gothic" w:hAnsi="Century Gothic"/>
        </w:rPr>
      </w:pPr>
      <w:r w:rsidRPr="007F34FB">
        <w:rPr>
          <w:rFonts w:ascii="Century Gothic" w:hAnsi="Century Gothic"/>
        </w:rPr>
        <w:t>Personal development plan</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Intended actions for competency improvement for performance</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Managing performance throughout the year</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Taking action to implement performance agreement and personal development plan (continuous feedback, informal progress reviews,  updating objectives and counseling and remedial measures)</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Performance review or appraisal</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Formal evaluation stage (achievement, progress  and problem/challenges)</w:t>
      </w:r>
    </w:p>
    <w:p w:rsidR="00084C96" w:rsidRPr="007F34FB" w:rsidRDefault="00084C96" w:rsidP="00B9546A">
      <w:pPr>
        <w:numPr>
          <w:ilvl w:val="1"/>
          <w:numId w:val="193"/>
        </w:numPr>
        <w:tabs>
          <w:tab w:val="clear" w:pos="1440"/>
          <w:tab w:val="left" w:pos="810"/>
          <w:tab w:val="num" w:pos="900"/>
        </w:tabs>
        <w:spacing w:after="0" w:line="360" w:lineRule="auto"/>
        <w:ind w:left="90"/>
        <w:rPr>
          <w:rFonts w:cs="Times New Roman"/>
          <w:bCs w:val="0"/>
          <w:color w:val="000000"/>
        </w:rPr>
      </w:pPr>
      <w:r w:rsidRPr="007F34FB">
        <w:rPr>
          <w:rFonts w:cs="Times New Roman"/>
          <w:bCs w:val="0"/>
          <w:color w:val="000000"/>
        </w:rPr>
        <w:t>If need be revision of performance agreements and personal development plans</w:t>
      </w:r>
    </w:p>
    <w:p w:rsidR="00084C96" w:rsidRPr="007F34FB" w:rsidRDefault="00084C96" w:rsidP="00084C96">
      <w:pPr>
        <w:spacing w:after="0" w:line="360" w:lineRule="auto"/>
        <w:ind w:left="720"/>
        <w:rPr>
          <w:rFonts w:cs="Times New Roman"/>
          <w:b/>
          <w:bCs w:val="0"/>
          <w:color w:val="000000"/>
        </w:rPr>
      </w:pPr>
      <w:r w:rsidRPr="007F34FB">
        <w:rPr>
          <w:rFonts w:cs="Times New Roman"/>
          <w:b/>
          <w:bCs w:val="0"/>
          <w:color w:val="000000"/>
        </w:rPr>
        <w:object w:dxaOrig="7199" w:dyaOrig="5388">
          <v:shape id="_x0000_i1027" type="#_x0000_t75" style="width:5in;height:269pt" o:ole="">
            <v:imagedata r:id="rId29" o:title=""/>
          </v:shape>
          <o:OLEObject Type="Embed" ProgID="PowerPoint.Slide.12" ShapeID="_x0000_i1027" DrawAspect="Content" ObjectID="_1620600135" r:id="rId30"/>
        </w:object>
      </w:r>
    </w:p>
    <w:p w:rsidR="00084C96" w:rsidRPr="007F34FB" w:rsidRDefault="00084C96" w:rsidP="00084C96">
      <w:pPr>
        <w:spacing w:after="0" w:line="360" w:lineRule="auto"/>
        <w:rPr>
          <w:rFonts w:cs="Times New Roman"/>
          <w:b/>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Performance appraisal</w:t>
      </w:r>
    </w:p>
    <w:p w:rsidR="00084C96" w:rsidRPr="007F34FB" w:rsidRDefault="00084C96" w:rsidP="00B9546A">
      <w:pPr>
        <w:numPr>
          <w:ilvl w:val="0"/>
          <w:numId w:val="194"/>
        </w:numPr>
        <w:spacing w:after="0" w:line="360" w:lineRule="auto"/>
        <w:ind w:left="0"/>
        <w:rPr>
          <w:rFonts w:cs="Times New Roman"/>
          <w:bCs w:val="0"/>
          <w:color w:val="000000"/>
        </w:rPr>
      </w:pPr>
      <w:r w:rsidRPr="007F34FB">
        <w:rPr>
          <w:rFonts w:cs="Times New Roman"/>
          <w:bCs w:val="0"/>
          <w:color w:val="000000"/>
        </w:rPr>
        <w:t xml:space="preserve">This refers to evaluating an employee’s current and /or past performance relative to his or her performance standards </w:t>
      </w:r>
    </w:p>
    <w:p w:rsidR="00084C96" w:rsidRPr="007F34FB" w:rsidRDefault="00084C96" w:rsidP="00084C96">
      <w:pPr>
        <w:pStyle w:val="Heading1"/>
        <w:rPr>
          <w:rFonts w:ascii="Century Gothic" w:hAnsi="Century Gothic"/>
        </w:rPr>
      </w:pPr>
      <w:r w:rsidRPr="007F34FB">
        <w:rPr>
          <w:rFonts w:ascii="Century Gothic" w:hAnsi="Century Gothic"/>
        </w:rPr>
        <w:t>Performance Appraisal tools</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Formal annual performance appraisals form</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 xml:space="preserve">Probationary reviews </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Informal one-to-one review discussions</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 xml:space="preserve">Skill- or job-related tests </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Survey of opinion of others who have dealings with the individual</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360 degrees assessment</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Balance score card (teams)</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Graphic rating scale</w:t>
      </w:r>
    </w:p>
    <w:p w:rsidR="00084C96" w:rsidRPr="007F34FB" w:rsidRDefault="00084C96" w:rsidP="00B9546A">
      <w:pPr>
        <w:numPr>
          <w:ilvl w:val="0"/>
          <w:numId w:val="195"/>
        </w:numPr>
        <w:spacing w:after="0" w:line="360" w:lineRule="auto"/>
        <w:ind w:left="0"/>
        <w:rPr>
          <w:rFonts w:cs="Times New Roman"/>
          <w:bCs w:val="0"/>
          <w:color w:val="000000"/>
        </w:rPr>
      </w:pPr>
      <w:r w:rsidRPr="007F34FB">
        <w:rPr>
          <w:rFonts w:cs="Times New Roman"/>
          <w:bCs w:val="0"/>
          <w:color w:val="000000"/>
        </w:rPr>
        <w:t>Observation on the job</w:t>
      </w:r>
    </w:p>
    <w:p w:rsidR="00084C96" w:rsidRPr="007F34FB" w:rsidRDefault="00084C96" w:rsidP="00084C96">
      <w:pPr>
        <w:spacing w:after="0" w:line="360" w:lineRule="auto"/>
        <w:rPr>
          <w:rFonts w:cs="Times New Roman"/>
          <w:b/>
          <w:bCs w:val="0"/>
          <w:color w:val="000000"/>
        </w:rPr>
      </w:pPr>
      <w:r w:rsidRPr="007F34FB">
        <w:rPr>
          <w:rFonts w:cs="Times New Roman"/>
          <w:b/>
          <w:bCs w:val="0"/>
          <w:color w:val="000000"/>
        </w:rPr>
        <w:t>What to Appraise</w:t>
      </w:r>
    </w:p>
    <w:p w:rsidR="00084C96" w:rsidRPr="007F34FB" w:rsidRDefault="00084C96" w:rsidP="00B9546A">
      <w:pPr>
        <w:numPr>
          <w:ilvl w:val="0"/>
          <w:numId w:val="196"/>
        </w:numPr>
        <w:spacing w:after="0" w:line="360" w:lineRule="auto"/>
        <w:ind w:left="0"/>
        <w:rPr>
          <w:rFonts w:cs="Times New Roman"/>
          <w:bCs w:val="0"/>
          <w:color w:val="000000"/>
        </w:rPr>
      </w:pPr>
      <w:r w:rsidRPr="007F34FB">
        <w:rPr>
          <w:rFonts w:cs="Times New Roman"/>
          <w:bCs w:val="0"/>
          <w:color w:val="000000"/>
        </w:rPr>
        <w:t xml:space="preserve">Assessing overall job performance </w:t>
      </w:r>
    </w:p>
    <w:p w:rsidR="00084C96" w:rsidRPr="007F34FB" w:rsidRDefault="00084C96" w:rsidP="00B9546A">
      <w:pPr>
        <w:numPr>
          <w:ilvl w:val="0"/>
          <w:numId w:val="196"/>
        </w:numPr>
        <w:spacing w:after="0" w:line="360" w:lineRule="auto"/>
        <w:ind w:left="0"/>
        <w:rPr>
          <w:rFonts w:cs="Times New Roman"/>
          <w:bCs w:val="0"/>
          <w:color w:val="000000"/>
        </w:rPr>
      </w:pPr>
      <w:r w:rsidRPr="007F34FB">
        <w:rPr>
          <w:rFonts w:cs="Times New Roman"/>
          <w:bCs w:val="0"/>
          <w:color w:val="000000"/>
        </w:rPr>
        <w:t>Factors to evaluate:</w:t>
      </w:r>
    </w:p>
    <w:p w:rsidR="00084C96" w:rsidRPr="007F34FB" w:rsidRDefault="00084C96" w:rsidP="00B9546A">
      <w:pPr>
        <w:numPr>
          <w:ilvl w:val="1"/>
          <w:numId w:val="196"/>
        </w:numPr>
        <w:spacing w:after="0" w:line="360" w:lineRule="auto"/>
        <w:ind w:left="360"/>
        <w:rPr>
          <w:rFonts w:cs="Times New Roman"/>
          <w:bCs w:val="0"/>
          <w:color w:val="000000"/>
        </w:rPr>
      </w:pPr>
      <w:r w:rsidRPr="007F34FB">
        <w:rPr>
          <w:rFonts w:cs="Times New Roman"/>
          <w:bCs w:val="0"/>
          <w:color w:val="000000"/>
        </w:rPr>
        <w:lastRenderedPageBreak/>
        <w:t>Technical competencies</w:t>
      </w:r>
    </w:p>
    <w:p w:rsidR="00084C96" w:rsidRPr="007F34FB" w:rsidRDefault="00084C96" w:rsidP="00B9546A">
      <w:pPr>
        <w:numPr>
          <w:ilvl w:val="1"/>
          <w:numId w:val="196"/>
        </w:numPr>
        <w:spacing w:after="0" w:line="360" w:lineRule="auto"/>
        <w:ind w:left="360"/>
        <w:rPr>
          <w:rFonts w:cs="Times New Roman"/>
          <w:bCs w:val="0"/>
          <w:color w:val="000000"/>
        </w:rPr>
      </w:pPr>
      <w:r w:rsidRPr="007F34FB">
        <w:rPr>
          <w:rFonts w:cs="Times New Roman"/>
          <w:bCs w:val="0"/>
          <w:color w:val="000000"/>
        </w:rPr>
        <w:t xml:space="preserve">Organizational Values </w:t>
      </w:r>
    </w:p>
    <w:p w:rsidR="00084C96" w:rsidRPr="007F34FB" w:rsidRDefault="00084C96" w:rsidP="00B9546A">
      <w:pPr>
        <w:numPr>
          <w:ilvl w:val="1"/>
          <w:numId w:val="196"/>
        </w:numPr>
        <w:spacing w:after="0" w:line="360" w:lineRule="auto"/>
        <w:ind w:left="360"/>
        <w:rPr>
          <w:rFonts w:cs="Times New Roman"/>
          <w:bCs w:val="0"/>
          <w:color w:val="000000"/>
        </w:rPr>
      </w:pPr>
      <w:r w:rsidRPr="007F34FB">
        <w:rPr>
          <w:rFonts w:cs="Times New Roman"/>
          <w:bCs w:val="0"/>
          <w:color w:val="000000"/>
        </w:rPr>
        <w:t>Efficiency of accomplishing work tasks</w:t>
      </w:r>
    </w:p>
    <w:p w:rsidR="00084C96" w:rsidRPr="007F34FB" w:rsidRDefault="00084C96" w:rsidP="00B9546A">
      <w:pPr>
        <w:numPr>
          <w:ilvl w:val="1"/>
          <w:numId w:val="196"/>
        </w:numPr>
        <w:spacing w:after="0" w:line="360" w:lineRule="auto"/>
        <w:ind w:left="360"/>
        <w:rPr>
          <w:rFonts w:cs="Times New Roman"/>
          <w:bCs w:val="0"/>
          <w:color w:val="000000"/>
        </w:rPr>
      </w:pPr>
      <w:r w:rsidRPr="007F34FB">
        <w:rPr>
          <w:rFonts w:cs="Times New Roman"/>
          <w:bCs w:val="0"/>
          <w:color w:val="000000"/>
        </w:rPr>
        <w:t>Observance of safety rules</w:t>
      </w:r>
    </w:p>
    <w:p w:rsidR="00084C96" w:rsidRPr="007F34FB" w:rsidRDefault="00084C96" w:rsidP="00B9546A">
      <w:pPr>
        <w:numPr>
          <w:ilvl w:val="1"/>
          <w:numId w:val="196"/>
        </w:numPr>
        <w:spacing w:after="0" w:line="360" w:lineRule="auto"/>
        <w:ind w:left="360"/>
        <w:rPr>
          <w:rFonts w:cs="Times New Roman"/>
          <w:bCs w:val="0"/>
          <w:color w:val="000000"/>
        </w:rPr>
      </w:pPr>
      <w:r w:rsidRPr="007F34FB">
        <w:rPr>
          <w:rFonts w:cs="Times New Roman"/>
          <w:bCs w:val="0"/>
          <w:color w:val="000000"/>
        </w:rPr>
        <w:t>Timeliness</w:t>
      </w:r>
    </w:p>
    <w:p w:rsidR="00084C96" w:rsidRPr="007F34FB" w:rsidRDefault="00084C96" w:rsidP="00B9546A">
      <w:pPr>
        <w:numPr>
          <w:ilvl w:val="1"/>
          <w:numId w:val="196"/>
        </w:numPr>
        <w:spacing w:after="0" w:line="360" w:lineRule="auto"/>
        <w:ind w:left="360"/>
        <w:rPr>
          <w:rFonts w:cs="Times New Roman"/>
          <w:bCs w:val="0"/>
          <w:color w:val="000000"/>
        </w:rPr>
      </w:pPr>
      <w:r w:rsidRPr="007F34FB">
        <w:rPr>
          <w:rFonts w:cs="Times New Roman"/>
          <w:bCs w:val="0"/>
          <w:color w:val="000000"/>
        </w:rPr>
        <w:t>Communication skills</w:t>
      </w:r>
    </w:p>
    <w:p w:rsidR="00084C96" w:rsidRPr="007F34FB" w:rsidRDefault="00084C96" w:rsidP="00B9546A">
      <w:pPr>
        <w:numPr>
          <w:ilvl w:val="1"/>
          <w:numId w:val="196"/>
        </w:numPr>
        <w:spacing w:after="0" w:line="360" w:lineRule="auto"/>
        <w:ind w:left="360"/>
        <w:rPr>
          <w:rFonts w:cs="Times New Roman"/>
          <w:bCs w:val="0"/>
          <w:color w:val="000000"/>
        </w:rPr>
      </w:pPr>
      <w:r w:rsidRPr="007F34FB">
        <w:rPr>
          <w:rFonts w:cs="Times New Roman"/>
          <w:bCs w:val="0"/>
          <w:color w:val="000000"/>
        </w:rPr>
        <w:t>Customer service</w:t>
      </w:r>
    </w:p>
    <w:p w:rsidR="00084C96" w:rsidRPr="007F34FB" w:rsidRDefault="00084C96" w:rsidP="00084C96">
      <w:pPr>
        <w:spacing w:after="0" w:line="360" w:lineRule="auto"/>
        <w:ind w:left="360"/>
        <w:rPr>
          <w:rFonts w:cs="Times New Roman"/>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Performance Appraisal process</w:t>
      </w:r>
    </w:p>
    <w:p w:rsidR="00084C96" w:rsidRPr="007F34FB" w:rsidRDefault="00084C96" w:rsidP="00B9546A">
      <w:pPr>
        <w:numPr>
          <w:ilvl w:val="0"/>
          <w:numId w:val="197"/>
        </w:numPr>
        <w:spacing w:after="0" w:line="360" w:lineRule="auto"/>
        <w:ind w:left="0"/>
        <w:rPr>
          <w:rFonts w:cs="Times New Roman"/>
          <w:bCs w:val="0"/>
          <w:color w:val="000000"/>
        </w:rPr>
      </w:pPr>
      <w:r w:rsidRPr="007F34FB">
        <w:rPr>
          <w:rFonts w:cs="Times New Roman"/>
          <w:bCs w:val="0"/>
          <w:color w:val="000000"/>
        </w:rPr>
        <w:t>Deciding which targets to appraise</w:t>
      </w:r>
    </w:p>
    <w:p w:rsidR="00084C96" w:rsidRPr="007F34FB" w:rsidRDefault="00084C96" w:rsidP="00B9546A">
      <w:pPr>
        <w:numPr>
          <w:ilvl w:val="0"/>
          <w:numId w:val="197"/>
        </w:numPr>
        <w:spacing w:after="0" w:line="360" w:lineRule="auto"/>
        <w:ind w:left="0"/>
        <w:rPr>
          <w:rFonts w:cs="Times New Roman"/>
          <w:bCs w:val="0"/>
          <w:color w:val="000000"/>
        </w:rPr>
      </w:pPr>
      <w:r w:rsidRPr="007F34FB">
        <w:rPr>
          <w:rFonts w:cs="Times New Roman"/>
          <w:bCs w:val="0"/>
          <w:color w:val="000000"/>
        </w:rPr>
        <w:t>Collecting the information needed to measure performance</w:t>
      </w:r>
    </w:p>
    <w:p w:rsidR="00084C96" w:rsidRPr="007F34FB" w:rsidRDefault="00084C96" w:rsidP="00B9546A">
      <w:pPr>
        <w:numPr>
          <w:ilvl w:val="0"/>
          <w:numId w:val="197"/>
        </w:numPr>
        <w:spacing w:after="0" w:line="360" w:lineRule="auto"/>
        <w:ind w:left="0"/>
        <w:rPr>
          <w:rFonts w:cs="Times New Roman"/>
          <w:bCs w:val="0"/>
          <w:color w:val="000000"/>
        </w:rPr>
      </w:pPr>
      <w:r w:rsidRPr="007F34FB">
        <w:rPr>
          <w:rFonts w:cs="Times New Roman"/>
          <w:bCs w:val="0"/>
          <w:color w:val="000000"/>
        </w:rPr>
        <w:t xml:space="preserve">Comparing results with relevant targets </w:t>
      </w:r>
    </w:p>
    <w:p w:rsidR="00084C96" w:rsidRPr="007F34FB" w:rsidRDefault="00084C96" w:rsidP="00B9546A">
      <w:pPr>
        <w:numPr>
          <w:ilvl w:val="0"/>
          <w:numId w:val="197"/>
        </w:numPr>
        <w:spacing w:after="0" w:line="360" w:lineRule="auto"/>
        <w:ind w:left="0"/>
        <w:rPr>
          <w:rFonts w:cs="Times New Roman"/>
          <w:bCs w:val="0"/>
          <w:color w:val="000000"/>
        </w:rPr>
      </w:pPr>
      <w:r w:rsidRPr="007F34FB">
        <w:rPr>
          <w:rFonts w:cs="Times New Roman"/>
          <w:bCs w:val="0"/>
          <w:color w:val="000000"/>
        </w:rPr>
        <w:t>Judging the degree to which targets were met</w:t>
      </w:r>
    </w:p>
    <w:p w:rsidR="00084C96" w:rsidRPr="007F34FB" w:rsidRDefault="00084C96" w:rsidP="00B9546A">
      <w:pPr>
        <w:numPr>
          <w:ilvl w:val="0"/>
          <w:numId w:val="197"/>
        </w:numPr>
        <w:spacing w:after="0" w:line="360" w:lineRule="auto"/>
        <w:ind w:left="0"/>
        <w:rPr>
          <w:rFonts w:cs="Times New Roman"/>
          <w:bCs w:val="0"/>
          <w:color w:val="000000"/>
        </w:rPr>
      </w:pPr>
      <w:r w:rsidRPr="007F34FB">
        <w:rPr>
          <w:rFonts w:cs="Times New Roman"/>
          <w:bCs w:val="0"/>
          <w:color w:val="000000"/>
        </w:rPr>
        <w:t>Deciding on the course of action( rewards and sanctions)</w:t>
      </w:r>
    </w:p>
    <w:p w:rsidR="00084C96" w:rsidRPr="007F34FB" w:rsidRDefault="00084C96" w:rsidP="00084C96">
      <w:pPr>
        <w:spacing w:after="0" w:line="360" w:lineRule="auto"/>
        <w:rPr>
          <w:rFonts w:cs="Times New Roman"/>
          <w:b/>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Challenges of conducting Performance Appraisal</w:t>
      </w:r>
    </w:p>
    <w:p w:rsidR="00084C96" w:rsidRPr="007F34FB" w:rsidRDefault="00084C96" w:rsidP="00B9546A">
      <w:pPr>
        <w:numPr>
          <w:ilvl w:val="0"/>
          <w:numId w:val="198"/>
        </w:numPr>
        <w:spacing w:after="0" w:line="360" w:lineRule="auto"/>
        <w:ind w:left="0"/>
        <w:rPr>
          <w:rFonts w:cs="Times New Roman"/>
          <w:bCs w:val="0"/>
          <w:color w:val="000000"/>
        </w:rPr>
      </w:pPr>
      <w:r w:rsidRPr="007F34FB">
        <w:rPr>
          <w:rFonts w:cs="Times New Roman"/>
          <w:bCs w:val="0"/>
          <w:color w:val="000000"/>
        </w:rPr>
        <w:t>Unclear standards because of ambiguous traits and degrees of merit</w:t>
      </w:r>
    </w:p>
    <w:p w:rsidR="00084C96" w:rsidRPr="007F34FB" w:rsidRDefault="00084C96" w:rsidP="00B9546A">
      <w:pPr>
        <w:numPr>
          <w:ilvl w:val="0"/>
          <w:numId w:val="198"/>
        </w:numPr>
        <w:spacing w:after="0" w:line="360" w:lineRule="auto"/>
        <w:ind w:left="0"/>
        <w:rPr>
          <w:rFonts w:cs="Times New Roman"/>
          <w:bCs w:val="0"/>
          <w:color w:val="000000"/>
        </w:rPr>
      </w:pPr>
      <w:r w:rsidRPr="007F34FB">
        <w:rPr>
          <w:rFonts w:cs="Times New Roman"/>
          <w:bCs w:val="0"/>
          <w:color w:val="000000"/>
        </w:rPr>
        <w:t>Halo effect-the influence of the rater’s general impression</w:t>
      </w:r>
    </w:p>
    <w:p w:rsidR="00084C96" w:rsidRPr="007F34FB" w:rsidRDefault="00084C96" w:rsidP="00B9546A">
      <w:pPr>
        <w:numPr>
          <w:ilvl w:val="0"/>
          <w:numId w:val="198"/>
        </w:numPr>
        <w:spacing w:after="0" w:line="360" w:lineRule="auto"/>
        <w:ind w:left="0"/>
        <w:rPr>
          <w:rFonts w:cs="Times New Roman"/>
          <w:bCs w:val="0"/>
          <w:color w:val="000000"/>
        </w:rPr>
      </w:pPr>
      <w:r w:rsidRPr="007F34FB">
        <w:rPr>
          <w:rFonts w:cs="Times New Roman"/>
          <w:bCs w:val="0"/>
          <w:color w:val="000000"/>
        </w:rPr>
        <w:t>Central tendency-rating all employees average</w:t>
      </w:r>
    </w:p>
    <w:p w:rsidR="00084C96" w:rsidRPr="007F34FB" w:rsidRDefault="00084C96" w:rsidP="00B9546A">
      <w:pPr>
        <w:numPr>
          <w:ilvl w:val="0"/>
          <w:numId w:val="198"/>
        </w:numPr>
        <w:spacing w:after="0" w:line="360" w:lineRule="auto"/>
        <w:ind w:left="0"/>
        <w:rPr>
          <w:rFonts w:cs="Times New Roman"/>
          <w:bCs w:val="0"/>
          <w:color w:val="000000"/>
        </w:rPr>
      </w:pPr>
      <w:r w:rsidRPr="007F34FB">
        <w:rPr>
          <w:rFonts w:cs="Times New Roman"/>
          <w:bCs w:val="0"/>
          <w:color w:val="000000"/>
        </w:rPr>
        <w:t>Leniency or strictness of supervisors</w:t>
      </w:r>
    </w:p>
    <w:p w:rsidR="00084C96" w:rsidRPr="007F34FB" w:rsidRDefault="00084C96" w:rsidP="00B9546A">
      <w:pPr>
        <w:numPr>
          <w:ilvl w:val="0"/>
          <w:numId w:val="198"/>
        </w:numPr>
        <w:spacing w:after="0" w:line="360" w:lineRule="auto"/>
        <w:ind w:left="0"/>
        <w:rPr>
          <w:rFonts w:cs="Times New Roman"/>
          <w:bCs w:val="0"/>
          <w:color w:val="000000"/>
        </w:rPr>
      </w:pPr>
      <w:r w:rsidRPr="007F34FB">
        <w:rPr>
          <w:rFonts w:cs="Times New Roman"/>
          <w:bCs w:val="0"/>
          <w:color w:val="000000"/>
        </w:rPr>
        <w:t>Bias – the tendency to allow individual differences such as personality ,race, age ,sex to affect ratings</w:t>
      </w:r>
    </w:p>
    <w:p w:rsidR="00084C96" w:rsidRPr="007F34FB" w:rsidRDefault="00084C96" w:rsidP="00084C96">
      <w:pPr>
        <w:pStyle w:val="Heading1"/>
        <w:rPr>
          <w:rFonts w:ascii="Century Gothic" w:hAnsi="Century Gothic"/>
        </w:rPr>
      </w:pPr>
      <w:r w:rsidRPr="007F34FB">
        <w:rPr>
          <w:rFonts w:ascii="Century Gothic" w:hAnsi="Century Gothic"/>
        </w:rPr>
        <w:t>Effective performance appraisals</w:t>
      </w:r>
    </w:p>
    <w:p w:rsidR="00084C96" w:rsidRPr="007F34FB" w:rsidRDefault="00084C96" w:rsidP="00B9546A">
      <w:pPr>
        <w:numPr>
          <w:ilvl w:val="0"/>
          <w:numId w:val="199"/>
        </w:numPr>
        <w:spacing w:after="0" w:line="360" w:lineRule="auto"/>
        <w:ind w:left="0"/>
        <w:rPr>
          <w:rFonts w:cs="Times New Roman"/>
          <w:bCs w:val="0"/>
          <w:color w:val="000000"/>
        </w:rPr>
      </w:pPr>
      <w:r w:rsidRPr="007F34FB">
        <w:rPr>
          <w:rFonts w:cs="Times New Roman"/>
          <w:bCs w:val="0"/>
          <w:color w:val="000000"/>
        </w:rPr>
        <w:t>Effective performance appraisals ensure that:</w:t>
      </w:r>
    </w:p>
    <w:p w:rsidR="00084C96" w:rsidRPr="007F34FB" w:rsidRDefault="00084C96" w:rsidP="00B9546A">
      <w:pPr>
        <w:numPr>
          <w:ilvl w:val="0"/>
          <w:numId w:val="199"/>
        </w:numPr>
        <w:spacing w:after="0" w:line="360" w:lineRule="auto"/>
        <w:ind w:left="0"/>
        <w:rPr>
          <w:rFonts w:cs="Times New Roman"/>
          <w:bCs w:val="0"/>
          <w:color w:val="000000"/>
        </w:rPr>
      </w:pPr>
      <w:r w:rsidRPr="007F34FB">
        <w:rPr>
          <w:rFonts w:cs="Times New Roman"/>
          <w:bCs w:val="0"/>
          <w:color w:val="000000"/>
        </w:rPr>
        <w:t xml:space="preserve"> employees and supervisors learn and understand problems associated with the process</w:t>
      </w:r>
    </w:p>
    <w:p w:rsidR="00084C96" w:rsidRPr="007F34FB" w:rsidRDefault="00084C96" w:rsidP="00B9546A">
      <w:pPr>
        <w:numPr>
          <w:ilvl w:val="0"/>
          <w:numId w:val="199"/>
        </w:numPr>
        <w:spacing w:after="0" w:line="360" w:lineRule="auto"/>
        <w:ind w:left="0"/>
        <w:rPr>
          <w:rFonts w:cs="Times New Roman"/>
          <w:bCs w:val="0"/>
          <w:color w:val="000000"/>
        </w:rPr>
      </w:pPr>
      <w:r w:rsidRPr="007F34FB">
        <w:rPr>
          <w:rFonts w:cs="Times New Roman"/>
          <w:bCs w:val="0"/>
          <w:color w:val="000000"/>
        </w:rPr>
        <w:t>The right tools are used</w:t>
      </w:r>
    </w:p>
    <w:p w:rsidR="00084C96" w:rsidRPr="007F34FB" w:rsidRDefault="00084C96" w:rsidP="00B9546A">
      <w:pPr>
        <w:numPr>
          <w:ilvl w:val="0"/>
          <w:numId w:val="199"/>
        </w:numPr>
        <w:spacing w:after="0" w:line="360" w:lineRule="auto"/>
        <w:ind w:left="0"/>
        <w:rPr>
          <w:rFonts w:cs="Times New Roman"/>
          <w:bCs w:val="0"/>
          <w:color w:val="000000"/>
        </w:rPr>
      </w:pPr>
      <w:r w:rsidRPr="007F34FB">
        <w:rPr>
          <w:rFonts w:cs="Times New Roman"/>
          <w:bCs w:val="0"/>
          <w:color w:val="000000"/>
        </w:rPr>
        <w:t>Supervisors are trained to avoid errors of central tendency and leniency</w:t>
      </w:r>
    </w:p>
    <w:p w:rsidR="00084C96" w:rsidRPr="007F34FB" w:rsidRDefault="00084C96" w:rsidP="00B9546A">
      <w:pPr>
        <w:numPr>
          <w:ilvl w:val="0"/>
          <w:numId w:val="199"/>
        </w:numPr>
        <w:spacing w:after="0" w:line="360" w:lineRule="auto"/>
        <w:ind w:left="0"/>
        <w:rPr>
          <w:rFonts w:cs="Times New Roman"/>
          <w:bCs w:val="0"/>
          <w:color w:val="000000"/>
        </w:rPr>
      </w:pPr>
      <w:r w:rsidRPr="007F34FB">
        <w:rPr>
          <w:rFonts w:cs="Times New Roman"/>
          <w:bCs w:val="0"/>
          <w:color w:val="000000"/>
        </w:rPr>
        <w:t>Outside influences are controlled</w:t>
      </w:r>
    </w:p>
    <w:p w:rsidR="00084C96" w:rsidRPr="007F34FB" w:rsidRDefault="00084C96" w:rsidP="00B9546A">
      <w:pPr>
        <w:numPr>
          <w:ilvl w:val="0"/>
          <w:numId w:val="199"/>
        </w:numPr>
        <w:spacing w:after="0" w:line="360" w:lineRule="auto"/>
        <w:ind w:left="0"/>
        <w:rPr>
          <w:rFonts w:cs="Times New Roman"/>
          <w:bCs w:val="0"/>
          <w:color w:val="000000"/>
        </w:rPr>
      </w:pPr>
      <w:r w:rsidRPr="007F34FB">
        <w:rPr>
          <w:rFonts w:cs="Times New Roman"/>
          <w:bCs w:val="0"/>
          <w:color w:val="000000"/>
        </w:rPr>
        <w:lastRenderedPageBreak/>
        <w:t>Employee diaries are kept for objectivity and accuracy</w:t>
      </w:r>
    </w:p>
    <w:p w:rsidR="00084C96" w:rsidRPr="007F34FB" w:rsidRDefault="00084C96" w:rsidP="00B9546A">
      <w:pPr>
        <w:numPr>
          <w:ilvl w:val="0"/>
          <w:numId w:val="199"/>
        </w:numPr>
        <w:spacing w:after="0" w:line="360" w:lineRule="auto"/>
        <w:ind w:left="0"/>
        <w:rPr>
          <w:rFonts w:cs="Times New Roman"/>
          <w:bCs w:val="0"/>
          <w:color w:val="000000"/>
        </w:rPr>
      </w:pPr>
      <w:r w:rsidRPr="007F34FB">
        <w:rPr>
          <w:rFonts w:cs="Times New Roman"/>
          <w:bCs w:val="0"/>
          <w:color w:val="000000"/>
        </w:rPr>
        <w:t>The use of any of these methods depends on the purpose of the appraisal</w:t>
      </w:r>
    </w:p>
    <w:p w:rsidR="00084C96" w:rsidRPr="007F34FB" w:rsidRDefault="00084C96" w:rsidP="00084C96">
      <w:pPr>
        <w:spacing w:after="0" w:line="360" w:lineRule="auto"/>
        <w:rPr>
          <w:rFonts w:cs="Times New Roman"/>
          <w:b/>
          <w:bCs w:val="0"/>
          <w:color w:val="000000"/>
        </w:rPr>
      </w:pPr>
    </w:p>
    <w:p w:rsidR="00084C96" w:rsidRPr="007F34FB" w:rsidRDefault="00084C96" w:rsidP="00084C96">
      <w:pPr>
        <w:pStyle w:val="Heading1"/>
        <w:rPr>
          <w:rFonts w:ascii="Century Gothic" w:hAnsi="Century Gothic"/>
        </w:rPr>
      </w:pPr>
      <w:r w:rsidRPr="007F34FB">
        <w:rPr>
          <w:rFonts w:ascii="Century Gothic" w:hAnsi="Century Gothic"/>
        </w:rPr>
        <w:t>Compensation &amp; Rewards</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Compensation –Covers all rewards that individuals receive as a result of their employment and consequent expenditure of their efforts, time and energy in the organization. </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It consists of:</w:t>
      </w:r>
    </w:p>
    <w:p w:rsidR="00084C96" w:rsidRPr="007F34FB" w:rsidRDefault="00084C96" w:rsidP="00B9546A">
      <w:pPr>
        <w:pStyle w:val="ListParagraph"/>
        <w:numPr>
          <w:ilvl w:val="0"/>
          <w:numId w:val="200"/>
        </w:numPr>
        <w:spacing w:after="0" w:line="360" w:lineRule="auto"/>
        <w:ind w:left="420"/>
        <w:contextualSpacing/>
        <w:jc w:val="left"/>
        <w:rPr>
          <w:rFonts w:cs="Times New Roman"/>
          <w:bCs/>
          <w:color w:val="000000"/>
          <w:sz w:val="24"/>
          <w:szCs w:val="24"/>
        </w:rPr>
      </w:pPr>
      <w:r w:rsidRPr="007F34FB">
        <w:rPr>
          <w:rFonts w:cs="Times New Roman"/>
          <w:bCs/>
          <w:color w:val="000000"/>
          <w:sz w:val="24"/>
          <w:szCs w:val="24"/>
        </w:rPr>
        <w:t>Pay/base/basic pay – the money that a person receives for performing a job e.g. salary/wages.</w:t>
      </w:r>
    </w:p>
    <w:p w:rsidR="00084C96" w:rsidRPr="007F34FB" w:rsidRDefault="00084C96" w:rsidP="00B9546A">
      <w:pPr>
        <w:pStyle w:val="ListParagraph"/>
        <w:numPr>
          <w:ilvl w:val="0"/>
          <w:numId w:val="200"/>
        </w:numPr>
        <w:spacing w:after="0" w:line="360" w:lineRule="auto"/>
        <w:ind w:left="420"/>
        <w:contextualSpacing/>
        <w:jc w:val="left"/>
        <w:rPr>
          <w:rFonts w:cs="Times New Roman"/>
          <w:bCs/>
          <w:color w:val="000000"/>
          <w:sz w:val="24"/>
          <w:szCs w:val="24"/>
        </w:rPr>
      </w:pPr>
      <w:r w:rsidRPr="007F34FB">
        <w:rPr>
          <w:rFonts w:cs="Times New Roman"/>
          <w:bCs/>
          <w:color w:val="000000"/>
          <w:sz w:val="24"/>
          <w:szCs w:val="24"/>
        </w:rPr>
        <w:t>Compensation –Covers all rewards that individuals receive as a result of their employment and consequent expenditure of their efforts, time and energy in the organization. It consists of:</w:t>
      </w:r>
    </w:p>
    <w:p w:rsidR="00084C96" w:rsidRPr="007F34FB" w:rsidRDefault="00084C96" w:rsidP="00B9546A">
      <w:pPr>
        <w:pStyle w:val="ListParagraph"/>
        <w:numPr>
          <w:ilvl w:val="0"/>
          <w:numId w:val="200"/>
        </w:numPr>
        <w:spacing w:after="0" w:line="360" w:lineRule="auto"/>
        <w:ind w:left="420"/>
        <w:contextualSpacing/>
        <w:jc w:val="left"/>
        <w:rPr>
          <w:rFonts w:cs="Times New Roman"/>
          <w:bCs/>
          <w:color w:val="000000"/>
          <w:sz w:val="24"/>
          <w:szCs w:val="24"/>
        </w:rPr>
      </w:pPr>
      <w:r w:rsidRPr="007F34FB">
        <w:rPr>
          <w:rFonts w:cs="Times New Roman"/>
          <w:bCs/>
          <w:color w:val="000000"/>
          <w:sz w:val="24"/>
          <w:szCs w:val="24"/>
        </w:rPr>
        <w:t xml:space="preserve"> a) Pay/base/basic pay – the money that a person receives for performing a job e.g. salary/wages.</w:t>
      </w:r>
    </w:p>
    <w:p w:rsidR="00084C96" w:rsidRPr="007F34FB" w:rsidRDefault="00084C96" w:rsidP="00B9546A">
      <w:pPr>
        <w:pStyle w:val="ListParagraph"/>
        <w:numPr>
          <w:ilvl w:val="0"/>
          <w:numId w:val="200"/>
        </w:numPr>
        <w:spacing w:after="0" w:line="360" w:lineRule="auto"/>
        <w:ind w:left="420"/>
        <w:contextualSpacing/>
        <w:jc w:val="left"/>
        <w:rPr>
          <w:rFonts w:cs="Times New Roman"/>
          <w:bCs/>
          <w:color w:val="000000"/>
          <w:sz w:val="24"/>
          <w:szCs w:val="24"/>
        </w:rPr>
      </w:pPr>
      <w:r w:rsidRPr="007F34FB">
        <w:rPr>
          <w:rFonts w:cs="Times New Roman"/>
          <w:bCs/>
          <w:color w:val="000000"/>
          <w:sz w:val="24"/>
          <w:szCs w:val="24"/>
        </w:rPr>
        <w:t>) Incentives- compensation given to employees for extra tasks, better performance or unique contribution, e.g. over time pay, commissions.</w:t>
      </w:r>
    </w:p>
    <w:p w:rsidR="00084C96" w:rsidRPr="007F34FB" w:rsidRDefault="00084C96" w:rsidP="00B9546A">
      <w:pPr>
        <w:pStyle w:val="ListParagraph"/>
        <w:numPr>
          <w:ilvl w:val="0"/>
          <w:numId w:val="200"/>
        </w:numPr>
        <w:spacing w:after="0" w:line="360" w:lineRule="auto"/>
        <w:ind w:left="420"/>
        <w:contextualSpacing/>
        <w:jc w:val="left"/>
        <w:rPr>
          <w:rFonts w:cs="Times New Roman"/>
          <w:bCs/>
          <w:color w:val="000000"/>
          <w:sz w:val="24"/>
          <w:szCs w:val="24"/>
        </w:rPr>
      </w:pPr>
      <w:r w:rsidRPr="007F34FB">
        <w:rPr>
          <w:rFonts w:cs="Times New Roman"/>
          <w:bCs/>
          <w:color w:val="000000"/>
          <w:sz w:val="24"/>
          <w:szCs w:val="24"/>
        </w:rPr>
        <w:t xml:space="preserve">     -These will inspire the staff to take up extra responsibilities, improve performance and have job satisfaction.</w:t>
      </w:r>
    </w:p>
    <w:p w:rsidR="00084C96" w:rsidRPr="007F34FB" w:rsidRDefault="00084C96" w:rsidP="00084C96">
      <w:pPr>
        <w:pStyle w:val="Heading1"/>
        <w:rPr>
          <w:rFonts w:ascii="Century Gothic" w:hAnsi="Century Gothic"/>
        </w:rPr>
      </w:pPr>
      <w:r w:rsidRPr="007F34FB">
        <w:rPr>
          <w:rFonts w:ascii="Century Gothic" w:hAnsi="Century Gothic"/>
        </w:rPr>
        <w:t>Role of compensation and rewards</w:t>
      </w:r>
    </w:p>
    <w:p w:rsidR="00084C96" w:rsidRPr="007F34FB" w:rsidRDefault="00084C96" w:rsidP="00084C96">
      <w:pPr>
        <w:pStyle w:val="ListParagraph"/>
        <w:spacing w:after="0" w:line="360" w:lineRule="auto"/>
        <w:ind w:left="420"/>
        <w:rPr>
          <w:rFonts w:cs="Times New Roman"/>
          <w:bCs/>
          <w:color w:val="000000"/>
          <w:sz w:val="24"/>
          <w:szCs w:val="24"/>
        </w:rPr>
      </w:pPr>
      <w:r w:rsidRPr="007F34FB">
        <w:rPr>
          <w:rFonts w:cs="Times New Roman"/>
          <w:bCs/>
          <w:color w:val="000000"/>
          <w:sz w:val="24"/>
          <w:szCs w:val="24"/>
        </w:rPr>
        <w:t>An effective workforce strategy will address the core challenges of:</w:t>
      </w:r>
    </w:p>
    <w:p w:rsidR="00084C96" w:rsidRPr="007F34FB" w:rsidRDefault="00084C96" w:rsidP="00B9546A">
      <w:pPr>
        <w:pStyle w:val="ListParagraph"/>
        <w:numPr>
          <w:ilvl w:val="1"/>
          <w:numId w:val="201"/>
        </w:numPr>
        <w:spacing w:after="0" w:line="360" w:lineRule="auto"/>
        <w:ind w:left="720"/>
        <w:contextualSpacing/>
        <w:jc w:val="left"/>
        <w:rPr>
          <w:rFonts w:cs="Times New Roman"/>
          <w:bCs/>
          <w:color w:val="000000"/>
          <w:sz w:val="24"/>
          <w:szCs w:val="24"/>
        </w:rPr>
      </w:pPr>
      <w:r w:rsidRPr="007F34FB">
        <w:rPr>
          <w:rFonts w:cs="Times New Roman"/>
          <w:bCs/>
          <w:color w:val="000000"/>
          <w:sz w:val="24"/>
          <w:szCs w:val="24"/>
        </w:rPr>
        <w:t>improving recruitment</w:t>
      </w:r>
    </w:p>
    <w:p w:rsidR="00084C96" w:rsidRPr="007F34FB" w:rsidRDefault="00084C96" w:rsidP="00B9546A">
      <w:pPr>
        <w:pStyle w:val="ListParagraph"/>
        <w:numPr>
          <w:ilvl w:val="1"/>
          <w:numId w:val="201"/>
        </w:numPr>
        <w:spacing w:after="0" w:line="360" w:lineRule="auto"/>
        <w:ind w:left="720"/>
        <w:contextualSpacing/>
        <w:jc w:val="left"/>
        <w:rPr>
          <w:rFonts w:cs="Times New Roman"/>
          <w:bCs/>
          <w:color w:val="000000"/>
          <w:sz w:val="24"/>
          <w:szCs w:val="24"/>
        </w:rPr>
      </w:pPr>
      <w:r w:rsidRPr="007F34FB">
        <w:rPr>
          <w:rFonts w:cs="Times New Roman"/>
          <w:bCs/>
          <w:color w:val="000000"/>
          <w:sz w:val="24"/>
          <w:szCs w:val="24"/>
        </w:rPr>
        <w:t xml:space="preserve">improving the performance of the existing workforce </w:t>
      </w:r>
    </w:p>
    <w:p w:rsidR="00084C96" w:rsidRPr="007F34FB" w:rsidRDefault="00084C96" w:rsidP="00B9546A">
      <w:pPr>
        <w:pStyle w:val="ListParagraph"/>
        <w:numPr>
          <w:ilvl w:val="1"/>
          <w:numId w:val="201"/>
        </w:numPr>
        <w:spacing w:after="0" w:line="360" w:lineRule="auto"/>
        <w:ind w:left="720"/>
        <w:contextualSpacing/>
        <w:jc w:val="left"/>
        <w:rPr>
          <w:rFonts w:cs="Times New Roman"/>
          <w:bCs/>
          <w:color w:val="000000"/>
          <w:sz w:val="24"/>
          <w:szCs w:val="24"/>
        </w:rPr>
      </w:pPr>
      <w:r w:rsidRPr="007F34FB">
        <w:rPr>
          <w:rFonts w:cs="Times New Roman"/>
          <w:bCs/>
          <w:color w:val="000000"/>
          <w:sz w:val="24"/>
          <w:szCs w:val="24"/>
        </w:rPr>
        <w:t xml:space="preserve">Slowing the rate at which workers leave the health workforce </w:t>
      </w:r>
    </w:p>
    <w:p w:rsidR="00084C96" w:rsidRPr="007F34FB" w:rsidRDefault="00084C96" w:rsidP="00084C96">
      <w:pPr>
        <w:pStyle w:val="ListParagraph"/>
        <w:spacing w:after="0" w:line="360" w:lineRule="auto"/>
        <w:ind w:left="0"/>
        <w:rPr>
          <w:rFonts w:cs="Times New Roman"/>
          <w:bCs/>
          <w:color w:val="000000"/>
          <w:sz w:val="24"/>
          <w:szCs w:val="24"/>
        </w:rPr>
      </w:pPr>
      <w:r w:rsidRPr="007F34FB">
        <w:rPr>
          <w:rFonts w:cs="Times New Roman"/>
          <w:bCs/>
          <w:color w:val="000000"/>
          <w:sz w:val="24"/>
          <w:szCs w:val="24"/>
        </w:rPr>
        <w:t xml:space="preserve">Incentives can play a role in all these areas by providing a means through which health systems can attract and retain essential and highly sought-after health care professionals </w:t>
      </w:r>
    </w:p>
    <w:p w:rsidR="00084C96" w:rsidRPr="007F34FB" w:rsidRDefault="00084C96" w:rsidP="00084C96">
      <w:pPr>
        <w:pStyle w:val="Heading1"/>
        <w:rPr>
          <w:rFonts w:ascii="Century Gothic" w:hAnsi="Century Gothic"/>
        </w:rPr>
      </w:pPr>
      <w:r w:rsidRPr="007F34FB">
        <w:rPr>
          <w:rFonts w:ascii="Century Gothic" w:hAnsi="Century Gothic"/>
        </w:rPr>
        <w:t>Employee Wellness</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It encompasses health and safety.</w:t>
      </w:r>
    </w:p>
    <w:p w:rsidR="00084C96" w:rsidRPr="007F34FB" w:rsidRDefault="00084C96" w:rsidP="00084C96">
      <w:pPr>
        <w:spacing w:after="0" w:line="360" w:lineRule="auto"/>
        <w:rPr>
          <w:rFonts w:cs="Times New Roman"/>
          <w:bCs w:val="0"/>
          <w:color w:val="000000"/>
        </w:rPr>
      </w:pPr>
      <w:r w:rsidRPr="007F34FB">
        <w:rPr>
          <w:rFonts w:cs="Times New Roman"/>
          <w:b/>
          <w:bCs w:val="0"/>
          <w:color w:val="000000"/>
        </w:rPr>
        <w:lastRenderedPageBreak/>
        <w:t>Safety</w:t>
      </w:r>
      <w:r w:rsidRPr="007F34FB">
        <w:rPr>
          <w:rFonts w:cs="Times New Roman"/>
          <w:bCs w:val="0"/>
          <w:color w:val="000000"/>
        </w:rPr>
        <w:t xml:space="preserve"> – involves protecting employees from injuries caused by work related accidents or activities</w:t>
      </w:r>
    </w:p>
    <w:p w:rsidR="00084C96" w:rsidRPr="007F34FB" w:rsidRDefault="00084C96" w:rsidP="00084C96">
      <w:pPr>
        <w:spacing w:after="0" w:line="360" w:lineRule="auto"/>
        <w:rPr>
          <w:rFonts w:cs="Times New Roman"/>
          <w:bCs w:val="0"/>
          <w:color w:val="000000"/>
        </w:rPr>
      </w:pPr>
      <w:r w:rsidRPr="007F34FB">
        <w:rPr>
          <w:rFonts w:cs="Times New Roman"/>
          <w:b/>
          <w:bCs w:val="0"/>
          <w:color w:val="000000"/>
        </w:rPr>
        <w:t>Health</w:t>
      </w:r>
      <w:r w:rsidRPr="007F34FB">
        <w:rPr>
          <w:rFonts w:cs="Times New Roman"/>
          <w:bCs w:val="0"/>
          <w:color w:val="000000"/>
        </w:rPr>
        <w:t xml:space="preserve"> – employees freedom from illness; mental, physical , spiritual and their general well-being.</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These can be achieved by providing medical cover, protective equipments, safety and health training.A state of complete physical and social wellbeing and not just the mere absence of disease.</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It has various dimensions i.e. Social, Occupational, Spiritual, Physical, Intellectual, Emotional, Environmental Financial Mental Medical and Vocational </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A healthy work environment is one in which there is not only absence of harmful conditions but an abundance of health promoting condition</w:t>
      </w:r>
    </w:p>
    <w:p w:rsidR="00084C96" w:rsidRPr="007F34FB" w:rsidRDefault="00084C96" w:rsidP="00084C96">
      <w:pPr>
        <w:spacing w:after="0" w:line="360" w:lineRule="auto"/>
        <w:rPr>
          <w:rFonts w:cs="Times New Roman"/>
          <w:b/>
          <w:bCs w:val="0"/>
          <w:color w:val="000000"/>
        </w:rPr>
      </w:pPr>
      <w:r w:rsidRPr="007F34FB">
        <w:rPr>
          <w:rFonts w:cs="Times New Roman"/>
          <w:b/>
          <w:bCs w:val="0"/>
          <w:color w:val="000000"/>
        </w:rPr>
        <w:t>Wellness can be assured by ensuring:</w:t>
      </w:r>
    </w:p>
    <w:p w:rsidR="00084C96" w:rsidRPr="007F34FB" w:rsidRDefault="00084C96" w:rsidP="00B9546A">
      <w:pPr>
        <w:numPr>
          <w:ilvl w:val="1"/>
          <w:numId w:val="202"/>
        </w:numPr>
        <w:spacing w:after="0" w:line="360" w:lineRule="auto"/>
        <w:ind w:left="720"/>
        <w:rPr>
          <w:rFonts w:cs="Times New Roman"/>
          <w:bCs w:val="0"/>
          <w:color w:val="000000"/>
        </w:rPr>
      </w:pPr>
      <w:r w:rsidRPr="007F34FB">
        <w:rPr>
          <w:rFonts w:cs="Times New Roman"/>
          <w:bCs w:val="0"/>
          <w:color w:val="000000"/>
        </w:rPr>
        <w:t>Continuous  assessment of risks to health</w:t>
      </w:r>
    </w:p>
    <w:p w:rsidR="00084C96" w:rsidRPr="007F34FB" w:rsidRDefault="00084C96" w:rsidP="00B9546A">
      <w:pPr>
        <w:numPr>
          <w:ilvl w:val="1"/>
          <w:numId w:val="202"/>
        </w:numPr>
        <w:spacing w:after="0" w:line="360" w:lineRule="auto"/>
        <w:ind w:left="720"/>
        <w:rPr>
          <w:rFonts w:cs="Times New Roman"/>
          <w:bCs w:val="0"/>
          <w:color w:val="000000"/>
        </w:rPr>
      </w:pPr>
      <w:r w:rsidRPr="007F34FB">
        <w:rPr>
          <w:rFonts w:cs="Times New Roman"/>
          <w:bCs w:val="0"/>
          <w:color w:val="000000"/>
        </w:rPr>
        <w:t>Appropriate provision of information and training on health issues</w:t>
      </w:r>
    </w:p>
    <w:p w:rsidR="00084C96" w:rsidRPr="007F34FB" w:rsidRDefault="00084C96" w:rsidP="00B9546A">
      <w:pPr>
        <w:numPr>
          <w:ilvl w:val="1"/>
          <w:numId w:val="202"/>
        </w:numPr>
        <w:spacing w:after="0" w:line="360" w:lineRule="auto"/>
        <w:ind w:left="720"/>
        <w:rPr>
          <w:rFonts w:cs="Times New Roman"/>
          <w:bCs w:val="0"/>
          <w:color w:val="000000"/>
        </w:rPr>
      </w:pPr>
      <w:r w:rsidRPr="007F34FB">
        <w:rPr>
          <w:rFonts w:cs="Times New Roman"/>
          <w:bCs w:val="0"/>
          <w:color w:val="000000"/>
        </w:rPr>
        <w:t>Availability of health promoting organisational support practices</w:t>
      </w:r>
    </w:p>
    <w:p w:rsidR="00084C96" w:rsidRPr="007F34FB" w:rsidRDefault="00084C96" w:rsidP="00B9546A">
      <w:pPr>
        <w:numPr>
          <w:ilvl w:val="1"/>
          <w:numId w:val="202"/>
        </w:numPr>
        <w:spacing w:after="0" w:line="360" w:lineRule="auto"/>
        <w:ind w:left="720"/>
        <w:rPr>
          <w:rFonts w:cs="Times New Roman"/>
          <w:bCs w:val="0"/>
          <w:color w:val="000000"/>
        </w:rPr>
      </w:pPr>
      <w:r w:rsidRPr="007F34FB">
        <w:rPr>
          <w:rFonts w:cs="Times New Roman"/>
          <w:bCs w:val="0"/>
          <w:color w:val="000000"/>
        </w:rPr>
        <w:t xml:space="preserve"> Effective management of occupational health and safety risks Personal security</w:t>
      </w:r>
    </w:p>
    <w:p w:rsidR="00084C96" w:rsidRPr="007F34FB" w:rsidRDefault="00084C96" w:rsidP="00B9546A">
      <w:pPr>
        <w:numPr>
          <w:ilvl w:val="1"/>
          <w:numId w:val="202"/>
        </w:numPr>
        <w:spacing w:after="0" w:line="360" w:lineRule="auto"/>
        <w:ind w:left="720"/>
        <w:rPr>
          <w:rFonts w:cs="Times New Roman"/>
          <w:bCs w:val="0"/>
          <w:color w:val="000000"/>
        </w:rPr>
      </w:pPr>
      <w:r w:rsidRPr="007F34FB">
        <w:rPr>
          <w:rFonts w:cs="Times New Roman"/>
          <w:bCs w:val="0"/>
          <w:color w:val="000000"/>
        </w:rPr>
        <w:t xml:space="preserve">Personal security </w:t>
      </w:r>
    </w:p>
    <w:p w:rsidR="00084C96" w:rsidRPr="007F34FB" w:rsidRDefault="00084C96" w:rsidP="00084C96">
      <w:pPr>
        <w:pStyle w:val="Heading1"/>
        <w:rPr>
          <w:rFonts w:ascii="Century Gothic" w:hAnsi="Century Gothic"/>
        </w:rPr>
      </w:pPr>
      <w:r w:rsidRPr="007F34FB">
        <w:rPr>
          <w:rFonts w:ascii="Century Gothic" w:hAnsi="Century Gothic"/>
        </w:rPr>
        <w:t>Introduction labour laws</w:t>
      </w:r>
    </w:p>
    <w:p w:rsidR="00084C96" w:rsidRPr="007F34FB" w:rsidRDefault="00084C96" w:rsidP="00B9546A">
      <w:pPr>
        <w:numPr>
          <w:ilvl w:val="0"/>
          <w:numId w:val="203"/>
        </w:numPr>
        <w:spacing w:after="0" w:line="360" w:lineRule="auto"/>
        <w:ind w:left="0"/>
        <w:rPr>
          <w:rFonts w:cs="Times New Roman"/>
          <w:bCs w:val="0"/>
          <w:color w:val="000000"/>
        </w:rPr>
      </w:pPr>
      <w:r w:rsidRPr="007F34FB">
        <w:rPr>
          <w:rFonts w:cs="Times New Roman"/>
          <w:bCs w:val="0"/>
          <w:color w:val="000000"/>
        </w:rPr>
        <w:t xml:space="preserve">Labour or employment laws  are designed to protect both workers and employers </w:t>
      </w:r>
    </w:p>
    <w:p w:rsidR="00084C96" w:rsidRPr="007F34FB" w:rsidRDefault="00084C96" w:rsidP="00B9546A">
      <w:pPr>
        <w:numPr>
          <w:ilvl w:val="0"/>
          <w:numId w:val="203"/>
        </w:numPr>
        <w:spacing w:after="0" w:line="360" w:lineRule="auto"/>
        <w:ind w:left="0"/>
        <w:rPr>
          <w:rFonts w:cs="Times New Roman"/>
          <w:bCs w:val="0"/>
          <w:color w:val="000000"/>
        </w:rPr>
      </w:pPr>
      <w:r w:rsidRPr="007F34FB">
        <w:rPr>
          <w:rFonts w:cs="Times New Roman"/>
          <w:bCs w:val="0"/>
          <w:color w:val="000000"/>
        </w:rPr>
        <w:t xml:space="preserve">Labour laws are the body of laws, administrative rulings, and precedents which address the legal rights of workers and their organisations </w:t>
      </w:r>
    </w:p>
    <w:p w:rsidR="00084C96" w:rsidRPr="007F34FB" w:rsidRDefault="00084C96" w:rsidP="00B9546A">
      <w:pPr>
        <w:numPr>
          <w:ilvl w:val="1"/>
          <w:numId w:val="203"/>
        </w:numPr>
        <w:spacing w:after="0" w:line="360" w:lineRule="auto"/>
        <w:ind w:left="720"/>
        <w:rPr>
          <w:rFonts w:cs="Times New Roman"/>
          <w:bCs w:val="0"/>
          <w:color w:val="000000"/>
        </w:rPr>
      </w:pPr>
      <w:r w:rsidRPr="007F34FB">
        <w:rPr>
          <w:rFonts w:cs="Times New Roman"/>
          <w:bCs w:val="0"/>
          <w:color w:val="000000"/>
        </w:rPr>
        <w:t xml:space="preserve">The laws address issues of equal pay for equal work, discrimination,  benefits e.g. insurances, pension, and others (job security) </w:t>
      </w:r>
    </w:p>
    <w:p w:rsidR="00084C96" w:rsidRPr="007F34FB" w:rsidRDefault="00084C96" w:rsidP="00B9546A">
      <w:pPr>
        <w:numPr>
          <w:ilvl w:val="0"/>
          <w:numId w:val="203"/>
        </w:numPr>
        <w:spacing w:after="0" w:line="360" w:lineRule="auto"/>
        <w:ind w:left="0"/>
        <w:rPr>
          <w:rFonts w:cs="Times New Roman"/>
          <w:bCs w:val="0"/>
          <w:color w:val="000000"/>
        </w:rPr>
      </w:pPr>
      <w:r w:rsidRPr="007F34FB">
        <w:rPr>
          <w:rFonts w:cs="Times New Roman"/>
          <w:bCs w:val="0"/>
          <w:color w:val="000000"/>
        </w:rPr>
        <w:t>Good labour laws are as good as their enforcement. Legislation is useless without  law enforcement to back it up</w:t>
      </w:r>
    </w:p>
    <w:p w:rsidR="00084C96" w:rsidRPr="007F34FB" w:rsidRDefault="00084C96" w:rsidP="00084C96">
      <w:pPr>
        <w:pStyle w:val="Heading1"/>
        <w:rPr>
          <w:rFonts w:ascii="Century Gothic" w:hAnsi="Century Gothic"/>
        </w:rPr>
      </w:pPr>
      <w:r w:rsidRPr="007F34FB">
        <w:rPr>
          <w:rFonts w:ascii="Century Gothic" w:hAnsi="Century Gothic"/>
        </w:rPr>
        <w:t>Some Labour laws</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There are International and national labour laws. For</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   example in Kenya, the following are some of the labour        </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   laws</w:t>
      </w:r>
    </w:p>
    <w:p w:rsidR="00084C96" w:rsidRPr="007F34FB" w:rsidRDefault="00084C96" w:rsidP="00B9546A">
      <w:pPr>
        <w:numPr>
          <w:ilvl w:val="0"/>
          <w:numId w:val="204"/>
        </w:numPr>
        <w:spacing w:after="0" w:line="360" w:lineRule="auto"/>
        <w:ind w:left="0"/>
        <w:rPr>
          <w:rFonts w:cs="Times New Roman"/>
          <w:bCs w:val="0"/>
          <w:color w:val="000000"/>
        </w:rPr>
      </w:pPr>
      <w:r w:rsidRPr="007F34FB">
        <w:rPr>
          <w:rFonts w:cs="Times New Roman"/>
          <w:bCs w:val="0"/>
          <w:color w:val="000000"/>
        </w:rPr>
        <w:lastRenderedPageBreak/>
        <w:t>The Employment Act, Cap 226</w:t>
      </w:r>
    </w:p>
    <w:p w:rsidR="00084C96" w:rsidRPr="007F34FB" w:rsidRDefault="00084C96" w:rsidP="00B9546A">
      <w:pPr>
        <w:numPr>
          <w:ilvl w:val="0"/>
          <w:numId w:val="204"/>
        </w:numPr>
        <w:spacing w:after="0" w:line="360" w:lineRule="auto"/>
        <w:ind w:left="0"/>
        <w:rPr>
          <w:rFonts w:cs="Times New Roman"/>
          <w:bCs w:val="0"/>
          <w:color w:val="000000"/>
        </w:rPr>
      </w:pPr>
      <w:r w:rsidRPr="007F34FB">
        <w:rPr>
          <w:rFonts w:cs="Times New Roman"/>
          <w:bCs w:val="0"/>
          <w:color w:val="000000"/>
        </w:rPr>
        <w:t>The Regulation of Wages and Conditions of Employment Act, Cap 229</w:t>
      </w:r>
    </w:p>
    <w:p w:rsidR="00084C96" w:rsidRPr="007F34FB" w:rsidRDefault="00084C96" w:rsidP="00B9546A">
      <w:pPr>
        <w:numPr>
          <w:ilvl w:val="0"/>
          <w:numId w:val="204"/>
        </w:numPr>
        <w:spacing w:after="0" w:line="360" w:lineRule="auto"/>
        <w:ind w:left="0"/>
        <w:rPr>
          <w:rFonts w:cs="Times New Roman"/>
          <w:bCs w:val="0"/>
          <w:color w:val="000000"/>
        </w:rPr>
      </w:pPr>
      <w:r w:rsidRPr="007F34FB">
        <w:rPr>
          <w:rFonts w:cs="Times New Roman"/>
          <w:bCs w:val="0"/>
          <w:color w:val="000000"/>
        </w:rPr>
        <w:t>The Trade Unions Act, Cap 233</w:t>
      </w:r>
    </w:p>
    <w:p w:rsidR="00084C96" w:rsidRPr="007F34FB" w:rsidRDefault="00084C96" w:rsidP="00B9546A">
      <w:pPr>
        <w:numPr>
          <w:ilvl w:val="0"/>
          <w:numId w:val="204"/>
        </w:numPr>
        <w:spacing w:after="0" w:line="360" w:lineRule="auto"/>
        <w:ind w:left="0"/>
        <w:rPr>
          <w:rFonts w:cs="Times New Roman"/>
          <w:bCs w:val="0"/>
          <w:color w:val="000000"/>
        </w:rPr>
      </w:pPr>
      <w:r w:rsidRPr="007F34FB">
        <w:rPr>
          <w:rFonts w:cs="Times New Roman"/>
          <w:bCs w:val="0"/>
          <w:color w:val="000000"/>
        </w:rPr>
        <w:t>The Trade Disputes Act, Cap 234</w:t>
      </w:r>
    </w:p>
    <w:p w:rsidR="00084C96" w:rsidRPr="007F34FB" w:rsidRDefault="00084C96" w:rsidP="00B9546A">
      <w:pPr>
        <w:numPr>
          <w:ilvl w:val="0"/>
          <w:numId w:val="204"/>
        </w:numPr>
        <w:spacing w:after="0" w:line="360" w:lineRule="auto"/>
        <w:ind w:left="0"/>
        <w:rPr>
          <w:rFonts w:cs="Times New Roman"/>
          <w:bCs w:val="0"/>
          <w:color w:val="000000"/>
        </w:rPr>
      </w:pPr>
      <w:r w:rsidRPr="007F34FB">
        <w:rPr>
          <w:rFonts w:cs="Times New Roman"/>
          <w:bCs w:val="0"/>
          <w:color w:val="000000"/>
        </w:rPr>
        <w:t xml:space="preserve">The Factories and Other Places of Work Act, Cap 514 </w:t>
      </w:r>
    </w:p>
    <w:p w:rsidR="00084C96" w:rsidRPr="007F34FB" w:rsidRDefault="00084C96" w:rsidP="00084C96">
      <w:pPr>
        <w:pStyle w:val="Heading1"/>
        <w:rPr>
          <w:rFonts w:ascii="Century Gothic" w:hAnsi="Century Gothic"/>
        </w:rPr>
      </w:pPr>
      <w:r w:rsidRPr="007F34FB">
        <w:rPr>
          <w:rFonts w:ascii="Century Gothic" w:hAnsi="Century Gothic"/>
        </w:rPr>
        <w:t>Employee and Labour Relations</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Employee relations covers all types of interactions among people at the work place- Its their conflict, cooperative efforts and group relationships. </w:t>
      </w:r>
    </w:p>
    <w:p w:rsidR="00084C96" w:rsidRPr="007F34FB" w:rsidRDefault="00084C96" w:rsidP="00084C96">
      <w:pPr>
        <w:spacing w:after="0" w:line="360" w:lineRule="auto"/>
        <w:rPr>
          <w:rFonts w:cs="Times New Roman"/>
          <w:bCs w:val="0"/>
          <w:color w:val="000000"/>
        </w:rPr>
      </w:pPr>
      <w:r w:rsidRPr="007F34FB">
        <w:rPr>
          <w:rFonts w:cs="Times New Roman"/>
          <w:bCs w:val="0"/>
          <w:color w:val="000000"/>
        </w:rPr>
        <w:t xml:space="preserve"> This must be cordial to boost the morale of the workers and consequently their productivity. It also covers relations among employees themselves. </w:t>
      </w:r>
    </w:p>
    <w:p w:rsidR="00084C96" w:rsidRPr="007F34FB" w:rsidRDefault="00084C96" w:rsidP="00B9546A">
      <w:pPr>
        <w:numPr>
          <w:ilvl w:val="0"/>
          <w:numId w:val="205"/>
        </w:numPr>
        <w:spacing w:after="0" w:line="360" w:lineRule="auto"/>
        <w:ind w:left="0"/>
        <w:rPr>
          <w:rFonts w:cs="Times New Roman"/>
          <w:bCs w:val="0"/>
          <w:color w:val="000000"/>
        </w:rPr>
      </w:pPr>
      <w:r w:rsidRPr="007F34FB">
        <w:rPr>
          <w:rFonts w:cs="Times New Roman"/>
          <w:bCs w:val="0"/>
          <w:color w:val="000000"/>
        </w:rPr>
        <w:t>Management hold the key to creating a conducive environment for such interaction to take root and flourish.</w:t>
      </w:r>
    </w:p>
    <w:p w:rsidR="00084C96" w:rsidRPr="007F34FB" w:rsidRDefault="00084C96" w:rsidP="00B9546A">
      <w:pPr>
        <w:numPr>
          <w:ilvl w:val="0"/>
          <w:numId w:val="205"/>
        </w:numPr>
        <w:spacing w:after="0" w:line="360" w:lineRule="auto"/>
        <w:ind w:left="0"/>
        <w:rPr>
          <w:rFonts w:cs="Times New Roman"/>
          <w:bCs w:val="0"/>
          <w:color w:val="000000"/>
        </w:rPr>
      </w:pPr>
      <w:r w:rsidRPr="007F34FB">
        <w:rPr>
          <w:rFonts w:cs="Times New Roman"/>
          <w:bCs w:val="0"/>
          <w:color w:val="000000"/>
        </w:rPr>
        <w:t xml:space="preserve"> Labour Relations- recognition of union membership and the willingness by the management to resolve disputes through the union.</w:t>
      </w:r>
    </w:p>
    <w:p w:rsidR="00084C96" w:rsidRPr="007F34FB" w:rsidRDefault="00084C96" w:rsidP="00B9546A">
      <w:pPr>
        <w:numPr>
          <w:ilvl w:val="0"/>
          <w:numId w:val="205"/>
        </w:numPr>
        <w:spacing w:after="0" w:line="360" w:lineRule="auto"/>
        <w:ind w:left="0"/>
        <w:rPr>
          <w:rFonts w:cs="Times New Roman"/>
          <w:bCs w:val="0"/>
          <w:color w:val="000000"/>
        </w:rPr>
      </w:pPr>
      <w:r w:rsidRPr="007F34FB">
        <w:rPr>
          <w:rFonts w:cs="Times New Roman"/>
          <w:bCs w:val="0"/>
          <w:color w:val="000000"/>
        </w:rPr>
        <w:t>Employees should be given the freedom to join trade union and to participate actively and as stipulated by the Trade Unions Act and ILO.</w:t>
      </w:r>
    </w:p>
    <w:p w:rsidR="00084C96" w:rsidRPr="007F34FB" w:rsidRDefault="00084C96" w:rsidP="00084C96">
      <w:pPr>
        <w:spacing w:after="0" w:line="360" w:lineRule="auto"/>
        <w:rPr>
          <w:rFonts w:cs="Times New Roman"/>
          <w:b/>
          <w:bCs w:val="0"/>
        </w:rPr>
      </w:pPr>
    </w:p>
    <w:p w:rsidR="00084C96" w:rsidRPr="007F34FB" w:rsidRDefault="00084C96" w:rsidP="00084C96">
      <w:pPr>
        <w:pStyle w:val="Heading1"/>
        <w:rPr>
          <w:rFonts w:ascii="Century Gothic" w:hAnsi="Century Gothic"/>
        </w:rPr>
      </w:pPr>
      <w:r w:rsidRPr="007F34FB">
        <w:rPr>
          <w:rFonts w:ascii="Century Gothic" w:hAnsi="Century Gothic"/>
        </w:rPr>
        <w:t>UNIT SIX: COMMODITY AND SUPPLIES MANAGEMENT</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color w:val="000000"/>
          <w:sz w:val="24"/>
          <w:szCs w:val="24"/>
        </w:rPr>
      </w:pPr>
      <w:r w:rsidRPr="007F34FB">
        <w:rPr>
          <w:rFonts w:cs="Times New Roman"/>
          <w:b/>
          <w:iCs/>
          <w:color w:val="000000"/>
          <w:sz w:val="24"/>
          <w:szCs w:val="24"/>
        </w:rPr>
        <w:t>Purpose:</w:t>
      </w:r>
    </w:p>
    <w:p w:rsidR="00084C96" w:rsidRPr="007F34FB" w:rsidRDefault="00084C96" w:rsidP="00084C96">
      <w:pPr>
        <w:spacing w:after="0" w:line="360" w:lineRule="auto"/>
        <w:ind w:right="360"/>
        <w:jc w:val="both"/>
        <w:rPr>
          <w:rFonts w:cs="Times New Roman"/>
          <w:color w:val="000000"/>
        </w:rPr>
      </w:pPr>
      <w:r w:rsidRPr="007F34FB">
        <w:rPr>
          <w:rFonts w:cs="Times New Roman"/>
          <w:color w:val="000000"/>
          <w:spacing w:val="-2"/>
        </w:rPr>
        <w:t xml:space="preserve">The purpose of this unit is to equip the learner with knowledge and skills in managing departmental supplies </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color w:val="000000"/>
          <w:sz w:val="24"/>
          <w:szCs w:val="24"/>
        </w:rPr>
      </w:pPr>
      <w:r w:rsidRPr="007F34FB">
        <w:rPr>
          <w:rFonts w:cs="Times New Roman"/>
          <w:b/>
          <w:iCs/>
          <w:color w:val="000000"/>
          <w:sz w:val="24"/>
          <w:szCs w:val="24"/>
        </w:rPr>
        <w:t>Expected learning outcomes</w:t>
      </w:r>
    </w:p>
    <w:p w:rsidR="00084C96" w:rsidRPr="007F34FB" w:rsidRDefault="00084C96" w:rsidP="00B9546A">
      <w:pPr>
        <w:numPr>
          <w:ilvl w:val="0"/>
          <w:numId w:val="206"/>
        </w:numPr>
        <w:spacing w:after="0" w:line="360" w:lineRule="auto"/>
        <w:ind w:left="0"/>
        <w:rPr>
          <w:rFonts w:cs="Times New Roman"/>
          <w:bCs w:val="0"/>
        </w:rPr>
      </w:pPr>
      <w:r w:rsidRPr="007F34FB">
        <w:rPr>
          <w:rFonts w:cs="Times New Roman"/>
          <w:bCs w:val="0"/>
        </w:rPr>
        <w:t>Identify the roles and responsibilities of various bodies and actors in the procurement  framework and process</w:t>
      </w:r>
    </w:p>
    <w:p w:rsidR="00084C96" w:rsidRPr="007F34FB" w:rsidRDefault="00084C96" w:rsidP="00B9546A">
      <w:pPr>
        <w:numPr>
          <w:ilvl w:val="0"/>
          <w:numId w:val="206"/>
        </w:numPr>
        <w:spacing w:after="0" w:line="360" w:lineRule="auto"/>
        <w:ind w:left="0"/>
        <w:rPr>
          <w:rFonts w:cs="Times New Roman"/>
          <w:bCs w:val="0"/>
        </w:rPr>
      </w:pPr>
      <w:r w:rsidRPr="007F34FB">
        <w:rPr>
          <w:rFonts w:cs="Times New Roman"/>
          <w:bCs w:val="0"/>
        </w:rPr>
        <w:t xml:space="preserve">Appropriately apply the steps in procurement procedure and guide implementation of these procedures in procuring goods and services </w:t>
      </w:r>
    </w:p>
    <w:p w:rsidR="00084C96" w:rsidRPr="007F34FB" w:rsidRDefault="00084C96" w:rsidP="00B9546A">
      <w:pPr>
        <w:numPr>
          <w:ilvl w:val="0"/>
          <w:numId w:val="206"/>
        </w:numPr>
        <w:spacing w:after="0" w:line="360" w:lineRule="auto"/>
        <w:ind w:left="0"/>
        <w:rPr>
          <w:rFonts w:cs="Times New Roman"/>
          <w:bCs w:val="0"/>
        </w:rPr>
      </w:pPr>
      <w:r w:rsidRPr="007F34FB">
        <w:rPr>
          <w:rFonts w:cs="Times New Roman"/>
          <w:bCs w:val="0"/>
        </w:rPr>
        <w:t>Describe the Supply Chain Management including inventory and distribution management tools, disposal  of stores and equipment by Public Entity</w:t>
      </w:r>
    </w:p>
    <w:p w:rsidR="00084C96" w:rsidRPr="007F34FB" w:rsidRDefault="00084C96" w:rsidP="00B9546A">
      <w:pPr>
        <w:numPr>
          <w:ilvl w:val="0"/>
          <w:numId w:val="206"/>
        </w:numPr>
        <w:spacing w:after="0" w:line="360" w:lineRule="auto"/>
        <w:ind w:left="0"/>
        <w:rPr>
          <w:rFonts w:cs="Times New Roman"/>
          <w:bCs w:val="0"/>
        </w:rPr>
      </w:pPr>
      <w:r w:rsidRPr="007F34FB">
        <w:rPr>
          <w:rFonts w:cs="Times New Roman"/>
          <w:bCs w:val="0"/>
        </w:rPr>
        <w:lastRenderedPageBreak/>
        <w:t>Identify and address challenges related to supply chain management at the workplace</w:t>
      </w:r>
    </w:p>
    <w:p w:rsidR="00084C96" w:rsidRPr="007F34FB" w:rsidRDefault="00084C96" w:rsidP="00B9546A">
      <w:pPr>
        <w:numPr>
          <w:ilvl w:val="0"/>
          <w:numId w:val="206"/>
        </w:numPr>
        <w:spacing w:after="0" w:line="360" w:lineRule="auto"/>
        <w:ind w:left="0"/>
        <w:rPr>
          <w:rFonts w:cs="Times New Roman"/>
          <w:bCs w:val="0"/>
        </w:rPr>
      </w:pPr>
      <w:r w:rsidRPr="007F34FB">
        <w:rPr>
          <w:rFonts w:cs="Times New Roman"/>
          <w:bCs w:val="0"/>
        </w:rPr>
        <w:t>Apply knowledge and skills to design a procurement plan for the investment /facility plan and/or priority project</w:t>
      </w:r>
    </w:p>
    <w:p w:rsidR="00084C96" w:rsidRPr="007F34FB" w:rsidRDefault="00084C96" w:rsidP="00084C96">
      <w:pPr>
        <w:spacing w:after="0" w:line="360" w:lineRule="auto"/>
        <w:rPr>
          <w:rFonts w:cs="Times New Roman"/>
          <w:b/>
          <w:bCs w:val="0"/>
        </w:rPr>
      </w:pPr>
      <w:r w:rsidRPr="007F34FB">
        <w:rPr>
          <w:rFonts w:cs="Times New Roman"/>
          <w:b/>
          <w:bCs w:val="0"/>
        </w:rPr>
        <w:t>Unit 6: overview</w:t>
      </w:r>
    </w:p>
    <w:p w:rsidR="00084C96" w:rsidRPr="007F34FB" w:rsidRDefault="00084C96" w:rsidP="00B9546A">
      <w:pPr>
        <w:numPr>
          <w:ilvl w:val="0"/>
          <w:numId w:val="207"/>
        </w:numPr>
        <w:spacing w:after="0" w:line="360" w:lineRule="auto"/>
        <w:ind w:left="0"/>
        <w:rPr>
          <w:rFonts w:cs="Times New Roman"/>
          <w:bCs w:val="0"/>
        </w:rPr>
      </w:pPr>
      <w:r w:rsidRPr="007F34FB">
        <w:rPr>
          <w:rFonts w:cs="Times New Roman"/>
          <w:bCs w:val="0"/>
        </w:rPr>
        <w:t>Rationale and principles of procurement</w:t>
      </w:r>
    </w:p>
    <w:p w:rsidR="00084C96" w:rsidRPr="007F34FB" w:rsidRDefault="00084C96" w:rsidP="00B9546A">
      <w:pPr>
        <w:numPr>
          <w:ilvl w:val="0"/>
          <w:numId w:val="207"/>
        </w:numPr>
        <w:spacing w:after="0" w:line="360" w:lineRule="auto"/>
        <w:ind w:left="0"/>
        <w:rPr>
          <w:rFonts w:cs="Times New Roman"/>
          <w:bCs w:val="0"/>
        </w:rPr>
      </w:pPr>
      <w:r w:rsidRPr="007F34FB">
        <w:rPr>
          <w:rFonts w:cs="Times New Roman"/>
          <w:bCs w:val="0"/>
        </w:rPr>
        <w:t xml:space="preserve">Procurement regulations  and ethical guidelines for good procurement practices </w:t>
      </w:r>
    </w:p>
    <w:p w:rsidR="00084C96" w:rsidRPr="007F34FB" w:rsidRDefault="00084C96" w:rsidP="00B9546A">
      <w:pPr>
        <w:numPr>
          <w:ilvl w:val="0"/>
          <w:numId w:val="207"/>
        </w:numPr>
        <w:spacing w:after="0" w:line="360" w:lineRule="auto"/>
        <w:ind w:left="0"/>
        <w:rPr>
          <w:rFonts w:cs="Times New Roman"/>
          <w:bCs w:val="0"/>
        </w:rPr>
      </w:pPr>
      <w:r w:rsidRPr="007F34FB">
        <w:rPr>
          <w:rFonts w:cs="Times New Roman"/>
          <w:bCs w:val="0"/>
        </w:rPr>
        <w:t xml:space="preserve">Roles and responsibilities of various bodies and actors in the procurement procedure </w:t>
      </w:r>
    </w:p>
    <w:p w:rsidR="00084C96" w:rsidRPr="007F34FB" w:rsidRDefault="00084C96" w:rsidP="00B9546A">
      <w:pPr>
        <w:numPr>
          <w:ilvl w:val="0"/>
          <w:numId w:val="207"/>
        </w:numPr>
        <w:spacing w:after="0" w:line="360" w:lineRule="auto"/>
        <w:ind w:left="0"/>
        <w:rPr>
          <w:rFonts w:cs="Times New Roman"/>
          <w:bCs w:val="0"/>
        </w:rPr>
      </w:pPr>
      <w:r w:rsidRPr="007F34FB">
        <w:rPr>
          <w:rFonts w:cs="Times New Roman"/>
          <w:bCs w:val="0"/>
        </w:rPr>
        <w:t xml:space="preserve">Procurement procedures and variations at each stage based on the type of goods and services  </w:t>
      </w:r>
    </w:p>
    <w:p w:rsidR="00084C96" w:rsidRPr="007F34FB" w:rsidRDefault="00084C96" w:rsidP="00B9546A">
      <w:pPr>
        <w:numPr>
          <w:ilvl w:val="0"/>
          <w:numId w:val="207"/>
        </w:numPr>
        <w:spacing w:after="0" w:line="360" w:lineRule="auto"/>
        <w:ind w:left="0"/>
        <w:rPr>
          <w:rFonts w:cs="Times New Roman"/>
          <w:bCs w:val="0"/>
        </w:rPr>
      </w:pPr>
      <w:r w:rsidRPr="007F34FB">
        <w:rPr>
          <w:rFonts w:cs="Times New Roman"/>
          <w:bCs w:val="0"/>
        </w:rPr>
        <w:t xml:space="preserve">Procedures for contracting </w:t>
      </w:r>
    </w:p>
    <w:p w:rsidR="00084C96" w:rsidRPr="007F34FB" w:rsidRDefault="00084C96" w:rsidP="00B9546A">
      <w:pPr>
        <w:numPr>
          <w:ilvl w:val="0"/>
          <w:numId w:val="207"/>
        </w:numPr>
        <w:spacing w:after="0" w:line="360" w:lineRule="auto"/>
        <w:ind w:left="0"/>
        <w:rPr>
          <w:rFonts w:cs="Times New Roman"/>
          <w:bCs w:val="0"/>
        </w:rPr>
      </w:pPr>
      <w:r w:rsidRPr="007F34FB">
        <w:rPr>
          <w:rFonts w:cs="Times New Roman"/>
          <w:bCs w:val="0"/>
        </w:rPr>
        <w:t xml:space="preserve">Supply Chain management tools for inventory, management, disposal of stores and equipment </w:t>
      </w:r>
    </w:p>
    <w:p w:rsidR="00084C96" w:rsidRPr="007F34FB" w:rsidRDefault="00084C96" w:rsidP="00B9546A">
      <w:pPr>
        <w:numPr>
          <w:ilvl w:val="0"/>
          <w:numId w:val="207"/>
        </w:numPr>
        <w:spacing w:after="0" w:line="360" w:lineRule="auto"/>
        <w:ind w:left="0"/>
        <w:rPr>
          <w:rFonts w:cs="Times New Roman"/>
          <w:bCs w:val="0"/>
        </w:rPr>
      </w:pPr>
      <w:r w:rsidRPr="007F34FB">
        <w:rPr>
          <w:rFonts w:cs="Times New Roman"/>
          <w:bCs w:val="0"/>
        </w:rPr>
        <w:t xml:space="preserve">Investment plan application – designing a procurement plan for goods and services </w:t>
      </w:r>
    </w:p>
    <w:p w:rsidR="00084C96" w:rsidRPr="007F34FB" w:rsidRDefault="00084C96" w:rsidP="00B9546A">
      <w:pPr>
        <w:numPr>
          <w:ilvl w:val="0"/>
          <w:numId w:val="207"/>
        </w:numPr>
        <w:spacing w:after="0" w:line="360" w:lineRule="auto"/>
        <w:ind w:left="0"/>
        <w:rPr>
          <w:rFonts w:cs="Times New Roman"/>
          <w:bCs w:val="0"/>
        </w:rPr>
      </w:pPr>
      <w:r w:rsidRPr="007F34FB">
        <w:rPr>
          <w:rFonts w:cs="Times New Roman"/>
          <w:bCs w:val="0"/>
        </w:rPr>
        <w:t>Challenges to supply chain management in health systems</w:t>
      </w:r>
    </w:p>
    <w:p w:rsidR="00084C96" w:rsidRPr="007F34FB" w:rsidRDefault="00084C96" w:rsidP="00084C96">
      <w:pPr>
        <w:spacing w:after="0" w:line="360" w:lineRule="auto"/>
        <w:rPr>
          <w:rFonts w:cs="Times New Roman"/>
          <w:b/>
          <w:bCs w:val="0"/>
        </w:rPr>
      </w:pPr>
    </w:p>
    <w:p w:rsidR="00084C96" w:rsidRPr="007F34FB" w:rsidRDefault="00084C96" w:rsidP="00084C96">
      <w:pPr>
        <w:spacing w:after="0" w:line="360" w:lineRule="auto"/>
        <w:rPr>
          <w:rFonts w:cs="Times New Roman"/>
          <w:b/>
          <w:bCs w:val="0"/>
        </w:rPr>
      </w:pPr>
      <w:r w:rsidRPr="007F34FB">
        <w:rPr>
          <w:rFonts w:cs="Times New Roman"/>
          <w:b/>
          <w:bCs w:val="0"/>
        </w:rPr>
        <w:t>Current classification of procurement entities</w:t>
      </w:r>
    </w:p>
    <w:p w:rsidR="00084C96" w:rsidRPr="007F34FB" w:rsidRDefault="00084C96" w:rsidP="00084C96">
      <w:pPr>
        <w:spacing w:after="0" w:line="360" w:lineRule="auto"/>
        <w:rPr>
          <w:rFonts w:cs="Times New Roman"/>
          <w:bCs w:val="0"/>
        </w:rPr>
      </w:pPr>
      <w:r w:rsidRPr="007F34FB">
        <w:rPr>
          <w:rFonts w:cs="Times New Roman"/>
          <w:b/>
          <w:bCs w:val="0"/>
        </w:rPr>
        <w:t>Class A</w:t>
      </w:r>
      <w:r w:rsidRPr="007F34FB">
        <w:rPr>
          <w:rFonts w:cs="Times New Roman"/>
          <w:bCs w:val="0"/>
        </w:rPr>
        <w:t xml:space="preserve"> are Ministries and State Corporations</w:t>
      </w:r>
    </w:p>
    <w:p w:rsidR="00084C96" w:rsidRPr="007F34FB" w:rsidRDefault="00084C96" w:rsidP="00084C96">
      <w:pPr>
        <w:spacing w:after="0" w:line="360" w:lineRule="auto"/>
        <w:rPr>
          <w:rFonts w:cs="Times New Roman"/>
          <w:bCs w:val="0"/>
        </w:rPr>
      </w:pPr>
      <w:r w:rsidRPr="007F34FB">
        <w:rPr>
          <w:rFonts w:cs="Times New Roman"/>
          <w:b/>
          <w:bCs w:val="0"/>
        </w:rPr>
        <w:t>Class B</w:t>
      </w:r>
      <w:r w:rsidRPr="007F34FB">
        <w:rPr>
          <w:rFonts w:cs="Times New Roman"/>
          <w:bCs w:val="0"/>
        </w:rPr>
        <w:t xml:space="preserve"> are City Councils, Universities, Judiciary, Commissions, Colleges, Cooperative Societies, Parliament, Districts, Provincial Hospitals and SAGAs</w:t>
      </w:r>
    </w:p>
    <w:p w:rsidR="00084C96" w:rsidRPr="007F34FB" w:rsidRDefault="00084C96" w:rsidP="00084C96">
      <w:pPr>
        <w:spacing w:after="0" w:line="360" w:lineRule="auto"/>
        <w:rPr>
          <w:rFonts w:cs="Times New Roman"/>
          <w:bCs w:val="0"/>
        </w:rPr>
      </w:pPr>
      <w:r w:rsidRPr="007F34FB">
        <w:rPr>
          <w:rFonts w:cs="Times New Roman"/>
          <w:b/>
          <w:bCs w:val="0"/>
        </w:rPr>
        <w:t>Class C</w:t>
      </w:r>
      <w:r w:rsidRPr="007F34FB">
        <w:rPr>
          <w:rFonts w:cs="Times New Roman"/>
          <w:bCs w:val="0"/>
        </w:rPr>
        <w:t xml:space="preserve"> are Municipalities, County Councils, Urban Councils and Schools, District Hospitals, Sub District and Dispensaries, CDF</w:t>
      </w:r>
    </w:p>
    <w:p w:rsidR="00084C96" w:rsidRPr="007F34FB" w:rsidRDefault="00084C96" w:rsidP="00084C96">
      <w:pPr>
        <w:spacing w:after="0" w:line="360" w:lineRule="auto"/>
        <w:rPr>
          <w:rFonts w:cs="Times New Roman"/>
          <w:bCs w:val="0"/>
        </w:rPr>
      </w:pPr>
      <w:r w:rsidRPr="007F34FB">
        <w:rPr>
          <w:rFonts w:cs="Times New Roman"/>
          <w:b/>
          <w:bCs w:val="0"/>
        </w:rPr>
        <w:t>Anatomy of Kenya’s Public Procurement and Disposal Act</w:t>
      </w:r>
    </w:p>
    <w:p w:rsidR="00084C96" w:rsidRPr="007F34FB" w:rsidRDefault="00084C96" w:rsidP="00084C96">
      <w:pPr>
        <w:spacing w:after="0" w:line="360" w:lineRule="auto"/>
        <w:rPr>
          <w:rFonts w:cs="Times New Roman"/>
          <w:bCs w:val="0"/>
        </w:rPr>
      </w:pPr>
      <w:r w:rsidRPr="007F34FB">
        <w:rPr>
          <w:rFonts w:cs="Times New Roman"/>
          <w:b/>
          <w:bCs w:val="0"/>
        </w:rPr>
        <w:t>The purpose of the Act</w:t>
      </w:r>
    </w:p>
    <w:p w:rsidR="00084C96" w:rsidRPr="007F34FB" w:rsidRDefault="00084C96" w:rsidP="00B9546A">
      <w:pPr>
        <w:pStyle w:val="ListParagraph"/>
        <w:numPr>
          <w:ilvl w:val="1"/>
          <w:numId w:val="208"/>
        </w:numPr>
        <w:spacing w:after="0" w:line="360" w:lineRule="auto"/>
        <w:ind w:left="720"/>
        <w:contextualSpacing/>
        <w:jc w:val="left"/>
        <w:rPr>
          <w:rFonts w:cs="Times New Roman"/>
          <w:bCs/>
          <w:sz w:val="24"/>
          <w:szCs w:val="24"/>
        </w:rPr>
      </w:pPr>
      <w:r w:rsidRPr="007F34FB">
        <w:rPr>
          <w:rFonts w:eastAsia="+mn-ea" w:cs="Times New Roman"/>
          <w:bCs/>
          <w:sz w:val="24"/>
          <w:szCs w:val="24"/>
        </w:rPr>
        <w:t>To establish procedures to achieve the following objectives:</w:t>
      </w:r>
    </w:p>
    <w:p w:rsidR="00084C96" w:rsidRPr="007F34FB" w:rsidRDefault="00084C96" w:rsidP="00B9546A">
      <w:pPr>
        <w:numPr>
          <w:ilvl w:val="1"/>
          <w:numId w:val="208"/>
        </w:numPr>
        <w:spacing w:after="0" w:line="360" w:lineRule="auto"/>
        <w:ind w:left="720"/>
        <w:rPr>
          <w:rFonts w:cs="Times New Roman"/>
          <w:bCs w:val="0"/>
        </w:rPr>
      </w:pPr>
      <w:r w:rsidRPr="007F34FB">
        <w:rPr>
          <w:rFonts w:cs="Times New Roman"/>
          <w:bCs w:val="0"/>
        </w:rPr>
        <w:t>To maximize the economy and efficiency</w:t>
      </w:r>
    </w:p>
    <w:p w:rsidR="00084C96" w:rsidRPr="007F34FB" w:rsidRDefault="00084C96" w:rsidP="00B9546A">
      <w:pPr>
        <w:numPr>
          <w:ilvl w:val="1"/>
          <w:numId w:val="208"/>
        </w:numPr>
        <w:spacing w:after="0" w:line="360" w:lineRule="auto"/>
        <w:ind w:left="720"/>
        <w:rPr>
          <w:rFonts w:cs="Times New Roman"/>
          <w:bCs w:val="0"/>
        </w:rPr>
      </w:pPr>
      <w:r w:rsidRPr="007F34FB">
        <w:rPr>
          <w:rFonts w:cs="Times New Roman"/>
          <w:bCs w:val="0"/>
        </w:rPr>
        <w:t>To promote competition and ensure that the competitors are treated fairly</w:t>
      </w:r>
    </w:p>
    <w:p w:rsidR="00084C96" w:rsidRPr="007F34FB" w:rsidRDefault="00084C96" w:rsidP="00B9546A">
      <w:pPr>
        <w:numPr>
          <w:ilvl w:val="1"/>
          <w:numId w:val="208"/>
        </w:numPr>
        <w:spacing w:after="0" w:line="360" w:lineRule="auto"/>
        <w:ind w:left="720"/>
        <w:rPr>
          <w:rFonts w:cs="Times New Roman"/>
          <w:bCs w:val="0"/>
        </w:rPr>
      </w:pPr>
      <w:r w:rsidRPr="007F34FB">
        <w:rPr>
          <w:rFonts w:cs="Times New Roman"/>
          <w:bCs w:val="0"/>
        </w:rPr>
        <w:t>To promote the integrity and fairness of those procedures</w:t>
      </w:r>
    </w:p>
    <w:p w:rsidR="00084C96" w:rsidRPr="007F34FB" w:rsidRDefault="00084C96" w:rsidP="00B9546A">
      <w:pPr>
        <w:numPr>
          <w:ilvl w:val="1"/>
          <w:numId w:val="208"/>
        </w:numPr>
        <w:spacing w:after="0" w:line="360" w:lineRule="auto"/>
        <w:ind w:left="720"/>
        <w:rPr>
          <w:rFonts w:cs="Times New Roman"/>
          <w:bCs w:val="0"/>
        </w:rPr>
      </w:pPr>
      <w:r w:rsidRPr="007F34FB">
        <w:rPr>
          <w:rFonts w:cs="Times New Roman"/>
          <w:bCs w:val="0"/>
        </w:rPr>
        <w:t xml:space="preserve">To increase transparency and accountability in those procedures </w:t>
      </w:r>
    </w:p>
    <w:p w:rsidR="00084C96" w:rsidRPr="007F34FB" w:rsidRDefault="00084C96" w:rsidP="00B9546A">
      <w:pPr>
        <w:numPr>
          <w:ilvl w:val="1"/>
          <w:numId w:val="208"/>
        </w:numPr>
        <w:spacing w:after="0" w:line="360" w:lineRule="auto"/>
        <w:ind w:left="720"/>
        <w:rPr>
          <w:rFonts w:cs="Times New Roman"/>
          <w:bCs w:val="0"/>
        </w:rPr>
      </w:pPr>
      <w:r w:rsidRPr="007F34FB">
        <w:rPr>
          <w:rFonts w:cs="Times New Roman"/>
          <w:bCs w:val="0"/>
        </w:rPr>
        <w:lastRenderedPageBreak/>
        <w:t>To increase public confidence in those procedures</w:t>
      </w:r>
    </w:p>
    <w:p w:rsidR="00084C96" w:rsidRPr="007F34FB" w:rsidRDefault="00084C96" w:rsidP="00B9546A">
      <w:pPr>
        <w:numPr>
          <w:ilvl w:val="1"/>
          <w:numId w:val="208"/>
        </w:numPr>
        <w:spacing w:after="0" w:line="360" w:lineRule="auto"/>
        <w:ind w:left="720"/>
        <w:rPr>
          <w:rFonts w:cs="Times New Roman"/>
          <w:bCs w:val="0"/>
        </w:rPr>
      </w:pPr>
      <w:r w:rsidRPr="007F34FB">
        <w:rPr>
          <w:rFonts w:cs="Times New Roman"/>
          <w:bCs w:val="0"/>
        </w:rPr>
        <w:t>To facilitate the promotion of the of local industry and economic development</w:t>
      </w:r>
    </w:p>
    <w:p w:rsidR="00084C96" w:rsidRPr="007F34FB" w:rsidRDefault="00084C96" w:rsidP="00084C96">
      <w:pPr>
        <w:pStyle w:val="ListParagraph"/>
        <w:spacing w:after="0" w:line="360" w:lineRule="auto"/>
        <w:rPr>
          <w:rFonts w:cs="Times New Roman"/>
          <w:b/>
          <w:bCs/>
          <w:sz w:val="24"/>
          <w:szCs w:val="24"/>
          <w:lang w:val="en-GB"/>
        </w:rPr>
      </w:pPr>
      <w:r w:rsidRPr="007F34FB">
        <w:rPr>
          <w:rFonts w:cs="Times New Roman"/>
          <w:b/>
          <w:bCs/>
          <w:sz w:val="24"/>
          <w:szCs w:val="24"/>
          <w:lang w:val="en-GB"/>
        </w:rPr>
        <w:t>Application of the Regulations.</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These Regulations apply to public entities as enlisted  under Section 3(1) of the ACT that is-</w:t>
      </w:r>
    </w:p>
    <w:p w:rsidR="00084C96" w:rsidRPr="007F34FB" w:rsidRDefault="00084C96" w:rsidP="00B9546A">
      <w:pPr>
        <w:pStyle w:val="ListParagraph"/>
        <w:numPr>
          <w:ilvl w:val="1"/>
          <w:numId w:val="209"/>
        </w:numPr>
        <w:spacing w:after="0" w:line="360" w:lineRule="auto"/>
        <w:ind w:left="720"/>
        <w:contextualSpacing/>
        <w:jc w:val="left"/>
        <w:rPr>
          <w:rFonts w:cs="Times New Roman"/>
          <w:sz w:val="24"/>
          <w:szCs w:val="24"/>
        </w:rPr>
      </w:pPr>
      <w:r w:rsidRPr="007F34FB">
        <w:rPr>
          <w:rFonts w:cs="Times New Roman"/>
          <w:sz w:val="24"/>
          <w:szCs w:val="24"/>
          <w:lang w:val="en-GB"/>
        </w:rPr>
        <w:t>Any body using public assets in any form of contractual undertaking.</w:t>
      </w:r>
    </w:p>
    <w:p w:rsidR="00084C96" w:rsidRPr="007F34FB" w:rsidRDefault="00084C96" w:rsidP="00B9546A">
      <w:pPr>
        <w:pStyle w:val="ListParagraph"/>
        <w:numPr>
          <w:ilvl w:val="1"/>
          <w:numId w:val="209"/>
        </w:numPr>
        <w:spacing w:after="0" w:line="360" w:lineRule="auto"/>
        <w:ind w:left="720"/>
        <w:contextualSpacing/>
        <w:jc w:val="left"/>
        <w:rPr>
          <w:rFonts w:cs="Times New Roman"/>
          <w:sz w:val="24"/>
          <w:szCs w:val="24"/>
        </w:rPr>
      </w:pPr>
      <w:r w:rsidRPr="007F34FB">
        <w:rPr>
          <w:rFonts w:cs="Times New Roman"/>
          <w:sz w:val="24"/>
          <w:szCs w:val="24"/>
          <w:lang w:val="en-GB"/>
        </w:rPr>
        <w:t>Companies owned by public entity</w:t>
      </w:r>
    </w:p>
    <w:p w:rsidR="00084C96" w:rsidRPr="007F34FB" w:rsidRDefault="00084C96" w:rsidP="00B9546A">
      <w:pPr>
        <w:pStyle w:val="ListParagraph"/>
        <w:numPr>
          <w:ilvl w:val="1"/>
          <w:numId w:val="209"/>
        </w:numPr>
        <w:spacing w:after="0" w:line="360" w:lineRule="auto"/>
        <w:ind w:left="720"/>
        <w:contextualSpacing/>
        <w:jc w:val="left"/>
        <w:rPr>
          <w:rFonts w:cs="Times New Roman"/>
          <w:sz w:val="24"/>
          <w:szCs w:val="24"/>
        </w:rPr>
      </w:pPr>
      <w:r w:rsidRPr="007F34FB">
        <w:rPr>
          <w:rFonts w:cs="Times New Roman"/>
          <w:sz w:val="24"/>
          <w:szCs w:val="24"/>
          <w:lang w:val="en-GB"/>
        </w:rPr>
        <w:t>Any body in which the Government has a controlling share</w:t>
      </w:r>
    </w:p>
    <w:p w:rsidR="00084C96" w:rsidRPr="007F34FB" w:rsidRDefault="00084C96" w:rsidP="00084C96">
      <w:pPr>
        <w:pStyle w:val="ListParagraph"/>
        <w:spacing w:after="0" w:line="360" w:lineRule="auto"/>
        <w:rPr>
          <w:rFonts w:cs="Times New Roman"/>
          <w:sz w:val="24"/>
          <w:szCs w:val="24"/>
        </w:rPr>
      </w:pPr>
    </w:p>
    <w:p w:rsidR="00084C96" w:rsidRPr="007F34FB" w:rsidRDefault="00084C96" w:rsidP="00084C96">
      <w:pPr>
        <w:spacing w:after="0" w:line="360" w:lineRule="auto"/>
        <w:rPr>
          <w:rFonts w:cs="Times New Roman"/>
        </w:rPr>
      </w:pPr>
      <w:r w:rsidRPr="007F34FB">
        <w:rPr>
          <w:rFonts w:cs="Times New Roman"/>
        </w:rPr>
        <w:t>Acquisition of goods and services not classified as procurement according to the Act (Section 4(2)</w:t>
      </w:r>
    </w:p>
    <w:p w:rsidR="00084C96" w:rsidRPr="007F34FB" w:rsidRDefault="00084C96" w:rsidP="00B9546A">
      <w:pPr>
        <w:pStyle w:val="ListParagraph"/>
        <w:numPr>
          <w:ilvl w:val="1"/>
          <w:numId w:val="210"/>
        </w:numPr>
        <w:spacing w:after="0" w:line="360" w:lineRule="auto"/>
        <w:ind w:left="720"/>
        <w:contextualSpacing/>
        <w:jc w:val="left"/>
        <w:rPr>
          <w:rFonts w:cs="Times New Roman"/>
          <w:sz w:val="24"/>
          <w:szCs w:val="24"/>
        </w:rPr>
      </w:pPr>
      <w:r w:rsidRPr="007F34FB">
        <w:rPr>
          <w:rFonts w:cs="Times New Roman"/>
          <w:sz w:val="24"/>
          <w:szCs w:val="24"/>
        </w:rPr>
        <w:t>Retaining of services of an individual for a period of term if the individual works as though one was an employee.</w:t>
      </w:r>
    </w:p>
    <w:p w:rsidR="00084C96" w:rsidRPr="007F34FB" w:rsidRDefault="00084C96" w:rsidP="00B9546A">
      <w:pPr>
        <w:pStyle w:val="ListParagraph"/>
        <w:numPr>
          <w:ilvl w:val="1"/>
          <w:numId w:val="210"/>
        </w:numPr>
        <w:spacing w:after="0" w:line="360" w:lineRule="auto"/>
        <w:ind w:left="720"/>
        <w:contextualSpacing/>
        <w:jc w:val="left"/>
        <w:rPr>
          <w:rFonts w:cs="Times New Roman"/>
          <w:sz w:val="24"/>
          <w:szCs w:val="24"/>
        </w:rPr>
      </w:pPr>
      <w:r w:rsidRPr="007F34FB">
        <w:rPr>
          <w:rFonts w:cs="Times New Roman"/>
          <w:sz w:val="24"/>
          <w:szCs w:val="24"/>
        </w:rPr>
        <w:t>Acquiring stores and equipment disposed by a public entity.</w:t>
      </w:r>
    </w:p>
    <w:p w:rsidR="00084C96" w:rsidRPr="007F34FB" w:rsidRDefault="00084C96" w:rsidP="00B9546A">
      <w:pPr>
        <w:pStyle w:val="ListParagraph"/>
        <w:numPr>
          <w:ilvl w:val="1"/>
          <w:numId w:val="210"/>
        </w:numPr>
        <w:spacing w:after="0" w:line="360" w:lineRule="auto"/>
        <w:ind w:left="720"/>
        <w:contextualSpacing/>
        <w:jc w:val="left"/>
        <w:rPr>
          <w:rFonts w:cs="Times New Roman"/>
          <w:sz w:val="24"/>
          <w:szCs w:val="24"/>
        </w:rPr>
      </w:pPr>
      <w:r w:rsidRPr="007F34FB">
        <w:rPr>
          <w:rFonts w:cs="Times New Roman"/>
          <w:sz w:val="24"/>
          <w:szCs w:val="24"/>
        </w:rPr>
        <w:t>Acquiring of services provided by Government</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rPr>
        <w:t xml:space="preserve">  or a department of the Government.</w:t>
      </w:r>
    </w:p>
    <w:p w:rsidR="00084C96" w:rsidRPr="007F34FB" w:rsidRDefault="00084C96" w:rsidP="00084C96">
      <w:pPr>
        <w:spacing w:after="0" w:line="360" w:lineRule="auto"/>
        <w:rPr>
          <w:rFonts w:cs="Times New Roman"/>
        </w:rPr>
      </w:pPr>
      <w:r w:rsidRPr="007F34FB">
        <w:rPr>
          <w:rFonts w:cs="Times New Roman"/>
          <w:b/>
          <w:bCs w:val="0"/>
        </w:rPr>
        <w:t>Conflict with other Acts</w:t>
      </w:r>
    </w:p>
    <w:p w:rsidR="00084C96" w:rsidRPr="007F34FB" w:rsidRDefault="00084C96" w:rsidP="00B9546A">
      <w:pPr>
        <w:pStyle w:val="ListParagraph"/>
        <w:numPr>
          <w:ilvl w:val="1"/>
          <w:numId w:val="211"/>
        </w:numPr>
        <w:spacing w:after="0" w:line="360" w:lineRule="auto"/>
        <w:ind w:left="720"/>
        <w:contextualSpacing/>
        <w:jc w:val="left"/>
        <w:rPr>
          <w:rFonts w:cs="Times New Roman"/>
          <w:sz w:val="24"/>
          <w:szCs w:val="24"/>
        </w:rPr>
      </w:pPr>
      <w:r w:rsidRPr="007F34FB">
        <w:rPr>
          <w:rFonts w:cs="Times New Roman"/>
          <w:sz w:val="24"/>
          <w:szCs w:val="24"/>
        </w:rPr>
        <w:t>This act prevails on matters of pro</w:t>
      </w:r>
    </w:p>
    <w:p w:rsidR="00084C96" w:rsidRPr="007F34FB" w:rsidRDefault="00084C96" w:rsidP="00084C96">
      <w:pPr>
        <w:pStyle w:val="ListParagraph"/>
        <w:spacing w:after="0" w:line="360" w:lineRule="auto"/>
        <w:rPr>
          <w:rFonts w:cs="Times New Roman"/>
          <w:sz w:val="24"/>
          <w:szCs w:val="24"/>
        </w:rPr>
      </w:pPr>
      <w:r w:rsidRPr="007F34FB">
        <w:rPr>
          <w:rFonts w:cs="Times New Roman"/>
          <w:b/>
          <w:bCs/>
          <w:sz w:val="24"/>
          <w:szCs w:val="24"/>
        </w:rPr>
        <w:t>In relation to donor funds Conflict with international agreements</w:t>
      </w:r>
    </w:p>
    <w:p w:rsidR="00084C96" w:rsidRPr="007F34FB" w:rsidRDefault="00084C96" w:rsidP="00B9546A">
      <w:pPr>
        <w:pStyle w:val="ListParagraph"/>
        <w:numPr>
          <w:ilvl w:val="1"/>
          <w:numId w:val="212"/>
        </w:numPr>
        <w:spacing w:after="0" w:line="360" w:lineRule="auto"/>
        <w:ind w:left="720"/>
        <w:contextualSpacing/>
        <w:jc w:val="left"/>
        <w:rPr>
          <w:rFonts w:cs="Times New Roman"/>
          <w:sz w:val="24"/>
          <w:szCs w:val="24"/>
        </w:rPr>
      </w:pPr>
      <w:r w:rsidRPr="007F34FB">
        <w:rPr>
          <w:rFonts w:cs="Times New Roman"/>
          <w:sz w:val="24"/>
          <w:szCs w:val="24"/>
        </w:rPr>
        <w:t>The Act prevails except in instances of negotiated grants and loans.</w:t>
      </w:r>
    </w:p>
    <w:p w:rsidR="00084C96" w:rsidRPr="007F34FB" w:rsidRDefault="00084C96" w:rsidP="00084C96">
      <w:pPr>
        <w:pStyle w:val="ListParagraph"/>
        <w:spacing w:after="0" w:line="360" w:lineRule="auto"/>
        <w:rPr>
          <w:rFonts w:cs="Times New Roman"/>
          <w:sz w:val="24"/>
          <w:szCs w:val="24"/>
        </w:rPr>
      </w:pPr>
      <w:r w:rsidRPr="007F34FB">
        <w:rPr>
          <w:rFonts w:cs="Times New Roman"/>
          <w:b/>
          <w:bCs/>
          <w:sz w:val="24"/>
          <w:szCs w:val="24"/>
        </w:rPr>
        <w:t>Conflict with Donor conditions</w:t>
      </w:r>
    </w:p>
    <w:p w:rsidR="00084C96" w:rsidRPr="007F34FB" w:rsidRDefault="00084C96" w:rsidP="00B9546A">
      <w:pPr>
        <w:pStyle w:val="ListParagraph"/>
        <w:numPr>
          <w:ilvl w:val="1"/>
          <w:numId w:val="213"/>
        </w:numPr>
        <w:spacing w:after="0" w:line="360" w:lineRule="auto"/>
        <w:ind w:left="720"/>
        <w:contextualSpacing/>
        <w:jc w:val="left"/>
        <w:rPr>
          <w:rFonts w:cs="Times New Roman"/>
          <w:sz w:val="24"/>
          <w:szCs w:val="24"/>
        </w:rPr>
      </w:pPr>
      <w:r w:rsidRPr="007F34FB">
        <w:rPr>
          <w:rFonts w:cs="Times New Roman"/>
          <w:sz w:val="24"/>
          <w:szCs w:val="24"/>
        </w:rPr>
        <w:t xml:space="preserve"> Donor conditions to prevail with respect to procurement</w:t>
      </w:r>
    </w:p>
    <w:p w:rsidR="00084C96" w:rsidRPr="007F34FB" w:rsidRDefault="00084C96" w:rsidP="00084C96">
      <w:pPr>
        <w:spacing w:after="0" w:line="360" w:lineRule="auto"/>
        <w:ind w:left="360"/>
        <w:rPr>
          <w:rFonts w:cs="Times New Roman"/>
        </w:rPr>
      </w:pPr>
    </w:p>
    <w:p w:rsidR="00084C96" w:rsidRPr="007F34FB" w:rsidRDefault="00084C96" w:rsidP="00084C96">
      <w:pPr>
        <w:spacing w:after="0" w:line="360" w:lineRule="auto"/>
        <w:rPr>
          <w:rFonts w:cs="Times New Roman"/>
        </w:rPr>
      </w:pPr>
      <w:r w:rsidRPr="007F34FB">
        <w:rPr>
          <w:rFonts w:cs="Times New Roman"/>
          <w:b/>
          <w:bCs w:val="0"/>
        </w:rPr>
        <w:t>BODIES AND ACTORS INVOLVED IN PROCUREMENT PROCESS: ROLES AND FUNCTIONS</w:t>
      </w:r>
    </w:p>
    <w:p w:rsidR="00084C96" w:rsidRPr="007F34FB" w:rsidRDefault="00084C96" w:rsidP="00084C96">
      <w:pPr>
        <w:spacing w:after="0" w:line="360" w:lineRule="auto"/>
        <w:rPr>
          <w:rFonts w:cs="Times New Roman"/>
          <w:b/>
          <w:bCs w:val="0"/>
        </w:rPr>
      </w:pPr>
      <w:r w:rsidRPr="007F34FB">
        <w:rPr>
          <w:rFonts w:cs="Times New Roman"/>
          <w:b/>
          <w:bCs w:val="0"/>
        </w:rPr>
        <w:t>Key Bodies and Actors: Membership, roles and functions</w:t>
      </w:r>
    </w:p>
    <w:p w:rsidR="00084C96" w:rsidRPr="007F34FB" w:rsidRDefault="00084C96" w:rsidP="00B9546A">
      <w:pPr>
        <w:numPr>
          <w:ilvl w:val="0"/>
          <w:numId w:val="214"/>
        </w:numPr>
        <w:spacing w:after="0" w:line="360" w:lineRule="auto"/>
        <w:ind w:left="0"/>
        <w:rPr>
          <w:rFonts w:cs="Times New Roman"/>
        </w:rPr>
      </w:pPr>
      <w:r w:rsidRPr="007F34FB">
        <w:rPr>
          <w:rFonts w:cs="Times New Roman"/>
        </w:rPr>
        <w:t>Public Procurement Oversight Authority (PPOA)</w:t>
      </w:r>
    </w:p>
    <w:p w:rsidR="00084C96" w:rsidRPr="007F34FB" w:rsidRDefault="00084C96" w:rsidP="00B9546A">
      <w:pPr>
        <w:numPr>
          <w:ilvl w:val="0"/>
          <w:numId w:val="214"/>
        </w:numPr>
        <w:spacing w:after="0" w:line="360" w:lineRule="auto"/>
        <w:ind w:left="0"/>
        <w:rPr>
          <w:rFonts w:cs="Times New Roman"/>
        </w:rPr>
      </w:pPr>
      <w:r w:rsidRPr="007F34FB">
        <w:rPr>
          <w:rFonts w:cs="Times New Roman"/>
        </w:rPr>
        <w:t>Public Procurement Oversight Authority and the Director General</w:t>
      </w:r>
    </w:p>
    <w:p w:rsidR="00084C96" w:rsidRPr="007F34FB" w:rsidRDefault="00084C96" w:rsidP="00B9546A">
      <w:pPr>
        <w:numPr>
          <w:ilvl w:val="0"/>
          <w:numId w:val="214"/>
        </w:numPr>
        <w:spacing w:after="0" w:line="360" w:lineRule="auto"/>
        <w:ind w:left="0"/>
        <w:rPr>
          <w:rFonts w:cs="Times New Roman"/>
        </w:rPr>
      </w:pPr>
      <w:r w:rsidRPr="007F34FB">
        <w:rPr>
          <w:rFonts w:cs="Times New Roman"/>
        </w:rPr>
        <w:t xml:space="preserve">Public Procurement Oversight Advisory Board (PPOAB) </w:t>
      </w:r>
      <w:r w:rsidRPr="007F34FB">
        <w:rPr>
          <w:rFonts w:cs="Times New Roman"/>
        </w:rPr>
        <w:tab/>
      </w:r>
    </w:p>
    <w:p w:rsidR="00084C96" w:rsidRPr="007F34FB" w:rsidRDefault="00084C96" w:rsidP="00B9546A">
      <w:pPr>
        <w:numPr>
          <w:ilvl w:val="0"/>
          <w:numId w:val="214"/>
        </w:numPr>
        <w:spacing w:after="0" w:line="360" w:lineRule="auto"/>
        <w:ind w:left="0"/>
        <w:rPr>
          <w:rFonts w:cs="Times New Roman"/>
        </w:rPr>
      </w:pPr>
      <w:r w:rsidRPr="007F34FB">
        <w:rPr>
          <w:rFonts w:cs="Times New Roman"/>
        </w:rPr>
        <w:t>Public Procurement Administrative Review Board</w:t>
      </w:r>
    </w:p>
    <w:p w:rsidR="00084C96" w:rsidRPr="007F34FB" w:rsidRDefault="00084C96" w:rsidP="00B9546A">
      <w:pPr>
        <w:numPr>
          <w:ilvl w:val="0"/>
          <w:numId w:val="214"/>
        </w:numPr>
        <w:spacing w:after="0" w:line="360" w:lineRule="auto"/>
        <w:ind w:left="0"/>
        <w:rPr>
          <w:rFonts w:cs="Times New Roman"/>
        </w:rPr>
      </w:pPr>
      <w:r w:rsidRPr="007F34FB">
        <w:rPr>
          <w:rFonts w:cs="Times New Roman"/>
        </w:rPr>
        <w:lastRenderedPageBreak/>
        <w:t>Internal Organization of Public Entities</w:t>
      </w:r>
    </w:p>
    <w:p w:rsidR="00084C96" w:rsidRPr="007F34FB" w:rsidRDefault="00084C96" w:rsidP="00B9546A">
      <w:pPr>
        <w:numPr>
          <w:ilvl w:val="2"/>
          <w:numId w:val="214"/>
        </w:numPr>
        <w:spacing w:after="0" w:line="360" w:lineRule="auto"/>
        <w:ind w:left="1440"/>
        <w:rPr>
          <w:rFonts w:cs="Times New Roman"/>
        </w:rPr>
      </w:pPr>
      <w:r w:rsidRPr="007F34FB">
        <w:rPr>
          <w:rFonts w:cs="Times New Roman"/>
        </w:rPr>
        <w:t>Procurement Unit</w:t>
      </w:r>
    </w:p>
    <w:p w:rsidR="00084C96" w:rsidRPr="007F34FB" w:rsidRDefault="00084C96" w:rsidP="00B9546A">
      <w:pPr>
        <w:numPr>
          <w:ilvl w:val="2"/>
          <w:numId w:val="214"/>
        </w:numPr>
        <w:spacing w:after="0" w:line="360" w:lineRule="auto"/>
        <w:ind w:left="1440"/>
        <w:rPr>
          <w:rFonts w:cs="Times New Roman"/>
        </w:rPr>
      </w:pPr>
      <w:r w:rsidRPr="007F34FB">
        <w:rPr>
          <w:rFonts w:cs="Times New Roman"/>
        </w:rPr>
        <w:t>Procurement committee</w:t>
      </w:r>
    </w:p>
    <w:p w:rsidR="00084C96" w:rsidRPr="007F34FB" w:rsidRDefault="00084C96" w:rsidP="00B9546A">
      <w:pPr>
        <w:numPr>
          <w:ilvl w:val="2"/>
          <w:numId w:val="214"/>
        </w:numPr>
        <w:spacing w:after="0" w:line="360" w:lineRule="auto"/>
        <w:ind w:left="1440"/>
        <w:rPr>
          <w:rFonts w:cs="Times New Roman"/>
        </w:rPr>
      </w:pPr>
      <w:r w:rsidRPr="007F34FB">
        <w:rPr>
          <w:rFonts w:cs="Times New Roman"/>
        </w:rPr>
        <w:t>Tendering committee</w:t>
      </w:r>
    </w:p>
    <w:p w:rsidR="00084C96" w:rsidRPr="007F34FB" w:rsidRDefault="00084C96" w:rsidP="00B9546A">
      <w:pPr>
        <w:numPr>
          <w:ilvl w:val="2"/>
          <w:numId w:val="214"/>
        </w:numPr>
        <w:spacing w:after="0" w:line="360" w:lineRule="auto"/>
        <w:ind w:left="1440"/>
        <w:rPr>
          <w:rFonts w:cs="Times New Roman"/>
        </w:rPr>
      </w:pPr>
      <w:r w:rsidRPr="007F34FB">
        <w:rPr>
          <w:rFonts w:cs="Times New Roman"/>
        </w:rPr>
        <w:t>Roles of Heads of Departments</w:t>
      </w:r>
    </w:p>
    <w:p w:rsidR="00084C96" w:rsidRPr="007F34FB" w:rsidRDefault="00084C96" w:rsidP="00B9546A">
      <w:pPr>
        <w:numPr>
          <w:ilvl w:val="2"/>
          <w:numId w:val="214"/>
        </w:numPr>
        <w:spacing w:after="0" w:line="360" w:lineRule="auto"/>
        <w:ind w:left="1440"/>
        <w:rPr>
          <w:rFonts w:cs="Times New Roman"/>
        </w:rPr>
      </w:pPr>
      <w:r w:rsidRPr="007F34FB">
        <w:rPr>
          <w:rFonts w:cs="Times New Roman"/>
        </w:rPr>
        <w:t>Evaluation committee</w:t>
      </w:r>
    </w:p>
    <w:p w:rsidR="00084C96" w:rsidRPr="007F34FB" w:rsidRDefault="00084C96" w:rsidP="00B9546A">
      <w:pPr>
        <w:numPr>
          <w:ilvl w:val="2"/>
          <w:numId w:val="214"/>
        </w:numPr>
        <w:spacing w:after="0" w:line="360" w:lineRule="auto"/>
        <w:ind w:left="1440"/>
        <w:rPr>
          <w:rFonts w:cs="Times New Roman"/>
        </w:rPr>
      </w:pPr>
      <w:r w:rsidRPr="007F34FB">
        <w:rPr>
          <w:rFonts w:cs="Times New Roman"/>
        </w:rPr>
        <w:t>Inspection and acceptance committee</w:t>
      </w:r>
    </w:p>
    <w:p w:rsidR="00084C96" w:rsidRPr="007F34FB" w:rsidRDefault="00084C96" w:rsidP="00B9546A">
      <w:pPr>
        <w:numPr>
          <w:ilvl w:val="2"/>
          <w:numId w:val="214"/>
        </w:numPr>
        <w:spacing w:after="0" w:line="360" w:lineRule="auto"/>
        <w:ind w:left="1440"/>
        <w:rPr>
          <w:rFonts w:cs="Times New Roman"/>
        </w:rPr>
      </w:pPr>
      <w:r w:rsidRPr="007F34FB">
        <w:rPr>
          <w:rFonts w:cs="Times New Roman"/>
        </w:rPr>
        <w:t>Disposal committee</w:t>
      </w:r>
    </w:p>
    <w:p w:rsidR="00084C96" w:rsidRPr="007F34FB" w:rsidRDefault="00084C96" w:rsidP="00084C96">
      <w:pPr>
        <w:spacing w:after="0" w:line="360" w:lineRule="auto"/>
        <w:rPr>
          <w:rFonts w:cs="Times New Roman"/>
          <w:bCs w:val="0"/>
        </w:rPr>
      </w:pPr>
      <w:r w:rsidRPr="007F34FB">
        <w:rPr>
          <w:rFonts w:cs="Times New Roman"/>
          <w:bCs w:val="0"/>
        </w:rPr>
        <w:t>There ought to be separation of roles to ensure that procurement contracting process is accountable .</w:t>
      </w:r>
    </w:p>
    <w:p w:rsidR="00084C96" w:rsidRPr="007F34FB" w:rsidRDefault="00084C96" w:rsidP="00084C96">
      <w:pPr>
        <w:spacing w:after="0" w:line="360" w:lineRule="auto"/>
        <w:rPr>
          <w:rFonts w:cs="Times New Roman"/>
          <w:bCs w:val="0"/>
        </w:rPr>
      </w:pPr>
      <w:r w:rsidRPr="007F34FB">
        <w:rPr>
          <w:rFonts w:cs="Times New Roman"/>
          <w:bCs w:val="0"/>
        </w:rPr>
        <w:t>Within a Public Entity the procurement contracting functions should hence  be separated. Why?:</w:t>
      </w:r>
    </w:p>
    <w:p w:rsidR="00084C96" w:rsidRPr="007F34FB" w:rsidRDefault="00084C96" w:rsidP="00B9546A">
      <w:pPr>
        <w:numPr>
          <w:ilvl w:val="0"/>
          <w:numId w:val="215"/>
        </w:numPr>
        <w:spacing w:after="0" w:line="360" w:lineRule="auto"/>
        <w:ind w:left="0"/>
        <w:rPr>
          <w:rFonts w:cs="Times New Roman"/>
          <w:bCs w:val="0"/>
        </w:rPr>
      </w:pPr>
      <w:r w:rsidRPr="007F34FB">
        <w:rPr>
          <w:rFonts w:cs="Times New Roman"/>
          <w:bCs w:val="0"/>
        </w:rPr>
        <w:t>To avoid conflicts of interest.</w:t>
      </w:r>
    </w:p>
    <w:p w:rsidR="00084C96" w:rsidRPr="007F34FB" w:rsidRDefault="00084C96" w:rsidP="00B9546A">
      <w:pPr>
        <w:numPr>
          <w:ilvl w:val="0"/>
          <w:numId w:val="215"/>
        </w:numPr>
        <w:spacing w:after="0" w:line="360" w:lineRule="auto"/>
        <w:ind w:left="0"/>
        <w:rPr>
          <w:rFonts w:cs="Times New Roman"/>
          <w:bCs w:val="0"/>
        </w:rPr>
      </w:pPr>
      <w:r w:rsidRPr="007F34FB">
        <w:rPr>
          <w:rFonts w:cs="Times New Roman"/>
          <w:bCs w:val="0"/>
        </w:rPr>
        <w:t>To promote  the integrity and  fairness of the procedures {(Sub-Section 2(c) of the Act}</w:t>
      </w:r>
    </w:p>
    <w:p w:rsidR="00084C96" w:rsidRPr="007F34FB" w:rsidRDefault="00084C96" w:rsidP="00B9546A">
      <w:pPr>
        <w:numPr>
          <w:ilvl w:val="0"/>
          <w:numId w:val="215"/>
        </w:numPr>
        <w:spacing w:after="0" w:line="360" w:lineRule="auto"/>
        <w:ind w:left="0"/>
        <w:rPr>
          <w:rFonts w:cs="Times New Roman"/>
          <w:bCs w:val="0"/>
        </w:rPr>
      </w:pPr>
      <w:r w:rsidRPr="007F34FB">
        <w:rPr>
          <w:rFonts w:cs="Times New Roman"/>
          <w:bCs w:val="0"/>
        </w:rPr>
        <w:t>To increase transparency and accountability in the procedures {(Sub-Section 2 (d) of the Act}</w:t>
      </w:r>
    </w:p>
    <w:p w:rsidR="00084C96" w:rsidRPr="007F34FB" w:rsidRDefault="00084C96" w:rsidP="00084C96">
      <w:pPr>
        <w:spacing w:after="0" w:line="360" w:lineRule="auto"/>
        <w:rPr>
          <w:rFonts w:cs="Times New Roman"/>
          <w:bCs w:val="0"/>
        </w:rPr>
      </w:pPr>
      <w:r w:rsidRPr="007F34FB">
        <w:rPr>
          <w:rFonts w:cs="Times New Roman"/>
          <w:bCs w:val="0"/>
        </w:rPr>
        <w:t>Hence- A Public Entity shall establish a tender committee ,procurement unit and other    bodies required under the regulations for making procurement decisions {(Subsection26 (4)}</w:t>
      </w:r>
    </w:p>
    <w:p w:rsidR="00084C96" w:rsidRPr="007F34FB" w:rsidRDefault="00084C96" w:rsidP="00084C96">
      <w:pPr>
        <w:spacing w:after="0" w:line="360" w:lineRule="auto"/>
        <w:rPr>
          <w:rFonts w:cs="Times New Roman"/>
          <w:b/>
          <w:bCs w:val="0"/>
        </w:rPr>
      </w:pPr>
      <w:r w:rsidRPr="007F34FB">
        <w:rPr>
          <w:rFonts w:cs="Times New Roman"/>
          <w:b/>
          <w:bCs w:val="0"/>
        </w:rPr>
        <w:t>Bodies involved in Regulation of Public Procurement</w:t>
      </w:r>
    </w:p>
    <w:p w:rsidR="00084C96" w:rsidRPr="007F34FB" w:rsidRDefault="00084C96" w:rsidP="00084C96">
      <w:pPr>
        <w:spacing w:after="0" w:line="360" w:lineRule="auto"/>
        <w:rPr>
          <w:rFonts w:cs="Times New Roman"/>
          <w:bCs w:val="0"/>
        </w:rPr>
      </w:pPr>
      <w:r w:rsidRPr="007F34FB">
        <w:rPr>
          <w:rFonts w:cs="Times New Roman"/>
          <w:b/>
          <w:bCs w:val="0"/>
        </w:rPr>
        <w:t xml:space="preserve">   Public Procurement Oversight Authority (PPOA) – Functions</w:t>
      </w:r>
    </w:p>
    <w:p w:rsidR="00084C96" w:rsidRPr="007F34FB" w:rsidRDefault="00084C96" w:rsidP="00B9546A">
      <w:pPr>
        <w:numPr>
          <w:ilvl w:val="1"/>
          <w:numId w:val="216"/>
        </w:numPr>
        <w:spacing w:after="0" w:line="360" w:lineRule="auto"/>
        <w:ind w:left="720"/>
        <w:rPr>
          <w:rFonts w:cs="Times New Roman"/>
          <w:bCs w:val="0"/>
        </w:rPr>
      </w:pPr>
      <w:r w:rsidRPr="007F34FB">
        <w:rPr>
          <w:rFonts w:cs="Times New Roman"/>
          <w:bCs w:val="0"/>
        </w:rPr>
        <w:t>Monitoring the performance of the public procurement system and report to the Minister (M&amp;E)</w:t>
      </w:r>
    </w:p>
    <w:p w:rsidR="00084C96" w:rsidRPr="007F34FB" w:rsidRDefault="00084C96" w:rsidP="00B9546A">
      <w:pPr>
        <w:numPr>
          <w:ilvl w:val="1"/>
          <w:numId w:val="216"/>
        </w:numPr>
        <w:spacing w:after="0" w:line="360" w:lineRule="auto"/>
        <w:ind w:left="720"/>
        <w:rPr>
          <w:rFonts w:cs="Times New Roman"/>
          <w:bCs w:val="0"/>
        </w:rPr>
      </w:pPr>
      <w:r w:rsidRPr="007F34FB">
        <w:rPr>
          <w:rFonts w:cs="Times New Roman"/>
          <w:bCs w:val="0"/>
        </w:rPr>
        <w:t xml:space="preserve">Assisting in the implementation of an efficient and effective public procurement system </w:t>
      </w:r>
    </w:p>
    <w:p w:rsidR="00084C96" w:rsidRPr="007F34FB" w:rsidRDefault="00084C96" w:rsidP="00B9546A">
      <w:pPr>
        <w:numPr>
          <w:ilvl w:val="1"/>
          <w:numId w:val="216"/>
        </w:numPr>
        <w:spacing w:after="0" w:line="360" w:lineRule="auto"/>
        <w:ind w:left="720"/>
        <w:rPr>
          <w:rFonts w:cs="Times New Roman"/>
          <w:bCs w:val="0"/>
        </w:rPr>
      </w:pPr>
      <w:r w:rsidRPr="007F34FB">
        <w:rPr>
          <w:rFonts w:cs="Times New Roman"/>
          <w:bCs w:val="0"/>
        </w:rPr>
        <w:t>Preparation of manuals</w:t>
      </w:r>
    </w:p>
    <w:p w:rsidR="00084C96" w:rsidRPr="007F34FB" w:rsidRDefault="00084C96" w:rsidP="00B9546A">
      <w:pPr>
        <w:numPr>
          <w:ilvl w:val="1"/>
          <w:numId w:val="216"/>
        </w:numPr>
        <w:spacing w:after="0" w:line="360" w:lineRule="auto"/>
        <w:ind w:left="720"/>
        <w:rPr>
          <w:rFonts w:cs="Times New Roman"/>
          <w:bCs w:val="0"/>
        </w:rPr>
      </w:pPr>
      <w:r w:rsidRPr="007F34FB">
        <w:rPr>
          <w:rFonts w:cs="Times New Roman"/>
          <w:bCs w:val="0"/>
        </w:rPr>
        <w:t xml:space="preserve">Providing advice and assistance to procuring entities </w:t>
      </w:r>
    </w:p>
    <w:p w:rsidR="00084C96" w:rsidRPr="007F34FB" w:rsidRDefault="00084C96" w:rsidP="00B9546A">
      <w:pPr>
        <w:numPr>
          <w:ilvl w:val="1"/>
          <w:numId w:val="216"/>
        </w:numPr>
        <w:spacing w:after="0" w:line="360" w:lineRule="auto"/>
        <w:ind w:left="720"/>
        <w:rPr>
          <w:rFonts w:cs="Times New Roman"/>
          <w:bCs w:val="0"/>
        </w:rPr>
      </w:pPr>
      <w:r w:rsidRPr="007F34FB">
        <w:rPr>
          <w:rFonts w:cs="Times New Roman"/>
          <w:bCs w:val="0"/>
        </w:rPr>
        <w:t>Issuing directions to procuring entities</w:t>
      </w:r>
    </w:p>
    <w:p w:rsidR="00084C96" w:rsidRPr="007F34FB" w:rsidRDefault="00084C96" w:rsidP="00B9546A">
      <w:pPr>
        <w:numPr>
          <w:ilvl w:val="1"/>
          <w:numId w:val="216"/>
        </w:numPr>
        <w:spacing w:after="0" w:line="360" w:lineRule="auto"/>
        <w:ind w:left="720"/>
        <w:rPr>
          <w:rFonts w:cs="Times New Roman"/>
          <w:bCs w:val="0"/>
        </w:rPr>
      </w:pPr>
      <w:r w:rsidRPr="007F34FB">
        <w:rPr>
          <w:rFonts w:cs="Times New Roman"/>
          <w:bCs w:val="0"/>
        </w:rPr>
        <w:t>Offering other functions provided under this Act.</w:t>
      </w:r>
    </w:p>
    <w:p w:rsidR="00084C96" w:rsidRPr="007F34FB" w:rsidRDefault="00084C96" w:rsidP="00084C96">
      <w:pPr>
        <w:spacing w:after="0" w:line="360" w:lineRule="auto"/>
        <w:rPr>
          <w:rFonts w:cs="Times New Roman"/>
          <w:bCs w:val="0"/>
        </w:rPr>
      </w:pPr>
      <w:r w:rsidRPr="007F34FB">
        <w:rPr>
          <w:rFonts w:cs="Times New Roman"/>
          <w:b/>
          <w:bCs w:val="0"/>
        </w:rPr>
        <w:lastRenderedPageBreak/>
        <w:t>Promotion of Professionalism</w:t>
      </w:r>
    </w:p>
    <w:p w:rsidR="00084C96" w:rsidRPr="007F34FB" w:rsidRDefault="00084C96" w:rsidP="00B9546A">
      <w:pPr>
        <w:numPr>
          <w:ilvl w:val="1"/>
          <w:numId w:val="217"/>
        </w:numPr>
        <w:spacing w:after="0" w:line="360" w:lineRule="auto"/>
        <w:ind w:left="720"/>
        <w:rPr>
          <w:rFonts w:cs="Times New Roman"/>
          <w:bCs w:val="0"/>
        </w:rPr>
      </w:pPr>
      <w:r w:rsidRPr="007F34FB">
        <w:rPr>
          <w:rFonts w:cs="Times New Roman"/>
          <w:bCs w:val="0"/>
        </w:rPr>
        <w:t>The Authority to assist in the establishment of an examination body and professional association for procurement professionals.</w:t>
      </w:r>
    </w:p>
    <w:p w:rsidR="00084C96" w:rsidRPr="007F34FB" w:rsidRDefault="00084C96" w:rsidP="00B9546A">
      <w:pPr>
        <w:numPr>
          <w:ilvl w:val="1"/>
          <w:numId w:val="217"/>
        </w:numPr>
        <w:spacing w:after="0" w:line="360" w:lineRule="auto"/>
        <w:ind w:left="720"/>
        <w:rPr>
          <w:rFonts w:cs="Times New Roman"/>
          <w:bCs w:val="0"/>
        </w:rPr>
      </w:pPr>
      <w:r w:rsidRPr="007F34FB">
        <w:rPr>
          <w:rFonts w:cs="Times New Roman"/>
          <w:bCs w:val="0"/>
        </w:rPr>
        <w:t>Training and professional development</w:t>
      </w:r>
    </w:p>
    <w:p w:rsidR="00084C96" w:rsidRPr="007F34FB" w:rsidRDefault="00084C96" w:rsidP="00B9546A">
      <w:pPr>
        <w:numPr>
          <w:ilvl w:val="1"/>
          <w:numId w:val="217"/>
        </w:numPr>
        <w:spacing w:after="0" w:line="360" w:lineRule="auto"/>
        <w:ind w:left="720"/>
        <w:rPr>
          <w:rFonts w:cs="Times New Roman"/>
          <w:bCs w:val="0"/>
        </w:rPr>
      </w:pPr>
      <w:r w:rsidRPr="007F34FB">
        <w:rPr>
          <w:rFonts w:cs="Times New Roman"/>
          <w:bCs w:val="0"/>
        </w:rPr>
        <w:t>Ensuring engagement of procurement professionals</w:t>
      </w:r>
    </w:p>
    <w:p w:rsidR="00084C96" w:rsidRPr="007F34FB" w:rsidRDefault="00084C96" w:rsidP="00084C96">
      <w:pPr>
        <w:spacing w:after="0" w:line="360" w:lineRule="auto"/>
        <w:rPr>
          <w:rFonts w:cs="Times New Roman"/>
          <w:b/>
          <w:bCs w:val="0"/>
        </w:rPr>
      </w:pPr>
    </w:p>
    <w:p w:rsidR="00084C96" w:rsidRPr="007F34FB" w:rsidRDefault="00084C96" w:rsidP="00084C96">
      <w:pPr>
        <w:spacing w:after="0" w:line="360" w:lineRule="auto"/>
        <w:rPr>
          <w:rFonts w:cs="Times New Roman"/>
          <w:bCs w:val="0"/>
        </w:rPr>
      </w:pPr>
      <w:r w:rsidRPr="007F34FB">
        <w:rPr>
          <w:rFonts w:cs="Times New Roman"/>
          <w:b/>
          <w:bCs w:val="0"/>
        </w:rPr>
        <w:t>The Director General</w:t>
      </w:r>
    </w:p>
    <w:p w:rsidR="00084C96" w:rsidRPr="007F34FB" w:rsidRDefault="00084C96" w:rsidP="00B9546A">
      <w:pPr>
        <w:numPr>
          <w:ilvl w:val="1"/>
          <w:numId w:val="218"/>
        </w:numPr>
        <w:spacing w:after="0" w:line="360" w:lineRule="auto"/>
        <w:ind w:left="720"/>
        <w:rPr>
          <w:rFonts w:cs="Times New Roman"/>
          <w:bCs w:val="0"/>
        </w:rPr>
      </w:pPr>
      <w:r w:rsidRPr="007F34FB">
        <w:rPr>
          <w:rFonts w:cs="Times New Roman"/>
          <w:bCs w:val="0"/>
        </w:rPr>
        <w:t>The Chief Executive of the Authority.</w:t>
      </w:r>
    </w:p>
    <w:p w:rsidR="00084C96" w:rsidRPr="007F34FB" w:rsidRDefault="00084C96" w:rsidP="00B9546A">
      <w:pPr>
        <w:numPr>
          <w:ilvl w:val="1"/>
          <w:numId w:val="218"/>
        </w:numPr>
        <w:spacing w:after="0" w:line="360" w:lineRule="auto"/>
        <w:ind w:left="720"/>
        <w:rPr>
          <w:rFonts w:cs="Times New Roman"/>
          <w:bCs w:val="0"/>
        </w:rPr>
      </w:pPr>
      <w:r w:rsidRPr="007F34FB">
        <w:rPr>
          <w:rFonts w:cs="Times New Roman"/>
          <w:bCs w:val="0"/>
        </w:rPr>
        <w:t>Appointed by the Advisory Board</w:t>
      </w:r>
    </w:p>
    <w:p w:rsidR="00084C96" w:rsidRPr="007F34FB" w:rsidRDefault="00084C96" w:rsidP="00B9546A">
      <w:pPr>
        <w:numPr>
          <w:ilvl w:val="1"/>
          <w:numId w:val="218"/>
        </w:numPr>
        <w:spacing w:after="0" w:line="360" w:lineRule="auto"/>
        <w:ind w:left="720"/>
        <w:rPr>
          <w:rFonts w:cs="Times New Roman"/>
          <w:bCs w:val="0"/>
        </w:rPr>
      </w:pPr>
      <w:r w:rsidRPr="007F34FB">
        <w:rPr>
          <w:rFonts w:cs="Times New Roman"/>
          <w:bCs w:val="0"/>
        </w:rPr>
        <w:t>Term of office – 5 years, renewable once.</w:t>
      </w:r>
    </w:p>
    <w:p w:rsidR="00084C96" w:rsidRPr="007F34FB" w:rsidRDefault="00084C96" w:rsidP="00B9546A">
      <w:pPr>
        <w:numPr>
          <w:ilvl w:val="1"/>
          <w:numId w:val="218"/>
        </w:numPr>
        <w:spacing w:after="0" w:line="360" w:lineRule="auto"/>
        <w:ind w:left="720"/>
        <w:rPr>
          <w:rFonts w:cs="Times New Roman"/>
          <w:bCs w:val="0"/>
        </w:rPr>
      </w:pPr>
      <w:r w:rsidRPr="007F34FB">
        <w:rPr>
          <w:rFonts w:cs="Times New Roman"/>
          <w:bCs w:val="0"/>
        </w:rPr>
        <w:t>Conditions for termination by the Advisory Boards:</w:t>
      </w:r>
    </w:p>
    <w:p w:rsidR="00084C96" w:rsidRPr="007F34FB" w:rsidRDefault="00084C96" w:rsidP="00084C96">
      <w:pPr>
        <w:spacing w:after="0" w:line="360" w:lineRule="auto"/>
        <w:ind w:left="1440"/>
        <w:rPr>
          <w:rFonts w:cs="Times New Roman"/>
          <w:bCs w:val="0"/>
        </w:rPr>
      </w:pPr>
      <w:r w:rsidRPr="007F34FB">
        <w:rPr>
          <w:rFonts w:cs="Times New Roman"/>
          <w:bCs w:val="0"/>
        </w:rPr>
        <w:t>Incompetence</w:t>
      </w:r>
    </w:p>
    <w:p w:rsidR="00084C96" w:rsidRPr="007F34FB" w:rsidRDefault="00084C96" w:rsidP="00084C96">
      <w:pPr>
        <w:spacing w:after="0" w:line="360" w:lineRule="auto"/>
        <w:ind w:left="1440"/>
        <w:rPr>
          <w:rFonts w:cs="Times New Roman"/>
          <w:bCs w:val="0"/>
        </w:rPr>
      </w:pPr>
      <w:r w:rsidRPr="007F34FB">
        <w:rPr>
          <w:rFonts w:cs="Times New Roman"/>
          <w:bCs w:val="0"/>
        </w:rPr>
        <w:t>Infirmity</w:t>
      </w:r>
    </w:p>
    <w:p w:rsidR="00084C96" w:rsidRPr="007F34FB" w:rsidRDefault="00084C96" w:rsidP="00084C96">
      <w:pPr>
        <w:spacing w:after="0" w:line="360" w:lineRule="auto"/>
        <w:ind w:left="1440"/>
        <w:rPr>
          <w:rFonts w:cs="Times New Roman"/>
          <w:bCs w:val="0"/>
        </w:rPr>
      </w:pPr>
      <w:r w:rsidRPr="007F34FB">
        <w:rPr>
          <w:rFonts w:cs="Times New Roman"/>
          <w:bCs w:val="0"/>
        </w:rPr>
        <w:t>Conviction</w:t>
      </w:r>
    </w:p>
    <w:p w:rsidR="00084C96" w:rsidRPr="007F34FB" w:rsidRDefault="00084C96" w:rsidP="00084C96">
      <w:pPr>
        <w:spacing w:after="0" w:line="360" w:lineRule="auto"/>
        <w:ind w:left="1440"/>
        <w:rPr>
          <w:rFonts w:cs="Times New Roman"/>
          <w:bCs w:val="0"/>
        </w:rPr>
      </w:pPr>
      <w:r w:rsidRPr="007F34FB">
        <w:rPr>
          <w:rFonts w:cs="Times New Roman"/>
          <w:bCs w:val="0"/>
        </w:rPr>
        <w:t>Corruption</w:t>
      </w:r>
    </w:p>
    <w:p w:rsidR="00084C96" w:rsidRPr="007F34FB" w:rsidRDefault="00084C96" w:rsidP="00084C96">
      <w:pPr>
        <w:spacing w:after="0" w:line="360" w:lineRule="auto"/>
        <w:ind w:left="720" w:firstLine="720"/>
        <w:rPr>
          <w:rFonts w:cs="Times New Roman"/>
          <w:bCs w:val="0"/>
        </w:rPr>
      </w:pPr>
      <w:r w:rsidRPr="007F34FB">
        <w:rPr>
          <w:rFonts w:cs="Times New Roman"/>
          <w:bCs w:val="0"/>
        </w:rPr>
        <w:t>Employed in other public office</w:t>
      </w:r>
    </w:p>
    <w:p w:rsidR="00084C96" w:rsidRPr="007F34FB" w:rsidRDefault="00084C96" w:rsidP="00084C96">
      <w:pPr>
        <w:spacing w:after="0" w:line="360" w:lineRule="auto"/>
        <w:ind w:left="720" w:firstLine="720"/>
        <w:rPr>
          <w:rFonts w:cs="Times New Roman"/>
          <w:bCs w:val="0"/>
        </w:rPr>
      </w:pPr>
      <w:r w:rsidRPr="007F34FB">
        <w:rPr>
          <w:rFonts w:cs="Times New Roman"/>
          <w:bCs w:val="0"/>
        </w:rPr>
        <w:t>Bankruptcy.</w:t>
      </w:r>
    </w:p>
    <w:p w:rsidR="00084C96" w:rsidRPr="007F34FB" w:rsidRDefault="00084C96" w:rsidP="00084C96">
      <w:pPr>
        <w:spacing w:after="0" w:line="360" w:lineRule="auto"/>
        <w:ind w:left="720" w:firstLine="720"/>
        <w:rPr>
          <w:rFonts w:cs="Times New Roman"/>
          <w:bCs w:val="0"/>
        </w:rPr>
      </w:pPr>
      <w:r w:rsidRPr="007F34FB">
        <w:rPr>
          <w:rFonts w:cs="Times New Roman"/>
          <w:bCs w:val="0"/>
        </w:rPr>
        <w:t>Sources of Funds</w:t>
      </w:r>
    </w:p>
    <w:p w:rsidR="00084C96" w:rsidRPr="007F34FB" w:rsidRDefault="00084C96" w:rsidP="00B9546A">
      <w:pPr>
        <w:numPr>
          <w:ilvl w:val="0"/>
          <w:numId w:val="219"/>
        </w:numPr>
        <w:spacing w:after="0" w:line="360" w:lineRule="auto"/>
        <w:ind w:left="0"/>
        <w:rPr>
          <w:rFonts w:cs="Times New Roman"/>
          <w:bCs w:val="0"/>
        </w:rPr>
      </w:pPr>
      <w:r w:rsidRPr="007F34FB">
        <w:rPr>
          <w:rFonts w:cs="Times New Roman"/>
          <w:b/>
          <w:bCs w:val="0"/>
        </w:rPr>
        <w:t xml:space="preserve">   Funds of the authority</w:t>
      </w:r>
    </w:p>
    <w:p w:rsidR="00084C96" w:rsidRPr="007F34FB" w:rsidRDefault="00084C96" w:rsidP="00B9546A">
      <w:pPr>
        <w:numPr>
          <w:ilvl w:val="1"/>
          <w:numId w:val="219"/>
        </w:numPr>
        <w:spacing w:after="0" w:line="360" w:lineRule="auto"/>
        <w:ind w:left="720"/>
        <w:rPr>
          <w:rFonts w:cs="Times New Roman"/>
          <w:bCs w:val="0"/>
        </w:rPr>
      </w:pPr>
      <w:r w:rsidRPr="007F34FB">
        <w:rPr>
          <w:rFonts w:cs="Times New Roman"/>
          <w:bCs w:val="0"/>
        </w:rPr>
        <w:t xml:space="preserve">Money appropriated by Parliament </w:t>
      </w:r>
    </w:p>
    <w:p w:rsidR="00084C96" w:rsidRPr="007F34FB" w:rsidRDefault="00084C96" w:rsidP="00B9546A">
      <w:pPr>
        <w:numPr>
          <w:ilvl w:val="1"/>
          <w:numId w:val="219"/>
        </w:numPr>
        <w:spacing w:after="0" w:line="360" w:lineRule="auto"/>
        <w:ind w:left="720"/>
        <w:rPr>
          <w:rFonts w:cs="Times New Roman"/>
          <w:bCs w:val="0"/>
        </w:rPr>
      </w:pPr>
      <w:r w:rsidRPr="007F34FB">
        <w:rPr>
          <w:rFonts w:cs="Times New Roman"/>
          <w:bCs w:val="0"/>
        </w:rPr>
        <w:t>Loans/grants</w:t>
      </w:r>
    </w:p>
    <w:p w:rsidR="00084C96" w:rsidRPr="007F34FB" w:rsidRDefault="00084C96" w:rsidP="00B9546A">
      <w:pPr>
        <w:numPr>
          <w:ilvl w:val="1"/>
          <w:numId w:val="219"/>
        </w:numPr>
        <w:spacing w:after="0" w:line="360" w:lineRule="auto"/>
        <w:ind w:left="720"/>
        <w:rPr>
          <w:rFonts w:cs="Times New Roman"/>
          <w:bCs w:val="0"/>
        </w:rPr>
      </w:pPr>
      <w:r w:rsidRPr="007F34FB">
        <w:rPr>
          <w:rFonts w:cs="Times New Roman"/>
          <w:bCs w:val="0"/>
        </w:rPr>
        <w:t>Revenue/fees for services rendered</w:t>
      </w:r>
    </w:p>
    <w:p w:rsidR="00084C96" w:rsidRPr="007F34FB" w:rsidRDefault="00084C96" w:rsidP="00B9546A">
      <w:pPr>
        <w:numPr>
          <w:ilvl w:val="1"/>
          <w:numId w:val="219"/>
        </w:numPr>
        <w:spacing w:after="0" w:line="360" w:lineRule="auto"/>
        <w:ind w:left="720"/>
        <w:rPr>
          <w:rFonts w:cs="Times New Roman"/>
          <w:bCs w:val="0"/>
        </w:rPr>
      </w:pPr>
      <w:r w:rsidRPr="007F34FB">
        <w:rPr>
          <w:rFonts w:cs="Times New Roman"/>
          <w:bCs w:val="0"/>
        </w:rPr>
        <w:t>Capacity building levy</w:t>
      </w:r>
    </w:p>
    <w:p w:rsidR="00084C96" w:rsidRPr="007F34FB" w:rsidRDefault="00084C96" w:rsidP="00084C96">
      <w:pPr>
        <w:spacing w:after="0" w:line="360" w:lineRule="auto"/>
        <w:rPr>
          <w:rFonts w:cs="Times New Roman"/>
          <w:bCs w:val="0"/>
        </w:rPr>
      </w:pPr>
      <w:r w:rsidRPr="007F34FB">
        <w:rPr>
          <w:rFonts w:cs="Times New Roman"/>
          <w:b/>
          <w:bCs w:val="0"/>
        </w:rPr>
        <w:t>Public Procurement Oversight Advisory Board (PPOAB)</w:t>
      </w:r>
      <w:r w:rsidRPr="007F34FB">
        <w:rPr>
          <w:rFonts w:cs="Times New Roman"/>
          <w:bCs w:val="0"/>
        </w:rPr>
        <w:tab/>
      </w:r>
    </w:p>
    <w:p w:rsidR="00084C96" w:rsidRPr="007F34FB" w:rsidRDefault="00084C96" w:rsidP="00084C96">
      <w:pPr>
        <w:spacing w:after="0" w:line="360" w:lineRule="auto"/>
        <w:rPr>
          <w:rFonts w:cs="Times New Roman"/>
          <w:bCs w:val="0"/>
        </w:rPr>
      </w:pPr>
      <w:r w:rsidRPr="007F34FB">
        <w:rPr>
          <w:rFonts w:cs="Times New Roman"/>
          <w:b/>
          <w:bCs w:val="0"/>
        </w:rPr>
        <w:t>Composition –</w:t>
      </w:r>
      <w:r w:rsidRPr="007F34FB">
        <w:rPr>
          <w:rFonts w:cs="Times New Roman"/>
          <w:bCs w:val="0"/>
        </w:rPr>
        <w:t xml:space="preserve"> 9 members appointed by the Minister from persons nominated by prescribed (private and public) organizations.  (First schedule for prescribed organizations), and the Director-General.</w:t>
      </w:r>
    </w:p>
    <w:p w:rsidR="00084C96" w:rsidRPr="007F34FB" w:rsidRDefault="00084C96" w:rsidP="00084C96">
      <w:pPr>
        <w:spacing w:after="0" w:line="360" w:lineRule="auto"/>
        <w:rPr>
          <w:rFonts w:cs="Times New Roman"/>
          <w:bCs w:val="0"/>
        </w:rPr>
      </w:pPr>
      <w:r w:rsidRPr="007F34FB">
        <w:rPr>
          <w:rFonts w:cs="Times New Roman"/>
          <w:b/>
          <w:bCs w:val="0"/>
        </w:rPr>
        <w:t xml:space="preserve">Functions: </w:t>
      </w:r>
    </w:p>
    <w:p w:rsidR="00084C96" w:rsidRPr="007F34FB" w:rsidRDefault="00084C96" w:rsidP="00B9546A">
      <w:pPr>
        <w:numPr>
          <w:ilvl w:val="1"/>
          <w:numId w:val="220"/>
        </w:numPr>
        <w:spacing w:after="0" w:line="360" w:lineRule="auto"/>
        <w:ind w:left="720"/>
        <w:rPr>
          <w:rFonts w:cs="Times New Roman"/>
          <w:bCs w:val="0"/>
        </w:rPr>
      </w:pPr>
      <w:r w:rsidRPr="007F34FB">
        <w:rPr>
          <w:rFonts w:cs="Times New Roman"/>
          <w:bCs w:val="0"/>
        </w:rPr>
        <w:t>Approve estimates of revenue and expenditures of the Authority.</w:t>
      </w:r>
    </w:p>
    <w:p w:rsidR="00084C96" w:rsidRPr="007F34FB" w:rsidRDefault="00084C96" w:rsidP="00B9546A">
      <w:pPr>
        <w:numPr>
          <w:ilvl w:val="1"/>
          <w:numId w:val="220"/>
        </w:numPr>
        <w:spacing w:after="0" w:line="360" w:lineRule="auto"/>
        <w:ind w:left="720"/>
        <w:rPr>
          <w:rFonts w:cs="Times New Roman"/>
          <w:bCs w:val="0"/>
        </w:rPr>
      </w:pPr>
      <w:r w:rsidRPr="007F34FB">
        <w:rPr>
          <w:rFonts w:cs="Times New Roman"/>
          <w:bCs w:val="0"/>
        </w:rPr>
        <w:lastRenderedPageBreak/>
        <w:t xml:space="preserve">Advise the Authority </w:t>
      </w:r>
    </w:p>
    <w:p w:rsidR="00084C96" w:rsidRPr="007F34FB" w:rsidRDefault="00084C96" w:rsidP="00B9546A">
      <w:pPr>
        <w:numPr>
          <w:ilvl w:val="1"/>
          <w:numId w:val="220"/>
        </w:numPr>
        <w:spacing w:after="0" w:line="360" w:lineRule="auto"/>
        <w:ind w:left="720"/>
        <w:rPr>
          <w:rFonts w:cs="Times New Roman"/>
          <w:bCs w:val="0"/>
        </w:rPr>
      </w:pPr>
      <w:r w:rsidRPr="007F34FB">
        <w:rPr>
          <w:rFonts w:cs="Times New Roman"/>
          <w:bCs w:val="0"/>
        </w:rPr>
        <w:t xml:space="preserve">Recommend appointment or termination of Director- General in accordance with this Act. </w:t>
      </w:r>
    </w:p>
    <w:p w:rsidR="00084C96" w:rsidRPr="007F34FB" w:rsidRDefault="00084C96" w:rsidP="00B9546A">
      <w:pPr>
        <w:numPr>
          <w:ilvl w:val="1"/>
          <w:numId w:val="220"/>
        </w:numPr>
        <w:spacing w:after="0" w:line="360" w:lineRule="auto"/>
        <w:ind w:left="720"/>
        <w:rPr>
          <w:rFonts w:cs="Times New Roman"/>
          <w:bCs w:val="0"/>
        </w:rPr>
      </w:pPr>
      <w:r w:rsidRPr="007F34FB">
        <w:rPr>
          <w:rFonts w:cs="Times New Roman"/>
          <w:bCs w:val="0"/>
        </w:rPr>
        <w:t>Other functions and duties provided within  the Act</w:t>
      </w:r>
    </w:p>
    <w:p w:rsidR="00084C96" w:rsidRPr="007F34FB" w:rsidRDefault="00084C96" w:rsidP="00084C96">
      <w:pPr>
        <w:spacing w:after="0" w:line="360" w:lineRule="auto"/>
        <w:rPr>
          <w:rFonts w:cs="Times New Roman"/>
          <w:bCs w:val="0"/>
        </w:rPr>
      </w:pPr>
    </w:p>
    <w:p w:rsidR="00084C96" w:rsidRPr="007F34FB" w:rsidRDefault="00084C96" w:rsidP="00084C96">
      <w:pPr>
        <w:spacing w:after="0" w:line="360" w:lineRule="auto"/>
        <w:rPr>
          <w:rFonts w:cs="Times New Roman"/>
          <w:b/>
          <w:bCs w:val="0"/>
        </w:rPr>
      </w:pPr>
      <w:r w:rsidRPr="007F34FB">
        <w:rPr>
          <w:rFonts w:cs="Times New Roman"/>
          <w:b/>
          <w:bCs w:val="0"/>
        </w:rPr>
        <w:t xml:space="preserve">Public Procurement Administrative Review Board </w:t>
      </w:r>
    </w:p>
    <w:p w:rsidR="00084C96" w:rsidRPr="007F34FB" w:rsidRDefault="00084C96" w:rsidP="00084C96">
      <w:pPr>
        <w:spacing w:after="0" w:line="360" w:lineRule="auto"/>
        <w:rPr>
          <w:rFonts w:cs="Times New Roman"/>
          <w:bCs w:val="0"/>
        </w:rPr>
      </w:pPr>
      <w:r w:rsidRPr="007F34FB">
        <w:rPr>
          <w:rFonts w:cs="Times New Roman"/>
          <w:bCs w:val="0"/>
        </w:rPr>
        <w:t>Continued from the previous  Public Procurement Regulations. -Legal Notice No 51 of March 2001</w:t>
      </w:r>
    </w:p>
    <w:p w:rsidR="00084C96" w:rsidRPr="007F34FB" w:rsidRDefault="00084C96" w:rsidP="00084C96">
      <w:pPr>
        <w:spacing w:after="0" w:line="360" w:lineRule="auto"/>
        <w:rPr>
          <w:rFonts w:cs="Times New Roman"/>
          <w:bCs w:val="0"/>
        </w:rPr>
      </w:pPr>
      <w:r w:rsidRPr="007F34FB">
        <w:rPr>
          <w:rFonts w:cs="Times New Roman"/>
          <w:bCs w:val="0"/>
        </w:rPr>
        <w:t>Composition of the Board shall be as prescribed in the regulations.</w:t>
      </w:r>
    </w:p>
    <w:p w:rsidR="00084C96" w:rsidRPr="007F34FB" w:rsidRDefault="00084C96" w:rsidP="00084C96">
      <w:pPr>
        <w:spacing w:after="0" w:line="360" w:lineRule="auto"/>
        <w:rPr>
          <w:rFonts w:cs="Times New Roman"/>
          <w:bCs w:val="0"/>
        </w:rPr>
      </w:pPr>
      <w:r w:rsidRPr="007F34FB">
        <w:rPr>
          <w:rFonts w:cs="Times New Roman"/>
          <w:bCs w:val="0"/>
        </w:rPr>
        <w:t>The Authority shall provide administrative services to the Review Board.</w:t>
      </w:r>
    </w:p>
    <w:p w:rsidR="00084C96" w:rsidRPr="007F34FB" w:rsidRDefault="00084C96" w:rsidP="00084C96">
      <w:pPr>
        <w:spacing w:after="0" w:line="360" w:lineRule="auto"/>
        <w:rPr>
          <w:rFonts w:cs="Times New Roman"/>
          <w:bCs w:val="0"/>
        </w:rPr>
      </w:pPr>
    </w:p>
    <w:p w:rsidR="00084C96" w:rsidRPr="007F34FB" w:rsidRDefault="00084C96" w:rsidP="00084C96">
      <w:pPr>
        <w:spacing w:after="0" w:line="360" w:lineRule="auto"/>
        <w:rPr>
          <w:rFonts w:cs="Times New Roman"/>
          <w:b/>
          <w:bCs w:val="0"/>
        </w:rPr>
      </w:pPr>
      <w:r w:rsidRPr="007F34FB">
        <w:rPr>
          <w:rFonts w:cs="Times New Roman"/>
          <w:b/>
          <w:bCs w:val="0"/>
        </w:rPr>
        <w:t>The Internal Organization of Public Entities Relating to Procurement</w:t>
      </w:r>
    </w:p>
    <w:p w:rsidR="00084C96" w:rsidRPr="007F34FB" w:rsidRDefault="00084C96" w:rsidP="00084C96">
      <w:pPr>
        <w:spacing w:after="0" w:line="360" w:lineRule="auto"/>
        <w:rPr>
          <w:rFonts w:cs="Times New Roman"/>
          <w:b/>
          <w:bCs w:val="0"/>
        </w:rPr>
      </w:pPr>
      <w:r w:rsidRPr="007F34FB">
        <w:rPr>
          <w:rFonts w:cs="Times New Roman"/>
          <w:b/>
          <w:bCs w:val="0"/>
        </w:rPr>
        <w:t xml:space="preserve">Significance of the Internal organization </w:t>
      </w:r>
    </w:p>
    <w:p w:rsidR="00084C96" w:rsidRPr="007F34FB" w:rsidRDefault="00084C96" w:rsidP="00084C96">
      <w:pPr>
        <w:spacing w:after="0" w:line="360" w:lineRule="auto"/>
        <w:rPr>
          <w:rFonts w:cs="Times New Roman"/>
          <w:b/>
          <w:bCs w:val="0"/>
        </w:rPr>
      </w:pPr>
      <w:r w:rsidRPr="007F34FB">
        <w:rPr>
          <w:rFonts w:cs="Times New Roman"/>
          <w:b/>
          <w:bCs w:val="0"/>
        </w:rPr>
        <w:t>Decision making process</w:t>
      </w:r>
    </w:p>
    <w:p w:rsidR="00084C96" w:rsidRPr="007F34FB" w:rsidRDefault="00084C96" w:rsidP="00B9546A">
      <w:pPr>
        <w:numPr>
          <w:ilvl w:val="1"/>
          <w:numId w:val="221"/>
        </w:numPr>
        <w:spacing w:after="0" w:line="360" w:lineRule="auto"/>
        <w:ind w:left="720"/>
        <w:rPr>
          <w:rFonts w:cs="Times New Roman"/>
          <w:b/>
          <w:bCs w:val="0"/>
        </w:rPr>
      </w:pPr>
      <w:r w:rsidRPr="007F34FB">
        <w:rPr>
          <w:rFonts w:cs="Times New Roman"/>
          <w:b/>
          <w:bCs w:val="0"/>
        </w:rPr>
        <w:t>in a systematic and structured manner.</w:t>
      </w:r>
    </w:p>
    <w:p w:rsidR="00084C96" w:rsidRPr="007F34FB" w:rsidRDefault="00084C96" w:rsidP="00084C96">
      <w:pPr>
        <w:spacing w:after="0" w:line="360" w:lineRule="auto"/>
        <w:rPr>
          <w:rFonts w:cs="Times New Roman"/>
          <w:b/>
          <w:bCs w:val="0"/>
        </w:rPr>
      </w:pPr>
      <w:r w:rsidRPr="007F34FB">
        <w:rPr>
          <w:rFonts w:cs="Times New Roman"/>
          <w:b/>
          <w:bCs w:val="0"/>
        </w:rPr>
        <w:t>Decision making structure</w:t>
      </w:r>
    </w:p>
    <w:p w:rsidR="00084C96" w:rsidRPr="007F34FB" w:rsidRDefault="00084C96" w:rsidP="00B9546A">
      <w:pPr>
        <w:numPr>
          <w:ilvl w:val="1"/>
          <w:numId w:val="222"/>
        </w:numPr>
        <w:spacing w:after="0" w:line="360" w:lineRule="auto"/>
        <w:ind w:left="720"/>
        <w:rPr>
          <w:rFonts w:cs="Times New Roman"/>
          <w:bCs w:val="0"/>
        </w:rPr>
      </w:pPr>
      <w:r w:rsidRPr="007F34FB">
        <w:rPr>
          <w:rFonts w:cs="Times New Roman"/>
          <w:bCs w:val="0"/>
        </w:rPr>
        <w:t>Oversight function by the  Accounting officer/CEO at PE level</w:t>
      </w:r>
    </w:p>
    <w:p w:rsidR="00084C96" w:rsidRPr="007F34FB" w:rsidRDefault="00084C96" w:rsidP="00B9546A">
      <w:pPr>
        <w:numPr>
          <w:ilvl w:val="1"/>
          <w:numId w:val="222"/>
        </w:numPr>
        <w:spacing w:after="0" w:line="360" w:lineRule="auto"/>
        <w:ind w:left="720"/>
        <w:rPr>
          <w:rFonts w:cs="Times New Roman"/>
          <w:bCs w:val="0"/>
        </w:rPr>
      </w:pPr>
      <w:r w:rsidRPr="007F34FB">
        <w:rPr>
          <w:rFonts w:cs="Times New Roman"/>
          <w:bCs w:val="0"/>
        </w:rPr>
        <w:t>Establishment of Tender Committee, Procurement  Committees and Procurement Unit</w:t>
      </w:r>
    </w:p>
    <w:p w:rsidR="00084C96" w:rsidRPr="007F34FB" w:rsidRDefault="00084C96" w:rsidP="00B9546A">
      <w:pPr>
        <w:numPr>
          <w:ilvl w:val="1"/>
          <w:numId w:val="222"/>
        </w:numPr>
        <w:spacing w:after="0" w:line="360" w:lineRule="auto"/>
        <w:ind w:left="720"/>
        <w:rPr>
          <w:rFonts w:cs="Times New Roman"/>
          <w:bCs w:val="0"/>
        </w:rPr>
      </w:pPr>
      <w:r w:rsidRPr="007F34FB">
        <w:rPr>
          <w:rFonts w:cs="Times New Roman"/>
          <w:bCs w:val="0"/>
        </w:rPr>
        <w:t>Head of Departments participation in the procurement process.</w:t>
      </w:r>
    </w:p>
    <w:p w:rsidR="00084C96" w:rsidRPr="007F34FB" w:rsidRDefault="00084C96" w:rsidP="00B9546A">
      <w:pPr>
        <w:numPr>
          <w:ilvl w:val="1"/>
          <w:numId w:val="222"/>
        </w:numPr>
        <w:spacing w:after="0" w:line="360" w:lineRule="auto"/>
        <w:ind w:left="720"/>
        <w:rPr>
          <w:rFonts w:cs="Times New Roman"/>
          <w:bCs w:val="0"/>
        </w:rPr>
      </w:pPr>
      <w:r w:rsidRPr="007F34FB">
        <w:rPr>
          <w:rFonts w:cs="Times New Roman"/>
          <w:bCs w:val="0"/>
        </w:rPr>
        <w:t>Coordination and Secretariat services offered by the  Procurement Unit</w:t>
      </w:r>
    </w:p>
    <w:p w:rsidR="00084C96" w:rsidRPr="007F34FB" w:rsidRDefault="00084C96" w:rsidP="00B9546A">
      <w:pPr>
        <w:numPr>
          <w:ilvl w:val="1"/>
          <w:numId w:val="222"/>
        </w:numPr>
        <w:spacing w:after="0" w:line="360" w:lineRule="auto"/>
        <w:ind w:left="720"/>
        <w:rPr>
          <w:rFonts w:cs="Times New Roman"/>
          <w:bCs w:val="0"/>
        </w:rPr>
      </w:pPr>
      <w:r w:rsidRPr="007F34FB">
        <w:rPr>
          <w:rFonts w:cs="Times New Roman"/>
          <w:bCs w:val="0"/>
        </w:rPr>
        <w:t>Establishing and staffing Procurement Unit with procurement professionals.</w:t>
      </w:r>
    </w:p>
    <w:p w:rsidR="00084C96" w:rsidRPr="007F34FB" w:rsidRDefault="00084C96" w:rsidP="00084C96">
      <w:pPr>
        <w:spacing w:after="0" w:line="360" w:lineRule="auto"/>
        <w:rPr>
          <w:rFonts w:cs="Times New Roman"/>
          <w:bCs w:val="0"/>
        </w:rPr>
      </w:pPr>
      <w:r w:rsidRPr="007F34FB">
        <w:rPr>
          <w:rFonts w:cs="Times New Roman"/>
          <w:b/>
          <w:bCs w:val="0"/>
        </w:rPr>
        <w:t>Planning</w:t>
      </w:r>
      <w:r w:rsidRPr="007F34FB">
        <w:rPr>
          <w:rFonts w:cs="Times New Roman"/>
          <w:bCs w:val="0"/>
        </w:rPr>
        <w:t>.</w:t>
      </w:r>
    </w:p>
    <w:p w:rsidR="00084C96" w:rsidRPr="007F34FB" w:rsidRDefault="00084C96" w:rsidP="00B9546A">
      <w:pPr>
        <w:numPr>
          <w:ilvl w:val="1"/>
          <w:numId w:val="223"/>
        </w:numPr>
        <w:spacing w:after="0" w:line="360" w:lineRule="auto"/>
        <w:ind w:left="720"/>
        <w:rPr>
          <w:rFonts w:cs="Times New Roman"/>
          <w:bCs w:val="0"/>
        </w:rPr>
      </w:pPr>
      <w:r w:rsidRPr="007F34FB">
        <w:rPr>
          <w:rFonts w:cs="Times New Roman"/>
          <w:bCs w:val="0"/>
        </w:rPr>
        <w:t xml:space="preserve">Planning Procurement annually within approved budgets </w:t>
      </w:r>
    </w:p>
    <w:p w:rsidR="00084C96" w:rsidRPr="007F34FB" w:rsidRDefault="00084C96" w:rsidP="00084C96">
      <w:pPr>
        <w:spacing w:after="0" w:line="360" w:lineRule="auto"/>
        <w:rPr>
          <w:rFonts w:cs="Times New Roman"/>
          <w:bCs w:val="0"/>
        </w:rPr>
      </w:pPr>
      <w:r w:rsidRPr="007F34FB">
        <w:rPr>
          <w:rFonts w:cs="Times New Roman"/>
          <w:b/>
          <w:bCs w:val="0"/>
        </w:rPr>
        <w:t xml:space="preserve">Compliance Responsibilities </w:t>
      </w:r>
    </w:p>
    <w:p w:rsidR="00084C96" w:rsidRPr="007F34FB" w:rsidRDefault="00084C96" w:rsidP="00B9546A">
      <w:pPr>
        <w:numPr>
          <w:ilvl w:val="1"/>
          <w:numId w:val="224"/>
        </w:numPr>
        <w:spacing w:after="0" w:line="360" w:lineRule="auto"/>
        <w:ind w:left="720"/>
        <w:rPr>
          <w:rFonts w:cs="Times New Roman"/>
          <w:bCs w:val="0"/>
        </w:rPr>
      </w:pPr>
      <w:r w:rsidRPr="007F34FB">
        <w:rPr>
          <w:rFonts w:cs="Times New Roman"/>
          <w:bCs w:val="0"/>
        </w:rPr>
        <w:t xml:space="preserve"> Accounting officers to ensure that the Act is complied with</w:t>
      </w:r>
    </w:p>
    <w:p w:rsidR="00084C96" w:rsidRPr="007F34FB" w:rsidRDefault="00084C96" w:rsidP="00084C96">
      <w:pPr>
        <w:spacing w:after="0" w:line="360" w:lineRule="auto"/>
        <w:rPr>
          <w:rFonts w:cs="Times New Roman"/>
          <w:bCs w:val="0"/>
        </w:rPr>
      </w:pPr>
      <w:r w:rsidRPr="007F34FB">
        <w:rPr>
          <w:rFonts w:cs="Times New Roman"/>
          <w:b/>
          <w:bCs w:val="0"/>
        </w:rPr>
        <w:t>Outsourcing of procurement by the PE or by the Authority</w:t>
      </w:r>
    </w:p>
    <w:p w:rsidR="00084C96" w:rsidRPr="007F34FB" w:rsidRDefault="00084C96" w:rsidP="00B9546A">
      <w:pPr>
        <w:numPr>
          <w:ilvl w:val="1"/>
          <w:numId w:val="225"/>
        </w:numPr>
        <w:spacing w:after="0" w:line="360" w:lineRule="auto"/>
        <w:ind w:left="720"/>
        <w:rPr>
          <w:rFonts w:cs="Times New Roman"/>
          <w:bCs w:val="0"/>
        </w:rPr>
      </w:pPr>
      <w:r w:rsidRPr="007F34FB">
        <w:rPr>
          <w:rFonts w:cs="Times New Roman"/>
          <w:bCs w:val="0"/>
        </w:rPr>
        <w:t>To a Procuring agent who  shall comply with the Act, Regulations and the Authority’s circulars</w:t>
      </w:r>
    </w:p>
    <w:p w:rsidR="00084C96" w:rsidRPr="007F34FB" w:rsidRDefault="00084C96" w:rsidP="00B9546A">
      <w:pPr>
        <w:numPr>
          <w:ilvl w:val="1"/>
          <w:numId w:val="225"/>
        </w:numPr>
        <w:spacing w:after="0" w:line="360" w:lineRule="auto"/>
        <w:ind w:left="720"/>
        <w:rPr>
          <w:rFonts w:cs="Times New Roman"/>
          <w:bCs w:val="0"/>
        </w:rPr>
      </w:pPr>
      <w:r w:rsidRPr="007F34FB">
        <w:rPr>
          <w:rFonts w:cs="Times New Roman"/>
          <w:bCs w:val="0"/>
        </w:rPr>
        <w:lastRenderedPageBreak/>
        <w:t>To another Procuring Entity</w:t>
      </w:r>
    </w:p>
    <w:p w:rsidR="00084C96" w:rsidRPr="007F34FB" w:rsidRDefault="00084C96" w:rsidP="00B9546A">
      <w:pPr>
        <w:numPr>
          <w:ilvl w:val="1"/>
          <w:numId w:val="225"/>
        </w:numPr>
        <w:spacing w:after="0" w:line="360" w:lineRule="auto"/>
        <w:ind w:left="720"/>
        <w:rPr>
          <w:rFonts w:cs="Times New Roman"/>
          <w:bCs w:val="0"/>
        </w:rPr>
      </w:pPr>
      <w:r w:rsidRPr="007F34FB">
        <w:rPr>
          <w:rFonts w:cs="Times New Roman"/>
          <w:b/>
          <w:bCs w:val="0"/>
          <w:i/>
          <w:iCs/>
        </w:rPr>
        <w:t>NB</w:t>
      </w:r>
      <w:r w:rsidRPr="007F34FB">
        <w:rPr>
          <w:rFonts w:cs="Times New Roman"/>
          <w:bCs w:val="0"/>
          <w:i/>
          <w:iCs/>
        </w:rPr>
        <w:t>: Authority to register procuring agents</w:t>
      </w:r>
    </w:p>
    <w:p w:rsidR="00084C96" w:rsidRPr="007F34FB" w:rsidRDefault="00084C96" w:rsidP="00084C96">
      <w:pPr>
        <w:pStyle w:val="Heading4"/>
        <w:spacing w:before="0" w:after="0" w:line="360" w:lineRule="auto"/>
        <w:rPr>
          <w:rFonts w:ascii="Century Gothic" w:hAnsi="Century Gothic"/>
          <w:sz w:val="24"/>
          <w:szCs w:val="24"/>
        </w:rPr>
      </w:pPr>
      <w:r w:rsidRPr="007F34FB">
        <w:rPr>
          <w:rFonts w:ascii="Century Gothic" w:hAnsi="Century Gothic"/>
          <w:sz w:val="24"/>
          <w:szCs w:val="24"/>
        </w:rPr>
        <w:t>THE TENDER COMMITTE</w:t>
      </w:r>
    </w:p>
    <w:p w:rsidR="00084C96" w:rsidRPr="007F34FB" w:rsidRDefault="00084C96" w:rsidP="00084C96">
      <w:pPr>
        <w:spacing w:after="0" w:line="360" w:lineRule="auto"/>
        <w:rPr>
          <w:rFonts w:cs="Times New Roman"/>
          <w:b/>
          <w:bCs w:val="0"/>
        </w:rPr>
      </w:pPr>
      <w:r w:rsidRPr="007F34FB">
        <w:rPr>
          <w:rFonts w:cs="Times New Roman"/>
          <w:b/>
          <w:bCs w:val="0"/>
        </w:rPr>
        <w:t>The Roles- Sub-section10 (2) of the Regulations</w:t>
      </w:r>
    </w:p>
    <w:p w:rsidR="00084C96" w:rsidRPr="007F34FB" w:rsidRDefault="00084C96" w:rsidP="00B9546A">
      <w:pPr>
        <w:numPr>
          <w:ilvl w:val="0"/>
          <w:numId w:val="226"/>
        </w:numPr>
        <w:spacing w:after="0" w:line="360" w:lineRule="auto"/>
        <w:ind w:left="0"/>
        <w:rPr>
          <w:rFonts w:cs="Times New Roman"/>
          <w:bCs w:val="0"/>
        </w:rPr>
      </w:pPr>
      <w:r w:rsidRPr="007F34FB">
        <w:rPr>
          <w:rFonts w:cs="Times New Roman"/>
          <w:bCs w:val="0"/>
        </w:rPr>
        <w:t>To review, verify and ascertain that all procurement and disposal has been undertaken in accordance with the Act, Regulations and terms set out in the tender document.</w:t>
      </w:r>
    </w:p>
    <w:p w:rsidR="00084C96" w:rsidRPr="007F34FB" w:rsidRDefault="00084C96" w:rsidP="00B9546A">
      <w:pPr>
        <w:numPr>
          <w:ilvl w:val="0"/>
          <w:numId w:val="226"/>
        </w:numPr>
        <w:spacing w:after="0" w:line="360" w:lineRule="auto"/>
        <w:ind w:left="0"/>
        <w:rPr>
          <w:rFonts w:cs="Times New Roman"/>
          <w:bCs w:val="0"/>
        </w:rPr>
      </w:pPr>
      <w:r w:rsidRPr="007F34FB">
        <w:rPr>
          <w:rFonts w:cs="Times New Roman"/>
          <w:bCs w:val="0"/>
        </w:rPr>
        <w:t>To approve, select, award contracts to successful bidders  where value exceeds  threshold in 1</w:t>
      </w:r>
      <w:r w:rsidRPr="007F34FB">
        <w:rPr>
          <w:rFonts w:cs="Times New Roman"/>
          <w:bCs w:val="0"/>
          <w:vertAlign w:val="superscript"/>
        </w:rPr>
        <w:t>st</w:t>
      </w:r>
      <w:r w:rsidRPr="007F34FB">
        <w:rPr>
          <w:rFonts w:cs="Times New Roman"/>
          <w:bCs w:val="0"/>
        </w:rPr>
        <w:t xml:space="preserve"> Schedule</w:t>
      </w:r>
    </w:p>
    <w:p w:rsidR="00084C96" w:rsidRPr="007F34FB" w:rsidRDefault="00084C96" w:rsidP="00B9546A">
      <w:pPr>
        <w:numPr>
          <w:ilvl w:val="0"/>
          <w:numId w:val="226"/>
        </w:numPr>
        <w:spacing w:after="0" w:line="360" w:lineRule="auto"/>
        <w:ind w:left="0"/>
        <w:rPr>
          <w:rFonts w:cs="Times New Roman"/>
          <w:bCs w:val="0"/>
        </w:rPr>
      </w:pPr>
      <w:r w:rsidRPr="007F34FB">
        <w:rPr>
          <w:rFonts w:cs="Times New Roman"/>
          <w:bCs w:val="0"/>
        </w:rPr>
        <w:t>To ensure availability of funds for procurement under consideration</w:t>
      </w:r>
    </w:p>
    <w:p w:rsidR="00084C96" w:rsidRPr="007F34FB" w:rsidRDefault="00084C96" w:rsidP="00B9546A">
      <w:pPr>
        <w:numPr>
          <w:ilvl w:val="0"/>
          <w:numId w:val="226"/>
        </w:numPr>
        <w:spacing w:after="0" w:line="360" w:lineRule="auto"/>
        <w:ind w:left="0"/>
        <w:rPr>
          <w:rFonts w:cs="Times New Roman"/>
          <w:bCs w:val="0"/>
        </w:rPr>
      </w:pPr>
      <w:r w:rsidRPr="007F34FB">
        <w:rPr>
          <w:rFonts w:cs="Times New Roman"/>
          <w:bCs w:val="0"/>
        </w:rPr>
        <w:t>To ensure intended payment not to exceed prevailing market prices</w:t>
      </w:r>
    </w:p>
    <w:p w:rsidR="00084C96" w:rsidRPr="007F34FB" w:rsidRDefault="00084C96" w:rsidP="00B9546A">
      <w:pPr>
        <w:numPr>
          <w:ilvl w:val="0"/>
          <w:numId w:val="226"/>
        </w:numPr>
        <w:spacing w:after="0" w:line="360" w:lineRule="auto"/>
        <w:ind w:left="0"/>
        <w:rPr>
          <w:rFonts w:cs="Times New Roman"/>
          <w:b/>
          <w:bCs w:val="0"/>
        </w:rPr>
      </w:pPr>
      <w:r w:rsidRPr="007F34FB">
        <w:rPr>
          <w:rFonts w:cs="Times New Roman"/>
          <w:bCs w:val="0"/>
          <w:i/>
          <w:iCs/>
        </w:rPr>
        <w:t xml:space="preserve">    Pre- adjudication action: Procurement Unit to carry out periodic market surveys</w:t>
      </w:r>
      <w:r w:rsidRPr="007F34FB">
        <w:rPr>
          <w:rFonts w:cs="Times New Roman"/>
          <w:b/>
          <w:bCs w:val="0"/>
          <w:i/>
          <w:iCs/>
        </w:rPr>
        <w:t xml:space="preserve"> {(Reg.8 (3) (z)}.</w:t>
      </w:r>
    </w:p>
    <w:p w:rsidR="00084C96" w:rsidRPr="007F34FB" w:rsidRDefault="00084C96" w:rsidP="00084C96">
      <w:pPr>
        <w:spacing w:after="0" w:line="360" w:lineRule="auto"/>
        <w:rPr>
          <w:rFonts w:cs="Times New Roman"/>
          <w:b/>
          <w:bCs w:val="0"/>
          <w:i/>
          <w:iCs/>
        </w:rPr>
      </w:pPr>
      <w:r w:rsidRPr="007F34FB">
        <w:rPr>
          <w:rFonts w:cs="Times New Roman"/>
          <w:b/>
          <w:bCs w:val="0"/>
        </w:rPr>
        <w:t xml:space="preserve">The Tender Committee: </w:t>
      </w:r>
      <w:r w:rsidRPr="007F34FB">
        <w:rPr>
          <w:rFonts w:cs="Times New Roman"/>
          <w:b/>
          <w:bCs w:val="0"/>
          <w:i/>
          <w:iCs/>
        </w:rPr>
        <w:t>roles</w:t>
      </w:r>
    </w:p>
    <w:p w:rsidR="00084C96" w:rsidRPr="007F34FB" w:rsidRDefault="00084C96" w:rsidP="00B9546A">
      <w:pPr>
        <w:numPr>
          <w:ilvl w:val="0"/>
          <w:numId w:val="227"/>
        </w:numPr>
        <w:spacing w:after="0" w:line="360" w:lineRule="auto"/>
        <w:ind w:left="0"/>
        <w:rPr>
          <w:rFonts w:cs="Times New Roman"/>
          <w:bCs w:val="0"/>
          <w:i/>
          <w:iCs/>
        </w:rPr>
      </w:pPr>
      <w:r w:rsidRPr="007F34FB">
        <w:rPr>
          <w:rFonts w:cs="Times New Roman"/>
          <w:bCs w:val="0"/>
          <w:i/>
          <w:iCs/>
        </w:rPr>
        <w:t>Review selection of procurement method (most preferred-open tender)</w:t>
      </w:r>
      <w:r w:rsidRPr="007F34FB">
        <w:rPr>
          <w:rFonts w:cs="Times New Roman"/>
          <w:bCs w:val="0"/>
          <w:i/>
          <w:iCs/>
          <w:rtl/>
        </w:rPr>
        <w:t>‏</w:t>
      </w:r>
    </w:p>
    <w:p w:rsidR="00084C96" w:rsidRPr="007F34FB" w:rsidRDefault="00084C96" w:rsidP="00B9546A">
      <w:pPr>
        <w:numPr>
          <w:ilvl w:val="0"/>
          <w:numId w:val="227"/>
        </w:numPr>
        <w:spacing w:after="0" w:line="360" w:lineRule="auto"/>
        <w:ind w:left="0"/>
        <w:rPr>
          <w:rFonts w:cs="Times New Roman"/>
          <w:bCs w:val="0"/>
          <w:i/>
          <w:iCs/>
        </w:rPr>
      </w:pPr>
      <w:r w:rsidRPr="007F34FB">
        <w:rPr>
          <w:rFonts w:cs="Times New Roman"/>
          <w:bCs w:val="0"/>
          <w:i/>
          <w:iCs/>
        </w:rPr>
        <w:t>Ensure any other procurement method is in line with the Act and Regulations.</w:t>
      </w:r>
    </w:p>
    <w:p w:rsidR="00084C96" w:rsidRPr="007F34FB" w:rsidRDefault="00084C96" w:rsidP="00084C96">
      <w:pPr>
        <w:spacing w:after="0" w:line="360" w:lineRule="auto"/>
        <w:rPr>
          <w:rFonts w:cs="Times New Roman"/>
          <w:bCs w:val="0"/>
          <w:i/>
          <w:iCs/>
        </w:rPr>
      </w:pPr>
      <w:r w:rsidRPr="007F34FB">
        <w:rPr>
          <w:rFonts w:cs="Times New Roman"/>
          <w:bCs w:val="0"/>
          <w:i/>
          <w:iCs/>
        </w:rPr>
        <w:t xml:space="preserve">   Pre- adjudication action: </w:t>
      </w:r>
    </w:p>
    <w:p w:rsidR="00084C96" w:rsidRPr="007F34FB" w:rsidRDefault="00084C96" w:rsidP="00B9546A">
      <w:pPr>
        <w:numPr>
          <w:ilvl w:val="2"/>
          <w:numId w:val="228"/>
        </w:numPr>
        <w:spacing w:after="0" w:line="360" w:lineRule="auto"/>
        <w:ind w:left="1440"/>
        <w:rPr>
          <w:rFonts w:cs="Times New Roman"/>
          <w:bCs w:val="0"/>
          <w:i/>
          <w:iCs/>
        </w:rPr>
      </w:pPr>
      <w:r w:rsidRPr="007F34FB">
        <w:rPr>
          <w:rFonts w:cs="Times New Roman"/>
          <w:bCs w:val="0"/>
          <w:i/>
          <w:iCs/>
        </w:rPr>
        <w:t xml:space="preserve">Selected procurement method is to be included in the Procurement Plan (Reg.21 (1) (h) and </w:t>
      </w:r>
    </w:p>
    <w:p w:rsidR="00084C96" w:rsidRPr="007F34FB" w:rsidRDefault="00084C96" w:rsidP="00B9546A">
      <w:pPr>
        <w:numPr>
          <w:ilvl w:val="2"/>
          <w:numId w:val="228"/>
        </w:numPr>
        <w:spacing w:after="0" w:line="360" w:lineRule="auto"/>
        <w:ind w:left="1440"/>
        <w:rPr>
          <w:rFonts w:cs="Times New Roman"/>
          <w:bCs w:val="0"/>
          <w:i/>
          <w:iCs/>
        </w:rPr>
      </w:pPr>
      <w:r w:rsidRPr="007F34FB">
        <w:rPr>
          <w:rFonts w:cs="Times New Roman"/>
          <w:bCs w:val="0"/>
          <w:i/>
          <w:iCs/>
        </w:rPr>
        <w:t>Complying with  conditions for use of “Alternative Procurement Procedures “ Part VI of the Act.</w:t>
      </w:r>
    </w:p>
    <w:p w:rsidR="00084C96" w:rsidRPr="007F34FB" w:rsidRDefault="00084C96" w:rsidP="00B9546A">
      <w:pPr>
        <w:numPr>
          <w:ilvl w:val="0"/>
          <w:numId w:val="229"/>
        </w:numPr>
        <w:spacing w:after="0" w:line="360" w:lineRule="auto"/>
        <w:ind w:left="0"/>
        <w:rPr>
          <w:rFonts w:cs="Times New Roman"/>
          <w:bCs w:val="0"/>
          <w:i/>
          <w:iCs/>
        </w:rPr>
      </w:pPr>
      <w:r w:rsidRPr="007F34FB">
        <w:rPr>
          <w:rFonts w:cs="Times New Roman"/>
          <w:bCs w:val="0"/>
          <w:i/>
          <w:iCs/>
        </w:rPr>
        <w:t>Review and approve aggregations of procurement, packaging  or use lots if proposed.</w:t>
      </w:r>
    </w:p>
    <w:p w:rsidR="00084C96" w:rsidRPr="007F34FB" w:rsidRDefault="00084C96" w:rsidP="00084C96">
      <w:pPr>
        <w:spacing w:after="0" w:line="360" w:lineRule="auto"/>
        <w:rPr>
          <w:rFonts w:cs="Times New Roman"/>
          <w:bCs w:val="0"/>
          <w:i/>
          <w:iCs/>
        </w:rPr>
      </w:pPr>
      <w:r w:rsidRPr="007F34FB">
        <w:rPr>
          <w:rFonts w:cs="Times New Roman"/>
          <w:bCs w:val="0"/>
          <w:i/>
          <w:iCs/>
        </w:rPr>
        <w:t>Approve list of tenderers in case of restricted tendering pursuant to Reg.54 (3)</w:t>
      </w:r>
      <w:r w:rsidRPr="007F34FB">
        <w:rPr>
          <w:rFonts w:cs="Times New Roman"/>
          <w:bCs w:val="0"/>
          <w:i/>
          <w:iCs/>
          <w:rtl/>
        </w:rPr>
        <w:t>‏</w:t>
      </w:r>
    </w:p>
    <w:p w:rsidR="00084C96" w:rsidRPr="007F34FB" w:rsidRDefault="00084C96" w:rsidP="00B9546A">
      <w:pPr>
        <w:numPr>
          <w:ilvl w:val="2"/>
          <w:numId w:val="230"/>
        </w:numPr>
        <w:spacing w:after="0" w:line="360" w:lineRule="auto"/>
        <w:ind w:left="1440"/>
        <w:rPr>
          <w:rFonts w:cs="Times New Roman"/>
          <w:bCs w:val="0"/>
          <w:i/>
          <w:iCs/>
        </w:rPr>
      </w:pPr>
      <w:r w:rsidRPr="007F34FB">
        <w:rPr>
          <w:rFonts w:cs="Times New Roman"/>
          <w:bCs w:val="0"/>
          <w:i/>
          <w:iCs/>
        </w:rPr>
        <w:t xml:space="preserve"> Invitation of tenders from at least 10 persons selected Sub-Reg.54 (3)(a)</w:t>
      </w:r>
      <w:r w:rsidRPr="007F34FB">
        <w:rPr>
          <w:rFonts w:cs="Times New Roman"/>
          <w:bCs w:val="0"/>
          <w:i/>
          <w:iCs/>
          <w:rtl/>
        </w:rPr>
        <w:t>‏</w:t>
      </w:r>
    </w:p>
    <w:p w:rsidR="00084C96" w:rsidRPr="007F34FB" w:rsidRDefault="00084C96" w:rsidP="00084C96">
      <w:pPr>
        <w:spacing w:after="0" w:line="360" w:lineRule="auto"/>
        <w:rPr>
          <w:rFonts w:cs="Times New Roman"/>
          <w:bCs w:val="0"/>
          <w:i/>
          <w:iCs/>
        </w:rPr>
      </w:pPr>
      <w:r w:rsidRPr="007F34FB">
        <w:rPr>
          <w:rFonts w:cs="Times New Roman"/>
          <w:bCs w:val="0"/>
          <w:i/>
          <w:iCs/>
        </w:rPr>
        <w:t>Fulfilling the conditions for use of Restricted Tendering Section 73 (2) of the Act.</w:t>
      </w:r>
    </w:p>
    <w:p w:rsidR="00084C96" w:rsidRPr="007F34FB" w:rsidRDefault="00084C96" w:rsidP="00084C96">
      <w:pPr>
        <w:spacing w:after="0" w:line="360" w:lineRule="auto"/>
        <w:rPr>
          <w:rFonts w:cs="Times New Roman"/>
          <w:bCs w:val="0"/>
          <w:i/>
          <w:iCs/>
        </w:rPr>
      </w:pP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 xml:space="preserve">Approve list of persons qualified to submit proposal pursuant to </w:t>
      </w:r>
      <w:r w:rsidRPr="007F34FB">
        <w:rPr>
          <w:rFonts w:cs="Times New Roman"/>
          <w:b/>
          <w:bCs/>
          <w:sz w:val="24"/>
          <w:szCs w:val="24"/>
          <w:lang w:val="en-GB"/>
        </w:rPr>
        <w:t>Section 80 of the Act</w:t>
      </w:r>
    </w:p>
    <w:p w:rsidR="00084C96" w:rsidRPr="007F34FB" w:rsidRDefault="00084C96" w:rsidP="00084C96">
      <w:pPr>
        <w:pStyle w:val="ListParagraph"/>
        <w:spacing w:after="0" w:line="360" w:lineRule="auto"/>
        <w:rPr>
          <w:rFonts w:cs="Times New Roman"/>
          <w:sz w:val="24"/>
          <w:szCs w:val="24"/>
        </w:rPr>
      </w:pPr>
      <w:r w:rsidRPr="007F34FB">
        <w:rPr>
          <w:rFonts w:cs="Times New Roman"/>
          <w:b/>
          <w:bCs/>
          <w:i/>
          <w:iCs/>
          <w:sz w:val="24"/>
          <w:szCs w:val="24"/>
          <w:lang w:val="en-GB"/>
        </w:rPr>
        <w:lastRenderedPageBreak/>
        <w:t xml:space="preserve">Pre- adjudication action: </w:t>
      </w:r>
      <w:r w:rsidRPr="007F34FB">
        <w:rPr>
          <w:rFonts w:cs="Times New Roman"/>
          <w:i/>
          <w:iCs/>
          <w:sz w:val="24"/>
          <w:szCs w:val="24"/>
          <w:lang w:val="en-GB"/>
        </w:rPr>
        <w:t>Examination and evaluation of Expressions of Interest to determine qualification for invitation to submit proposal</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 xml:space="preserve">Approve negotiation under </w:t>
      </w:r>
      <w:r w:rsidRPr="007F34FB">
        <w:rPr>
          <w:rFonts w:cs="Times New Roman"/>
          <w:b/>
          <w:bCs/>
          <w:sz w:val="24"/>
          <w:szCs w:val="24"/>
          <w:lang w:val="en-GB"/>
        </w:rPr>
        <w:t>Section 75 and 80 of the Act</w:t>
      </w:r>
    </w:p>
    <w:p w:rsidR="00084C96" w:rsidRPr="007F34FB" w:rsidRDefault="00084C96" w:rsidP="00084C96">
      <w:pPr>
        <w:pStyle w:val="ListParagraph"/>
        <w:spacing w:after="0" w:line="360" w:lineRule="auto"/>
        <w:rPr>
          <w:rFonts w:cs="Times New Roman"/>
          <w:sz w:val="24"/>
          <w:szCs w:val="24"/>
        </w:rPr>
      </w:pPr>
      <w:r w:rsidRPr="007F34FB">
        <w:rPr>
          <w:rFonts w:cs="Times New Roman"/>
          <w:b/>
          <w:bCs/>
          <w:i/>
          <w:iCs/>
          <w:sz w:val="24"/>
          <w:szCs w:val="24"/>
          <w:lang w:val="en-GB"/>
        </w:rPr>
        <w:t xml:space="preserve">  Pre- adjudication action: </w:t>
      </w:r>
    </w:p>
    <w:p w:rsidR="00084C96" w:rsidRPr="007F34FB" w:rsidRDefault="00084C96" w:rsidP="00B9546A">
      <w:pPr>
        <w:pStyle w:val="ListParagraph"/>
        <w:numPr>
          <w:ilvl w:val="0"/>
          <w:numId w:val="231"/>
        </w:numPr>
        <w:spacing w:after="0" w:line="360" w:lineRule="auto"/>
        <w:ind w:left="0"/>
        <w:contextualSpacing/>
        <w:jc w:val="left"/>
        <w:rPr>
          <w:rFonts w:cs="Times New Roman"/>
          <w:sz w:val="24"/>
          <w:szCs w:val="24"/>
        </w:rPr>
      </w:pPr>
      <w:r w:rsidRPr="007F34FB">
        <w:rPr>
          <w:rFonts w:cs="Times New Roman"/>
          <w:i/>
          <w:iCs/>
          <w:sz w:val="24"/>
          <w:szCs w:val="24"/>
          <w:lang w:val="en-GB"/>
        </w:rPr>
        <w:t>Negotiation is allowed in respect of Direct Procurement (Section 75 of the Act) and</w:t>
      </w:r>
    </w:p>
    <w:p w:rsidR="00084C96" w:rsidRPr="007F34FB" w:rsidRDefault="00084C96" w:rsidP="00B9546A">
      <w:pPr>
        <w:pStyle w:val="ListParagraph"/>
        <w:numPr>
          <w:ilvl w:val="0"/>
          <w:numId w:val="231"/>
        </w:numPr>
        <w:spacing w:after="0" w:line="360" w:lineRule="auto"/>
        <w:ind w:left="0"/>
        <w:contextualSpacing/>
        <w:jc w:val="left"/>
        <w:rPr>
          <w:rFonts w:cs="Times New Roman"/>
          <w:sz w:val="24"/>
          <w:szCs w:val="24"/>
        </w:rPr>
      </w:pPr>
      <w:r w:rsidRPr="007F34FB">
        <w:rPr>
          <w:rFonts w:cs="Times New Roman"/>
          <w:i/>
          <w:iCs/>
          <w:sz w:val="24"/>
          <w:szCs w:val="24"/>
          <w:lang w:val="en-GB"/>
        </w:rPr>
        <w:t>In respect of Selection of the most advantageous proposal determined with regards to Section 80 of the Act.</w:t>
      </w:r>
    </w:p>
    <w:p w:rsidR="00084C96" w:rsidRPr="007F34FB" w:rsidRDefault="00084C96" w:rsidP="00B9546A">
      <w:pPr>
        <w:pStyle w:val="ListParagraph"/>
        <w:numPr>
          <w:ilvl w:val="0"/>
          <w:numId w:val="231"/>
        </w:numPr>
        <w:spacing w:after="0" w:line="360" w:lineRule="auto"/>
        <w:ind w:left="0"/>
        <w:contextualSpacing/>
        <w:jc w:val="left"/>
        <w:rPr>
          <w:rFonts w:cs="Times New Roman"/>
          <w:sz w:val="24"/>
          <w:szCs w:val="24"/>
        </w:rPr>
      </w:pPr>
      <w:r w:rsidRPr="007F34FB">
        <w:rPr>
          <w:rFonts w:cs="Times New Roman"/>
          <w:b/>
          <w:bCs/>
          <w:i/>
          <w:iCs/>
          <w:sz w:val="24"/>
          <w:szCs w:val="24"/>
          <w:lang w:val="en-GB"/>
        </w:rPr>
        <w:t>NB:</w:t>
      </w:r>
      <w:r w:rsidRPr="007F34FB">
        <w:rPr>
          <w:rFonts w:cs="Times New Roman"/>
          <w:i/>
          <w:iCs/>
          <w:sz w:val="24"/>
          <w:szCs w:val="24"/>
          <w:lang w:val="en-GB"/>
        </w:rPr>
        <w:t xml:space="preserve"> Requirements for negotiation should be stipulated in Bid document or of Letter of Invitation as appropriate.</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sz w:val="24"/>
          <w:szCs w:val="24"/>
          <w:lang w:val="en-GB"/>
        </w:rPr>
        <w:t xml:space="preserve">Approve:  Amendments of contracts previously awarded by the Tender Committee in accordance with </w:t>
      </w:r>
      <w:r w:rsidRPr="007F34FB">
        <w:rPr>
          <w:rFonts w:cs="Times New Roman"/>
          <w:bCs/>
          <w:sz w:val="24"/>
          <w:szCs w:val="24"/>
          <w:lang w:val="en-GB"/>
        </w:rPr>
        <w:t>terms and conditions in the Regulations</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bCs/>
          <w:sz w:val="24"/>
          <w:szCs w:val="24"/>
          <w:lang w:val="en-GB"/>
        </w:rPr>
        <w:t xml:space="preserve"> Approve list of persons to be given Request for Quotation pursuant to Reg.59 (3)</w:t>
      </w:r>
      <w:r w:rsidRPr="007F34FB">
        <w:rPr>
          <w:rFonts w:cs="Times New Roman"/>
          <w:bCs/>
          <w:sz w:val="24"/>
          <w:szCs w:val="24"/>
          <w:rtl/>
          <w:lang w:val="en-GB"/>
        </w:rPr>
        <w:t>‏</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bCs/>
          <w:i/>
          <w:iCs/>
          <w:sz w:val="24"/>
          <w:szCs w:val="24"/>
          <w:lang w:val="en-GB"/>
        </w:rPr>
        <w:t xml:space="preserve">  Pre- adjudication action: </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bCs/>
          <w:i/>
          <w:iCs/>
          <w:sz w:val="24"/>
          <w:szCs w:val="24"/>
          <w:lang w:val="en-GB"/>
        </w:rPr>
        <w:t xml:space="preserve">Selection of qualified persons from maintained list and/or </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bCs/>
          <w:i/>
          <w:iCs/>
          <w:sz w:val="24"/>
          <w:szCs w:val="24"/>
          <w:lang w:val="en-GB"/>
        </w:rPr>
        <w:t xml:space="preserve"> From  knowledge of the  market .</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bCs/>
          <w:i/>
          <w:iCs/>
          <w:sz w:val="24"/>
          <w:szCs w:val="24"/>
          <w:lang w:val="en-GB"/>
        </w:rPr>
        <w:t>NB: Selected list of qualified persons can be supplemented by other known sources in the market</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bCs/>
          <w:sz w:val="24"/>
          <w:szCs w:val="24"/>
          <w:lang w:val="en-GB"/>
        </w:rPr>
        <w:t>To review the quarterly reports on quotations that have been awarded by procurement committee.</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bCs/>
          <w:i/>
          <w:iCs/>
          <w:sz w:val="24"/>
          <w:szCs w:val="24"/>
          <w:lang w:val="en-GB"/>
        </w:rPr>
        <w:t xml:space="preserve"> NB: This is in accordance with Reg 10 (2) (a) which states that Tender Committee shall review, verify that ALL procurements and disposals have been undertaken in accordance with the Act and the Regulations </w:t>
      </w:r>
    </w:p>
    <w:p w:rsidR="00084C96" w:rsidRPr="007F34FB" w:rsidRDefault="00084C96" w:rsidP="00B9546A">
      <w:pPr>
        <w:pStyle w:val="ListParagraph"/>
        <w:numPr>
          <w:ilvl w:val="0"/>
          <w:numId w:val="232"/>
        </w:numPr>
        <w:spacing w:after="0" w:line="360" w:lineRule="auto"/>
        <w:ind w:left="0"/>
        <w:contextualSpacing/>
        <w:jc w:val="left"/>
        <w:rPr>
          <w:rFonts w:cs="Times New Roman"/>
          <w:bCs/>
          <w:sz w:val="24"/>
          <w:szCs w:val="24"/>
        </w:rPr>
      </w:pPr>
      <w:r w:rsidRPr="007F34FB">
        <w:rPr>
          <w:rFonts w:cs="Times New Roman"/>
          <w:bCs/>
          <w:sz w:val="24"/>
          <w:szCs w:val="24"/>
          <w:lang w:val="en-GB"/>
        </w:rPr>
        <w:t>To undertake any other functions and duties as are provided under the Regulations or as may be stipulated  by the Authority.</w:t>
      </w:r>
    </w:p>
    <w:p w:rsidR="00084C96" w:rsidRDefault="00084C96" w:rsidP="00084C96">
      <w:pPr>
        <w:pStyle w:val="ListParagraph"/>
        <w:spacing w:after="0" w:line="360" w:lineRule="auto"/>
        <w:ind w:left="0"/>
        <w:rPr>
          <w:rFonts w:cs="Times New Roman"/>
          <w:bCs/>
          <w:sz w:val="24"/>
          <w:szCs w:val="24"/>
          <w:lang w:val="en-GB"/>
        </w:rPr>
      </w:pPr>
    </w:p>
    <w:p w:rsidR="00084C96" w:rsidRDefault="00084C96" w:rsidP="00084C96">
      <w:pPr>
        <w:pStyle w:val="ListParagraph"/>
        <w:spacing w:after="0" w:line="360" w:lineRule="auto"/>
        <w:ind w:left="0"/>
        <w:rPr>
          <w:rFonts w:cs="Times New Roman"/>
          <w:bCs/>
          <w:sz w:val="24"/>
          <w:szCs w:val="24"/>
          <w:lang w:val="en-GB"/>
        </w:rPr>
      </w:pPr>
    </w:p>
    <w:p w:rsidR="00084C96" w:rsidRPr="007F34FB" w:rsidRDefault="00084C96" w:rsidP="00084C96">
      <w:pPr>
        <w:pStyle w:val="ListParagraph"/>
        <w:spacing w:after="0" w:line="360" w:lineRule="auto"/>
        <w:ind w:left="0"/>
        <w:rPr>
          <w:rFonts w:cs="Times New Roman"/>
          <w:bCs/>
          <w:sz w:val="24"/>
          <w:szCs w:val="24"/>
          <w:lang w:val="en-GB"/>
        </w:rPr>
      </w:pPr>
    </w:p>
    <w:p w:rsidR="00084C96" w:rsidRPr="007F34FB" w:rsidRDefault="00084C96" w:rsidP="00084C96">
      <w:pPr>
        <w:pStyle w:val="ListParagraph"/>
        <w:spacing w:after="0" w:line="360" w:lineRule="auto"/>
        <w:ind w:left="0"/>
        <w:rPr>
          <w:rFonts w:cs="Times New Roman"/>
          <w:b/>
          <w:bCs/>
          <w:sz w:val="24"/>
          <w:szCs w:val="24"/>
          <w:lang w:val="en-GB"/>
        </w:rPr>
      </w:pPr>
      <w:r w:rsidRPr="007F34FB">
        <w:rPr>
          <w:rFonts w:cs="Times New Roman"/>
          <w:b/>
          <w:bCs/>
          <w:sz w:val="24"/>
          <w:szCs w:val="24"/>
          <w:lang w:val="en-GB"/>
        </w:rPr>
        <w:t>The Tender Committee: Composition</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lastRenderedPageBreak/>
        <w:t xml:space="preserve">Established in the manner set out in Second Schedule to the Regulations  to consist of: </w:t>
      </w:r>
    </w:p>
    <w:p w:rsidR="00084C96" w:rsidRPr="007F34FB" w:rsidRDefault="00084C96" w:rsidP="00B9546A">
      <w:pPr>
        <w:pStyle w:val="ListParagraph"/>
        <w:numPr>
          <w:ilvl w:val="0"/>
          <w:numId w:val="233"/>
        </w:numPr>
        <w:spacing w:after="0" w:line="360" w:lineRule="auto"/>
        <w:ind w:left="0"/>
        <w:contextualSpacing/>
        <w:jc w:val="left"/>
        <w:rPr>
          <w:rFonts w:cs="Times New Roman"/>
          <w:sz w:val="24"/>
          <w:szCs w:val="24"/>
        </w:rPr>
      </w:pPr>
      <w:r w:rsidRPr="007F34FB">
        <w:rPr>
          <w:rFonts w:cs="Times New Roman"/>
          <w:sz w:val="24"/>
          <w:szCs w:val="24"/>
          <w:lang w:val="en-GB"/>
        </w:rPr>
        <w:t>Not less than FIVE members</w:t>
      </w:r>
    </w:p>
    <w:p w:rsidR="00084C96" w:rsidRPr="007F34FB" w:rsidRDefault="00084C96" w:rsidP="00B9546A">
      <w:pPr>
        <w:pStyle w:val="ListParagraph"/>
        <w:numPr>
          <w:ilvl w:val="0"/>
          <w:numId w:val="233"/>
        </w:numPr>
        <w:spacing w:after="0" w:line="360" w:lineRule="auto"/>
        <w:ind w:left="0"/>
        <w:contextualSpacing/>
        <w:jc w:val="left"/>
        <w:rPr>
          <w:rFonts w:cs="Times New Roman"/>
          <w:sz w:val="24"/>
          <w:szCs w:val="24"/>
        </w:rPr>
      </w:pPr>
      <w:r w:rsidRPr="007F34FB">
        <w:rPr>
          <w:rFonts w:cs="Times New Roman"/>
          <w:sz w:val="24"/>
          <w:szCs w:val="24"/>
          <w:lang w:val="en-GB"/>
        </w:rPr>
        <w:t>Have as its secretary, the procurement professional in charge of procurement unit</w:t>
      </w:r>
    </w:p>
    <w:p w:rsidR="00084C96" w:rsidRPr="007F34FB" w:rsidRDefault="00084C96" w:rsidP="00084C96">
      <w:pPr>
        <w:pStyle w:val="ListParagraph"/>
        <w:spacing w:after="0" w:line="360" w:lineRule="auto"/>
        <w:rPr>
          <w:rFonts w:cs="Times New Roman"/>
          <w:sz w:val="24"/>
          <w:szCs w:val="24"/>
          <w:lang w:val="en-GB"/>
        </w:rPr>
      </w:pPr>
      <w:r w:rsidRPr="007F34FB">
        <w:rPr>
          <w:rFonts w:cs="Times New Roman"/>
          <w:sz w:val="24"/>
          <w:szCs w:val="24"/>
          <w:lang w:val="en-GB"/>
        </w:rPr>
        <w:t xml:space="preserve">Categories of Tender committees in Second Schedule cover Procuring entities in </w:t>
      </w:r>
    </w:p>
    <w:p w:rsidR="00084C96" w:rsidRPr="007F34FB" w:rsidRDefault="00084C96" w:rsidP="00084C96">
      <w:pPr>
        <w:spacing w:after="0" w:line="360" w:lineRule="auto"/>
        <w:rPr>
          <w:rFonts w:cs="Times New Roman"/>
          <w:b/>
          <w:bCs w:val="0"/>
        </w:rPr>
      </w:pPr>
    </w:p>
    <w:p w:rsidR="00084C96" w:rsidRPr="007F34FB" w:rsidRDefault="00084C96" w:rsidP="00084C96">
      <w:pPr>
        <w:spacing w:after="0" w:line="360" w:lineRule="auto"/>
        <w:rPr>
          <w:rFonts w:cs="Times New Roman"/>
        </w:rPr>
      </w:pPr>
      <w:r w:rsidRPr="007F34FB">
        <w:rPr>
          <w:rFonts w:cs="Times New Roman"/>
          <w:b/>
          <w:bCs w:val="0"/>
        </w:rPr>
        <w:t>The Tender Committee: Procedures for meetings</w:t>
      </w:r>
    </w:p>
    <w:p w:rsidR="00084C96" w:rsidRPr="007F34FB" w:rsidRDefault="00084C96" w:rsidP="00084C96">
      <w:pPr>
        <w:spacing w:after="0" w:line="360" w:lineRule="auto"/>
        <w:rPr>
          <w:rFonts w:cs="Times New Roman"/>
        </w:rPr>
      </w:pPr>
      <w:r w:rsidRPr="007F34FB">
        <w:rPr>
          <w:rFonts w:cs="Times New Roman"/>
        </w:rPr>
        <w:t xml:space="preserve">line with Section 3 of the Act- </w:t>
      </w:r>
      <w:r w:rsidRPr="007F34FB">
        <w:rPr>
          <w:rFonts w:cs="Times New Roman"/>
          <w:i/>
          <w:iCs/>
        </w:rPr>
        <w:t>Definition of Procuring Entities</w:t>
      </w:r>
    </w:p>
    <w:p w:rsidR="00084C96" w:rsidRPr="007F34FB" w:rsidRDefault="00084C96" w:rsidP="00084C96">
      <w:pPr>
        <w:spacing w:after="0" w:line="360" w:lineRule="auto"/>
        <w:rPr>
          <w:rFonts w:cs="Times New Roman"/>
          <w:i/>
          <w:iCs/>
        </w:rPr>
      </w:pPr>
      <w:r w:rsidRPr="007F34FB">
        <w:rPr>
          <w:rFonts w:cs="Times New Roman"/>
          <w:i/>
          <w:iCs/>
        </w:rPr>
        <w:t xml:space="preserve">Tender committees membership to include </w:t>
      </w:r>
      <w:r w:rsidRPr="007F34FB">
        <w:rPr>
          <w:rFonts w:cs="Times New Roman"/>
          <w:b/>
          <w:bCs w:val="0"/>
          <w:i/>
          <w:iCs/>
        </w:rPr>
        <w:t xml:space="preserve">alternate members </w:t>
      </w:r>
    </w:p>
    <w:p w:rsidR="00084C96" w:rsidRPr="007F34FB" w:rsidRDefault="00084C96" w:rsidP="00084C96">
      <w:pPr>
        <w:spacing w:after="0" w:line="360" w:lineRule="auto"/>
        <w:rPr>
          <w:rFonts w:cs="Times New Roman"/>
          <w:i/>
          <w:iCs/>
        </w:rPr>
      </w:pPr>
      <w:r w:rsidRPr="007F34FB">
        <w:rPr>
          <w:rFonts w:cs="Times New Roman"/>
          <w:i/>
          <w:iCs/>
        </w:rPr>
        <w:t>Only alternate member to attend meetings whenever the member is unable to attend</w:t>
      </w:r>
    </w:p>
    <w:p w:rsidR="00084C96" w:rsidRPr="007F34FB" w:rsidRDefault="00084C96" w:rsidP="00084C96">
      <w:pPr>
        <w:spacing w:after="0" w:line="360" w:lineRule="auto"/>
        <w:rPr>
          <w:rFonts w:cs="Times New Roman"/>
          <w:i/>
          <w:iCs/>
        </w:rPr>
      </w:pPr>
      <w:r w:rsidRPr="007F34FB">
        <w:rPr>
          <w:rFonts w:cs="Times New Roman"/>
          <w:i/>
          <w:iCs/>
        </w:rPr>
        <w:t>Quorum to  be FIVE including the Chairman</w:t>
      </w:r>
    </w:p>
    <w:p w:rsidR="00084C96" w:rsidRPr="007F34FB" w:rsidRDefault="00084C96" w:rsidP="00084C96">
      <w:pPr>
        <w:spacing w:after="0" w:line="360" w:lineRule="auto"/>
        <w:rPr>
          <w:rFonts w:cs="Times New Roman"/>
          <w:i/>
          <w:iCs/>
        </w:rPr>
      </w:pPr>
      <w:r w:rsidRPr="007F34FB">
        <w:rPr>
          <w:rFonts w:cs="Times New Roman"/>
          <w:i/>
          <w:iCs/>
        </w:rPr>
        <w:t xml:space="preserve">Decision of the Committee shall be by </w:t>
      </w:r>
      <w:r w:rsidRPr="007F34FB">
        <w:rPr>
          <w:rFonts w:cs="Times New Roman"/>
          <w:b/>
          <w:bCs w:val="0"/>
          <w:i/>
          <w:iCs/>
        </w:rPr>
        <w:t>consensus</w:t>
      </w:r>
    </w:p>
    <w:p w:rsidR="00084C96" w:rsidRPr="007F34FB" w:rsidRDefault="00084C96" w:rsidP="00084C96">
      <w:pPr>
        <w:spacing w:after="0" w:line="360" w:lineRule="auto"/>
        <w:rPr>
          <w:rFonts w:cs="Times New Roman"/>
          <w:i/>
          <w:iCs/>
        </w:rPr>
      </w:pPr>
      <w:r w:rsidRPr="007F34FB">
        <w:rPr>
          <w:rFonts w:cs="Times New Roman"/>
          <w:i/>
          <w:iCs/>
        </w:rPr>
        <w:t xml:space="preserve">In case of no consensus decision shall bMembers may be </w:t>
      </w:r>
      <w:r w:rsidRPr="007F34FB">
        <w:rPr>
          <w:rFonts w:cs="Times New Roman"/>
          <w:b/>
          <w:bCs w:val="0"/>
          <w:i/>
          <w:iCs/>
        </w:rPr>
        <w:t>paid honoraria</w:t>
      </w:r>
    </w:p>
    <w:p w:rsidR="00084C96" w:rsidRPr="007F34FB" w:rsidRDefault="00084C96" w:rsidP="00084C96">
      <w:pPr>
        <w:spacing w:after="0" w:line="360" w:lineRule="auto"/>
        <w:rPr>
          <w:rFonts w:cs="Times New Roman"/>
          <w:i/>
          <w:iCs/>
        </w:rPr>
      </w:pPr>
      <w:r w:rsidRPr="007F34FB">
        <w:rPr>
          <w:rFonts w:cs="Times New Roman"/>
          <w:i/>
          <w:iCs/>
        </w:rPr>
        <w:t xml:space="preserve">The committee shall cause to be prepared the </w:t>
      </w:r>
      <w:r w:rsidRPr="007F34FB">
        <w:rPr>
          <w:rFonts w:cs="Times New Roman"/>
          <w:b/>
          <w:bCs w:val="0"/>
          <w:i/>
          <w:iCs/>
        </w:rPr>
        <w:t>minutes</w:t>
      </w:r>
      <w:r w:rsidRPr="007F34FB">
        <w:rPr>
          <w:rFonts w:cs="Times New Roman"/>
          <w:i/>
          <w:iCs/>
        </w:rPr>
        <w:t xml:space="preserve"> of the meetings</w:t>
      </w:r>
    </w:p>
    <w:p w:rsidR="00084C96" w:rsidRPr="007F34FB" w:rsidRDefault="00084C96" w:rsidP="00084C96">
      <w:pPr>
        <w:spacing w:after="0" w:line="360" w:lineRule="auto"/>
        <w:rPr>
          <w:rFonts w:cs="Times New Roman"/>
          <w:i/>
          <w:iCs/>
        </w:rPr>
      </w:pPr>
      <w:r w:rsidRPr="007F34FB">
        <w:rPr>
          <w:rFonts w:cs="Times New Roman"/>
          <w:i/>
          <w:iCs/>
        </w:rPr>
        <w:t>The minutes shall include:</w:t>
      </w:r>
    </w:p>
    <w:p w:rsidR="00084C96" w:rsidRPr="007F34FB" w:rsidRDefault="00084C96" w:rsidP="00B9546A">
      <w:pPr>
        <w:numPr>
          <w:ilvl w:val="0"/>
          <w:numId w:val="234"/>
        </w:numPr>
        <w:spacing w:after="0" w:line="360" w:lineRule="auto"/>
        <w:ind w:left="0"/>
        <w:rPr>
          <w:rFonts w:cs="Times New Roman"/>
          <w:i/>
          <w:iCs/>
        </w:rPr>
      </w:pPr>
      <w:r w:rsidRPr="007F34FB">
        <w:rPr>
          <w:rFonts w:cs="Times New Roman"/>
          <w:i/>
          <w:iCs/>
        </w:rPr>
        <w:t>A register of attendance</w:t>
      </w:r>
    </w:p>
    <w:p w:rsidR="00084C96" w:rsidRPr="007F34FB" w:rsidRDefault="00084C96" w:rsidP="00B9546A">
      <w:pPr>
        <w:numPr>
          <w:ilvl w:val="0"/>
          <w:numId w:val="234"/>
        </w:numPr>
        <w:spacing w:after="0" w:line="360" w:lineRule="auto"/>
        <w:ind w:left="0"/>
        <w:rPr>
          <w:rFonts w:cs="Times New Roman"/>
          <w:i/>
          <w:iCs/>
        </w:rPr>
      </w:pPr>
      <w:r w:rsidRPr="007F34FB">
        <w:rPr>
          <w:rFonts w:cs="Times New Roman"/>
          <w:i/>
          <w:iCs/>
        </w:rPr>
        <w:t>Date of the meeting</w:t>
      </w:r>
    </w:p>
    <w:p w:rsidR="00084C96" w:rsidRPr="007F34FB" w:rsidRDefault="00084C96" w:rsidP="00B9546A">
      <w:pPr>
        <w:numPr>
          <w:ilvl w:val="0"/>
          <w:numId w:val="234"/>
        </w:numPr>
        <w:spacing w:after="0" w:line="360" w:lineRule="auto"/>
        <w:ind w:left="0"/>
        <w:rPr>
          <w:rFonts w:cs="Times New Roman"/>
          <w:i/>
          <w:iCs/>
        </w:rPr>
      </w:pPr>
      <w:r w:rsidRPr="007F34FB">
        <w:rPr>
          <w:rFonts w:cs="Times New Roman"/>
          <w:i/>
          <w:iCs/>
        </w:rPr>
        <w:t xml:space="preserve">List of all matters considered and decision made, reasons for rejections, clarifications, minor amendments </w:t>
      </w:r>
    </w:p>
    <w:p w:rsidR="00084C96" w:rsidRPr="007F34FB" w:rsidRDefault="00084C96" w:rsidP="00B9546A">
      <w:pPr>
        <w:numPr>
          <w:ilvl w:val="0"/>
          <w:numId w:val="234"/>
        </w:numPr>
        <w:spacing w:after="0" w:line="360" w:lineRule="auto"/>
        <w:ind w:left="0"/>
        <w:rPr>
          <w:rFonts w:cs="Times New Roman"/>
          <w:i/>
          <w:iCs/>
        </w:rPr>
      </w:pPr>
      <w:r w:rsidRPr="007F34FB">
        <w:rPr>
          <w:rFonts w:cs="Times New Roman"/>
          <w:i/>
          <w:iCs/>
        </w:rPr>
        <w:t>A notes regarding  evaluation</w:t>
      </w:r>
    </w:p>
    <w:p w:rsidR="00084C96" w:rsidRPr="007F34FB" w:rsidRDefault="00084C96" w:rsidP="00B9546A">
      <w:pPr>
        <w:numPr>
          <w:ilvl w:val="0"/>
          <w:numId w:val="234"/>
        </w:numPr>
        <w:spacing w:after="0" w:line="360" w:lineRule="auto"/>
        <w:ind w:left="0"/>
        <w:rPr>
          <w:rFonts w:cs="Times New Roman"/>
          <w:i/>
          <w:iCs/>
        </w:rPr>
      </w:pPr>
      <w:r w:rsidRPr="007F34FB">
        <w:rPr>
          <w:rFonts w:cs="Times New Roman"/>
          <w:i/>
          <w:iCs/>
        </w:rPr>
        <w:t xml:space="preserve">Conflicts of interest declared and </w:t>
      </w:r>
      <w:r w:rsidRPr="007F34FB">
        <w:rPr>
          <w:rFonts w:cs="Times New Roman"/>
          <w:b/>
          <w:bCs w:val="0"/>
          <w:i/>
          <w:iCs/>
        </w:rPr>
        <w:t>any dissenting opinion among members</w:t>
      </w:r>
    </w:p>
    <w:p w:rsidR="00084C96" w:rsidRPr="007F34FB" w:rsidRDefault="00084C96" w:rsidP="00B9546A">
      <w:pPr>
        <w:numPr>
          <w:ilvl w:val="0"/>
          <w:numId w:val="234"/>
        </w:numPr>
        <w:spacing w:after="0" w:line="360" w:lineRule="auto"/>
        <w:ind w:left="0"/>
        <w:rPr>
          <w:rFonts w:cs="Times New Roman"/>
          <w:i/>
          <w:iCs/>
        </w:rPr>
      </w:pPr>
      <w:r w:rsidRPr="007F34FB">
        <w:rPr>
          <w:rFonts w:cs="Times New Roman"/>
          <w:i/>
          <w:iCs/>
        </w:rPr>
        <w:t>Such other records as may be necessary.</w:t>
      </w:r>
    </w:p>
    <w:p w:rsidR="00084C96" w:rsidRPr="007F34FB" w:rsidRDefault="00084C96" w:rsidP="00084C96">
      <w:pPr>
        <w:spacing w:after="0" w:line="360" w:lineRule="auto"/>
        <w:rPr>
          <w:rFonts w:cs="Times New Roman"/>
          <w:i/>
          <w:iCs/>
        </w:rPr>
      </w:pPr>
      <w:r w:rsidRPr="007F34FB">
        <w:rPr>
          <w:rFonts w:cs="Times New Roman"/>
          <w:i/>
          <w:iCs/>
        </w:rPr>
        <w:t xml:space="preserve">e made through </w:t>
      </w:r>
      <w:r w:rsidRPr="007F34FB">
        <w:rPr>
          <w:rFonts w:cs="Times New Roman"/>
          <w:b/>
          <w:bCs w:val="0"/>
          <w:i/>
          <w:iCs/>
        </w:rPr>
        <w:t>voting by simple majority</w:t>
      </w:r>
    </w:p>
    <w:p w:rsidR="00084C96" w:rsidRPr="007F34FB" w:rsidRDefault="00084C96" w:rsidP="00084C96">
      <w:pPr>
        <w:spacing w:after="0" w:line="360" w:lineRule="auto"/>
        <w:rPr>
          <w:rFonts w:cs="Times New Roman"/>
          <w:i/>
          <w:iCs/>
        </w:rPr>
      </w:pPr>
      <w:r w:rsidRPr="007F34FB">
        <w:rPr>
          <w:rFonts w:cs="Times New Roman"/>
          <w:i/>
          <w:iCs/>
        </w:rPr>
        <w:t xml:space="preserve">Where there is a tie during voting ,the Chairman shall have a </w:t>
      </w:r>
      <w:r w:rsidRPr="007F34FB">
        <w:rPr>
          <w:rFonts w:cs="Times New Roman"/>
          <w:b/>
          <w:bCs w:val="0"/>
          <w:i/>
          <w:iCs/>
        </w:rPr>
        <w:t>second and a casting vote</w:t>
      </w:r>
    </w:p>
    <w:p w:rsidR="00084C96" w:rsidRPr="007F34FB" w:rsidRDefault="00084C96" w:rsidP="00084C96">
      <w:pPr>
        <w:spacing w:after="0" w:line="360" w:lineRule="auto"/>
        <w:rPr>
          <w:rFonts w:cs="Times New Roman"/>
          <w:i/>
          <w:iCs/>
        </w:rPr>
      </w:pPr>
      <w:r w:rsidRPr="007F34FB">
        <w:rPr>
          <w:rFonts w:cs="Times New Roman"/>
          <w:i/>
          <w:iCs/>
        </w:rPr>
        <w:t xml:space="preserve">A member with interest ( direct or indirect) in the matter being deliberated upon  shall </w:t>
      </w:r>
      <w:r w:rsidRPr="007F34FB">
        <w:rPr>
          <w:rFonts w:cs="Times New Roman"/>
          <w:b/>
          <w:bCs w:val="0"/>
          <w:i/>
          <w:iCs/>
        </w:rPr>
        <w:t>declare the interest</w:t>
      </w:r>
      <w:r w:rsidRPr="007F34FB">
        <w:rPr>
          <w:rFonts w:cs="Times New Roman"/>
          <w:i/>
          <w:iCs/>
        </w:rPr>
        <w:t xml:space="preserve"> and  shall not  participate in the deliberation</w:t>
      </w:r>
    </w:p>
    <w:p w:rsidR="00084C96" w:rsidRPr="007F34FB" w:rsidRDefault="00084C96" w:rsidP="00084C96">
      <w:pPr>
        <w:spacing w:after="0" w:line="360" w:lineRule="auto"/>
        <w:rPr>
          <w:rFonts w:cs="Times New Roman"/>
          <w:i/>
          <w:iCs/>
        </w:rPr>
      </w:pPr>
      <w:r w:rsidRPr="007F34FB">
        <w:rPr>
          <w:rFonts w:cs="Times New Roman"/>
          <w:b/>
          <w:bCs w:val="0"/>
          <w:i/>
          <w:iCs/>
        </w:rPr>
        <w:t>Procedures for meetings</w:t>
      </w:r>
    </w:p>
    <w:p w:rsidR="00084C96" w:rsidRPr="007F34FB" w:rsidRDefault="00084C96" w:rsidP="00084C96">
      <w:pPr>
        <w:spacing w:after="0" w:line="360" w:lineRule="auto"/>
        <w:rPr>
          <w:rFonts w:cs="Times New Roman"/>
          <w:i/>
          <w:iCs/>
        </w:rPr>
      </w:pPr>
      <w:r w:rsidRPr="007F34FB">
        <w:rPr>
          <w:rFonts w:cs="Times New Roman"/>
          <w:i/>
          <w:iCs/>
        </w:rPr>
        <w:t xml:space="preserve">Members may be </w:t>
      </w:r>
      <w:r w:rsidRPr="007F34FB">
        <w:rPr>
          <w:rFonts w:cs="Times New Roman"/>
          <w:b/>
          <w:bCs w:val="0"/>
          <w:i/>
          <w:iCs/>
        </w:rPr>
        <w:t>paid honoraria</w:t>
      </w:r>
    </w:p>
    <w:p w:rsidR="00084C96" w:rsidRPr="007F34FB" w:rsidRDefault="00084C96" w:rsidP="00084C96">
      <w:pPr>
        <w:spacing w:after="0" w:line="360" w:lineRule="auto"/>
        <w:rPr>
          <w:rFonts w:cs="Times New Roman"/>
          <w:i/>
          <w:iCs/>
        </w:rPr>
      </w:pPr>
      <w:r w:rsidRPr="007F34FB">
        <w:rPr>
          <w:rFonts w:cs="Times New Roman"/>
          <w:i/>
          <w:iCs/>
        </w:rPr>
        <w:lastRenderedPageBreak/>
        <w:t xml:space="preserve">The committee shall cause to be prepared the </w:t>
      </w:r>
      <w:r w:rsidRPr="007F34FB">
        <w:rPr>
          <w:rFonts w:cs="Times New Roman"/>
          <w:b/>
          <w:bCs w:val="0"/>
          <w:i/>
          <w:iCs/>
        </w:rPr>
        <w:t>minutes</w:t>
      </w:r>
      <w:r w:rsidRPr="007F34FB">
        <w:rPr>
          <w:rFonts w:cs="Times New Roman"/>
          <w:i/>
          <w:iCs/>
        </w:rPr>
        <w:t xml:space="preserve"> of the meetings</w:t>
      </w:r>
    </w:p>
    <w:p w:rsidR="00084C96" w:rsidRPr="007F34FB" w:rsidRDefault="00084C96" w:rsidP="00084C96">
      <w:pPr>
        <w:spacing w:after="0" w:line="360" w:lineRule="auto"/>
        <w:rPr>
          <w:rFonts w:cs="Times New Roman"/>
          <w:i/>
          <w:iCs/>
        </w:rPr>
      </w:pPr>
      <w:r w:rsidRPr="007F34FB">
        <w:rPr>
          <w:rFonts w:cs="Times New Roman"/>
          <w:i/>
          <w:iCs/>
        </w:rPr>
        <w:t>The minutes shall include:</w:t>
      </w:r>
    </w:p>
    <w:p w:rsidR="00084C96" w:rsidRPr="007F34FB" w:rsidRDefault="00084C96" w:rsidP="00B9546A">
      <w:pPr>
        <w:numPr>
          <w:ilvl w:val="0"/>
          <w:numId w:val="235"/>
        </w:numPr>
        <w:spacing w:after="0" w:line="360" w:lineRule="auto"/>
        <w:ind w:left="0"/>
        <w:rPr>
          <w:rFonts w:cs="Times New Roman"/>
          <w:i/>
          <w:iCs/>
        </w:rPr>
      </w:pPr>
      <w:r w:rsidRPr="007F34FB">
        <w:rPr>
          <w:rFonts w:cs="Times New Roman"/>
          <w:i/>
          <w:iCs/>
        </w:rPr>
        <w:t>A register of attendance</w:t>
      </w:r>
    </w:p>
    <w:p w:rsidR="00084C96" w:rsidRPr="007F34FB" w:rsidRDefault="00084C96" w:rsidP="00B9546A">
      <w:pPr>
        <w:numPr>
          <w:ilvl w:val="0"/>
          <w:numId w:val="235"/>
        </w:numPr>
        <w:spacing w:after="0" w:line="360" w:lineRule="auto"/>
        <w:ind w:left="0"/>
        <w:rPr>
          <w:rFonts w:cs="Times New Roman"/>
          <w:i/>
          <w:iCs/>
        </w:rPr>
      </w:pPr>
      <w:r w:rsidRPr="007F34FB">
        <w:rPr>
          <w:rFonts w:cs="Times New Roman"/>
          <w:i/>
          <w:iCs/>
        </w:rPr>
        <w:t>Date of the meeting</w:t>
      </w:r>
    </w:p>
    <w:p w:rsidR="00084C96" w:rsidRPr="007F34FB" w:rsidRDefault="00084C96" w:rsidP="00B9546A">
      <w:pPr>
        <w:numPr>
          <w:ilvl w:val="0"/>
          <w:numId w:val="235"/>
        </w:numPr>
        <w:spacing w:after="0" w:line="360" w:lineRule="auto"/>
        <w:ind w:left="0"/>
        <w:rPr>
          <w:rFonts w:cs="Times New Roman"/>
          <w:i/>
          <w:iCs/>
        </w:rPr>
      </w:pPr>
      <w:r w:rsidRPr="007F34FB">
        <w:rPr>
          <w:rFonts w:cs="Times New Roman"/>
          <w:i/>
          <w:iCs/>
        </w:rPr>
        <w:t xml:space="preserve">List of all matters considered and decision made, reasons for rejections, clarifications, minor amendments </w:t>
      </w:r>
    </w:p>
    <w:p w:rsidR="00084C96" w:rsidRPr="007F34FB" w:rsidRDefault="00084C96" w:rsidP="00B9546A">
      <w:pPr>
        <w:numPr>
          <w:ilvl w:val="0"/>
          <w:numId w:val="235"/>
        </w:numPr>
        <w:spacing w:after="0" w:line="360" w:lineRule="auto"/>
        <w:ind w:left="0"/>
        <w:rPr>
          <w:rFonts w:cs="Times New Roman"/>
          <w:i/>
          <w:iCs/>
        </w:rPr>
      </w:pPr>
      <w:r w:rsidRPr="007F34FB">
        <w:rPr>
          <w:rFonts w:cs="Times New Roman"/>
          <w:i/>
          <w:iCs/>
        </w:rPr>
        <w:t>A notes regarding  evaluation</w:t>
      </w:r>
    </w:p>
    <w:p w:rsidR="00084C96" w:rsidRPr="007F34FB" w:rsidRDefault="00084C96" w:rsidP="00B9546A">
      <w:pPr>
        <w:numPr>
          <w:ilvl w:val="0"/>
          <w:numId w:val="235"/>
        </w:numPr>
        <w:spacing w:after="0" w:line="360" w:lineRule="auto"/>
        <w:ind w:left="0"/>
        <w:rPr>
          <w:rFonts w:cs="Times New Roman"/>
          <w:i/>
          <w:iCs/>
        </w:rPr>
      </w:pPr>
      <w:r w:rsidRPr="007F34FB">
        <w:rPr>
          <w:rFonts w:cs="Times New Roman"/>
          <w:i/>
          <w:iCs/>
        </w:rPr>
        <w:t xml:space="preserve">Conflicts of interest declared and </w:t>
      </w:r>
      <w:r w:rsidRPr="007F34FB">
        <w:rPr>
          <w:rFonts w:cs="Times New Roman"/>
          <w:b/>
          <w:bCs w:val="0"/>
          <w:i/>
          <w:iCs/>
        </w:rPr>
        <w:t>any dissenting opinion among members</w:t>
      </w:r>
    </w:p>
    <w:p w:rsidR="00084C96" w:rsidRPr="007F34FB" w:rsidRDefault="00084C96" w:rsidP="00B9546A">
      <w:pPr>
        <w:numPr>
          <w:ilvl w:val="0"/>
          <w:numId w:val="235"/>
        </w:numPr>
        <w:spacing w:after="0" w:line="360" w:lineRule="auto"/>
        <w:ind w:left="0"/>
        <w:rPr>
          <w:rFonts w:cs="Times New Roman"/>
          <w:i/>
          <w:iCs/>
        </w:rPr>
      </w:pPr>
      <w:r w:rsidRPr="007F34FB">
        <w:rPr>
          <w:rFonts w:cs="Times New Roman"/>
          <w:i/>
          <w:iCs/>
        </w:rPr>
        <w:t xml:space="preserve"> Such other records as may be necessary.</w:t>
      </w:r>
    </w:p>
    <w:p w:rsidR="00084C96" w:rsidRPr="007F34FB" w:rsidRDefault="00084C96" w:rsidP="00B9546A">
      <w:pPr>
        <w:numPr>
          <w:ilvl w:val="0"/>
          <w:numId w:val="235"/>
        </w:numPr>
        <w:spacing w:after="0" w:line="360" w:lineRule="auto"/>
        <w:ind w:left="0"/>
        <w:rPr>
          <w:rFonts w:cs="Times New Roman"/>
          <w:bCs w:val="0"/>
          <w:i/>
          <w:iCs/>
        </w:rPr>
      </w:pPr>
      <w:r w:rsidRPr="007F34FB">
        <w:rPr>
          <w:rFonts w:cs="Times New Roman"/>
          <w:bCs w:val="0"/>
          <w:i/>
          <w:iCs/>
        </w:rPr>
        <w:t>Committee may also invite two more observers for contract  with  estimated value  above Kshs 50 Million</w:t>
      </w:r>
    </w:p>
    <w:p w:rsidR="00084C96" w:rsidRPr="007F34FB" w:rsidRDefault="00084C96" w:rsidP="00B9546A">
      <w:pPr>
        <w:numPr>
          <w:ilvl w:val="0"/>
          <w:numId w:val="235"/>
        </w:numPr>
        <w:spacing w:after="0" w:line="360" w:lineRule="auto"/>
        <w:ind w:left="0"/>
        <w:rPr>
          <w:rFonts w:cs="Times New Roman"/>
          <w:bCs w:val="0"/>
          <w:i/>
          <w:iCs/>
        </w:rPr>
      </w:pPr>
      <w:r w:rsidRPr="007F34FB">
        <w:rPr>
          <w:rFonts w:cs="Times New Roman"/>
          <w:bCs w:val="0"/>
          <w:i/>
          <w:iCs/>
        </w:rPr>
        <w:t>At leased one observer to come from a recognized private sector organization or discipline relevant to the procurement under consideration</w:t>
      </w:r>
    </w:p>
    <w:p w:rsidR="00084C96" w:rsidRPr="007F34FB" w:rsidRDefault="00084C96" w:rsidP="00B9546A">
      <w:pPr>
        <w:numPr>
          <w:ilvl w:val="0"/>
          <w:numId w:val="235"/>
        </w:numPr>
        <w:spacing w:after="0" w:line="360" w:lineRule="auto"/>
        <w:ind w:left="0"/>
        <w:rPr>
          <w:rFonts w:cs="Times New Roman"/>
          <w:bCs w:val="0"/>
          <w:i/>
          <w:iCs/>
        </w:rPr>
      </w:pPr>
      <w:r w:rsidRPr="007F34FB">
        <w:rPr>
          <w:rFonts w:cs="Times New Roman"/>
          <w:bCs w:val="0"/>
          <w:i/>
          <w:iCs/>
        </w:rPr>
        <w:t>Failure of an observer to a meeting shall not nullify the procurement proceedings  .</w:t>
      </w:r>
    </w:p>
    <w:p w:rsidR="00084C96" w:rsidRPr="007F34FB" w:rsidRDefault="00084C96" w:rsidP="00084C96">
      <w:pPr>
        <w:spacing w:after="0" w:line="360" w:lineRule="auto"/>
        <w:rPr>
          <w:rFonts w:cs="Times New Roman"/>
          <w:i/>
          <w:iCs/>
        </w:rPr>
      </w:pPr>
    </w:p>
    <w:p w:rsidR="00084C96" w:rsidRPr="007F34FB" w:rsidRDefault="00084C96" w:rsidP="00084C96">
      <w:pPr>
        <w:spacing w:after="0" w:line="360" w:lineRule="auto"/>
        <w:rPr>
          <w:rFonts w:cs="Times New Roman"/>
          <w:i/>
          <w:iCs/>
        </w:rPr>
      </w:pPr>
      <w:r w:rsidRPr="007F34FB">
        <w:rPr>
          <w:rFonts w:cs="Times New Roman"/>
          <w:b/>
          <w:bCs w:val="0"/>
          <w:i/>
          <w:iCs/>
        </w:rPr>
        <w:t>The Tender Committee</w:t>
      </w:r>
    </w:p>
    <w:p w:rsidR="00084C96" w:rsidRPr="007F34FB" w:rsidRDefault="00084C96" w:rsidP="00084C96">
      <w:pPr>
        <w:spacing w:after="0" w:line="360" w:lineRule="auto"/>
        <w:rPr>
          <w:rFonts w:cs="Times New Roman"/>
          <w:b/>
          <w:bCs w:val="0"/>
          <w:i/>
          <w:iCs/>
        </w:rPr>
      </w:pPr>
      <w:r w:rsidRPr="007F34FB">
        <w:rPr>
          <w:rFonts w:cs="Times New Roman"/>
          <w:b/>
          <w:bCs w:val="0"/>
          <w:i/>
          <w:iCs/>
        </w:rPr>
        <w:t>Adjudication of evaluated bids to ensure:</w:t>
      </w:r>
    </w:p>
    <w:p w:rsidR="00084C96" w:rsidRPr="007F34FB" w:rsidRDefault="00084C96" w:rsidP="00B9546A">
      <w:pPr>
        <w:numPr>
          <w:ilvl w:val="0"/>
          <w:numId w:val="236"/>
        </w:numPr>
        <w:spacing w:after="0" w:line="360" w:lineRule="auto"/>
        <w:ind w:left="0"/>
        <w:rPr>
          <w:rFonts w:cs="Times New Roman"/>
          <w:i/>
          <w:iCs/>
        </w:rPr>
      </w:pPr>
      <w:r w:rsidRPr="007F34FB">
        <w:rPr>
          <w:rFonts w:cs="Times New Roman"/>
          <w:i/>
          <w:iCs/>
        </w:rPr>
        <w:t>Compliance with product specifications</w:t>
      </w:r>
    </w:p>
    <w:p w:rsidR="00084C96" w:rsidRPr="007F34FB" w:rsidRDefault="00084C96" w:rsidP="00B9546A">
      <w:pPr>
        <w:numPr>
          <w:ilvl w:val="0"/>
          <w:numId w:val="236"/>
        </w:numPr>
        <w:spacing w:after="0" w:line="360" w:lineRule="auto"/>
        <w:ind w:left="0"/>
        <w:rPr>
          <w:rFonts w:cs="Times New Roman"/>
          <w:i/>
          <w:iCs/>
        </w:rPr>
      </w:pPr>
      <w:r w:rsidRPr="007F34FB">
        <w:rPr>
          <w:rFonts w:cs="Times New Roman"/>
          <w:i/>
          <w:iCs/>
        </w:rPr>
        <w:t>Delivery /Lead-Time.</w:t>
      </w:r>
    </w:p>
    <w:p w:rsidR="00084C96" w:rsidRPr="007F34FB" w:rsidRDefault="00084C96" w:rsidP="00B9546A">
      <w:pPr>
        <w:numPr>
          <w:ilvl w:val="0"/>
          <w:numId w:val="236"/>
        </w:numPr>
        <w:spacing w:after="0" w:line="360" w:lineRule="auto"/>
        <w:ind w:left="0"/>
        <w:rPr>
          <w:rFonts w:cs="Times New Roman"/>
          <w:i/>
          <w:iCs/>
        </w:rPr>
      </w:pPr>
      <w:r w:rsidRPr="007F34FB">
        <w:rPr>
          <w:rFonts w:cs="Times New Roman"/>
          <w:i/>
          <w:iCs/>
        </w:rPr>
        <w:t>Supplier’s economic standing</w:t>
      </w:r>
    </w:p>
    <w:p w:rsidR="00084C96" w:rsidRPr="007F34FB" w:rsidRDefault="00084C96" w:rsidP="00B9546A">
      <w:pPr>
        <w:numPr>
          <w:ilvl w:val="0"/>
          <w:numId w:val="236"/>
        </w:numPr>
        <w:spacing w:after="0" w:line="360" w:lineRule="auto"/>
        <w:ind w:left="0"/>
        <w:rPr>
          <w:rFonts w:cs="Times New Roman"/>
          <w:i/>
          <w:iCs/>
        </w:rPr>
      </w:pPr>
      <w:r w:rsidRPr="007F34FB">
        <w:rPr>
          <w:rFonts w:cs="Times New Roman"/>
          <w:i/>
          <w:iCs/>
        </w:rPr>
        <w:t>Supplier’s legal standing-whether qualified to operate as supplier/vendor of the proposed goods services or works  or not.</w:t>
      </w:r>
    </w:p>
    <w:p w:rsidR="00084C96" w:rsidRPr="007F34FB" w:rsidRDefault="00084C96" w:rsidP="00084C96">
      <w:pPr>
        <w:spacing w:after="0" w:line="360" w:lineRule="auto"/>
        <w:rPr>
          <w:rFonts w:cs="Times New Roman"/>
          <w:i/>
          <w:iCs/>
        </w:rPr>
      </w:pPr>
      <w:r w:rsidRPr="007F34FB">
        <w:rPr>
          <w:rFonts w:cs="Times New Roman"/>
          <w:b/>
          <w:bCs w:val="0"/>
          <w:i/>
          <w:iCs/>
        </w:rPr>
        <w:t>Adjudication of  evaluated bids to ensure:</w:t>
      </w:r>
    </w:p>
    <w:p w:rsidR="00084C96" w:rsidRPr="007F34FB" w:rsidRDefault="00084C96" w:rsidP="00B9546A">
      <w:pPr>
        <w:numPr>
          <w:ilvl w:val="0"/>
          <w:numId w:val="237"/>
        </w:numPr>
        <w:spacing w:after="0" w:line="360" w:lineRule="auto"/>
        <w:ind w:left="0"/>
        <w:rPr>
          <w:rFonts w:cs="Times New Roman"/>
          <w:i/>
          <w:iCs/>
        </w:rPr>
      </w:pPr>
      <w:r w:rsidRPr="007F34FB">
        <w:rPr>
          <w:rFonts w:cs="Times New Roman"/>
          <w:i/>
          <w:iCs/>
        </w:rPr>
        <w:t>Supplier’s relevant experience</w:t>
      </w:r>
    </w:p>
    <w:p w:rsidR="00084C96" w:rsidRPr="007F34FB" w:rsidRDefault="00084C96" w:rsidP="00B9546A">
      <w:pPr>
        <w:numPr>
          <w:ilvl w:val="0"/>
          <w:numId w:val="237"/>
        </w:numPr>
        <w:spacing w:after="0" w:line="360" w:lineRule="auto"/>
        <w:ind w:left="0"/>
        <w:rPr>
          <w:rFonts w:cs="Times New Roman"/>
          <w:i/>
          <w:iCs/>
        </w:rPr>
      </w:pPr>
      <w:r w:rsidRPr="007F34FB">
        <w:rPr>
          <w:rFonts w:cs="Times New Roman"/>
          <w:i/>
          <w:iCs/>
        </w:rPr>
        <w:t>Supplier’s technical capability to perform the proposed contract</w:t>
      </w:r>
    </w:p>
    <w:p w:rsidR="00084C96" w:rsidRPr="007F34FB" w:rsidRDefault="00084C96" w:rsidP="00B9546A">
      <w:pPr>
        <w:numPr>
          <w:ilvl w:val="0"/>
          <w:numId w:val="237"/>
        </w:numPr>
        <w:spacing w:after="0" w:line="360" w:lineRule="auto"/>
        <w:ind w:left="0"/>
        <w:rPr>
          <w:rFonts w:cs="Times New Roman"/>
          <w:i/>
          <w:iCs/>
        </w:rPr>
      </w:pPr>
      <w:r w:rsidRPr="007F34FB">
        <w:rPr>
          <w:rFonts w:cs="Times New Roman"/>
          <w:i/>
          <w:iCs/>
        </w:rPr>
        <w:t>Supplier’s responsiveness to the tender technical requirements</w:t>
      </w:r>
    </w:p>
    <w:p w:rsidR="00084C96" w:rsidRPr="007F34FB" w:rsidRDefault="00084C96" w:rsidP="00B9546A">
      <w:pPr>
        <w:numPr>
          <w:ilvl w:val="0"/>
          <w:numId w:val="237"/>
        </w:numPr>
        <w:spacing w:after="0" w:line="360" w:lineRule="auto"/>
        <w:ind w:left="0"/>
        <w:rPr>
          <w:rFonts w:cs="Times New Roman"/>
          <w:i/>
          <w:iCs/>
        </w:rPr>
      </w:pPr>
      <w:r w:rsidRPr="007F34FB">
        <w:rPr>
          <w:rFonts w:cs="Times New Roman"/>
          <w:i/>
          <w:iCs/>
        </w:rPr>
        <w:t>Price for delivering the goods or rendering the services</w:t>
      </w:r>
    </w:p>
    <w:p w:rsidR="00084C96" w:rsidRPr="007F34FB" w:rsidRDefault="00084C96" w:rsidP="00B9546A">
      <w:pPr>
        <w:numPr>
          <w:ilvl w:val="0"/>
          <w:numId w:val="237"/>
        </w:numPr>
        <w:spacing w:after="0" w:line="360" w:lineRule="auto"/>
        <w:ind w:left="0"/>
        <w:rPr>
          <w:rFonts w:cs="Times New Roman"/>
          <w:i/>
          <w:iCs/>
        </w:rPr>
      </w:pPr>
      <w:r w:rsidRPr="007F34FB">
        <w:rPr>
          <w:rFonts w:cs="Times New Roman"/>
          <w:i/>
          <w:iCs/>
        </w:rPr>
        <w:t>Total cost</w:t>
      </w:r>
    </w:p>
    <w:p w:rsidR="00084C96" w:rsidRPr="007F34FB" w:rsidRDefault="00084C96" w:rsidP="00084C96">
      <w:pPr>
        <w:spacing w:after="0" w:line="360" w:lineRule="auto"/>
        <w:rPr>
          <w:rFonts w:cs="Times New Roman"/>
          <w:b/>
          <w:bCs w:val="0"/>
          <w:i/>
          <w:iCs/>
        </w:rPr>
      </w:pPr>
      <w:r w:rsidRPr="007F34FB">
        <w:rPr>
          <w:rFonts w:cs="Times New Roman"/>
          <w:b/>
          <w:bCs w:val="0"/>
          <w:i/>
          <w:iCs/>
        </w:rPr>
        <w:t>Procurement Committee</w:t>
      </w:r>
    </w:p>
    <w:p w:rsidR="00084C96" w:rsidRPr="007F34FB" w:rsidRDefault="00084C96" w:rsidP="00084C96">
      <w:pPr>
        <w:spacing w:after="0" w:line="360" w:lineRule="auto"/>
        <w:rPr>
          <w:rFonts w:cs="Times New Roman"/>
          <w:i/>
          <w:iCs/>
        </w:rPr>
      </w:pPr>
      <w:r w:rsidRPr="007F34FB">
        <w:rPr>
          <w:rFonts w:cs="Times New Roman"/>
          <w:b/>
          <w:bCs w:val="0"/>
          <w:i/>
          <w:iCs/>
        </w:rPr>
        <w:lastRenderedPageBreak/>
        <w:t>Roles</w:t>
      </w:r>
    </w:p>
    <w:p w:rsidR="00084C96" w:rsidRPr="007F34FB" w:rsidRDefault="00084C96" w:rsidP="00B9546A">
      <w:pPr>
        <w:numPr>
          <w:ilvl w:val="0"/>
          <w:numId w:val="238"/>
        </w:numPr>
        <w:spacing w:after="0" w:line="360" w:lineRule="auto"/>
        <w:ind w:left="0"/>
        <w:rPr>
          <w:rFonts w:cs="Times New Roman"/>
          <w:i/>
          <w:iCs/>
        </w:rPr>
      </w:pPr>
      <w:r w:rsidRPr="007F34FB">
        <w:rPr>
          <w:rFonts w:cs="Times New Roman"/>
          <w:i/>
          <w:iCs/>
        </w:rPr>
        <w:t>Responsible  for procurement below the threshold for Tender Committee</w:t>
      </w:r>
    </w:p>
    <w:p w:rsidR="00084C96" w:rsidRPr="007F34FB" w:rsidRDefault="00084C96" w:rsidP="00B9546A">
      <w:pPr>
        <w:numPr>
          <w:ilvl w:val="0"/>
          <w:numId w:val="238"/>
        </w:numPr>
        <w:spacing w:after="0" w:line="360" w:lineRule="auto"/>
        <w:ind w:left="0"/>
        <w:rPr>
          <w:rFonts w:cs="Times New Roman"/>
          <w:i/>
          <w:iCs/>
        </w:rPr>
      </w:pPr>
      <w:r w:rsidRPr="007F34FB">
        <w:rPr>
          <w:rFonts w:cs="Times New Roman"/>
          <w:i/>
          <w:iCs/>
        </w:rPr>
        <w:t>May approve or reject submissions with reasons.</w:t>
      </w:r>
    </w:p>
    <w:p w:rsidR="00084C96" w:rsidRPr="007F34FB" w:rsidRDefault="00084C96" w:rsidP="00B9546A">
      <w:pPr>
        <w:numPr>
          <w:ilvl w:val="0"/>
          <w:numId w:val="238"/>
        </w:numPr>
        <w:spacing w:after="0" w:line="360" w:lineRule="auto"/>
        <w:ind w:left="0"/>
        <w:rPr>
          <w:rFonts w:cs="Times New Roman"/>
          <w:i/>
          <w:iCs/>
        </w:rPr>
      </w:pPr>
      <w:r w:rsidRPr="007F34FB">
        <w:rPr>
          <w:rFonts w:cs="Times New Roman"/>
          <w:i/>
          <w:iCs/>
        </w:rPr>
        <w:t xml:space="preserve">May approve submission subject to </w:t>
      </w:r>
      <w:r w:rsidRPr="007F34FB">
        <w:rPr>
          <w:rFonts w:cs="Times New Roman"/>
          <w:b/>
          <w:bCs w:val="0"/>
          <w:i/>
          <w:iCs/>
        </w:rPr>
        <w:t>minor</w:t>
      </w:r>
      <w:r w:rsidRPr="007F34FB">
        <w:rPr>
          <w:rFonts w:cs="Times New Roman"/>
          <w:i/>
          <w:iCs/>
        </w:rPr>
        <w:t xml:space="preserve"> clarification by procurement unit</w:t>
      </w:r>
    </w:p>
    <w:p w:rsidR="00084C96" w:rsidRPr="007F34FB" w:rsidRDefault="00084C96" w:rsidP="00B9546A">
      <w:pPr>
        <w:numPr>
          <w:ilvl w:val="0"/>
          <w:numId w:val="238"/>
        </w:numPr>
        <w:spacing w:after="0" w:line="360" w:lineRule="auto"/>
        <w:ind w:left="0"/>
        <w:rPr>
          <w:rFonts w:cs="Times New Roman"/>
          <w:i/>
          <w:iCs/>
        </w:rPr>
      </w:pPr>
      <w:r w:rsidRPr="007F34FB">
        <w:rPr>
          <w:rFonts w:cs="Times New Roman"/>
          <w:i/>
          <w:iCs/>
        </w:rPr>
        <w:t>Shall not modify any submission or reject submission without justified reasons</w:t>
      </w:r>
    </w:p>
    <w:p w:rsidR="00084C96" w:rsidRPr="007F34FB" w:rsidRDefault="00084C96" w:rsidP="00B9546A">
      <w:pPr>
        <w:numPr>
          <w:ilvl w:val="0"/>
          <w:numId w:val="238"/>
        </w:numPr>
        <w:spacing w:after="0" w:line="360" w:lineRule="auto"/>
        <w:ind w:left="0"/>
        <w:rPr>
          <w:rFonts w:cs="Times New Roman"/>
          <w:i/>
          <w:iCs/>
        </w:rPr>
      </w:pPr>
      <w:r w:rsidRPr="007F34FB">
        <w:rPr>
          <w:rFonts w:cs="Times New Roman"/>
          <w:i/>
          <w:iCs/>
        </w:rPr>
        <w:t>Any rejected submission maybe resubmitted (with further clarity or details)</w:t>
      </w:r>
      <w:r w:rsidRPr="007F34FB">
        <w:rPr>
          <w:rFonts w:cs="Times New Roman"/>
          <w:i/>
          <w:iCs/>
          <w:rtl/>
        </w:rPr>
        <w:t>‏</w:t>
      </w:r>
    </w:p>
    <w:p w:rsidR="00084C96" w:rsidRPr="007F34FB" w:rsidRDefault="00084C96" w:rsidP="00B9546A">
      <w:pPr>
        <w:numPr>
          <w:ilvl w:val="0"/>
          <w:numId w:val="238"/>
        </w:numPr>
        <w:spacing w:after="0" w:line="360" w:lineRule="auto"/>
        <w:ind w:left="0"/>
        <w:rPr>
          <w:rFonts w:cs="Times New Roman"/>
          <w:i/>
          <w:iCs/>
        </w:rPr>
      </w:pPr>
      <w:r w:rsidRPr="007F34FB">
        <w:rPr>
          <w:rFonts w:cs="Times New Roman"/>
          <w:i/>
          <w:iCs/>
        </w:rPr>
        <w:t>Committee to provide explanations and justifications of its decisions.</w:t>
      </w:r>
    </w:p>
    <w:p w:rsidR="00084C96" w:rsidRPr="007F34FB" w:rsidRDefault="00084C96" w:rsidP="00084C96">
      <w:pPr>
        <w:spacing w:after="0" w:line="360" w:lineRule="auto"/>
        <w:rPr>
          <w:rFonts w:cs="Times New Roman"/>
          <w:i/>
          <w:iCs/>
        </w:rPr>
      </w:pPr>
      <w:r w:rsidRPr="007F34FB">
        <w:rPr>
          <w:rFonts w:cs="Times New Roman"/>
          <w:b/>
          <w:bCs w:val="0"/>
          <w:i/>
          <w:iCs/>
        </w:rPr>
        <w:t>Composition</w:t>
      </w:r>
    </w:p>
    <w:p w:rsidR="00084C96" w:rsidRPr="007F34FB" w:rsidRDefault="00084C96" w:rsidP="00B9546A">
      <w:pPr>
        <w:numPr>
          <w:ilvl w:val="0"/>
          <w:numId w:val="239"/>
        </w:numPr>
        <w:spacing w:after="0" w:line="360" w:lineRule="auto"/>
        <w:ind w:left="0"/>
        <w:rPr>
          <w:rFonts w:cs="Times New Roman"/>
          <w:i/>
          <w:iCs/>
        </w:rPr>
      </w:pPr>
      <w:r w:rsidRPr="007F34FB">
        <w:rPr>
          <w:rFonts w:cs="Times New Roman"/>
          <w:i/>
          <w:iCs/>
        </w:rPr>
        <w:t>An official delegated the role of being a Chairman by the Head of the Procuring Entity</w:t>
      </w:r>
    </w:p>
    <w:p w:rsidR="00084C96" w:rsidRPr="007F34FB" w:rsidRDefault="00084C96" w:rsidP="00B9546A">
      <w:pPr>
        <w:numPr>
          <w:ilvl w:val="0"/>
          <w:numId w:val="239"/>
        </w:numPr>
        <w:spacing w:after="0" w:line="360" w:lineRule="auto"/>
        <w:ind w:left="0"/>
        <w:rPr>
          <w:rFonts w:cs="Times New Roman"/>
          <w:i/>
          <w:iCs/>
        </w:rPr>
      </w:pPr>
      <w:r w:rsidRPr="007F34FB">
        <w:rPr>
          <w:rFonts w:cs="Times New Roman"/>
          <w:i/>
          <w:iCs/>
        </w:rPr>
        <w:t>The Finance officer or an officer carrying out related functions</w:t>
      </w:r>
    </w:p>
    <w:p w:rsidR="00084C96" w:rsidRPr="007F34FB" w:rsidRDefault="00084C96" w:rsidP="00B9546A">
      <w:pPr>
        <w:numPr>
          <w:ilvl w:val="0"/>
          <w:numId w:val="239"/>
        </w:numPr>
        <w:spacing w:after="0" w:line="360" w:lineRule="auto"/>
        <w:ind w:left="0"/>
        <w:rPr>
          <w:rFonts w:cs="Times New Roman"/>
          <w:i/>
          <w:iCs/>
        </w:rPr>
      </w:pPr>
      <w:r w:rsidRPr="007F34FB">
        <w:rPr>
          <w:rFonts w:cs="Times New Roman"/>
          <w:i/>
          <w:iCs/>
        </w:rPr>
        <w:t>Three members appointed by Accounting Officer</w:t>
      </w:r>
    </w:p>
    <w:p w:rsidR="00084C96" w:rsidRPr="007F34FB" w:rsidRDefault="00084C96" w:rsidP="00B9546A">
      <w:pPr>
        <w:numPr>
          <w:ilvl w:val="0"/>
          <w:numId w:val="239"/>
        </w:numPr>
        <w:spacing w:after="0" w:line="360" w:lineRule="auto"/>
        <w:ind w:left="0"/>
        <w:rPr>
          <w:rFonts w:cs="Times New Roman"/>
          <w:i/>
          <w:iCs/>
        </w:rPr>
      </w:pPr>
      <w:r w:rsidRPr="007F34FB">
        <w:rPr>
          <w:rFonts w:cs="Times New Roman"/>
          <w:i/>
          <w:iCs/>
        </w:rPr>
        <w:t>Secretary-an officer appointed by Head of Procurement Unit.</w:t>
      </w:r>
    </w:p>
    <w:p w:rsidR="00084C96" w:rsidRPr="007F34FB" w:rsidRDefault="00084C96" w:rsidP="00084C96">
      <w:pPr>
        <w:spacing w:after="0" w:line="360" w:lineRule="auto"/>
        <w:rPr>
          <w:rFonts w:cs="Times New Roman"/>
          <w:i/>
          <w:iCs/>
        </w:rPr>
      </w:pPr>
    </w:p>
    <w:p w:rsidR="00084C96" w:rsidRPr="007F34FB" w:rsidRDefault="00084C96" w:rsidP="00084C96">
      <w:pPr>
        <w:spacing w:after="0" w:line="360" w:lineRule="auto"/>
        <w:rPr>
          <w:rFonts w:cs="Times New Roman"/>
          <w:i/>
          <w:iCs/>
        </w:rPr>
      </w:pPr>
      <w:r w:rsidRPr="007F34FB">
        <w:rPr>
          <w:rFonts w:cs="Times New Roman"/>
          <w:b/>
          <w:bCs w:val="0"/>
          <w:i/>
          <w:iCs/>
        </w:rPr>
        <w:t>Procedures for Meetings</w:t>
      </w:r>
    </w:p>
    <w:p w:rsidR="00084C96" w:rsidRPr="007F34FB" w:rsidRDefault="00084C96" w:rsidP="00084C96">
      <w:pPr>
        <w:spacing w:after="0" w:line="360" w:lineRule="auto"/>
        <w:rPr>
          <w:rFonts w:cs="Times New Roman"/>
          <w:i/>
          <w:iCs/>
        </w:rPr>
      </w:pPr>
      <w:r w:rsidRPr="007F34FB">
        <w:rPr>
          <w:rFonts w:cs="Times New Roman"/>
          <w:b/>
          <w:bCs w:val="0"/>
          <w:i/>
          <w:iCs/>
        </w:rPr>
        <w:t>Quorum</w:t>
      </w:r>
      <w:r w:rsidRPr="007F34FB">
        <w:rPr>
          <w:rFonts w:cs="Times New Roman"/>
          <w:i/>
          <w:iCs/>
        </w:rPr>
        <w:t>-Chairmanand at least two other members</w:t>
      </w:r>
    </w:p>
    <w:p w:rsidR="00084C96" w:rsidRPr="007F34FB" w:rsidRDefault="00084C96" w:rsidP="00084C96">
      <w:pPr>
        <w:spacing w:after="0" w:line="360" w:lineRule="auto"/>
        <w:rPr>
          <w:rFonts w:cs="Times New Roman"/>
          <w:i/>
          <w:iCs/>
        </w:rPr>
      </w:pPr>
      <w:r w:rsidRPr="007F34FB">
        <w:rPr>
          <w:rFonts w:cs="Times New Roman"/>
          <w:i/>
          <w:iCs/>
        </w:rPr>
        <w:t>A member unable to attend a meeting may delegate authority to a appropriate official</w:t>
      </w:r>
    </w:p>
    <w:p w:rsidR="00084C96" w:rsidRPr="007F34FB" w:rsidRDefault="00084C96" w:rsidP="00084C96">
      <w:pPr>
        <w:spacing w:after="0" w:line="360" w:lineRule="auto"/>
        <w:rPr>
          <w:rFonts w:cs="Times New Roman"/>
          <w:i/>
          <w:iCs/>
        </w:rPr>
      </w:pPr>
      <w:r w:rsidRPr="007F34FB">
        <w:rPr>
          <w:rFonts w:cs="Times New Roman"/>
          <w:i/>
          <w:iCs/>
        </w:rPr>
        <w:t xml:space="preserve">The committee to ensure that the delegated authority is to an official with </w:t>
      </w:r>
      <w:r w:rsidRPr="007F34FB">
        <w:rPr>
          <w:rFonts w:cs="Times New Roman"/>
          <w:b/>
          <w:bCs w:val="0"/>
          <w:i/>
          <w:iCs/>
        </w:rPr>
        <w:t xml:space="preserve">appropriate skill and experience </w:t>
      </w:r>
    </w:p>
    <w:p w:rsidR="00084C96" w:rsidRPr="007F34FB" w:rsidRDefault="00084C96" w:rsidP="00084C96">
      <w:pPr>
        <w:spacing w:after="0" w:line="360" w:lineRule="auto"/>
        <w:rPr>
          <w:rFonts w:cs="Times New Roman"/>
          <w:i/>
          <w:iCs/>
        </w:rPr>
      </w:pPr>
      <w:r w:rsidRPr="007F34FB">
        <w:rPr>
          <w:rFonts w:cs="Times New Roman"/>
          <w:i/>
          <w:iCs/>
        </w:rPr>
        <w:t xml:space="preserve">Decisions of the committee shall be by consensus, otherwise the decision shall be through </w:t>
      </w:r>
      <w:r w:rsidRPr="007F34FB">
        <w:rPr>
          <w:rFonts w:cs="Times New Roman"/>
          <w:b/>
          <w:bCs w:val="0"/>
          <w:i/>
          <w:iCs/>
        </w:rPr>
        <w:t>voting</w:t>
      </w:r>
      <w:r w:rsidRPr="007F34FB">
        <w:rPr>
          <w:rFonts w:cs="Times New Roman"/>
          <w:i/>
          <w:iCs/>
        </w:rPr>
        <w:t xml:space="preserve"> by simple majority</w:t>
      </w:r>
    </w:p>
    <w:p w:rsidR="00084C96" w:rsidRPr="007F34FB" w:rsidRDefault="00084C96" w:rsidP="00084C96">
      <w:pPr>
        <w:spacing w:after="0" w:line="360" w:lineRule="auto"/>
        <w:rPr>
          <w:rFonts w:cs="Times New Roman"/>
          <w:i/>
          <w:iCs/>
        </w:rPr>
      </w:pPr>
      <w:r w:rsidRPr="007F34FB">
        <w:rPr>
          <w:rFonts w:cs="Times New Roman"/>
          <w:i/>
          <w:iCs/>
        </w:rPr>
        <w:t xml:space="preserve">In case a of a tie in voting the Chairman’s vote  shall have as second or casting vote. </w:t>
      </w:r>
    </w:p>
    <w:p w:rsidR="00084C96" w:rsidRPr="007F34FB" w:rsidRDefault="00084C96" w:rsidP="00084C96">
      <w:pPr>
        <w:spacing w:after="0" w:line="360" w:lineRule="auto"/>
        <w:rPr>
          <w:rFonts w:cs="Times New Roman"/>
          <w:i/>
          <w:iCs/>
        </w:rPr>
      </w:pPr>
    </w:p>
    <w:p w:rsidR="00084C96" w:rsidRPr="007F34FB" w:rsidRDefault="00084C96" w:rsidP="00B9546A">
      <w:pPr>
        <w:numPr>
          <w:ilvl w:val="0"/>
          <w:numId w:val="240"/>
        </w:numPr>
        <w:spacing w:after="0" w:line="360" w:lineRule="auto"/>
        <w:ind w:left="0"/>
        <w:rPr>
          <w:rFonts w:cs="Times New Roman"/>
          <w:i/>
          <w:iCs/>
        </w:rPr>
      </w:pPr>
      <w:r w:rsidRPr="007F34FB">
        <w:rPr>
          <w:rFonts w:cs="Times New Roman"/>
          <w:i/>
          <w:iCs/>
        </w:rPr>
        <w:t>A member with interest (direct or indirect) in the matter being deliberated upon shall declare the interest and  shall not  participate in the deliberations.</w:t>
      </w:r>
    </w:p>
    <w:p w:rsidR="00084C96" w:rsidRPr="007F34FB" w:rsidRDefault="00084C96" w:rsidP="00B9546A">
      <w:pPr>
        <w:numPr>
          <w:ilvl w:val="0"/>
          <w:numId w:val="240"/>
        </w:numPr>
        <w:spacing w:after="0" w:line="360" w:lineRule="auto"/>
        <w:ind w:left="0"/>
        <w:rPr>
          <w:rFonts w:cs="Times New Roman"/>
          <w:i/>
          <w:iCs/>
        </w:rPr>
      </w:pPr>
      <w:r w:rsidRPr="007F34FB">
        <w:rPr>
          <w:rFonts w:cs="Times New Roman"/>
          <w:i/>
          <w:iCs/>
        </w:rPr>
        <w:t>The Committee may invite independent observer or member of procurement unit to explain submission or provide technical advices.</w:t>
      </w:r>
    </w:p>
    <w:p w:rsidR="00084C96" w:rsidRPr="007F34FB" w:rsidRDefault="00084C96" w:rsidP="00084C96">
      <w:pPr>
        <w:spacing w:after="0" w:line="360" w:lineRule="auto"/>
        <w:rPr>
          <w:rFonts w:cs="Times New Roman"/>
          <w:i/>
          <w:iCs/>
        </w:rPr>
      </w:pPr>
      <w:r w:rsidRPr="007F34FB">
        <w:rPr>
          <w:rFonts w:cs="Times New Roman"/>
          <w:b/>
          <w:bCs w:val="0"/>
          <w:i/>
          <w:iCs/>
        </w:rPr>
        <w:t>The Procurement Committee  to adjudicate evaluated bids to ensure:</w:t>
      </w:r>
    </w:p>
    <w:p w:rsidR="00084C96" w:rsidRPr="007F34FB" w:rsidRDefault="00084C96" w:rsidP="00B9546A">
      <w:pPr>
        <w:numPr>
          <w:ilvl w:val="0"/>
          <w:numId w:val="241"/>
        </w:numPr>
        <w:spacing w:after="0" w:line="360" w:lineRule="auto"/>
        <w:ind w:left="0"/>
        <w:rPr>
          <w:rFonts w:cs="Times New Roman"/>
          <w:i/>
          <w:iCs/>
        </w:rPr>
      </w:pPr>
      <w:r w:rsidRPr="007F34FB">
        <w:rPr>
          <w:rFonts w:cs="Times New Roman"/>
          <w:i/>
          <w:iCs/>
        </w:rPr>
        <w:t>Compliance with product specifications</w:t>
      </w:r>
    </w:p>
    <w:p w:rsidR="00084C96" w:rsidRPr="007F34FB" w:rsidRDefault="00084C96" w:rsidP="00B9546A">
      <w:pPr>
        <w:numPr>
          <w:ilvl w:val="0"/>
          <w:numId w:val="241"/>
        </w:numPr>
        <w:spacing w:after="0" w:line="360" w:lineRule="auto"/>
        <w:ind w:left="0"/>
        <w:rPr>
          <w:rFonts w:cs="Times New Roman"/>
          <w:i/>
          <w:iCs/>
        </w:rPr>
      </w:pPr>
      <w:r w:rsidRPr="007F34FB">
        <w:rPr>
          <w:rFonts w:cs="Times New Roman"/>
          <w:i/>
          <w:iCs/>
        </w:rPr>
        <w:lastRenderedPageBreak/>
        <w:t>Delivery /Lead-Time.</w:t>
      </w:r>
    </w:p>
    <w:p w:rsidR="00084C96" w:rsidRPr="007F34FB" w:rsidRDefault="00084C96" w:rsidP="00B9546A">
      <w:pPr>
        <w:numPr>
          <w:ilvl w:val="0"/>
          <w:numId w:val="241"/>
        </w:numPr>
        <w:spacing w:after="0" w:line="360" w:lineRule="auto"/>
        <w:ind w:left="0"/>
        <w:rPr>
          <w:rFonts w:cs="Times New Roman"/>
          <w:i/>
          <w:iCs/>
        </w:rPr>
      </w:pPr>
      <w:r w:rsidRPr="007F34FB">
        <w:rPr>
          <w:rFonts w:cs="Times New Roman"/>
          <w:i/>
          <w:iCs/>
        </w:rPr>
        <w:t>Supplier’s economic standing</w:t>
      </w:r>
    </w:p>
    <w:p w:rsidR="00084C96" w:rsidRPr="007F34FB" w:rsidRDefault="00084C96" w:rsidP="00B9546A">
      <w:pPr>
        <w:numPr>
          <w:ilvl w:val="0"/>
          <w:numId w:val="241"/>
        </w:numPr>
        <w:spacing w:after="0" w:line="360" w:lineRule="auto"/>
        <w:ind w:left="0"/>
        <w:rPr>
          <w:rFonts w:cs="Times New Roman"/>
          <w:i/>
          <w:iCs/>
        </w:rPr>
      </w:pPr>
      <w:r w:rsidRPr="007F34FB">
        <w:rPr>
          <w:rFonts w:cs="Times New Roman"/>
          <w:i/>
          <w:iCs/>
        </w:rPr>
        <w:t>Supplier’s legal standing-whether qualified to operate as supplier/vendor of the proposed g</w:t>
      </w:r>
      <w:r w:rsidR="00AE4F4B">
        <w:rPr>
          <w:rFonts w:cs="Times New Roman"/>
          <w:i/>
          <w:iCs/>
        </w:rPr>
        <w:t>oods  services or works or not</w:t>
      </w:r>
    </w:p>
    <w:p w:rsidR="00084C96" w:rsidRPr="007F34FB" w:rsidRDefault="00084C96" w:rsidP="00084C96">
      <w:pPr>
        <w:spacing w:after="0" w:line="360" w:lineRule="auto"/>
        <w:rPr>
          <w:rFonts w:cs="Times New Roman"/>
          <w:i/>
          <w:iCs/>
        </w:rPr>
      </w:pPr>
    </w:p>
    <w:p w:rsidR="00084C96" w:rsidRPr="007F34FB" w:rsidRDefault="00084C96" w:rsidP="00084C96">
      <w:pPr>
        <w:spacing w:after="0" w:line="360" w:lineRule="auto"/>
        <w:rPr>
          <w:rFonts w:cs="Times New Roman"/>
        </w:rPr>
      </w:pPr>
      <w:r w:rsidRPr="007F34FB">
        <w:rPr>
          <w:rFonts w:cs="Times New Roman"/>
        </w:rPr>
        <w:t>The committee shall cause to be prepared the minutes of the meetings</w:t>
      </w:r>
    </w:p>
    <w:p w:rsidR="00084C96" w:rsidRPr="007F34FB" w:rsidRDefault="00084C96" w:rsidP="00084C96">
      <w:pPr>
        <w:spacing w:after="0" w:line="360" w:lineRule="auto"/>
        <w:rPr>
          <w:rFonts w:cs="Times New Roman"/>
        </w:rPr>
      </w:pPr>
      <w:r w:rsidRPr="007F34FB">
        <w:rPr>
          <w:rFonts w:cs="Times New Roman"/>
        </w:rPr>
        <w:t>The minutes shall include:</w:t>
      </w:r>
    </w:p>
    <w:p w:rsidR="00084C96" w:rsidRPr="007F34FB" w:rsidRDefault="00084C96" w:rsidP="00B9546A">
      <w:pPr>
        <w:numPr>
          <w:ilvl w:val="0"/>
          <w:numId w:val="242"/>
        </w:numPr>
        <w:spacing w:after="0" w:line="360" w:lineRule="auto"/>
        <w:ind w:left="0"/>
        <w:rPr>
          <w:rFonts w:cs="Times New Roman"/>
        </w:rPr>
      </w:pPr>
      <w:r w:rsidRPr="007F34FB">
        <w:rPr>
          <w:rFonts w:cs="Times New Roman"/>
        </w:rPr>
        <w:t>A register of attendance</w:t>
      </w:r>
    </w:p>
    <w:p w:rsidR="00084C96" w:rsidRPr="007F34FB" w:rsidRDefault="00084C96" w:rsidP="00B9546A">
      <w:pPr>
        <w:numPr>
          <w:ilvl w:val="0"/>
          <w:numId w:val="242"/>
        </w:numPr>
        <w:spacing w:after="0" w:line="360" w:lineRule="auto"/>
        <w:ind w:left="0"/>
        <w:rPr>
          <w:rFonts w:cs="Times New Roman"/>
        </w:rPr>
      </w:pPr>
      <w:r w:rsidRPr="007F34FB">
        <w:rPr>
          <w:rFonts w:cs="Times New Roman"/>
        </w:rPr>
        <w:t>Date of the meeting</w:t>
      </w:r>
    </w:p>
    <w:p w:rsidR="00084C96" w:rsidRPr="007F34FB" w:rsidRDefault="00084C96" w:rsidP="00B9546A">
      <w:pPr>
        <w:numPr>
          <w:ilvl w:val="0"/>
          <w:numId w:val="242"/>
        </w:numPr>
        <w:spacing w:after="0" w:line="360" w:lineRule="auto"/>
        <w:ind w:left="0"/>
        <w:rPr>
          <w:rFonts w:cs="Times New Roman"/>
        </w:rPr>
      </w:pPr>
      <w:r w:rsidRPr="007F34FB">
        <w:rPr>
          <w:rFonts w:cs="Times New Roman"/>
        </w:rPr>
        <w:t xml:space="preserve">List of all matters considered and decision made, reasons for rejections, clarifications, minor amendments </w:t>
      </w:r>
    </w:p>
    <w:p w:rsidR="00084C96" w:rsidRPr="007F34FB" w:rsidRDefault="00084C96" w:rsidP="00B9546A">
      <w:pPr>
        <w:numPr>
          <w:ilvl w:val="0"/>
          <w:numId w:val="242"/>
        </w:numPr>
        <w:spacing w:after="0" w:line="360" w:lineRule="auto"/>
        <w:ind w:left="0"/>
        <w:rPr>
          <w:rFonts w:cs="Times New Roman"/>
        </w:rPr>
      </w:pPr>
      <w:r w:rsidRPr="007F34FB">
        <w:rPr>
          <w:rFonts w:cs="Times New Roman"/>
        </w:rPr>
        <w:t>A notes regarding  evaluation</w:t>
      </w:r>
    </w:p>
    <w:p w:rsidR="00084C96" w:rsidRPr="007F34FB" w:rsidRDefault="00084C96" w:rsidP="00B9546A">
      <w:pPr>
        <w:numPr>
          <w:ilvl w:val="0"/>
          <w:numId w:val="242"/>
        </w:numPr>
        <w:spacing w:after="0" w:line="360" w:lineRule="auto"/>
        <w:ind w:left="0"/>
        <w:rPr>
          <w:rFonts w:cs="Times New Roman"/>
        </w:rPr>
      </w:pPr>
      <w:r w:rsidRPr="007F34FB">
        <w:rPr>
          <w:rFonts w:cs="Times New Roman"/>
        </w:rPr>
        <w:t>Conflicts of interest declared and any dissenting opinion among members</w:t>
      </w:r>
    </w:p>
    <w:p w:rsidR="00084C96" w:rsidRPr="007F34FB" w:rsidRDefault="00084C96" w:rsidP="00B9546A">
      <w:pPr>
        <w:numPr>
          <w:ilvl w:val="0"/>
          <w:numId w:val="242"/>
        </w:numPr>
        <w:spacing w:after="0" w:line="360" w:lineRule="auto"/>
        <w:ind w:left="0"/>
        <w:rPr>
          <w:rFonts w:cs="Times New Roman"/>
        </w:rPr>
      </w:pPr>
      <w:r w:rsidRPr="007F34FB">
        <w:rPr>
          <w:rFonts w:cs="Times New Roman"/>
        </w:rPr>
        <w:t xml:space="preserve">Such other records as may be necessary. </w:t>
      </w:r>
    </w:p>
    <w:p w:rsidR="00084C96" w:rsidRPr="007F34FB" w:rsidRDefault="00084C96" w:rsidP="00084C96">
      <w:pPr>
        <w:spacing w:after="0" w:line="360" w:lineRule="auto"/>
        <w:rPr>
          <w:rFonts w:cs="Times New Roman"/>
        </w:rPr>
      </w:pPr>
      <w:r w:rsidRPr="007F34FB">
        <w:rPr>
          <w:rFonts w:cs="Times New Roman"/>
          <w:b/>
          <w:bCs w:val="0"/>
        </w:rPr>
        <w:t xml:space="preserve">                                  Evaluation Committee</w:t>
      </w:r>
    </w:p>
    <w:p w:rsidR="00084C96" w:rsidRPr="007F34FB" w:rsidRDefault="00084C96" w:rsidP="00B9546A">
      <w:pPr>
        <w:pStyle w:val="ListParagraph"/>
        <w:numPr>
          <w:ilvl w:val="0"/>
          <w:numId w:val="243"/>
        </w:numPr>
        <w:spacing w:after="0" w:line="360" w:lineRule="auto"/>
        <w:ind w:left="0"/>
        <w:contextualSpacing/>
        <w:jc w:val="left"/>
        <w:rPr>
          <w:rFonts w:cs="Times New Roman"/>
          <w:sz w:val="24"/>
          <w:szCs w:val="24"/>
        </w:rPr>
      </w:pPr>
      <w:r w:rsidRPr="007F34FB">
        <w:rPr>
          <w:rFonts w:cs="Times New Roman"/>
          <w:sz w:val="24"/>
          <w:szCs w:val="24"/>
          <w:lang w:val="en-GB"/>
        </w:rPr>
        <w:t>Established for each procurement within threshold of TC</w:t>
      </w:r>
    </w:p>
    <w:p w:rsidR="00084C96" w:rsidRPr="007F34FB" w:rsidRDefault="00084C96" w:rsidP="00B9546A">
      <w:pPr>
        <w:pStyle w:val="ListParagraph"/>
        <w:numPr>
          <w:ilvl w:val="0"/>
          <w:numId w:val="243"/>
        </w:numPr>
        <w:spacing w:after="0" w:line="360" w:lineRule="auto"/>
        <w:ind w:left="0"/>
        <w:contextualSpacing/>
        <w:jc w:val="left"/>
        <w:rPr>
          <w:rFonts w:cs="Times New Roman"/>
          <w:sz w:val="24"/>
          <w:szCs w:val="24"/>
        </w:rPr>
      </w:pPr>
      <w:r w:rsidRPr="007F34FB">
        <w:rPr>
          <w:rFonts w:cs="Times New Roman"/>
          <w:sz w:val="24"/>
          <w:szCs w:val="24"/>
          <w:lang w:val="en-GB"/>
        </w:rPr>
        <w:t>May comprise separate technical &amp; Financial evaluations or Combined</w:t>
      </w:r>
    </w:p>
    <w:p w:rsidR="00084C96" w:rsidRPr="007F34FB" w:rsidRDefault="00084C96" w:rsidP="00B9546A">
      <w:pPr>
        <w:pStyle w:val="ListParagraph"/>
        <w:numPr>
          <w:ilvl w:val="0"/>
          <w:numId w:val="243"/>
        </w:numPr>
        <w:spacing w:after="0" w:line="360" w:lineRule="auto"/>
        <w:ind w:left="0"/>
        <w:contextualSpacing/>
        <w:jc w:val="left"/>
        <w:rPr>
          <w:rFonts w:cs="Times New Roman"/>
          <w:sz w:val="24"/>
          <w:szCs w:val="24"/>
        </w:rPr>
      </w:pPr>
      <w:r w:rsidRPr="007F34FB">
        <w:rPr>
          <w:rFonts w:cs="Times New Roman"/>
          <w:sz w:val="24"/>
          <w:szCs w:val="24"/>
          <w:lang w:val="en-GB"/>
        </w:rPr>
        <w:t xml:space="preserve">At least 3 members recommended by Proc. &amp; appointed by CEO </w:t>
      </w:r>
    </w:p>
    <w:p w:rsidR="00084C96" w:rsidRPr="007F34FB" w:rsidRDefault="00084C96" w:rsidP="00B9546A">
      <w:pPr>
        <w:pStyle w:val="ListParagraph"/>
        <w:numPr>
          <w:ilvl w:val="0"/>
          <w:numId w:val="243"/>
        </w:numPr>
        <w:spacing w:after="0" w:line="360" w:lineRule="auto"/>
        <w:ind w:left="0"/>
        <w:contextualSpacing/>
        <w:jc w:val="left"/>
        <w:rPr>
          <w:rFonts w:cs="Times New Roman"/>
          <w:sz w:val="24"/>
          <w:szCs w:val="24"/>
        </w:rPr>
      </w:pPr>
      <w:r w:rsidRPr="007F34FB">
        <w:rPr>
          <w:rFonts w:cs="Times New Roman"/>
          <w:sz w:val="24"/>
          <w:szCs w:val="24"/>
          <w:lang w:val="en-GB"/>
        </w:rPr>
        <w:t>Technical evaluation in strict adherence to compliance &amp; evaluation criteria as set out in tender docs</w:t>
      </w:r>
    </w:p>
    <w:p w:rsidR="00084C96" w:rsidRPr="007F34FB" w:rsidRDefault="00084C96" w:rsidP="00B9546A">
      <w:pPr>
        <w:pStyle w:val="ListParagraph"/>
        <w:numPr>
          <w:ilvl w:val="0"/>
          <w:numId w:val="243"/>
        </w:numPr>
        <w:spacing w:after="0" w:line="360" w:lineRule="auto"/>
        <w:ind w:left="0"/>
        <w:contextualSpacing/>
        <w:jc w:val="left"/>
        <w:rPr>
          <w:rFonts w:cs="Times New Roman"/>
          <w:sz w:val="24"/>
          <w:szCs w:val="24"/>
        </w:rPr>
      </w:pPr>
      <w:r w:rsidRPr="007F34FB">
        <w:rPr>
          <w:rFonts w:cs="Times New Roman"/>
          <w:sz w:val="24"/>
          <w:szCs w:val="24"/>
          <w:lang w:val="en-GB"/>
        </w:rPr>
        <w:t>Performed with due diligence within 30 days</w:t>
      </w:r>
    </w:p>
    <w:p w:rsidR="00084C96" w:rsidRPr="007F34FB" w:rsidRDefault="00084C96" w:rsidP="00B9546A">
      <w:pPr>
        <w:pStyle w:val="ListParagraph"/>
        <w:numPr>
          <w:ilvl w:val="0"/>
          <w:numId w:val="243"/>
        </w:numPr>
        <w:spacing w:after="0" w:line="360" w:lineRule="auto"/>
        <w:ind w:left="0"/>
        <w:contextualSpacing/>
        <w:jc w:val="left"/>
        <w:rPr>
          <w:rFonts w:cs="Times New Roman"/>
          <w:sz w:val="24"/>
          <w:szCs w:val="24"/>
        </w:rPr>
      </w:pPr>
      <w:r w:rsidRPr="007F34FB">
        <w:rPr>
          <w:rFonts w:cs="Times New Roman"/>
          <w:sz w:val="24"/>
          <w:szCs w:val="24"/>
          <w:lang w:val="en-GB"/>
        </w:rPr>
        <w:t>Independent evaluation by each member before sharing the ratings</w:t>
      </w:r>
    </w:p>
    <w:p w:rsidR="00084C96" w:rsidRPr="007F34FB" w:rsidRDefault="00084C96" w:rsidP="00B9546A">
      <w:pPr>
        <w:pStyle w:val="ListParagraph"/>
        <w:numPr>
          <w:ilvl w:val="0"/>
          <w:numId w:val="243"/>
        </w:numPr>
        <w:spacing w:after="0" w:line="360" w:lineRule="auto"/>
        <w:ind w:left="0"/>
        <w:contextualSpacing/>
        <w:jc w:val="left"/>
        <w:rPr>
          <w:rFonts w:cs="Times New Roman"/>
          <w:sz w:val="24"/>
          <w:szCs w:val="24"/>
        </w:rPr>
      </w:pPr>
      <w:r w:rsidRPr="007F34FB">
        <w:rPr>
          <w:rFonts w:cs="Times New Roman"/>
          <w:sz w:val="24"/>
          <w:szCs w:val="24"/>
          <w:lang w:val="en-GB"/>
        </w:rPr>
        <w:t>Financial evaluation within 5 days of completion of technical evaluation</w:t>
      </w:r>
    </w:p>
    <w:p w:rsidR="00084C96" w:rsidRPr="007F34FB" w:rsidRDefault="00084C96" w:rsidP="00084C96">
      <w:pPr>
        <w:pStyle w:val="ListParagraph"/>
        <w:spacing w:after="0" w:line="360" w:lineRule="auto"/>
        <w:rPr>
          <w:rFonts w:cs="Times New Roman"/>
          <w:b/>
          <w:bCs/>
          <w:sz w:val="24"/>
          <w:szCs w:val="24"/>
          <w:lang w:val="en-GB"/>
        </w:rPr>
      </w:pPr>
    </w:p>
    <w:p w:rsidR="00084C96" w:rsidRPr="007F34FB" w:rsidRDefault="00084C96" w:rsidP="00084C96">
      <w:pPr>
        <w:pStyle w:val="ListParagraph"/>
        <w:spacing w:after="0" w:line="360" w:lineRule="auto"/>
        <w:rPr>
          <w:rFonts w:cs="Times New Roman"/>
          <w:b/>
          <w:bCs/>
          <w:sz w:val="24"/>
          <w:szCs w:val="24"/>
          <w:lang w:val="en-GB"/>
        </w:rPr>
      </w:pPr>
      <w:r w:rsidRPr="007F34FB">
        <w:rPr>
          <w:rFonts w:cs="Times New Roman"/>
          <w:b/>
          <w:bCs/>
          <w:sz w:val="24"/>
          <w:szCs w:val="24"/>
          <w:lang w:val="en-GB"/>
        </w:rPr>
        <w:t>Inspection &amp; Acceptance Committee</w:t>
      </w:r>
    </w:p>
    <w:p w:rsidR="00084C96" w:rsidRPr="007F34FB" w:rsidRDefault="00084C96" w:rsidP="00B9546A">
      <w:pPr>
        <w:pStyle w:val="ListParagraph"/>
        <w:numPr>
          <w:ilvl w:val="0"/>
          <w:numId w:val="244"/>
        </w:numPr>
        <w:spacing w:after="0" w:line="360" w:lineRule="auto"/>
        <w:ind w:left="0"/>
        <w:contextualSpacing/>
        <w:jc w:val="left"/>
        <w:rPr>
          <w:rFonts w:cs="Times New Roman"/>
          <w:sz w:val="24"/>
          <w:szCs w:val="24"/>
        </w:rPr>
      </w:pPr>
      <w:r w:rsidRPr="007F34FB">
        <w:rPr>
          <w:rFonts w:cs="Times New Roman"/>
          <w:sz w:val="24"/>
          <w:szCs w:val="24"/>
          <w:lang w:val="en-GB"/>
        </w:rPr>
        <w:t>Composed of 3 members recommended by Proc. &amp; appointed by CEO Shall:</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ab/>
        <w:t xml:space="preserve"> - inspect &amp; test goods received</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ab/>
        <w:t xml:space="preserve"> - ensure compliance with terms &amp; conditions of contract</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ab/>
        <w:t xml:space="preserve"> - accept or reject the deliveries</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lastRenderedPageBreak/>
        <w:t xml:space="preserve">     - ensure correct quantity is received</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ab/>
        <w:t xml:space="preserve"> - goods meet technical stds </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ab/>
        <w:t xml:space="preserve"> - timely deliveries or note the delays</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lang w:val="en-GB"/>
        </w:rPr>
        <w:tab/>
        <w:t xml:space="preserve"> - all manuals are received</w:t>
      </w:r>
    </w:p>
    <w:p w:rsidR="00084C96" w:rsidRPr="007F34FB" w:rsidRDefault="00084C96" w:rsidP="00084C96">
      <w:pPr>
        <w:pStyle w:val="ListParagraph"/>
        <w:spacing w:after="0" w:line="360" w:lineRule="auto"/>
        <w:rPr>
          <w:rFonts w:cs="Times New Roman"/>
          <w:sz w:val="24"/>
          <w:szCs w:val="24"/>
          <w:lang w:val="en-GB"/>
        </w:rPr>
      </w:pPr>
      <w:r w:rsidRPr="007F34FB">
        <w:rPr>
          <w:rFonts w:cs="Times New Roman"/>
          <w:sz w:val="24"/>
          <w:szCs w:val="24"/>
          <w:lang w:val="en-GB"/>
        </w:rPr>
        <w:tab/>
        <w:t xml:space="preserve"> - issue interim or completion certs or GRNs</w:t>
      </w:r>
    </w:p>
    <w:p w:rsidR="00084C96" w:rsidRPr="007F34FB" w:rsidRDefault="00084C96" w:rsidP="00084C96">
      <w:pPr>
        <w:pStyle w:val="ListParagraph"/>
        <w:spacing w:after="0" w:line="360" w:lineRule="auto"/>
        <w:rPr>
          <w:rFonts w:cs="Times New Roman"/>
          <w:sz w:val="24"/>
          <w:szCs w:val="24"/>
          <w:lang w:val="en-GB"/>
        </w:rPr>
      </w:pPr>
    </w:p>
    <w:p w:rsidR="00084C96" w:rsidRPr="007F34FB" w:rsidRDefault="00084C96" w:rsidP="00084C96">
      <w:pPr>
        <w:pStyle w:val="Heading1"/>
        <w:rPr>
          <w:rFonts w:ascii="Century Gothic" w:hAnsi="Century Gothic"/>
        </w:rPr>
      </w:pPr>
      <w:r w:rsidRPr="007F34FB">
        <w:rPr>
          <w:rFonts w:ascii="Century Gothic" w:hAnsi="Century Gothic"/>
        </w:rPr>
        <w:t>MEASURES FOR REDRESSING GRIEVANCES</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b/>
          <w:bCs/>
          <w:sz w:val="24"/>
          <w:szCs w:val="24"/>
        </w:rPr>
        <w:t>Appeal Right</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sz w:val="24"/>
          <w:szCs w:val="24"/>
        </w:rPr>
        <w:t>To redress meritorious grievances of candidates and correct system failures.</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sz w:val="24"/>
          <w:szCs w:val="24"/>
        </w:rPr>
        <w:t>An Administrative Review Board may grand or recommend the following remedies:</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Declare the legal rule or  principle that govern the subject matter</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Prohibit the procuring entity from acting or deciding unlawful</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Annul in whole or part an unlawful act or decision of a procuring entity.</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Revise an unlawful decision or substitute it with its  own decision</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Administrative Review Board may grand or recommend the following remedies:</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Order that the procurement proceedings be terminated</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 xml:space="preserve">Review Board to make decision in </w:t>
      </w:r>
      <w:bookmarkStart w:id="5" w:name="_GoBack"/>
      <w:bookmarkEnd w:id="5"/>
      <w:r w:rsidRPr="007F34FB">
        <w:rPr>
          <w:rFonts w:cs="Times New Roman"/>
          <w:sz w:val="24"/>
          <w:szCs w:val="24"/>
        </w:rPr>
        <w:t>stipulated timeframe.</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The decision to be final unless successfully reviewed by court.</w:t>
      </w:r>
    </w:p>
    <w:p w:rsidR="00084C96" w:rsidRPr="007F34FB" w:rsidRDefault="00084C96" w:rsidP="00084C96">
      <w:pPr>
        <w:pStyle w:val="ListParagraph"/>
        <w:spacing w:after="0" w:line="360" w:lineRule="auto"/>
        <w:rPr>
          <w:rFonts w:cs="Times New Roman"/>
          <w:sz w:val="24"/>
          <w:szCs w:val="24"/>
        </w:rPr>
      </w:pPr>
    </w:p>
    <w:p w:rsidR="00084C96" w:rsidRPr="007F34FB" w:rsidRDefault="00084C96" w:rsidP="00084C96">
      <w:pPr>
        <w:pStyle w:val="ListParagraph"/>
        <w:spacing w:after="0" w:line="360" w:lineRule="auto"/>
        <w:rPr>
          <w:rFonts w:cs="Times New Roman"/>
          <w:b/>
          <w:bCs/>
          <w:sz w:val="24"/>
          <w:szCs w:val="24"/>
        </w:rPr>
      </w:pPr>
      <w:r w:rsidRPr="007F34FB">
        <w:rPr>
          <w:rFonts w:cs="Times New Roman"/>
          <w:b/>
          <w:bCs/>
          <w:sz w:val="24"/>
          <w:szCs w:val="24"/>
        </w:rPr>
        <w:t>Disposal of Stores and Equipment</w:t>
      </w:r>
    </w:p>
    <w:p w:rsidR="00084C96" w:rsidRPr="007F34FB" w:rsidRDefault="00084C96" w:rsidP="00084C96">
      <w:pPr>
        <w:pStyle w:val="ListParagraph"/>
        <w:spacing w:after="0" w:line="360" w:lineRule="auto"/>
        <w:rPr>
          <w:rFonts w:cs="Times New Roman"/>
          <w:b/>
          <w:bCs/>
          <w:sz w:val="24"/>
          <w:szCs w:val="24"/>
        </w:rPr>
      </w:pPr>
      <w:r w:rsidRPr="007F34FB">
        <w:rPr>
          <w:rFonts w:cs="Times New Roman"/>
          <w:b/>
          <w:bCs/>
          <w:sz w:val="24"/>
          <w:szCs w:val="24"/>
        </w:rPr>
        <w:t>What to be disposed of .</w:t>
      </w:r>
    </w:p>
    <w:p w:rsidR="00084C96" w:rsidRPr="007F34FB" w:rsidRDefault="00084C96" w:rsidP="00B9546A">
      <w:pPr>
        <w:pStyle w:val="ListParagraph"/>
        <w:numPr>
          <w:ilvl w:val="1"/>
          <w:numId w:val="246"/>
        </w:numPr>
        <w:tabs>
          <w:tab w:val="clear" w:pos="1440"/>
          <w:tab w:val="num" w:pos="720"/>
        </w:tabs>
        <w:spacing w:after="0" w:line="360" w:lineRule="auto"/>
        <w:ind w:left="720"/>
        <w:contextualSpacing/>
        <w:jc w:val="left"/>
        <w:rPr>
          <w:rFonts w:cs="Times New Roman"/>
          <w:sz w:val="24"/>
          <w:szCs w:val="24"/>
        </w:rPr>
      </w:pPr>
      <w:r w:rsidRPr="007F34FB">
        <w:rPr>
          <w:rFonts w:cs="Times New Roman"/>
          <w:b/>
          <w:bCs/>
          <w:sz w:val="24"/>
          <w:szCs w:val="24"/>
        </w:rPr>
        <w:t>Stores and Equipment that are :</w:t>
      </w: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rPr>
        <w:t xml:space="preserve">unserviceable,obsolete orsurplus </w:t>
      </w:r>
    </w:p>
    <w:p w:rsidR="00084C96" w:rsidRPr="007F34FB" w:rsidRDefault="00084C96" w:rsidP="00084C96">
      <w:pPr>
        <w:pStyle w:val="ListParagraph"/>
        <w:spacing w:after="0" w:line="360" w:lineRule="auto"/>
        <w:rPr>
          <w:rFonts w:cs="Times New Roman"/>
          <w:sz w:val="24"/>
          <w:szCs w:val="24"/>
        </w:rPr>
      </w:pPr>
    </w:p>
    <w:p w:rsidR="00084C96" w:rsidRPr="007F34FB" w:rsidRDefault="00084C96" w:rsidP="00084C96">
      <w:pPr>
        <w:pStyle w:val="ListParagraph"/>
        <w:spacing w:after="0" w:line="360" w:lineRule="auto"/>
        <w:rPr>
          <w:rFonts w:cs="Times New Roman"/>
          <w:sz w:val="24"/>
          <w:szCs w:val="24"/>
        </w:rPr>
      </w:pPr>
      <w:r w:rsidRPr="007F34FB">
        <w:rPr>
          <w:rFonts w:cs="Times New Roman"/>
          <w:b/>
          <w:bCs/>
          <w:sz w:val="24"/>
          <w:szCs w:val="24"/>
        </w:rPr>
        <w:t>Disposal methods</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As recommended by Disposal Committee subject to technical report</w:t>
      </w:r>
    </w:p>
    <w:p w:rsidR="00084C96" w:rsidRPr="007F34FB" w:rsidRDefault="00084C96" w:rsidP="00B9546A">
      <w:pPr>
        <w:pStyle w:val="ListParagraph"/>
        <w:numPr>
          <w:ilvl w:val="0"/>
          <w:numId w:val="247"/>
        </w:numPr>
        <w:spacing w:after="0" w:line="360" w:lineRule="auto"/>
        <w:ind w:left="360" w:firstLine="0"/>
        <w:contextualSpacing/>
        <w:jc w:val="left"/>
        <w:rPr>
          <w:rFonts w:cs="Times New Roman"/>
          <w:sz w:val="24"/>
          <w:szCs w:val="24"/>
        </w:rPr>
      </w:pPr>
      <w:r w:rsidRPr="007F34FB">
        <w:rPr>
          <w:rFonts w:cs="Times New Roman"/>
          <w:b/>
          <w:bCs/>
          <w:sz w:val="24"/>
          <w:szCs w:val="24"/>
        </w:rPr>
        <w:t>Disposal Committee</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To be  established in accordance with the regulations</w:t>
      </w:r>
    </w:p>
    <w:p w:rsidR="00084C96" w:rsidRPr="007F34FB" w:rsidRDefault="00084C96" w:rsidP="00084C96">
      <w:pPr>
        <w:spacing w:after="0" w:line="360" w:lineRule="auto"/>
        <w:ind w:firstLine="720"/>
        <w:rPr>
          <w:rFonts w:cs="Times New Roman"/>
        </w:rPr>
      </w:pPr>
      <w:r w:rsidRPr="007F34FB">
        <w:rPr>
          <w:rFonts w:cs="Times New Roman"/>
          <w:b/>
          <w:bCs w:val="0"/>
        </w:rPr>
        <w:t>Disposal Methods</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lastRenderedPageBreak/>
        <w:t>transfer to another entity</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sale by public tender</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sale by public auction</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destruction, dumping or burying</w:t>
      </w:r>
    </w:p>
    <w:p w:rsidR="00084C96" w:rsidRPr="007F34FB" w:rsidRDefault="00084C96" w:rsidP="00B9546A">
      <w:pPr>
        <w:pStyle w:val="ListParagraph"/>
        <w:numPr>
          <w:ilvl w:val="1"/>
          <w:numId w:val="245"/>
        </w:numPr>
        <w:tabs>
          <w:tab w:val="clear" w:pos="1440"/>
          <w:tab w:val="num" w:pos="720"/>
        </w:tabs>
        <w:spacing w:after="0" w:line="360" w:lineRule="auto"/>
        <w:ind w:left="720"/>
        <w:contextualSpacing/>
        <w:jc w:val="left"/>
        <w:rPr>
          <w:rFonts w:cs="Times New Roman"/>
          <w:sz w:val="24"/>
          <w:szCs w:val="24"/>
        </w:rPr>
      </w:pPr>
      <w:r w:rsidRPr="007F34FB">
        <w:rPr>
          <w:rFonts w:cs="Times New Roman"/>
          <w:sz w:val="24"/>
          <w:szCs w:val="24"/>
        </w:rPr>
        <w:t>trade-in</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sz w:val="24"/>
          <w:szCs w:val="24"/>
        </w:rPr>
        <w:t>There shall be a time limit for acceptance of recommendations of disposal committee by the Accounting Officer.</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sz w:val="24"/>
          <w:szCs w:val="24"/>
        </w:rPr>
        <w:t>Restriction on disposal to employees unless as prescribed in the regulations.</w:t>
      </w:r>
    </w:p>
    <w:p w:rsidR="00084C96" w:rsidRPr="007F34FB" w:rsidRDefault="00084C96" w:rsidP="00084C96">
      <w:pPr>
        <w:pStyle w:val="ListParagraph"/>
        <w:spacing w:after="0" w:line="360" w:lineRule="auto"/>
        <w:rPr>
          <w:rFonts w:cs="Times New Roman"/>
          <w:sz w:val="24"/>
          <w:szCs w:val="24"/>
        </w:rPr>
      </w:pPr>
    </w:p>
    <w:p w:rsidR="00084C96" w:rsidRPr="007F34FB" w:rsidRDefault="00084C96" w:rsidP="00084C96">
      <w:pPr>
        <w:pStyle w:val="ListParagraph"/>
        <w:spacing w:after="0" w:line="360" w:lineRule="auto"/>
        <w:ind w:left="0"/>
        <w:rPr>
          <w:rFonts w:eastAsia="+mn-ea" w:cs="Times New Roman"/>
          <w:b/>
          <w:color w:val="000000"/>
          <w:sz w:val="24"/>
          <w:szCs w:val="24"/>
        </w:rPr>
      </w:pPr>
      <w:r w:rsidRPr="007F34FB">
        <w:rPr>
          <w:rFonts w:cs="Times New Roman"/>
          <w:b/>
          <w:sz w:val="24"/>
          <w:szCs w:val="24"/>
        </w:rPr>
        <w:t>MANAGING STORES</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sz w:val="24"/>
          <w:szCs w:val="24"/>
        </w:rPr>
        <w:t xml:space="preserve">Items stored include: </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sz w:val="24"/>
          <w:szCs w:val="24"/>
        </w:rPr>
        <w:t>a) Consumables – used within a short time( cotton wool, sutures, syringes etc)</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sz w:val="24"/>
          <w:szCs w:val="24"/>
        </w:rPr>
        <w:t>b) Non-consumables – permanent and can be used for years</w:t>
      </w:r>
    </w:p>
    <w:p w:rsidR="00084C96" w:rsidRPr="007F34FB" w:rsidRDefault="00084C96" w:rsidP="00084C96">
      <w:pPr>
        <w:pStyle w:val="ListParagraph"/>
        <w:spacing w:after="0" w:line="360" w:lineRule="auto"/>
        <w:ind w:left="0"/>
        <w:rPr>
          <w:rFonts w:cs="Times New Roman"/>
          <w:sz w:val="24"/>
          <w:szCs w:val="24"/>
        </w:rPr>
      </w:pPr>
      <w:r w:rsidRPr="007F34FB">
        <w:rPr>
          <w:rFonts w:cs="Times New Roman"/>
          <w:sz w:val="24"/>
          <w:szCs w:val="24"/>
        </w:rPr>
        <w:t xml:space="preserve">Procedure for equipment: deciding what to buy, ordering equipment, storing (recording, labeling and holding), issuing, controlling, maintaining and repairing </w:t>
      </w:r>
    </w:p>
    <w:p w:rsidR="00084C96" w:rsidRPr="007F34FB" w:rsidRDefault="00084C96" w:rsidP="00084C96">
      <w:pPr>
        <w:pStyle w:val="ListParagraph"/>
        <w:spacing w:after="0" w:line="360" w:lineRule="auto"/>
        <w:ind w:left="0"/>
        <w:rPr>
          <w:rFonts w:cs="Times New Roman"/>
          <w:sz w:val="24"/>
          <w:szCs w:val="24"/>
        </w:rPr>
      </w:pPr>
    </w:p>
    <w:p w:rsidR="00084C96" w:rsidRPr="007F34FB" w:rsidRDefault="00084C96" w:rsidP="00084C96">
      <w:pPr>
        <w:pStyle w:val="ListParagraph"/>
        <w:spacing w:after="0" w:line="360" w:lineRule="auto"/>
        <w:ind w:left="0"/>
        <w:rPr>
          <w:rFonts w:cs="Times New Roman"/>
          <w:sz w:val="24"/>
          <w:szCs w:val="24"/>
        </w:rPr>
      </w:pPr>
      <w:r w:rsidRPr="007F34FB">
        <w:rPr>
          <w:rFonts w:cs="Times New Roman"/>
          <w:b/>
          <w:bCs/>
          <w:sz w:val="24"/>
          <w:szCs w:val="24"/>
          <w:lang w:val="da-DK"/>
        </w:rPr>
        <w:t xml:space="preserve">Store Management = </w:t>
      </w:r>
      <w:r w:rsidRPr="007F34FB">
        <w:rPr>
          <w:rFonts w:cs="Times New Roman"/>
          <w:sz w:val="24"/>
          <w:szCs w:val="24"/>
          <w:lang w:val="en-GB"/>
        </w:rPr>
        <w:t>Avail goods and equipment  - in time -</w:t>
      </w:r>
      <w:r w:rsidRPr="007F34FB">
        <w:rPr>
          <w:rFonts w:cs="Times New Roman"/>
          <w:sz w:val="24"/>
          <w:szCs w:val="24"/>
          <w:lang w:val="da-DK"/>
        </w:rPr>
        <w:t>at the right place</w:t>
      </w:r>
      <w:r w:rsidRPr="007F34FB">
        <w:rPr>
          <w:rFonts w:cs="Times New Roman"/>
          <w:sz w:val="24"/>
          <w:szCs w:val="24"/>
          <w:lang w:val="en-GB"/>
        </w:rPr>
        <w:t xml:space="preserve">  - at minimal costs</w:t>
      </w:r>
    </w:p>
    <w:p w:rsidR="00084C96" w:rsidRPr="007F34FB" w:rsidRDefault="00084C96" w:rsidP="00084C96">
      <w:pPr>
        <w:spacing w:after="0" w:line="360" w:lineRule="auto"/>
        <w:rPr>
          <w:rFonts w:cs="Times New Roman"/>
        </w:rPr>
      </w:pPr>
      <w:r w:rsidRPr="007F34FB">
        <w:rPr>
          <w:rFonts w:cs="Times New Roman"/>
        </w:rPr>
        <w:object w:dxaOrig="7199" w:dyaOrig="5388">
          <v:shape id="_x0000_i1028" type="#_x0000_t75" style="width:467.2pt;height:363.55pt" o:ole="">
            <v:imagedata r:id="rId31" o:title=""/>
          </v:shape>
          <o:OLEObject Type="Embed" ProgID="PowerPoint.Slide.12" ShapeID="_x0000_i1028" DrawAspect="Content" ObjectID="_1620600136" r:id="rId32"/>
        </w:object>
      </w:r>
    </w:p>
    <w:p w:rsidR="00084C96" w:rsidRPr="007F34FB" w:rsidRDefault="00084C96" w:rsidP="00084C96">
      <w:pPr>
        <w:pStyle w:val="ListParagraph"/>
        <w:spacing w:after="0" w:line="360" w:lineRule="auto"/>
        <w:rPr>
          <w:rFonts w:cs="Times New Roman"/>
          <w:sz w:val="24"/>
          <w:szCs w:val="24"/>
        </w:rPr>
      </w:pPr>
    </w:p>
    <w:p w:rsidR="00084C96" w:rsidRPr="007F34FB" w:rsidRDefault="00084C96" w:rsidP="00084C96">
      <w:pPr>
        <w:pStyle w:val="ListParagraph"/>
        <w:spacing w:after="0" w:line="360" w:lineRule="auto"/>
        <w:rPr>
          <w:rFonts w:cs="Times New Roman"/>
          <w:sz w:val="24"/>
          <w:szCs w:val="24"/>
        </w:rPr>
      </w:pPr>
      <w:r w:rsidRPr="007F34FB">
        <w:rPr>
          <w:rFonts w:cs="Times New Roman"/>
          <w:sz w:val="24"/>
          <w:szCs w:val="24"/>
        </w:rPr>
        <w:object w:dxaOrig="7199" w:dyaOrig="5388">
          <v:shape id="_x0000_i1029" type="#_x0000_t75" style="width:5in;height:269pt" o:ole="">
            <v:imagedata r:id="rId33" o:title=""/>
          </v:shape>
          <o:OLEObject Type="Embed" ProgID="PowerPoint.Slide.12" ShapeID="_x0000_i1029" DrawAspect="Content" ObjectID="_1620600137" r:id="rId34"/>
        </w:object>
      </w:r>
    </w:p>
    <w:p w:rsidR="00084C96" w:rsidRPr="007F34FB" w:rsidRDefault="00084C96" w:rsidP="00084C96">
      <w:pPr>
        <w:pStyle w:val="ListParagraph"/>
        <w:spacing w:after="0" w:line="360" w:lineRule="auto"/>
        <w:ind w:left="1440"/>
        <w:rPr>
          <w:rFonts w:cs="Times New Roman"/>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t>Stores Management Cycle Strategic Planning ¼</w:t>
      </w:r>
    </w:p>
    <w:p w:rsidR="00084C96" w:rsidRPr="007F34FB" w:rsidRDefault="00084C96" w:rsidP="00084C96">
      <w:pPr>
        <w:spacing w:after="0" w:line="360" w:lineRule="auto"/>
        <w:rPr>
          <w:rFonts w:cs="Times New Roman"/>
          <w:bCs w:val="0"/>
        </w:rPr>
      </w:pPr>
      <w:r w:rsidRPr="007F34FB">
        <w:rPr>
          <w:rFonts w:cs="Times New Roman"/>
          <w:bCs w:val="0"/>
        </w:rPr>
        <w:t>Strategic decisions on principles:</w:t>
      </w:r>
    </w:p>
    <w:p w:rsidR="00084C96" w:rsidRPr="007F34FB" w:rsidRDefault="00084C96" w:rsidP="00084C96">
      <w:pPr>
        <w:spacing w:after="0" w:line="360" w:lineRule="auto"/>
        <w:rPr>
          <w:rFonts w:cs="Times New Roman"/>
          <w:bCs w:val="0"/>
        </w:rPr>
      </w:pPr>
      <w:r w:rsidRPr="007F34FB">
        <w:rPr>
          <w:rFonts w:cs="Times New Roman"/>
          <w:bCs w:val="0"/>
        </w:rPr>
        <w:t>Stock levels policy</w:t>
      </w:r>
    </w:p>
    <w:p w:rsidR="00084C96" w:rsidRPr="007F34FB" w:rsidRDefault="00084C96" w:rsidP="00084C96">
      <w:pPr>
        <w:spacing w:after="0" w:line="360" w:lineRule="auto"/>
        <w:rPr>
          <w:rFonts w:cs="Times New Roman"/>
          <w:bCs w:val="0"/>
        </w:rPr>
      </w:pPr>
      <w:r w:rsidRPr="007F34FB">
        <w:rPr>
          <w:rFonts w:cs="Times New Roman"/>
          <w:bCs w:val="0"/>
        </w:rPr>
        <w:t>Stock storage system (Centralisation level)</w:t>
      </w:r>
    </w:p>
    <w:p w:rsidR="00084C96" w:rsidRPr="007F34FB" w:rsidRDefault="00084C96" w:rsidP="00084C96">
      <w:pPr>
        <w:spacing w:after="0" w:line="360" w:lineRule="auto"/>
        <w:rPr>
          <w:rFonts w:cs="Times New Roman"/>
          <w:bCs w:val="0"/>
        </w:rPr>
      </w:pPr>
      <w:r w:rsidRPr="007F34FB">
        <w:rPr>
          <w:rFonts w:cs="Times New Roman"/>
          <w:bCs w:val="0"/>
        </w:rPr>
        <w:t>Registration system</w:t>
      </w:r>
    </w:p>
    <w:p w:rsidR="00084C96" w:rsidRPr="007F34FB" w:rsidRDefault="00084C96" w:rsidP="00084C96">
      <w:pPr>
        <w:spacing w:after="0" w:line="360" w:lineRule="auto"/>
        <w:rPr>
          <w:rFonts w:cs="Times New Roman"/>
          <w:bCs w:val="0"/>
        </w:rPr>
      </w:pPr>
      <w:r w:rsidRPr="007F34FB">
        <w:rPr>
          <w:rFonts w:cs="Times New Roman"/>
          <w:bCs w:val="0"/>
        </w:rPr>
        <w:t>What finance is needed/available?</w:t>
      </w:r>
    </w:p>
    <w:p w:rsidR="00084C96" w:rsidRPr="007F34FB" w:rsidRDefault="00084C96" w:rsidP="00084C96">
      <w:pPr>
        <w:spacing w:after="0" w:line="360" w:lineRule="auto"/>
        <w:rPr>
          <w:rFonts w:cs="Times New Roman"/>
          <w:bCs w:val="0"/>
        </w:rPr>
      </w:pPr>
      <w:r w:rsidRPr="007F34FB">
        <w:rPr>
          <w:rFonts w:cs="Times New Roman"/>
          <w:bCs w:val="0"/>
        </w:rPr>
        <w:t>Stock validation method (e.g. at cost price, depreciated, etc.)</w:t>
      </w:r>
    </w:p>
    <w:p w:rsidR="00084C96" w:rsidRPr="007F34FB" w:rsidRDefault="00084C96" w:rsidP="00084C96">
      <w:pPr>
        <w:spacing w:after="0" w:line="360" w:lineRule="auto"/>
        <w:rPr>
          <w:rFonts w:cs="Times New Roman"/>
          <w:bCs w:val="0"/>
        </w:rPr>
      </w:pPr>
      <w:r w:rsidRPr="007F34FB">
        <w:rPr>
          <w:rFonts w:cs="Times New Roman"/>
          <w:bCs w:val="0"/>
        </w:rPr>
        <w:t>Outsourcing or in-house</w:t>
      </w:r>
    </w:p>
    <w:p w:rsidR="00084C96" w:rsidRPr="007F34FB" w:rsidRDefault="00084C96" w:rsidP="00084C96">
      <w:pPr>
        <w:spacing w:after="0" w:line="360" w:lineRule="auto"/>
        <w:rPr>
          <w:rFonts w:cs="Times New Roman"/>
          <w:bCs w:val="0"/>
        </w:rPr>
      </w:pPr>
      <w:r w:rsidRPr="007F34FB">
        <w:rPr>
          <w:rFonts w:cs="Times New Roman"/>
          <w:bCs w:val="0"/>
        </w:rPr>
        <w:t>Institutional organisation</w:t>
      </w:r>
    </w:p>
    <w:p w:rsidR="00084C96" w:rsidRPr="007F34FB" w:rsidRDefault="00084C96" w:rsidP="00084C96">
      <w:pPr>
        <w:pStyle w:val="Heading1"/>
        <w:rPr>
          <w:rFonts w:ascii="Century Gothic" w:hAnsi="Century Gothic"/>
        </w:rPr>
      </w:pPr>
      <w:r w:rsidRPr="007F34FB">
        <w:rPr>
          <w:rFonts w:ascii="Century Gothic" w:hAnsi="Century Gothic"/>
        </w:rPr>
        <w:t>Stores Management Cycle Strategic Planning 3/4</w:t>
      </w:r>
    </w:p>
    <w:p w:rsidR="00084C96" w:rsidRPr="007F34FB" w:rsidRDefault="00084C96" w:rsidP="00084C96">
      <w:pPr>
        <w:spacing w:after="0" w:line="360" w:lineRule="auto"/>
        <w:ind w:left="720"/>
        <w:rPr>
          <w:rFonts w:cs="Times New Roman"/>
        </w:rPr>
      </w:pPr>
      <w:r w:rsidRPr="007F34FB">
        <w:rPr>
          <w:rFonts w:cs="Times New Roman"/>
        </w:rPr>
        <w:t xml:space="preserve">Based on an </w:t>
      </w:r>
      <w:r w:rsidRPr="007F34FB">
        <w:rPr>
          <w:rFonts w:cs="Times New Roman"/>
          <w:b/>
          <w:bCs w:val="0"/>
        </w:rPr>
        <w:t>assessment</w:t>
      </w:r>
      <w:r w:rsidRPr="007F34FB">
        <w:rPr>
          <w:rFonts w:cs="Times New Roman"/>
        </w:rPr>
        <w:t xml:space="preserve"> of:</w:t>
      </w:r>
    </w:p>
    <w:p w:rsidR="00084C96" w:rsidRPr="007F34FB" w:rsidRDefault="00084C96" w:rsidP="00B9546A">
      <w:pPr>
        <w:numPr>
          <w:ilvl w:val="0"/>
          <w:numId w:val="248"/>
        </w:numPr>
        <w:spacing w:after="0" w:line="360" w:lineRule="auto"/>
        <w:rPr>
          <w:rFonts w:cs="Times New Roman"/>
        </w:rPr>
      </w:pPr>
      <w:r w:rsidRPr="007F34FB">
        <w:rPr>
          <w:rFonts w:cs="Times New Roman"/>
        </w:rPr>
        <w:t>What goods and/or equipment are needed?</w:t>
      </w:r>
    </w:p>
    <w:p w:rsidR="00084C96" w:rsidRPr="007F34FB" w:rsidRDefault="00084C96" w:rsidP="00B9546A">
      <w:pPr>
        <w:numPr>
          <w:ilvl w:val="0"/>
          <w:numId w:val="248"/>
        </w:numPr>
        <w:spacing w:after="0" w:line="360" w:lineRule="auto"/>
        <w:rPr>
          <w:rFonts w:cs="Times New Roman"/>
        </w:rPr>
      </w:pPr>
      <w:r w:rsidRPr="007F34FB">
        <w:rPr>
          <w:rFonts w:cs="Times New Roman"/>
        </w:rPr>
        <w:t>Legal and regulatory requirements</w:t>
      </w:r>
    </w:p>
    <w:p w:rsidR="00084C96" w:rsidRPr="007F34FB" w:rsidRDefault="00084C96" w:rsidP="00B9546A">
      <w:pPr>
        <w:numPr>
          <w:ilvl w:val="0"/>
          <w:numId w:val="248"/>
        </w:numPr>
        <w:spacing w:after="0" w:line="360" w:lineRule="auto"/>
        <w:rPr>
          <w:rFonts w:cs="Times New Roman"/>
        </w:rPr>
      </w:pPr>
      <w:r w:rsidRPr="007F34FB">
        <w:rPr>
          <w:rFonts w:cs="Times New Roman"/>
        </w:rPr>
        <w:t>How does stores impact performance? How measured?</w:t>
      </w:r>
    </w:p>
    <w:p w:rsidR="00084C96" w:rsidRPr="007F34FB" w:rsidRDefault="00084C96" w:rsidP="00B9546A">
      <w:pPr>
        <w:numPr>
          <w:ilvl w:val="0"/>
          <w:numId w:val="248"/>
        </w:numPr>
        <w:spacing w:after="0" w:line="360" w:lineRule="auto"/>
        <w:rPr>
          <w:rFonts w:cs="Times New Roman"/>
        </w:rPr>
      </w:pPr>
      <w:r w:rsidRPr="007F34FB">
        <w:rPr>
          <w:rFonts w:cs="Times New Roman"/>
        </w:rPr>
        <w:t>Organisation set-up</w:t>
      </w:r>
    </w:p>
    <w:p w:rsidR="00084C96" w:rsidRPr="007F34FB" w:rsidRDefault="00084C96" w:rsidP="00B9546A">
      <w:pPr>
        <w:numPr>
          <w:ilvl w:val="0"/>
          <w:numId w:val="248"/>
        </w:numPr>
        <w:spacing w:after="0" w:line="360" w:lineRule="auto"/>
        <w:rPr>
          <w:rFonts w:cs="Times New Roman"/>
        </w:rPr>
      </w:pPr>
      <w:r w:rsidRPr="007F34FB">
        <w:rPr>
          <w:rFonts w:cs="Times New Roman"/>
        </w:rPr>
        <w:t>Human resource requirements</w:t>
      </w:r>
    </w:p>
    <w:p w:rsidR="00084C96" w:rsidRPr="007F34FB" w:rsidRDefault="00084C96" w:rsidP="00B9546A">
      <w:pPr>
        <w:numPr>
          <w:ilvl w:val="0"/>
          <w:numId w:val="248"/>
        </w:numPr>
        <w:spacing w:after="0" w:line="360" w:lineRule="auto"/>
        <w:rPr>
          <w:rFonts w:cs="Times New Roman"/>
        </w:rPr>
      </w:pPr>
      <w:r w:rsidRPr="007F34FB">
        <w:rPr>
          <w:rFonts w:cs="Times New Roman"/>
        </w:rPr>
        <w:lastRenderedPageBreak/>
        <w:t>Risks and costs</w:t>
      </w:r>
    </w:p>
    <w:p w:rsidR="00084C96" w:rsidRPr="007F34FB" w:rsidRDefault="00084C96" w:rsidP="00B9546A">
      <w:pPr>
        <w:numPr>
          <w:ilvl w:val="0"/>
          <w:numId w:val="248"/>
        </w:numPr>
        <w:spacing w:after="0" w:line="360" w:lineRule="auto"/>
        <w:rPr>
          <w:rFonts w:cs="Times New Roman"/>
        </w:rPr>
      </w:pPr>
      <w:r w:rsidRPr="007F34FB">
        <w:rPr>
          <w:rFonts w:cs="Times New Roman"/>
        </w:rPr>
        <w:t>In-house or outsourced?</w:t>
      </w:r>
    </w:p>
    <w:p w:rsidR="00084C96" w:rsidRPr="007F34FB" w:rsidRDefault="00084C96" w:rsidP="00084C96">
      <w:pPr>
        <w:pStyle w:val="Heading1"/>
        <w:rPr>
          <w:rFonts w:ascii="Century Gothic" w:hAnsi="Century Gothic"/>
        </w:rPr>
      </w:pPr>
      <w:r w:rsidRPr="007F34FB">
        <w:rPr>
          <w:rFonts w:ascii="Century Gothic" w:hAnsi="Century Gothic"/>
        </w:rPr>
        <w:t>Stores Management Cycle Strategic Planning 4/4</w:t>
      </w:r>
    </w:p>
    <w:p w:rsidR="00084C96" w:rsidRPr="007F34FB" w:rsidRDefault="00084C96" w:rsidP="00084C96">
      <w:pPr>
        <w:spacing w:after="0" w:line="360" w:lineRule="auto"/>
        <w:rPr>
          <w:rFonts w:cs="Times New Roman"/>
          <w:bCs w:val="0"/>
        </w:rPr>
      </w:pPr>
      <w:r w:rsidRPr="007F34FB">
        <w:rPr>
          <w:rFonts w:cs="Times New Roman"/>
          <w:bCs w:val="0"/>
        </w:rPr>
        <w:t>Stores design</w:t>
      </w:r>
    </w:p>
    <w:p w:rsidR="00084C96" w:rsidRPr="007F34FB" w:rsidRDefault="00084C96" w:rsidP="00084C96">
      <w:pPr>
        <w:spacing w:after="0" w:line="360" w:lineRule="auto"/>
        <w:rPr>
          <w:rFonts w:cs="Times New Roman"/>
          <w:bCs w:val="0"/>
        </w:rPr>
      </w:pPr>
      <w:r w:rsidRPr="007F34FB">
        <w:rPr>
          <w:rFonts w:cs="Times New Roman"/>
          <w:bCs w:val="0"/>
        </w:rPr>
        <w:t xml:space="preserve">Decide location(s) </w:t>
      </w:r>
    </w:p>
    <w:p w:rsidR="00084C96" w:rsidRPr="007F34FB" w:rsidRDefault="00084C96" w:rsidP="00B9546A">
      <w:pPr>
        <w:numPr>
          <w:ilvl w:val="1"/>
          <w:numId w:val="249"/>
        </w:numPr>
        <w:spacing w:after="0" w:line="360" w:lineRule="auto"/>
        <w:rPr>
          <w:rFonts w:cs="Times New Roman"/>
          <w:bCs w:val="0"/>
        </w:rPr>
      </w:pPr>
      <w:r w:rsidRPr="007F34FB">
        <w:rPr>
          <w:rFonts w:cs="Times New Roman"/>
          <w:bCs w:val="0"/>
        </w:rPr>
        <w:t>Based on type stock (cold, size, climate, hazardous, sensitive)</w:t>
      </w:r>
    </w:p>
    <w:p w:rsidR="00084C96" w:rsidRPr="007F34FB" w:rsidRDefault="00084C96" w:rsidP="00B9546A">
      <w:pPr>
        <w:numPr>
          <w:ilvl w:val="1"/>
          <w:numId w:val="249"/>
        </w:numPr>
        <w:spacing w:after="0" w:line="360" w:lineRule="auto"/>
        <w:rPr>
          <w:rFonts w:cs="Times New Roman"/>
          <w:bCs w:val="0"/>
        </w:rPr>
      </w:pPr>
      <w:r w:rsidRPr="007F34FB">
        <w:rPr>
          <w:rFonts w:cs="Times New Roman"/>
          <w:bCs w:val="0"/>
        </w:rPr>
        <w:t>When needed and where?</w:t>
      </w:r>
    </w:p>
    <w:p w:rsidR="00084C96" w:rsidRPr="007F34FB" w:rsidRDefault="00084C96" w:rsidP="00B9546A">
      <w:pPr>
        <w:numPr>
          <w:ilvl w:val="1"/>
          <w:numId w:val="249"/>
        </w:numPr>
        <w:spacing w:after="0" w:line="360" w:lineRule="auto"/>
        <w:rPr>
          <w:rFonts w:cs="Times New Roman"/>
          <w:bCs w:val="0"/>
        </w:rPr>
      </w:pPr>
      <w:r w:rsidRPr="007F34FB">
        <w:rPr>
          <w:rFonts w:cs="Times New Roman"/>
          <w:bCs w:val="0"/>
        </w:rPr>
        <w:t>Legal and regulatory requirements</w:t>
      </w:r>
    </w:p>
    <w:p w:rsidR="00084C96" w:rsidRPr="007F34FB" w:rsidRDefault="00084C96" w:rsidP="00B9546A">
      <w:pPr>
        <w:numPr>
          <w:ilvl w:val="1"/>
          <w:numId w:val="249"/>
        </w:numPr>
        <w:spacing w:after="0" w:line="360" w:lineRule="auto"/>
        <w:rPr>
          <w:rFonts w:cs="Times New Roman"/>
          <w:bCs w:val="0"/>
        </w:rPr>
      </w:pPr>
      <w:r w:rsidRPr="007F34FB">
        <w:rPr>
          <w:rFonts w:cs="Times New Roman"/>
          <w:bCs w:val="0"/>
        </w:rPr>
        <w:t>Access</w:t>
      </w:r>
    </w:p>
    <w:p w:rsidR="00084C96" w:rsidRPr="007F34FB" w:rsidRDefault="00084C96" w:rsidP="00B9546A">
      <w:pPr>
        <w:numPr>
          <w:ilvl w:val="1"/>
          <w:numId w:val="249"/>
        </w:numPr>
        <w:spacing w:after="0" w:line="360" w:lineRule="auto"/>
        <w:rPr>
          <w:rFonts w:cs="Times New Roman"/>
          <w:bCs w:val="0"/>
        </w:rPr>
      </w:pPr>
      <w:r w:rsidRPr="007F34FB">
        <w:rPr>
          <w:rFonts w:cs="Times New Roman"/>
          <w:bCs w:val="0"/>
        </w:rPr>
        <w:t>Security and safety (hazardous goods, fire, accident, health)</w:t>
      </w:r>
    </w:p>
    <w:p w:rsidR="00084C96" w:rsidRPr="007F34FB" w:rsidRDefault="00084C96" w:rsidP="00084C96">
      <w:pPr>
        <w:spacing w:after="0" w:line="360" w:lineRule="auto"/>
        <w:rPr>
          <w:rFonts w:cs="Times New Roman"/>
          <w:bCs w:val="0"/>
        </w:rPr>
      </w:pPr>
      <w:r w:rsidRPr="007F34FB">
        <w:rPr>
          <w:rFonts w:cs="Times New Roman"/>
          <w:bCs w:val="0"/>
        </w:rPr>
        <w:t>Decide Storage/stockyard lay-out &amp; equipment</w:t>
      </w:r>
    </w:p>
    <w:p w:rsidR="00084C96" w:rsidRPr="007F34FB" w:rsidRDefault="00084C96" w:rsidP="00B9546A">
      <w:pPr>
        <w:numPr>
          <w:ilvl w:val="1"/>
          <w:numId w:val="250"/>
        </w:numPr>
        <w:spacing w:after="0" w:line="360" w:lineRule="auto"/>
        <w:rPr>
          <w:rFonts w:cs="Times New Roman"/>
          <w:bCs w:val="0"/>
        </w:rPr>
      </w:pPr>
      <w:r w:rsidRPr="007F34FB">
        <w:rPr>
          <w:rFonts w:cs="Times New Roman"/>
          <w:bCs w:val="0"/>
        </w:rPr>
        <w:t>Legal and regulatory requirements</w:t>
      </w:r>
    </w:p>
    <w:p w:rsidR="00084C96" w:rsidRPr="007F34FB" w:rsidRDefault="00084C96" w:rsidP="00B9546A">
      <w:pPr>
        <w:numPr>
          <w:ilvl w:val="1"/>
          <w:numId w:val="250"/>
        </w:numPr>
        <w:spacing w:after="0" w:line="360" w:lineRule="auto"/>
        <w:rPr>
          <w:rFonts w:cs="Times New Roman"/>
          <w:bCs w:val="0"/>
        </w:rPr>
      </w:pPr>
      <w:r w:rsidRPr="007F34FB">
        <w:rPr>
          <w:rFonts w:cs="Times New Roman"/>
          <w:bCs w:val="0"/>
        </w:rPr>
        <w:t>Conditions for storing goods and equipment</w:t>
      </w:r>
    </w:p>
    <w:p w:rsidR="00084C96" w:rsidRPr="007F34FB" w:rsidRDefault="00084C96" w:rsidP="00B9546A">
      <w:pPr>
        <w:numPr>
          <w:ilvl w:val="1"/>
          <w:numId w:val="250"/>
        </w:numPr>
        <w:spacing w:after="0" w:line="360" w:lineRule="auto"/>
        <w:rPr>
          <w:rFonts w:cs="Times New Roman"/>
          <w:bCs w:val="0"/>
        </w:rPr>
      </w:pPr>
      <w:r w:rsidRPr="007F34FB">
        <w:rPr>
          <w:rFonts w:cs="Times New Roman"/>
          <w:bCs w:val="0"/>
        </w:rPr>
        <w:t>Access and efficiency of movement</w:t>
      </w:r>
    </w:p>
    <w:p w:rsidR="00084C96" w:rsidRPr="007F34FB" w:rsidRDefault="00084C96" w:rsidP="00B9546A">
      <w:pPr>
        <w:numPr>
          <w:ilvl w:val="1"/>
          <w:numId w:val="250"/>
        </w:numPr>
        <w:spacing w:after="0" w:line="360" w:lineRule="auto"/>
        <w:rPr>
          <w:rFonts w:cs="Times New Roman"/>
          <w:bCs w:val="0"/>
        </w:rPr>
      </w:pPr>
      <w:r w:rsidRPr="007F34FB">
        <w:rPr>
          <w:rFonts w:cs="Times New Roman"/>
          <w:bCs w:val="0"/>
        </w:rPr>
        <w:t>Energy supply - emergency back-up needed?</w:t>
      </w:r>
    </w:p>
    <w:p w:rsidR="00084C96" w:rsidRPr="007F34FB" w:rsidRDefault="00084C96" w:rsidP="00B9546A">
      <w:pPr>
        <w:numPr>
          <w:ilvl w:val="1"/>
          <w:numId w:val="250"/>
        </w:numPr>
        <w:spacing w:after="0" w:line="360" w:lineRule="auto"/>
        <w:rPr>
          <w:rFonts w:cs="Times New Roman"/>
          <w:bCs w:val="0"/>
        </w:rPr>
      </w:pPr>
      <w:r w:rsidRPr="007F34FB">
        <w:rPr>
          <w:rFonts w:cs="Times New Roman"/>
          <w:bCs w:val="0"/>
        </w:rPr>
        <w:t>Security measures to be installed</w:t>
      </w:r>
    </w:p>
    <w:p w:rsidR="00084C96" w:rsidRPr="007F34FB" w:rsidRDefault="00084C96" w:rsidP="00084C96">
      <w:pPr>
        <w:spacing w:after="0" w:line="360" w:lineRule="auto"/>
        <w:rPr>
          <w:rFonts w:cs="Times New Roman"/>
          <w:bCs w:val="0"/>
        </w:rPr>
      </w:pPr>
      <w:r w:rsidRPr="007F34FB">
        <w:rPr>
          <w:rFonts w:cs="Times New Roman"/>
          <w:bCs w:val="0"/>
        </w:rPr>
        <w:t>Human Resource Management</w:t>
      </w:r>
    </w:p>
    <w:p w:rsidR="00084C96" w:rsidRPr="007F34FB" w:rsidRDefault="00084C96" w:rsidP="00B9546A">
      <w:pPr>
        <w:numPr>
          <w:ilvl w:val="1"/>
          <w:numId w:val="251"/>
        </w:numPr>
        <w:spacing w:after="0" w:line="360" w:lineRule="auto"/>
        <w:rPr>
          <w:rFonts w:cs="Times New Roman"/>
          <w:bCs w:val="0"/>
        </w:rPr>
      </w:pPr>
      <w:r w:rsidRPr="007F34FB">
        <w:rPr>
          <w:rFonts w:cs="Times New Roman"/>
          <w:bCs w:val="0"/>
        </w:rPr>
        <w:t>Detailed organogram and job descriptions</w:t>
      </w:r>
    </w:p>
    <w:p w:rsidR="00084C96" w:rsidRPr="007F34FB" w:rsidRDefault="00084C96" w:rsidP="00B9546A">
      <w:pPr>
        <w:numPr>
          <w:ilvl w:val="1"/>
          <w:numId w:val="251"/>
        </w:numPr>
        <w:spacing w:after="0" w:line="360" w:lineRule="auto"/>
        <w:rPr>
          <w:rFonts w:cs="Times New Roman"/>
          <w:bCs w:val="0"/>
        </w:rPr>
      </w:pPr>
      <w:r w:rsidRPr="007F34FB">
        <w:rPr>
          <w:rFonts w:cs="Times New Roman"/>
          <w:bCs w:val="0"/>
        </w:rPr>
        <w:t>Recruit and manage staff (Number, qualifications, motivation, training, supervision, monitoring)</w:t>
      </w:r>
    </w:p>
    <w:p w:rsidR="00084C96" w:rsidRPr="007F34FB" w:rsidRDefault="00084C96" w:rsidP="00084C96">
      <w:pPr>
        <w:spacing w:after="0" w:line="360" w:lineRule="auto"/>
        <w:rPr>
          <w:rFonts w:cs="Times New Roman"/>
          <w:bCs w:val="0"/>
        </w:rPr>
      </w:pPr>
    </w:p>
    <w:p w:rsidR="00084C96" w:rsidRPr="007F34FB" w:rsidRDefault="00084C96" w:rsidP="00084C96">
      <w:pPr>
        <w:pStyle w:val="Heading1"/>
        <w:rPr>
          <w:rFonts w:ascii="Century Gothic" w:hAnsi="Century Gothic"/>
        </w:rPr>
      </w:pPr>
      <w:r w:rsidRPr="007F34FB">
        <w:rPr>
          <w:rFonts w:ascii="Century Gothic" w:hAnsi="Century Gothic"/>
        </w:rPr>
        <w:t>UNIT SEVEN:  PUBLIC RELATIONS AND CUSTOMER CARE</w:t>
      </w:r>
    </w:p>
    <w:p w:rsidR="00084C96" w:rsidRPr="007F34FB" w:rsidRDefault="00084C96" w:rsidP="00084C96">
      <w:pPr>
        <w:pStyle w:val="Default"/>
        <w:spacing w:line="360" w:lineRule="auto"/>
        <w:jc w:val="both"/>
        <w:rPr>
          <w:rFonts w:ascii="Century Gothic" w:hAnsi="Century Gothic" w:cs="Times New Roman"/>
          <w:b/>
        </w:rPr>
      </w:pPr>
      <w:r w:rsidRPr="007F34FB">
        <w:rPr>
          <w:rFonts w:ascii="Century Gothic" w:hAnsi="Century Gothic" w:cs="Times New Roman"/>
          <w:b/>
        </w:rPr>
        <w:t>Purpose:</w:t>
      </w:r>
    </w:p>
    <w:p w:rsidR="00084C96" w:rsidRPr="007F34FB" w:rsidRDefault="00084C96" w:rsidP="00084C96">
      <w:pPr>
        <w:pStyle w:val="Default"/>
        <w:spacing w:line="360" w:lineRule="auto"/>
        <w:jc w:val="both"/>
        <w:rPr>
          <w:rFonts w:ascii="Century Gothic" w:hAnsi="Century Gothic" w:cs="Times New Roman"/>
        </w:rPr>
      </w:pPr>
      <w:r w:rsidRPr="007F34FB">
        <w:rPr>
          <w:rFonts w:ascii="Century Gothic" w:hAnsi="Century Gothic" w:cs="Times New Roman"/>
        </w:rPr>
        <w:t xml:space="preserve">The purpose of this unit is to equip the learner with knowledge and skills in managing the public </w:t>
      </w:r>
    </w:p>
    <w:p w:rsidR="00084C96" w:rsidRPr="007F34FB" w:rsidRDefault="00084C96" w:rsidP="00084C96">
      <w:pPr>
        <w:pStyle w:val="Default"/>
        <w:spacing w:line="360" w:lineRule="auto"/>
        <w:jc w:val="both"/>
        <w:rPr>
          <w:rFonts w:ascii="Century Gothic" w:hAnsi="Century Gothic" w:cs="Times New Roman"/>
          <w:b/>
        </w:rPr>
      </w:pPr>
      <w:r w:rsidRPr="007F34FB">
        <w:rPr>
          <w:rFonts w:ascii="Century Gothic" w:hAnsi="Century Gothic" w:cs="Times New Roman"/>
          <w:b/>
        </w:rPr>
        <w:t>Expected learning outcomes</w:t>
      </w:r>
    </w:p>
    <w:p w:rsidR="00084C96" w:rsidRPr="007F34FB" w:rsidRDefault="00084C96" w:rsidP="00084C96">
      <w:pPr>
        <w:pStyle w:val="Default"/>
        <w:spacing w:line="360" w:lineRule="auto"/>
        <w:jc w:val="both"/>
        <w:rPr>
          <w:rFonts w:ascii="Century Gothic" w:hAnsi="Century Gothic" w:cs="Times New Roman"/>
        </w:rPr>
      </w:pPr>
      <w:r w:rsidRPr="007F34FB">
        <w:rPr>
          <w:rFonts w:ascii="Century Gothic" w:hAnsi="Century Gothic" w:cs="Times New Roman"/>
        </w:rPr>
        <w:t>By the end of the session the learners shall be able to:</w:t>
      </w:r>
    </w:p>
    <w:p w:rsidR="00084C96" w:rsidRPr="007F34FB" w:rsidRDefault="00084C96" w:rsidP="00B9546A">
      <w:pPr>
        <w:pStyle w:val="Default"/>
        <w:numPr>
          <w:ilvl w:val="0"/>
          <w:numId w:val="123"/>
        </w:numPr>
        <w:spacing w:line="360" w:lineRule="auto"/>
        <w:jc w:val="both"/>
        <w:rPr>
          <w:rFonts w:ascii="Century Gothic" w:hAnsi="Century Gothic" w:cs="Times New Roman"/>
        </w:rPr>
      </w:pPr>
      <w:r w:rsidRPr="007F34FB">
        <w:rPr>
          <w:rFonts w:ascii="Century Gothic" w:hAnsi="Century Gothic" w:cs="Times New Roman"/>
        </w:rPr>
        <w:t>Describe the nature of customers in Health Systems</w:t>
      </w:r>
    </w:p>
    <w:p w:rsidR="00084C96" w:rsidRPr="007F34FB" w:rsidRDefault="00084C96" w:rsidP="00B9546A">
      <w:pPr>
        <w:pStyle w:val="Default"/>
        <w:numPr>
          <w:ilvl w:val="0"/>
          <w:numId w:val="123"/>
        </w:numPr>
        <w:spacing w:line="360" w:lineRule="auto"/>
        <w:jc w:val="both"/>
        <w:rPr>
          <w:rFonts w:ascii="Century Gothic" w:hAnsi="Century Gothic" w:cs="Times New Roman"/>
        </w:rPr>
      </w:pPr>
      <w:r w:rsidRPr="007F34FB">
        <w:rPr>
          <w:rFonts w:ascii="Century Gothic" w:hAnsi="Century Gothic" w:cs="Times New Roman"/>
        </w:rPr>
        <w:t>Discuss why we need Customer Relationship Management (CRM)</w:t>
      </w:r>
    </w:p>
    <w:p w:rsidR="00084C96" w:rsidRPr="007F34FB" w:rsidRDefault="00084C96" w:rsidP="00B9546A">
      <w:pPr>
        <w:pStyle w:val="Default"/>
        <w:numPr>
          <w:ilvl w:val="0"/>
          <w:numId w:val="123"/>
        </w:numPr>
        <w:spacing w:line="360" w:lineRule="auto"/>
        <w:jc w:val="both"/>
        <w:rPr>
          <w:rFonts w:ascii="Century Gothic" w:hAnsi="Century Gothic" w:cs="Times New Roman"/>
        </w:rPr>
      </w:pPr>
      <w:r w:rsidRPr="007F34FB">
        <w:rPr>
          <w:rFonts w:ascii="Century Gothic" w:hAnsi="Century Gothic" w:cs="Times New Roman"/>
        </w:rPr>
        <w:lastRenderedPageBreak/>
        <w:t>Explain the expectations, wants and needs of the customers in Health Systems</w:t>
      </w:r>
    </w:p>
    <w:p w:rsidR="00084C96" w:rsidRPr="007F34FB" w:rsidRDefault="00084C96" w:rsidP="00084C96">
      <w:pPr>
        <w:pStyle w:val="Default"/>
        <w:spacing w:line="360" w:lineRule="auto"/>
        <w:jc w:val="both"/>
        <w:rPr>
          <w:rFonts w:ascii="Century Gothic" w:hAnsi="Century Gothic" w:cs="Times New Roman"/>
        </w:rPr>
      </w:pPr>
    </w:p>
    <w:p w:rsidR="00084C96" w:rsidRPr="007F34FB" w:rsidRDefault="00084C96" w:rsidP="00084C96">
      <w:pPr>
        <w:pStyle w:val="Default"/>
        <w:spacing w:line="360" w:lineRule="auto"/>
        <w:jc w:val="both"/>
        <w:rPr>
          <w:rFonts w:ascii="Century Gothic" w:hAnsi="Century Gothic" w:cs="Times New Roman"/>
        </w:rPr>
      </w:pPr>
      <w:r w:rsidRPr="007F34FB">
        <w:rPr>
          <w:rFonts w:ascii="Century Gothic" w:hAnsi="Century Gothic" w:cs="Times New Roman"/>
        </w:rPr>
        <w:t xml:space="preserve">Customer Relationship Management (CRM) is a social process of managing all networks of communication to ensure mutual understanding between the service provider (health worker) and the customer (e.g. patient from OPD or Nurse in the Theatre). </w:t>
      </w:r>
    </w:p>
    <w:p w:rsidR="00084C96" w:rsidRPr="007F34FB" w:rsidRDefault="00084C96" w:rsidP="00084C96">
      <w:pPr>
        <w:pStyle w:val="Default"/>
        <w:spacing w:line="360" w:lineRule="auto"/>
        <w:jc w:val="both"/>
        <w:rPr>
          <w:rFonts w:ascii="Century Gothic" w:hAnsi="Century Gothic" w:cs="Times New Roman"/>
        </w:rPr>
      </w:pPr>
    </w:p>
    <w:p w:rsidR="00084C96" w:rsidRPr="007F34FB" w:rsidRDefault="00084C96" w:rsidP="00084C96">
      <w:pPr>
        <w:pStyle w:val="Default"/>
        <w:spacing w:line="360" w:lineRule="auto"/>
        <w:jc w:val="both"/>
        <w:rPr>
          <w:rFonts w:ascii="Century Gothic" w:hAnsi="Century Gothic" w:cs="Times New Roman"/>
        </w:rPr>
      </w:pPr>
      <w:r w:rsidRPr="007F34FB">
        <w:rPr>
          <w:rFonts w:ascii="Century Gothic" w:hAnsi="Century Gothic" w:cs="Times New Roman"/>
        </w:rPr>
        <w:t xml:space="preserve">Relationships are preceded by social communication for both internal and  External Customers. Communication in this context relates to both verbal and nonverbal. In order to achieve effective communication there is a need to ensure the existence of the ‘integrated marketing system’ (Triangular model). </w:t>
      </w:r>
    </w:p>
    <w:p w:rsidR="00084C96" w:rsidRPr="007F34FB" w:rsidRDefault="00084C96" w:rsidP="00084C96">
      <w:pPr>
        <w:pStyle w:val="Default"/>
        <w:spacing w:line="360" w:lineRule="auto"/>
        <w:jc w:val="both"/>
        <w:rPr>
          <w:rFonts w:ascii="Century Gothic" w:hAnsi="Century Gothic" w:cs="Times New Roman"/>
          <w:b/>
          <w:bCs/>
        </w:rPr>
      </w:pPr>
      <w:r w:rsidRPr="007F34FB">
        <w:rPr>
          <w:rFonts w:ascii="Century Gothic" w:hAnsi="Century Gothic" w:cs="Times New Roman"/>
          <w:b/>
          <w:bCs/>
        </w:rPr>
        <w:t xml:space="preserve">Triangular Model </w:t>
      </w:r>
    </w:p>
    <w:p w:rsidR="00084C96" w:rsidRPr="007F34FB" w:rsidRDefault="00084C96" w:rsidP="00084C96">
      <w:pPr>
        <w:pStyle w:val="Default"/>
        <w:spacing w:line="360" w:lineRule="auto"/>
        <w:jc w:val="both"/>
        <w:rPr>
          <w:rFonts w:ascii="Century Gothic" w:hAnsi="Century Gothic" w:cs="Times New Roman"/>
        </w:rPr>
      </w:pPr>
      <w:r w:rsidRPr="007F34FB">
        <w:rPr>
          <w:rFonts w:ascii="Century Gothic" w:hAnsi="Century Gothic" w:cs="Times New Roman"/>
        </w:rPr>
        <w:object w:dxaOrig="7202" w:dyaOrig="5399">
          <v:shape id="_x0000_i1030" type="#_x0000_t75" style="width:390.85pt;height:269.8pt" o:ole="">
            <v:imagedata r:id="rId35" o:title=""/>
          </v:shape>
          <o:OLEObject Type="Embed" ProgID="PowerPoint.Slide.12" ShapeID="_x0000_i1030" DrawAspect="Content" ObjectID="_1620600138" r:id="rId36"/>
        </w:object>
      </w:r>
    </w:p>
    <w:p w:rsidR="00084C96" w:rsidRPr="007F34FB" w:rsidRDefault="00084C96" w:rsidP="00084C96">
      <w:pPr>
        <w:spacing w:after="0" w:line="360" w:lineRule="auto"/>
        <w:rPr>
          <w:rFonts w:cs="Times New Roman"/>
          <w:b/>
          <w:i/>
        </w:rPr>
      </w:pPr>
      <w:r w:rsidRPr="007F34FB">
        <w:rPr>
          <w:rFonts w:cs="Times New Roman"/>
          <w:b/>
          <w:i/>
        </w:rPr>
        <w:t>Integrated System Interactive Marketing +ve or -ve (EMPLOYEES) (EXT. CUSTOMERS) (ORGANISATION) HIGH PERFORMANCE</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The Customers in Health System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The customers in health systems can be categorized as internal customer and external customers.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lastRenderedPageBreak/>
        <w:t xml:space="preserve">Internal Customers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Internal customers include all individuals, departments, sections within the organization who use the output of your job (e.g. Pharmacist &amp; the Accountant of the Hospital). The satisfaction of the internal customers is crucial to the achievement of the organizational goals and positive image. Internal customer relationship is a crucial part of CRM as when it fails it gives room for Gossips that distorts the image of the organization.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External Customers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External customers include individuals, organizations and anybody outside the organization who buy/use/ the goods and services provided by the organization. In the case of Health service; suppliers, patients, regulatory bodies and the like form the external customers.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The concept of Integrated Marketing targets the employees, employers &amp; external Customers given that it highlights the roles of each of the above mentioned. It is important to note that a customer may belong to various categories.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Categories of Customers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Internal Vs External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Industrial Vs Individual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Existing Vs New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Physical Product Customers Vs Service Customers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Short term Vs Long term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General Vs Prestigious (VIP) </w:t>
      </w:r>
    </w:p>
    <w:p w:rsidR="00084C96" w:rsidRPr="007F34FB" w:rsidRDefault="00084C96" w:rsidP="00084C96">
      <w:pPr>
        <w:pStyle w:val="Default"/>
        <w:spacing w:line="360" w:lineRule="auto"/>
        <w:jc w:val="both"/>
        <w:rPr>
          <w:rFonts w:ascii="Century Gothic" w:hAnsi="Century Gothic" w:cs="Times New Roman"/>
          <w:color w:val="auto"/>
        </w:rPr>
      </w:pP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Types of customers in the individual markets (human-human interaction)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The silent (uncommunicative) Customer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i/>
          <w:iCs/>
          <w:color w:val="auto"/>
        </w:rPr>
        <w:t xml:space="preserve">Is shy, quiet or deliberately uncommunicative; scarcely talks (e.g. a patient with an STD)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The talkative Customer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i/>
          <w:iCs/>
          <w:color w:val="auto"/>
        </w:rPr>
        <w:t xml:space="preserve">Is friendly and has a sense of humor, willing to talk about different issues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lastRenderedPageBreak/>
        <w:t xml:space="preserve">The sarcastic (over-familiar) Customer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i/>
          <w:iCs/>
          <w:color w:val="auto"/>
        </w:rPr>
        <w:t xml:space="preserve">Talks a lot; often fast, without stop, could be the most difficult customer (e.g. a doctor who is a patient)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The good-nurtured Customer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i/>
          <w:iCs/>
          <w:color w:val="auto"/>
        </w:rPr>
        <w:t xml:space="preserve">Says yes to almost everything but will not make a decision (e.g. a Nurse who fears a doctor or a doctor with his boss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The angry-bad tempered Customer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i/>
          <w:iCs/>
          <w:color w:val="auto"/>
        </w:rPr>
        <w:t xml:space="preserve">Is irritated with something small (trivial)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t xml:space="preserve">The hostile, rude, argumentative Customer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hAnsi="Century Gothic" w:cs="Times New Roman"/>
          <w:i/>
          <w:iCs/>
          <w:color w:val="auto"/>
        </w:rPr>
        <w:t xml:space="preserve">Very difficult customer; she/he always attacks you on whatever you say to challenge your position </w:t>
      </w:r>
      <w:r w:rsidRPr="007F34FB">
        <w:rPr>
          <w:rFonts w:ascii="Century Gothic" w:eastAsia="MS Mincho" w:hAnsi="Century Gothic" w:cs="Times New Roman"/>
          <w:color w:val="auto"/>
        </w:rPr>
        <w:t>（</w:t>
      </w:r>
      <w:r w:rsidRPr="007F34FB">
        <w:rPr>
          <w:rFonts w:ascii="Century Gothic" w:eastAsia="MS Mincho" w:hAnsi="Century Gothic" w:cs="Times New Roman"/>
          <w:i/>
          <w:iCs/>
          <w:color w:val="auto"/>
        </w:rPr>
        <w:t>a Pharmacist when procuring the drugs</w:t>
      </w:r>
      <w:r w:rsidRPr="007F34FB">
        <w:rPr>
          <w:rFonts w:ascii="Century Gothic" w:eastAsia="MS Mincho" w:hAnsi="Century Gothic" w:cs="Times New Roman"/>
          <w:color w:val="auto"/>
        </w:rPr>
        <w:t>）</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b/>
          <w:bCs/>
          <w:color w:val="auto"/>
        </w:rPr>
        <w:t xml:space="preserve">The aloof/disinterested customer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i/>
          <w:iCs/>
          <w:color w:val="auto"/>
        </w:rPr>
        <w:t xml:space="preserve">Similar to the silent customers, very reserved.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b/>
          <w:bCs/>
          <w:color w:val="auto"/>
        </w:rPr>
        <w:t xml:space="preserve">The busy Customer (Impulse Customer)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i/>
          <w:iCs/>
          <w:color w:val="auto"/>
        </w:rPr>
        <w:t>Appears busy, has hurried movements and air of anxiety and can’t concentrate on service offered at the counter</w:t>
      </w:r>
      <w:r w:rsidRPr="007F34FB">
        <w:rPr>
          <w:rFonts w:ascii="Century Gothic" w:eastAsia="MS Mincho" w:hAnsi="Century Gothic" w:cs="Times New Roman"/>
          <w:color w:val="auto"/>
        </w:rPr>
        <w:t xml:space="preserve">.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b/>
          <w:bCs/>
          <w:color w:val="auto"/>
        </w:rPr>
        <w:t xml:space="preserve">The invisible Customer/Telephone Customer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i/>
          <w:iCs/>
          <w:color w:val="auto"/>
        </w:rPr>
        <w:t xml:space="preserve">This is a customer you can`t see and must be handled carefully, has never complained.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b/>
          <w:bCs/>
          <w:color w:val="auto"/>
        </w:rPr>
        <w:t xml:space="preserve">The dictatorial Customer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i/>
          <w:iCs/>
          <w:color w:val="auto"/>
        </w:rPr>
        <w:t xml:space="preserve">Has a power complex and wishes to put you at a disadvantage. His/her actions are discourteous and intolerable.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b/>
          <w:bCs/>
          <w:color w:val="auto"/>
        </w:rPr>
        <w:t xml:space="preserve">The hesitant/suspicious/uncertain Customer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i/>
          <w:iCs/>
          <w:color w:val="auto"/>
        </w:rPr>
        <w:t xml:space="preserve">Is challengeable, uncertain and lacks confidence.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b/>
          <w:bCs/>
          <w:color w:val="auto"/>
        </w:rPr>
        <w:t xml:space="preserve">The ‘woman’ type (or men type!) customer.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i/>
          <w:iCs/>
          <w:color w:val="auto"/>
        </w:rPr>
        <w:t xml:space="preserve">Focus on high quality with low price </w:t>
      </w:r>
    </w:p>
    <w:p w:rsidR="00084C96" w:rsidRPr="007F34FB" w:rsidRDefault="00084C96" w:rsidP="00084C96">
      <w:pPr>
        <w:pStyle w:val="Default"/>
        <w:spacing w:line="360" w:lineRule="auto"/>
        <w:jc w:val="both"/>
        <w:rPr>
          <w:rFonts w:ascii="Century Gothic" w:eastAsia="MS Mincho" w:hAnsi="Century Gothic" w:cs="Times New Roman"/>
          <w:color w:val="auto"/>
        </w:rPr>
      </w:pPr>
      <w:r w:rsidRPr="007F34FB">
        <w:rPr>
          <w:rFonts w:ascii="Century Gothic" w:eastAsia="MS Mincho" w:hAnsi="Century Gothic" w:cs="Times New Roman"/>
          <w:b/>
          <w:bCs/>
          <w:color w:val="auto"/>
        </w:rPr>
        <w:t xml:space="preserve">Expectations of Customers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eastAsia="MS Mincho" w:hAnsi="Century Gothic" w:cs="Times New Roman"/>
          <w:color w:val="auto"/>
        </w:rPr>
        <w:t xml:space="preserve">Every time clients come for health services they have expectations. Consumer expectations are an important factor when considering improvement of health </w:t>
      </w:r>
      <w:r w:rsidRPr="007F34FB">
        <w:rPr>
          <w:rFonts w:ascii="Century Gothic" w:eastAsia="MS Mincho" w:hAnsi="Century Gothic" w:cs="Times New Roman"/>
          <w:color w:val="auto"/>
        </w:rPr>
        <w:lastRenderedPageBreak/>
        <w:t xml:space="preserve">systems management. The product of Health Systems Management is consumer </w:t>
      </w:r>
      <w:r w:rsidRPr="007F34FB">
        <w:rPr>
          <w:rFonts w:ascii="Century Gothic" w:hAnsi="Century Gothic" w:cs="Times New Roman"/>
          <w:color w:val="auto"/>
        </w:rPr>
        <w:t>satisfaction, which can only be achieved if the following are observed in the interest of the client:</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Speed and timeliness of service delivery/Punctuality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Courtesy and helpfulness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Service reliability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Quality Service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Consistency in service delivery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Accuracy of paperwork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Positive attitude from staff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User-friendly systems/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less bureaucracy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 Aesthetic environment </w:t>
      </w:r>
    </w:p>
    <w:p w:rsidR="00084C96" w:rsidRPr="007F34FB" w:rsidRDefault="00084C96" w:rsidP="00084C96">
      <w:pPr>
        <w:pStyle w:val="Default"/>
        <w:spacing w:line="360" w:lineRule="auto"/>
        <w:jc w:val="both"/>
        <w:rPr>
          <w:rFonts w:ascii="Century Gothic" w:hAnsi="Century Gothic" w:cs="Times New Roman"/>
          <w:color w:val="auto"/>
        </w:rPr>
      </w:pP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In order </w:t>
      </w:r>
      <w:r w:rsidRPr="007F34FB">
        <w:rPr>
          <w:rFonts w:ascii="Century Gothic" w:hAnsi="Century Gothic" w:cs="Times New Roman"/>
          <w:b/>
          <w:bCs/>
          <w:color w:val="auto"/>
        </w:rPr>
        <w:t xml:space="preserve">to improve customer relationship management </w:t>
      </w:r>
      <w:r w:rsidRPr="007F34FB">
        <w:rPr>
          <w:rFonts w:ascii="Century Gothic" w:hAnsi="Century Gothic" w:cs="Times New Roman"/>
          <w:color w:val="auto"/>
        </w:rPr>
        <w:t xml:space="preserve">at any level, it is necessary to know your customers, their needs and expectations very well (Carlzon, 1989). At the same time it is important to be clear on your role in order to meet your consumer demand to the level of their expectation. </w:t>
      </w:r>
    </w:p>
    <w:p w:rsidR="00084C96" w:rsidRPr="007F34FB" w:rsidRDefault="00084C96" w:rsidP="00084C96">
      <w:pPr>
        <w:pStyle w:val="Default"/>
        <w:spacing w:line="360" w:lineRule="auto"/>
        <w:jc w:val="both"/>
        <w:rPr>
          <w:rFonts w:ascii="Century Gothic" w:hAnsi="Century Gothic" w:cs="Times New Roman"/>
          <w:color w:val="auto"/>
        </w:rPr>
      </w:pPr>
    </w:p>
    <w:p w:rsidR="00084C96" w:rsidRPr="007F34FB" w:rsidRDefault="00084C96" w:rsidP="00084C96">
      <w:pPr>
        <w:pStyle w:val="Heading1"/>
        <w:rPr>
          <w:rFonts w:ascii="Century Gothic" w:hAnsi="Century Gothic"/>
        </w:rPr>
      </w:pPr>
      <w:r w:rsidRPr="007F34FB">
        <w:rPr>
          <w:rFonts w:ascii="Century Gothic" w:hAnsi="Century Gothic"/>
        </w:rPr>
        <w:t xml:space="preserve">The Value of the Relationship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Customer relationship management is about adding value to the relationship between the service provider and the client/customer. The result of value added relationship include increased loyalty of the customers, increased customers engagement in marketing the organization and finally improved performance and synergy on the basis of team spirit. </w:t>
      </w:r>
    </w:p>
    <w:p w:rsidR="00084C96" w:rsidRPr="007F34FB" w:rsidRDefault="00084C96" w:rsidP="00084C96">
      <w:pPr>
        <w:pStyle w:val="Default"/>
        <w:spacing w:line="360" w:lineRule="auto"/>
        <w:jc w:val="both"/>
        <w:rPr>
          <w:rFonts w:ascii="Century Gothic" w:hAnsi="Century Gothic" w:cs="Times New Roman"/>
          <w:b/>
          <w:bCs/>
          <w:color w:val="auto"/>
        </w:rPr>
      </w:pPr>
    </w:p>
    <w:p w:rsidR="00084C96" w:rsidRDefault="00084C96" w:rsidP="00084C96">
      <w:pPr>
        <w:pStyle w:val="Default"/>
        <w:spacing w:line="360" w:lineRule="auto"/>
        <w:jc w:val="both"/>
        <w:rPr>
          <w:rFonts w:ascii="Century Gothic" w:hAnsi="Century Gothic" w:cs="Times New Roman"/>
          <w:b/>
          <w:bCs/>
          <w:color w:val="auto"/>
        </w:rPr>
      </w:pPr>
    </w:p>
    <w:p w:rsidR="00084C96" w:rsidRDefault="00084C96" w:rsidP="00084C96">
      <w:pPr>
        <w:pStyle w:val="Default"/>
        <w:spacing w:line="360" w:lineRule="auto"/>
        <w:jc w:val="both"/>
        <w:rPr>
          <w:rFonts w:ascii="Century Gothic" w:hAnsi="Century Gothic" w:cs="Times New Roman"/>
          <w:b/>
          <w:bCs/>
          <w:color w:val="auto"/>
        </w:rPr>
      </w:pPr>
    </w:p>
    <w:p w:rsidR="00084C96" w:rsidRDefault="00084C96" w:rsidP="00084C96">
      <w:pPr>
        <w:pStyle w:val="Default"/>
        <w:spacing w:line="360" w:lineRule="auto"/>
        <w:jc w:val="both"/>
        <w:rPr>
          <w:rFonts w:ascii="Century Gothic" w:hAnsi="Century Gothic" w:cs="Times New Roman"/>
          <w:b/>
          <w:bCs/>
          <w:color w:val="auto"/>
        </w:rPr>
      </w:pP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b/>
          <w:bCs/>
          <w:color w:val="auto"/>
        </w:rPr>
        <w:lastRenderedPageBreak/>
        <w:t xml:space="preserve">Internal Relationship Marketing System </w:t>
      </w:r>
    </w:p>
    <w:p w:rsidR="00084C96" w:rsidRPr="007F34FB" w:rsidRDefault="00084C96" w:rsidP="00084C96">
      <w:pPr>
        <w:pStyle w:val="Default"/>
        <w:spacing w:line="360" w:lineRule="auto"/>
        <w:jc w:val="both"/>
        <w:rPr>
          <w:rFonts w:ascii="Century Gothic" w:hAnsi="Century Gothic" w:cs="Times New Roman"/>
          <w:color w:val="auto"/>
        </w:rPr>
      </w:pPr>
      <w:r w:rsidRPr="007F34FB">
        <w:rPr>
          <w:rFonts w:ascii="Century Gothic" w:hAnsi="Century Gothic" w:cs="Times New Roman"/>
          <w:color w:val="auto"/>
        </w:rPr>
        <w:t xml:space="preserve">Internal relationship management system recognizes the application of networking in working relationships between the organization and its customers. All employees are customers of managers who wish to carry out the departments` objectives. </w:t>
      </w:r>
    </w:p>
    <w:p w:rsidR="00084C96" w:rsidRPr="007F34FB" w:rsidRDefault="00084C96" w:rsidP="00084C96">
      <w:pPr>
        <w:pStyle w:val="Default"/>
        <w:spacing w:line="360" w:lineRule="auto"/>
        <w:jc w:val="both"/>
        <w:rPr>
          <w:rFonts w:ascii="Century Gothic" w:hAnsi="Century Gothic" w:cs="Times New Roman"/>
          <w:color w:val="auto"/>
        </w:rPr>
      </w:pPr>
    </w:p>
    <w:p w:rsidR="00084C96" w:rsidRPr="007F34FB" w:rsidRDefault="00084C96" w:rsidP="00084C96">
      <w:pPr>
        <w:spacing w:after="0" w:line="360" w:lineRule="auto"/>
        <w:jc w:val="both"/>
        <w:rPr>
          <w:rFonts w:cs="Times New Roman"/>
        </w:rPr>
      </w:pPr>
      <w:r w:rsidRPr="007F34FB">
        <w:rPr>
          <w:rFonts w:cs="Times New Roman"/>
        </w:rPr>
        <w:t>The crucial aspects of internal relationship marketing system include the employer’s engagement with those who create value as well as the need to brand the organization positively both inside and outside. Integrating psychological contract built from social capital reduces insecurity by filling in the gaps in the relationship not covered by a formal written employment contract. It is important to display commitment on the part of the organization to care for the personal and social needs of the employees who are customers of the managers who wish to carry out the firm’s objectives.</w:t>
      </w:r>
    </w:p>
    <w:p w:rsidR="00084C96" w:rsidRPr="007F34FB" w:rsidRDefault="00084C96" w:rsidP="00084C96">
      <w:pPr>
        <w:pStyle w:val="ListParagraph"/>
        <w:autoSpaceDE w:val="0"/>
        <w:autoSpaceDN w:val="0"/>
        <w:adjustRightInd w:val="0"/>
        <w:snapToGrid w:val="0"/>
        <w:spacing w:after="0" w:line="360" w:lineRule="auto"/>
        <w:ind w:left="360"/>
        <w:rPr>
          <w:rFonts w:cs="Times New Roman"/>
          <w:b/>
          <w:iCs/>
          <w:color w:val="FF0000"/>
          <w:sz w:val="24"/>
          <w:szCs w:val="24"/>
        </w:rPr>
      </w:pPr>
    </w:p>
    <w:p w:rsidR="00084C96" w:rsidRPr="007F34FB" w:rsidRDefault="00084C96" w:rsidP="00084C96">
      <w:pPr>
        <w:pStyle w:val="Heading1"/>
        <w:rPr>
          <w:rFonts w:ascii="Century Gothic" w:hAnsi="Century Gothic"/>
        </w:rPr>
      </w:pPr>
      <w:r w:rsidRPr="007F34FB">
        <w:rPr>
          <w:rFonts w:ascii="Century Gothic" w:hAnsi="Century Gothic"/>
        </w:rPr>
        <w:br w:type="page"/>
      </w:r>
      <w:r w:rsidRPr="007F34FB">
        <w:rPr>
          <w:rFonts w:ascii="Century Gothic" w:hAnsi="Century Gothic"/>
        </w:rPr>
        <w:lastRenderedPageBreak/>
        <w:t>UNIT EIGHT:  DISASTER MANAGEMENT</w:t>
      </w:r>
    </w:p>
    <w:p w:rsidR="00084C96" w:rsidRPr="007F34FB" w:rsidRDefault="00084C96" w:rsidP="00084C96">
      <w:pPr>
        <w:pStyle w:val="ListParagraph"/>
        <w:autoSpaceDE w:val="0"/>
        <w:autoSpaceDN w:val="0"/>
        <w:adjustRightInd w:val="0"/>
        <w:snapToGrid w:val="0"/>
        <w:spacing w:after="0" w:line="360" w:lineRule="auto"/>
        <w:ind w:left="0"/>
        <w:rPr>
          <w:rFonts w:cs="Times New Roman"/>
          <w:b/>
          <w:iCs/>
          <w:color w:val="000000"/>
          <w:sz w:val="24"/>
          <w:szCs w:val="24"/>
        </w:rPr>
      </w:pPr>
      <w:r w:rsidRPr="007F34FB">
        <w:rPr>
          <w:rFonts w:cs="Times New Roman"/>
          <w:b/>
          <w:iCs/>
          <w:color w:val="000000"/>
          <w:sz w:val="24"/>
          <w:szCs w:val="24"/>
        </w:rPr>
        <w:t>Purpose</w:t>
      </w:r>
    </w:p>
    <w:p w:rsidR="00084C96" w:rsidRPr="007F34FB" w:rsidRDefault="00084C96" w:rsidP="00084C96">
      <w:pPr>
        <w:spacing w:after="0" w:line="360" w:lineRule="auto"/>
        <w:ind w:right="360"/>
        <w:jc w:val="both"/>
        <w:rPr>
          <w:rFonts w:cs="Times New Roman"/>
          <w:color w:val="000000"/>
        </w:rPr>
      </w:pPr>
      <w:r w:rsidRPr="007F34FB">
        <w:rPr>
          <w:rFonts w:cs="Times New Roman"/>
          <w:color w:val="000000"/>
          <w:spacing w:val="-2"/>
        </w:rPr>
        <w:t>The purpose of this unit is to equip the learner with knowledge and skills in managing various types of disasters</w:t>
      </w: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Expected learning outcomes</w:t>
      </w:r>
    </w:p>
    <w:p w:rsidR="00084C96" w:rsidRPr="007F34FB" w:rsidRDefault="00084C96" w:rsidP="00084C96">
      <w:pPr>
        <w:pStyle w:val="ListParagraph"/>
        <w:autoSpaceDE w:val="0"/>
        <w:autoSpaceDN w:val="0"/>
        <w:adjustRightInd w:val="0"/>
        <w:snapToGrid w:val="0"/>
        <w:spacing w:after="0" w:line="360" w:lineRule="auto"/>
        <w:ind w:left="360"/>
        <w:rPr>
          <w:rFonts w:cs="Times New Roman"/>
          <w:iCs/>
          <w:color w:val="000000"/>
          <w:sz w:val="24"/>
          <w:szCs w:val="24"/>
        </w:rPr>
      </w:pPr>
      <w:r w:rsidRPr="007F34FB">
        <w:rPr>
          <w:rFonts w:cs="Times New Roman"/>
          <w:iCs/>
          <w:color w:val="000000"/>
          <w:sz w:val="24"/>
          <w:szCs w:val="24"/>
        </w:rPr>
        <w:t>At the end of this unit, the learner should be able to:</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Define the various  terms related to disaster management</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Differentiate between disaster and hazard</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Explain the elements of risk in relation to disaster management</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 xml:space="preserve">Describe  the types of disasters </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 xml:space="preserve">Explain disaster management stages </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Explain disaster management process</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Describe the five (R) risk strategies involved in disaster management</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Explain the effects of disasters on health</w:t>
      </w:r>
    </w:p>
    <w:p w:rsidR="00084C96" w:rsidRPr="007F34FB" w:rsidRDefault="00084C96" w:rsidP="00B9546A">
      <w:pPr>
        <w:pStyle w:val="ListParagraph"/>
        <w:numPr>
          <w:ilvl w:val="0"/>
          <w:numId w:val="67"/>
        </w:numPr>
        <w:autoSpaceDE w:val="0"/>
        <w:autoSpaceDN w:val="0"/>
        <w:adjustRightInd w:val="0"/>
        <w:snapToGrid w:val="0"/>
        <w:spacing w:after="0" w:line="360" w:lineRule="auto"/>
        <w:rPr>
          <w:rFonts w:cs="Times New Roman"/>
          <w:iCs/>
          <w:color w:val="000000"/>
          <w:sz w:val="24"/>
          <w:szCs w:val="24"/>
        </w:rPr>
      </w:pPr>
      <w:r w:rsidRPr="007F34FB">
        <w:rPr>
          <w:rFonts w:cs="Times New Roman"/>
          <w:iCs/>
          <w:color w:val="000000"/>
          <w:sz w:val="24"/>
          <w:szCs w:val="24"/>
        </w:rPr>
        <w:t>Describe vulnerability in relation to disaster management</w:t>
      </w:r>
    </w:p>
    <w:p w:rsidR="00084C96" w:rsidRPr="007F34FB" w:rsidRDefault="00084C96" w:rsidP="00084C96">
      <w:pPr>
        <w:spacing w:after="0" w:line="360" w:lineRule="auto"/>
        <w:ind w:left="360" w:right="360"/>
        <w:jc w:val="both"/>
        <w:rPr>
          <w:rFonts w:cs="Times New Roman"/>
          <w:color w:val="000000"/>
          <w:spacing w:val="-2"/>
        </w:rPr>
      </w:pPr>
    </w:p>
    <w:p w:rsidR="00084C96" w:rsidRPr="007F34FB" w:rsidRDefault="00084C96" w:rsidP="00084C96">
      <w:pPr>
        <w:pStyle w:val="Heading1"/>
        <w:rPr>
          <w:rFonts w:ascii="Century Gothic" w:hAnsi="Century Gothic"/>
        </w:rPr>
      </w:pPr>
      <w:r w:rsidRPr="007F34FB">
        <w:rPr>
          <w:rFonts w:ascii="Century Gothic" w:hAnsi="Century Gothic"/>
        </w:rPr>
        <w:t>Common terminology used in disaster management</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A Hazard:</w:t>
      </w:r>
      <w:r w:rsidRPr="007F34FB">
        <w:rPr>
          <w:rFonts w:cs="Times New Roman"/>
          <w:bCs w:val="0"/>
          <w:lang w:val="en-US"/>
        </w:rPr>
        <w:t xml:space="preserve"> A hazard is a dangerous phenomenon, substance, human activity orcondition that may cause the loss of life, injury or other health impacts, property damage, loss of livelihoods and services, social and economic disruption, or environmental damage. </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A Natural Hazard</w:t>
      </w:r>
      <w:r w:rsidRPr="007F34FB">
        <w:rPr>
          <w:rFonts w:cs="Times New Roman"/>
          <w:bCs w:val="0"/>
          <w:lang w:val="en-US"/>
        </w:rPr>
        <w:t>: Natural processes or phenomenon that may cause loss of life, injury or other health impacts, property damage, loss of livelihoods and services, social and economic disruption, or environmental damage.</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A Geological Hazard</w:t>
      </w:r>
      <w:r w:rsidRPr="007F34FB">
        <w:rPr>
          <w:rFonts w:cs="Times New Roman"/>
          <w:bCs w:val="0"/>
          <w:lang w:val="en-US"/>
        </w:rPr>
        <w:t>: Geological process or phenomenon that may cause loss of life, injury or other health impacts, property damage, loss of livelihoods and services, social and economic disruption, or environmental damage.</w:t>
      </w: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lastRenderedPageBreak/>
        <w:t>Technological Hazard</w:t>
      </w:r>
      <w:r w:rsidRPr="007F34FB">
        <w:rPr>
          <w:rFonts w:cs="Times New Roman"/>
          <w:bCs w:val="0"/>
          <w:lang w:val="en-US"/>
        </w:rPr>
        <w:t>: A hazard originating from technological or industrialconditions, including accidents, dangerous procedures, infrastructure failures orspecific human activities, that may cause loss of life, injury, illness or otherhealth impacts, property damage, loss of livelihoods and services, social andeconomic disruption, or environmental damage.</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A Disaster:</w:t>
      </w:r>
      <w:r w:rsidRPr="007F34FB">
        <w:rPr>
          <w:rFonts w:cs="Times New Roman"/>
          <w:bCs w:val="0"/>
          <w:lang w:val="en-US"/>
        </w:rPr>
        <w:t xml:space="preserve"> A disaster is a serious disruption of the functioning of a communityor society causing widespread human, material, economic or environmental</w:t>
      </w:r>
      <w:r w:rsidR="00C11301">
        <w:rPr>
          <w:rFonts w:cs="Times New Roman"/>
          <w:bCs w:val="0"/>
          <w:lang w:val="en-US"/>
        </w:rPr>
        <w:t xml:space="preserve"> </w:t>
      </w:r>
      <w:r w:rsidRPr="007F34FB">
        <w:rPr>
          <w:rFonts w:cs="Times New Roman"/>
          <w:bCs w:val="0"/>
          <w:lang w:val="en-US"/>
        </w:rPr>
        <w:t>loses which exceed the ability of the affected community/society to cope using</w:t>
      </w:r>
      <w:r w:rsidR="00C11301">
        <w:rPr>
          <w:rFonts w:cs="Times New Roman"/>
          <w:bCs w:val="0"/>
          <w:lang w:val="en-US"/>
        </w:rPr>
        <w:t xml:space="preserve"> </w:t>
      </w:r>
      <w:r w:rsidRPr="007F34FB">
        <w:rPr>
          <w:rFonts w:cs="Times New Roman"/>
          <w:bCs w:val="0"/>
          <w:lang w:val="en-US"/>
        </w:rPr>
        <w:t>its own resources.</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A Disaster Risk:</w:t>
      </w:r>
      <w:r w:rsidRPr="007F34FB">
        <w:rPr>
          <w:rFonts w:cs="Times New Roman"/>
          <w:bCs w:val="0"/>
          <w:lang w:val="en-US"/>
        </w:rPr>
        <w:t xml:space="preserve"> The potential disaster losses, in lives, health status</w:t>
      </w:r>
      <w:r w:rsidR="00C11301">
        <w:rPr>
          <w:rFonts w:cs="Times New Roman"/>
          <w:bCs w:val="0"/>
          <w:lang w:val="en-US"/>
        </w:rPr>
        <w:t xml:space="preserve"> </w:t>
      </w:r>
      <w:r w:rsidRPr="007F34FB">
        <w:rPr>
          <w:rFonts w:cs="Times New Roman"/>
          <w:bCs w:val="0"/>
          <w:lang w:val="en-US"/>
        </w:rPr>
        <w:t>,livelihoods, assets and services, which could occur to a particular community or</w:t>
      </w:r>
      <w:r w:rsidR="00C11301">
        <w:rPr>
          <w:rFonts w:cs="Times New Roman"/>
          <w:bCs w:val="0"/>
          <w:lang w:val="en-US"/>
        </w:rPr>
        <w:t xml:space="preserve"> </w:t>
      </w:r>
      <w:r w:rsidRPr="007F34FB">
        <w:rPr>
          <w:rFonts w:cs="Times New Roman"/>
          <w:bCs w:val="0"/>
          <w:lang w:val="en-US"/>
        </w:rPr>
        <w:t>a society over some specified future time period.</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Disaster Risk Management:</w:t>
      </w:r>
      <w:r w:rsidRPr="007F34FB">
        <w:rPr>
          <w:rFonts w:cs="Times New Roman"/>
          <w:bCs w:val="0"/>
          <w:lang w:val="en-US"/>
        </w:rPr>
        <w:t xml:space="preserve"> The systematic process of using administrative</w:t>
      </w:r>
      <w:r w:rsidR="00C11301">
        <w:rPr>
          <w:rFonts w:cs="Times New Roman"/>
          <w:bCs w:val="0"/>
          <w:lang w:val="en-US"/>
        </w:rPr>
        <w:t xml:space="preserve"> </w:t>
      </w:r>
      <w:r w:rsidRPr="007F34FB">
        <w:rPr>
          <w:rFonts w:cs="Times New Roman"/>
          <w:bCs w:val="0"/>
          <w:lang w:val="en-US"/>
        </w:rPr>
        <w:t>directives, organizations, and operational skills and capacities to implementstrategies, policies and improved coping capacities in order to lessen theadverse impacts of hazards and the possibility of disaster.</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Disaster Risk Reduction:</w:t>
      </w:r>
      <w:r w:rsidRPr="007F34FB">
        <w:rPr>
          <w:rFonts w:cs="Times New Roman"/>
          <w:bCs w:val="0"/>
          <w:lang w:val="en-US"/>
        </w:rPr>
        <w:t>The concept and practice of reducing disaster risksthrough systematic efforts to analyze and manage the causal factors ofdisasters, including through reduced exposure to hazards, lessenedvulnerability of people and property, wise management of land and theenvironment, and improved preparedness for adverse events.</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Risk Assessment:</w:t>
      </w:r>
      <w:r w:rsidRPr="007F34FB">
        <w:rPr>
          <w:rFonts w:cs="Times New Roman"/>
          <w:bCs w:val="0"/>
          <w:lang w:val="en-US"/>
        </w:rPr>
        <w:t xml:space="preserve"> A methodology to determine the nature and extent of riskby analyzing potential hazards and evaluating existing conditions ofvulnerability that together could potentially harm exposed people, property,services, livelihoods and the environment on which they depend.</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Climate Change:</w:t>
      </w:r>
      <w:r w:rsidRPr="007F34FB">
        <w:rPr>
          <w:rFonts w:cs="Times New Roman"/>
          <w:bCs w:val="0"/>
          <w:lang w:val="en-US"/>
        </w:rPr>
        <w:t xml:space="preserve"> A change in the state of the climate that can be identified(e.g. by using statistical tests) by changes in the mean and/or the variabilities ofits properties and that persist for an extended period, typically decades orlonger. Climate Change may be due to natural internal processes or external forcing or to persistent anthropogenic changes in the composition of theatmosphere or land use.</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Adaptation to Climate Change</w:t>
      </w:r>
      <w:r w:rsidRPr="007F34FB">
        <w:rPr>
          <w:rFonts w:cs="Times New Roman"/>
          <w:bCs w:val="0"/>
          <w:lang w:val="en-US"/>
        </w:rPr>
        <w:t>: The adjustment in natural or human activitiesin responses to actual or expected climate stimuli or their effects whichmoderate harm or exploit beneficial opportunities.</w:t>
      </w:r>
    </w:p>
    <w:p w:rsidR="00084C96" w:rsidRPr="007F34FB" w:rsidRDefault="00084C96" w:rsidP="00084C96">
      <w:pPr>
        <w:autoSpaceDE w:val="0"/>
        <w:autoSpaceDN w:val="0"/>
        <w:adjustRightInd w:val="0"/>
        <w:spacing w:after="0" w:line="360" w:lineRule="auto"/>
        <w:jc w:val="both"/>
        <w:rPr>
          <w:rFonts w:cs="Times New Roman"/>
          <w:bCs w:val="0"/>
          <w:lang w:val="en-US"/>
        </w:rPr>
      </w:pPr>
    </w:p>
    <w:p w:rsidR="00084C96" w:rsidRPr="007F34FB" w:rsidRDefault="00084C96" w:rsidP="00084C96">
      <w:pPr>
        <w:autoSpaceDE w:val="0"/>
        <w:autoSpaceDN w:val="0"/>
        <w:adjustRightInd w:val="0"/>
        <w:spacing w:after="0" w:line="360" w:lineRule="auto"/>
        <w:jc w:val="both"/>
        <w:rPr>
          <w:rFonts w:cs="Times New Roman"/>
          <w:bCs w:val="0"/>
          <w:lang w:val="en-US"/>
        </w:rPr>
      </w:pPr>
      <w:r w:rsidRPr="007F34FB">
        <w:rPr>
          <w:rFonts w:cs="Times New Roman"/>
          <w:b/>
          <w:bCs w:val="0"/>
          <w:lang w:val="en-US"/>
        </w:rPr>
        <w:t>Vulnerability:</w:t>
      </w:r>
      <w:r w:rsidRPr="007F34FB">
        <w:rPr>
          <w:rFonts w:cs="Times New Roman"/>
          <w:bCs w:val="0"/>
          <w:lang w:val="en-US"/>
        </w:rPr>
        <w:t xml:space="preserve"> The characteristics and circumstances of a community, systemor asset that makes it susceptible to the damaging effects of a hazard.</w:t>
      </w:r>
    </w:p>
    <w:p w:rsidR="00084C96" w:rsidRPr="007F34FB" w:rsidRDefault="00084C96" w:rsidP="00084C96">
      <w:pPr>
        <w:autoSpaceDE w:val="0"/>
        <w:autoSpaceDN w:val="0"/>
        <w:adjustRightInd w:val="0"/>
        <w:spacing w:after="0" w:line="360" w:lineRule="auto"/>
        <w:jc w:val="both"/>
        <w:rPr>
          <w:rFonts w:cs="Times New Roman"/>
          <w:color w:val="000000"/>
          <w:spacing w:val="-2"/>
        </w:rPr>
      </w:pPr>
    </w:p>
    <w:p w:rsidR="00084C96" w:rsidRPr="007F34FB" w:rsidRDefault="00084C96" w:rsidP="00084C96">
      <w:pPr>
        <w:spacing w:after="0" w:line="360" w:lineRule="auto"/>
        <w:ind w:right="360"/>
        <w:jc w:val="both"/>
        <w:rPr>
          <w:rFonts w:cs="Times New Roman"/>
          <w:color w:val="000000"/>
          <w:spacing w:val="-2"/>
        </w:rPr>
      </w:pPr>
      <w:r w:rsidRPr="007F34FB">
        <w:rPr>
          <w:rFonts w:cs="Times New Roman"/>
          <w:color w:val="000000"/>
          <w:spacing w:val="-2"/>
        </w:rPr>
        <w:t xml:space="preserve">Disaster occurs when a hazard results in devastation that leaves communities or even whole nations unable to cope unaided but disasters are neither inevitable nor ‘natural’. There is no such thing as a ‘natural’ disaster. Many hazards are natural and usually inevitable, like cyclones, floods, droughts and earthquakes. They  are ‘hazards’ in that they can potentially harm people, economies and the  environment if they are not adequately prepared. </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Moreover, the world has witnessed an alarming increase in the frequency and severity of disasters. Disaster cases are rising throughout the world due to a number of factors that include:</w:t>
      </w:r>
    </w:p>
    <w:p w:rsidR="00084C96" w:rsidRPr="007F34FB" w:rsidRDefault="00084C96" w:rsidP="00B9546A">
      <w:pPr>
        <w:numPr>
          <w:ilvl w:val="0"/>
          <w:numId w:val="121"/>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more frequent extreme weather events </w:t>
      </w:r>
    </w:p>
    <w:p w:rsidR="00084C96" w:rsidRPr="007F34FB" w:rsidRDefault="00084C96" w:rsidP="00B9546A">
      <w:pPr>
        <w:numPr>
          <w:ilvl w:val="0"/>
          <w:numId w:val="121"/>
        </w:numPr>
        <w:spacing w:after="0" w:line="360" w:lineRule="auto"/>
        <w:ind w:right="360"/>
        <w:jc w:val="both"/>
        <w:rPr>
          <w:rFonts w:cs="Times New Roman"/>
          <w:color w:val="000000"/>
          <w:spacing w:val="-2"/>
          <w:lang w:val="en-US"/>
        </w:rPr>
      </w:pPr>
      <w:r w:rsidRPr="007F34FB">
        <w:rPr>
          <w:rFonts w:cs="Times New Roman"/>
          <w:color w:val="000000"/>
          <w:spacing w:val="-2"/>
          <w:lang w:val="en-US"/>
        </w:rPr>
        <w:t>agricultural production systems that increase risk</w:t>
      </w:r>
    </w:p>
    <w:p w:rsidR="00084C96" w:rsidRPr="007F34FB" w:rsidRDefault="00084C96" w:rsidP="00B9546A">
      <w:pPr>
        <w:numPr>
          <w:ilvl w:val="0"/>
          <w:numId w:val="121"/>
        </w:numPr>
        <w:spacing w:after="0" w:line="360" w:lineRule="auto"/>
        <w:ind w:right="360"/>
        <w:jc w:val="both"/>
        <w:rPr>
          <w:rFonts w:cs="Times New Roman"/>
          <w:color w:val="000000"/>
          <w:spacing w:val="-2"/>
          <w:lang w:val="en-US"/>
        </w:rPr>
      </w:pPr>
      <w:r w:rsidRPr="007F34FB">
        <w:rPr>
          <w:rFonts w:cs="Times New Roman"/>
          <w:color w:val="000000"/>
          <w:spacing w:val="-2"/>
          <w:lang w:val="en-US"/>
        </w:rPr>
        <w:t>population growth combined with demographic change and movements leading, for instance, unplanned urbanization, growing demand for food, industrial goods and services; and</w:t>
      </w:r>
    </w:p>
    <w:p w:rsidR="00084C96" w:rsidRPr="007F34FB" w:rsidRDefault="00084C96" w:rsidP="00B9546A">
      <w:pPr>
        <w:numPr>
          <w:ilvl w:val="0"/>
          <w:numId w:val="121"/>
        </w:numPr>
        <w:spacing w:after="0" w:line="360" w:lineRule="auto"/>
        <w:ind w:right="360"/>
        <w:jc w:val="both"/>
        <w:rPr>
          <w:rFonts w:cs="Times New Roman"/>
          <w:color w:val="000000"/>
          <w:spacing w:val="-2"/>
          <w:lang w:val="en-US"/>
        </w:rPr>
      </w:pPr>
      <w:r w:rsidRPr="007F34FB">
        <w:rPr>
          <w:rFonts w:cs="Times New Roman"/>
          <w:color w:val="000000"/>
          <w:spacing w:val="-2"/>
          <w:lang w:val="en-US"/>
        </w:rPr>
        <w:t>Over-exploitation of natural resources.</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lastRenderedPageBreak/>
        <w:t xml:space="preserve">While better emergency response systems will save lives and properties, many of these losses can be avoided – or reduced – if appropriate policies and programmes are instituted to address the root causes and set in place </w:t>
      </w:r>
      <w:r w:rsidRPr="007F34FB">
        <w:rPr>
          <w:rFonts w:cs="Times New Roman"/>
          <w:b/>
          <w:color w:val="000000"/>
          <w:spacing w:val="-2"/>
          <w:lang w:val="en-US"/>
        </w:rPr>
        <w:t>mitigation, preparedness and response mechanisms</w:t>
      </w:r>
      <w:r w:rsidRPr="007F34FB">
        <w:rPr>
          <w:rFonts w:cs="Times New Roman"/>
          <w:color w:val="000000"/>
          <w:spacing w:val="-2"/>
          <w:lang w:val="en-US"/>
        </w:rPr>
        <w:t xml:space="preserve"> that are effectively integrated into overall development planning.</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These issues were debated during the World Conference on Disaster Reduction (WCDR) in Kobe, Hyogo, Japan (January 2005).  It was therefore insisted on the need to move from theory to concrete action in disaster risk reduction.</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b/>
          <w:color w:val="000000"/>
          <w:spacing w:val="-2"/>
          <w:lang w:val="en-US"/>
        </w:rPr>
        <w:t>Hazard and Disaster:</w:t>
      </w:r>
    </w:p>
    <w:p w:rsidR="00084C96" w:rsidRPr="007F34FB" w:rsidRDefault="00084C96" w:rsidP="00B9546A">
      <w:pPr>
        <w:numPr>
          <w:ilvl w:val="1"/>
          <w:numId w:val="70"/>
        </w:numPr>
        <w:spacing w:after="0" w:line="360" w:lineRule="auto"/>
        <w:ind w:right="360"/>
        <w:jc w:val="both"/>
        <w:rPr>
          <w:rFonts w:cs="Times New Roman"/>
          <w:color w:val="000000"/>
          <w:spacing w:val="-2"/>
          <w:lang w:val="en-US"/>
        </w:rPr>
      </w:pPr>
      <w:r w:rsidRPr="007F34FB">
        <w:rPr>
          <w:rFonts w:cs="Times New Roman"/>
          <w:color w:val="000000"/>
          <w:spacing w:val="-2"/>
          <w:lang w:val="en-US"/>
        </w:rPr>
        <w:t>closely related terms</w:t>
      </w:r>
    </w:p>
    <w:p w:rsidR="00084C96" w:rsidRPr="007F34FB" w:rsidRDefault="00084C96" w:rsidP="00B9546A">
      <w:pPr>
        <w:numPr>
          <w:ilvl w:val="1"/>
          <w:numId w:val="70"/>
        </w:numPr>
        <w:spacing w:after="0" w:line="360" w:lineRule="auto"/>
        <w:ind w:right="360"/>
        <w:jc w:val="both"/>
        <w:rPr>
          <w:rFonts w:cs="Times New Roman"/>
          <w:color w:val="000000"/>
          <w:spacing w:val="-2"/>
          <w:lang w:val="en-US"/>
        </w:rPr>
      </w:pPr>
      <w:r w:rsidRPr="007F34FB">
        <w:rPr>
          <w:rFonts w:cs="Times New Roman"/>
          <w:color w:val="000000"/>
          <w:spacing w:val="-2"/>
          <w:lang w:val="en-US"/>
        </w:rPr>
        <w:t>However, a hazard is a natural event while the disaster is its consequence</w:t>
      </w:r>
    </w:p>
    <w:p w:rsidR="00084C96" w:rsidRPr="007F34FB" w:rsidRDefault="00084C96" w:rsidP="00B9546A">
      <w:pPr>
        <w:numPr>
          <w:ilvl w:val="1"/>
          <w:numId w:val="70"/>
        </w:numPr>
        <w:spacing w:after="0" w:line="360" w:lineRule="auto"/>
        <w:ind w:right="360"/>
        <w:jc w:val="both"/>
        <w:rPr>
          <w:rFonts w:cs="Times New Roman"/>
          <w:color w:val="000000"/>
          <w:spacing w:val="-2"/>
          <w:lang w:val="en-US"/>
        </w:rPr>
      </w:pPr>
      <w:r w:rsidRPr="007F34FB">
        <w:rPr>
          <w:rFonts w:cs="Times New Roman"/>
          <w:color w:val="000000"/>
          <w:spacing w:val="-2"/>
          <w:lang w:val="en-US"/>
        </w:rPr>
        <w:t>Hazard" refers to the event which may cause disaster</w:t>
      </w:r>
    </w:p>
    <w:p w:rsidR="00084C96" w:rsidRPr="007F34FB" w:rsidRDefault="00084C96" w:rsidP="00B9546A">
      <w:pPr>
        <w:numPr>
          <w:ilvl w:val="1"/>
          <w:numId w:val="70"/>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They could be either man-made or naturally occurring hazards in our environment </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Disaster is combination of two words: </w:t>
      </w:r>
      <w:r w:rsidRPr="007F34FB">
        <w:rPr>
          <w:rFonts w:cs="Times New Roman"/>
          <w:b/>
          <w:color w:val="000000"/>
          <w:spacing w:val="-2"/>
          <w:lang w:val="en-US"/>
        </w:rPr>
        <w:t>‘des’</w:t>
      </w:r>
      <w:r w:rsidRPr="007F34FB">
        <w:rPr>
          <w:rFonts w:cs="Times New Roman"/>
          <w:color w:val="000000"/>
          <w:spacing w:val="-2"/>
          <w:lang w:val="en-US"/>
        </w:rPr>
        <w:t xml:space="preserve"> meaning evil and </w:t>
      </w:r>
      <w:r w:rsidRPr="007F34FB">
        <w:rPr>
          <w:rFonts w:cs="Times New Roman"/>
          <w:b/>
          <w:color w:val="000000"/>
          <w:spacing w:val="-2"/>
          <w:lang w:val="en-US"/>
        </w:rPr>
        <w:t>‘astre’</w:t>
      </w:r>
      <w:r w:rsidRPr="007F34FB">
        <w:rPr>
          <w:rFonts w:cs="Times New Roman"/>
          <w:color w:val="000000"/>
          <w:spacing w:val="-2"/>
          <w:lang w:val="en-US"/>
        </w:rPr>
        <w:t xml:space="preserve"> meaning star</w:t>
      </w:r>
    </w:p>
    <w:p w:rsidR="00084C96" w:rsidRPr="007F34FB" w:rsidRDefault="00084C96" w:rsidP="00B9546A">
      <w:pPr>
        <w:numPr>
          <w:ilvl w:val="0"/>
          <w:numId w:val="114"/>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Disaster therefore means </w:t>
      </w:r>
      <w:r w:rsidRPr="007F34FB">
        <w:rPr>
          <w:rFonts w:cs="Times New Roman"/>
          <w:b/>
          <w:color w:val="000000"/>
          <w:spacing w:val="-2"/>
          <w:lang w:val="en-US"/>
        </w:rPr>
        <w:t xml:space="preserve">evil star.  </w:t>
      </w:r>
      <w:r w:rsidRPr="007F34FB">
        <w:rPr>
          <w:rFonts w:cs="Times New Roman"/>
          <w:color w:val="000000"/>
          <w:spacing w:val="-2"/>
          <w:lang w:val="en-US"/>
        </w:rPr>
        <w:t>A complete definition of disaster provided by Turner (1976)  as ‘an event, concentrated in time and space,which threatens a society or a sub-division of a society with major unwanted consequences as a result of the collapse of precautions which had hitherto been culturally accepted as adequate’</w:t>
      </w:r>
    </w:p>
    <w:p w:rsidR="00084C96" w:rsidRPr="007F34FB" w:rsidRDefault="00084C96" w:rsidP="00B9546A">
      <w:pPr>
        <w:numPr>
          <w:ilvl w:val="0"/>
          <w:numId w:val="69"/>
        </w:numPr>
        <w:spacing w:after="0" w:line="360" w:lineRule="auto"/>
        <w:ind w:right="360"/>
        <w:jc w:val="both"/>
        <w:rPr>
          <w:rFonts w:cs="Times New Roman"/>
          <w:color w:val="000000"/>
          <w:spacing w:val="-2"/>
          <w:lang w:val="en-US"/>
        </w:rPr>
      </w:pPr>
      <w:r w:rsidRPr="007F34FB">
        <w:rPr>
          <w:rFonts w:cs="Times New Roman"/>
          <w:color w:val="000000"/>
          <w:spacing w:val="-2"/>
          <w:lang w:val="en-US"/>
        </w:rPr>
        <w:t>Common definition: major misfortune which disrupts the normal functioning of the society</w:t>
      </w:r>
    </w:p>
    <w:p w:rsidR="00084C96" w:rsidRPr="007F34FB" w:rsidRDefault="00084C96" w:rsidP="00B9546A">
      <w:pPr>
        <w:numPr>
          <w:ilvl w:val="0"/>
          <w:numId w:val="69"/>
        </w:numPr>
        <w:spacing w:after="0" w:line="360" w:lineRule="auto"/>
        <w:ind w:right="360"/>
        <w:jc w:val="both"/>
        <w:rPr>
          <w:rFonts w:cs="Times New Roman"/>
          <w:color w:val="000000"/>
          <w:spacing w:val="-2"/>
          <w:lang w:val="en-US"/>
        </w:rPr>
      </w:pPr>
      <w:r w:rsidRPr="007F34FB">
        <w:rPr>
          <w:rFonts w:cs="Times New Roman"/>
          <w:b/>
          <w:color w:val="000000"/>
          <w:spacing w:val="-2"/>
          <w:lang w:val="en-US"/>
        </w:rPr>
        <w:t>Emergency:</w:t>
      </w:r>
    </w:p>
    <w:p w:rsidR="00084C96" w:rsidRPr="007F34FB" w:rsidRDefault="00084C96" w:rsidP="00B9546A">
      <w:pPr>
        <w:numPr>
          <w:ilvl w:val="1"/>
          <w:numId w:val="69"/>
        </w:numPr>
        <w:spacing w:after="0" w:line="360" w:lineRule="auto"/>
        <w:ind w:right="360"/>
        <w:jc w:val="both"/>
        <w:rPr>
          <w:rFonts w:cs="Times New Roman"/>
          <w:color w:val="000000"/>
          <w:spacing w:val="-2"/>
          <w:lang w:val="en-US"/>
        </w:rPr>
      </w:pPr>
      <w:r w:rsidRPr="007F34FB">
        <w:rPr>
          <w:rFonts w:cs="Times New Roman"/>
          <w:color w:val="000000"/>
          <w:spacing w:val="-2"/>
          <w:lang w:val="en-US"/>
        </w:rPr>
        <w:t>The term 'emergency' is used to describe the crisis which a community has great difficulty to cope with</w:t>
      </w:r>
    </w:p>
    <w:p w:rsidR="00084C96" w:rsidRPr="007F34FB" w:rsidRDefault="00084C96" w:rsidP="00B9546A">
      <w:pPr>
        <w:numPr>
          <w:ilvl w:val="1"/>
          <w:numId w:val="69"/>
        </w:numPr>
        <w:spacing w:after="0" w:line="360" w:lineRule="auto"/>
        <w:ind w:right="360"/>
        <w:jc w:val="both"/>
        <w:rPr>
          <w:rFonts w:cs="Times New Roman"/>
          <w:color w:val="000000"/>
          <w:spacing w:val="-2"/>
          <w:lang w:val="en-US"/>
        </w:rPr>
      </w:pPr>
      <w:r w:rsidRPr="007F34FB">
        <w:rPr>
          <w:rFonts w:cs="Times New Roman"/>
          <w:color w:val="000000"/>
          <w:spacing w:val="-2"/>
          <w:lang w:val="en-US"/>
        </w:rPr>
        <w:t>External assistance is needed to cope with the emergencies</w:t>
      </w:r>
    </w:p>
    <w:p w:rsidR="00084C96" w:rsidRPr="007F34FB" w:rsidRDefault="00084C96" w:rsidP="00B9546A">
      <w:pPr>
        <w:numPr>
          <w:ilvl w:val="1"/>
          <w:numId w:val="69"/>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political emergency, drought, famine etc. </w:t>
      </w:r>
    </w:p>
    <w:p w:rsidR="00084C96" w:rsidRPr="007F34FB" w:rsidRDefault="00084C96" w:rsidP="00B9546A">
      <w:pPr>
        <w:numPr>
          <w:ilvl w:val="0"/>
          <w:numId w:val="69"/>
        </w:numPr>
        <w:spacing w:after="0" w:line="360" w:lineRule="auto"/>
        <w:ind w:right="360"/>
        <w:jc w:val="both"/>
        <w:rPr>
          <w:rFonts w:cs="Times New Roman"/>
          <w:color w:val="000000"/>
          <w:spacing w:val="-2"/>
          <w:lang w:val="en-US"/>
        </w:rPr>
      </w:pPr>
      <w:r w:rsidRPr="007F34FB">
        <w:rPr>
          <w:rFonts w:cs="Times New Roman"/>
          <w:b/>
          <w:color w:val="000000"/>
          <w:spacing w:val="-2"/>
          <w:lang w:val="en-US"/>
        </w:rPr>
        <w:t xml:space="preserve">Calamity: </w:t>
      </w:r>
    </w:p>
    <w:p w:rsidR="00084C96" w:rsidRPr="007F34FB" w:rsidRDefault="00084C96" w:rsidP="00084C96">
      <w:pPr>
        <w:spacing w:after="0" w:line="360" w:lineRule="auto"/>
        <w:ind w:left="360" w:right="360"/>
        <w:jc w:val="both"/>
        <w:rPr>
          <w:rFonts w:cs="Times New Roman"/>
          <w:color w:val="000000"/>
          <w:spacing w:val="-2"/>
        </w:rPr>
      </w:pPr>
      <w:r w:rsidRPr="007F34FB">
        <w:rPr>
          <w:rFonts w:cs="Times New Roman"/>
          <w:color w:val="000000"/>
          <w:spacing w:val="-2"/>
          <w:lang w:val="en-US"/>
        </w:rPr>
        <w:lastRenderedPageBreak/>
        <w:t>Calamity is defined as deep distress, disaster to a lesser degree of damage, which disrupts the normal functioning of the people of a society</w:t>
      </w:r>
    </w:p>
    <w:p w:rsidR="00084C96" w:rsidRPr="007F34FB" w:rsidRDefault="00084C96" w:rsidP="00B9546A">
      <w:pPr>
        <w:numPr>
          <w:ilvl w:val="0"/>
          <w:numId w:val="69"/>
        </w:numPr>
        <w:spacing w:after="0" w:line="360" w:lineRule="auto"/>
        <w:ind w:right="360"/>
        <w:jc w:val="both"/>
        <w:rPr>
          <w:rFonts w:cs="Times New Roman"/>
          <w:color w:val="000000"/>
          <w:spacing w:val="-2"/>
          <w:lang w:val="en-US"/>
        </w:rPr>
      </w:pPr>
      <w:r w:rsidRPr="007F34FB">
        <w:rPr>
          <w:rFonts w:cs="Times New Roman"/>
          <w:b/>
          <w:color w:val="000000"/>
          <w:spacing w:val="-2"/>
          <w:lang w:val="en-US"/>
        </w:rPr>
        <w:t>Vulnerability:</w:t>
      </w:r>
    </w:p>
    <w:p w:rsidR="00084C96" w:rsidRPr="007F34FB" w:rsidRDefault="00084C96" w:rsidP="00B9546A">
      <w:pPr>
        <w:numPr>
          <w:ilvl w:val="1"/>
          <w:numId w:val="71"/>
        </w:numPr>
        <w:spacing w:after="0" w:line="360" w:lineRule="auto"/>
        <w:ind w:right="360"/>
        <w:jc w:val="both"/>
        <w:rPr>
          <w:rFonts w:cs="Times New Roman"/>
          <w:color w:val="000000"/>
          <w:spacing w:val="-2"/>
          <w:lang w:val="en-US"/>
        </w:rPr>
      </w:pPr>
      <w:r w:rsidRPr="007F34FB">
        <w:rPr>
          <w:rFonts w:cs="Times New Roman"/>
          <w:color w:val="000000"/>
          <w:spacing w:val="-2"/>
          <w:lang w:val="en-US"/>
        </w:rPr>
        <w:t>"Vulnerability" basically means susceptibility of a population or system (e.g., a hospital, water supply and sewage system, or aspects of infrastructure) to the effects of the hazard</w:t>
      </w:r>
    </w:p>
    <w:p w:rsidR="00084C96" w:rsidRPr="007F34FB" w:rsidRDefault="00084C96" w:rsidP="00B9546A">
      <w:pPr>
        <w:numPr>
          <w:ilvl w:val="1"/>
          <w:numId w:val="71"/>
        </w:numPr>
        <w:spacing w:after="0" w:line="360" w:lineRule="auto"/>
        <w:ind w:right="360"/>
        <w:jc w:val="both"/>
        <w:rPr>
          <w:rFonts w:cs="Times New Roman"/>
          <w:color w:val="000000"/>
          <w:spacing w:val="-2"/>
          <w:lang w:val="en-US"/>
        </w:rPr>
      </w:pPr>
      <w:r w:rsidRPr="007F34FB">
        <w:rPr>
          <w:rFonts w:cs="Times New Roman"/>
          <w:color w:val="000000"/>
          <w:spacing w:val="-2"/>
          <w:lang w:val="en-US"/>
        </w:rPr>
        <w:t>“The extent to which a community, structure, service or geographic area is likely to be damaged or disrupted by the impact of particular disaster hazard…”</w:t>
      </w:r>
    </w:p>
    <w:p w:rsidR="00084C96" w:rsidRPr="007F34FB" w:rsidRDefault="00084C96" w:rsidP="00B9546A">
      <w:pPr>
        <w:numPr>
          <w:ilvl w:val="1"/>
          <w:numId w:val="71"/>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Its magnitude is expressed on a scale from 0.0 (No damage or loss) to 1.0 (total loss). </w:t>
      </w:r>
    </w:p>
    <w:p w:rsidR="00084C96" w:rsidRPr="007F34FB" w:rsidRDefault="00084C96" w:rsidP="00B9546A">
      <w:pPr>
        <w:numPr>
          <w:ilvl w:val="0"/>
          <w:numId w:val="69"/>
        </w:numPr>
        <w:spacing w:after="0" w:line="360" w:lineRule="auto"/>
        <w:ind w:right="360"/>
        <w:jc w:val="both"/>
        <w:rPr>
          <w:rFonts w:cs="Times New Roman"/>
          <w:color w:val="000000"/>
          <w:spacing w:val="-2"/>
          <w:lang w:val="en-US"/>
        </w:rPr>
      </w:pPr>
      <w:r w:rsidRPr="007F34FB">
        <w:rPr>
          <w:rFonts w:cs="Times New Roman"/>
          <w:b/>
          <w:color w:val="000000"/>
          <w:spacing w:val="-2"/>
          <w:lang w:val="en-US"/>
        </w:rPr>
        <w:t>Risk:</w:t>
      </w:r>
    </w:p>
    <w:p w:rsidR="00084C96" w:rsidRPr="007F34FB" w:rsidRDefault="00084C96" w:rsidP="00B9546A">
      <w:pPr>
        <w:numPr>
          <w:ilvl w:val="1"/>
          <w:numId w:val="71"/>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The probability that a particular system or population will be affected by hazards is known as the "risk." </w:t>
      </w:r>
    </w:p>
    <w:p w:rsidR="00084C96" w:rsidRPr="007F34FB" w:rsidRDefault="00084C96" w:rsidP="00B9546A">
      <w:pPr>
        <w:numPr>
          <w:ilvl w:val="1"/>
          <w:numId w:val="71"/>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Risk is a function of the vulnerability and the hazard, and is expressed as follows: </w:t>
      </w:r>
    </w:p>
    <w:p w:rsidR="00084C96" w:rsidRPr="007F34FB" w:rsidRDefault="00084C96" w:rsidP="00B9546A">
      <w:pPr>
        <w:numPr>
          <w:ilvl w:val="2"/>
          <w:numId w:val="71"/>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Risk = Vulnerability x Hazard. It means, the risk increases if the vulnerability of the population or the systems is more; and also of the magnitude of the hazard is more. </w:t>
      </w:r>
    </w:p>
    <w:p w:rsidR="00084C96" w:rsidRPr="007F34FB" w:rsidRDefault="00084C96" w:rsidP="00084C96">
      <w:pPr>
        <w:spacing w:after="0" w:line="360" w:lineRule="auto"/>
        <w:ind w:left="360" w:right="360"/>
        <w:jc w:val="both"/>
        <w:rPr>
          <w:rFonts w:cs="Times New Roman"/>
          <w:color w:val="000000"/>
          <w:spacing w:val="-2"/>
        </w:rPr>
      </w:pPr>
      <w:r>
        <w:rPr>
          <w:rFonts w:cs="Times New Roman"/>
          <w:noProof/>
          <w:color w:val="000000"/>
          <w:spacing w:val="-2"/>
          <w:lang w:val="en-US"/>
        </w:rPr>
        <w:lastRenderedPageBreak/>
        <w:drawing>
          <wp:inline distT="0" distB="0" distL="0" distR="0">
            <wp:extent cx="5934075" cy="380047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3800475"/>
                    </a:xfrm>
                    <a:prstGeom prst="rect">
                      <a:avLst/>
                    </a:prstGeom>
                    <a:solidFill>
                      <a:srgbClr val="FFFFFF">
                        <a:alpha val="21001"/>
                      </a:srgbClr>
                    </a:solidFill>
                    <a:ln>
                      <a:noFill/>
                    </a:ln>
                  </pic:spPr>
                </pic:pic>
              </a:graphicData>
            </a:graphic>
          </wp:inline>
        </w:drawing>
      </w:r>
    </w:p>
    <w:p w:rsidR="00084C96" w:rsidRPr="007F34FB" w:rsidRDefault="00084C96" w:rsidP="00084C96">
      <w:pPr>
        <w:spacing w:after="0" w:line="360" w:lineRule="auto"/>
        <w:ind w:left="360" w:right="360"/>
        <w:jc w:val="both"/>
        <w:rPr>
          <w:rFonts w:cs="Times New Roman"/>
          <w:color w:val="000000"/>
          <w:spacing w:val="-2"/>
        </w:rPr>
      </w:pPr>
    </w:p>
    <w:p w:rsidR="00084C96" w:rsidRPr="007F34FB" w:rsidRDefault="00084C96" w:rsidP="00084C96">
      <w:pPr>
        <w:pStyle w:val="Heading1"/>
        <w:rPr>
          <w:rFonts w:ascii="Century Gothic" w:hAnsi="Century Gothic"/>
        </w:rPr>
      </w:pPr>
      <w:r w:rsidRPr="007F34FB">
        <w:rPr>
          <w:rFonts w:ascii="Century Gothic" w:hAnsi="Century Gothic"/>
        </w:rPr>
        <w:t>Characterization of Disasters</w:t>
      </w:r>
    </w:p>
    <w:p w:rsidR="00084C96" w:rsidRPr="007F34FB" w:rsidRDefault="00084C96" w:rsidP="00084C96">
      <w:pPr>
        <w:spacing w:after="0" w:line="360" w:lineRule="auto"/>
        <w:ind w:left="360" w:right="360"/>
        <w:jc w:val="both"/>
        <w:rPr>
          <w:rFonts w:cs="Times New Roman"/>
          <w:b/>
          <w:color w:val="000000"/>
          <w:spacing w:val="-2"/>
        </w:rPr>
      </w:pPr>
      <w:r w:rsidRPr="007F34FB">
        <w:rPr>
          <w:rFonts w:cs="Times New Roman"/>
          <w:b/>
          <w:color w:val="000000"/>
          <w:spacing w:val="-2"/>
        </w:rPr>
        <w:t>Types disasters:</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t xml:space="preserve">Various types of disasters have been categorized under five sub groups </w:t>
      </w:r>
    </w:p>
    <w:p w:rsidR="00084C96" w:rsidRPr="007F34FB" w:rsidRDefault="00084C96" w:rsidP="00B9546A">
      <w:pPr>
        <w:numPr>
          <w:ilvl w:val="0"/>
          <w:numId w:val="72"/>
        </w:numPr>
        <w:spacing w:after="0" w:line="360" w:lineRule="auto"/>
        <w:ind w:right="360"/>
        <w:jc w:val="both"/>
        <w:rPr>
          <w:rFonts w:cs="Times New Roman"/>
          <w:color w:val="000000"/>
          <w:spacing w:val="-2"/>
          <w:lang w:val="en-US"/>
        </w:rPr>
      </w:pPr>
      <w:r w:rsidRPr="007F34FB">
        <w:rPr>
          <w:rFonts w:cs="Times New Roman"/>
          <w:b/>
          <w:i/>
          <w:iCs/>
          <w:color w:val="000000"/>
          <w:spacing w:val="-2"/>
          <w:lang w:val="en-US"/>
        </w:rPr>
        <w:t>Sub-Group 1</w:t>
      </w:r>
      <w:r w:rsidRPr="007F34FB">
        <w:rPr>
          <w:rFonts w:cs="Times New Roman"/>
          <w:i/>
          <w:iCs/>
          <w:color w:val="000000"/>
          <w:spacing w:val="-2"/>
          <w:lang w:val="en-US"/>
        </w:rPr>
        <w:t xml:space="preserve">: </w:t>
      </w:r>
      <w:r w:rsidRPr="007F34FB">
        <w:rPr>
          <w:rFonts w:cs="Times New Roman"/>
          <w:color w:val="000000"/>
          <w:spacing w:val="-2"/>
          <w:lang w:val="en-US"/>
        </w:rPr>
        <w:t xml:space="preserve">Water and Climate Related Hazards. </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tab/>
        <w:t xml:space="preserve">(i) Floods, (ii) Droughts, (iii) Cyclones, (iv) Tornadoes &amp; Hurricanes, (v) Hailstorm, (vi) Cloudburst, (vii) Snow Avalanches, (viii) Heat &amp; Cold Waves, (ix) Sea Erosion, (x) Thunder and Lightening </w:t>
      </w:r>
    </w:p>
    <w:p w:rsidR="00084C96" w:rsidRPr="007F34FB" w:rsidRDefault="00084C96" w:rsidP="00B9546A">
      <w:pPr>
        <w:numPr>
          <w:ilvl w:val="0"/>
          <w:numId w:val="72"/>
        </w:numPr>
        <w:spacing w:after="0" w:line="360" w:lineRule="auto"/>
        <w:ind w:right="360"/>
        <w:jc w:val="both"/>
        <w:rPr>
          <w:rFonts w:cs="Times New Roman"/>
          <w:color w:val="000000"/>
          <w:spacing w:val="-2"/>
          <w:lang w:val="en-US"/>
        </w:rPr>
      </w:pPr>
      <w:r w:rsidRPr="007F34FB">
        <w:rPr>
          <w:rFonts w:cs="Times New Roman"/>
          <w:b/>
          <w:i/>
          <w:iCs/>
          <w:color w:val="000000"/>
          <w:spacing w:val="-2"/>
          <w:lang w:val="en-US"/>
        </w:rPr>
        <w:t>Sub-Group</w:t>
      </w:r>
      <w:r w:rsidRPr="007F34FB">
        <w:rPr>
          <w:rFonts w:cs="Times New Roman"/>
          <w:b/>
          <w:color w:val="000000"/>
          <w:spacing w:val="-2"/>
          <w:lang w:val="en-US"/>
        </w:rPr>
        <w:t>2</w:t>
      </w:r>
      <w:r w:rsidRPr="007F34FB">
        <w:rPr>
          <w:rFonts w:cs="Times New Roman"/>
          <w:color w:val="000000"/>
          <w:spacing w:val="-2"/>
          <w:lang w:val="en-US"/>
        </w:rPr>
        <w:t xml:space="preserve">: Geologically related Hazards </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tab/>
        <w:t xml:space="preserve">Earthquakes, (ii) Landslides, (iii) Mudflows, (iv) Dam Bursts, (v) Dam Failures </w:t>
      </w:r>
    </w:p>
    <w:p w:rsidR="00084C96" w:rsidRPr="007F34FB" w:rsidRDefault="00084C96" w:rsidP="00B9546A">
      <w:pPr>
        <w:numPr>
          <w:ilvl w:val="0"/>
          <w:numId w:val="72"/>
        </w:numPr>
        <w:spacing w:after="0" w:line="360" w:lineRule="auto"/>
        <w:ind w:right="360"/>
        <w:jc w:val="both"/>
        <w:rPr>
          <w:rFonts w:cs="Times New Roman"/>
          <w:color w:val="000000"/>
          <w:spacing w:val="-2"/>
          <w:lang w:val="en-US"/>
        </w:rPr>
      </w:pPr>
      <w:r w:rsidRPr="007F34FB">
        <w:rPr>
          <w:rFonts w:cs="Times New Roman"/>
          <w:b/>
          <w:i/>
          <w:iCs/>
          <w:color w:val="000000"/>
          <w:spacing w:val="-2"/>
          <w:lang w:val="en-US"/>
        </w:rPr>
        <w:t xml:space="preserve">Sub-Group </w:t>
      </w:r>
      <w:r w:rsidRPr="007F34FB">
        <w:rPr>
          <w:rFonts w:cs="Times New Roman"/>
          <w:b/>
          <w:color w:val="000000"/>
          <w:spacing w:val="-2"/>
          <w:lang w:val="en-US"/>
        </w:rPr>
        <w:t>3</w:t>
      </w:r>
      <w:r w:rsidRPr="007F34FB">
        <w:rPr>
          <w:rFonts w:cs="Times New Roman"/>
          <w:color w:val="000000"/>
          <w:spacing w:val="-2"/>
          <w:lang w:val="en-US"/>
        </w:rPr>
        <w:t xml:space="preserve">: Chemical, Industrial &amp; Nuclear related Disasters </w:t>
      </w:r>
    </w:p>
    <w:p w:rsidR="00084C96" w:rsidRPr="007F34FB" w:rsidRDefault="00084C96" w:rsidP="00B9546A">
      <w:pPr>
        <w:numPr>
          <w:ilvl w:val="0"/>
          <w:numId w:val="72"/>
        </w:numPr>
        <w:spacing w:after="0" w:line="360" w:lineRule="auto"/>
        <w:ind w:right="360"/>
        <w:jc w:val="both"/>
        <w:rPr>
          <w:rFonts w:cs="Times New Roman"/>
          <w:color w:val="000000"/>
          <w:spacing w:val="-2"/>
          <w:lang w:val="en-US"/>
        </w:rPr>
      </w:pPr>
      <w:r w:rsidRPr="007F34FB">
        <w:rPr>
          <w:rFonts w:cs="Times New Roman"/>
          <w:b/>
          <w:i/>
          <w:iCs/>
          <w:color w:val="000000"/>
          <w:spacing w:val="-2"/>
          <w:lang w:val="en-US"/>
        </w:rPr>
        <w:t xml:space="preserve">Sub-Group </w:t>
      </w:r>
      <w:r w:rsidRPr="007F34FB">
        <w:rPr>
          <w:rFonts w:cs="Times New Roman"/>
          <w:b/>
          <w:color w:val="000000"/>
          <w:spacing w:val="-2"/>
          <w:lang w:val="en-US"/>
        </w:rPr>
        <w:t>4</w:t>
      </w:r>
      <w:r w:rsidRPr="007F34FB">
        <w:rPr>
          <w:rFonts w:cs="Times New Roman"/>
          <w:color w:val="000000"/>
          <w:spacing w:val="-2"/>
          <w:lang w:val="en-US"/>
        </w:rPr>
        <w:t xml:space="preserve">: Accident Related Disasters. </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tab/>
        <w:t xml:space="preserve">Road, Rail and other Transportation accidents, (ii) Major Building Collapse, (iii) Serial Bomb Blasts, (iv) Festival related Disasters, (v) Fires, (vi) Forest Fires </w:t>
      </w:r>
    </w:p>
    <w:p w:rsidR="00084C96" w:rsidRPr="007F34FB" w:rsidRDefault="00084C96" w:rsidP="00B9546A">
      <w:pPr>
        <w:numPr>
          <w:ilvl w:val="0"/>
          <w:numId w:val="72"/>
        </w:numPr>
        <w:spacing w:after="0" w:line="360" w:lineRule="auto"/>
        <w:ind w:right="360"/>
        <w:jc w:val="both"/>
        <w:rPr>
          <w:rFonts w:cs="Times New Roman"/>
          <w:color w:val="000000"/>
          <w:spacing w:val="-2"/>
          <w:lang w:val="en-US"/>
        </w:rPr>
      </w:pPr>
      <w:r w:rsidRPr="007F34FB">
        <w:rPr>
          <w:rFonts w:cs="Times New Roman"/>
          <w:b/>
          <w:i/>
          <w:iCs/>
          <w:color w:val="000000"/>
          <w:spacing w:val="-2"/>
          <w:lang w:val="en-US"/>
        </w:rPr>
        <w:t xml:space="preserve">Sub-Group </w:t>
      </w:r>
      <w:r w:rsidRPr="007F34FB">
        <w:rPr>
          <w:rFonts w:cs="Times New Roman"/>
          <w:b/>
          <w:color w:val="000000"/>
          <w:spacing w:val="-2"/>
          <w:lang w:val="en-US"/>
        </w:rPr>
        <w:t>5</w:t>
      </w:r>
      <w:r w:rsidRPr="007F34FB">
        <w:rPr>
          <w:rFonts w:cs="Times New Roman"/>
          <w:color w:val="000000"/>
          <w:spacing w:val="-2"/>
          <w:lang w:val="en-US"/>
        </w:rPr>
        <w:t xml:space="preserve">: Biologically Related Disasters </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lastRenderedPageBreak/>
        <w:tab/>
        <w:t xml:space="preserve">(i) Biological Disasters, (ii) Epidemics, (iii) Cattle Epidemics, (iv)  Pest Attacks, (v) Food Poisoning </w:t>
      </w:r>
    </w:p>
    <w:p w:rsidR="00084C96" w:rsidRPr="007F34FB" w:rsidRDefault="00084C96" w:rsidP="00084C96">
      <w:pPr>
        <w:spacing w:after="0" w:line="360" w:lineRule="auto"/>
        <w:ind w:left="360" w:right="360"/>
        <w:jc w:val="both"/>
        <w:rPr>
          <w:rFonts w:cs="Times New Roman"/>
          <w:color w:val="000000"/>
          <w:spacing w:val="-2"/>
          <w:lang w:val="en-US"/>
        </w:rPr>
      </w:pPr>
    </w:p>
    <w:p w:rsidR="00084C96" w:rsidRPr="007F34FB" w:rsidRDefault="00084C96" w:rsidP="00084C96">
      <w:pPr>
        <w:spacing w:after="0" w:line="360" w:lineRule="auto"/>
        <w:ind w:left="360" w:right="360"/>
        <w:jc w:val="both"/>
        <w:rPr>
          <w:rFonts w:cs="Times New Roman"/>
          <w:b/>
          <w:color w:val="000000"/>
          <w:spacing w:val="-2"/>
          <w:lang w:val="en-US"/>
        </w:rPr>
      </w:pPr>
      <w:r w:rsidRPr="007F34FB">
        <w:rPr>
          <w:rFonts w:cs="Times New Roman"/>
          <w:b/>
          <w:color w:val="000000"/>
          <w:spacing w:val="-2"/>
          <w:lang w:val="en-US"/>
        </w:rPr>
        <w:t>Similarly, disasters can be classified as follows:</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Anthropogenic hazards</w:t>
      </w:r>
      <w:r w:rsidRPr="007F34FB">
        <w:rPr>
          <w:rFonts w:cs="Times New Roman"/>
          <w:color w:val="000000"/>
          <w:spacing w:val="-2"/>
          <w:lang w:val="en-US"/>
        </w:rPr>
        <w:t xml:space="preserve">: These are human made hazards such as </w:t>
      </w:r>
    </w:p>
    <w:p w:rsidR="00084C96" w:rsidRPr="007F34FB" w:rsidRDefault="00084C96" w:rsidP="00B9546A">
      <w:pPr>
        <w:numPr>
          <w:ilvl w:val="1"/>
          <w:numId w:val="118"/>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anthropogenic pollutant hazards which come as a result of transformation of the nature by human beings e.g. production of chemical, </w:t>
      </w:r>
    </w:p>
    <w:p w:rsidR="00084C96" w:rsidRPr="007F34FB" w:rsidRDefault="00084C96" w:rsidP="00B9546A">
      <w:pPr>
        <w:numPr>
          <w:ilvl w:val="1"/>
          <w:numId w:val="118"/>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anthropogenic pollutant hazards which come as a result of transformation of nature by human being e.g. nuclear plant, industrial pollution </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Environmental degradation</w:t>
      </w:r>
      <w:r w:rsidRPr="007F34FB">
        <w:rPr>
          <w:rFonts w:cs="Times New Roman"/>
          <w:color w:val="000000"/>
          <w:spacing w:val="-2"/>
          <w:lang w:val="en-US"/>
        </w:rPr>
        <w:t>. These hazards can be anthropogenic, socio-natural or natural</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Biological hazards.</w:t>
      </w:r>
      <w:r w:rsidRPr="007F34FB">
        <w:rPr>
          <w:rFonts w:cs="Times New Roman"/>
          <w:color w:val="000000"/>
          <w:spacing w:val="-2"/>
          <w:lang w:val="en-US"/>
        </w:rPr>
        <w:t xml:space="preserve"> These hazards include anthropogenic, socio-natural or natural. Examples are: epidemics, pandemics, locusts bioterrorism/biological weapons</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Geological/geotectonic origin:</w:t>
      </w:r>
      <w:r w:rsidRPr="007F34FB">
        <w:rPr>
          <w:rFonts w:cs="Times New Roman"/>
          <w:color w:val="000000"/>
          <w:spacing w:val="-2"/>
          <w:lang w:val="en-US"/>
        </w:rPr>
        <w:t xml:space="preserve"> The category include land movement, volcanoes, earthquake and tsunami</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Geological/geomorphism origin</w:t>
      </w:r>
      <w:r w:rsidRPr="007F34FB">
        <w:rPr>
          <w:rFonts w:cs="Times New Roman"/>
          <w:color w:val="000000"/>
          <w:spacing w:val="-2"/>
          <w:lang w:val="en-US"/>
        </w:rPr>
        <w:t>: These include land slide, avalanche/snow slide, land and coastal erosion</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Meteorological and climate origin</w:t>
      </w:r>
      <w:r w:rsidRPr="007F34FB">
        <w:rPr>
          <w:rFonts w:cs="Times New Roman"/>
          <w:color w:val="000000"/>
          <w:spacing w:val="-2"/>
          <w:lang w:val="en-US"/>
        </w:rPr>
        <w:t>: The include hurricanes, tropical storms and tornados</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Hydraulic origin</w:t>
      </w:r>
      <w:r w:rsidRPr="007F34FB">
        <w:rPr>
          <w:rFonts w:cs="Times New Roman"/>
          <w:color w:val="000000"/>
          <w:spacing w:val="-2"/>
          <w:lang w:val="en-US"/>
        </w:rPr>
        <w:t>: food, water stagnation</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t>The last two can be combined together as hydro-meteorological</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Socio-natural hazards</w:t>
      </w:r>
      <w:r w:rsidRPr="007F34FB">
        <w:rPr>
          <w:rFonts w:cs="Times New Roman"/>
          <w:color w:val="000000"/>
          <w:spacing w:val="-2"/>
          <w:lang w:val="en-US"/>
        </w:rPr>
        <w:t>. Examples are: Flood, Desertification, Drought, Deforestation, Climate change and Global warming</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Occupational/ergonomic hazards</w:t>
      </w:r>
      <w:r w:rsidRPr="007F34FB">
        <w:rPr>
          <w:rFonts w:cs="Times New Roman"/>
          <w:color w:val="000000"/>
          <w:spacing w:val="-2"/>
          <w:lang w:val="en-US"/>
        </w:rPr>
        <w:t>. These are occupational accidents arising due to work position at work place.</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 xml:space="preserve">Physical hazards: </w:t>
      </w:r>
      <w:r w:rsidRPr="007F34FB">
        <w:rPr>
          <w:rFonts w:cs="Times New Roman"/>
          <w:color w:val="000000"/>
          <w:spacing w:val="-2"/>
          <w:lang w:val="en-US"/>
        </w:rPr>
        <w:t>theseareheat, cold, global warming and climate change</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lastRenderedPageBreak/>
        <w:t>Mechanical hazards</w:t>
      </w:r>
      <w:r w:rsidRPr="007F34FB">
        <w:rPr>
          <w:rFonts w:cs="Times New Roman"/>
          <w:color w:val="000000"/>
          <w:spacing w:val="-2"/>
          <w:lang w:val="en-US"/>
        </w:rPr>
        <w:t>. These are accidents</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Psychological hazards</w:t>
      </w:r>
      <w:r w:rsidRPr="007F34FB">
        <w:rPr>
          <w:rFonts w:cs="Times New Roman"/>
          <w:color w:val="000000"/>
          <w:spacing w:val="-2"/>
          <w:lang w:val="en-US"/>
        </w:rPr>
        <w:t xml:space="preserve">. Examples are stress, schizophrenia, anxiety, depression and mental disorders </w:t>
      </w:r>
    </w:p>
    <w:p w:rsidR="00084C96" w:rsidRPr="007F34FB" w:rsidRDefault="00084C96" w:rsidP="00B9546A">
      <w:pPr>
        <w:numPr>
          <w:ilvl w:val="0"/>
          <w:numId w:val="118"/>
        </w:numPr>
        <w:spacing w:after="0" w:line="360" w:lineRule="auto"/>
        <w:ind w:right="360"/>
        <w:jc w:val="both"/>
        <w:rPr>
          <w:rFonts w:cs="Times New Roman"/>
          <w:color w:val="000000"/>
          <w:spacing w:val="-2"/>
          <w:lang w:val="en-US"/>
        </w:rPr>
      </w:pPr>
      <w:r w:rsidRPr="007F34FB">
        <w:rPr>
          <w:rFonts w:cs="Times New Roman"/>
          <w:b/>
          <w:color w:val="000000"/>
          <w:spacing w:val="-2"/>
          <w:lang w:val="en-US"/>
        </w:rPr>
        <w:t>Agricultural hazards</w:t>
      </w:r>
      <w:r w:rsidRPr="007F34FB">
        <w:rPr>
          <w:rFonts w:cs="Times New Roman"/>
          <w:color w:val="000000"/>
          <w:spacing w:val="-2"/>
          <w:lang w:val="en-US"/>
        </w:rPr>
        <w:t xml:space="preserve">. Pesticides, fertilizers </w:t>
      </w:r>
    </w:p>
    <w:p w:rsidR="00084C96" w:rsidRPr="007F34FB" w:rsidRDefault="00084C96" w:rsidP="00084C96">
      <w:pPr>
        <w:spacing w:after="0" w:line="360" w:lineRule="auto"/>
        <w:ind w:left="720" w:right="360"/>
        <w:jc w:val="both"/>
        <w:rPr>
          <w:rFonts w:cs="Times New Roman"/>
          <w:color w:val="000000"/>
          <w:spacing w:val="-2"/>
          <w:lang w:val="en-US"/>
        </w:rPr>
      </w:pPr>
    </w:p>
    <w:p w:rsidR="00084C96" w:rsidRPr="007F34FB" w:rsidRDefault="00084C96" w:rsidP="00084C96">
      <w:pPr>
        <w:pStyle w:val="Heading1"/>
        <w:rPr>
          <w:rFonts w:ascii="Century Gothic" w:hAnsi="Century Gothic"/>
        </w:rPr>
      </w:pPr>
      <w:r w:rsidRPr="007F34FB">
        <w:rPr>
          <w:rFonts w:ascii="Century Gothic" w:hAnsi="Century Gothic"/>
        </w:rPr>
        <w:t>What is understanding hazard?</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t>Understanding hazard involves:</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How hazards arise</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Probability of occurrence and magnitude</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Physical mechanism of destruction</w:t>
      </w:r>
    </w:p>
    <w:p w:rsidR="00084C96" w:rsidRPr="007F34FB" w:rsidRDefault="00084C96" w:rsidP="00B9546A">
      <w:pPr>
        <w:numPr>
          <w:ilvl w:val="1"/>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Eg. In earthquakes, most fatalities are due to building collapse. Focus should be on prevention of building collapse</w:t>
      </w:r>
    </w:p>
    <w:p w:rsidR="00084C96" w:rsidRPr="007F34FB" w:rsidRDefault="00084C96" w:rsidP="00B9546A">
      <w:pPr>
        <w:numPr>
          <w:ilvl w:val="1"/>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In floods, death occurs due to drowning in fast flowing currents. Focus is on limiting the exposure of people by keeping them out of track of water</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Elements most vulnerable</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Consequence of damage</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Damage to factory can lead to jobless people</w:t>
      </w:r>
    </w:p>
    <w:p w:rsidR="00084C96" w:rsidRPr="007F34FB" w:rsidRDefault="00084C96" w:rsidP="00084C96">
      <w:pPr>
        <w:spacing w:after="0" w:line="360" w:lineRule="auto"/>
        <w:ind w:left="720" w:right="360"/>
        <w:jc w:val="both"/>
        <w:rPr>
          <w:rFonts w:cs="Times New Roman"/>
          <w:color w:val="000000"/>
          <w:spacing w:val="-2"/>
          <w:lang w:val="en-US"/>
        </w:rPr>
      </w:pPr>
    </w:p>
    <w:p w:rsidR="00084C96" w:rsidRPr="007F34FB" w:rsidRDefault="00084C96" w:rsidP="00084C96">
      <w:pPr>
        <w:pStyle w:val="Heading1"/>
        <w:rPr>
          <w:rFonts w:ascii="Century Gothic" w:hAnsi="Century Gothic"/>
        </w:rPr>
      </w:pPr>
      <w:r w:rsidRPr="007F34FB">
        <w:rPr>
          <w:rFonts w:ascii="Century Gothic" w:hAnsi="Century Gothic"/>
        </w:rPr>
        <w:t>AIMS  OF   DISASTER   MANAGEMENT</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Reduce (Avoid, if possible) the potential losses from hazards.</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Assure prompt and appropriate assistance to victims when necessary.</w:t>
      </w:r>
    </w:p>
    <w:p w:rsidR="00084C96" w:rsidRPr="007F34FB" w:rsidRDefault="00084C96" w:rsidP="00B9546A">
      <w:pPr>
        <w:numPr>
          <w:ilvl w:val="0"/>
          <w:numId w:val="115"/>
        </w:numPr>
        <w:spacing w:after="0" w:line="360" w:lineRule="auto"/>
        <w:ind w:right="360"/>
        <w:jc w:val="both"/>
        <w:rPr>
          <w:rFonts w:cs="Times New Roman"/>
          <w:color w:val="000000"/>
          <w:spacing w:val="-2"/>
          <w:lang w:val="en-US"/>
        </w:rPr>
      </w:pPr>
      <w:r w:rsidRPr="007F34FB">
        <w:rPr>
          <w:rFonts w:cs="Times New Roman"/>
          <w:color w:val="000000"/>
          <w:spacing w:val="-2"/>
          <w:lang w:val="en-US"/>
        </w:rPr>
        <w:t>Achieve rapid and durable recovery</w:t>
      </w:r>
      <w:r w:rsidRPr="007F34FB">
        <w:rPr>
          <w:rFonts w:cs="Times New Roman"/>
          <w:b/>
          <w:color w:val="000000"/>
          <w:spacing w:val="-2"/>
          <w:lang w:val="en-US"/>
        </w:rPr>
        <w:t>.</w:t>
      </w:r>
    </w:p>
    <w:p w:rsidR="00084C96" w:rsidRPr="007F34FB" w:rsidRDefault="00084C96" w:rsidP="00084C96">
      <w:pPr>
        <w:spacing w:after="0" w:line="360" w:lineRule="auto"/>
        <w:ind w:left="360" w:right="360"/>
        <w:jc w:val="both"/>
        <w:rPr>
          <w:rFonts w:cs="Times New Roman"/>
          <w:b/>
          <w:color w:val="000000"/>
          <w:spacing w:val="-2"/>
          <w:u w:val="single"/>
        </w:rPr>
      </w:pPr>
    </w:p>
    <w:p w:rsidR="00084C96" w:rsidRPr="007F34FB" w:rsidRDefault="00084C96" w:rsidP="00084C96">
      <w:pPr>
        <w:pStyle w:val="Heading1"/>
        <w:rPr>
          <w:rFonts w:ascii="Century Gothic" w:hAnsi="Century Gothic"/>
        </w:rPr>
      </w:pPr>
      <w:r w:rsidRPr="007F34FB">
        <w:rPr>
          <w:rFonts w:ascii="Century Gothic" w:hAnsi="Century Gothic"/>
        </w:rPr>
        <w:t>Stages of disaster management</w:t>
      </w:r>
    </w:p>
    <w:p w:rsidR="00084C96" w:rsidRPr="007F34FB" w:rsidRDefault="00084C96" w:rsidP="00B9546A">
      <w:pPr>
        <w:numPr>
          <w:ilvl w:val="1"/>
          <w:numId w:val="73"/>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Pre-disaster phase:  taken prior to the occurrence of any disasters. For. E.g. Construction of buildings which can withstand the impact of disaster. It is also called ‘mitigation phase’. </w:t>
      </w:r>
    </w:p>
    <w:p w:rsidR="00084C96" w:rsidRPr="007F34FB" w:rsidRDefault="00084C96" w:rsidP="00B9546A">
      <w:pPr>
        <w:numPr>
          <w:ilvl w:val="1"/>
          <w:numId w:val="73"/>
        </w:numPr>
        <w:spacing w:after="0" w:line="360" w:lineRule="auto"/>
        <w:ind w:right="360"/>
        <w:jc w:val="both"/>
        <w:rPr>
          <w:rFonts w:cs="Times New Roman"/>
          <w:color w:val="000000"/>
          <w:spacing w:val="-2"/>
          <w:lang w:val="en-US"/>
        </w:rPr>
      </w:pPr>
      <w:r w:rsidRPr="007F34FB">
        <w:rPr>
          <w:rFonts w:cs="Times New Roman"/>
          <w:color w:val="000000"/>
          <w:spacing w:val="-2"/>
          <w:lang w:val="en-US"/>
        </w:rPr>
        <w:lastRenderedPageBreak/>
        <w:t xml:space="preserve">Actual disaster phase: During this phase, timely warning is to be given to the people so that they can timely take action to face the disaster. It is also called the ‘preparatory phase’. </w:t>
      </w:r>
    </w:p>
    <w:p w:rsidR="00084C96" w:rsidRPr="007F34FB" w:rsidRDefault="00084C96" w:rsidP="00B9546A">
      <w:pPr>
        <w:numPr>
          <w:ilvl w:val="1"/>
          <w:numId w:val="73"/>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Post-disaster phase: It includes the measures that are taken after the occurrence of a disaster. It further includes three phases: </w:t>
      </w:r>
    </w:p>
    <w:p w:rsidR="00084C96" w:rsidRPr="007F34FB" w:rsidRDefault="00084C96" w:rsidP="00B9546A">
      <w:pPr>
        <w:numPr>
          <w:ilvl w:val="2"/>
          <w:numId w:val="73"/>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Relief phase:  immediately after the occurrence of a disaster. </w:t>
      </w:r>
    </w:p>
    <w:p w:rsidR="00084C96" w:rsidRPr="007F34FB" w:rsidRDefault="00084C96" w:rsidP="00B9546A">
      <w:pPr>
        <w:numPr>
          <w:ilvl w:val="2"/>
          <w:numId w:val="73"/>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Rehabilitation phase:  to rehabilitate the community through the development of house, restoring water supply, sanitation, food and providing loans so that the people are brought back to the normal work. </w:t>
      </w:r>
    </w:p>
    <w:p w:rsidR="00084C96" w:rsidRPr="007F34FB" w:rsidRDefault="00084C96" w:rsidP="00B9546A">
      <w:pPr>
        <w:numPr>
          <w:ilvl w:val="2"/>
          <w:numId w:val="73"/>
        </w:numPr>
        <w:spacing w:after="0" w:line="360" w:lineRule="auto"/>
        <w:ind w:right="360"/>
        <w:jc w:val="both"/>
        <w:rPr>
          <w:rFonts w:cs="Times New Roman"/>
          <w:color w:val="000000"/>
          <w:spacing w:val="-2"/>
          <w:u w:val="single"/>
          <w:lang w:val="en-US"/>
        </w:rPr>
      </w:pPr>
      <w:r w:rsidRPr="007F34FB">
        <w:rPr>
          <w:rFonts w:cs="Times New Roman"/>
          <w:color w:val="000000"/>
          <w:spacing w:val="-2"/>
          <w:lang w:val="en-US"/>
        </w:rPr>
        <w:t>Reconstruction Phase: It involves developing new colonies to make the disaster affected people to settle permanently</w:t>
      </w:r>
      <w:r w:rsidRPr="007F34FB">
        <w:rPr>
          <w:rFonts w:cs="Times New Roman"/>
          <w:color w:val="000000"/>
          <w:spacing w:val="-2"/>
          <w:u w:val="single"/>
          <w:lang w:val="en-US"/>
        </w:rPr>
        <w:t>.</w:t>
      </w:r>
    </w:p>
    <w:p w:rsidR="00084C96" w:rsidRPr="007F34FB" w:rsidRDefault="00084C96" w:rsidP="00084C96">
      <w:pPr>
        <w:spacing w:after="0" w:line="360" w:lineRule="auto"/>
        <w:ind w:left="1440" w:right="360"/>
        <w:jc w:val="center"/>
        <w:rPr>
          <w:rFonts w:cs="Times New Roman"/>
          <w:b/>
          <w:color w:val="000000"/>
          <w:spacing w:val="-2"/>
          <w:u w:val="single"/>
          <w:lang w:val="en-US"/>
        </w:rPr>
      </w:pPr>
    </w:p>
    <w:p w:rsidR="00084C96" w:rsidRPr="007F34FB" w:rsidRDefault="00084C96" w:rsidP="00084C96">
      <w:pPr>
        <w:spacing w:after="0" w:line="360" w:lineRule="auto"/>
        <w:ind w:left="1440" w:right="360"/>
        <w:rPr>
          <w:rFonts w:cs="Times New Roman"/>
          <w:b/>
          <w:color w:val="000000"/>
          <w:spacing w:val="-2"/>
          <w:u w:val="single"/>
          <w:lang w:val="en-US"/>
        </w:rPr>
      </w:pPr>
      <w:r>
        <w:rPr>
          <w:rFonts w:cs="Times New Roman"/>
          <w:b/>
          <w:noProof/>
          <w:color w:val="000000"/>
          <w:spacing w:val="-2"/>
          <w:u w:val="single"/>
          <w:lang w:val="en-US"/>
        </w:rPr>
        <w:drawing>
          <wp:inline distT="0" distB="0" distL="0" distR="0">
            <wp:extent cx="5067300" cy="371475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7300" cy="3714750"/>
                    </a:xfrm>
                    <a:prstGeom prst="rect">
                      <a:avLst/>
                    </a:prstGeom>
                    <a:noFill/>
                    <a:ln>
                      <a:noFill/>
                    </a:ln>
                  </pic:spPr>
                </pic:pic>
              </a:graphicData>
            </a:graphic>
          </wp:inline>
        </w:drawing>
      </w:r>
    </w:p>
    <w:p w:rsidR="00084C96" w:rsidRPr="007F34FB" w:rsidRDefault="00084C96" w:rsidP="00084C96">
      <w:pPr>
        <w:pStyle w:val="Heading1"/>
        <w:rPr>
          <w:rFonts w:ascii="Century Gothic" w:hAnsi="Century Gothic"/>
        </w:rPr>
      </w:pPr>
      <w:r w:rsidRPr="007F34FB">
        <w:rPr>
          <w:rFonts w:ascii="Century Gothic" w:hAnsi="Century Gothic"/>
        </w:rPr>
        <w:t>"Five-R Strategy"</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t xml:space="preserve">Disaster management is based on "Five-R Strategy" of </w:t>
      </w:r>
    </w:p>
    <w:p w:rsidR="00084C96" w:rsidRPr="007F34FB" w:rsidRDefault="00084C96" w:rsidP="00B9546A">
      <w:pPr>
        <w:numPr>
          <w:ilvl w:val="1"/>
          <w:numId w:val="74"/>
        </w:numPr>
        <w:spacing w:after="0" w:line="360" w:lineRule="auto"/>
        <w:ind w:right="360"/>
        <w:jc w:val="both"/>
        <w:rPr>
          <w:rFonts w:cs="Times New Roman"/>
          <w:color w:val="000000"/>
          <w:spacing w:val="-2"/>
          <w:lang w:val="en-US"/>
        </w:rPr>
      </w:pPr>
      <w:r w:rsidRPr="007F34FB">
        <w:rPr>
          <w:rFonts w:cs="Times New Roman"/>
          <w:color w:val="000000"/>
          <w:spacing w:val="-2"/>
          <w:lang w:val="en-US"/>
        </w:rPr>
        <w:lastRenderedPageBreak/>
        <w:t>Rescue</w:t>
      </w:r>
    </w:p>
    <w:p w:rsidR="00084C96" w:rsidRPr="007F34FB" w:rsidRDefault="00084C96" w:rsidP="00B9546A">
      <w:pPr>
        <w:numPr>
          <w:ilvl w:val="1"/>
          <w:numId w:val="74"/>
        </w:numPr>
        <w:spacing w:after="0" w:line="360" w:lineRule="auto"/>
        <w:ind w:right="360"/>
        <w:jc w:val="both"/>
        <w:rPr>
          <w:rFonts w:cs="Times New Roman"/>
          <w:color w:val="000000"/>
          <w:spacing w:val="-2"/>
          <w:lang w:val="en-US"/>
        </w:rPr>
      </w:pPr>
      <w:r w:rsidRPr="007F34FB">
        <w:rPr>
          <w:rFonts w:cs="Times New Roman"/>
          <w:color w:val="000000"/>
          <w:spacing w:val="-2"/>
          <w:lang w:val="en-US"/>
        </w:rPr>
        <w:t>Relief</w:t>
      </w:r>
    </w:p>
    <w:p w:rsidR="00084C96" w:rsidRPr="007F34FB" w:rsidRDefault="00084C96" w:rsidP="00B9546A">
      <w:pPr>
        <w:numPr>
          <w:ilvl w:val="1"/>
          <w:numId w:val="74"/>
        </w:numPr>
        <w:spacing w:after="0" w:line="360" w:lineRule="auto"/>
        <w:ind w:right="360"/>
        <w:jc w:val="both"/>
        <w:rPr>
          <w:rFonts w:cs="Times New Roman"/>
          <w:color w:val="000000"/>
          <w:spacing w:val="-2"/>
          <w:lang w:val="en-US"/>
        </w:rPr>
      </w:pPr>
      <w:r w:rsidRPr="007F34FB">
        <w:rPr>
          <w:rFonts w:cs="Times New Roman"/>
          <w:color w:val="000000"/>
          <w:spacing w:val="-2"/>
          <w:lang w:val="en-US"/>
        </w:rPr>
        <w:t>Restoration</w:t>
      </w:r>
    </w:p>
    <w:p w:rsidR="00084C96" w:rsidRPr="007F34FB" w:rsidRDefault="00084C96" w:rsidP="00B9546A">
      <w:pPr>
        <w:numPr>
          <w:ilvl w:val="1"/>
          <w:numId w:val="74"/>
        </w:numPr>
        <w:spacing w:after="0" w:line="360" w:lineRule="auto"/>
        <w:ind w:right="360"/>
        <w:jc w:val="both"/>
        <w:rPr>
          <w:rFonts w:cs="Times New Roman"/>
          <w:color w:val="000000"/>
          <w:spacing w:val="-2"/>
          <w:lang w:val="en-US"/>
        </w:rPr>
      </w:pPr>
      <w:r w:rsidRPr="007F34FB">
        <w:rPr>
          <w:rFonts w:cs="Times New Roman"/>
          <w:color w:val="000000"/>
          <w:spacing w:val="-2"/>
          <w:lang w:val="en-US"/>
        </w:rPr>
        <w:t>Rehabilitation</w:t>
      </w:r>
    </w:p>
    <w:p w:rsidR="00084C96" w:rsidRPr="007F34FB" w:rsidRDefault="00084C96" w:rsidP="00B9546A">
      <w:pPr>
        <w:numPr>
          <w:ilvl w:val="1"/>
          <w:numId w:val="74"/>
        </w:numPr>
        <w:spacing w:after="0" w:line="360" w:lineRule="auto"/>
        <w:ind w:right="360"/>
        <w:jc w:val="both"/>
        <w:rPr>
          <w:rFonts w:cs="Times New Roman"/>
          <w:color w:val="000000"/>
          <w:spacing w:val="-2"/>
          <w:lang w:val="en-US"/>
        </w:rPr>
      </w:pPr>
      <w:r w:rsidRPr="007F34FB">
        <w:rPr>
          <w:rFonts w:cs="Times New Roman"/>
          <w:color w:val="000000"/>
          <w:spacing w:val="-2"/>
          <w:lang w:val="en-US"/>
        </w:rPr>
        <w:t>Reconstruction</w:t>
      </w:r>
    </w:p>
    <w:p w:rsidR="00084C96" w:rsidRPr="007F34FB" w:rsidRDefault="00084C96" w:rsidP="00084C96">
      <w:pPr>
        <w:spacing w:after="0" w:line="360" w:lineRule="auto"/>
        <w:ind w:left="360" w:right="360"/>
        <w:jc w:val="both"/>
        <w:rPr>
          <w:rFonts w:cs="Times New Roman"/>
          <w:b/>
          <w:color w:val="000000"/>
          <w:spacing w:val="-2"/>
          <w:u w:val="single"/>
        </w:rPr>
      </w:pPr>
    </w:p>
    <w:p w:rsidR="00084C96" w:rsidRPr="007F34FB" w:rsidRDefault="00084C96" w:rsidP="00084C96">
      <w:pPr>
        <w:pStyle w:val="Heading1"/>
        <w:rPr>
          <w:rFonts w:ascii="Century Gothic" w:hAnsi="Century Gothic"/>
        </w:rPr>
      </w:pPr>
      <w:r w:rsidRPr="007F34FB">
        <w:rPr>
          <w:rFonts w:ascii="Century Gothic" w:hAnsi="Century Gothic"/>
        </w:rPr>
        <w:t>Disaster risk management</w:t>
      </w:r>
    </w:p>
    <w:p w:rsidR="00084C96" w:rsidRPr="007F34FB" w:rsidRDefault="00084C96" w:rsidP="00084C96">
      <w:pPr>
        <w:spacing w:after="0" w:line="360" w:lineRule="auto"/>
        <w:ind w:left="360" w:right="360"/>
        <w:jc w:val="both"/>
        <w:rPr>
          <w:rFonts w:cs="Times New Roman"/>
          <w:b/>
          <w:color w:val="000000"/>
          <w:spacing w:val="-2"/>
        </w:rPr>
      </w:pPr>
      <w:r w:rsidRPr="007F34FB">
        <w:rPr>
          <w:rFonts w:cs="Times New Roman"/>
          <w:b/>
          <w:color w:val="000000"/>
          <w:spacing w:val="-2"/>
        </w:rPr>
        <w:t>Preparatory phase</w:t>
      </w:r>
    </w:p>
    <w:p w:rsidR="00084C96" w:rsidRPr="007F34FB" w:rsidRDefault="00084C96" w:rsidP="00B9546A">
      <w:pPr>
        <w:numPr>
          <w:ilvl w:val="0"/>
          <w:numId w:val="7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The preparatory phase of disaster response includes all of the activities that help a society and the disaster agencies to prepare for a disaster event. These activities are broadly classified as: </w:t>
      </w:r>
    </w:p>
    <w:p w:rsidR="00084C96" w:rsidRPr="007F34FB" w:rsidRDefault="00084C96" w:rsidP="00B9546A">
      <w:pPr>
        <w:numPr>
          <w:ilvl w:val="1"/>
          <w:numId w:val="75"/>
        </w:numPr>
        <w:spacing w:after="0" w:line="360" w:lineRule="auto"/>
        <w:ind w:right="360"/>
        <w:jc w:val="both"/>
        <w:rPr>
          <w:rFonts w:cs="Times New Roman"/>
          <w:color w:val="000000"/>
          <w:spacing w:val="-2"/>
          <w:lang w:val="en-US"/>
        </w:rPr>
      </w:pPr>
      <w:r w:rsidRPr="007F34FB">
        <w:rPr>
          <w:rFonts w:cs="Times New Roman"/>
          <w:color w:val="000000"/>
          <w:spacing w:val="-2"/>
          <w:lang w:val="en-US"/>
        </w:rPr>
        <w:t>disaster prevention:</w:t>
      </w:r>
    </w:p>
    <w:p w:rsidR="00084C96" w:rsidRPr="007F34FB" w:rsidRDefault="00084C96" w:rsidP="00B9546A">
      <w:pPr>
        <w:numPr>
          <w:ilvl w:val="2"/>
          <w:numId w:val="7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 The objective of prevention is to prevent the disaster from occurring. </w:t>
      </w:r>
    </w:p>
    <w:p w:rsidR="00084C96" w:rsidRPr="007F34FB" w:rsidRDefault="00084C96" w:rsidP="00B9546A">
      <w:pPr>
        <w:numPr>
          <w:ilvl w:val="1"/>
          <w:numId w:val="7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disaster mitigation </w:t>
      </w:r>
    </w:p>
    <w:p w:rsidR="00084C96" w:rsidRPr="007F34FB" w:rsidRDefault="00084C96" w:rsidP="00B9546A">
      <w:pPr>
        <w:numPr>
          <w:ilvl w:val="2"/>
          <w:numId w:val="75"/>
        </w:numPr>
        <w:spacing w:after="0" w:line="360" w:lineRule="auto"/>
        <w:ind w:right="360"/>
        <w:jc w:val="both"/>
        <w:rPr>
          <w:rFonts w:cs="Times New Roman"/>
          <w:color w:val="000000"/>
          <w:spacing w:val="-2"/>
          <w:lang w:val="en-US"/>
        </w:rPr>
      </w:pPr>
      <w:r w:rsidRPr="007F34FB">
        <w:rPr>
          <w:rFonts w:cs="Times New Roman"/>
          <w:color w:val="000000"/>
          <w:spacing w:val="-2"/>
          <w:lang w:val="en-US"/>
        </w:rPr>
        <w:t>Disaster mitigation accepts that some natural event may occur, but it tries to lessen the impact by improving the common ability</w:t>
      </w:r>
    </w:p>
    <w:p w:rsidR="00084C96" w:rsidRPr="007F34FB" w:rsidRDefault="00084C96" w:rsidP="00B9546A">
      <w:pPr>
        <w:numPr>
          <w:ilvl w:val="1"/>
          <w:numId w:val="7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disaster preparedness. </w:t>
      </w:r>
    </w:p>
    <w:p w:rsidR="00084C96" w:rsidRPr="007F34FB" w:rsidRDefault="00084C96" w:rsidP="00B9546A">
      <w:pPr>
        <w:numPr>
          <w:ilvl w:val="2"/>
          <w:numId w:val="7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Disaster preparedness assumes that a disaster will occur; it focuses on structuring the emergency response and on laying a framework for recovery. </w:t>
      </w:r>
    </w:p>
    <w:p w:rsidR="00084C96" w:rsidRPr="007F34FB" w:rsidRDefault="00084C96" w:rsidP="00084C96">
      <w:pPr>
        <w:spacing w:after="0" w:line="360" w:lineRule="auto"/>
        <w:ind w:left="360" w:right="360"/>
        <w:jc w:val="both"/>
        <w:rPr>
          <w:rFonts w:cs="Times New Roman"/>
          <w:b/>
          <w:color w:val="000000"/>
          <w:spacing w:val="-2"/>
          <w:u w:val="single"/>
        </w:rPr>
      </w:pPr>
      <w:r w:rsidRPr="007F34FB">
        <w:rPr>
          <w:rFonts w:cs="Times New Roman"/>
          <w:b/>
          <w:color w:val="000000"/>
          <w:spacing w:val="-2"/>
          <w:u w:val="single"/>
        </w:rPr>
        <w:t>Disaster mitigation</w:t>
      </w:r>
    </w:p>
    <w:p w:rsidR="00084C96" w:rsidRPr="007F34FB" w:rsidRDefault="00084C96" w:rsidP="00B9546A">
      <w:pPr>
        <w:numPr>
          <w:ilvl w:val="0"/>
          <w:numId w:val="76"/>
        </w:numPr>
        <w:spacing w:after="0" w:line="360" w:lineRule="auto"/>
        <w:ind w:right="360"/>
        <w:jc w:val="both"/>
        <w:rPr>
          <w:rFonts w:cs="Times New Roman"/>
          <w:color w:val="000000"/>
          <w:spacing w:val="-2"/>
          <w:lang w:val="en-US"/>
        </w:rPr>
      </w:pPr>
      <w:r w:rsidRPr="007F34FB">
        <w:rPr>
          <w:rFonts w:cs="Times New Roman"/>
          <w:color w:val="000000"/>
          <w:spacing w:val="-2"/>
          <w:lang w:val="en-US"/>
        </w:rPr>
        <w:t>Disaster Mitigation is essentially measures taken in advance of a disaster aimed at minimizing or eliminating the impact of disaster on community and environment</w:t>
      </w:r>
    </w:p>
    <w:p w:rsidR="00084C96" w:rsidRPr="007F34FB" w:rsidRDefault="00084C96" w:rsidP="00B9546A">
      <w:pPr>
        <w:numPr>
          <w:ilvl w:val="0"/>
          <w:numId w:val="76"/>
        </w:numPr>
        <w:spacing w:after="0" w:line="360" w:lineRule="auto"/>
        <w:ind w:right="360"/>
        <w:jc w:val="both"/>
        <w:rPr>
          <w:rFonts w:cs="Times New Roman"/>
          <w:color w:val="000000"/>
          <w:spacing w:val="-2"/>
          <w:lang w:val="en-US"/>
        </w:rPr>
      </w:pPr>
      <w:r w:rsidRPr="007F34FB">
        <w:rPr>
          <w:rFonts w:cs="Times New Roman"/>
          <w:color w:val="000000"/>
          <w:spacing w:val="-2"/>
          <w:lang w:val="en-US"/>
        </w:rPr>
        <w:t>2  components: reducing hazard and reducing vulnerability</w:t>
      </w:r>
    </w:p>
    <w:p w:rsidR="00084C96" w:rsidRPr="007F34FB" w:rsidRDefault="00084C96" w:rsidP="00084C96">
      <w:pPr>
        <w:spacing w:after="0" w:line="360" w:lineRule="auto"/>
        <w:ind w:left="360" w:right="360"/>
        <w:jc w:val="both"/>
        <w:rPr>
          <w:rFonts w:cs="Times New Roman"/>
          <w:b/>
          <w:color w:val="000000"/>
          <w:spacing w:val="-2"/>
          <w:u w:val="single"/>
        </w:rPr>
      </w:pPr>
      <w:r w:rsidRPr="007F34FB">
        <w:rPr>
          <w:rFonts w:cs="Times New Roman"/>
          <w:b/>
          <w:color w:val="000000"/>
          <w:spacing w:val="-2"/>
          <w:u w:val="single"/>
        </w:rPr>
        <w:t>Reducing hazard vs reducing vulnerability</w:t>
      </w:r>
    </w:p>
    <w:p w:rsidR="00084C96" w:rsidRPr="007F34FB" w:rsidRDefault="00084C96" w:rsidP="00B9546A">
      <w:pPr>
        <w:numPr>
          <w:ilvl w:val="0"/>
          <w:numId w:val="77"/>
        </w:numPr>
        <w:spacing w:after="0" w:line="360" w:lineRule="auto"/>
        <w:ind w:right="360"/>
        <w:jc w:val="both"/>
        <w:rPr>
          <w:rFonts w:cs="Times New Roman"/>
          <w:b/>
          <w:color w:val="000000"/>
          <w:spacing w:val="-2"/>
          <w:lang w:val="en-US"/>
        </w:rPr>
      </w:pPr>
      <w:r w:rsidRPr="007F34FB">
        <w:rPr>
          <w:rFonts w:cs="Times New Roman"/>
          <w:b/>
          <w:color w:val="000000"/>
          <w:spacing w:val="-2"/>
          <w:lang w:val="en-US"/>
        </w:rPr>
        <w:t xml:space="preserve">Reducing hazard: </w:t>
      </w:r>
    </w:p>
    <w:p w:rsidR="00084C96" w:rsidRPr="007F34FB" w:rsidRDefault="00084C96" w:rsidP="00B9546A">
      <w:pPr>
        <w:numPr>
          <w:ilvl w:val="1"/>
          <w:numId w:val="77"/>
        </w:numPr>
        <w:spacing w:after="0" w:line="360" w:lineRule="auto"/>
        <w:ind w:right="360"/>
        <w:jc w:val="both"/>
        <w:rPr>
          <w:rFonts w:cs="Times New Roman"/>
          <w:color w:val="000000"/>
          <w:spacing w:val="-2"/>
          <w:lang w:val="en-US"/>
        </w:rPr>
      </w:pPr>
      <w:r w:rsidRPr="007F34FB">
        <w:rPr>
          <w:rFonts w:cs="Times New Roman"/>
          <w:color w:val="000000"/>
          <w:spacing w:val="-2"/>
          <w:lang w:val="en-US"/>
        </w:rPr>
        <w:t>protection against threat by removing the cause of threat</w:t>
      </w:r>
    </w:p>
    <w:p w:rsidR="00084C96" w:rsidRPr="007F34FB" w:rsidRDefault="00084C96" w:rsidP="00B9546A">
      <w:pPr>
        <w:numPr>
          <w:ilvl w:val="1"/>
          <w:numId w:val="77"/>
        </w:numPr>
        <w:spacing w:after="0" w:line="360" w:lineRule="auto"/>
        <w:ind w:right="360"/>
        <w:jc w:val="both"/>
        <w:rPr>
          <w:rFonts w:cs="Times New Roman"/>
          <w:b/>
          <w:color w:val="000000"/>
          <w:spacing w:val="-2"/>
          <w:lang w:val="en-US"/>
        </w:rPr>
      </w:pPr>
      <w:r w:rsidRPr="007F34FB">
        <w:rPr>
          <w:rFonts w:cs="Times New Roman"/>
          <w:color w:val="000000"/>
          <w:spacing w:val="-2"/>
          <w:lang w:val="en-US"/>
        </w:rPr>
        <w:lastRenderedPageBreak/>
        <w:t>Eg. Construction of leveesalong banks of river to reduce chance of flooding</w:t>
      </w:r>
    </w:p>
    <w:p w:rsidR="00084C96" w:rsidRPr="007F34FB" w:rsidRDefault="00084C96" w:rsidP="00B9546A">
      <w:pPr>
        <w:numPr>
          <w:ilvl w:val="1"/>
          <w:numId w:val="77"/>
        </w:numPr>
        <w:spacing w:after="0" w:line="360" w:lineRule="auto"/>
        <w:ind w:right="360"/>
        <w:jc w:val="both"/>
        <w:rPr>
          <w:rFonts w:cs="Times New Roman"/>
          <w:color w:val="000000"/>
          <w:spacing w:val="-2"/>
          <w:lang w:val="en-US"/>
        </w:rPr>
      </w:pPr>
      <w:r w:rsidRPr="007F34FB">
        <w:rPr>
          <w:rFonts w:cs="Times New Roman"/>
          <w:color w:val="000000"/>
          <w:spacing w:val="-2"/>
          <w:lang w:val="en-US"/>
        </w:rPr>
        <w:t>Tree plantation</w:t>
      </w:r>
    </w:p>
    <w:p w:rsidR="00084C96" w:rsidRPr="007F34FB" w:rsidRDefault="00084C96" w:rsidP="00B9546A">
      <w:pPr>
        <w:numPr>
          <w:ilvl w:val="0"/>
          <w:numId w:val="77"/>
        </w:numPr>
        <w:spacing w:after="0" w:line="360" w:lineRule="auto"/>
        <w:ind w:right="360"/>
        <w:jc w:val="both"/>
        <w:rPr>
          <w:rFonts w:cs="Times New Roman"/>
          <w:b/>
          <w:color w:val="000000"/>
          <w:spacing w:val="-2"/>
          <w:lang w:val="en-US"/>
        </w:rPr>
      </w:pPr>
      <w:r w:rsidRPr="007F34FB">
        <w:rPr>
          <w:rFonts w:cs="Times New Roman"/>
          <w:b/>
          <w:color w:val="000000"/>
          <w:spacing w:val="-2"/>
          <w:lang w:val="en-US"/>
        </w:rPr>
        <w:t xml:space="preserve">Reducing vulnerability: </w:t>
      </w:r>
    </w:p>
    <w:p w:rsidR="00084C96" w:rsidRPr="007F34FB" w:rsidRDefault="00084C96" w:rsidP="00B9546A">
      <w:pPr>
        <w:numPr>
          <w:ilvl w:val="1"/>
          <w:numId w:val="77"/>
        </w:numPr>
        <w:spacing w:after="0" w:line="360" w:lineRule="auto"/>
        <w:ind w:right="360"/>
        <w:jc w:val="both"/>
        <w:rPr>
          <w:rFonts w:cs="Times New Roman"/>
          <w:color w:val="000000"/>
          <w:spacing w:val="-2"/>
          <w:lang w:val="en-US"/>
        </w:rPr>
      </w:pPr>
      <w:r w:rsidRPr="007F34FB">
        <w:rPr>
          <w:rFonts w:cs="Times New Roman"/>
          <w:color w:val="000000"/>
          <w:spacing w:val="-2"/>
          <w:lang w:val="en-US"/>
        </w:rPr>
        <w:t>reducing the effect of threat</w:t>
      </w:r>
    </w:p>
    <w:p w:rsidR="00084C96" w:rsidRPr="007F34FB" w:rsidRDefault="00084C96" w:rsidP="00B9546A">
      <w:pPr>
        <w:numPr>
          <w:ilvl w:val="1"/>
          <w:numId w:val="77"/>
        </w:numPr>
        <w:spacing w:after="0" w:line="360" w:lineRule="auto"/>
        <w:ind w:right="360"/>
        <w:jc w:val="both"/>
        <w:rPr>
          <w:rFonts w:cs="Times New Roman"/>
          <w:color w:val="000000"/>
          <w:spacing w:val="-2"/>
          <w:lang w:val="en-US"/>
        </w:rPr>
      </w:pPr>
      <w:r w:rsidRPr="007F34FB">
        <w:rPr>
          <w:rFonts w:cs="Times New Roman"/>
          <w:color w:val="000000"/>
          <w:spacing w:val="-2"/>
          <w:lang w:val="en-US"/>
        </w:rPr>
        <w:t>Eg. Constructing buildings as per bylaws in NBC</w:t>
      </w:r>
    </w:p>
    <w:p w:rsidR="00084C96" w:rsidRPr="007F34FB" w:rsidRDefault="00084C96" w:rsidP="00B9546A">
      <w:pPr>
        <w:numPr>
          <w:ilvl w:val="0"/>
          <w:numId w:val="77"/>
        </w:numPr>
        <w:spacing w:after="0" w:line="360" w:lineRule="auto"/>
        <w:ind w:right="360"/>
        <w:jc w:val="both"/>
        <w:rPr>
          <w:rFonts w:cs="Times New Roman"/>
          <w:b/>
          <w:color w:val="000000"/>
          <w:spacing w:val="-2"/>
          <w:lang w:val="en-US"/>
        </w:rPr>
      </w:pPr>
      <w:r w:rsidRPr="007F34FB">
        <w:rPr>
          <w:rFonts w:cs="Times New Roman"/>
          <w:b/>
          <w:color w:val="000000"/>
          <w:spacing w:val="-2"/>
          <w:lang w:val="en-US"/>
        </w:rPr>
        <w:t>Most of the natural hazards are unpreventable, therefore, we mostly work towards reducing vulnerability</w:t>
      </w: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Disaster Mitigation Measures:</w:t>
      </w:r>
    </w:p>
    <w:p w:rsidR="00084C96" w:rsidRPr="007F34FB" w:rsidRDefault="00084C96" w:rsidP="00B9546A">
      <w:pPr>
        <w:numPr>
          <w:ilvl w:val="0"/>
          <w:numId w:val="78"/>
        </w:numPr>
        <w:spacing w:after="0" w:line="360" w:lineRule="auto"/>
        <w:ind w:right="360"/>
        <w:jc w:val="both"/>
        <w:rPr>
          <w:rFonts w:cs="Times New Roman"/>
          <w:color w:val="000000"/>
          <w:spacing w:val="-2"/>
          <w:lang w:val="en-US"/>
        </w:rPr>
      </w:pPr>
      <w:r w:rsidRPr="007F34FB">
        <w:rPr>
          <w:rFonts w:cs="Times New Roman"/>
          <w:color w:val="000000"/>
          <w:spacing w:val="-2"/>
          <w:lang w:val="en-US"/>
        </w:rPr>
        <w:t>Passive mitigation measure</w:t>
      </w:r>
    </w:p>
    <w:p w:rsidR="00084C96" w:rsidRPr="007F34FB" w:rsidRDefault="00084C96" w:rsidP="00B9546A">
      <w:pPr>
        <w:numPr>
          <w:ilvl w:val="0"/>
          <w:numId w:val="78"/>
        </w:numPr>
        <w:spacing w:after="0" w:line="360" w:lineRule="auto"/>
        <w:ind w:right="360"/>
        <w:jc w:val="both"/>
        <w:rPr>
          <w:rFonts w:cs="Times New Roman"/>
          <w:color w:val="000000"/>
          <w:spacing w:val="-2"/>
          <w:lang w:val="en-US"/>
        </w:rPr>
      </w:pPr>
      <w:r w:rsidRPr="007F34FB">
        <w:rPr>
          <w:rFonts w:cs="Times New Roman"/>
          <w:color w:val="000000"/>
          <w:spacing w:val="-2"/>
          <w:lang w:val="en-US"/>
        </w:rPr>
        <w:t>Active mitigation measures</w:t>
      </w: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Passive mitigation measures:</w:t>
      </w:r>
    </w:p>
    <w:p w:rsidR="00084C96" w:rsidRPr="007F34FB" w:rsidRDefault="00084C96" w:rsidP="00084C96">
      <w:pPr>
        <w:spacing w:after="0" w:line="360" w:lineRule="auto"/>
        <w:ind w:right="360"/>
        <w:jc w:val="both"/>
        <w:rPr>
          <w:rFonts w:cs="Times New Roman"/>
          <w:b/>
          <w:color w:val="000000"/>
          <w:spacing w:val="-2"/>
          <w:lang w:val="en-US"/>
        </w:rPr>
      </w:pPr>
      <w:r>
        <w:rPr>
          <w:rFonts w:cs="Times New Roman"/>
          <w:b/>
          <w:noProof/>
          <w:color w:val="000000"/>
          <w:spacing w:val="-2"/>
          <w:lang w:val="en-US"/>
        </w:rPr>
        <w:drawing>
          <wp:inline distT="0" distB="0" distL="0" distR="0">
            <wp:extent cx="5943600" cy="280035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p>
    <w:p w:rsidR="00084C96" w:rsidRPr="007F34FB" w:rsidRDefault="00084C96" w:rsidP="00084C96">
      <w:pPr>
        <w:spacing w:after="0" w:line="360" w:lineRule="auto"/>
        <w:ind w:right="360"/>
        <w:jc w:val="both"/>
        <w:rPr>
          <w:rFonts w:cs="Times New Roman"/>
          <w:b/>
          <w:color w:val="000000"/>
          <w:spacing w:val="-2"/>
        </w:rPr>
      </w:pP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Active mitigation measures</w:t>
      </w:r>
    </w:p>
    <w:p w:rsidR="00084C96" w:rsidRPr="007F34FB" w:rsidRDefault="00084C96" w:rsidP="00084C96">
      <w:pPr>
        <w:spacing w:after="0" w:line="360" w:lineRule="auto"/>
        <w:ind w:right="360"/>
        <w:jc w:val="both"/>
        <w:rPr>
          <w:rFonts w:cs="Times New Roman"/>
          <w:b/>
          <w:color w:val="000000"/>
          <w:spacing w:val="-2"/>
          <w:lang w:val="en-US"/>
        </w:rPr>
      </w:pPr>
      <w:r>
        <w:rPr>
          <w:rFonts w:cs="Times New Roman"/>
          <w:b/>
          <w:noProof/>
          <w:color w:val="000000"/>
          <w:spacing w:val="-2"/>
          <w:lang w:val="en-US"/>
        </w:rPr>
        <w:lastRenderedPageBreak/>
        <w:drawing>
          <wp:inline distT="0" distB="0" distL="0" distR="0">
            <wp:extent cx="5943600" cy="3267075"/>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Phases of disaster mitigation</w:t>
      </w:r>
    </w:p>
    <w:p w:rsidR="00084C96" w:rsidRPr="007F34FB" w:rsidRDefault="00084C96" w:rsidP="00084C96">
      <w:pPr>
        <w:spacing w:after="0" w:line="360" w:lineRule="auto"/>
        <w:ind w:right="360"/>
        <w:jc w:val="both"/>
        <w:rPr>
          <w:rFonts w:cs="Times New Roman"/>
          <w:b/>
          <w:color w:val="000000"/>
          <w:spacing w:val="-2"/>
        </w:rPr>
      </w:pPr>
    </w:p>
    <w:p w:rsidR="00084C96" w:rsidRPr="007F34FB" w:rsidRDefault="00084C96" w:rsidP="00B9546A">
      <w:pPr>
        <w:numPr>
          <w:ilvl w:val="0"/>
          <w:numId w:val="79"/>
        </w:numPr>
        <w:spacing w:after="0" w:line="360" w:lineRule="auto"/>
        <w:ind w:right="360"/>
        <w:jc w:val="both"/>
        <w:rPr>
          <w:rFonts w:cs="Times New Roman"/>
          <w:color w:val="000000"/>
          <w:spacing w:val="-2"/>
          <w:lang w:val="en-US"/>
        </w:rPr>
      </w:pPr>
      <w:r w:rsidRPr="007F34FB">
        <w:rPr>
          <w:rFonts w:cs="Times New Roman"/>
          <w:color w:val="000000"/>
          <w:spacing w:val="-2"/>
          <w:lang w:val="en-US"/>
        </w:rPr>
        <w:t>Risk analysis</w:t>
      </w:r>
    </w:p>
    <w:p w:rsidR="00084C96" w:rsidRPr="007F34FB" w:rsidRDefault="00084C96" w:rsidP="00B9546A">
      <w:pPr>
        <w:numPr>
          <w:ilvl w:val="0"/>
          <w:numId w:val="79"/>
        </w:numPr>
        <w:spacing w:after="0" w:line="360" w:lineRule="auto"/>
        <w:ind w:right="360"/>
        <w:jc w:val="both"/>
        <w:rPr>
          <w:rFonts w:cs="Times New Roman"/>
          <w:color w:val="000000"/>
          <w:spacing w:val="-2"/>
          <w:lang w:val="en-US"/>
        </w:rPr>
      </w:pPr>
      <w:r w:rsidRPr="007F34FB">
        <w:rPr>
          <w:rFonts w:cs="Times New Roman"/>
          <w:color w:val="000000"/>
          <w:spacing w:val="-2"/>
          <w:lang w:val="en-US"/>
        </w:rPr>
        <w:t>Prevention</w:t>
      </w:r>
    </w:p>
    <w:p w:rsidR="00084C96" w:rsidRPr="007F34FB" w:rsidRDefault="00084C96" w:rsidP="00B9546A">
      <w:pPr>
        <w:numPr>
          <w:ilvl w:val="0"/>
          <w:numId w:val="79"/>
        </w:numPr>
        <w:spacing w:after="0" w:line="360" w:lineRule="auto"/>
        <w:ind w:right="360"/>
        <w:jc w:val="both"/>
        <w:rPr>
          <w:rFonts w:cs="Times New Roman"/>
          <w:color w:val="000000"/>
          <w:spacing w:val="-2"/>
          <w:lang w:val="en-US"/>
        </w:rPr>
      </w:pPr>
      <w:r w:rsidRPr="007F34FB">
        <w:rPr>
          <w:rFonts w:cs="Times New Roman"/>
          <w:color w:val="000000"/>
          <w:spacing w:val="-2"/>
          <w:lang w:val="en-US"/>
        </w:rPr>
        <w:t>Preparedness</w:t>
      </w: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Risk Analysis:</w:t>
      </w:r>
    </w:p>
    <w:p w:rsidR="00084C96" w:rsidRPr="007F34FB" w:rsidRDefault="00084C96" w:rsidP="00B9546A">
      <w:pPr>
        <w:numPr>
          <w:ilvl w:val="0"/>
          <w:numId w:val="80"/>
        </w:numPr>
        <w:spacing w:after="0" w:line="360" w:lineRule="auto"/>
        <w:ind w:right="360"/>
        <w:jc w:val="both"/>
        <w:rPr>
          <w:rFonts w:cs="Times New Roman"/>
          <w:color w:val="000000"/>
          <w:spacing w:val="-2"/>
          <w:lang w:val="en-US"/>
        </w:rPr>
      </w:pPr>
      <w:r w:rsidRPr="007F34FB">
        <w:rPr>
          <w:rFonts w:cs="Times New Roman"/>
          <w:color w:val="000000"/>
          <w:spacing w:val="-2"/>
          <w:lang w:val="en-US"/>
        </w:rPr>
        <w:t>What is risk?</w:t>
      </w:r>
    </w:p>
    <w:p w:rsidR="00084C96" w:rsidRPr="007F34FB" w:rsidRDefault="00084C96" w:rsidP="00B9546A">
      <w:pPr>
        <w:numPr>
          <w:ilvl w:val="1"/>
          <w:numId w:val="80"/>
        </w:numPr>
        <w:spacing w:after="0" w:line="360" w:lineRule="auto"/>
        <w:ind w:right="360"/>
        <w:jc w:val="both"/>
        <w:rPr>
          <w:rFonts w:cs="Times New Roman"/>
          <w:color w:val="000000"/>
          <w:spacing w:val="-2"/>
          <w:lang w:val="en-US"/>
        </w:rPr>
      </w:pPr>
      <w:r w:rsidRPr="007F34FB">
        <w:rPr>
          <w:rFonts w:cs="Times New Roman"/>
          <w:color w:val="000000"/>
          <w:spacing w:val="-2"/>
          <w:lang w:val="en-US"/>
        </w:rPr>
        <w:t>Expected loss caused by a particular phenomenon</w:t>
      </w:r>
    </w:p>
    <w:p w:rsidR="00084C96" w:rsidRPr="007F34FB" w:rsidRDefault="00084C96" w:rsidP="00B9546A">
      <w:pPr>
        <w:numPr>
          <w:ilvl w:val="0"/>
          <w:numId w:val="80"/>
        </w:numPr>
        <w:spacing w:after="0" w:line="360" w:lineRule="auto"/>
        <w:ind w:right="360"/>
        <w:jc w:val="both"/>
        <w:rPr>
          <w:rFonts w:cs="Times New Roman"/>
          <w:color w:val="000000"/>
          <w:spacing w:val="-2"/>
          <w:lang w:val="en-US"/>
        </w:rPr>
      </w:pPr>
      <w:r w:rsidRPr="007F34FB">
        <w:rPr>
          <w:rFonts w:cs="Times New Roman"/>
          <w:color w:val="000000"/>
          <w:spacing w:val="-2"/>
          <w:lang w:val="en-US"/>
        </w:rPr>
        <w:t>Risk analysis:</w:t>
      </w:r>
    </w:p>
    <w:p w:rsidR="00084C96" w:rsidRPr="007F34FB" w:rsidRDefault="00084C96" w:rsidP="00B9546A">
      <w:pPr>
        <w:numPr>
          <w:ilvl w:val="1"/>
          <w:numId w:val="80"/>
        </w:numPr>
        <w:spacing w:after="0" w:line="360" w:lineRule="auto"/>
        <w:ind w:right="360"/>
        <w:jc w:val="both"/>
        <w:rPr>
          <w:rFonts w:cs="Times New Roman"/>
          <w:b/>
          <w:color w:val="000000"/>
          <w:spacing w:val="-2"/>
          <w:lang w:val="en-US"/>
        </w:rPr>
      </w:pPr>
      <w:r w:rsidRPr="007F34FB">
        <w:rPr>
          <w:rFonts w:cs="Times New Roman"/>
          <w:color w:val="000000"/>
          <w:spacing w:val="-2"/>
          <w:lang w:val="en-US"/>
        </w:rPr>
        <w:t>Process of determining the nature and scale of losses which can be anticipated in a particular area</w:t>
      </w:r>
      <w:r w:rsidRPr="007F34FB">
        <w:rPr>
          <w:rFonts w:cs="Times New Roman"/>
          <w:b/>
          <w:color w:val="000000"/>
          <w:spacing w:val="-2"/>
          <w:lang w:val="en-US"/>
        </w:rPr>
        <w:t xml:space="preserve">. </w:t>
      </w:r>
    </w:p>
    <w:p w:rsidR="00084C96" w:rsidRPr="007F34FB" w:rsidRDefault="00084C96" w:rsidP="00B9546A">
      <w:pPr>
        <w:numPr>
          <w:ilvl w:val="1"/>
          <w:numId w:val="80"/>
        </w:numPr>
        <w:spacing w:after="0" w:line="360" w:lineRule="auto"/>
        <w:ind w:right="360"/>
        <w:jc w:val="both"/>
        <w:rPr>
          <w:rFonts w:cs="Times New Roman"/>
          <w:b/>
          <w:color w:val="000000"/>
          <w:spacing w:val="-2"/>
          <w:lang w:val="en-US"/>
        </w:rPr>
      </w:pPr>
      <w:r w:rsidRPr="007F34FB">
        <w:rPr>
          <w:rFonts w:cs="Times New Roman"/>
          <w:b/>
          <w:color w:val="000000"/>
          <w:spacing w:val="-2"/>
          <w:lang w:val="en-US"/>
        </w:rPr>
        <w:t>It involves analysis of</w:t>
      </w:r>
    </w:p>
    <w:p w:rsidR="00084C96" w:rsidRPr="007F34FB" w:rsidRDefault="00084C96" w:rsidP="00B9546A">
      <w:pPr>
        <w:numPr>
          <w:ilvl w:val="2"/>
          <w:numId w:val="80"/>
        </w:numPr>
        <w:spacing w:after="0" w:line="360" w:lineRule="auto"/>
        <w:ind w:right="360"/>
        <w:jc w:val="both"/>
        <w:rPr>
          <w:rFonts w:cs="Times New Roman"/>
          <w:color w:val="000000"/>
          <w:spacing w:val="-2"/>
          <w:lang w:val="en-US"/>
        </w:rPr>
      </w:pPr>
      <w:r w:rsidRPr="007F34FB">
        <w:rPr>
          <w:rFonts w:cs="Times New Roman"/>
          <w:color w:val="000000"/>
          <w:spacing w:val="-2"/>
          <w:lang w:val="en-US"/>
        </w:rPr>
        <w:t>the probability of a hazard of a particular magnitude occurring (called hazard assessment)</w:t>
      </w:r>
    </w:p>
    <w:p w:rsidR="00084C96" w:rsidRPr="007F34FB" w:rsidRDefault="00084C96" w:rsidP="00B9546A">
      <w:pPr>
        <w:numPr>
          <w:ilvl w:val="2"/>
          <w:numId w:val="80"/>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the elements susceptible to potential loss or damage ( called elements at risk) </w:t>
      </w:r>
    </w:p>
    <w:p w:rsidR="00084C96" w:rsidRPr="007F34FB" w:rsidRDefault="00084C96" w:rsidP="00B9546A">
      <w:pPr>
        <w:numPr>
          <w:ilvl w:val="2"/>
          <w:numId w:val="80"/>
        </w:numPr>
        <w:spacing w:after="0" w:line="360" w:lineRule="auto"/>
        <w:ind w:right="360"/>
        <w:jc w:val="both"/>
        <w:rPr>
          <w:rFonts w:cs="Times New Roman"/>
          <w:color w:val="000000"/>
          <w:spacing w:val="-2"/>
          <w:lang w:val="en-US"/>
        </w:rPr>
      </w:pPr>
      <w:r w:rsidRPr="007F34FB">
        <w:rPr>
          <w:rFonts w:cs="Times New Roman"/>
          <w:color w:val="000000"/>
          <w:spacing w:val="-2"/>
          <w:lang w:val="en-US"/>
        </w:rPr>
        <w:lastRenderedPageBreak/>
        <w:t>the nature of vulnerability of those elements (vulnerability analysis), and a specified future time period (loss estimation)</w:t>
      </w:r>
    </w:p>
    <w:p w:rsidR="00084C96" w:rsidRPr="007F34FB" w:rsidRDefault="00084C96" w:rsidP="00084C96">
      <w:pPr>
        <w:spacing w:after="0" w:line="360" w:lineRule="auto"/>
        <w:ind w:left="360" w:right="360"/>
        <w:jc w:val="both"/>
        <w:rPr>
          <w:rFonts w:cs="Times New Roman"/>
          <w:b/>
          <w:color w:val="000000"/>
          <w:spacing w:val="-2"/>
        </w:rPr>
      </w:pPr>
      <w:r w:rsidRPr="007F34FB">
        <w:rPr>
          <w:rFonts w:cs="Times New Roman"/>
          <w:b/>
          <w:color w:val="000000"/>
          <w:spacing w:val="-2"/>
        </w:rPr>
        <w:t>Hazard assessment</w:t>
      </w:r>
    </w:p>
    <w:p w:rsidR="00084C96" w:rsidRPr="007F34FB" w:rsidRDefault="00084C96" w:rsidP="00B9546A">
      <w:pPr>
        <w:numPr>
          <w:ilvl w:val="0"/>
          <w:numId w:val="81"/>
        </w:numPr>
        <w:spacing w:after="0" w:line="360" w:lineRule="auto"/>
        <w:ind w:right="360"/>
        <w:jc w:val="both"/>
        <w:rPr>
          <w:rFonts w:cs="Times New Roman"/>
          <w:color w:val="000000"/>
          <w:spacing w:val="-2"/>
          <w:lang w:val="en-US"/>
        </w:rPr>
      </w:pPr>
      <w:r w:rsidRPr="007F34FB">
        <w:rPr>
          <w:rFonts w:cs="Times New Roman"/>
          <w:color w:val="000000"/>
          <w:spacing w:val="-2"/>
          <w:lang w:val="en-US"/>
        </w:rPr>
        <w:t>The process of estimating the probability of occurrence of a damaging phenomenon of given magnitude in a given area</w:t>
      </w:r>
    </w:p>
    <w:p w:rsidR="00084C96" w:rsidRPr="007F34FB" w:rsidRDefault="00084C96" w:rsidP="00B9546A">
      <w:pPr>
        <w:numPr>
          <w:ilvl w:val="0"/>
          <w:numId w:val="81"/>
        </w:numPr>
        <w:spacing w:after="0" w:line="360" w:lineRule="auto"/>
        <w:ind w:right="360"/>
        <w:jc w:val="both"/>
        <w:rPr>
          <w:rFonts w:cs="Times New Roman"/>
          <w:color w:val="000000"/>
          <w:spacing w:val="-2"/>
          <w:lang w:val="en-US"/>
        </w:rPr>
      </w:pPr>
      <w:r w:rsidRPr="007F34FB">
        <w:rPr>
          <w:rFonts w:cs="Times New Roman"/>
          <w:color w:val="000000"/>
          <w:spacing w:val="-2"/>
          <w:lang w:val="en-US"/>
        </w:rPr>
        <w:t>Based on collection of historical and scientific data</w:t>
      </w:r>
    </w:p>
    <w:p w:rsidR="00084C96" w:rsidRPr="007F34FB" w:rsidRDefault="00084C96" w:rsidP="00B9546A">
      <w:pPr>
        <w:numPr>
          <w:ilvl w:val="0"/>
          <w:numId w:val="81"/>
        </w:numPr>
        <w:spacing w:after="0" w:line="360" w:lineRule="auto"/>
        <w:ind w:right="360"/>
        <w:jc w:val="both"/>
        <w:rPr>
          <w:rFonts w:cs="Times New Roman"/>
          <w:color w:val="000000"/>
          <w:spacing w:val="-2"/>
          <w:lang w:val="en-US"/>
        </w:rPr>
      </w:pPr>
      <w:r w:rsidRPr="007F34FB">
        <w:rPr>
          <w:rFonts w:cs="Times New Roman"/>
          <w:color w:val="000000"/>
          <w:spacing w:val="-2"/>
          <w:lang w:val="en-US"/>
        </w:rPr>
        <w:t>Points to be considered in Hazard assessment:</w:t>
      </w:r>
    </w:p>
    <w:p w:rsidR="00084C96" w:rsidRPr="007F34FB" w:rsidRDefault="00084C96" w:rsidP="00B9546A">
      <w:pPr>
        <w:numPr>
          <w:ilvl w:val="1"/>
          <w:numId w:val="81"/>
        </w:numPr>
        <w:spacing w:after="0" w:line="360" w:lineRule="auto"/>
        <w:ind w:right="360"/>
        <w:jc w:val="both"/>
        <w:rPr>
          <w:rFonts w:cs="Times New Roman"/>
          <w:color w:val="000000"/>
          <w:spacing w:val="-2"/>
          <w:lang w:val="en-US"/>
        </w:rPr>
      </w:pPr>
      <w:r w:rsidRPr="007F34FB">
        <w:rPr>
          <w:rFonts w:cs="Times New Roman"/>
          <w:color w:val="000000"/>
          <w:spacing w:val="-2"/>
          <w:lang w:val="en-US"/>
        </w:rPr>
        <w:t>History</w:t>
      </w:r>
    </w:p>
    <w:p w:rsidR="00084C96" w:rsidRPr="007F34FB" w:rsidRDefault="00084C96" w:rsidP="00B9546A">
      <w:pPr>
        <w:numPr>
          <w:ilvl w:val="1"/>
          <w:numId w:val="81"/>
        </w:numPr>
        <w:spacing w:after="0" w:line="360" w:lineRule="auto"/>
        <w:ind w:right="360"/>
        <w:jc w:val="both"/>
        <w:rPr>
          <w:rFonts w:cs="Times New Roman"/>
          <w:color w:val="000000"/>
          <w:spacing w:val="-2"/>
          <w:lang w:val="en-US"/>
        </w:rPr>
      </w:pPr>
      <w:r w:rsidRPr="007F34FB">
        <w:rPr>
          <w:rFonts w:cs="Times New Roman"/>
          <w:color w:val="000000"/>
          <w:spacing w:val="-2"/>
          <w:lang w:val="en-US"/>
        </w:rPr>
        <w:t>Probability of various intensities</w:t>
      </w:r>
    </w:p>
    <w:p w:rsidR="00084C96" w:rsidRPr="007F34FB" w:rsidRDefault="00084C96" w:rsidP="00B9546A">
      <w:pPr>
        <w:numPr>
          <w:ilvl w:val="1"/>
          <w:numId w:val="81"/>
        </w:numPr>
        <w:spacing w:after="0" w:line="360" w:lineRule="auto"/>
        <w:ind w:right="360"/>
        <w:jc w:val="both"/>
        <w:rPr>
          <w:rFonts w:cs="Times New Roman"/>
          <w:color w:val="000000"/>
          <w:spacing w:val="-2"/>
          <w:lang w:val="en-US"/>
        </w:rPr>
      </w:pPr>
      <w:r w:rsidRPr="007F34FB">
        <w:rPr>
          <w:rFonts w:cs="Times New Roman"/>
          <w:color w:val="000000"/>
          <w:spacing w:val="-2"/>
          <w:lang w:val="en-US"/>
        </w:rPr>
        <w:t>Maximum threat</w:t>
      </w:r>
    </w:p>
    <w:p w:rsidR="00084C96" w:rsidRPr="007F34FB" w:rsidRDefault="00084C96" w:rsidP="00084C96">
      <w:pPr>
        <w:spacing w:after="0" w:line="360" w:lineRule="auto"/>
        <w:ind w:left="360" w:right="360"/>
        <w:jc w:val="both"/>
        <w:rPr>
          <w:rFonts w:cs="Times New Roman"/>
          <w:color w:val="000000"/>
          <w:spacing w:val="-2"/>
        </w:rPr>
      </w:pPr>
      <w:r w:rsidRPr="007F34FB">
        <w:rPr>
          <w:rFonts w:cs="Times New Roman"/>
          <w:color w:val="000000"/>
          <w:spacing w:val="-2"/>
          <w:lang w:val="en-US"/>
        </w:rPr>
        <w:t xml:space="preserve">Possible secondary hazards: eg. Earthquake can </w:t>
      </w:r>
      <w:r w:rsidRPr="007F34FB">
        <w:rPr>
          <w:rFonts w:cs="Times New Roman"/>
          <w:color w:val="000000"/>
          <w:spacing w:val="-2"/>
        </w:rPr>
        <w:t>cause dam burst</w:t>
      </w:r>
    </w:p>
    <w:p w:rsidR="00084C96" w:rsidRPr="007F34FB" w:rsidRDefault="00084C96" w:rsidP="00084C96">
      <w:pPr>
        <w:spacing w:after="0" w:line="360" w:lineRule="auto"/>
        <w:ind w:left="360" w:right="360"/>
        <w:jc w:val="both"/>
        <w:rPr>
          <w:rFonts w:cs="Times New Roman"/>
          <w:color w:val="000000"/>
          <w:spacing w:val="-2"/>
        </w:rPr>
      </w:pPr>
    </w:p>
    <w:p w:rsidR="00084C96" w:rsidRPr="007F34FB" w:rsidRDefault="00084C96" w:rsidP="00084C96">
      <w:pPr>
        <w:spacing w:after="0" w:line="360" w:lineRule="auto"/>
        <w:ind w:left="360" w:right="360"/>
        <w:jc w:val="both"/>
        <w:rPr>
          <w:rFonts w:cs="Times New Roman"/>
          <w:b/>
          <w:color w:val="000000"/>
          <w:spacing w:val="-2"/>
        </w:rPr>
      </w:pPr>
      <w:r w:rsidRPr="007F34FB">
        <w:rPr>
          <w:rFonts w:cs="Times New Roman"/>
          <w:b/>
          <w:color w:val="000000"/>
          <w:spacing w:val="-2"/>
        </w:rPr>
        <w:t>Elements at risk:</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People:  loss of life,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i/>
          <w:iCs/>
          <w:color w:val="000000"/>
          <w:spacing w:val="-2"/>
          <w:lang w:val="en-US"/>
        </w:rPr>
        <w:t xml:space="preserve">Personal </w:t>
      </w:r>
      <w:r w:rsidRPr="007F34FB">
        <w:rPr>
          <w:rFonts w:cs="Times New Roman"/>
          <w:color w:val="000000"/>
          <w:spacing w:val="-2"/>
          <w:lang w:val="en-US"/>
        </w:rPr>
        <w:t xml:space="preserve">health:  injury or disease,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Damage, destruction of property,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Damage, destruction of infrastructure, public service systems,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Damage, destruction of environment,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Damage, destruction of crops,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Disruption, loss of production,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Disruption, loss of livelihood,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Disruption, loss of essential services,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Disruption, loss of </w:t>
      </w:r>
      <w:r w:rsidRPr="007F34FB">
        <w:rPr>
          <w:rFonts w:cs="Times New Roman"/>
          <w:i/>
          <w:iCs/>
          <w:color w:val="000000"/>
          <w:spacing w:val="-2"/>
          <w:lang w:val="en-US"/>
        </w:rPr>
        <w:t xml:space="preserve">national </w:t>
      </w:r>
      <w:r w:rsidRPr="007F34FB">
        <w:rPr>
          <w:rFonts w:cs="Times New Roman"/>
          <w:color w:val="000000"/>
          <w:spacing w:val="-2"/>
          <w:lang w:val="en-US"/>
        </w:rPr>
        <w:t xml:space="preserve">infrastructure,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Disruption to governmental process, systems,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Loss to national, local economies,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Disruption, loss of community or lifestyle, and </w:t>
      </w:r>
    </w:p>
    <w:p w:rsidR="00084C96" w:rsidRPr="007F34FB" w:rsidRDefault="00084C96" w:rsidP="00B9546A">
      <w:pPr>
        <w:numPr>
          <w:ilvl w:val="0"/>
          <w:numId w:val="8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Sociological and psychological consequences. </w:t>
      </w:r>
    </w:p>
    <w:p w:rsidR="00084C96" w:rsidRPr="007F34FB" w:rsidRDefault="00084C96" w:rsidP="00084C96">
      <w:pPr>
        <w:spacing w:after="0" w:line="360" w:lineRule="auto"/>
        <w:ind w:right="360"/>
        <w:jc w:val="both"/>
        <w:rPr>
          <w:rFonts w:cs="Times New Roman"/>
          <w:b/>
          <w:color w:val="000000"/>
          <w:spacing w:val="-2"/>
          <w:lang w:val="en-US"/>
        </w:rPr>
      </w:pPr>
      <w:r w:rsidRPr="007F34FB">
        <w:rPr>
          <w:rFonts w:cs="Times New Roman"/>
          <w:b/>
          <w:color w:val="000000"/>
          <w:spacing w:val="-2"/>
          <w:lang w:val="en-US"/>
        </w:rPr>
        <w:t>Effects of disaster on health:</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t>Population density</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lastRenderedPageBreak/>
        <w:t>Population displacement</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t>Disruption and contamination of water supply and sanitation services</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t>Disruption of public health programme</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t>Economic changes that favour breeding of factors</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t>Displacement of domestic and wild animals</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t>Provision of emergency food, water and shelter in disaster situation</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t>Climate change and health issues</w:t>
      </w:r>
    </w:p>
    <w:p w:rsidR="00084C96" w:rsidRPr="007F34FB" w:rsidRDefault="00084C96" w:rsidP="00084C96">
      <w:pPr>
        <w:spacing w:after="0" w:line="360" w:lineRule="auto"/>
        <w:ind w:left="360" w:right="360"/>
        <w:jc w:val="both"/>
        <w:rPr>
          <w:rFonts w:cs="Times New Roman"/>
          <w:b/>
          <w:color w:val="000000"/>
          <w:spacing w:val="-2"/>
          <w:lang w:val="en-US"/>
        </w:rPr>
      </w:pPr>
      <w:r w:rsidRPr="007F34FB">
        <w:rPr>
          <w:rFonts w:cs="Times New Roman"/>
          <w:b/>
          <w:color w:val="000000"/>
          <w:spacing w:val="-2"/>
          <w:lang w:val="en-US"/>
        </w:rPr>
        <w:t>Disaster building block:</w:t>
      </w:r>
    </w:p>
    <w:p w:rsidR="00084C96" w:rsidRPr="007F34FB" w:rsidRDefault="00084C96" w:rsidP="00B9546A">
      <w:pPr>
        <w:numPr>
          <w:ilvl w:val="0"/>
          <w:numId w:val="120"/>
        </w:numPr>
        <w:spacing w:after="0" w:line="360" w:lineRule="auto"/>
        <w:ind w:right="360"/>
        <w:jc w:val="both"/>
        <w:rPr>
          <w:rFonts w:cs="Times New Roman"/>
          <w:color w:val="000000"/>
          <w:spacing w:val="-2"/>
          <w:lang w:val="en-US"/>
        </w:rPr>
      </w:pPr>
      <w:r w:rsidRPr="007F34FB">
        <w:rPr>
          <w:rFonts w:cs="Times New Roman"/>
          <w:color w:val="000000"/>
          <w:spacing w:val="-2"/>
          <w:lang w:val="en-US"/>
        </w:rPr>
        <w:t>Disaster/impact</w:t>
      </w:r>
    </w:p>
    <w:p w:rsidR="00084C96" w:rsidRPr="007F34FB" w:rsidRDefault="00084C96" w:rsidP="00B9546A">
      <w:pPr>
        <w:numPr>
          <w:ilvl w:val="0"/>
          <w:numId w:val="120"/>
        </w:numPr>
        <w:spacing w:after="0" w:line="360" w:lineRule="auto"/>
        <w:ind w:right="360"/>
        <w:jc w:val="both"/>
        <w:rPr>
          <w:rFonts w:cs="Times New Roman"/>
          <w:color w:val="000000"/>
          <w:spacing w:val="-2"/>
          <w:lang w:val="en-US"/>
        </w:rPr>
      </w:pPr>
      <w:r w:rsidRPr="007F34FB">
        <w:rPr>
          <w:rFonts w:cs="Times New Roman"/>
          <w:color w:val="000000"/>
          <w:spacing w:val="-2"/>
          <w:lang w:val="en-US"/>
        </w:rPr>
        <w:t>Response</w:t>
      </w:r>
    </w:p>
    <w:p w:rsidR="00084C96" w:rsidRPr="007F34FB" w:rsidRDefault="00084C96" w:rsidP="00B9546A">
      <w:pPr>
        <w:numPr>
          <w:ilvl w:val="0"/>
          <w:numId w:val="120"/>
        </w:numPr>
        <w:spacing w:after="0" w:line="360" w:lineRule="auto"/>
        <w:ind w:right="360"/>
        <w:jc w:val="both"/>
        <w:rPr>
          <w:rFonts w:cs="Times New Roman"/>
          <w:color w:val="000000"/>
          <w:spacing w:val="-2"/>
          <w:lang w:val="en-US"/>
        </w:rPr>
      </w:pPr>
      <w:r w:rsidRPr="007F34FB">
        <w:rPr>
          <w:rFonts w:cs="Times New Roman"/>
          <w:color w:val="000000"/>
          <w:spacing w:val="-2"/>
          <w:lang w:val="en-US"/>
        </w:rPr>
        <w:t>Rehabilitation</w:t>
      </w:r>
    </w:p>
    <w:p w:rsidR="00084C96" w:rsidRPr="007F34FB" w:rsidRDefault="00084C96" w:rsidP="00B9546A">
      <w:pPr>
        <w:numPr>
          <w:ilvl w:val="0"/>
          <w:numId w:val="120"/>
        </w:numPr>
        <w:spacing w:after="0" w:line="360" w:lineRule="auto"/>
        <w:ind w:right="360"/>
        <w:jc w:val="both"/>
        <w:rPr>
          <w:rFonts w:cs="Times New Roman"/>
          <w:color w:val="000000"/>
          <w:spacing w:val="-2"/>
          <w:lang w:val="en-US"/>
        </w:rPr>
      </w:pPr>
      <w:r w:rsidRPr="007F34FB">
        <w:rPr>
          <w:rFonts w:cs="Times New Roman"/>
          <w:color w:val="000000"/>
          <w:spacing w:val="-2"/>
          <w:lang w:val="en-US"/>
        </w:rPr>
        <w:t>Reconstruction</w:t>
      </w:r>
    </w:p>
    <w:p w:rsidR="00084C96" w:rsidRPr="007F34FB" w:rsidRDefault="00084C96" w:rsidP="00B9546A">
      <w:pPr>
        <w:numPr>
          <w:ilvl w:val="0"/>
          <w:numId w:val="120"/>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Mitigation </w:t>
      </w:r>
    </w:p>
    <w:p w:rsidR="00084C96" w:rsidRPr="007F34FB" w:rsidRDefault="00084C96" w:rsidP="00B9546A">
      <w:pPr>
        <w:numPr>
          <w:ilvl w:val="0"/>
          <w:numId w:val="119"/>
        </w:numPr>
        <w:spacing w:after="0" w:line="360" w:lineRule="auto"/>
        <w:ind w:right="360"/>
        <w:jc w:val="both"/>
        <w:rPr>
          <w:rFonts w:cs="Times New Roman"/>
          <w:color w:val="000000"/>
          <w:spacing w:val="-2"/>
          <w:lang w:val="en-US"/>
        </w:rPr>
      </w:pPr>
      <w:r w:rsidRPr="007F34FB">
        <w:rPr>
          <w:rFonts w:cs="Times New Roman"/>
          <w:color w:val="000000"/>
          <w:spacing w:val="-2"/>
          <w:lang w:val="en-US"/>
        </w:rPr>
        <w:t>Preparedness</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In comprehensive emergency management model (CEMM), there should be disaster preparedness in such as way that if there is a disaster, there is effective disaster response and therefore, able to deal effectively with rehabilitation and reconstruction. Moreover, disaster mitigation is crucial in dealing with disaster. </w:t>
      </w:r>
    </w:p>
    <w:p w:rsidR="00084C96" w:rsidRPr="007F34FB" w:rsidRDefault="00084C96" w:rsidP="00084C96">
      <w:pPr>
        <w:spacing w:after="0" w:line="360" w:lineRule="auto"/>
        <w:ind w:left="720" w:right="360"/>
        <w:jc w:val="both"/>
        <w:rPr>
          <w:rFonts w:cs="Times New Roman"/>
          <w:color w:val="000000"/>
          <w:spacing w:val="-2"/>
          <w:lang w:val="en-US"/>
        </w:rPr>
      </w:pPr>
    </w:p>
    <w:p w:rsidR="00084C96" w:rsidRPr="007F34FB" w:rsidRDefault="00084C96" w:rsidP="00084C96">
      <w:pPr>
        <w:pStyle w:val="Heading1"/>
        <w:rPr>
          <w:rFonts w:ascii="Century Gothic" w:hAnsi="Century Gothic"/>
        </w:rPr>
      </w:pPr>
      <w:r w:rsidRPr="007F34FB">
        <w:rPr>
          <w:rFonts w:ascii="Century Gothic" w:hAnsi="Century Gothic"/>
        </w:rPr>
        <w:t>Vulnerability analysis:</w:t>
      </w:r>
    </w:p>
    <w:p w:rsidR="00084C96" w:rsidRPr="007F34FB" w:rsidRDefault="00084C96" w:rsidP="00B9546A">
      <w:pPr>
        <w:numPr>
          <w:ilvl w:val="0"/>
          <w:numId w:val="83"/>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A process which results in an understanding of the types and levels of exposure of persons, property, and the environment to the effects of identified hazards at a particular time. </w:t>
      </w:r>
    </w:p>
    <w:p w:rsidR="00084C96" w:rsidRPr="007F34FB" w:rsidRDefault="00084C96" w:rsidP="00B9546A">
      <w:pPr>
        <w:numPr>
          <w:ilvl w:val="0"/>
          <w:numId w:val="83"/>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Vulnerability = People + Condition + Place + Time + Event </w:t>
      </w:r>
    </w:p>
    <w:p w:rsidR="00084C96" w:rsidRPr="007F34FB" w:rsidRDefault="00084C96" w:rsidP="00B9546A">
      <w:pPr>
        <w:numPr>
          <w:ilvl w:val="0"/>
          <w:numId w:val="83"/>
        </w:numPr>
        <w:spacing w:after="0" w:line="360" w:lineRule="auto"/>
        <w:ind w:right="360"/>
        <w:jc w:val="both"/>
        <w:rPr>
          <w:rFonts w:cs="Times New Roman"/>
          <w:color w:val="000000"/>
          <w:spacing w:val="-2"/>
          <w:lang w:val="en-US"/>
        </w:rPr>
      </w:pPr>
      <w:r w:rsidRPr="007F34FB">
        <w:rPr>
          <w:rFonts w:cs="Times New Roman"/>
          <w:color w:val="000000"/>
          <w:spacing w:val="-2"/>
          <w:lang w:val="en-US"/>
        </w:rPr>
        <w:t>vulnerability also differs according to intensity of the hazard</w:t>
      </w:r>
    </w:p>
    <w:p w:rsidR="00084C96" w:rsidRPr="007F34FB" w:rsidRDefault="00084C96" w:rsidP="00084C96">
      <w:pPr>
        <w:spacing w:after="0" w:line="360" w:lineRule="auto"/>
        <w:ind w:left="360" w:right="360"/>
        <w:jc w:val="both"/>
        <w:rPr>
          <w:rFonts w:cs="Times New Roman"/>
          <w:b/>
          <w:color w:val="000000"/>
          <w:spacing w:val="-2"/>
          <w:lang w:val="en-US"/>
        </w:rPr>
      </w:pPr>
      <w:r w:rsidRPr="007F34FB">
        <w:rPr>
          <w:rFonts w:cs="Times New Roman"/>
          <w:b/>
          <w:i/>
          <w:iCs/>
          <w:color w:val="000000"/>
          <w:spacing w:val="-2"/>
          <w:lang w:val="en-US"/>
        </w:rPr>
        <w:t>Types of Vulnerability:</w:t>
      </w:r>
    </w:p>
    <w:p w:rsidR="00084C96" w:rsidRPr="007F34FB" w:rsidRDefault="00084C96" w:rsidP="00B9546A">
      <w:pPr>
        <w:numPr>
          <w:ilvl w:val="1"/>
          <w:numId w:val="83"/>
        </w:numPr>
        <w:spacing w:after="0" w:line="360" w:lineRule="auto"/>
        <w:ind w:right="360"/>
        <w:jc w:val="both"/>
        <w:rPr>
          <w:rFonts w:cs="Times New Roman"/>
          <w:color w:val="000000"/>
          <w:spacing w:val="-2"/>
          <w:lang w:val="en-US"/>
        </w:rPr>
      </w:pPr>
      <w:r w:rsidRPr="007F34FB">
        <w:rPr>
          <w:rFonts w:cs="Times New Roman"/>
          <w:iCs/>
          <w:color w:val="000000"/>
          <w:spacing w:val="-2"/>
          <w:lang w:val="en-US"/>
        </w:rPr>
        <w:t>Physical Vulnerability</w:t>
      </w:r>
    </w:p>
    <w:p w:rsidR="00084C96" w:rsidRPr="007F34FB" w:rsidRDefault="00084C96" w:rsidP="00B9546A">
      <w:pPr>
        <w:numPr>
          <w:ilvl w:val="1"/>
          <w:numId w:val="83"/>
        </w:numPr>
        <w:spacing w:after="0" w:line="360" w:lineRule="auto"/>
        <w:ind w:right="360"/>
        <w:jc w:val="both"/>
        <w:rPr>
          <w:rFonts w:cs="Times New Roman"/>
          <w:color w:val="000000"/>
          <w:spacing w:val="-2"/>
          <w:lang w:val="en-US"/>
        </w:rPr>
      </w:pPr>
      <w:r w:rsidRPr="007F34FB">
        <w:rPr>
          <w:rFonts w:cs="Times New Roman"/>
          <w:iCs/>
          <w:color w:val="000000"/>
          <w:spacing w:val="-2"/>
          <w:lang w:val="en-US"/>
        </w:rPr>
        <w:t>Economic</w:t>
      </w:r>
    </w:p>
    <w:p w:rsidR="00084C96" w:rsidRPr="007F34FB" w:rsidRDefault="00084C96" w:rsidP="00B9546A">
      <w:pPr>
        <w:numPr>
          <w:ilvl w:val="1"/>
          <w:numId w:val="83"/>
        </w:numPr>
        <w:spacing w:after="0" w:line="360" w:lineRule="auto"/>
        <w:ind w:right="360"/>
        <w:jc w:val="both"/>
        <w:rPr>
          <w:rFonts w:cs="Times New Roman"/>
          <w:color w:val="000000"/>
          <w:spacing w:val="-2"/>
          <w:lang w:val="en-US"/>
        </w:rPr>
      </w:pPr>
      <w:r w:rsidRPr="007F34FB">
        <w:rPr>
          <w:rFonts w:cs="Times New Roman"/>
          <w:iCs/>
          <w:color w:val="000000"/>
          <w:spacing w:val="-2"/>
          <w:lang w:val="en-US"/>
        </w:rPr>
        <w:t>Social</w:t>
      </w:r>
    </w:p>
    <w:p w:rsidR="00084C96" w:rsidRPr="007F34FB" w:rsidRDefault="00084C96" w:rsidP="00B9546A">
      <w:pPr>
        <w:numPr>
          <w:ilvl w:val="1"/>
          <w:numId w:val="83"/>
        </w:numPr>
        <w:spacing w:after="0" w:line="360" w:lineRule="auto"/>
        <w:ind w:right="360"/>
        <w:jc w:val="both"/>
        <w:rPr>
          <w:rFonts w:cs="Times New Roman"/>
          <w:color w:val="000000"/>
          <w:spacing w:val="-2"/>
          <w:lang w:val="en-US"/>
        </w:rPr>
      </w:pPr>
      <w:r w:rsidRPr="007F34FB">
        <w:rPr>
          <w:rFonts w:cs="Times New Roman"/>
          <w:iCs/>
          <w:color w:val="000000"/>
          <w:spacing w:val="-2"/>
          <w:lang w:val="en-US"/>
        </w:rPr>
        <w:lastRenderedPageBreak/>
        <w:t>environmental</w:t>
      </w:r>
    </w:p>
    <w:p w:rsidR="00084C96" w:rsidRPr="007F34FB" w:rsidRDefault="00084C96" w:rsidP="00084C96">
      <w:pPr>
        <w:spacing w:after="0" w:line="360" w:lineRule="auto"/>
        <w:ind w:left="360" w:right="360"/>
        <w:jc w:val="both"/>
        <w:rPr>
          <w:rFonts w:cs="Times New Roman"/>
          <w:b/>
          <w:i/>
          <w:iCs/>
          <w:color w:val="000000"/>
          <w:spacing w:val="-2"/>
        </w:rPr>
      </w:pPr>
      <w:r w:rsidRPr="007F34FB">
        <w:rPr>
          <w:rFonts w:cs="Times New Roman"/>
          <w:b/>
          <w:i/>
          <w:iCs/>
          <w:color w:val="000000"/>
          <w:spacing w:val="-2"/>
        </w:rPr>
        <w:t>Physical Vulnerability:</w:t>
      </w:r>
    </w:p>
    <w:p w:rsidR="00084C96" w:rsidRPr="007F34FB" w:rsidRDefault="00084C96" w:rsidP="00B9546A">
      <w:pPr>
        <w:numPr>
          <w:ilvl w:val="0"/>
          <w:numId w:val="84"/>
        </w:numPr>
        <w:spacing w:after="0" w:line="360" w:lineRule="auto"/>
        <w:ind w:right="360"/>
        <w:jc w:val="both"/>
        <w:rPr>
          <w:rFonts w:cs="Times New Roman"/>
          <w:color w:val="000000"/>
          <w:spacing w:val="-2"/>
          <w:lang w:val="en-US"/>
        </w:rPr>
      </w:pPr>
      <w:r w:rsidRPr="007F34FB">
        <w:rPr>
          <w:rFonts w:cs="Times New Roman"/>
          <w:color w:val="000000"/>
          <w:spacing w:val="-2"/>
          <w:lang w:val="en-US"/>
        </w:rPr>
        <w:t>pertaining to matters of location, structural and infrastructural conditions etc</w:t>
      </w:r>
    </w:p>
    <w:p w:rsidR="00084C96" w:rsidRPr="007F34FB" w:rsidRDefault="00084C96" w:rsidP="00B9546A">
      <w:pPr>
        <w:numPr>
          <w:ilvl w:val="0"/>
          <w:numId w:val="84"/>
        </w:numPr>
        <w:spacing w:after="0" w:line="360" w:lineRule="auto"/>
        <w:ind w:right="360"/>
        <w:jc w:val="both"/>
        <w:rPr>
          <w:rFonts w:cs="Times New Roman"/>
          <w:b/>
          <w:color w:val="000000"/>
          <w:spacing w:val="-2"/>
          <w:lang w:val="en-US"/>
        </w:rPr>
      </w:pPr>
      <w:r w:rsidRPr="007F34FB">
        <w:rPr>
          <w:rFonts w:cs="Times New Roman"/>
          <w:b/>
          <w:color w:val="000000"/>
          <w:spacing w:val="-2"/>
          <w:lang w:val="en-US"/>
        </w:rPr>
        <w:t>Includes</w:t>
      </w:r>
    </w:p>
    <w:p w:rsidR="00084C96" w:rsidRPr="007F34FB" w:rsidRDefault="00084C96" w:rsidP="00B9546A">
      <w:pPr>
        <w:numPr>
          <w:ilvl w:val="1"/>
          <w:numId w:val="84"/>
        </w:numPr>
        <w:spacing w:after="0" w:line="360" w:lineRule="auto"/>
        <w:ind w:right="360"/>
        <w:jc w:val="both"/>
        <w:rPr>
          <w:rFonts w:cs="Times New Roman"/>
          <w:color w:val="000000"/>
          <w:spacing w:val="-2"/>
          <w:lang w:val="en-US"/>
        </w:rPr>
      </w:pPr>
      <w:r w:rsidRPr="007F34FB">
        <w:rPr>
          <w:rFonts w:cs="Times New Roman"/>
          <w:color w:val="000000"/>
          <w:spacing w:val="-2"/>
          <w:lang w:val="en-US"/>
        </w:rPr>
        <w:t>Buildings at risk</w:t>
      </w:r>
    </w:p>
    <w:p w:rsidR="00084C96" w:rsidRPr="007F34FB" w:rsidRDefault="00084C96" w:rsidP="00B9546A">
      <w:pPr>
        <w:numPr>
          <w:ilvl w:val="1"/>
          <w:numId w:val="84"/>
        </w:numPr>
        <w:spacing w:after="0" w:line="360" w:lineRule="auto"/>
        <w:ind w:right="360"/>
        <w:jc w:val="both"/>
        <w:rPr>
          <w:rFonts w:cs="Times New Roman"/>
          <w:color w:val="000000"/>
          <w:spacing w:val="-2"/>
          <w:lang w:val="en-US"/>
        </w:rPr>
      </w:pPr>
      <w:r w:rsidRPr="007F34FB">
        <w:rPr>
          <w:rFonts w:cs="Times New Roman"/>
          <w:color w:val="000000"/>
          <w:spacing w:val="-2"/>
          <w:lang w:val="en-US"/>
        </w:rPr>
        <w:t>Unsafe infrastructure: eg. Transportation system, sanitation system etc.</w:t>
      </w:r>
    </w:p>
    <w:p w:rsidR="00084C96" w:rsidRPr="007F34FB" w:rsidRDefault="00084C96" w:rsidP="00B9546A">
      <w:pPr>
        <w:numPr>
          <w:ilvl w:val="1"/>
          <w:numId w:val="84"/>
        </w:numPr>
        <w:spacing w:after="0" w:line="360" w:lineRule="auto"/>
        <w:ind w:right="360"/>
        <w:jc w:val="both"/>
        <w:rPr>
          <w:rFonts w:cs="Times New Roman"/>
          <w:color w:val="000000"/>
          <w:spacing w:val="-2"/>
          <w:lang w:val="en-US"/>
        </w:rPr>
      </w:pPr>
      <w:r w:rsidRPr="007F34FB">
        <w:rPr>
          <w:rFonts w:cs="Times New Roman"/>
          <w:color w:val="000000"/>
          <w:spacing w:val="-2"/>
          <w:lang w:val="en-US"/>
        </w:rPr>
        <w:t>Unsafe critical facilities</w:t>
      </w:r>
    </w:p>
    <w:p w:rsidR="00084C96" w:rsidRPr="007F34FB" w:rsidRDefault="00084C96" w:rsidP="00B9546A">
      <w:pPr>
        <w:numPr>
          <w:ilvl w:val="1"/>
          <w:numId w:val="84"/>
        </w:numPr>
        <w:spacing w:after="0" w:line="360" w:lineRule="auto"/>
        <w:ind w:right="360"/>
        <w:jc w:val="both"/>
        <w:rPr>
          <w:rFonts w:cs="Times New Roman"/>
          <w:color w:val="000000"/>
          <w:spacing w:val="-2"/>
          <w:lang w:val="en-US"/>
        </w:rPr>
      </w:pPr>
      <w:r w:rsidRPr="007F34FB">
        <w:rPr>
          <w:rFonts w:cs="Times New Roman"/>
          <w:color w:val="000000"/>
          <w:spacing w:val="-2"/>
          <w:lang w:val="en-US"/>
        </w:rPr>
        <w:t>Rapid urbanization</w:t>
      </w:r>
    </w:p>
    <w:p w:rsidR="00084C96" w:rsidRPr="007F34FB" w:rsidRDefault="00084C96" w:rsidP="00B9546A">
      <w:pPr>
        <w:numPr>
          <w:ilvl w:val="1"/>
          <w:numId w:val="84"/>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 Agricultural-primarily considering physical assets-related, but opportunity loss potential of essential natural resources, crops, trees, livestock, fisheries, also should be recognized. </w:t>
      </w:r>
    </w:p>
    <w:p w:rsidR="00084C96" w:rsidRPr="007F34FB" w:rsidRDefault="00084C96" w:rsidP="00084C96">
      <w:pPr>
        <w:spacing w:after="0" w:line="360" w:lineRule="auto"/>
        <w:ind w:left="360" w:right="360"/>
        <w:jc w:val="both"/>
        <w:rPr>
          <w:rFonts w:cs="Times New Roman"/>
          <w:b/>
          <w:i/>
          <w:iCs/>
          <w:color w:val="000000"/>
          <w:spacing w:val="-2"/>
        </w:rPr>
      </w:pPr>
      <w:r w:rsidRPr="007F34FB">
        <w:rPr>
          <w:rFonts w:cs="Times New Roman"/>
          <w:b/>
          <w:i/>
          <w:iCs/>
          <w:color w:val="000000"/>
          <w:spacing w:val="-2"/>
        </w:rPr>
        <w:t>Economic Vulnerability:</w:t>
      </w:r>
    </w:p>
    <w:p w:rsidR="00084C96" w:rsidRPr="007F34FB" w:rsidRDefault="00084C96" w:rsidP="00B9546A">
      <w:pPr>
        <w:numPr>
          <w:ilvl w:val="0"/>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Determined by evaluating</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 the direct loss potential of economic assets</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indirect loss potential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secondary effects</w:t>
      </w:r>
    </w:p>
    <w:p w:rsidR="00084C96" w:rsidRPr="007F34FB" w:rsidRDefault="00084C96" w:rsidP="00B9546A">
      <w:pPr>
        <w:numPr>
          <w:ilvl w:val="0"/>
          <w:numId w:val="85"/>
        </w:numPr>
        <w:spacing w:after="0" w:line="360" w:lineRule="auto"/>
        <w:ind w:right="360"/>
        <w:jc w:val="both"/>
        <w:rPr>
          <w:rFonts w:cs="Times New Roman"/>
          <w:b/>
          <w:color w:val="000000"/>
          <w:spacing w:val="-2"/>
          <w:lang w:val="en-US"/>
        </w:rPr>
      </w:pPr>
      <w:r w:rsidRPr="007F34FB">
        <w:rPr>
          <w:rFonts w:cs="Times New Roman"/>
          <w:b/>
          <w:i/>
          <w:iCs/>
          <w:color w:val="000000"/>
          <w:spacing w:val="-2"/>
          <w:lang w:val="en-US"/>
        </w:rPr>
        <w:t xml:space="preserve">Direct Loss Potential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destruction of buildings, plants, facilities, raw material, products,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Replacement costs,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Loss of employment,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Crop </w:t>
      </w:r>
      <w:r w:rsidRPr="007F34FB">
        <w:rPr>
          <w:rFonts w:cs="Times New Roman"/>
          <w:i/>
          <w:iCs/>
          <w:color w:val="000000"/>
          <w:spacing w:val="-2"/>
          <w:lang w:val="en-US"/>
        </w:rPr>
        <w:t xml:space="preserve">losses, </w:t>
      </w:r>
      <w:r w:rsidRPr="007F34FB">
        <w:rPr>
          <w:rFonts w:cs="Times New Roman"/>
          <w:color w:val="000000"/>
          <w:spacing w:val="-2"/>
          <w:lang w:val="en-US"/>
        </w:rPr>
        <w:t xml:space="preserve">and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Damage to means of production. </w:t>
      </w:r>
    </w:p>
    <w:p w:rsidR="00084C96" w:rsidRPr="007F34FB" w:rsidRDefault="00084C96" w:rsidP="00B9546A">
      <w:pPr>
        <w:numPr>
          <w:ilvl w:val="0"/>
          <w:numId w:val="85"/>
        </w:numPr>
        <w:spacing w:after="0" w:line="360" w:lineRule="auto"/>
        <w:ind w:right="360"/>
        <w:jc w:val="both"/>
        <w:rPr>
          <w:rFonts w:cs="Times New Roman"/>
          <w:b/>
          <w:color w:val="000000"/>
          <w:spacing w:val="-2"/>
          <w:lang w:val="en-US"/>
        </w:rPr>
      </w:pPr>
      <w:r w:rsidRPr="007F34FB">
        <w:rPr>
          <w:rFonts w:cs="Times New Roman"/>
          <w:b/>
          <w:i/>
          <w:iCs/>
          <w:color w:val="000000"/>
          <w:spacing w:val="-2"/>
          <w:lang w:val="en-US"/>
        </w:rPr>
        <w:t xml:space="preserve">Indirect Loss Potential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Impact of lost production,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Impact of lost employment,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Loss of markets,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Loss of opportunity,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Loss to consequential income-earning activities. </w:t>
      </w:r>
    </w:p>
    <w:p w:rsidR="00084C96" w:rsidRPr="007F34FB" w:rsidRDefault="00084C96" w:rsidP="00B9546A">
      <w:pPr>
        <w:numPr>
          <w:ilvl w:val="0"/>
          <w:numId w:val="85"/>
        </w:numPr>
        <w:spacing w:after="0" w:line="360" w:lineRule="auto"/>
        <w:ind w:right="360"/>
        <w:jc w:val="both"/>
        <w:rPr>
          <w:rFonts w:cs="Times New Roman"/>
          <w:b/>
          <w:color w:val="000000"/>
          <w:spacing w:val="-2"/>
          <w:lang w:val="en-US"/>
        </w:rPr>
      </w:pPr>
      <w:r w:rsidRPr="007F34FB">
        <w:rPr>
          <w:rFonts w:cs="Times New Roman"/>
          <w:b/>
          <w:i/>
          <w:iCs/>
          <w:color w:val="000000"/>
          <w:spacing w:val="-2"/>
          <w:lang w:val="en-US"/>
        </w:rPr>
        <w:t xml:space="preserve">Secondary Effects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lastRenderedPageBreak/>
        <w:t xml:space="preserve">Inflation, </w:t>
      </w:r>
    </w:p>
    <w:p w:rsidR="00084C96" w:rsidRPr="007F34FB" w:rsidRDefault="00084C96" w:rsidP="00B9546A">
      <w:pPr>
        <w:numPr>
          <w:ilvl w:val="1"/>
          <w:numId w:val="85"/>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Indebtedness, </w:t>
      </w:r>
    </w:p>
    <w:p w:rsidR="00084C96" w:rsidRPr="007F34FB" w:rsidRDefault="00084C96" w:rsidP="00B9546A">
      <w:pPr>
        <w:numPr>
          <w:ilvl w:val="1"/>
          <w:numId w:val="85"/>
        </w:numPr>
        <w:spacing w:after="0" w:line="360" w:lineRule="auto"/>
        <w:ind w:right="360"/>
        <w:jc w:val="both"/>
        <w:rPr>
          <w:rFonts w:cs="Times New Roman"/>
          <w:b/>
          <w:color w:val="000000"/>
          <w:spacing w:val="-2"/>
        </w:rPr>
      </w:pPr>
      <w:r w:rsidRPr="007F34FB">
        <w:rPr>
          <w:rFonts w:cs="Times New Roman"/>
          <w:color w:val="000000"/>
          <w:spacing w:val="-2"/>
          <w:lang w:val="en-US"/>
        </w:rPr>
        <w:t>Labour migration</w:t>
      </w:r>
      <w:r w:rsidRPr="007F34FB">
        <w:rPr>
          <w:rFonts w:cs="Times New Roman"/>
          <w:b/>
          <w:color w:val="000000"/>
          <w:spacing w:val="-2"/>
          <w:lang w:val="en-US"/>
        </w:rPr>
        <w:t>,</w:t>
      </w:r>
    </w:p>
    <w:p w:rsidR="00084C96" w:rsidRPr="007F34FB" w:rsidRDefault="00084C96" w:rsidP="00084C96">
      <w:pPr>
        <w:spacing w:after="0" w:line="360" w:lineRule="auto"/>
        <w:ind w:left="720" w:right="360"/>
        <w:jc w:val="both"/>
        <w:rPr>
          <w:rFonts w:cs="Times New Roman"/>
          <w:b/>
          <w:i/>
          <w:iCs/>
          <w:color w:val="000000"/>
          <w:spacing w:val="-2"/>
        </w:rPr>
      </w:pPr>
      <w:r w:rsidRPr="007F34FB">
        <w:rPr>
          <w:rFonts w:cs="Times New Roman"/>
          <w:b/>
          <w:i/>
          <w:iCs/>
          <w:color w:val="000000"/>
          <w:spacing w:val="-2"/>
        </w:rPr>
        <w:t>Social Vulnerability:</w:t>
      </w:r>
    </w:p>
    <w:p w:rsidR="00084C96" w:rsidRPr="007F34FB" w:rsidRDefault="00084C96" w:rsidP="00B9546A">
      <w:pPr>
        <w:numPr>
          <w:ilvl w:val="0"/>
          <w:numId w:val="86"/>
        </w:numPr>
        <w:spacing w:after="0" w:line="360" w:lineRule="auto"/>
        <w:ind w:right="360"/>
        <w:jc w:val="both"/>
        <w:rPr>
          <w:rFonts w:cs="Times New Roman"/>
          <w:color w:val="000000"/>
          <w:spacing w:val="-2"/>
          <w:lang w:val="en-US"/>
        </w:rPr>
      </w:pPr>
      <w:r w:rsidRPr="007F34FB">
        <w:rPr>
          <w:rFonts w:cs="Times New Roman"/>
          <w:color w:val="000000"/>
          <w:spacing w:val="-2"/>
          <w:lang w:val="en-US"/>
        </w:rPr>
        <w:t>determined by the perception of risk and the ability of people to take measures to reduce that risk</w:t>
      </w:r>
    </w:p>
    <w:p w:rsidR="00084C96" w:rsidRPr="007F34FB" w:rsidRDefault="00084C96" w:rsidP="00B9546A">
      <w:pPr>
        <w:numPr>
          <w:ilvl w:val="0"/>
          <w:numId w:val="86"/>
        </w:numPr>
        <w:spacing w:after="0" w:line="360" w:lineRule="auto"/>
        <w:ind w:right="360"/>
        <w:jc w:val="both"/>
        <w:rPr>
          <w:rFonts w:cs="Times New Roman"/>
          <w:color w:val="000000"/>
          <w:spacing w:val="-2"/>
          <w:lang w:val="en-US"/>
        </w:rPr>
      </w:pPr>
      <w:r w:rsidRPr="007F34FB">
        <w:rPr>
          <w:rFonts w:cs="Times New Roman"/>
          <w:color w:val="000000"/>
          <w:spacing w:val="-2"/>
          <w:lang w:val="en-US"/>
        </w:rPr>
        <w:t>more difficult to measure than either physical or economic vulnerability</w:t>
      </w:r>
    </w:p>
    <w:p w:rsidR="00084C96" w:rsidRPr="007F34FB" w:rsidRDefault="00084C96" w:rsidP="00B9546A">
      <w:pPr>
        <w:numPr>
          <w:ilvl w:val="0"/>
          <w:numId w:val="86"/>
        </w:numPr>
        <w:spacing w:after="0" w:line="360" w:lineRule="auto"/>
        <w:ind w:right="360"/>
        <w:jc w:val="both"/>
        <w:rPr>
          <w:rFonts w:cs="Times New Roman"/>
          <w:b/>
          <w:color w:val="000000"/>
          <w:spacing w:val="-2"/>
          <w:lang w:val="en-US"/>
        </w:rPr>
      </w:pPr>
      <w:r w:rsidRPr="007F34FB">
        <w:rPr>
          <w:rFonts w:cs="Times New Roman"/>
          <w:b/>
          <w:color w:val="000000"/>
          <w:spacing w:val="-2"/>
          <w:lang w:val="en-US"/>
        </w:rPr>
        <w:t>Critical Indicators of Perceived Risk, Ability of Response:</w:t>
      </w:r>
    </w:p>
    <w:p w:rsidR="00084C96" w:rsidRPr="007F34FB" w:rsidRDefault="00084C96" w:rsidP="00B9546A">
      <w:pPr>
        <w:numPr>
          <w:ilvl w:val="1"/>
          <w:numId w:val="86"/>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Poverty, limitation of resources, reserves or options, </w:t>
      </w:r>
    </w:p>
    <w:p w:rsidR="00084C96" w:rsidRPr="007F34FB" w:rsidRDefault="00084C96" w:rsidP="00B9546A">
      <w:pPr>
        <w:numPr>
          <w:ilvl w:val="1"/>
          <w:numId w:val="86"/>
        </w:numPr>
        <w:spacing w:after="0" w:line="360" w:lineRule="auto"/>
        <w:ind w:right="360"/>
        <w:jc w:val="both"/>
        <w:rPr>
          <w:rFonts w:cs="Times New Roman"/>
          <w:color w:val="000000"/>
          <w:spacing w:val="-2"/>
          <w:lang w:val="en-US"/>
        </w:rPr>
      </w:pPr>
      <w:r w:rsidRPr="007F34FB">
        <w:rPr>
          <w:rFonts w:cs="Times New Roman"/>
          <w:color w:val="000000"/>
          <w:spacing w:val="-2"/>
          <w:lang w:val="en-US"/>
        </w:rPr>
        <w:t>Degree of public awareness about the immediate social and physical environments</w:t>
      </w:r>
    </w:p>
    <w:p w:rsidR="00084C96" w:rsidRPr="007F34FB" w:rsidRDefault="00084C96" w:rsidP="00B9546A">
      <w:pPr>
        <w:numPr>
          <w:ilvl w:val="1"/>
          <w:numId w:val="86"/>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Prior personal experience of specific risk, consequence. </w:t>
      </w:r>
    </w:p>
    <w:p w:rsidR="00084C96" w:rsidRPr="007F34FB" w:rsidRDefault="00084C96" w:rsidP="00B9546A">
      <w:pPr>
        <w:numPr>
          <w:ilvl w:val="0"/>
          <w:numId w:val="86"/>
        </w:numPr>
        <w:spacing w:after="0" w:line="360" w:lineRule="auto"/>
        <w:ind w:right="360"/>
        <w:jc w:val="both"/>
        <w:rPr>
          <w:rFonts w:cs="Times New Roman"/>
          <w:b/>
          <w:color w:val="000000"/>
          <w:spacing w:val="-2"/>
          <w:lang w:val="en-US"/>
        </w:rPr>
      </w:pPr>
      <w:r w:rsidRPr="007F34FB">
        <w:rPr>
          <w:rFonts w:cs="Times New Roman"/>
          <w:b/>
          <w:color w:val="000000"/>
          <w:spacing w:val="-2"/>
          <w:lang w:val="en-US"/>
        </w:rPr>
        <w:t>Demographic Considerations:</w:t>
      </w:r>
    </w:p>
    <w:p w:rsidR="00084C96" w:rsidRPr="007F34FB" w:rsidRDefault="00084C96" w:rsidP="00B9546A">
      <w:pPr>
        <w:numPr>
          <w:ilvl w:val="1"/>
          <w:numId w:val="86"/>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Magnitudes, total population, </w:t>
      </w:r>
    </w:p>
    <w:p w:rsidR="00084C96" w:rsidRPr="007F34FB" w:rsidRDefault="00084C96" w:rsidP="00B9546A">
      <w:pPr>
        <w:numPr>
          <w:ilvl w:val="1"/>
          <w:numId w:val="86"/>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Concentration densities, </w:t>
      </w:r>
    </w:p>
    <w:p w:rsidR="00084C96" w:rsidRPr="007F34FB" w:rsidRDefault="00084C96" w:rsidP="00B9546A">
      <w:pPr>
        <w:numPr>
          <w:ilvl w:val="1"/>
          <w:numId w:val="86"/>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Demographic distinctions, vulnerable groups of socially disadvantaged people or those requiring special attention. These include children, disabled, elderly people, women </w:t>
      </w:r>
    </w:p>
    <w:p w:rsidR="00084C96" w:rsidRPr="007F34FB" w:rsidRDefault="00084C96" w:rsidP="00084C96">
      <w:pPr>
        <w:spacing w:after="0" w:line="360" w:lineRule="auto"/>
        <w:ind w:left="720" w:right="360"/>
        <w:jc w:val="both"/>
        <w:rPr>
          <w:rFonts w:cs="Times New Roman"/>
          <w:b/>
          <w:color w:val="000000"/>
          <w:spacing w:val="-2"/>
        </w:rPr>
      </w:pPr>
      <w:r w:rsidRPr="007F34FB">
        <w:rPr>
          <w:rFonts w:cs="Times New Roman"/>
          <w:b/>
          <w:color w:val="000000"/>
          <w:spacing w:val="-2"/>
        </w:rPr>
        <w:t>Capabilities:</w:t>
      </w:r>
    </w:p>
    <w:p w:rsidR="00084C96" w:rsidRPr="007F34FB" w:rsidRDefault="00084C96" w:rsidP="00084C96">
      <w:pPr>
        <w:spacing w:after="0" w:line="360" w:lineRule="auto"/>
        <w:ind w:left="360" w:right="360"/>
        <w:jc w:val="both"/>
        <w:rPr>
          <w:rFonts w:cs="Times New Roman"/>
          <w:color w:val="000000"/>
          <w:spacing w:val="-2"/>
          <w:lang w:val="en-US"/>
        </w:rPr>
      </w:pPr>
      <w:r w:rsidRPr="007F34FB">
        <w:rPr>
          <w:rFonts w:cs="Times New Roman"/>
          <w:color w:val="000000"/>
          <w:spacing w:val="-2"/>
          <w:lang w:val="en-US"/>
        </w:rPr>
        <w:t>When conducting vulnerability analysis, special note should be  taken of positive attributes able to be identified that may contribute to an enhanced ability to prevent or mitigate the effects of a disaster, or which may strengthen a community's ability to respond effectively to the  hazard</w:t>
      </w:r>
    </w:p>
    <w:p w:rsidR="00084C96" w:rsidRPr="007F34FB" w:rsidRDefault="00084C96" w:rsidP="00084C96">
      <w:pPr>
        <w:pStyle w:val="Heading1"/>
        <w:rPr>
          <w:rFonts w:ascii="Century Gothic" w:hAnsi="Century Gothic"/>
        </w:rPr>
      </w:pPr>
      <w:r w:rsidRPr="007F34FB">
        <w:rPr>
          <w:rFonts w:ascii="Century Gothic" w:hAnsi="Century Gothic"/>
        </w:rPr>
        <w:t>Technocratic view for managing the risk</w:t>
      </w:r>
    </w:p>
    <w:p w:rsidR="00084C96" w:rsidRPr="007F34FB" w:rsidRDefault="00084C96" w:rsidP="00B9546A">
      <w:pPr>
        <w:numPr>
          <w:ilvl w:val="0"/>
          <w:numId w:val="117"/>
        </w:numPr>
        <w:spacing w:after="0" w:line="360" w:lineRule="auto"/>
        <w:ind w:left="720" w:right="360"/>
        <w:jc w:val="both"/>
        <w:rPr>
          <w:rFonts w:cs="Times New Roman"/>
          <w:color w:val="000000"/>
          <w:spacing w:val="-2"/>
          <w:lang w:val="en-US"/>
        </w:rPr>
      </w:pPr>
      <w:r w:rsidRPr="007F34FB">
        <w:rPr>
          <w:rFonts w:cs="Times New Roman"/>
          <w:b/>
          <w:color w:val="000000"/>
          <w:spacing w:val="-2"/>
          <w:lang w:val="en-US"/>
        </w:rPr>
        <w:t>Problem-</w:t>
      </w:r>
      <w:r w:rsidRPr="007F34FB">
        <w:rPr>
          <w:rFonts w:cs="Times New Roman"/>
          <w:color w:val="000000"/>
          <w:spacing w:val="-2"/>
          <w:lang w:val="en-US"/>
        </w:rPr>
        <w:t>Physical vulnerability</w:t>
      </w:r>
    </w:p>
    <w:p w:rsidR="00084C96" w:rsidRPr="007F34FB" w:rsidRDefault="00084C96" w:rsidP="00B9546A">
      <w:pPr>
        <w:numPr>
          <w:ilvl w:val="0"/>
          <w:numId w:val="117"/>
        </w:numPr>
        <w:spacing w:after="0" w:line="360" w:lineRule="auto"/>
        <w:ind w:left="720" w:right="360"/>
        <w:jc w:val="both"/>
        <w:rPr>
          <w:rFonts w:cs="Times New Roman"/>
          <w:b/>
          <w:color w:val="000000"/>
          <w:spacing w:val="-2"/>
          <w:lang w:val="en-US"/>
        </w:rPr>
      </w:pPr>
      <w:r w:rsidRPr="007F34FB">
        <w:rPr>
          <w:rFonts w:cs="Times New Roman"/>
          <w:b/>
          <w:color w:val="000000"/>
          <w:spacing w:val="-2"/>
          <w:lang w:val="en-US"/>
        </w:rPr>
        <w:t xml:space="preserve">Symptoms as perceived- </w:t>
      </w:r>
      <w:r w:rsidRPr="007F34FB">
        <w:rPr>
          <w:rFonts w:cs="Times New Roman"/>
          <w:color w:val="000000"/>
          <w:spacing w:val="-2"/>
          <w:lang w:val="en-US"/>
        </w:rPr>
        <w:t>High death toll and damages of infrastructure attribute to severity of hazard, extensive and recurrent rehabilitation needs.</w:t>
      </w:r>
    </w:p>
    <w:p w:rsidR="00084C96" w:rsidRPr="007F34FB" w:rsidRDefault="00084C96" w:rsidP="00B9546A">
      <w:pPr>
        <w:numPr>
          <w:ilvl w:val="0"/>
          <w:numId w:val="117"/>
        </w:numPr>
        <w:spacing w:after="0" w:line="360" w:lineRule="auto"/>
        <w:ind w:left="720" w:right="360"/>
        <w:jc w:val="both"/>
        <w:rPr>
          <w:rFonts w:cs="Times New Roman"/>
          <w:b/>
          <w:color w:val="000000"/>
          <w:spacing w:val="-2"/>
          <w:lang w:val="en-US"/>
        </w:rPr>
      </w:pPr>
      <w:r w:rsidRPr="007F34FB">
        <w:rPr>
          <w:rFonts w:cs="Times New Roman"/>
          <w:b/>
          <w:color w:val="000000"/>
          <w:spacing w:val="-2"/>
          <w:lang w:val="en-US"/>
        </w:rPr>
        <w:lastRenderedPageBreak/>
        <w:t>The causes</w:t>
      </w:r>
      <w:r w:rsidRPr="007F34FB">
        <w:rPr>
          <w:rFonts w:cs="Times New Roman"/>
          <w:color w:val="000000"/>
          <w:spacing w:val="-2"/>
          <w:lang w:val="en-US"/>
        </w:rPr>
        <w:t>-uncontrolled characteristics of hazard events, physiography of the prone areas, lack of inadequacy of protective infrastructure, failure of forecasting and warning.</w:t>
      </w:r>
    </w:p>
    <w:p w:rsidR="00084C96" w:rsidRPr="007F34FB" w:rsidRDefault="00084C96" w:rsidP="00B9546A">
      <w:pPr>
        <w:numPr>
          <w:ilvl w:val="0"/>
          <w:numId w:val="117"/>
        </w:numPr>
        <w:spacing w:after="0" w:line="360" w:lineRule="auto"/>
        <w:ind w:right="360"/>
        <w:jc w:val="both"/>
        <w:rPr>
          <w:rFonts w:cs="Times New Roman"/>
          <w:b/>
          <w:color w:val="000000"/>
          <w:spacing w:val="-2"/>
          <w:lang w:val="en-US"/>
        </w:rPr>
      </w:pPr>
    </w:p>
    <w:p w:rsidR="00084C96" w:rsidRPr="007F34FB" w:rsidRDefault="00084C96" w:rsidP="00084C96">
      <w:pPr>
        <w:spacing w:after="0" w:line="360" w:lineRule="auto"/>
        <w:ind w:right="360"/>
        <w:jc w:val="both"/>
        <w:rPr>
          <w:rFonts w:cs="Times New Roman"/>
          <w:b/>
          <w:color w:val="000000"/>
          <w:spacing w:val="-2"/>
          <w:lang w:val="en-US"/>
        </w:rPr>
      </w:pPr>
    </w:p>
    <w:p w:rsidR="00084C96" w:rsidRPr="007F34FB" w:rsidRDefault="00084C96" w:rsidP="00084C96">
      <w:pPr>
        <w:pStyle w:val="Heading1"/>
        <w:rPr>
          <w:rFonts w:ascii="Century Gothic" w:hAnsi="Century Gothic"/>
        </w:rPr>
      </w:pPr>
      <w:r w:rsidRPr="007F34FB">
        <w:rPr>
          <w:rFonts w:ascii="Century Gothic" w:hAnsi="Century Gothic"/>
        </w:rPr>
        <w:t>Risk Management Process</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Risk management has three components namely:</w:t>
      </w:r>
    </w:p>
    <w:p w:rsidR="00084C96" w:rsidRPr="007F34FB" w:rsidRDefault="00084C96" w:rsidP="00B9546A">
      <w:pPr>
        <w:numPr>
          <w:ilvl w:val="0"/>
          <w:numId w:val="116"/>
        </w:numPr>
        <w:spacing w:after="0" w:line="360" w:lineRule="auto"/>
        <w:ind w:left="720" w:right="360"/>
        <w:jc w:val="both"/>
        <w:rPr>
          <w:rFonts w:cs="Times New Roman"/>
          <w:color w:val="000000"/>
          <w:spacing w:val="-2"/>
          <w:lang w:val="en-US"/>
        </w:rPr>
      </w:pPr>
      <w:r w:rsidRPr="007F34FB">
        <w:rPr>
          <w:rFonts w:cs="Times New Roman"/>
          <w:color w:val="000000"/>
          <w:spacing w:val="-2"/>
          <w:lang w:val="en-US"/>
        </w:rPr>
        <w:t>Risk identification</w:t>
      </w:r>
    </w:p>
    <w:p w:rsidR="00084C96" w:rsidRPr="007F34FB" w:rsidRDefault="00084C96" w:rsidP="00B9546A">
      <w:pPr>
        <w:numPr>
          <w:ilvl w:val="0"/>
          <w:numId w:val="116"/>
        </w:numPr>
        <w:spacing w:after="0" w:line="360" w:lineRule="auto"/>
        <w:ind w:left="720" w:right="360"/>
        <w:jc w:val="both"/>
        <w:rPr>
          <w:rFonts w:cs="Times New Roman"/>
          <w:color w:val="000000"/>
          <w:spacing w:val="-2"/>
          <w:lang w:val="en-US"/>
        </w:rPr>
      </w:pPr>
      <w:r w:rsidRPr="007F34FB">
        <w:rPr>
          <w:rFonts w:cs="Times New Roman"/>
          <w:color w:val="000000"/>
          <w:spacing w:val="-2"/>
          <w:lang w:val="en-US"/>
        </w:rPr>
        <w:t>Risk reduction</w:t>
      </w:r>
    </w:p>
    <w:p w:rsidR="00084C96" w:rsidRPr="007F34FB" w:rsidRDefault="00084C96" w:rsidP="00B9546A">
      <w:pPr>
        <w:numPr>
          <w:ilvl w:val="0"/>
          <w:numId w:val="116"/>
        </w:numPr>
        <w:spacing w:after="0" w:line="360" w:lineRule="auto"/>
        <w:ind w:left="720" w:right="360"/>
        <w:jc w:val="both"/>
        <w:rPr>
          <w:rFonts w:cs="Times New Roman"/>
          <w:color w:val="000000"/>
          <w:spacing w:val="-2"/>
          <w:lang w:val="en-US"/>
        </w:rPr>
      </w:pPr>
      <w:r w:rsidRPr="007F34FB">
        <w:rPr>
          <w:rFonts w:cs="Times New Roman"/>
          <w:color w:val="000000"/>
          <w:spacing w:val="-2"/>
          <w:lang w:val="en-US"/>
        </w:rPr>
        <w:t>Risk transfer</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Risk identification has to be done through mapping and using other available technological options</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It is usual to allocate risk management to special body at national level. Usually, it is a national disaster management organization at national level. Others support should be obtained within a National Action Plan for disaster management.</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At local, it may be the responsibility of a disaster mitigation committee, which administers risk management.</w:t>
      </w:r>
    </w:p>
    <w:p w:rsidR="00084C96" w:rsidRPr="007F34FB" w:rsidRDefault="00084C96" w:rsidP="00084C96">
      <w:pPr>
        <w:spacing w:after="0" w:line="360" w:lineRule="auto"/>
        <w:ind w:left="720" w:right="360"/>
        <w:jc w:val="both"/>
        <w:rPr>
          <w:rFonts w:cs="Times New Roman"/>
          <w:b/>
          <w:color w:val="000000"/>
          <w:spacing w:val="-2"/>
          <w:lang w:val="en-US"/>
        </w:rPr>
      </w:pPr>
    </w:p>
    <w:p w:rsidR="00084C96" w:rsidRPr="007F34FB" w:rsidRDefault="00084C96" w:rsidP="00084C96">
      <w:pPr>
        <w:spacing w:after="0" w:line="360" w:lineRule="auto"/>
        <w:ind w:right="360"/>
        <w:jc w:val="both"/>
        <w:rPr>
          <w:rFonts w:cs="Times New Roman"/>
          <w:b/>
          <w:color w:val="000000"/>
          <w:spacing w:val="-2"/>
          <w:lang w:val="en-US"/>
        </w:rPr>
      </w:pPr>
      <w:r w:rsidRPr="007F34FB">
        <w:rPr>
          <w:rFonts w:cs="Times New Roman"/>
          <w:b/>
          <w:color w:val="000000"/>
          <w:spacing w:val="-2"/>
          <w:lang w:val="en-US"/>
        </w:rPr>
        <w:t>Risk reduction:</w:t>
      </w:r>
    </w:p>
    <w:p w:rsidR="00084C96" w:rsidRPr="007F34FB" w:rsidRDefault="00084C96" w:rsidP="00084C96">
      <w:pPr>
        <w:spacing w:after="0" w:line="360" w:lineRule="auto"/>
        <w:ind w:right="360"/>
        <w:jc w:val="both"/>
        <w:rPr>
          <w:rFonts w:cs="Times New Roman"/>
          <w:color w:val="000000"/>
          <w:spacing w:val="-2"/>
          <w:lang w:val="en-US"/>
        </w:rPr>
      </w:pPr>
      <w:r w:rsidRPr="007F34FB">
        <w:rPr>
          <w:rFonts w:cs="Times New Roman"/>
          <w:color w:val="000000"/>
          <w:spacing w:val="-2"/>
          <w:lang w:val="en-US"/>
        </w:rPr>
        <w:t>Effective risk reduction involves mitigation measures in hazard prone areas. It may also involve overcoming the socio-economic, institutional and political barriers to the adoption of effective risk reduction strategies and measures in developing countries.</w:t>
      </w: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Risk Management:</w:t>
      </w:r>
    </w:p>
    <w:p w:rsidR="00084C96" w:rsidRPr="007F34FB" w:rsidRDefault="00084C96" w:rsidP="00084C96">
      <w:pPr>
        <w:spacing w:after="0" w:line="360" w:lineRule="auto"/>
        <w:ind w:right="360"/>
        <w:jc w:val="both"/>
        <w:rPr>
          <w:rFonts w:cs="Times New Roman"/>
          <w:color w:val="000000"/>
          <w:spacing w:val="-2"/>
        </w:rPr>
      </w:pPr>
      <w:r w:rsidRPr="007F34FB">
        <w:rPr>
          <w:rFonts w:cs="Times New Roman"/>
          <w:color w:val="000000"/>
          <w:spacing w:val="-2"/>
        </w:rPr>
        <w:t>This is the process by which assessed risks are mitigated, minimized or controlled through engineering, management of land use prances or other operational means. This involves the optimal allocation of available resources in support of group goals</w:t>
      </w:r>
    </w:p>
    <w:p w:rsidR="00084C96" w:rsidRPr="007F34FB" w:rsidRDefault="00084C96" w:rsidP="00084C96">
      <w:pPr>
        <w:spacing w:after="0" w:line="360" w:lineRule="auto"/>
        <w:ind w:right="360"/>
        <w:jc w:val="both"/>
        <w:rPr>
          <w:rFonts w:cs="Times New Roman"/>
          <w:b/>
          <w:color w:val="000000"/>
          <w:spacing w:val="-2"/>
        </w:rPr>
      </w:pP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Risk Transfer:</w:t>
      </w:r>
    </w:p>
    <w:p w:rsidR="00084C96" w:rsidRPr="007F34FB" w:rsidRDefault="00084C96" w:rsidP="00084C96">
      <w:pPr>
        <w:spacing w:after="0" w:line="360" w:lineRule="auto"/>
        <w:ind w:right="360"/>
        <w:jc w:val="both"/>
        <w:rPr>
          <w:rFonts w:cs="Times New Roman"/>
          <w:color w:val="000000"/>
          <w:spacing w:val="-2"/>
        </w:rPr>
      </w:pPr>
      <w:r w:rsidRPr="007F34FB">
        <w:rPr>
          <w:rFonts w:cs="Times New Roman"/>
          <w:color w:val="000000"/>
          <w:spacing w:val="-2"/>
        </w:rPr>
        <w:lastRenderedPageBreak/>
        <w:t>Effective risk transfer involves different tools such as insurances; tax polices special measures focused on land management. Organizational structures, policies, legislation etc is required for effective implementation of risk transfer strategies  for a country or local government areas.</w:t>
      </w: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Steps in Hazard analysis</w:t>
      </w:r>
    </w:p>
    <w:p w:rsidR="00084C96" w:rsidRPr="007F34FB" w:rsidRDefault="00084C96" w:rsidP="00B9546A">
      <w:pPr>
        <w:numPr>
          <w:ilvl w:val="0"/>
          <w:numId w:val="87"/>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Understand the type and nature of hazard</w:t>
      </w:r>
    </w:p>
    <w:p w:rsidR="00084C96" w:rsidRPr="007F34FB" w:rsidRDefault="00084C96" w:rsidP="00B9546A">
      <w:pPr>
        <w:numPr>
          <w:ilvl w:val="0"/>
          <w:numId w:val="87"/>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Collect the data from history about frequency, duration, controllability etc.</w:t>
      </w:r>
    </w:p>
    <w:p w:rsidR="00084C96" w:rsidRPr="007F34FB" w:rsidRDefault="00084C96" w:rsidP="00B9546A">
      <w:pPr>
        <w:numPr>
          <w:ilvl w:val="0"/>
          <w:numId w:val="87"/>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Vulnerability analysis: physical, economic etc.</w:t>
      </w:r>
    </w:p>
    <w:p w:rsidR="00084C96" w:rsidRPr="007F34FB" w:rsidRDefault="00084C96" w:rsidP="00B9546A">
      <w:pPr>
        <w:numPr>
          <w:ilvl w:val="0"/>
          <w:numId w:val="87"/>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Strategies to minimize vulnerability</w:t>
      </w:r>
    </w:p>
    <w:p w:rsidR="00084C96" w:rsidRPr="007F34FB" w:rsidRDefault="00084C96" w:rsidP="00084C96">
      <w:pPr>
        <w:spacing w:after="0" w:line="360" w:lineRule="auto"/>
        <w:ind w:right="360"/>
        <w:jc w:val="both"/>
        <w:rPr>
          <w:rFonts w:cs="Times New Roman"/>
          <w:b/>
          <w:color w:val="000000"/>
          <w:spacing w:val="-2"/>
        </w:rPr>
      </w:pPr>
      <w:r w:rsidRPr="007F34FB">
        <w:rPr>
          <w:rFonts w:cs="Times New Roman"/>
          <w:b/>
          <w:color w:val="000000"/>
          <w:spacing w:val="-2"/>
        </w:rPr>
        <w:t>Disaster Mitigation Actions:</w:t>
      </w:r>
    </w:p>
    <w:p w:rsidR="00084C96" w:rsidRPr="007F34FB" w:rsidRDefault="00084C96" w:rsidP="00B9546A">
      <w:pPr>
        <w:numPr>
          <w:ilvl w:val="0"/>
          <w:numId w:val="88"/>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Engineering and construction</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Engineered buildings</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Non-engineered</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Existing buildings</w:t>
      </w:r>
    </w:p>
    <w:p w:rsidR="00084C96" w:rsidRPr="007F34FB" w:rsidRDefault="00084C96" w:rsidP="00B9546A">
      <w:pPr>
        <w:numPr>
          <w:ilvl w:val="0"/>
          <w:numId w:val="88"/>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Physical planning</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Location of public sector units</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Provision of several small facilities</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Changing use of vulnerable buildings</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Availability of safer land for poorer community</w:t>
      </w:r>
    </w:p>
    <w:p w:rsidR="00084C96" w:rsidRPr="007F34FB" w:rsidRDefault="00084C96" w:rsidP="00B9546A">
      <w:pPr>
        <w:numPr>
          <w:ilvl w:val="0"/>
          <w:numId w:val="88"/>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Economic</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Diversification of economy: single type of industry is vulnerable</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Economic incentives like loans, tax concessions etc.</w:t>
      </w:r>
    </w:p>
    <w:p w:rsidR="00084C96" w:rsidRPr="007F34FB" w:rsidRDefault="00084C96" w:rsidP="00B9546A">
      <w:pPr>
        <w:numPr>
          <w:ilvl w:val="0"/>
          <w:numId w:val="88"/>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Management and institutional</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Special department for disaster management</w:t>
      </w:r>
    </w:p>
    <w:p w:rsidR="00084C96" w:rsidRPr="007F34FB" w:rsidRDefault="00084C96" w:rsidP="00B9546A">
      <w:pPr>
        <w:numPr>
          <w:ilvl w:val="0"/>
          <w:numId w:val="88"/>
        </w:numPr>
        <w:tabs>
          <w:tab w:val="clear" w:pos="720"/>
          <w:tab w:val="num" w:pos="360"/>
        </w:tabs>
        <w:spacing w:after="0" w:line="360" w:lineRule="auto"/>
        <w:ind w:left="360" w:right="360"/>
        <w:jc w:val="both"/>
        <w:rPr>
          <w:rFonts w:cs="Times New Roman"/>
          <w:color w:val="000000"/>
          <w:spacing w:val="-2"/>
          <w:lang w:val="en-US"/>
        </w:rPr>
      </w:pPr>
      <w:r w:rsidRPr="007F34FB">
        <w:rPr>
          <w:rFonts w:cs="Times New Roman"/>
          <w:color w:val="000000"/>
          <w:spacing w:val="-2"/>
          <w:lang w:val="en-US"/>
        </w:rPr>
        <w:t>Societal</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Public awareness through education</w:t>
      </w:r>
    </w:p>
    <w:p w:rsidR="00084C96" w:rsidRPr="007F34FB" w:rsidRDefault="00084C96" w:rsidP="00B9546A">
      <w:pPr>
        <w:numPr>
          <w:ilvl w:val="1"/>
          <w:numId w:val="88"/>
        </w:numPr>
        <w:tabs>
          <w:tab w:val="clear" w:pos="1440"/>
          <w:tab w:val="num" w:pos="1080"/>
        </w:tabs>
        <w:spacing w:after="0" w:line="360" w:lineRule="auto"/>
        <w:ind w:left="1080" w:right="360"/>
        <w:jc w:val="both"/>
        <w:rPr>
          <w:rFonts w:cs="Times New Roman"/>
          <w:color w:val="000000"/>
          <w:spacing w:val="-2"/>
          <w:lang w:val="en-US"/>
        </w:rPr>
      </w:pPr>
      <w:r w:rsidRPr="007F34FB">
        <w:rPr>
          <w:rFonts w:cs="Times New Roman"/>
          <w:color w:val="000000"/>
          <w:spacing w:val="-2"/>
          <w:lang w:val="en-US"/>
        </w:rPr>
        <w:t>Involvement of community through drills</w:t>
      </w:r>
    </w:p>
    <w:p w:rsidR="00084C96" w:rsidRPr="007F34FB" w:rsidRDefault="00084C96" w:rsidP="00084C96">
      <w:pPr>
        <w:spacing w:after="0" w:line="360" w:lineRule="auto"/>
        <w:ind w:right="360"/>
        <w:jc w:val="both"/>
        <w:rPr>
          <w:rFonts w:cs="Times New Roman"/>
          <w:b/>
          <w:color w:val="000000"/>
          <w:spacing w:val="-2"/>
          <w:lang w:val="en-US"/>
        </w:rPr>
      </w:pPr>
    </w:p>
    <w:p w:rsidR="00084C96" w:rsidRPr="007F34FB" w:rsidRDefault="00084C96" w:rsidP="00084C96">
      <w:pPr>
        <w:spacing w:after="0" w:line="360" w:lineRule="auto"/>
        <w:ind w:right="360"/>
        <w:jc w:val="both"/>
        <w:rPr>
          <w:rFonts w:cs="Times New Roman"/>
          <w:b/>
          <w:color w:val="000000"/>
          <w:spacing w:val="-2"/>
          <w:lang w:val="en-US"/>
        </w:rPr>
      </w:pPr>
      <w:r w:rsidRPr="007F34FB">
        <w:rPr>
          <w:rFonts w:cs="Times New Roman"/>
          <w:b/>
          <w:color w:val="000000"/>
          <w:spacing w:val="-2"/>
          <w:lang w:val="en-US"/>
        </w:rPr>
        <w:t>Assignment/sample questions</w:t>
      </w:r>
    </w:p>
    <w:p w:rsidR="00084C96" w:rsidRPr="007F34FB" w:rsidRDefault="00084C96" w:rsidP="00B9546A">
      <w:pPr>
        <w:numPr>
          <w:ilvl w:val="0"/>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lastRenderedPageBreak/>
        <w:t>Map out disasters in Kenya for the last 10 years</w:t>
      </w:r>
    </w:p>
    <w:p w:rsidR="00084C96" w:rsidRPr="007F34FB" w:rsidRDefault="00084C96" w:rsidP="00B9546A">
      <w:pPr>
        <w:numPr>
          <w:ilvl w:val="0"/>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Describe the trends of various disasters in Kenya for the last 10 years</w:t>
      </w:r>
    </w:p>
    <w:p w:rsidR="00084C96" w:rsidRPr="007F34FB" w:rsidRDefault="00084C96" w:rsidP="00B9546A">
      <w:pPr>
        <w:numPr>
          <w:ilvl w:val="0"/>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Identify the current Kenyan legislations on disaster management</w:t>
      </w:r>
    </w:p>
    <w:p w:rsidR="00084C96" w:rsidRPr="007F34FB" w:rsidRDefault="00084C96" w:rsidP="00B9546A">
      <w:pPr>
        <w:numPr>
          <w:ilvl w:val="0"/>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Explain the application of compressive emergency management model  </w:t>
      </w:r>
    </w:p>
    <w:p w:rsidR="00084C96" w:rsidRPr="007F34FB" w:rsidRDefault="00084C96" w:rsidP="00B9546A">
      <w:pPr>
        <w:numPr>
          <w:ilvl w:val="0"/>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Describe the following in relation to disaster management:</w:t>
      </w:r>
    </w:p>
    <w:p w:rsidR="00084C96" w:rsidRPr="007F34FB" w:rsidRDefault="00084C96" w:rsidP="00B9546A">
      <w:pPr>
        <w:numPr>
          <w:ilvl w:val="1"/>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Disaster</w:t>
      </w:r>
    </w:p>
    <w:p w:rsidR="00084C96" w:rsidRPr="007F34FB" w:rsidRDefault="00084C96" w:rsidP="00B9546A">
      <w:pPr>
        <w:numPr>
          <w:ilvl w:val="1"/>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Response</w:t>
      </w:r>
    </w:p>
    <w:p w:rsidR="00084C96" w:rsidRPr="007F34FB" w:rsidRDefault="00084C96" w:rsidP="00B9546A">
      <w:pPr>
        <w:numPr>
          <w:ilvl w:val="1"/>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Rehabilitation</w:t>
      </w:r>
    </w:p>
    <w:p w:rsidR="00084C96" w:rsidRPr="007F34FB" w:rsidRDefault="00084C96" w:rsidP="00B9546A">
      <w:pPr>
        <w:numPr>
          <w:ilvl w:val="1"/>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Reconstruction</w:t>
      </w:r>
    </w:p>
    <w:p w:rsidR="00084C96" w:rsidRPr="007F34FB" w:rsidRDefault="00084C96" w:rsidP="00B9546A">
      <w:pPr>
        <w:numPr>
          <w:ilvl w:val="1"/>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 xml:space="preserve">Mitigation and </w:t>
      </w:r>
    </w:p>
    <w:p w:rsidR="00084C96" w:rsidRPr="007F34FB" w:rsidRDefault="00084C96" w:rsidP="00B9546A">
      <w:pPr>
        <w:numPr>
          <w:ilvl w:val="1"/>
          <w:numId w:val="122"/>
        </w:numPr>
        <w:spacing w:after="0" w:line="360" w:lineRule="auto"/>
        <w:ind w:right="360"/>
        <w:jc w:val="both"/>
        <w:rPr>
          <w:rFonts w:cs="Times New Roman"/>
          <w:color w:val="000000"/>
          <w:spacing w:val="-2"/>
          <w:lang w:val="en-US"/>
        </w:rPr>
      </w:pPr>
      <w:r w:rsidRPr="007F34FB">
        <w:rPr>
          <w:rFonts w:cs="Times New Roman"/>
          <w:color w:val="000000"/>
          <w:spacing w:val="-2"/>
          <w:lang w:val="en-US"/>
        </w:rPr>
        <w:t>Preparedness</w:t>
      </w:r>
    </w:p>
    <w:p w:rsidR="00084C96" w:rsidRPr="007F34FB" w:rsidRDefault="00084C96" w:rsidP="00084C96">
      <w:pPr>
        <w:spacing w:after="0" w:line="360" w:lineRule="auto"/>
        <w:ind w:right="360"/>
        <w:jc w:val="both"/>
        <w:rPr>
          <w:rFonts w:cs="Times New Roman"/>
          <w:color w:val="000000"/>
          <w:spacing w:val="-2"/>
          <w:lang w:val="en-US"/>
        </w:rPr>
      </w:pPr>
    </w:p>
    <w:p w:rsidR="00084C96" w:rsidRPr="007F34FB" w:rsidRDefault="00084C96" w:rsidP="00084C96">
      <w:pPr>
        <w:spacing w:after="0" w:line="360" w:lineRule="auto"/>
        <w:ind w:right="360"/>
        <w:jc w:val="both"/>
        <w:rPr>
          <w:rFonts w:cs="Times New Roman"/>
          <w:color w:val="000000"/>
          <w:spacing w:val="-2"/>
          <w:lang w:val="en-US"/>
        </w:rPr>
      </w:pPr>
    </w:p>
    <w:p w:rsidR="00084C96" w:rsidRPr="007F34FB" w:rsidRDefault="00084C96" w:rsidP="00084C96">
      <w:pPr>
        <w:pStyle w:val="Heading1"/>
        <w:rPr>
          <w:rFonts w:ascii="Century Gothic" w:hAnsi="Century Gothic"/>
        </w:rPr>
      </w:pPr>
      <w:r w:rsidRPr="007F34FB">
        <w:rPr>
          <w:rFonts w:ascii="Century Gothic" w:hAnsi="Century Gothic"/>
        </w:rPr>
        <w:t>UNIT 9:  PROJECT MANAGEMENT</w:t>
      </w:r>
    </w:p>
    <w:p w:rsidR="00084C96" w:rsidRPr="007F34FB" w:rsidRDefault="00084C96" w:rsidP="00084C96">
      <w:pPr>
        <w:autoSpaceDE w:val="0"/>
        <w:autoSpaceDN w:val="0"/>
        <w:adjustRightInd w:val="0"/>
        <w:spacing w:after="0" w:line="360" w:lineRule="auto"/>
        <w:contextualSpacing/>
        <w:jc w:val="both"/>
        <w:rPr>
          <w:rFonts w:cs="Times New Roman"/>
          <w:b/>
        </w:rPr>
      </w:pPr>
      <w:r w:rsidRPr="007F34FB">
        <w:rPr>
          <w:rFonts w:cs="Times New Roman"/>
          <w:b/>
        </w:rPr>
        <w:t>Purpose</w:t>
      </w:r>
    </w:p>
    <w:p w:rsidR="00084C96" w:rsidRPr="007F34FB" w:rsidRDefault="00084C96" w:rsidP="00084C96">
      <w:pPr>
        <w:autoSpaceDE w:val="0"/>
        <w:autoSpaceDN w:val="0"/>
        <w:adjustRightInd w:val="0"/>
        <w:spacing w:after="0" w:line="360" w:lineRule="auto"/>
        <w:contextualSpacing/>
        <w:jc w:val="both"/>
        <w:rPr>
          <w:rFonts w:cs="Times New Roman"/>
        </w:rPr>
      </w:pPr>
      <w:r w:rsidRPr="007F34FB">
        <w:rPr>
          <w:rFonts w:cs="Times New Roman"/>
        </w:rPr>
        <w:t xml:space="preserve">This unit covers the project management cycle and endeavors to equip learners with information and skills on different aspects of project management. </w:t>
      </w:r>
    </w:p>
    <w:p w:rsidR="00084C96" w:rsidRPr="007F34FB" w:rsidRDefault="00084C96" w:rsidP="00084C96">
      <w:pPr>
        <w:autoSpaceDE w:val="0"/>
        <w:autoSpaceDN w:val="0"/>
        <w:adjustRightInd w:val="0"/>
        <w:spacing w:after="0" w:line="360" w:lineRule="auto"/>
        <w:contextualSpacing/>
        <w:jc w:val="both"/>
        <w:rPr>
          <w:rFonts w:cs="Times New Roman"/>
          <w:b/>
        </w:rPr>
      </w:pPr>
    </w:p>
    <w:p w:rsidR="00084C96" w:rsidRPr="007F34FB" w:rsidRDefault="00084C96" w:rsidP="00084C96">
      <w:pPr>
        <w:autoSpaceDE w:val="0"/>
        <w:autoSpaceDN w:val="0"/>
        <w:adjustRightInd w:val="0"/>
        <w:spacing w:after="0" w:line="360" w:lineRule="auto"/>
        <w:contextualSpacing/>
        <w:jc w:val="both"/>
        <w:rPr>
          <w:rFonts w:cs="Times New Roman"/>
          <w:b/>
        </w:rPr>
      </w:pPr>
      <w:r w:rsidRPr="007F34FB">
        <w:rPr>
          <w:rFonts w:cs="Times New Roman"/>
          <w:b/>
        </w:rPr>
        <w:t>Specific Objectives</w:t>
      </w:r>
    </w:p>
    <w:p w:rsidR="00084C96" w:rsidRPr="007F34FB" w:rsidRDefault="00084C96" w:rsidP="00B9546A">
      <w:pPr>
        <w:numPr>
          <w:ilvl w:val="0"/>
          <w:numId w:val="113"/>
        </w:numPr>
        <w:spacing w:after="0" w:line="360" w:lineRule="auto"/>
        <w:jc w:val="both"/>
        <w:rPr>
          <w:rFonts w:cs="Times New Roman"/>
          <w:bCs w:val="0"/>
        </w:rPr>
      </w:pPr>
      <w:r w:rsidRPr="007F34FB">
        <w:rPr>
          <w:rFonts w:cs="Times New Roman"/>
          <w:bCs w:val="0"/>
        </w:rPr>
        <w:t>Define project management concepts</w:t>
      </w:r>
    </w:p>
    <w:p w:rsidR="00084C96" w:rsidRPr="007F34FB" w:rsidRDefault="00084C96" w:rsidP="00B9546A">
      <w:pPr>
        <w:numPr>
          <w:ilvl w:val="0"/>
          <w:numId w:val="113"/>
        </w:numPr>
        <w:spacing w:after="0" w:line="360" w:lineRule="auto"/>
        <w:jc w:val="both"/>
        <w:rPr>
          <w:rFonts w:cs="Times New Roman"/>
          <w:bCs w:val="0"/>
        </w:rPr>
      </w:pPr>
      <w:r w:rsidRPr="007F34FB">
        <w:rPr>
          <w:rFonts w:cs="Times New Roman"/>
          <w:bCs w:val="0"/>
        </w:rPr>
        <w:t>Describe the purpose of a healthcare project proposal</w:t>
      </w:r>
    </w:p>
    <w:p w:rsidR="00084C96" w:rsidRPr="007F34FB" w:rsidRDefault="00084C96" w:rsidP="00B9546A">
      <w:pPr>
        <w:numPr>
          <w:ilvl w:val="0"/>
          <w:numId w:val="113"/>
        </w:numPr>
        <w:spacing w:after="0" w:line="360" w:lineRule="auto"/>
        <w:jc w:val="both"/>
        <w:rPr>
          <w:rFonts w:cs="Times New Roman"/>
          <w:bCs w:val="0"/>
        </w:rPr>
      </w:pPr>
      <w:r w:rsidRPr="007F34FB">
        <w:rPr>
          <w:rFonts w:cs="Times New Roman"/>
          <w:bCs w:val="0"/>
        </w:rPr>
        <w:t>Identify and discuss the major stages in project cycle</w:t>
      </w:r>
    </w:p>
    <w:p w:rsidR="00084C96" w:rsidRPr="007F34FB" w:rsidRDefault="00084C96" w:rsidP="00B9546A">
      <w:pPr>
        <w:numPr>
          <w:ilvl w:val="0"/>
          <w:numId w:val="113"/>
        </w:numPr>
        <w:spacing w:after="0" w:line="360" w:lineRule="auto"/>
        <w:jc w:val="both"/>
        <w:rPr>
          <w:rFonts w:cs="Times New Roman"/>
          <w:bCs w:val="0"/>
        </w:rPr>
      </w:pPr>
      <w:r w:rsidRPr="007F34FB">
        <w:rPr>
          <w:rFonts w:cs="Times New Roman"/>
          <w:bCs w:val="0"/>
        </w:rPr>
        <w:t xml:space="preserve">Recognize the essential elements of a project proposal. </w:t>
      </w:r>
    </w:p>
    <w:p w:rsidR="00084C96" w:rsidRPr="007F34FB" w:rsidRDefault="00084C96" w:rsidP="00B9546A">
      <w:pPr>
        <w:numPr>
          <w:ilvl w:val="0"/>
          <w:numId w:val="113"/>
        </w:numPr>
        <w:spacing w:after="0" w:line="360" w:lineRule="auto"/>
        <w:jc w:val="both"/>
        <w:rPr>
          <w:rFonts w:cs="Times New Roman"/>
          <w:bCs w:val="0"/>
        </w:rPr>
      </w:pPr>
      <w:r w:rsidRPr="007F34FB">
        <w:rPr>
          <w:rFonts w:cs="Times New Roman"/>
          <w:bCs w:val="0"/>
        </w:rPr>
        <w:t>Describe the organization and administration of the project</w:t>
      </w:r>
    </w:p>
    <w:p w:rsidR="00084C96" w:rsidRPr="007F34FB" w:rsidRDefault="00084C96" w:rsidP="00084C96">
      <w:pPr>
        <w:spacing w:after="0" w:line="360" w:lineRule="auto"/>
        <w:jc w:val="both"/>
        <w:rPr>
          <w:rFonts w:cs="Times New Roman"/>
          <w:b/>
        </w:rPr>
      </w:pPr>
    </w:p>
    <w:p w:rsidR="00084C96" w:rsidRPr="007F34FB" w:rsidRDefault="00084C96" w:rsidP="00084C96">
      <w:pPr>
        <w:spacing w:after="0" w:line="360" w:lineRule="auto"/>
        <w:jc w:val="both"/>
        <w:rPr>
          <w:rFonts w:cs="Times New Roman"/>
          <w:b/>
        </w:rPr>
      </w:pPr>
      <w:r w:rsidRPr="007F34FB">
        <w:rPr>
          <w:rFonts w:cs="Times New Roman"/>
          <w:b/>
        </w:rPr>
        <w:t>Planning</w:t>
      </w:r>
    </w:p>
    <w:p w:rsidR="00084C96" w:rsidRPr="007F34FB" w:rsidRDefault="00084C96" w:rsidP="00084C96">
      <w:pPr>
        <w:spacing w:after="0" w:line="360" w:lineRule="auto"/>
        <w:jc w:val="both"/>
        <w:rPr>
          <w:rFonts w:cs="Times New Roman"/>
        </w:rPr>
      </w:pPr>
      <w:r w:rsidRPr="007F34FB">
        <w:rPr>
          <w:rFonts w:cs="Times New Roman"/>
        </w:rPr>
        <w:t>Planning is making decisions about which courses of action to follow. It is the root to objective where it involves conceptualizing and anticipating future action</w:t>
      </w:r>
    </w:p>
    <w:p w:rsidR="00084C96" w:rsidRPr="007F34FB" w:rsidRDefault="00084C96" w:rsidP="00084C96">
      <w:pPr>
        <w:spacing w:after="0" w:line="360" w:lineRule="auto"/>
        <w:jc w:val="both"/>
        <w:rPr>
          <w:rFonts w:cs="Times New Roman"/>
          <w:b/>
        </w:rPr>
      </w:pPr>
      <w:r w:rsidRPr="007F34FB">
        <w:rPr>
          <w:rFonts w:cs="Times New Roman"/>
          <w:b/>
        </w:rPr>
        <w:t xml:space="preserve">It includes the following activities: </w:t>
      </w:r>
    </w:p>
    <w:p w:rsidR="00084C96" w:rsidRPr="007F34FB" w:rsidRDefault="00084C96" w:rsidP="00B9546A">
      <w:pPr>
        <w:numPr>
          <w:ilvl w:val="0"/>
          <w:numId w:val="109"/>
        </w:numPr>
        <w:spacing w:after="0" w:line="360" w:lineRule="auto"/>
        <w:ind w:left="0" w:firstLine="0"/>
        <w:jc w:val="both"/>
        <w:rPr>
          <w:rFonts w:cs="Times New Roman"/>
        </w:rPr>
      </w:pPr>
      <w:r w:rsidRPr="007F34FB">
        <w:rPr>
          <w:rFonts w:cs="Times New Roman"/>
        </w:rPr>
        <w:lastRenderedPageBreak/>
        <w:t xml:space="preserve">Establishing objectives to determine the end result; </w:t>
      </w:r>
    </w:p>
    <w:p w:rsidR="00084C96" w:rsidRPr="007F34FB" w:rsidRDefault="00084C96" w:rsidP="00B9546A">
      <w:pPr>
        <w:numPr>
          <w:ilvl w:val="0"/>
          <w:numId w:val="109"/>
        </w:numPr>
        <w:spacing w:after="0" w:line="360" w:lineRule="auto"/>
        <w:ind w:left="0" w:firstLine="0"/>
        <w:jc w:val="both"/>
        <w:rPr>
          <w:rFonts w:cs="Times New Roman"/>
        </w:rPr>
      </w:pPr>
      <w:r w:rsidRPr="007F34FB">
        <w:rPr>
          <w:rFonts w:cs="Times New Roman"/>
        </w:rPr>
        <w:t xml:space="preserve">Developing strategies to determine how to reach objectives, by when, and by whom; </w:t>
      </w:r>
    </w:p>
    <w:p w:rsidR="00084C96" w:rsidRPr="007F34FB" w:rsidRDefault="00084C96" w:rsidP="00B9546A">
      <w:pPr>
        <w:numPr>
          <w:ilvl w:val="0"/>
          <w:numId w:val="109"/>
        </w:numPr>
        <w:spacing w:after="0" w:line="360" w:lineRule="auto"/>
        <w:ind w:left="0" w:firstLine="0"/>
        <w:jc w:val="both"/>
        <w:rPr>
          <w:rFonts w:cs="Times New Roman"/>
        </w:rPr>
      </w:pPr>
      <w:r w:rsidRPr="007F34FB">
        <w:rPr>
          <w:rFonts w:cs="Times New Roman"/>
        </w:rPr>
        <w:t xml:space="preserve">Preparing budgets to determine the cost of using resources; </w:t>
      </w:r>
    </w:p>
    <w:p w:rsidR="00084C96" w:rsidRPr="007F34FB" w:rsidRDefault="00084C96" w:rsidP="00B9546A">
      <w:pPr>
        <w:numPr>
          <w:ilvl w:val="0"/>
          <w:numId w:val="109"/>
        </w:numPr>
        <w:spacing w:after="0" w:line="360" w:lineRule="auto"/>
        <w:ind w:left="0" w:firstLine="0"/>
        <w:jc w:val="both"/>
        <w:rPr>
          <w:rFonts w:cs="Times New Roman"/>
        </w:rPr>
      </w:pPr>
      <w:r w:rsidRPr="007F34FB">
        <w:rPr>
          <w:rFonts w:cs="Times New Roman"/>
        </w:rPr>
        <w:t xml:space="preserve">Establishing policies to have standing decisions on recurring situations; </w:t>
      </w:r>
    </w:p>
    <w:p w:rsidR="00084C96" w:rsidRPr="007F34FB" w:rsidRDefault="00084C96" w:rsidP="00B9546A">
      <w:pPr>
        <w:numPr>
          <w:ilvl w:val="0"/>
          <w:numId w:val="109"/>
        </w:numPr>
        <w:spacing w:after="0" w:line="360" w:lineRule="auto"/>
        <w:ind w:left="0" w:firstLine="0"/>
        <w:jc w:val="both"/>
        <w:rPr>
          <w:rFonts w:cs="Times New Roman"/>
        </w:rPr>
      </w:pPr>
      <w:r w:rsidRPr="007F34FB">
        <w:rPr>
          <w:rFonts w:cs="Times New Roman"/>
        </w:rPr>
        <w:t xml:space="preserve">Establishing standards to ensure continued quality of services and products. </w:t>
      </w:r>
    </w:p>
    <w:p w:rsidR="00084C96" w:rsidRPr="007F34FB" w:rsidRDefault="00084C96" w:rsidP="00084C96">
      <w:pPr>
        <w:widowControl w:val="0"/>
        <w:autoSpaceDE w:val="0"/>
        <w:autoSpaceDN w:val="0"/>
        <w:adjustRightInd w:val="0"/>
        <w:spacing w:after="0" w:line="360" w:lineRule="auto"/>
        <w:jc w:val="both"/>
        <w:rPr>
          <w:rFonts w:cs="Times New Roman"/>
          <w:b/>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t>Importance of planning</w:t>
      </w:r>
    </w:p>
    <w:p w:rsidR="00084C96" w:rsidRPr="007F34FB" w:rsidRDefault="00084C96" w:rsidP="00B9546A">
      <w:pPr>
        <w:numPr>
          <w:ilvl w:val="0"/>
          <w:numId w:val="89"/>
        </w:numPr>
        <w:autoSpaceDE w:val="0"/>
        <w:autoSpaceDN w:val="0"/>
        <w:adjustRightInd w:val="0"/>
        <w:spacing w:after="0" w:line="360" w:lineRule="auto"/>
        <w:ind w:left="720"/>
        <w:jc w:val="both"/>
        <w:rPr>
          <w:rFonts w:cs="Times New Roman"/>
        </w:rPr>
      </w:pPr>
      <w:r w:rsidRPr="007F34FB">
        <w:rPr>
          <w:rFonts w:cs="Times New Roman"/>
        </w:rPr>
        <w:t>Gives a sense of direction.</w:t>
      </w:r>
    </w:p>
    <w:p w:rsidR="00084C96" w:rsidRPr="007F34FB" w:rsidRDefault="00084C96" w:rsidP="00B9546A">
      <w:pPr>
        <w:numPr>
          <w:ilvl w:val="0"/>
          <w:numId w:val="89"/>
        </w:numPr>
        <w:autoSpaceDE w:val="0"/>
        <w:autoSpaceDN w:val="0"/>
        <w:adjustRightInd w:val="0"/>
        <w:spacing w:after="0" w:line="360" w:lineRule="auto"/>
        <w:ind w:left="720"/>
        <w:jc w:val="both"/>
        <w:rPr>
          <w:rFonts w:cs="Times New Roman"/>
        </w:rPr>
      </w:pPr>
      <w:r w:rsidRPr="007F34FB">
        <w:rPr>
          <w:rFonts w:cs="Times New Roman"/>
        </w:rPr>
        <w:t>Focuses attention on objectives.</w:t>
      </w:r>
    </w:p>
    <w:p w:rsidR="00084C96" w:rsidRPr="007F34FB" w:rsidRDefault="00084C96" w:rsidP="00B9546A">
      <w:pPr>
        <w:numPr>
          <w:ilvl w:val="0"/>
          <w:numId w:val="89"/>
        </w:numPr>
        <w:autoSpaceDE w:val="0"/>
        <w:autoSpaceDN w:val="0"/>
        <w:adjustRightInd w:val="0"/>
        <w:spacing w:after="0" w:line="360" w:lineRule="auto"/>
        <w:ind w:left="720"/>
        <w:jc w:val="both"/>
        <w:rPr>
          <w:rFonts w:cs="Times New Roman"/>
        </w:rPr>
      </w:pPr>
      <w:r w:rsidRPr="007F34FB">
        <w:rPr>
          <w:rFonts w:cs="Times New Roman"/>
        </w:rPr>
        <w:t>Involve others –participation, teamwork.</w:t>
      </w:r>
    </w:p>
    <w:p w:rsidR="00084C96" w:rsidRPr="007F34FB" w:rsidRDefault="00084C96" w:rsidP="00B9546A">
      <w:pPr>
        <w:numPr>
          <w:ilvl w:val="0"/>
          <w:numId w:val="89"/>
        </w:numPr>
        <w:autoSpaceDE w:val="0"/>
        <w:autoSpaceDN w:val="0"/>
        <w:adjustRightInd w:val="0"/>
        <w:spacing w:after="0" w:line="360" w:lineRule="auto"/>
        <w:ind w:left="720"/>
        <w:jc w:val="both"/>
        <w:rPr>
          <w:rFonts w:cs="Times New Roman"/>
        </w:rPr>
      </w:pPr>
      <w:r w:rsidRPr="007F34FB">
        <w:rPr>
          <w:rFonts w:cs="Times New Roman"/>
        </w:rPr>
        <w:t>Helps anticipate problems and cope with any change in an organization.</w:t>
      </w:r>
    </w:p>
    <w:p w:rsidR="00084C96" w:rsidRPr="007F34FB" w:rsidRDefault="00084C96" w:rsidP="00B9546A">
      <w:pPr>
        <w:numPr>
          <w:ilvl w:val="0"/>
          <w:numId w:val="89"/>
        </w:numPr>
        <w:autoSpaceDE w:val="0"/>
        <w:autoSpaceDN w:val="0"/>
        <w:adjustRightInd w:val="0"/>
        <w:spacing w:after="0" w:line="360" w:lineRule="auto"/>
        <w:ind w:left="720"/>
        <w:jc w:val="both"/>
        <w:rPr>
          <w:rFonts w:cs="Times New Roman"/>
        </w:rPr>
      </w:pPr>
      <w:r w:rsidRPr="007F34FB">
        <w:rPr>
          <w:rFonts w:cs="Times New Roman"/>
        </w:rPr>
        <w:t>Enhances appropriate allocation of resources.</w:t>
      </w:r>
    </w:p>
    <w:p w:rsidR="00084C96" w:rsidRPr="007F34FB" w:rsidRDefault="00084C96" w:rsidP="00B9546A">
      <w:pPr>
        <w:numPr>
          <w:ilvl w:val="0"/>
          <w:numId w:val="89"/>
        </w:numPr>
        <w:autoSpaceDE w:val="0"/>
        <w:autoSpaceDN w:val="0"/>
        <w:adjustRightInd w:val="0"/>
        <w:spacing w:after="0" w:line="360" w:lineRule="auto"/>
        <w:ind w:left="720"/>
        <w:jc w:val="both"/>
        <w:rPr>
          <w:rFonts w:cs="Times New Roman"/>
        </w:rPr>
      </w:pPr>
      <w:r w:rsidRPr="007F34FB">
        <w:rPr>
          <w:rFonts w:cs="Times New Roman"/>
        </w:rPr>
        <w:t>Helps in coordination</w:t>
      </w:r>
    </w:p>
    <w:p w:rsidR="00084C96" w:rsidRPr="007F34FB" w:rsidRDefault="00084C96" w:rsidP="00B9546A">
      <w:pPr>
        <w:numPr>
          <w:ilvl w:val="0"/>
          <w:numId w:val="89"/>
        </w:numPr>
        <w:autoSpaceDE w:val="0"/>
        <w:autoSpaceDN w:val="0"/>
        <w:adjustRightInd w:val="0"/>
        <w:spacing w:after="0" w:line="360" w:lineRule="auto"/>
        <w:ind w:left="720"/>
        <w:jc w:val="both"/>
        <w:rPr>
          <w:rFonts w:cs="Times New Roman"/>
        </w:rPr>
      </w:pPr>
      <w:r w:rsidRPr="007F34FB">
        <w:rPr>
          <w:rFonts w:cs="Times New Roman"/>
        </w:rPr>
        <w:t>Leads to more effectiveness and efficiency of services</w:t>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t>Key elements of planning</w:t>
      </w:r>
    </w:p>
    <w:p w:rsidR="00084C96" w:rsidRPr="007F34FB" w:rsidRDefault="00084C96" w:rsidP="00B9546A">
      <w:pPr>
        <w:pStyle w:val="ListParagraph"/>
        <w:numPr>
          <w:ilvl w:val="0"/>
          <w:numId w:val="90"/>
        </w:numPr>
        <w:autoSpaceDE w:val="0"/>
        <w:autoSpaceDN w:val="0"/>
        <w:adjustRightInd w:val="0"/>
        <w:spacing w:after="0" w:line="360" w:lineRule="auto"/>
        <w:contextualSpacing/>
        <w:rPr>
          <w:rFonts w:cs="Times New Roman"/>
          <w:sz w:val="24"/>
          <w:szCs w:val="24"/>
        </w:rPr>
      </w:pPr>
      <w:r w:rsidRPr="007F34FB">
        <w:rPr>
          <w:rFonts w:cs="Times New Roman"/>
          <w:sz w:val="24"/>
          <w:szCs w:val="24"/>
        </w:rPr>
        <w:t>Knowing where we are (Situation)</w:t>
      </w:r>
    </w:p>
    <w:p w:rsidR="00084C96" w:rsidRPr="007F34FB" w:rsidRDefault="00084C96" w:rsidP="00B9546A">
      <w:pPr>
        <w:pStyle w:val="ListParagraph"/>
        <w:numPr>
          <w:ilvl w:val="0"/>
          <w:numId w:val="90"/>
        </w:numPr>
        <w:autoSpaceDE w:val="0"/>
        <w:autoSpaceDN w:val="0"/>
        <w:adjustRightInd w:val="0"/>
        <w:spacing w:after="0" w:line="360" w:lineRule="auto"/>
        <w:contextualSpacing/>
        <w:rPr>
          <w:rFonts w:cs="Times New Roman"/>
          <w:sz w:val="24"/>
          <w:szCs w:val="24"/>
        </w:rPr>
      </w:pPr>
      <w:r w:rsidRPr="007F34FB">
        <w:rPr>
          <w:rFonts w:cs="Times New Roman"/>
          <w:sz w:val="24"/>
          <w:szCs w:val="24"/>
        </w:rPr>
        <w:t>Deciding where we want to go    (Vision/Objectives)</w:t>
      </w:r>
    </w:p>
    <w:p w:rsidR="00084C96" w:rsidRPr="007F34FB" w:rsidRDefault="00084C96" w:rsidP="00B9546A">
      <w:pPr>
        <w:pStyle w:val="ListParagraph"/>
        <w:numPr>
          <w:ilvl w:val="0"/>
          <w:numId w:val="90"/>
        </w:numPr>
        <w:autoSpaceDE w:val="0"/>
        <w:autoSpaceDN w:val="0"/>
        <w:adjustRightInd w:val="0"/>
        <w:spacing w:after="0" w:line="360" w:lineRule="auto"/>
        <w:contextualSpacing/>
        <w:rPr>
          <w:rFonts w:cs="Times New Roman"/>
          <w:sz w:val="24"/>
          <w:szCs w:val="24"/>
        </w:rPr>
      </w:pPr>
      <w:r w:rsidRPr="007F34FB">
        <w:rPr>
          <w:rFonts w:cs="Times New Roman"/>
          <w:sz w:val="24"/>
          <w:szCs w:val="24"/>
        </w:rPr>
        <w:t>What do we need to reach  where we want to go (Resources)</w:t>
      </w:r>
    </w:p>
    <w:p w:rsidR="00084C96" w:rsidRPr="007F34FB" w:rsidRDefault="00084C96" w:rsidP="00B9546A">
      <w:pPr>
        <w:pStyle w:val="ListParagraph"/>
        <w:numPr>
          <w:ilvl w:val="0"/>
          <w:numId w:val="90"/>
        </w:numPr>
        <w:autoSpaceDE w:val="0"/>
        <w:autoSpaceDN w:val="0"/>
        <w:adjustRightInd w:val="0"/>
        <w:spacing w:after="0" w:line="360" w:lineRule="auto"/>
        <w:contextualSpacing/>
        <w:rPr>
          <w:rFonts w:cs="Times New Roman"/>
          <w:sz w:val="24"/>
          <w:szCs w:val="24"/>
        </w:rPr>
      </w:pPr>
      <w:r w:rsidRPr="007F34FB">
        <w:rPr>
          <w:rFonts w:cs="Times New Roman"/>
          <w:sz w:val="24"/>
          <w:szCs w:val="24"/>
        </w:rPr>
        <w:t>How we are going there   (Method/process/how)</w:t>
      </w:r>
    </w:p>
    <w:p w:rsidR="00084C96" w:rsidRPr="007F34FB" w:rsidRDefault="00084C96" w:rsidP="00B9546A">
      <w:pPr>
        <w:pStyle w:val="ListParagraph"/>
        <w:numPr>
          <w:ilvl w:val="0"/>
          <w:numId w:val="90"/>
        </w:numPr>
        <w:autoSpaceDE w:val="0"/>
        <w:autoSpaceDN w:val="0"/>
        <w:adjustRightInd w:val="0"/>
        <w:spacing w:after="0" w:line="360" w:lineRule="auto"/>
        <w:contextualSpacing/>
        <w:rPr>
          <w:rFonts w:cs="Times New Roman"/>
          <w:sz w:val="24"/>
          <w:szCs w:val="24"/>
        </w:rPr>
      </w:pPr>
      <w:r w:rsidRPr="007F34FB">
        <w:rPr>
          <w:rFonts w:cs="Times New Roman"/>
          <w:sz w:val="24"/>
          <w:szCs w:val="24"/>
        </w:rPr>
        <w:t>Deciding how far we can get towards your target in a period of time (Time line/When)</w:t>
      </w:r>
    </w:p>
    <w:p w:rsidR="00084C96" w:rsidRPr="007F34FB" w:rsidRDefault="00084C96" w:rsidP="00B9546A">
      <w:pPr>
        <w:numPr>
          <w:ilvl w:val="0"/>
          <w:numId w:val="90"/>
        </w:numPr>
        <w:autoSpaceDE w:val="0"/>
        <w:autoSpaceDN w:val="0"/>
        <w:adjustRightInd w:val="0"/>
        <w:spacing w:after="0" w:line="360" w:lineRule="auto"/>
        <w:jc w:val="both"/>
        <w:rPr>
          <w:rFonts w:cs="Times New Roman"/>
        </w:rPr>
      </w:pPr>
      <w:r w:rsidRPr="007F34FB">
        <w:rPr>
          <w:rFonts w:cs="Times New Roman"/>
        </w:rPr>
        <w:t xml:space="preserve">How will we know when we get there? </w:t>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rPr>
      </w:pPr>
      <w:r w:rsidRPr="007F34FB">
        <w:rPr>
          <w:rFonts w:cs="Times New Roman"/>
        </w:rPr>
        <w:t>This requires the development of measurable indicators for monitoring progress and evaluating results</w:t>
      </w:r>
    </w:p>
    <w:p w:rsidR="00084C96" w:rsidRPr="007F34FB" w:rsidRDefault="00084C96" w:rsidP="00B9546A">
      <w:pPr>
        <w:numPr>
          <w:ilvl w:val="0"/>
          <w:numId w:val="91"/>
        </w:numPr>
        <w:autoSpaceDE w:val="0"/>
        <w:autoSpaceDN w:val="0"/>
        <w:adjustRightInd w:val="0"/>
        <w:spacing w:after="0" w:line="360" w:lineRule="auto"/>
        <w:jc w:val="both"/>
        <w:rPr>
          <w:rFonts w:cs="Times New Roman"/>
        </w:rPr>
      </w:pPr>
      <w:r w:rsidRPr="007F34FB">
        <w:rPr>
          <w:rFonts w:cs="Times New Roman"/>
        </w:rPr>
        <w:t>How far we have gone</w:t>
      </w:r>
    </w:p>
    <w:p w:rsidR="00084C96" w:rsidRPr="007F34FB" w:rsidRDefault="00084C96" w:rsidP="00B9546A">
      <w:pPr>
        <w:numPr>
          <w:ilvl w:val="0"/>
          <w:numId w:val="91"/>
        </w:numPr>
        <w:autoSpaceDE w:val="0"/>
        <w:autoSpaceDN w:val="0"/>
        <w:adjustRightInd w:val="0"/>
        <w:spacing w:after="0" w:line="360" w:lineRule="auto"/>
        <w:jc w:val="both"/>
        <w:rPr>
          <w:rFonts w:cs="Times New Roman"/>
        </w:rPr>
      </w:pPr>
      <w:r w:rsidRPr="007F34FB">
        <w:rPr>
          <w:rFonts w:cs="Times New Roman"/>
        </w:rPr>
        <w:t>Where we are not on target</w:t>
      </w:r>
    </w:p>
    <w:p w:rsidR="00084C96" w:rsidRPr="007F34FB" w:rsidRDefault="00084C96" w:rsidP="00B9546A">
      <w:pPr>
        <w:numPr>
          <w:ilvl w:val="0"/>
          <w:numId w:val="91"/>
        </w:numPr>
        <w:autoSpaceDE w:val="0"/>
        <w:autoSpaceDN w:val="0"/>
        <w:adjustRightInd w:val="0"/>
        <w:spacing w:after="0" w:line="360" w:lineRule="auto"/>
        <w:jc w:val="both"/>
        <w:rPr>
          <w:rFonts w:cs="Times New Roman"/>
        </w:rPr>
      </w:pPr>
      <w:r w:rsidRPr="007F34FB">
        <w:rPr>
          <w:rFonts w:cs="Times New Roman"/>
        </w:rPr>
        <w:lastRenderedPageBreak/>
        <w:t>How we can do better in future</w:t>
      </w:r>
    </w:p>
    <w:p w:rsidR="00084C96" w:rsidRPr="007F34FB" w:rsidRDefault="00084C96" w:rsidP="00B9546A">
      <w:pPr>
        <w:numPr>
          <w:ilvl w:val="0"/>
          <w:numId w:val="91"/>
        </w:numPr>
        <w:autoSpaceDE w:val="0"/>
        <w:autoSpaceDN w:val="0"/>
        <w:adjustRightInd w:val="0"/>
        <w:spacing w:after="0" w:line="360" w:lineRule="auto"/>
        <w:jc w:val="both"/>
        <w:rPr>
          <w:rFonts w:cs="Times New Roman"/>
        </w:rPr>
      </w:pPr>
      <w:r w:rsidRPr="007F34FB">
        <w:rPr>
          <w:rFonts w:cs="Times New Roman"/>
        </w:rPr>
        <w:t xml:space="preserve">Amending the implementation plan (RE-planning </w:t>
      </w:r>
    </w:p>
    <w:p w:rsidR="00084C96" w:rsidRPr="007F34FB" w:rsidRDefault="00084C96" w:rsidP="00084C96">
      <w:pPr>
        <w:autoSpaceDE w:val="0"/>
        <w:autoSpaceDN w:val="0"/>
        <w:adjustRightInd w:val="0"/>
        <w:spacing w:after="0" w:line="360" w:lineRule="auto"/>
        <w:ind w:left="540" w:hanging="540"/>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THE PLANNING CYCLE</w:t>
      </w:r>
    </w:p>
    <w:p w:rsidR="00084C96" w:rsidRPr="007F34FB" w:rsidRDefault="00084C96" w:rsidP="00084C96">
      <w:pPr>
        <w:spacing w:after="0" w:line="360" w:lineRule="auto"/>
        <w:jc w:val="both"/>
        <w:rPr>
          <w:rFonts w:cs="Times New Roman"/>
        </w:rPr>
      </w:pPr>
      <w:r>
        <w:rPr>
          <w:rFonts w:cs="Times New Roman"/>
          <w:noProof/>
          <w:lang w:val="en-US"/>
        </w:rPr>
        <w:drawing>
          <wp:inline distT="0" distB="0" distL="0" distR="0">
            <wp:extent cx="5953125" cy="3667125"/>
            <wp:effectExtent l="0" t="0" r="0" b="0"/>
            <wp:docPr id="15"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41">
                      <a:lum bright="16000" contrast="30000"/>
                      <a:extLst>
                        <a:ext uri="{28A0092B-C50C-407E-A947-70E740481C1C}">
                          <a14:useLocalDpi xmlns:a14="http://schemas.microsoft.com/office/drawing/2010/main" val="0"/>
                        </a:ext>
                      </a:extLst>
                    </a:blip>
                    <a:srcRect t="-250" b="-250"/>
                    <a:stretch>
                      <a:fillRect/>
                    </a:stretch>
                  </pic:blipFill>
                  <pic:spPr bwMode="auto">
                    <a:xfrm>
                      <a:off x="0" y="0"/>
                      <a:ext cx="5953125" cy="3667125"/>
                    </a:xfrm>
                    <a:prstGeom prst="rect">
                      <a:avLst/>
                    </a:prstGeom>
                    <a:solidFill>
                      <a:srgbClr val="FFFFFF"/>
                    </a:solidFill>
                    <a:ln>
                      <a:noFill/>
                    </a:ln>
                  </pic:spPr>
                </pic:pic>
              </a:graphicData>
            </a:graphic>
          </wp:inline>
        </w:drawing>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t>Who should plan?</w:t>
      </w:r>
    </w:p>
    <w:p w:rsidR="00084C96" w:rsidRPr="007F34FB" w:rsidRDefault="00084C96" w:rsidP="00084C96">
      <w:pPr>
        <w:autoSpaceDE w:val="0"/>
        <w:autoSpaceDN w:val="0"/>
        <w:adjustRightInd w:val="0"/>
        <w:spacing w:after="0" w:line="360" w:lineRule="auto"/>
        <w:jc w:val="both"/>
        <w:rPr>
          <w:rFonts w:cs="Times New Roman"/>
        </w:rPr>
      </w:pPr>
      <w:r w:rsidRPr="007F34FB">
        <w:rPr>
          <w:rFonts w:cs="Times New Roman"/>
        </w:rPr>
        <w:t>Planning should be a participatory process</w:t>
      </w:r>
    </w:p>
    <w:p w:rsidR="00084C96" w:rsidRPr="007F34FB" w:rsidRDefault="00084C96" w:rsidP="00B9546A">
      <w:pPr>
        <w:numPr>
          <w:ilvl w:val="0"/>
          <w:numId w:val="92"/>
        </w:numPr>
        <w:autoSpaceDE w:val="0"/>
        <w:autoSpaceDN w:val="0"/>
        <w:adjustRightInd w:val="0"/>
        <w:spacing w:after="0" w:line="360" w:lineRule="auto"/>
        <w:jc w:val="both"/>
        <w:rPr>
          <w:rFonts w:cs="Times New Roman"/>
        </w:rPr>
      </w:pPr>
      <w:r w:rsidRPr="007F34FB">
        <w:rPr>
          <w:rFonts w:cs="Times New Roman"/>
        </w:rPr>
        <w:t>Community /key stakeholders must be involved through the process, e .g in doing the contextual and situational analysis, setting priorities e.t.c.</w:t>
      </w:r>
    </w:p>
    <w:p w:rsidR="00084C96" w:rsidRPr="007F34FB" w:rsidRDefault="00084C96" w:rsidP="00B9546A">
      <w:pPr>
        <w:numPr>
          <w:ilvl w:val="0"/>
          <w:numId w:val="92"/>
        </w:numPr>
        <w:autoSpaceDE w:val="0"/>
        <w:autoSpaceDN w:val="0"/>
        <w:adjustRightInd w:val="0"/>
        <w:spacing w:after="0" w:line="360" w:lineRule="auto"/>
        <w:jc w:val="both"/>
        <w:rPr>
          <w:rFonts w:cs="Times New Roman"/>
        </w:rPr>
      </w:pPr>
      <w:r w:rsidRPr="007F34FB">
        <w:rPr>
          <w:rFonts w:cs="Times New Roman"/>
        </w:rPr>
        <w:t>Basic components of every organization with which the manager   must work are people, things and ideas.</w:t>
      </w:r>
    </w:p>
    <w:p w:rsidR="00084C96" w:rsidRPr="007F34FB" w:rsidRDefault="00084C96" w:rsidP="00084C96">
      <w:pPr>
        <w:pStyle w:val="Heading1"/>
        <w:rPr>
          <w:rFonts w:ascii="Century Gothic" w:hAnsi="Century Gothic"/>
        </w:rPr>
      </w:pPr>
      <w:r w:rsidRPr="007F34FB">
        <w:rPr>
          <w:rFonts w:ascii="Century Gothic" w:hAnsi="Century Gothic"/>
        </w:rPr>
        <w:br/>
        <w:t>Rationale for Participatory planning</w:t>
      </w:r>
    </w:p>
    <w:p w:rsidR="00084C96" w:rsidRPr="007F34FB" w:rsidRDefault="00084C96" w:rsidP="00B9546A">
      <w:pPr>
        <w:numPr>
          <w:ilvl w:val="0"/>
          <w:numId w:val="93"/>
        </w:numPr>
        <w:autoSpaceDE w:val="0"/>
        <w:autoSpaceDN w:val="0"/>
        <w:adjustRightInd w:val="0"/>
        <w:spacing w:after="0" w:line="360" w:lineRule="auto"/>
        <w:jc w:val="both"/>
        <w:rPr>
          <w:rFonts w:cs="Times New Roman"/>
        </w:rPr>
      </w:pPr>
      <w:r w:rsidRPr="007F34FB">
        <w:rPr>
          <w:rFonts w:cs="Times New Roman"/>
        </w:rPr>
        <w:t>Mobilization and allocation of resources to different health problems</w:t>
      </w:r>
    </w:p>
    <w:p w:rsidR="00084C96" w:rsidRPr="007F34FB" w:rsidRDefault="00084C96" w:rsidP="00B9546A">
      <w:pPr>
        <w:numPr>
          <w:ilvl w:val="0"/>
          <w:numId w:val="93"/>
        </w:numPr>
        <w:autoSpaceDE w:val="0"/>
        <w:autoSpaceDN w:val="0"/>
        <w:adjustRightInd w:val="0"/>
        <w:spacing w:after="0" w:line="360" w:lineRule="auto"/>
        <w:jc w:val="both"/>
        <w:rPr>
          <w:rFonts w:cs="Times New Roman"/>
        </w:rPr>
      </w:pPr>
      <w:r w:rsidRPr="007F34FB">
        <w:rPr>
          <w:rFonts w:cs="Times New Roman"/>
        </w:rPr>
        <w:lastRenderedPageBreak/>
        <w:t>Participation is open-ended hence allows greater participation (</w:t>
      </w:r>
      <w:r w:rsidRPr="007F34FB">
        <w:rPr>
          <w:rFonts w:cs="Times New Roman"/>
          <w:i/>
          <w:iCs/>
        </w:rPr>
        <w:t>Ownership and sustainability)</w:t>
      </w:r>
    </w:p>
    <w:p w:rsidR="00084C96" w:rsidRPr="007F34FB" w:rsidRDefault="00084C96" w:rsidP="00B9546A">
      <w:pPr>
        <w:numPr>
          <w:ilvl w:val="0"/>
          <w:numId w:val="93"/>
        </w:numPr>
        <w:autoSpaceDE w:val="0"/>
        <w:autoSpaceDN w:val="0"/>
        <w:adjustRightInd w:val="0"/>
        <w:spacing w:after="0" w:line="360" w:lineRule="auto"/>
        <w:jc w:val="both"/>
        <w:rPr>
          <w:rFonts w:cs="Times New Roman"/>
        </w:rPr>
      </w:pPr>
      <w:r w:rsidRPr="007F34FB">
        <w:rPr>
          <w:rFonts w:cs="Times New Roman"/>
        </w:rPr>
        <w:t>Guide the anticipation of potential constraints and solutions to achieving the vision – systematic and predictable way</w:t>
      </w:r>
    </w:p>
    <w:p w:rsidR="00084C96" w:rsidRPr="007F34FB" w:rsidRDefault="00084C96" w:rsidP="00B9546A">
      <w:pPr>
        <w:numPr>
          <w:ilvl w:val="0"/>
          <w:numId w:val="93"/>
        </w:numPr>
        <w:autoSpaceDE w:val="0"/>
        <w:autoSpaceDN w:val="0"/>
        <w:adjustRightInd w:val="0"/>
        <w:spacing w:after="0" w:line="360" w:lineRule="auto"/>
        <w:jc w:val="both"/>
        <w:rPr>
          <w:rFonts w:cs="Times New Roman"/>
        </w:rPr>
      </w:pPr>
      <w:r w:rsidRPr="007F34FB">
        <w:rPr>
          <w:rFonts w:cs="Times New Roman"/>
        </w:rPr>
        <w:t>Promote synergy and greater coordination of health problems in a multi-stakeholders’ environment</w:t>
      </w:r>
    </w:p>
    <w:p w:rsidR="00084C96" w:rsidRPr="007F34FB" w:rsidRDefault="00084C96" w:rsidP="00084C96">
      <w:pPr>
        <w:pStyle w:val="Heading1"/>
        <w:rPr>
          <w:rFonts w:ascii="Century Gothic" w:hAnsi="Century Gothic"/>
        </w:rPr>
      </w:pPr>
      <w:r w:rsidRPr="007F34FB">
        <w:rPr>
          <w:rFonts w:ascii="Century Gothic" w:hAnsi="Century Gothic"/>
        </w:rPr>
        <w:t>Key Steps in Planning</w:t>
      </w:r>
    </w:p>
    <w:p w:rsidR="00084C96" w:rsidRPr="007F34FB" w:rsidRDefault="00084C96" w:rsidP="00B9546A">
      <w:pPr>
        <w:numPr>
          <w:ilvl w:val="0"/>
          <w:numId w:val="94"/>
        </w:numPr>
        <w:autoSpaceDE w:val="0"/>
        <w:autoSpaceDN w:val="0"/>
        <w:adjustRightInd w:val="0"/>
        <w:spacing w:after="0" w:line="360" w:lineRule="auto"/>
        <w:jc w:val="both"/>
        <w:rPr>
          <w:rFonts w:cs="Times New Roman"/>
          <w:bCs w:val="0"/>
        </w:rPr>
      </w:pPr>
      <w:r w:rsidRPr="007F34FB">
        <w:rPr>
          <w:rFonts w:cs="Times New Roman"/>
          <w:bCs w:val="0"/>
        </w:rPr>
        <w:t>Situation analysis</w:t>
      </w:r>
    </w:p>
    <w:p w:rsidR="00084C96" w:rsidRPr="007F34FB" w:rsidRDefault="00084C96" w:rsidP="00B9546A">
      <w:pPr>
        <w:numPr>
          <w:ilvl w:val="0"/>
          <w:numId w:val="94"/>
        </w:numPr>
        <w:autoSpaceDE w:val="0"/>
        <w:autoSpaceDN w:val="0"/>
        <w:adjustRightInd w:val="0"/>
        <w:spacing w:after="0" w:line="360" w:lineRule="auto"/>
        <w:jc w:val="both"/>
        <w:rPr>
          <w:rFonts w:cs="Times New Roman"/>
          <w:bCs w:val="0"/>
        </w:rPr>
      </w:pPr>
      <w:r w:rsidRPr="007F34FB">
        <w:rPr>
          <w:rFonts w:cs="Times New Roman"/>
          <w:bCs w:val="0"/>
        </w:rPr>
        <w:t>Setting priority</w:t>
      </w:r>
    </w:p>
    <w:p w:rsidR="00084C96" w:rsidRPr="007F34FB" w:rsidRDefault="00084C96" w:rsidP="00B9546A">
      <w:pPr>
        <w:numPr>
          <w:ilvl w:val="0"/>
          <w:numId w:val="94"/>
        </w:numPr>
        <w:autoSpaceDE w:val="0"/>
        <w:autoSpaceDN w:val="0"/>
        <w:adjustRightInd w:val="0"/>
        <w:spacing w:after="0" w:line="360" w:lineRule="auto"/>
        <w:jc w:val="both"/>
        <w:rPr>
          <w:rFonts w:cs="Times New Roman"/>
          <w:bCs w:val="0"/>
        </w:rPr>
      </w:pPr>
      <w:r w:rsidRPr="007F34FB">
        <w:rPr>
          <w:rFonts w:cs="Times New Roman"/>
          <w:bCs w:val="0"/>
        </w:rPr>
        <w:t>Options appraisal</w:t>
      </w:r>
    </w:p>
    <w:p w:rsidR="00084C96" w:rsidRPr="007F34FB" w:rsidRDefault="00084C96" w:rsidP="00B9546A">
      <w:pPr>
        <w:numPr>
          <w:ilvl w:val="0"/>
          <w:numId w:val="94"/>
        </w:numPr>
        <w:autoSpaceDE w:val="0"/>
        <w:autoSpaceDN w:val="0"/>
        <w:adjustRightInd w:val="0"/>
        <w:spacing w:after="0" w:line="360" w:lineRule="auto"/>
        <w:jc w:val="both"/>
        <w:rPr>
          <w:rFonts w:cs="Times New Roman"/>
        </w:rPr>
      </w:pPr>
      <w:r w:rsidRPr="007F34FB">
        <w:rPr>
          <w:rFonts w:cs="Times New Roman"/>
          <w:bCs w:val="0"/>
        </w:rPr>
        <w:t>Programming</w:t>
      </w:r>
    </w:p>
    <w:p w:rsidR="00084C96" w:rsidRPr="007F34FB" w:rsidRDefault="00084C96" w:rsidP="00B9546A">
      <w:pPr>
        <w:numPr>
          <w:ilvl w:val="0"/>
          <w:numId w:val="94"/>
        </w:numPr>
        <w:autoSpaceDE w:val="0"/>
        <w:autoSpaceDN w:val="0"/>
        <w:adjustRightInd w:val="0"/>
        <w:spacing w:after="0" w:line="360" w:lineRule="auto"/>
        <w:jc w:val="both"/>
        <w:rPr>
          <w:rFonts w:cs="Times New Roman"/>
          <w:bCs w:val="0"/>
        </w:rPr>
      </w:pPr>
      <w:r w:rsidRPr="007F34FB">
        <w:rPr>
          <w:rFonts w:cs="Times New Roman"/>
          <w:bCs w:val="0"/>
        </w:rPr>
        <w:t>Implementation and Monitoring</w:t>
      </w:r>
    </w:p>
    <w:p w:rsidR="00084C96" w:rsidRPr="007F34FB" w:rsidRDefault="00084C96" w:rsidP="00B9546A">
      <w:pPr>
        <w:numPr>
          <w:ilvl w:val="0"/>
          <w:numId w:val="94"/>
        </w:numPr>
        <w:autoSpaceDE w:val="0"/>
        <w:autoSpaceDN w:val="0"/>
        <w:adjustRightInd w:val="0"/>
        <w:spacing w:after="0" w:line="360" w:lineRule="auto"/>
        <w:jc w:val="both"/>
        <w:rPr>
          <w:rFonts w:cs="Times New Roman"/>
          <w:bCs w:val="0"/>
        </w:rPr>
      </w:pPr>
      <w:r w:rsidRPr="007F34FB">
        <w:rPr>
          <w:rFonts w:cs="Times New Roman"/>
          <w:bCs w:val="0"/>
        </w:rPr>
        <w:t>Evaluation</w:t>
      </w:r>
    </w:p>
    <w:p w:rsidR="00084C96" w:rsidRPr="007F34FB" w:rsidRDefault="00084C96" w:rsidP="00084C96">
      <w:pPr>
        <w:autoSpaceDE w:val="0"/>
        <w:autoSpaceDN w:val="0"/>
        <w:adjustRightInd w:val="0"/>
        <w:spacing w:after="0" w:line="360" w:lineRule="auto"/>
        <w:ind w:left="960" w:hanging="960"/>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bCs w:val="0"/>
        </w:rPr>
      </w:pPr>
      <w:r w:rsidRPr="007F34FB">
        <w:rPr>
          <w:rFonts w:cs="Times New Roman"/>
          <w:b/>
        </w:rPr>
        <w:t>Situation analysis</w:t>
      </w:r>
    </w:p>
    <w:p w:rsidR="00084C96" w:rsidRPr="007F34FB" w:rsidRDefault="00084C96" w:rsidP="00084C96">
      <w:pPr>
        <w:autoSpaceDE w:val="0"/>
        <w:autoSpaceDN w:val="0"/>
        <w:adjustRightInd w:val="0"/>
        <w:spacing w:after="0" w:line="360" w:lineRule="auto"/>
        <w:jc w:val="both"/>
        <w:rPr>
          <w:rFonts w:cs="Times New Roman"/>
        </w:rPr>
      </w:pPr>
      <w:r w:rsidRPr="007F34FB">
        <w:rPr>
          <w:rFonts w:cs="Times New Roman"/>
        </w:rPr>
        <w:t>Improving the understanding of the current situation in order to:</w:t>
      </w:r>
    </w:p>
    <w:p w:rsidR="00084C96" w:rsidRPr="007F34FB" w:rsidRDefault="00084C96" w:rsidP="00B9546A">
      <w:pPr>
        <w:numPr>
          <w:ilvl w:val="0"/>
          <w:numId w:val="96"/>
        </w:numPr>
        <w:autoSpaceDE w:val="0"/>
        <w:autoSpaceDN w:val="0"/>
        <w:adjustRightInd w:val="0"/>
        <w:spacing w:after="0" w:line="360" w:lineRule="auto"/>
        <w:ind w:left="1170" w:hanging="450"/>
        <w:jc w:val="both"/>
        <w:rPr>
          <w:rFonts w:cs="Times New Roman"/>
        </w:rPr>
      </w:pPr>
      <w:r w:rsidRPr="007F34FB">
        <w:rPr>
          <w:rFonts w:cs="Times New Roman"/>
        </w:rPr>
        <w:t>Provide a common reference point for the planning process</w:t>
      </w:r>
    </w:p>
    <w:p w:rsidR="00084C96" w:rsidRPr="007F34FB" w:rsidRDefault="00084C96" w:rsidP="00B9546A">
      <w:pPr>
        <w:numPr>
          <w:ilvl w:val="0"/>
          <w:numId w:val="96"/>
        </w:numPr>
        <w:autoSpaceDE w:val="0"/>
        <w:autoSpaceDN w:val="0"/>
        <w:adjustRightInd w:val="0"/>
        <w:spacing w:after="0" w:line="360" w:lineRule="auto"/>
        <w:ind w:left="1170" w:hanging="450"/>
        <w:jc w:val="both"/>
        <w:rPr>
          <w:rFonts w:cs="Times New Roman"/>
        </w:rPr>
      </w:pPr>
      <w:r w:rsidRPr="007F34FB">
        <w:rPr>
          <w:rFonts w:cs="Times New Roman"/>
        </w:rPr>
        <w:t>Allow the selection of priority areas of concern for planning</w:t>
      </w:r>
    </w:p>
    <w:p w:rsidR="00084C96" w:rsidRPr="007F34FB" w:rsidRDefault="00084C96" w:rsidP="00084C96">
      <w:pPr>
        <w:autoSpaceDE w:val="0"/>
        <w:autoSpaceDN w:val="0"/>
        <w:adjustRightInd w:val="0"/>
        <w:spacing w:after="0" w:line="360" w:lineRule="auto"/>
        <w:jc w:val="both"/>
        <w:rPr>
          <w:rFonts w:cs="Times New Roman"/>
        </w:rPr>
      </w:pPr>
      <w:r w:rsidRPr="007F34FB">
        <w:rPr>
          <w:rFonts w:cs="Times New Roman"/>
        </w:rPr>
        <w:t>SA outlines and assesses 3 broad areas</w:t>
      </w:r>
    </w:p>
    <w:p w:rsidR="00084C96" w:rsidRPr="007F34FB" w:rsidRDefault="00084C96" w:rsidP="00B9546A">
      <w:pPr>
        <w:numPr>
          <w:ilvl w:val="0"/>
          <w:numId w:val="96"/>
        </w:numPr>
        <w:autoSpaceDE w:val="0"/>
        <w:autoSpaceDN w:val="0"/>
        <w:adjustRightInd w:val="0"/>
        <w:spacing w:after="0" w:line="360" w:lineRule="auto"/>
        <w:ind w:left="1170" w:hanging="450"/>
        <w:jc w:val="both"/>
        <w:rPr>
          <w:rFonts w:cs="Times New Roman"/>
        </w:rPr>
      </w:pPr>
      <w:r w:rsidRPr="007F34FB">
        <w:rPr>
          <w:rFonts w:cs="Times New Roman"/>
        </w:rPr>
        <w:t>Demographic situation and health needs</w:t>
      </w:r>
    </w:p>
    <w:p w:rsidR="00084C96" w:rsidRPr="007F34FB" w:rsidRDefault="00084C96" w:rsidP="00B9546A">
      <w:pPr>
        <w:numPr>
          <w:ilvl w:val="0"/>
          <w:numId w:val="96"/>
        </w:numPr>
        <w:autoSpaceDE w:val="0"/>
        <w:autoSpaceDN w:val="0"/>
        <w:adjustRightInd w:val="0"/>
        <w:spacing w:after="0" w:line="360" w:lineRule="auto"/>
        <w:ind w:left="1170" w:hanging="450"/>
        <w:jc w:val="both"/>
        <w:rPr>
          <w:rFonts w:cs="Times New Roman"/>
        </w:rPr>
      </w:pPr>
      <w:r w:rsidRPr="007F34FB">
        <w:rPr>
          <w:rFonts w:cs="Times New Roman"/>
        </w:rPr>
        <w:t xml:space="preserve">Services and resources </w:t>
      </w:r>
    </w:p>
    <w:p w:rsidR="00084C96" w:rsidRPr="007F34FB" w:rsidRDefault="00084C96" w:rsidP="00B9546A">
      <w:pPr>
        <w:numPr>
          <w:ilvl w:val="0"/>
          <w:numId w:val="97"/>
        </w:numPr>
        <w:autoSpaceDE w:val="0"/>
        <w:autoSpaceDN w:val="0"/>
        <w:adjustRightInd w:val="0"/>
        <w:spacing w:after="0" w:line="360" w:lineRule="auto"/>
        <w:jc w:val="both"/>
        <w:rPr>
          <w:rFonts w:cs="Times New Roman"/>
        </w:rPr>
      </w:pPr>
      <w:r w:rsidRPr="007F34FB">
        <w:rPr>
          <w:rFonts w:cs="Times New Roman"/>
        </w:rPr>
        <w:t>Socioeconomic Status</w:t>
      </w:r>
    </w:p>
    <w:p w:rsidR="00084C96" w:rsidRPr="007F34FB" w:rsidRDefault="00084C96" w:rsidP="00B9546A">
      <w:pPr>
        <w:numPr>
          <w:ilvl w:val="0"/>
          <w:numId w:val="97"/>
        </w:numPr>
        <w:autoSpaceDE w:val="0"/>
        <w:autoSpaceDN w:val="0"/>
        <w:adjustRightInd w:val="0"/>
        <w:spacing w:after="0" w:line="360" w:lineRule="auto"/>
        <w:jc w:val="both"/>
        <w:rPr>
          <w:rFonts w:cs="Times New Roman"/>
        </w:rPr>
      </w:pPr>
      <w:r w:rsidRPr="007F34FB">
        <w:rPr>
          <w:rFonts w:cs="Times New Roman"/>
        </w:rPr>
        <w:t>Health related services of other sectors</w:t>
      </w:r>
    </w:p>
    <w:p w:rsidR="00084C96" w:rsidRPr="007F34FB" w:rsidRDefault="00084C96" w:rsidP="00B9546A">
      <w:pPr>
        <w:numPr>
          <w:ilvl w:val="0"/>
          <w:numId w:val="97"/>
        </w:numPr>
        <w:autoSpaceDE w:val="0"/>
        <w:autoSpaceDN w:val="0"/>
        <w:adjustRightInd w:val="0"/>
        <w:spacing w:after="0" w:line="360" w:lineRule="auto"/>
        <w:jc w:val="both"/>
        <w:rPr>
          <w:rFonts w:cs="Times New Roman"/>
        </w:rPr>
      </w:pPr>
      <w:r w:rsidRPr="007F34FB">
        <w:rPr>
          <w:rFonts w:cs="Times New Roman"/>
        </w:rPr>
        <w:t>Geographic and topographic pattern</w:t>
      </w:r>
    </w:p>
    <w:p w:rsidR="00084C96" w:rsidRPr="007F34FB" w:rsidRDefault="00084C96" w:rsidP="00B9546A">
      <w:pPr>
        <w:numPr>
          <w:ilvl w:val="0"/>
          <w:numId w:val="97"/>
        </w:numPr>
        <w:autoSpaceDE w:val="0"/>
        <w:autoSpaceDN w:val="0"/>
        <w:adjustRightInd w:val="0"/>
        <w:spacing w:after="0" w:line="360" w:lineRule="auto"/>
        <w:jc w:val="both"/>
        <w:rPr>
          <w:rFonts w:cs="Times New Roman"/>
        </w:rPr>
      </w:pPr>
      <w:r w:rsidRPr="007F34FB">
        <w:rPr>
          <w:rFonts w:cs="Times New Roman"/>
        </w:rPr>
        <w:t>Present infrastructure and service pattern</w:t>
      </w:r>
    </w:p>
    <w:p w:rsidR="00084C96" w:rsidRPr="007F34FB" w:rsidRDefault="00084C96" w:rsidP="00B9546A">
      <w:pPr>
        <w:numPr>
          <w:ilvl w:val="0"/>
          <w:numId w:val="97"/>
        </w:numPr>
        <w:autoSpaceDE w:val="0"/>
        <w:autoSpaceDN w:val="0"/>
        <w:adjustRightInd w:val="0"/>
        <w:spacing w:after="0" w:line="360" w:lineRule="auto"/>
        <w:jc w:val="both"/>
        <w:rPr>
          <w:rFonts w:cs="Times New Roman"/>
        </w:rPr>
      </w:pPr>
      <w:r w:rsidRPr="007F34FB">
        <w:rPr>
          <w:rFonts w:cs="Times New Roman"/>
        </w:rPr>
        <w:t>Existing service resources</w:t>
      </w:r>
    </w:p>
    <w:p w:rsidR="00084C96" w:rsidRPr="007F34FB" w:rsidRDefault="00084C96" w:rsidP="00B9546A">
      <w:pPr>
        <w:numPr>
          <w:ilvl w:val="0"/>
          <w:numId w:val="97"/>
        </w:numPr>
        <w:autoSpaceDE w:val="0"/>
        <w:autoSpaceDN w:val="0"/>
        <w:adjustRightInd w:val="0"/>
        <w:spacing w:after="0" w:line="360" w:lineRule="auto"/>
        <w:jc w:val="both"/>
        <w:rPr>
          <w:rFonts w:cs="Times New Roman"/>
        </w:rPr>
      </w:pPr>
      <w:r w:rsidRPr="007F34FB">
        <w:rPr>
          <w:rFonts w:cs="Times New Roman"/>
        </w:rPr>
        <w:t>Effectiveness and efficiency of current services</w:t>
      </w:r>
    </w:p>
    <w:p w:rsidR="00084C96" w:rsidRPr="007F34FB" w:rsidRDefault="00084C96" w:rsidP="00B9546A">
      <w:pPr>
        <w:numPr>
          <w:ilvl w:val="0"/>
          <w:numId w:val="96"/>
        </w:numPr>
        <w:autoSpaceDE w:val="0"/>
        <w:autoSpaceDN w:val="0"/>
        <w:adjustRightInd w:val="0"/>
        <w:spacing w:after="0" w:line="360" w:lineRule="auto"/>
        <w:ind w:left="1170" w:hanging="450"/>
        <w:jc w:val="both"/>
        <w:rPr>
          <w:rFonts w:cs="Times New Roman"/>
        </w:rPr>
      </w:pPr>
      <w:r w:rsidRPr="007F34FB">
        <w:rPr>
          <w:rFonts w:cs="Times New Roman"/>
        </w:rPr>
        <w:t>Policy and political environment (General, Govt. Policies)</w:t>
      </w:r>
    </w:p>
    <w:p w:rsidR="00084C96" w:rsidRPr="007F34FB" w:rsidRDefault="00084C96" w:rsidP="00084C96">
      <w:pPr>
        <w:autoSpaceDE w:val="0"/>
        <w:autoSpaceDN w:val="0"/>
        <w:adjustRightInd w:val="0"/>
        <w:spacing w:after="0" w:line="360" w:lineRule="auto"/>
        <w:ind w:left="540" w:hanging="540"/>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lastRenderedPageBreak/>
        <w:t>Setting priority</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Making choices among major needs so as to allocate resources efficiently.</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Consider the following in setting priority</w:t>
      </w:r>
    </w:p>
    <w:p w:rsidR="00084C96" w:rsidRPr="007F34FB" w:rsidRDefault="00084C96" w:rsidP="00B9546A">
      <w:pPr>
        <w:numPr>
          <w:ilvl w:val="0"/>
          <w:numId w:val="98"/>
        </w:numPr>
        <w:autoSpaceDE w:val="0"/>
        <w:autoSpaceDN w:val="0"/>
        <w:adjustRightInd w:val="0"/>
        <w:spacing w:after="0" w:line="360" w:lineRule="auto"/>
        <w:jc w:val="both"/>
        <w:rPr>
          <w:rFonts w:cs="Times New Roman"/>
        </w:rPr>
      </w:pPr>
      <w:r w:rsidRPr="007F34FB">
        <w:rPr>
          <w:rFonts w:cs="Times New Roman"/>
        </w:rPr>
        <w:t>Magnitude of the issue/Problem</w:t>
      </w:r>
    </w:p>
    <w:p w:rsidR="00084C96" w:rsidRPr="007F34FB" w:rsidRDefault="00084C96" w:rsidP="00B9546A">
      <w:pPr>
        <w:numPr>
          <w:ilvl w:val="0"/>
          <w:numId w:val="98"/>
        </w:numPr>
        <w:autoSpaceDE w:val="0"/>
        <w:autoSpaceDN w:val="0"/>
        <w:adjustRightInd w:val="0"/>
        <w:spacing w:after="0" w:line="360" w:lineRule="auto"/>
        <w:jc w:val="both"/>
        <w:rPr>
          <w:rFonts w:cs="Times New Roman"/>
        </w:rPr>
      </w:pPr>
      <w:r w:rsidRPr="007F34FB">
        <w:rPr>
          <w:rFonts w:cs="Times New Roman"/>
        </w:rPr>
        <w:t>Who is determining the needs</w:t>
      </w:r>
    </w:p>
    <w:p w:rsidR="00084C96" w:rsidRPr="007F34FB" w:rsidRDefault="00084C96" w:rsidP="00B9546A">
      <w:pPr>
        <w:numPr>
          <w:ilvl w:val="0"/>
          <w:numId w:val="98"/>
        </w:numPr>
        <w:autoSpaceDE w:val="0"/>
        <w:autoSpaceDN w:val="0"/>
        <w:adjustRightInd w:val="0"/>
        <w:spacing w:after="0" w:line="360" w:lineRule="auto"/>
        <w:jc w:val="both"/>
        <w:rPr>
          <w:rFonts w:cs="Times New Roman"/>
        </w:rPr>
      </w:pPr>
      <w:r w:rsidRPr="007F34FB">
        <w:rPr>
          <w:rFonts w:cs="Times New Roman"/>
        </w:rPr>
        <w:t>Target group</w:t>
      </w:r>
    </w:p>
    <w:p w:rsidR="00084C96" w:rsidRPr="007F34FB" w:rsidRDefault="00084C96" w:rsidP="00B9546A">
      <w:pPr>
        <w:numPr>
          <w:ilvl w:val="0"/>
          <w:numId w:val="98"/>
        </w:numPr>
        <w:autoSpaceDE w:val="0"/>
        <w:autoSpaceDN w:val="0"/>
        <w:adjustRightInd w:val="0"/>
        <w:spacing w:after="0" w:line="360" w:lineRule="auto"/>
        <w:jc w:val="both"/>
        <w:rPr>
          <w:rFonts w:cs="Times New Roman"/>
        </w:rPr>
      </w:pPr>
      <w:r w:rsidRPr="007F34FB">
        <w:rPr>
          <w:rFonts w:cs="Times New Roman"/>
        </w:rPr>
        <w:t>Cost, ease and effectiveness of intervention</w:t>
      </w:r>
    </w:p>
    <w:p w:rsidR="00084C96" w:rsidRPr="007F34FB" w:rsidRDefault="00084C96" w:rsidP="00B9546A">
      <w:pPr>
        <w:numPr>
          <w:ilvl w:val="0"/>
          <w:numId w:val="98"/>
        </w:numPr>
        <w:autoSpaceDE w:val="0"/>
        <w:autoSpaceDN w:val="0"/>
        <w:adjustRightInd w:val="0"/>
        <w:spacing w:after="0" w:line="360" w:lineRule="auto"/>
        <w:jc w:val="both"/>
        <w:rPr>
          <w:rFonts w:cs="Times New Roman"/>
        </w:rPr>
      </w:pPr>
      <w:r w:rsidRPr="007F34FB">
        <w:rPr>
          <w:rFonts w:cs="Times New Roman"/>
        </w:rPr>
        <w:t>Political context</w:t>
      </w:r>
    </w:p>
    <w:p w:rsidR="00084C96" w:rsidRPr="007F34FB" w:rsidRDefault="00084C96" w:rsidP="00084C96">
      <w:pPr>
        <w:pStyle w:val="Heading1"/>
        <w:rPr>
          <w:rFonts w:ascii="Century Gothic" w:hAnsi="Century Gothic"/>
        </w:rPr>
      </w:pPr>
      <w:r w:rsidRPr="007F34FB">
        <w:rPr>
          <w:rFonts w:ascii="Century Gothic" w:hAnsi="Century Gothic"/>
        </w:rPr>
        <w:t>Options appraisal</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Process of deciding between alternative approaches to achieve an objective</w:t>
      </w:r>
    </w:p>
    <w:p w:rsidR="00084C96" w:rsidRPr="007F34FB" w:rsidRDefault="00084C96" w:rsidP="00B9546A">
      <w:pPr>
        <w:numPr>
          <w:ilvl w:val="0"/>
          <w:numId w:val="99"/>
        </w:numPr>
        <w:autoSpaceDE w:val="0"/>
        <w:autoSpaceDN w:val="0"/>
        <w:adjustRightInd w:val="0"/>
        <w:spacing w:after="0" w:line="360" w:lineRule="auto"/>
        <w:jc w:val="both"/>
        <w:rPr>
          <w:rFonts w:cs="Times New Roman"/>
        </w:rPr>
      </w:pPr>
      <w:r w:rsidRPr="007F34FB">
        <w:rPr>
          <w:rFonts w:cs="Times New Roman"/>
        </w:rPr>
        <w:t>Determine the objectives of the activity being appraised</w:t>
      </w:r>
    </w:p>
    <w:p w:rsidR="00084C96" w:rsidRPr="007F34FB" w:rsidRDefault="00084C96" w:rsidP="00B9546A">
      <w:pPr>
        <w:numPr>
          <w:ilvl w:val="0"/>
          <w:numId w:val="99"/>
        </w:numPr>
        <w:autoSpaceDE w:val="0"/>
        <w:autoSpaceDN w:val="0"/>
        <w:adjustRightInd w:val="0"/>
        <w:spacing w:after="0" w:line="360" w:lineRule="auto"/>
        <w:jc w:val="both"/>
        <w:rPr>
          <w:rFonts w:cs="Times New Roman"/>
        </w:rPr>
      </w:pPr>
      <w:r w:rsidRPr="007F34FB">
        <w:rPr>
          <w:rFonts w:cs="Times New Roman"/>
        </w:rPr>
        <w:t>Identify alternative options (exclude unfeasible and uneconomical option)</w:t>
      </w:r>
    </w:p>
    <w:p w:rsidR="00084C96" w:rsidRPr="007F34FB" w:rsidRDefault="00084C96" w:rsidP="00B9546A">
      <w:pPr>
        <w:numPr>
          <w:ilvl w:val="0"/>
          <w:numId w:val="99"/>
        </w:numPr>
        <w:autoSpaceDE w:val="0"/>
        <w:autoSpaceDN w:val="0"/>
        <w:adjustRightInd w:val="0"/>
        <w:spacing w:after="0" w:line="360" w:lineRule="auto"/>
        <w:jc w:val="both"/>
        <w:rPr>
          <w:rFonts w:cs="Times New Roman"/>
        </w:rPr>
      </w:pPr>
      <w:r w:rsidRPr="007F34FB">
        <w:rPr>
          <w:rFonts w:cs="Times New Roman"/>
        </w:rPr>
        <w:t>Identify resources required to achieve each option and the benefit of each option</w:t>
      </w:r>
    </w:p>
    <w:p w:rsidR="00084C96" w:rsidRPr="007F34FB" w:rsidRDefault="00084C96" w:rsidP="00B9546A">
      <w:pPr>
        <w:numPr>
          <w:ilvl w:val="0"/>
          <w:numId w:val="99"/>
        </w:numPr>
        <w:autoSpaceDE w:val="0"/>
        <w:autoSpaceDN w:val="0"/>
        <w:adjustRightInd w:val="0"/>
        <w:spacing w:after="0" w:line="360" w:lineRule="auto"/>
        <w:jc w:val="both"/>
        <w:rPr>
          <w:rFonts w:cs="Times New Roman"/>
        </w:rPr>
      </w:pPr>
      <w:r w:rsidRPr="007F34FB">
        <w:rPr>
          <w:rFonts w:cs="Times New Roman"/>
        </w:rPr>
        <w:t>Cost the resources required</w:t>
      </w:r>
    </w:p>
    <w:p w:rsidR="00084C96" w:rsidRPr="007F34FB" w:rsidRDefault="00084C96" w:rsidP="00084C96">
      <w:pPr>
        <w:autoSpaceDE w:val="0"/>
        <w:autoSpaceDN w:val="0"/>
        <w:adjustRightInd w:val="0"/>
        <w:spacing w:after="0" w:line="360" w:lineRule="auto"/>
        <w:ind w:left="1080"/>
        <w:jc w:val="both"/>
        <w:rPr>
          <w:rFonts w:cs="Times New Roman"/>
        </w:rPr>
      </w:pPr>
    </w:p>
    <w:p w:rsidR="00084C96" w:rsidRPr="007F34FB" w:rsidRDefault="00084C96" w:rsidP="00B9546A">
      <w:pPr>
        <w:numPr>
          <w:ilvl w:val="0"/>
          <w:numId w:val="100"/>
        </w:numPr>
        <w:autoSpaceDE w:val="0"/>
        <w:autoSpaceDN w:val="0"/>
        <w:adjustRightInd w:val="0"/>
        <w:spacing w:after="0" w:line="360" w:lineRule="auto"/>
        <w:jc w:val="both"/>
        <w:rPr>
          <w:rFonts w:cs="Times New Roman"/>
        </w:rPr>
      </w:pPr>
      <w:r w:rsidRPr="007F34FB">
        <w:rPr>
          <w:rFonts w:cs="Times New Roman"/>
        </w:rPr>
        <w:t>A good option appraisal should;</w:t>
      </w:r>
    </w:p>
    <w:p w:rsidR="00084C96" w:rsidRPr="007F34FB" w:rsidRDefault="00084C96" w:rsidP="00B9546A">
      <w:pPr>
        <w:numPr>
          <w:ilvl w:val="0"/>
          <w:numId w:val="101"/>
        </w:numPr>
        <w:autoSpaceDE w:val="0"/>
        <w:autoSpaceDN w:val="0"/>
        <w:adjustRightInd w:val="0"/>
        <w:spacing w:after="0" w:line="360" w:lineRule="auto"/>
        <w:jc w:val="both"/>
        <w:rPr>
          <w:rFonts w:cs="Times New Roman"/>
        </w:rPr>
      </w:pPr>
      <w:r w:rsidRPr="007F34FB">
        <w:rPr>
          <w:rFonts w:cs="Times New Roman"/>
        </w:rPr>
        <w:t>Present quantifiable and non-quantifiable costs and benefits</w:t>
      </w:r>
    </w:p>
    <w:p w:rsidR="00084C96" w:rsidRPr="007F34FB" w:rsidRDefault="00084C96" w:rsidP="00B9546A">
      <w:pPr>
        <w:numPr>
          <w:ilvl w:val="0"/>
          <w:numId w:val="101"/>
        </w:numPr>
        <w:autoSpaceDE w:val="0"/>
        <w:autoSpaceDN w:val="0"/>
        <w:adjustRightInd w:val="0"/>
        <w:spacing w:after="0" w:line="360" w:lineRule="auto"/>
        <w:jc w:val="both"/>
        <w:rPr>
          <w:rFonts w:cs="Times New Roman"/>
        </w:rPr>
      </w:pPr>
      <w:r w:rsidRPr="007F34FB">
        <w:rPr>
          <w:rFonts w:cs="Times New Roman"/>
        </w:rPr>
        <w:t>Explicitly recognize and incorporate the need for other perspective</w:t>
      </w:r>
    </w:p>
    <w:p w:rsidR="00084C96" w:rsidRPr="007F34FB" w:rsidRDefault="00084C96" w:rsidP="00B9546A">
      <w:pPr>
        <w:numPr>
          <w:ilvl w:val="0"/>
          <w:numId w:val="101"/>
        </w:numPr>
        <w:autoSpaceDE w:val="0"/>
        <w:autoSpaceDN w:val="0"/>
        <w:adjustRightInd w:val="0"/>
        <w:spacing w:after="0" w:line="360" w:lineRule="auto"/>
        <w:jc w:val="both"/>
        <w:rPr>
          <w:rFonts w:cs="Times New Roman"/>
        </w:rPr>
      </w:pPr>
      <w:r w:rsidRPr="007F34FB">
        <w:rPr>
          <w:rFonts w:cs="Times New Roman"/>
        </w:rPr>
        <w:t xml:space="preserve">Recognize the resource and financial implication </w:t>
      </w:r>
    </w:p>
    <w:p w:rsidR="00084C96" w:rsidRPr="007F34FB" w:rsidRDefault="00084C96" w:rsidP="00B9546A">
      <w:pPr>
        <w:numPr>
          <w:ilvl w:val="0"/>
          <w:numId w:val="101"/>
        </w:numPr>
        <w:autoSpaceDE w:val="0"/>
        <w:autoSpaceDN w:val="0"/>
        <w:adjustRightInd w:val="0"/>
        <w:spacing w:after="0" w:line="360" w:lineRule="auto"/>
        <w:jc w:val="both"/>
        <w:rPr>
          <w:rFonts w:cs="Times New Roman"/>
        </w:rPr>
      </w:pPr>
      <w:r w:rsidRPr="007F34FB">
        <w:rPr>
          <w:rFonts w:cs="Times New Roman"/>
        </w:rPr>
        <w:t xml:space="preserve">Examine the technical feasibility </w:t>
      </w:r>
    </w:p>
    <w:p w:rsidR="00084C96" w:rsidRPr="007F34FB" w:rsidRDefault="00084C96" w:rsidP="00B9546A">
      <w:pPr>
        <w:numPr>
          <w:ilvl w:val="0"/>
          <w:numId w:val="101"/>
        </w:numPr>
        <w:autoSpaceDE w:val="0"/>
        <w:autoSpaceDN w:val="0"/>
        <w:adjustRightInd w:val="0"/>
        <w:spacing w:after="0" w:line="360" w:lineRule="auto"/>
        <w:jc w:val="both"/>
        <w:rPr>
          <w:rFonts w:cs="Times New Roman"/>
        </w:rPr>
      </w:pPr>
      <w:r w:rsidRPr="007F34FB">
        <w:rPr>
          <w:rFonts w:cs="Times New Roman"/>
        </w:rPr>
        <w:t>Consider the process effects</w:t>
      </w:r>
    </w:p>
    <w:p w:rsidR="00084C96" w:rsidRPr="007F34FB" w:rsidRDefault="00084C96" w:rsidP="00B9546A">
      <w:pPr>
        <w:numPr>
          <w:ilvl w:val="0"/>
          <w:numId w:val="101"/>
        </w:numPr>
        <w:autoSpaceDE w:val="0"/>
        <w:autoSpaceDN w:val="0"/>
        <w:adjustRightInd w:val="0"/>
        <w:spacing w:after="0" w:line="360" w:lineRule="auto"/>
        <w:jc w:val="both"/>
        <w:rPr>
          <w:rFonts w:cs="Times New Roman"/>
        </w:rPr>
      </w:pPr>
      <w:r w:rsidRPr="007F34FB">
        <w:rPr>
          <w:rFonts w:cs="Times New Roman"/>
        </w:rPr>
        <w:t>Set out information on the methodology used</w:t>
      </w:r>
    </w:p>
    <w:p w:rsidR="00084C96" w:rsidRPr="007F34FB" w:rsidRDefault="00084C96" w:rsidP="00B9546A">
      <w:pPr>
        <w:numPr>
          <w:ilvl w:val="0"/>
          <w:numId w:val="101"/>
        </w:numPr>
        <w:autoSpaceDE w:val="0"/>
        <w:autoSpaceDN w:val="0"/>
        <w:adjustRightInd w:val="0"/>
        <w:spacing w:after="0" w:line="360" w:lineRule="auto"/>
        <w:jc w:val="both"/>
        <w:rPr>
          <w:rFonts w:cs="Times New Roman"/>
        </w:rPr>
      </w:pPr>
      <w:r w:rsidRPr="007F34FB">
        <w:rPr>
          <w:rFonts w:cs="Times New Roman"/>
        </w:rPr>
        <w:t>Perform where necessary sensitivity analysis</w:t>
      </w:r>
    </w:p>
    <w:p w:rsidR="00084C96" w:rsidRPr="007F34FB" w:rsidRDefault="00084C96" w:rsidP="00B9546A">
      <w:pPr>
        <w:numPr>
          <w:ilvl w:val="0"/>
          <w:numId w:val="100"/>
        </w:numPr>
        <w:autoSpaceDE w:val="0"/>
        <w:autoSpaceDN w:val="0"/>
        <w:adjustRightInd w:val="0"/>
        <w:spacing w:after="0" w:line="360" w:lineRule="auto"/>
        <w:jc w:val="both"/>
        <w:rPr>
          <w:rFonts w:cs="Times New Roman"/>
        </w:rPr>
      </w:pPr>
      <w:r w:rsidRPr="007F34FB">
        <w:rPr>
          <w:rFonts w:cs="Times New Roman"/>
        </w:rPr>
        <w:t>Set out key assumptions</w:t>
      </w:r>
    </w:p>
    <w:p w:rsidR="00084C96" w:rsidRPr="007F34FB" w:rsidRDefault="00084C96" w:rsidP="00B9546A">
      <w:pPr>
        <w:numPr>
          <w:ilvl w:val="0"/>
          <w:numId w:val="100"/>
        </w:numPr>
        <w:autoSpaceDE w:val="0"/>
        <w:autoSpaceDN w:val="0"/>
        <w:adjustRightInd w:val="0"/>
        <w:spacing w:after="0" w:line="360" w:lineRule="auto"/>
        <w:jc w:val="both"/>
        <w:rPr>
          <w:rFonts w:cs="Times New Roman"/>
        </w:rPr>
      </w:pPr>
      <w:r w:rsidRPr="007F34FB">
        <w:rPr>
          <w:rFonts w:cs="Times New Roman"/>
        </w:rPr>
        <w:t>Use of sustainability Grid</w:t>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t>Programming</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Budgeting and Developing of a plan of action</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lastRenderedPageBreak/>
        <w:t>This process is carried out for each priority area and its associated set of targets.</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It translates the results of the earlier decisions into a series of programs each with a budget and resources</w:t>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t>Common Planning Tools</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Logical Framework</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Gantt Charts</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Activity Schedule</w:t>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t>Logical Framework</w:t>
      </w:r>
    </w:p>
    <w:p w:rsidR="00084C96" w:rsidRPr="007F34FB" w:rsidRDefault="00084C96" w:rsidP="00084C96">
      <w:pPr>
        <w:autoSpaceDE w:val="0"/>
        <w:autoSpaceDN w:val="0"/>
        <w:adjustRightInd w:val="0"/>
        <w:spacing w:after="0" w:line="360" w:lineRule="auto"/>
        <w:ind w:left="540" w:hanging="540"/>
        <w:jc w:val="both"/>
        <w:rPr>
          <w:rFonts w:cs="Times New Roman"/>
        </w:rPr>
      </w:pPr>
      <w:r w:rsidRPr="007F34FB">
        <w:rPr>
          <w:rFonts w:cs="Times New Roman"/>
        </w:rPr>
        <w:t>A tool to help designers of projects  think logically about:</w:t>
      </w:r>
    </w:p>
    <w:p w:rsidR="00084C96" w:rsidRPr="007F34FB" w:rsidRDefault="00084C96" w:rsidP="00B9546A">
      <w:pPr>
        <w:numPr>
          <w:ilvl w:val="0"/>
          <w:numId w:val="102"/>
        </w:numPr>
        <w:autoSpaceDE w:val="0"/>
        <w:autoSpaceDN w:val="0"/>
        <w:adjustRightInd w:val="0"/>
        <w:spacing w:after="0" w:line="360" w:lineRule="auto"/>
        <w:jc w:val="both"/>
        <w:rPr>
          <w:rFonts w:cs="Times New Roman"/>
          <w:i/>
          <w:iCs/>
        </w:rPr>
      </w:pPr>
      <w:r w:rsidRPr="007F34FB">
        <w:rPr>
          <w:rFonts w:cs="Times New Roman"/>
        </w:rPr>
        <w:t xml:space="preserve"> what the project is trying to achieve </w:t>
      </w:r>
      <w:r w:rsidRPr="007F34FB">
        <w:rPr>
          <w:rFonts w:cs="Times New Roman"/>
          <w:i/>
          <w:iCs/>
        </w:rPr>
        <w:t xml:space="preserve">(Purpose), </w:t>
      </w:r>
    </w:p>
    <w:p w:rsidR="00084C96" w:rsidRPr="007F34FB" w:rsidRDefault="00084C96" w:rsidP="00B9546A">
      <w:pPr>
        <w:numPr>
          <w:ilvl w:val="0"/>
          <w:numId w:val="102"/>
        </w:numPr>
        <w:autoSpaceDE w:val="0"/>
        <w:autoSpaceDN w:val="0"/>
        <w:adjustRightInd w:val="0"/>
        <w:spacing w:after="0" w:line="360" w:lineRule="auto"/>
        <w:jc w:val="both"/>
        <w:rPr>
          <w:rFonts w:cs="Times New Roman"/>
          <w:i/>
          <w:iCs/>
        </w:rPr>
      </w:pPr>
      <w:r w:rsidRPr="007F34FB">
        <w:rPr>
          <w:rFonts w:cs="Times New Roman"/>
        </w:rPr>
        <w:t xml:space="preserve">what things the project need to do to bring that about </w:t>
      </w:r>
      <w:r w:rsidRPr="007F34FB">
        <w:rPr>
          <w:rFonts w:cs="Times New Roman"/>
          <w:i/>
          <w:iCs/>
        </w:rPr>
        <w:t xml:space="preserve">(Outputs) </w:t>
      </w:r>
    </w:p>
    <w:p w:rsidR="00084C96" w:rsidRPr="007F34FB" w:rsidRDefault="00084C96" w:rsidP="00B9546A">
      <w:pPr>
        <w:numPr>
          <w:ilvl w:val="0"/>
          <w:numId w:val="102"/>
        </w:numPr>
        <w:autoSpaceDE w:val="0"/>
        <w:autoSpaceDN w:val="0"/>
        <w:adjustRightInd w:val="0"/>
        <w:spacing w:after="0" w:line="360" w:lineRule="auto"/>
        <w:jc w:val="both"/>
        <w:rPr>
          <w:rFonts w:cs="Times New Roman"/>
          <w:i/>
          <w:iCs/>
        </w:rPr>
      </w:pPr>
      <w:r w:rsidRPr="007F34FB">
        <w:rPr>
          <w:rFonts w:cs="Times New Roman"/>
        </w:rPr>
        <w:t xml:space="preserve">what needs to be done to produce these outputs </w:t>
      </w:r>
      <w:r w:rsidRPr="007F34FB">
        <w:rPr>
          <w:rFonts w:cs="Times New Roman"/>
          <w:i/>
          <w:iCs/>
        </w:rPr>
        <w:t>(Activities)</w:t>
      </w:r>
    </w:p>
    <w:p w:rsidR="00084C96" w:rsidRPr="007F34FB" w:rsidRDefault="00084C96" w:rsidP="00B9546A">
      <w:pPr>
        <w:numPr>
          <w:ilvl w:val="0"/>
          <w:numId w:val="102"/>
        </w:numPr>
        <w:autoSpaceDE w:val="0"/>
        <w:autoSpaceDN w:val="0"/>
        <w:adjustRightInd w:val="0"/>
        <w:spacing w:after="0" w:line="360" w:lineRule="auto"/>
        <w:jc w:val="both"/>
        <w:rPr>
          <w:rFonts w:cs="Times New Roman"/>
        </w:rPr>
      </w:pPr>
      <w:r w:rsidRPr="007F34FB">
        <w:rPr>
          <w:rFonts w:cs="Times New Roman"/>
        </w:rPr>
        <w:t>What is required to implement the activities (Input)</w:t>
      </w:r>
    </w:p>
    <w:p w:rsidR="00084C96" w:rsidRPr="007F34FB" w:rsidRDefault="00084C96" w:rsidP="00B9546A">
      <w:pPr>
        <w:numPr>
          <w:ilvl w:val="0"/>
          <w:numId w:val="102"/>
        </w:numPr>
        <w:autoSpaceDE w:val="0"/>
        <w:autoSpaceDN w:val="0"/>
        <w:adjustRightInd w:val="0"/>
        <w:spacing w:after="0" w:line="360" w:lineRule="auto"/>
        <w:jc w:val="both"/>
        <w:rPr>
          <w:rFonts w:cs="Times New Roman"/>
        </w:rPr>
      </w:pPr>
      <w:r w:rsidRPr="007F34FB">
        <w:rPr>
          <w:rFonts w:cs="Times New Roman"/>
        </w:rPr>
        <w:t>What potential problems could affect the success of the project</w:t>
      </w:r>
    </w:p>
    <w:p w:rsidR="00084C96" w:rsidRPr="007F34FB" w:rsidRDefault="00084C96" w:rsidP="00B9546A">
      <w:pPr>
        <w:numPr>
          <w:ilvl w:val="0"/>
          <w:numId w:val="102"/>
        </w:numPr>
        <w:autoSpaceDE w:val="0"/>
        <w:autoSpaceDN w:val="0"/>
        <w:adjustRightInd w:val="0"/>
        <w:spacing w:after="0" w:line="360" w:lineRule="auto"/>
        <w:jc w:val="both"/>
        <w:rPr>
          <w:rFonts w:cs="Times New Roman"/>
        </w:rPr>
      </w:pPr>
      <w:r w:rsidRPr="007F34FB">
        <w:rPr>
          <w:rFonts w:cs="Times New Roman"/>
        </w:rPr>
        <w:t>How the progress and ultimate success of the project will be measured</w:t>
      </w:r>
    </w:p>
    <w:p w:rsidR="00084C96" w:rsidRPr="007F34FB" w:rsidRDefault="00084C96" w:rsidP="00084C96">
      <w:pPr>
        <w:autoSpaceDE w:val="0"/>
        <w:autoSpaceDN w:val="0"/>
        <w:adjustRightInd w:val="0"/>
        <w:spacing w:after="0" w:line="360" w:lineRule="auto"/>
        <w:ind w:left="720"/>
        <w:jc w:val="both"/>
        <w:rPr>
          <w:rFonts w:cs="Times New Roman"/>
        </w:rPr>
      </w:pPr>
    </w:p>
    <w:tbl>
      <w:tblPr>
        <w:tblW w:w="7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5"/>
        <w:gridCol w:w="1915"/>
        <w:gridCol w:w="1915"/>
        <w:gridCol w:w="1915"/>
      </w:tblGrid>
      <w:tr w:rsidR="00084C96" w:rsidRPr="007F34FB" w:rsidTr="00900CB7">
        <w:tc>
          <w:tcPr>
            <w:tcW w:w="1915" w:type="dxa"/>
          </w:tcPr>
          <w:p w:rsidR="00084C96" w:rsidRPr="007F34FB" w:rsidRDefault="00084C96" w:rsidP="00900CB7">
            <w:pPr>
              <w:spacing w:after="0" w:line="360" w:lineRule="auto"/>
              <w:jc w:val="both"/>
              <w:textAlignment w:val="baseline"/>
              <w:rPr>
                <w:rFonts w:cs="Times New Roman"/>
              </w:rPr>
            </w:pPr>
            <w:r w:rsidRPr="007F34FB">
              <w:rPr>
                <w:rFonts w:cs="Times New Roman"/>
                <w:color w:val="000000"/>
                <w:kern w:val="24"/>
              </w:rPr>
              <w:t>Objectives</w:t>
            </w:r>
          </w:p>
        </w:tc>
        <w:tc>
          <w:tcPr>
            <w:tcW w:w="1915" w:type="dxa"/>
          </w:tcPr>
          <w:p w:rsidR="00084C96" w:rsidRPr="007F34FB" w:rsidRDefault="00084C96" w:rsidP="00900CB7">
            <w:pPr>
              <w:spacing w:after="0" w:line="360" w:lineRule="auto"/>
              <w:jc w:val="both"/>
              <w:textAlignment w:val="baseline"/>
              <w:rPr>
                <w:rFonts w:cs="Times New Roman"/>
              </w:rPr>
            </w:pPr>
            <w:r w:rsidRPr="007F34FB">
              <w:rPr>
                <w:rFonts w:cs="Times New Roman"/>
                <w:color w:val="000000"/>
                <w:kern w:val="24"/>
              </w:rPr>
              <w:t>Objectively Verifiable Indicators</w:t>
            </w:r>
          </w:p>
        </w:tc>
        <w:tc>
          <w:tcPr>
            <w:tcW w:w="1915" w:type="dxa"/>
          </w:tcPr>
          <w:p w:rsidR="00084C96" w:rsidRPr="007F34FB" w:rsidRDefault="00084C96" w:rsidP="00900CB7">
            <w:pPr>
              <w:spacing w:after="0" w:line="360" w:lineRule="auto"/>
              <w:jc w:val="both"/>
              <w:textAlignment w:val="baseline"/>
              <w:rPr>
                <w:rFonts w:cs="Times New Roman"/>
              </w:rPr>
            </w:pPr>
            <w:r w:rsidRPr="007F34FB">
              <w:rPr>
                <w:rFonts w:cs="Times New Roman"/>
                <w:color w:val="000000"/>
                <w:kern w:val="24"/>
              </w:rPr>
              <w:t>Means of Verification</w:t>
            </w:r>
          </w:p>
        </w:tc>
        <w:tc>
          <w:tcPr>
            <w:tcW w:w="1915" w:type="dxa"/>
          </w:tcPr>
          <w:p w:rsidR="00084C96" w:rsidRPr="007F34FB" w:rsidRDefault="00084C96" w:rsidP="00900CB7">
            <w:pPr>
              <w:spacing w:after="0" w:line="360" w:lineRule="auto"/>
              <w:jc w:val="both"/>
              <w:textAlignment w:val="baseline"/>
              <w:rPr>
                <w:rFonts w:cs="Times New Roman"/>
              </w:rPr>
            </w:pPr>
            <w:r w:rsidRPr="007F34FB">
              <w:rPr>
                <w:rFonts w:cs="Times New Roman"/>
                <w:color w:val="000000"/>
                <w:kern w:val="24"/>
              </w:rPr>
              <w:t xml:space="preserve"> Assumptions</w:t>
            </w:r>
            <w:r w:rsidRPr="007F34FB">
              <w:rPr>
                <w:rFonts w:cs="Times New Roman"/>
                <w:color w:val="000000"/>
                <w:kern w:val="24"/>
                <w:lang w:val="es-MX"/>
              </w:rPr>
              <w:t xml:space="preserve"> and Risks</w:t>
            </w:r>
          </w:p>
        </w:tc>
      </w:tr>
      <w:tr w:rsidR="00084C96" w:rsidRPr="007F34FB" w:rsidTr="00900CB7">
        <w:tc>
          <w:tcPr>
            <w:tcW w:w="1915" w:type="dxa"/>
          </w:tcPr>
          <w:p w:rsidR="00084C96" w:rsidRPr="007F34FB" w:rsidRDefault="00084C96" w:rsidP="00900CB7">
            <w:pPr>
              <w:spacing w:after="0" w:line="360" w:lineRule="auto"/>
              <w:jc w:val="both"/>
              <w:textAlignment w:val="baseline"/>
              <w:rPr>
                <w:rFonts w:cs="Times New Roman"/>
              </w:rPr>
            </w:pPr>
            <w:r w:rsidRPr="007F34FB">
              <w:rPr>
                <w:rFonts w:cs="Times New Roman"/>
                <w:color w:val="000000"/>
                <w:kern w:val="24"/>
              </w:rPr>
              <w:t>Overall Goal</w:t>
            </w: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r>
      <w:tr w:rsidR="00084C96" w:rsidRPr="007F34FB" w:rsidTr="00900CB7">
        <w:tc>
          <w:tcPr>
            <w:tcW w:w="1915" w:type="dxa"/>
          </w:tcPr>
          <w:p w:rsidR="00084C96" w:rsidRPr="007F34FB" w:rsidRDefault="00084C96" w:rsidP="00900CB7">
            <w:pPr>
              <w:spacing w:after="0" w:line="360" w:lineRule="auto"/>
              <w:jc w:val="both"/>
              <w:textAlignment w:val="baseline"/>
              <w:rPr>
                <w:rFonts w:cs="Times New Roman"/>
              </w:rPr>
            </w:pPr>
            <w:r w:rsidRPr="007F34FB">
              <w:rPr>
                <w:rFonts w:cs="Times New Roman"/>
                <w:color w:val="000000"/>
                <w:kern w:val="24"/>
              </w:rPr>
              <w:t>Project Purpose</w:t>
            </w: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r>
      <w:tr w:rsidR="00084C96" w:rsidRPr="007F34FB" w:rsidTr="00900CB7">
        <w:tc>
          <w:tcPr>
            <w:tcW w:w="1915" w:type="dxa"/>
          </w:tcPr>
          <w:p w:rsidR="00084C96" w:rsidRPr="007F34FB" w:rsidRDefault="00084C96" w:rsidP="00900CB7">
            <w:pPr>
              <w:spacing w:after="0" w:line="360" w:lineRule="auto"/>
              <w:jc w:val="both"/>
              <w:textAlignment w:val="baseline"/>
              <w:rPr>
                <w:rFonts w:cs="Times New Roman"/>
              </w:rPr>
            </w:pPr>
            <w:r w:rsidRPr="007F34FB">
              <w:rPr>
                <w:rFonts w:cs="Times New Roman"/>
                <w:color w:val="000000"/>
                <w:kern w:val="24"/>
              </w:rPr>
              <w:t>Results / Outputs</w:t>
            </w: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r>
      <w:tr w:rsidR="00084C96" w:rsidRPr="007F34FB" w:rsidTr="00900CB7">
        <w:tc>
          <w:tcPr>
            <w:tcW w:w="1915" w:type="dxa"/>
          </w:tcPr>
          <w:p w:rsidR="00084C96" w:rsidRPr="007F34FB" w:rsidRDefault="00084C96" w:rsidP="00900CB7">
            <w:pPr>
              <w:spacing w:after="0" w:line="360" w:lineRule="auto"/>
              <w:jc w:val="both"/>
              <w:textAlignment w:val="baseline"/>
              <w:rPr>
                <w:rFonts w:cs="Times New Roman"/>
              </w:rPr>
            </w:pPr>
            <w:r w:rsidRPr="007F34FB">
              <w:rPr>
                <w:rFonts w:cs="Times New Roman"/>
                <w:color w:val="000000"/>
                <w:kern w:val="24"/>
              </w:rPr>
              <w:t>Activities</w:t>
            </w: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c>
          <w:tcPr>
            <w:tcW w:w="1915" w:type="dxa"/>
          </w:tcPr>
          <w:p w:rsidR="00084C96" w:rsidRPr="007F34FB" w:rsidRDefault="00084C96" w:rsidP="00900CB7">
            <w:pPr>
              <w:autoSpaceDE w:val="0"/>
              <w:autoSpaceDN w:val="0"/>
              <w:adjustRightInd w:val="0"/>
              <w:spacing w:after="0" w:line="360" w:lineRule="auto"/>
              <w:jc w:val="both"/>
              <w:rPr>
                <w:rFonts w:cs="Times New Roman"/>
              </w:rPr>
            </w:pPr>
          </w:p>
        </w:tc>
      </w:tr>
    </w:tbl>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ind w:left="540" w:hanging="540"/>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lastRenderedPageBreak/>
        <w:t>Advantages of Log Frame</w:t>
      </w:r>
    </w:p>
    <w:p w:rsidR="00084C96" w:rsidRPr="007F34FB" w:rsidRDefault="00084C96" w:rsidP="00B9546A">
      <w:pPr>
        <w:numPr>
          <w:ilvl w:val="0"/>
          <w:numId w:val="100"/>
        </w:numPr>
        <w:autoSpaceDE w:val="0"/>
        <w:autoSpaceDN w:val="0"/>
        <w:adjustRightInd w:val="0"/>
        <w:spacing w:after="0" w:line="360" w:lineRule="auto"/>
        <w:jc w:val="both"/>
        <w:rPr>
          <w:rFonts w:cs="Times New Roman"/>
        </w:rPr>
      </w:pPr>
      <w:r w:rsidRPr="007F34FB">
        <w:rPr>
          <w:rFonts w:cs="Times New Roman"/>
        </w:rPr>
        <w:t>It brings together in one place a statement of all the key components of a project</w:t>
      </w:r>
    </w:p>
    <w:p w:rsidR="00084C96" w:rsidRPr="007F34FB" w:rsidRDefault="00084C96" w:rsidP="00B9546A">
      <w:pPr>
        <w:numPr>
          <w:ilvl w:val="0"/>
          <w:numId w:val="100"/>
        </w:numPr>
        <w:autoSpaceDE w:val="0"/>
        <w:autoSpaceDN w:val="0"/>
        <w:adjustRightInd w:val="0"/>
        <w:spacing w:after="0" w:line="360" w:lineRule="auto"/>
        <w:jc w:val="both"/>
        <w:rPr>
          <w:rFonts w:cs="Times New Roman"/>
        </w:rPr>
      </w:pPr>
      <w:r w:rsidRPr="007F34FB">
        <w:rPr>
          <w:rFonts w:cs="Times New Roman"/>
        </w:rPr>
        <w:t xml:space="preserve">It presents them in a systematic, concise and coherent way, thus clarifying and exposing the logic of how the project is expected to work </w:t>
      </w:r>
    </w:p>
    <w:p w:rsidR="00084C96" w:rsidRPr="007F34FB" w:rsidRDefault="00084C96" w:rsidP="00B9546A">
      <w:pPr>
        <w:numPr>
          <w:ilvl w:val="0"/>
          <w:numId w:val="100"/>
        </w:numPr>
        <w:autoSpaceDE w:val="0"/>
        <w:autoSpaceDN w:val="0"/>
        <w:adjustRightInd w:val="0"/>
        <w:spacing w:after="0" w:line="360" w:lineRule="auto"/>
        <w:jc w:val="both"/>
        <w:rPr>
          <w:rFonts w:cs="Times New Roman"/>
        </w:rPr>
      </w:pPr>
      <w:r w:rsidRPr="007F34FB">
        <w:rPr>
          <w:rFonts w:cs="Times New Roman"/>
        </w:rPr>
        <w:t xml:space="preserve">It separates out the various levels in the hierarchy of objectives, helping to ensure that inputs and outputs are not confused with each other or with objectives and that wider ranging objectives are not overlooked </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 xml:space="preserve">It clarifies the relationships which underlie judgments about likely efficiency and effectiveness of projects </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 xml:space="preserve">It identifies the main factors related to the success of the project </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 xml:space="preserve">It provides a basis for monitoring and evaluation by identifying indicators of success, and means of quantification or assessment </w:t>
      </w:r>
    </w:p>
    <w:p w:rsidR="00084C96" w:rsidRPr="007F34FB" w:rsidRDefault="00084C96" w:rsidP="00084C96">
      <w:pPr>
        <w:autoSpaceDE w:val="0"/>
        <w:autoSpaceDN w:val="0"/>
        <w:adjustRightInd w:val="0"/>
        <w:spacing w:after="0" w:line="360" w:lineRule="auto"/>
        <w:ind w:left="720"/>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Gantt Charts</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A special chart used by project planners to illustrate the project schedule from the start to the end</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Shows the broad work breakdown structure of a project</w:t>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t>Project Activity Schedule</w:t>
      </w:r>
    </w:p>
    <w:p w:rsidR="00084C96" w:rsidRPr="007F34FB" w:rsidRDefault="00084C96" w:rsidP="00B9546A">
      <w:pPr>
        <w:numPr>
          <w:ilvl w:val="0"/>
          <w:numId w:val="95"/>
        </w:numPr>
        <w:autoSpaceDE w:val="0"/>
        <w:autoSpaceDN w:val="0"/>
        <w:adjustRightInd w:val="0"/>
        <w:spacing w:after="0" w:line="360" w:lineRule="auto"/>
        <w:jc w:val="both"/>
        <w:rPr>
          <w:rFonts w:cs="Times New Roman"/>
        </w:rPr>
      </w:pPr>
      <w:r w:rsidRPr="007F34FB">
        <w:rPr>
          <w:rFonts w:cs="Times New Roman"/>
        </w:rPr>
        <w:t>Simple Matrix outlining the specific activities, when they will be done, who is responsible and resources required.</w:t>
      </w:r>
    </w:p>
    <w:p w:rsidR="00084C96" w:rsidRPr="007F34FB" w:rsidRDefault="00084C96" w:rsidP="00084C96">
      <w:pPr>
        <w:autoSpaceDE w:val="0"/>
        <w:autoSpaceDN w:val="0"/>
        <w:adjustRightInd w:val="0"/>
        <w:spacing w:after="0" w:line="360" w:lineRule="auto"/>
        <w:ind w:left="720"/>
        <w:jc w:val="both"/>
        <w:rPr>
          <w:rFonts w:cs="Times New Roman"/>
        </w:rPr>
      </w:pPr>
    </w:p>
    <w:p w:rsidR="00084C96" w:rsidRPr="007F34FB" w:rsidRDefault="00084C96" w:rsidP="00084C96">
      <w:pPr>
        <w:autoSpaceDE w:val="0"/>
        <w:autoSpaceDN w:val="0"/>
        <w:adjustRightInd w:val="0"/>
        <w:spacing w:after="0" w:line="360" w:lineRule="auto"/>
        <w:ind w:left="720"/>
        <w:jc w:val="both"/>
        <w:rPr>
          <w:rFonts w:cs="Times New Roman"/>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394"/>
        <w:gridCol w:w="2394"/>
        <w:gridCol w:w="2394"/>
      </w:tblGrid>
      <w:tr w:rsidR="00084C96" w:rsidRPr="007F34FB" w:rsidTr="00900CB7">
        <w:tc>
          <w:tcPr>
            <w:tcW w:w="2394" w:type="dxa"/>
          </w:tcPr>
          <w:p w:rsidR="00084C96" w:rsidRPr="007F34FB" w:rsidRDefault="00084C96" w:rsidP="00900CB7">
            <w:pPr>
              <w:autoSpaceDE w:val="0"/>
              <w:autoSpaceDN w:val="0"/>
              <w:adjustRightInd w:val="0"/>
              <w:spacing w:after="0" w:line="360" w:lineRule="auto"/>
              <w:jc w:val="both"/>
              <w:rPr>
                <w:rFonts w:cs="Times New Roman"/>
              </w:rPr>
            </w:pPr>
            <w:r w:rsidRPr="007F34FB">
              <w:rPr>
                <w:rFonts w:cs="Times New Roman"/>
              </w:rPr>
              <w:t>What(Activity)</w:t>
            </w:r>
          </w:p>
        </w:tc>
        <w:tc>
          <w:tcPr>
            <w:tcW w:w="2394" w:type="dxa"/>
          </w:tcPr>
          <w:p w:rsidR="00084C96" w:rsidRPr="007F34FB" w:rsidRDefault="00084C96" w:rsidP="00900CB7">
            <w:pPr>
              <w:autoSpaceDE w:val="0"/>
              <w:autoSpaceDN w:val="0"/>
              <w:adjustRightInd w:val="0"/>
              <w:spacing w:after="0" w:line="360" w:lineRule="auto"/>
              <w:jc w:val="both"/>
              <w:rPr>
                <w:rFonts w:cs="Times New Roman"/>
              </w:rPr>
            </w:pPr>
            <w:r w:rsidRPr="007F34FB">
              <w:rPr>
                <w:rFonts w:cs="Times New Roman"/>
              </w:rPr>
              <w:t>Where (Site)</w:t>
            </w:r>
          </w:p>
        </w:tc>
        <w:tc>
          <w:tcPr>
            <w:tcW w:w="2394" w:type="dxa"/>
          </w:tcPr>
          <w:p w:rsidR="00084C96" w:rsidRPr="007F34FB" w:rsidRDefault="00084C96" w:rsidP="00900CB7">
            <w:pPr>
              <w:autoSpaceDE w:val="0"/>
              <w:autoSpaceDN w:val="0"/>
              <w:adjustRightInd w:val="0"/>
              <w:spacing w:after="0" w:line="360" w:lineRule="auto"/>
              <w:jc w:val="both"/>
              <w:rPr>
                <w:rFonts w:cs="Times New Roman"/>
              </w:rPr>
            </w:pPr>
            <w:r w:rsidRPr="007F34FB">
              <w:rPr>
                <w:rFonts w:cs="Times New Roman"/>
              </w:rPr>
              <w:t>When (Time Frame)</w:t>
            </w:r>
          </w:p>
        </w:tc>
        <w:tc>
          <w:tcPr>
            <w:tcW w:w="2394" w:type="dxa"/>
          </w:tcPr>
          <w:p w:rsidR="00084C96" w:rsidRPr="007F34FB" w:rsidRDefault="00084C96" w:rsidP="00900CB7">
            <w:pPr>
              <w:autoSpaceDE w:val="0"/>
              <w:autoSpaceDN w:val="0"/>
              <w:adjustRightInd w:val="0"/>
              <w:spacing w:after="0" w:line="360" w:lineRule="auto"/>
              <w:jc w:val="both"/>
              <w:rPr>
                <w:rFonts w:cs="Times New Roman"/>
              </w:rPr>
            </w:pPr>
            <w:r w:rsidRPr="007F34FB">
              <w:rPr>
                <w:rFonts w:cs="Times New Roman"/>
              </w:rPr>
              <w:t>Who (Responsible person)</w:t>
            </w:r>
          </w:p>
        </w:tc>
      </w:tr>
      <w:tr w:rsidR="00084C96" w:rsidRPr="007F34FB" w:rsidTr="00900CB7">
        <w:tc>
          <w:tcPr>
            <w:tcW w:w="2394" w:type="dxa"/>
          </w:tcPr>
          <w:p w:rsidR="00084C96" w:rsidRPr="007F34FB" w:rsidRDefault="00084C96" w:rsidP="00900CB7">
            <w:pPr>
              <w:autoSpaceDE w:val="0"/>
              <w:autoSpaceDN w:val="0"/>
              <w:adjustRightInd w:val="0"/>
              <w:spacing w:after="0" w:line="360" w:lineRule="auto"/>
              <w:jc w:val="both"/>
              <w:rPr>
                <w:rFonts w:cs="Times New Roman"/>
              </w:rPr>
            </w:pPr>
          </w:p>
        </w:tc>
        <w:tc>
          <w:tcPr>
            <w:tcW w:w="2394" w:type="dxa"/>
          </w:tcPr>
          <w:p w:rsidR="00084C96" w:rsidRPr="007F34FB" w:rsidRDefault="00084C96" w:rsidP="00900CB7">
            <w:pPr>
              <w:autoSpaceDE w:val="0"/>
              <w:autoSpaceDN w:val="0"/>
              <w:adjustRightInd w:val="0"/>
              <w:spacing w:after="0" w:line="360" w:lineRule="auto"/>
              <w:jc w:val="both"/>
              <w:rPr>
                <w:rFonts w:cs="Times New Roman"/>
              </w:rPr>
            </w:pPr>
          </w:p>
        </w:tc>
        <w:tc>
          <w:tcPr>
            <w:tcW w:w="2394" w:type="dxa"/>
          </w:tcPr>
          <w:p w:rsidR="00084C96" w:rsidRPr="007F34FB" w:rsidRDefault="00084C96" w:rsidP="00900CB7">
            <w:pPr>
              <w:autoSpaceDE w:val="0"/>
              <w:autoSpaceDN w:val="0"/>
              <w:adjustRightInd w:val="0"/>
              <w:spacing w:after="0" w:line="360" w:lineRule="auto"/>
              <w:jc w:val="both"/>
              <w:rPr>
                <w:rFonts w:cs="Times New Roman"/>
              </w:rPr>
            </w:pPr>
          </w:p>
        </w:tc>
        <w:tc>
          <w:tcPr>
            <w:tcW w:w="2394" w:type="dxa"/>
          </w:tcPr>
          <w:p w:rsidR="00084C96" w:rsidRPr="007F34FB" w:rsidRDefault="00084C96" w:rsidP="00900CB7">
            <w:pPr>
              <w:autoSpaceDE w:val="0"/>
              <w:autoSpaceDN w:val="0"/>
              <w:adjustRightInd w:val="0"/>
              <w:spacing w:after="0" w:line="360" w:lineRule="auto"/>
              <w:jc w:val="both"/>
              <w:rPr>
                <w:rFonts w:cs="Times New Roman"/>
              </w:rPr>
            </w:pPr>
          </w:p>
        </w:tc>
      </w:tr>
    </w:tbl>
    <w:p w:rsidR="00084C96" w:rsidRPr="007F34FB" w:rsidRDefault="00084C96" w:rsidP="00084C96">
      <w:pPr>
        <w:autoSpaceDE w:val="0"/>
        <w:autoSpaceDN w:val="0"/>
        <w:adjustRightInd w:val="0"/>
        <w:spacing w:after="0" w:line="360" w:lineRule="auto"/>
        <w:ind w:left="720"/>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lastRenderedPageBreak/>
        <w:t>Budgeting</w:t>
      </w:r>
    </w:p>
    <w:p w:rsidR="00084C96" w:rsidRPr="007F34FB" w:rsidRDefault="00084C96" w:rsidP="00B9546A">
      <w:pPr>
        <w:numPr>
          <w:ilvl w:val="0"/>
          <w:numId w:val="100"/>
        </w:numPr>
        <w:autoSpaceDE w:val="0"/>
        <w:autoSpaceDN w:val="0"/>
        <w:adjustRightInd w:val="0"/>
        <w:spacing w:after="0" w:line="360" w:lineRule="auto"/>
        <w:jc w:val="both"/>
        <w:rPr>
          <w:rFonts w:cs="Times New Roman"/>
        </w:rPr>
      </w:pPr>
      <w:r w:rsidRPr="007F34FB">
        <w:rPr>
          <w:rFonts w:cs="Times New Roman"/>
        </w:rPr>
        <w:t>Determination of cost of inputs and activities required to implement a plan</w:t>
      </w:r>
    </w:p>
    <w:p w:rsidR="00084C96" w:rsidRPr="007F34FB" w:rsidRDefault="00084C96" w:rsidP="00B9546A">
      <w:pPr>
        <w:numPr>
          <w:ilvl w:val="0"/>
          <w:numId w:val="103"/>
        </w:numPr>
        <w:autoSpaceDE w:val="0"/>
        <w:autoSpaceDN w:val="0"/>
        <w:adjustRightInd w:val="0"/>
        <w:spacing w:after="0" w:line="360" w:lineRule="auto"/>
        <w:jc w:val="both"/>
        <w:rPr>
          <w:rFonts w:cs="Times New Roman"/>
        </w:rPr>
      </w:pPr>
      <w:r w:rsidRPr="007F34FB">
        <w:rPr>
          <w:rFonts w:cs="Times New Roman"/>
        </w:rPr>
        <w:t>Personnel costs</w:t>
      </w:r>
    </w:p>
    <w:p w:rsidR="00084C96" w:rsidRPr="007F34FB" w:rsidRDefault="00084C96" w:rsidP="00B9546A">
      <w:pPr>
        <w:numPr>
          <w:ilvl w:val="0"/>
          <w:numId w:val="103"/>
        </w:numPr>
        <w:autoSpaceDE w:val="0"/>
        <w:autoSpaceDN w:val="0"/>
        <w:adjustRightInd w:val="0"/>
        <w:spacing w:after="0" w:line="360" w:lineRule="auto"/>
        <w:jc w:val="both"/>
        <w:rPr>
          <w:rFonts w:cs="Times New Roman"/>
        </w:rPr>
      </w:pPr>
      <w:r w:rsidRPr="007F34FB">
        <w:rPr>
          <w:rFonts w:cs="Times New Roman"/>
        </w:rPr>
        <w:t>Non labor charges: equipment, travel, reproduction of materials, computer use, office space, supplies etc</w:t>
      </w:r>
    </w:p>
    <w:p w:rsidR="00084C96" w:rsidRPr="007F34FB" w:rsidRDefault="00084C96" w:rsidP="00B9546A">
      <w:pPr>
        <w:numPr>
          <w:ilvl w:val="0"/>
          <w:numId w:val="103"/>
        </w:numPr>
        <w:autoSpaceDE w:val="0"/>
        <w:autoSpaceDN w:val="0"/>
        <w:adjustRightInd w:val="0"/>
        <w:spacing w:after="0" w:line="360" w:lineRule="auto"/>
        <w:jc w:val="both"/>
        <w:rPr>
          <w:rFonts w:cs="Times New Roman"/>
        </w:rPr>
      </w:pPr>
      <w:r w:rsidRPr="007F34FB">
        <w:rPr>
          <w:rFonts w:cs="Times New Roman"/>
        </w:rPr>
        <w:t>Administrative costs</w:t>
      </w:r>
    </w:p>
    <w:p w:rsidR="00084C96" w:rsidRPr="007F34FB" w:rsidRDefault="00084C96" w:rsidP="00B9546A">
      <w:pPr>
        <w:numPr>
          <w:ilvl w:val="0"/>
          <w:numId w:val="103"/>
        </w:numPr>
        <w:autoSpaceDE w:val="0"/>
        <w:autoSpaceDN w:val="0"/>
        <w:adjustRightInd w:val="0"/>
        <w:spacing w:after="0" w:line="360" w:lineRule="auto"/>
        <w:jc w:val="both"/>
        <w:rPr>
          <w:rFonts w:cs="Times New Roman"/>
        </w:rPr>
      </w:pPr>
      <w:r w:rsidRPr="007F34FB">
        <w:rPr>
          <w:rFonts w:cs="Times New Roman"/>
        </w:rPr>
        <w:t>Overheads eg. Staff benefits etc</w:t>
      </w:r>
    </w:p>
    <w:p w:rsidR="00084C96" w:rsidRPr="007F34FB" w:rsidRDefault="00084C96" w:rsidP="00084C96">
      <w:pPr>
        <w:autoSpaceDE w:val="0"/>
        <w:autoSpaceDN w:val="0"/>
        <w:adjustRightInd w:val="0"/>
        <w:spacing w:after="0" w:line="360" w:lineRule="auto"/>
        <w:jc w:val="both"/>
        <w:rPr>
          <w:rFonts w:cs="Times New Roman"/>
          <w:b/>
        </w:rPr>
      </w:pPr>
      <w:r w:rsidRPr="007F34FB">
        <w:rPr>
          <w:rFonts w:cs="Times New Roman"/>
          <w:b/>
        </w:rPr>
        <w:t>Implementation and monitoring</w:t>
      </w:r>
    </w:p>
    <w:p w:rsidR="00084C96" w:rsidRPr="007F34FB" w:rsidRDefault="00084C96" w:rsidP="00084C96">
      <w:pPr>
        <w:autoSpaceDE w:val="0"/>
        <w:autoSpaceDN w:val="0"/>
        <w:adjustRightInd w:val="0"/>
        <w:spacing w:after="0" w:line="360" w:lineRule="auto"/>
        <w:jc w:val="both"/>
        <w:rPr>
          <w:rFonts w:cs="Times New Roman"/>
        </w:rPr>
      </w:pPr>
      <w:r w:rsidRPr="007F34FB">
        <w:rPr>
          <w:rFonts w:cs="Times New Roman"/>
        </w:rPr>
        <w:t>Implementation is the process of transforming the broad program into more specific timed and budgeted sets of tasks and activities. It is the action portion of the plan. Drawing up a more operational plan or a work plan and taking action accordingly.Implementation involves securing community participation for launching the project, co-ordination of activities, monitoring, and taking care of contingencies. Project implementation  includes various management functions Including</w:t>
      </w:r>
    </w:p>
    <w:p w:rsidR="00084C96" w:rsidRPr="007F34FB" w:rsidRDefault="00084C96" w:rsidP="00B9546A">
      <w:pPr>
        <w:numPr>
          <w:ilvl w:val="0"/>
          <w:numId w:val="100"/>
        </w:numPr>
        <w:spacing w:after="0" w:line="360" w:lineRule="auto"/>
        <w:jc w:val="both"/>
        <w:rPr>
          <w:rFonts w:cs="Times New Roman"/>
        </w:rPr>
      </w:pPr>
      <w:r w:rsidRPr="007F34FB">
        <w:rPr>
          <w:rFonts w:cs="Times New Roman"/>
        </w:rPr>
        <w:t>Co-ordination</w:t>
      </w:r>
    </w:p>
    <w:p w:rsidR="00084C96" w:rsidRPr="007F34FB" w:rsidRDefault="00084C96" w:rsidP="00B9546A">
      <w:pPr>
        <w:numPr>
          <w:ilvl w:val="0"/>
          <w:numId w:val="100"/>
        </w:numPr>
        <w:spacing w:after="0" w:line="360" w:lineRule="auto"/>
        <w:jc w:val="both"/>
        <w:rPr>
          <w:rFonts w:cs="Times New Roman"/>
        </w:rPr>
      </w:pPr>
      <w:r w:rsidRPr="007F34FB">
        <w:rPr>
          <w:rFonts w:cs="Times New Roman"/>
        </w:rPr>
        <w:t>Organizing</w:t>
      </w:r>
    </w:p>
    <w:p w:rsidR="00084C96" w:rsidRPr="007F34FB" w:rsidRDefault="00084C96" w:rsidP="00B9546A">
      <w:pPr>
        <w:numPr>
          <w:ilvl w:val="0"/>
          <w:numId w:val="100"/>
        </w:numPr>
        <w:spacing w:after="0" w:line="360" w:lineRule="auto"/>
        <w:jc w:val="both"/>
        <w:rPr>
          <w:rFonts w:cs="Times New Roman"/>
        </w:rPr>
      </w:pPr>
      <w:r w:rsidRPr="007F34FB">
        <w:rPr>
          <w:rFonts w:cs="Times New Roman"/>
        </w:rPr>
        <w:t xml:space="preserve">Staffing </w:t>
      </w:r>
    </w:p>
    <w:p w:rsidR="00084C96" w:rsidRPr="007F34FB" w:rsidRDefault="00084C96" w:rsidP="00B9546A">
      <w:pPr>
        <w:numPr>
          <w:ilvl w:val="0"/>
          <w:numId w:val="100"/>
        </w:numPr>
        <w:spacing w:after="0" w:line="360" w:lineRule="auto"/>
        <w:jc w:val="both"/>
        <w:rPr>
          <w:rFonts w:cs="Times New Roman"/>
        </w:rPr>
      </w:pPr>
      <w:r w:rsidRPr="007F34FB">
        <w:rPr>
          <w:rFonts w:cs="Times New Roman"/>
        </w:rPr>
        <w:t xml:space="preserve">Controlling </w:t>
      </w:r>
    </w:p>
    <w:p w:rsidR="00084C96" w:rsidRPr="007F34FB" w:rsidRDefault="00084C96" w:rsidP="00B9546A">
      <w:pPr>
        <w:numPr>
          <w:ilvl w:val="0"/>
          <w:numId w:val="100"/>
        </w:numPr>
        <w:spacing w:after="0" w:line="360" w:lineRule="auto"/>
        <w:jc w:val="both"/>
        <w:rPr>
          <w:rFonts w:cs="Times New Roman"/>
        </w:rPr>
      </w:pPr>
      <w:r w:rsidRPr="007F34FB">
        <w:rPr>
          <w:rFonts w:cs="Times New Roman"/>
        </w:rPr>
        <w:t xml:space="preserve">Team-building </w:t>
      </w:r>
    </w:p>
    <w:p w:rsidR="00084C96" w:rsidRPr="007F34FB" w:rsidRDefault="00084C96" w:rsidP="00B9546A">
      <w:pPr>
        <w:numPr>
          <w:ilvl w:val="0"/>
          <w:numId w:val="100"/>
        </w:numPr>
        <w:spacing w:after="0" w:line="360" w:lineRule="auto"/>
        <w:jc w:val="both"/>
        <w:rPr>
          <w:rFonts w:cs="Times New Roman"/>
        </w:rPr>
      </w:pPr>
      <w:r w:rsidRPr="007F34FB">
        <w:rPr>
          <w:rFonts w:cs="Times New Roman"/>
        </w:rPr>
        <w:t xml:space="preserve">Monitoring </w:t>
      </w:r>
    </w:p>
    <w:p w:rsidR="00084C96" w:rsidRPr="007F34FB" w:rsidRDefault="00084C96" w:rsidP="00B9546A">
      <w:pPr>
        <w:numPr>
          <w:ilvl w:val="0"/>
          <w:numId w:val="100"/>
        </w:numPr>
        <w:spacing w:after="0" w:line="360" w:lineRule="auto"/>
        <w:jc w:val="both"/>
        <w:rPr>
          <w:rFonts w:cs="Times New Roman"/>
        </w:rPr>
      </w:pPr>
      <w:r w:rsidRPr="007F34FB">
        <w:rPr>
          <w:rFonts w:cs="Times New Roman"/>
        </w:rPr>
        <w:t xml:space="preserve">Contingency Management </w:t>
      </w:r>
    </w:p>
    <w:p w:rsidR="00084C96" w:rsidRPr="007F34FB" w:rsidRDefault="00084C96" w:rsidP="00084C96">
      <w:pPr>
        <w:autoSpaceDE w:val="0"/>
        <w:autoSpaceDN w:val="0"/>
        <w:adjustRightInd w:val="0"/>
        <w:spacing w:after="0" w:line="360" w:lineRule="auto"/>
        <w:ind w:left="720"/>
        <w:jc w:val="both"/>
        <w:rPr>
          <w:rFonts w:cs="Times New Roman"/>
        </w:rPr>
      </w:pPr>
    </w:p>
    <w:p w:rsidR="00084C96" w:rsidRPr="007F34FB" w:rsidRDefault="00084C96" w:rsidP="00B9546A">
      <w:pPr>
        <w:numPr>
          <w:ilvl w:val="0"/>
          <w:numId w:val="104"/>
        </w:numPr>
        <w:autoSpaceDE w:val="0"/>
        <w:autoSpaceDN w:val="0"/>
        <w:adjustRightInd w:val="0"/>
        <w:spacing w:after="0" w:line="360" w:lineRule="auto"/>
        <w:ind w:left="360"/>
        <w:jc w:val="both"/>
        <w:rPr>
          <w:rFonts w:cs="Times New Roman"/>
        </w:rPr>
      </w:pPr>
      <w:r w:rsidRPr="007F34FB">
        <w:rPr>
          <w:rFonts w:cs="Times New Roman"/>
        </w:rPr>
        <w:t>Monitoring – Continuous assessment of the progress of an activities over time. Observes whether an activity or service is occurring as planned based on activity plans and schedules</w:t>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autoSpaceDE w:val="0"/>
        <w:autoSpaceDN w:val="0"/>
        <w:adjustRightInd w:val="0"/>
        <w:spacing w:after="0" w:line="360" w:lineRule="auto"/>
        <w:jc w:val="both"/>
        <w:rPr>
          <w:rFonts w:cs="Times New Roman"/>
        </w:rPr>
      </w:pPr>
      <w:r w:rsidRPr="007F34FB">
        <w:rPr>
          <w:rFonts w:cs="Times New Roman"/>
        </w:rPr>
        <w:t xml:space="preserve">A good monitoring system ensures that the programme interventions stay on course by: </w:t>
      </w:r>
    </w:p>
    <w:p w:rsidR="00084C96" w:rsidRPr="007F34FB" w:rsidRDefault="00084C96" w:rsidP="00B9546A">
      <w:pPr>
        <w:numPr>
          <w:ilvl w:val="0"/>
          <w:numId w:val="112"/>
        </w:numPr>
        <w:autoSpaceDE w:val="0"/>
        <w:autoSpaceDN w:val="0"/>
        <w:adjustRightInd w:val="0"/>
        <w:spacing w:after="0" w:line="360" w:lineRule="auto"/>
        <w:jc w:val="both"/>
        <w:rPr>
          <w:rFonts w:cs="Times New Roman"/>
        </w:rPr>
      </w:pPr>
      <w:r w:rsidRPr="007F34FB">
        <w:rPr>
          <w:rFonts w:cs="Times New Roman"/>
        </w:rPr>
        <w:t>checking that activities are implemented</w:t>
      </w:r>
    </w:p>
    <w:p w:rsidR="00084C96" w:rsidRPr="007F34FB" w:rsidRDefault="00084C96" w:rsidP="00B9546A">
      <w:pPr>
        <w:numPr>
          <w:ilvl w:val="0"/>
          <w:numId w:val="112"/>
        </w:numPr>
        <w:autoSpaceDE w:val="0"/>
        <w:autoSpaceDN w:val="0"/>
        <w:adjustRightInd w:val="0"/>
        <w:spacing w:after="0" w:line="360" w:lineRule="auto"/>
        <w:jc w:val="both"/>
        <w:rPr>
          <w:rFonts w:cs="Times New Roman"/>
        </w:rPr>
      </w:pPr>
      <w:r w:rsidRPr="007F34FB">
        <w:rPr>
          <w:rFonts w:cs="Times New Roman"/>
        </w:rPr>
        <w:lastRenderedPageBreak/>
        <w:t>measuring progress towards objectives</w:t>
      </w:r>
    </w:p>
    <w:p w:rsidR="00084C96" w:rsidRPr="007F34FB" w:rsidRDefault="00084C96" w:rsidP="00B9546A">
      <w:pPr>
        <w:numPr>
          <w:ilvl w:val="0"/>
          <w:numId w:val="112"/>
        </w:numPr>
        <w:autoSpaceDE w:val="0"/>
        <w:autoSpaceDN w:val="0"/>
        <w:adjustRightInd w:val="0"/>
        <w:spacing w:after="0" w:line="360" w:lineRule="auto"/>
        <w:jc w:val="both"/>
        <w:rPr>
          <w:rFonts w:cs="Times New Roman"/>
        </w:rPr>
      </w:pPr>
      <w:r w:rsidRPr="007F34FB">
        <w:rPr>
          <w:rFonts w:cs="Times New Roman"/>
        </w:rPr>
        <w:t>identifying problems as they come up</w:t>
      </w:r>
    </w:p>
    <w:p w:rsidR="00084C96" w:rsidRPr="007F34FB" w:rsidRDefault="00084C96" w:rsidP="00B9546A">
      <w:pPr>
        <w:numPr>
          <w:ilvl w:val="0"/>
          <w:numId w:val="112"/>
        </w:numPr>
        <w:autoSpaceDE w:val="0"/>
        <w:autoSpaceDN w:val="0"/>
        <w:adjustRightInd w:val="0"/>
        <w:spacing w:after="0" w:line="360" w:lineRule="auto"/>
        <w:jc w:val="both"/>
        <w:rPr>
          <w:rFonts w:cs="Times New Roman"/>
        </w:rPr>
      </w:pPr>
      <w:r w:rsidRPr="007F34FB">
        <w:rPr>
          <w:rFonts w:cs="Times New Roman"/>
        </w:rPr>
        <w:t>identifying strengths that can be built on.</w:t>
      </w:r>
    </w:p>
    <w:p w:rsidR="00084C96" w:rsidRPr="007F34FB" w:rsidRDefault="00084C96" w:rsidP="00B9546A">
      <w:pPr>
        <w:numPr>
          <w:ilvl w:val="0"/>
          <w:numId w:val="112"/>
        </w:numPr>
        <w:autoSpaceDE w:val="0"/>
        <w:autoSpaceDN w:val="0"/>
        <w:adjustRightInd w:val="0"/>
        <w:spacing w:after="0" w:line="360" w:lineRule="auto"/>
        <w:jc w:val="both"/>
        <w:rPr>
          <w:rFonts w:cs="Times New Roman"/>
        </w:rPr>
      </w:pPr>
      <w:r w:rsidRPr="007F34FB">
        <w:rPr>
          <w:rFonts w:cs="Times New Roman"/>
        </w:rPr>
        <w:t>adapting to changing circumstances.</w:t>
      </w:r>
    </w:p>
    <w:p w:rsidR="00084C96" w:rsidRPr="007F34FB" w:rsidRDefault="00084C96" w:rsidP="00B9546A">
      <w:pPr>
        <w:numPr>
          <w:ilvl w:val="0"/>
          <w:numId w:val="112"/>
        </w:numPr>
        <w:autoSpaceDE w:val="0"/>
        <w:autoSpaceDN w:val="0"/>
        <w:adjustRightInd w:val="0"/>
        <w:spacing w:after="0" w:line="360" w:lineRule="auto"/>
        <w:jc w:val="both"/>
        <w:rPr>
          <w:rFonts w:cs="Times New Roman"/>
        </w:rPr>
      </w:pPr>
      <w:r w:rsidRPr="007F34FB">
        <w:rPr>
          <w:rFonts w:cs="Times New Roman"/>
        </w:rPr>
        <w:t>It uses the systematic collection of data on specified indicators to inform management and the main stakeholders of an ongoing operation of the extent of progress and achievement of results in the use of allocated funds.</w:t>
      </w:r>
    </w:p>
    <w:p w:rsidR="00084C96" w:rsidRPr="007F34FB" w:rsidRDefault="00084C96" w:rsidP="00084C96">
      <w:pPr>
        <w:autoSpaceDE w:val="0"/>
        <w:autoSpaceDN w:val="0"/>
        <w:adjustRightInd w:val="0"/>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EVALUATION</w:t>
      </w:r>
    </w:p>
    <w:p w:rsidR="00084C96" w:rsidRPr="007F34FB" w:rsidRDefault="00084C96" w:rsidP="00084C96">
      <w:pPr>
        <w:spacing w:after="0" w:line="360" w:lineRule="auto"/>
        <w:jc w:val="both"/>
        <w:rPr>
          <w:rFonts w:cs="Times New Roman"/>
        </w:rPr>
      </w:pPr>
      <w:r w:rsidRPr="007F34FB">
        <w:rPr>
          <w:rFonts w:cs="Times New Roman"/>
          <w:b/>
          <w:bCs w:val="0"/>
        </w:rPr>
        <w:t>Definition</w:t>
      </w:r>
      <w:r w:rsidRPr="007F34FB">
        <w:rPr>
          <w:rFonts w:cs="Times New Roman"/>
        </w:rPr>
        <w:t xml:space="preserve">: Evaluation means measurement, appraisal, or making judgments on the output and impact of the project in terms of the objectives. </w:t>
      </w:r>
    </w:p>
    <w:p w:rsidR="00084C96" w:rsidRPr="007F34FB" w:rsidRDefault="00084C96" w:rsidP="00084C96">
      <w:pPr>
        <w:spacing w:after="0" w:line="360" w:lineRule="auto"/>
        <w:jc w:val="both"/>
        <w:rPr>
          <w:rFonts w:cs="Times New Roman"/>
        </w:rPr>
      </w:pPr>
      <w:r w:rsidRPr="007F34FB">
        <w:rPr>
          <w:rFonts w:cs="Times New Roman"/>
        </w:rPr>
        <w:t xml:space="preserve">It is the periodic assessment of  the  relevance,  performance,  efficiency,  effectiveness, impact and sustainability,   and benefits to the target community </w:t>
      </w:r>
    </w:p>
    <w:p w:rsidR="00084C96" w:rsidRPr="007F34FB" w:rsidRDefault="00084C96" w:rsidP="00084C96">
      <w:pPr>
        <w:spacing w:after="0" w:line="360" w:lineRule="auto"/>
        <w:jc w:val="both"/>
        <w:rPr>
          <w:rFonts w:cs="Times New Roman"/>
        </w:rPr>
      </w:pPr>
      <w:r w:rsidRPr="007F34FB">
        <w:rPr>
          <w:rFonts w:cs="Times New Roman"/>
        </w:rPr>
        <w:t>Evaluations are conducted to determine whether a project has met its objective/goals.</w:t>
      </w:r>
    </w:p>
    <w:p w:rsidR="00084C96" w:rsidRPr="007F34FB" w:rsidRDefault="00084C96" w:rsidP="00084C96">
      <w:pPr>
        <w:spacing w:after="0" w:line="360" w:lineRule="auto"/>
        <w:jc w:val="both"/>
        <w:rPr>
          <w:rFonts w:cs="Times New Roman"/>
        </w:rPr>
      </w:pPr>
      <w:r w:rsidRPr="007F34FB">
        <w:rPr>
          <w:rFonts w:cs="Times New Roman"/>
        </w:rPr>
        <w:t>The process of determining whether the program is achieving it’s purpose, whether it should be continued or terminated, and how it can be improved or better managed.</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b/>
        </w:rPr>
      </w:pPr>
      <w:r w:rsidRPr="007F34FB">
        <w:rPr>
          <w:rFonts w:cs="Times New Roman"/>
          <w:b/>
        </w:rPr>
        <w:t xml:space="preserve">The purpose of evaluation </w:t>
      </w:r>
    </w:p>
    <w:p w:rsidR="00084C96" w:rsidRPr="007F34FB" w:rsidRDefault="00084C96" w:rsidP="00B9546A">
      <w:pPr>
        <w:numPr>
          <w:ilvl w:val="0"/>
          <w:numId w:val="110"/>
        </w:numPr>
        <w:spacing w:after="0" w:line="360" w:lineRule="auto"/>
        <w:jc w:val="both"/>
        <w:rPr>
          <w:rFonts w:cs="Times New Roman"/>
        </w:rPr>
      </w:pPr>
      <w:r w:rsidRPr="007F34FB">
        <w:rPr>
          <w:rFonts w:cs="Times New Roman"/>
        </w:rPr>
        <w:t>To improve health programmes and the services of delivering them</w:t>
      </w:r>
    </w:p>
    <w:p w:rsidR="00084C96" w:rsidRPr="007F34FB" w:rsidRDefault="00084C96" w:rsidP="00B9546A">
      <w:pPr>
        <w:numPr>
          <w:ilvl w:val="0"/>
          <w:numId w:val="110"/>
        </w:numPr>
        <w:spacing w:after="0" w:line="360" w:lineRule="auto"/>
        <w:jc w:val="both"/>
        <w:rPr>
          <w:rFonts w:cs="Times New Roman"/>
        </w:rPr>
      </w:pPr>
      <w:r w:rsidRPr="007F34FB">
        <w:rPr>
          <w:rFonts w:cs="Times New Roman"/>
        </w:rPr>
        <w:t>Guide the allocation of financial and human resources</w:t>
      </w:r>
    </w:p>
    <w:p w:rsidR="00084C96" w:rsidRPr="007F34FB" w:rsidRDefault="00084C96" w:rsidP="00B9546A">
      <w:pPr>
        <w:numPr>
          <w:ilvl w:val="0"/>
          <w:numId w:val="110"/>
        </w:numPr>
        <w:autoSpaceDE w:val="0"/>
        <w:autoSpaceDN w:val="0"/>
        <w:adjustRightInd w:val="0"/>
        <w:spacing w:after="0" w:line="360" w:lineRule="auto"/>
        <w:jc w:val="both"/>
        <w:rPr>
          <w:rFonts w:cs="Times New Roman"/>
        </w:rPr>
      </w:pPr>
      <w:r w:rsidRPr="007F34FB">
        <w:rPr>
          <w:rFonts w:cs="Times New Roman"/>
        </w:rPr>
        <w:t xml:space="preserve">Provides a basis for the next assessment hence a fresh lead in to the planning spiral </w:t>
      </w:r>
    </w:p>
    <w:p w:rsidR="00084C96" w:rsidRPr="007F34FB" w:rsidRDefault="00084C96" w:rsidP="00B9546A">
      <w:pPr>
        <w:numPr>
          <w:ilvl w:val="0"/>
          <w:numId w:val="110"/>
        </w:numPr>
        <w:autoSpaceDE w:val="0"/>
        <w:autoSpaceDN w:val="0"/>
        <w:adjustRightInd w:val="0"/>
        <w:spacing w:after="0" w:line="360" w:lineRule="auto"/>
        <w:jc w:val="both"/>
        <w:rPr>
          <w:rFonts w:cs="Times New Roman"/>
        </w:rPr>
      </w:pPr>
      <w:r w:rsidRPr="007F34FB">
        <w:rPr>
          <w:rFonts w:cs="Times New Roman"/>
        </w:rPr>
        <w:t>Evaluation is used to determine whether</w:t>
      </w:r>
    </w:p>
    <w:p w:rsidR="00084C96" w:rsidRPr="007F34FB" w:rsidRDefault="00084C96" w:rsidP="00B9546A">
      <w:pPr>
        <w:numPr>
          <w:ilvl w:val="0"/>
          <w:numId w:val="105"/>
        </w:numPr>
        <w:autoSpaceDE w:val="0"/>
        <w:autoSpaceDN w:val="0"/>
        <w:adjustRightInd w:val="0"/>
        <w:spacing w:after="0" w:line="360" w:lineRule="auto"/>
        <w:jc w:val="both"/>
        <w:rPr>
          <w:rFonts w:cs="Times New Roman"/>
        </w:rPr>
      </w:pPr>
      <w:r w:rsidRPr="007F34FB">
        <w:rPr>
          <w:rFonts w:cs="Times New Roman"/>
        </w:rPr>
        <w:t>The activities were worth carrying out</w:t>
      </w:r>
    </w:p>
    <w:p w:rsidR="00084C96" w:rsidRPr="007F34FB" w:rsidRDefault="00084C96" w:rsidP="00B9546A">
      <w:pPr>
        <w:numPr>
          <w:ilvl w:val="0"/>
          <w:numId w:val="105"/>
        </w:numPr>
        <w:autoSpaceDE w:val="0"/>
        <w:autoSpaceDN w:val="0"/>
        <w:adjustRightInd w:val="0"/>
        <w:spacing w:after="0" w:line="360" w:lineRule="auto"/>
        <w:jc w:val="both"/>
        <w:rPr>
          <w:rFonts w:cs="Times New Roman"/>
        </w:rPr>
      </w:pPr>
      <w:r w:rsidRPr="007F34FB">
        <w:rPr>
          <w:rFonts w:cs="Times New Roman"/>
        </w:rPr>
        <w:t>The activity should be continued or not</w:t>
      </w:r>
    </w:p>
    <w:p w:rsidR="00084C96" w:rsidRPr="007F34FB" w:rsidRDefault="00084C96" w:rsidP="00B9546A">
      <w:pPr>
        <w:numPr>
          <w:ilvl w:val="0"/>
          <w:numId w:val="105"/>
        </w:numPr>
        <w:autoSpaceDE w:val="0"/>
        <w:autoSpaceDN w:val="0"/>
        <w:adjustRightInd w:val="0"/>
        <w:spacing w:after="0" w:line="360" w:lineRule="auto"/>
        <w:jc w:val="both"/>
        <w:rPr>
          <w:rFonts w:cs="Times New Roman"/>
        </w:rPr>
      </w:pPr>
      <w:r w:rsidRPr="007F34FB">
        <w:rPr>
          <w:rFonts w:cs="Times New Roman"/>
        </w:rPr>
        <w:t>It accomplished the objectives it set out to achieve</w:t>
      </w:r>
    </w:p>
    <w:p w:rsidR="00084C96" w:rsidRPr="007F34FB" w:rsidRDefault="00084C96" w:rsidP="00B9546A">
      <w:pPr>
        <w:numPr>
          <w:ilvl w:val="0"/>
          <w:numId w:val="105"/>
        </w:numPr>
        <w:autoSpaceDE w:val="0"/>
        <w:autoSpaceDN w:val="0"/>
        <w:adjustRightInd w:val="0"/>
        <w:spacing w:after="0" w:line="360" w:lineRule="auto"/>
        <w:jc w:val="both"/>
        <w:rPr>
          <w:rFonts w:cs="Times New Roman"/>
        </w:rPr>
      </w:pPr>
      <w:r w:rsidRPr="007F34FB">
        <w:rPr>
          <w:rFonts w:cs="Times New Roman"/>
        </w:rPr>
        <w:t>It should be extended here or elsewhere</w:t>
      </w:r>
    </w:p>
    <w:p w:rsidR="00084C96" w:rsidRPr="007F34FB" w:rsidRDefault="00084C96" w:rsidP="00B9546A">
      <w:pPr>
        <w:numPr>
          <w:ilvl w:val="0"/>
          <w:numId w:val="105"/>
        </w:numPr>
        <w:autoSpaceDE w:val="0"/>
        <w:autoSpaceDN w:val="0"/>
        <w:adjustRightInd w:val="0"/>
        <w:spacing w:after="0" w:line="360" w:lineRule="auto"/>
        <w:jc w:val="both"/>
        <w:rPr>
          <w:rFonts w:cs="Times New Roman"/>
        </w:rPr>
      </w:pPr>
      <w:r w:rsidRPr="007F34FB">
        <w:rPr>
          <w:rFonts w:cs="Times New Roman"/>
        </w:rPr>
        <w:t>Modification of the activity might make a difference to its performance</w:t>
      </w:r>
    </w:p>
    <w:p w:rsidR="00084C96" w:rsidRPr="007F34FB" w:rsidRDefault="00084C96" w:rsidP="00B9546A">
      <w:pPr>
        <w:numPr>
          <w:ilvl w:val="0"/>
          <w:numId w:val="105"/>
        </w:numPr>
        <w:autoSpaceDE w:val="0"/>
        <w:autoSpaceDN w:val="0"/>
        <w:adjustRightInd w:val="0"/>
        <w:spacing w:after="0" w:line="360" w:lineRule="auto"/>
        <w:jc w:val="both"/>
        <w:rPr>
          <w:rFonts w:cs="Times New Roman"/>
        </w:rPr>
      </w:pPr>
      <w:r w:rsidRPr="007F34FB">
        <w:rPr>
          <w:rFonts w:cs="Times New Roman"/>
        </w:rPr>
        <w:lastRenderedPageBreak/>
        <w:t>To justify spending on an activity</w:t>
      </w:r>
    </w:p>
    <w:p w:rsidR="00084C96" w:rsidRPr="007F34FB" w:rsidRDefault="00084C96" w:rsidP="00084C96">
      <w:pPr>
        <w:spacing w:after="0" w:line="360" w:lineRule="auto"/>
        <w:jc w:val="both"/>
        <w:rPr>
          <w:rFonts w:cs="Times New Roman"/>
          <w:b/>
        </w:rPr>
      </w:pPr>
    </w:p>
    <w:p w:rsidR="00084C96" w:rsidRPr="007F34FB" w:rsidRDefault="00084C96" w:rsidP="00084C96">
      <w:pPr>
        <w:pStyle w:val="Heading1"/>
        <w:rPr>
          <w:rFonts w:ascii="Century Gothic" w:hAnsi="Century Gothic"/>
        </w:rPr>
      </w:pPr>
      <w:r w:rsidRPr="007F34FB">
        <w:rPr>
          <w:rFonts w:ascii="Century Gothic" w:hAnsi="Century Gothic"/>
        </w:rPr>
        <w:t>EVALUATION CYCLE</w:t>
      </w:r>
    </w:p>
    <w:p w:rsidR="00084C96" w:rsidRPr="007F34FB" w:rsidRDefault="00084C96" w:rsidP="00084C96">
      <w:pPr>
        <w:spacing w:after="0" w:line="360" w:lineRule="auto"/>
        <w:jc w:val="both"/>
        <w:rPr>
          <w:rFonts w:cs="Times New Roman"/>
        </w:rPr>
      </w:pPr>
      <w:r w:rsidRPr="007F34FB">
        <w:rPr>
          <w:rFonts w:cs="Times New Roman"/>
          <w:b/>
          <w:bCs w:val="0"/>
        </w:rPr>
        <w:t>1. Define</w:t>
      </w:r>
      <w:r w:rsidR="00B85BCD">
        <w:rPr>
          <w:rFonts w:cs="Times New Roman"/>
          <w:b/>
          <w:bCs w:val="0"/>
        </w:rPr>
        <w:t xml:space="preserve"> </w:t>
      </w:r>
      <w:r w:rsidRPr="007F34FB">
        <w:rPr>
          <w:rFonts w:cs="Times New Roman"/>
          <w:b/>
          <w:bCs w:val="0"/>
        </w:rPr>
        <w:t>the</w:t>
      </w:r>
      <w:r w:rsidR="00B85BCD">
        <w:rPr>
          <w:rFonts w:cs="Times New Roman"/>
          <w:b/>
          <w:bCs w:val="0"/>
        </w:rPr>
        <w:t xml:space="preserve"> </w:t>
      </w:r>
      <w:r w:rsidRPr="007F34FB">
        <w:rPr>
          <w:rFonts w:cs="Times New Roman"/>
          <w:b/>
          <w:bCs w:val="0"/>
        </w:rPr>
        <w:t>purpose</w:t>
      </w:r>
      <w:r w:rsidRPr="007F34FB">
        <w:rPr>
          <w:rFonts w:cs="Times New Roman"/>
        </w:rPr>
        <w:t xml:space="preserve"> of the evaluation</w:t>
      </w:r>
    </w:p>
    <w:p w:rsidR="00084C96" w:rsidRPr="007F34FB" w:rsidRDefault="00084C96" w:rsidP="00084C96">
      <w:pPr>
        <w:spacing w:after="0" w:line="360" w:lineRule="auto"/>
        <w:jc w:val="both"/>
        <w:rPr>
          <w:rFonts w:cs="Times New Roman"/>
        </w:rPr>
      </w:pPr>
      <w:r w:rsidRPr="007F34FB">
        <w:rPr>
          <w:rFonts w:cs="Times New Roman"/>
        </w:rPr>
        <w:t>Who wants the evaluation, why and what how are they going to use the results</w:t>
      </w:r>
    </w:p>
    <w:p w:rsidR="00084C96" w:rsidRPr="007F34FB" w:rsidRDefault="00084C96" w:rsidP="00084C96">
      <w:pPr>
        <w:spacing w:after="0" w:line="360" w:lineRule="auto"/>
        <w:jc w:val="both"/>
        <w:rPr>
          <w:rFonts w:cs="Times New Roman"/>
        </w:rPr>
      </w:pPr>
      <w:r w:rsidRPr="007F34FB">
        <w:rPr>
          <w:rFonts w:cs="Times New Roman"/>
          <w:b/>
          <w:bCs w:val="0"/>
        </w:rPr>
        <w:t>2. Define the priority</w:t>
      </w:r>
      <w:r w:rsidRPr="007F34FB">
        <w:rPr>
          <w:rFonts w:cs="Times New Roman"/>
        </w:rPr>
        <w:t xml:space="preserve"> areas to be evaluated. This includes the most important area to be evaluated – e.g projects’ progress towards reaching its goals and objectives, technical aspects and so on</w:t>
      </w:r>
    </w:p>
    <w:p w:rsidR="00084C96" w:rsidRPr="007F34FB" w:rsidRDefault="00084C96" w:rsidP="00084C96">
      <w:pPr>
        <w:spacing w:after="0" w:line="360" w:lineRule="auto"/>
        <w:jc w:val="both"/>
        <w:rPr>
          <w:rFonts w:cs="Times New Roman"/>
        </w:rPr>
      </w:pPr>
      <w:r w:rsidRPr="007F34FB">
        <w:rPr>
          <w:rFonts w:cs="Times New Roman"/>
          <w:b/>
          <w:bCs w:val="0"/>
        </w:rPr>
        <w:t>3. Information collection plan</w:t>
      </w:r>
      <w:r w:rsidRPr="007F34FB">
        <w:rPr>
          <w:rFonts w:cs="Times New Roman"/>
        </w:rPr>
        <w:t>: Use the focus areas and list:</w:t>
      </w:r>
    </w:p>
    <w:p w:rsidR="00084C96" w:rsidRPr="007F34FB" w:rsidRDefault="00084C96" w:rsidP="00084C96">
      <w:pPr>
        <w:spacing w:after="0" w:line="360" w:lineRule="auto"/>
        <w:jc w:val="both"/>
        <w:rPr>
          <w:rFonts w:cs="Times New Roman"/>
        </w:rPr>
      </w:pPr>
      <w:r w:rsidRPr="007F34FB">
        <w:rPr>
          <w:rFonts w:cs="Times New Roman"/>
        </w:rPr>
        <w:t xml:space="preserve">What key factors (indicators) will be researched on each area, </w:t>
      </w:r>
    </w:p>
    <w:p w:rsidR="00084C96" w:rsidRPr="007F34FB" w:rsidRDefault="00084C96" w:rsidP="00084C96">
      <w:pPr>
        <w:spacing w:after="0" w:line="360" w:lineRule="auto"/>
        <w:jc w:val="both"/>
        <w:rPr>
          <w:rFonts w:cs="Times New Roman"/>
        </w:rPr>
      </w:pPr>
      <w:r w:rsidRPr="007F34FB">
        <w:rPr>
          <w:rFonts w:cs="Times New Roman"/>
        </w:rPr>
        <w:t xml:space="preserve">The source of information (i.e. the data collection tool and where that information is to be found) </w:t>
      </w:r>
    </w:p>
    <w:p w:rsidR="00084C96" w:rsidRPr="007F34FB" w:rsidRDefault="00084C96" w:rsidP="00084C96">
      <w:pPr>
        <w:spacing w:after="0" w:line="360" w:lineRule="auto"/>
        <w:jc w:val="both"/>
        <w:rPr>
          <w:rFonts w:cs="Times New Roman"/>
          <w:b/>
          <w:bCs w:val="0"/>
        </w:rPr>
      </w:pPr>
      <w:r w:rsidRPr="007F34FB">
        <w:rPr>
          <w:rFonts w:cs="Times New Roman"/>
          <w:b/>
          <w:bCs w:val="0"/>
        </w:rPr>
        <w:t xml:space="preserve">4. The implementation plan. </w:t>
      </w:r>
    </w:p>
    <w:p w:rsidR="00084C96" w:rsidRPr="007F34FB" w:rsidRDefault="00084C96" w:rsidP="00B9546A">
      <w:pPr>
        <w:numPr>
          <w:ilvl w:val="0"/>
          <w:numId w:val="106"/>
        </w:numPr>
        <w:tabs>
          <w:tab w:val="clear" w:pos="1800"/>
          <w:tab w:val="num" w:pos="1080"/>
        </w:tabs>
        <w:spacing w:after="0" w:line="360" w:lineRule="auto"/>
        <w:ind w:left="1080" w:hanging="360"/>
        <w:jc w:val="both"/>
        <w:rPr>
          <w:rFonts w:cs="Times New Roman"/>
        </w:rPr>
      </w:pPr>
      <w:r w:rsidRPr="007F34FB">
        <w:rPr>
          <w:rFonts w:cs="Times New Roman"/>
        </w:rPr>
        <w:t xml:space="preserve">Decide who will participate. </w:t>
      </w:r>
    </w:p>
    <w:p w:rsidR="00084C96" w:rsidRPr="007F34FB" w:rsidRDefault="00084C96" w:rsidP="00B9546A">
      <w:pPr>
        <w:numPr>
          <w:ilvl w:val="0"/>
          <w:numId w:val="106"/>
        </w:numPr>
        <w:tabs>
          <w:tab w:val="clear" w:pos="1800"/>
          <w:tab w:val="num" w:pos="1080"/>
        </w:tabs>
        <w:spacing w:after="0" w:line="360" w:lineRule="auto"/>
        <w:ind w:left="1080" w:hanging="360"/>
        <w:jc w:val="both"/>
        <w:rPr>
          <w:rFonts w:cs="Times New Roman"/>
        </w:rPr>
      </w:pPr>
      <w:r w:rsidRPr="007F34FB">
        <w:rPr>
          <w:rFonts w:cs="Times New Roman"/>
        </w:rPr>
        <w:t>Make a budget.</w:t>
      </w:r>
    </w:p>
    <w:p w:rsidR="00084C96" w:rsidRPr="007F34FB" w:rsidRDefault="00084C96" w:rsidP="00B9546A">
      <w:pPr>
        <w:numPr>
          <w:ilvl w:val="0"/>
          <w:numId w:val="106"/>
        </w:numPr>
        <w:tabs>
          <w:tab w:val="clear" w:pos="1800"/>
          <w:tab w:val="num" w:pos="1080"/>
        </w:tabs>
        <w:spacing w:after="0" w:line="360" w:lineRule="auto"/>
        <w:ind w:left="1080" w:hanging="360"/>
        <w:jc w:val="both"/>
        <w:rPr>
          <w:rFonts w:cs="Times New Roman"/>
        </w:rPr>
      </w:pPr>
      <w:r w:rsidRPr="007F34FB">
        <w:rPr>
          <w:rFonts w:cs="Times New Roman"/>
        </w:rPr>
        <w:t xml:space="preserve">A list of participants, </w:t>
      </w:r>
    </w:p>
    <w:p w:rsidR="00084C96" w:rsidRPr="007F34FB" w:rsidRDefault="00084C96" w:rsidP="00B9546A">
      <w:pPr>
        <w:numPr>
          <w:ilvl w:val="0"/>
          <w:numId w:val="106"/>
        </w:numPr>
        <w:tabs>
          <w:tab w:val="clear" w:pos="1800"/>
          <w:tab w:val="num" w:pos="1080"/>
        </w:tabs>
        <w:spacing w:after="0" w:line="360" w:lineRule="auto"/>
        <w:ind w:left="1080" w:hanging="360"/>
        <w:jc w:val="both"/>
        <w:rPr>
          <w:rFonts w:cs="Times New Roman"/>
        </w:rPr>
      </w:pPr>
      <w:r w:rsidRPr="007F34FB">
        <w:rPr>
          <w:rFonts w:cs="Times New Roman"/>
        </w:rPr>
        <w:t xml:space="preserve">Detailed calendar of tasks and responsibilities, including a target date for report completion, </w:t>
      </w:r>
    </w:p>
    <w:p w:rsidR="00084C96" w:rsidRPr="007F34FB" w:rsidRDefault="00084C96" w:rsidP="00B9546A">
      <w:pPr>
        <w:numPr>
          <w:ilvl w:val="0"/>
          <w:numId w:val="106"/>
        </w:numPr>
        <w:tabs>
          <w:tab w:val="clear" w:pos="1800"/>
          <w:tab w:val="num" w:pos="1080"/>
        </w:tabs>
        <w:spacing w:after="0" w:line="360" w:lineRule="auto"/>
        <w:ind w:left="1080" w:hanging="360"/>
        <w:jc w:val="both"/>
        <w:rPr>
          <w:rFonts w:cs="Times New Roman"/>
        </w:rPr>
      </w:pPr>
      <w:r w:rsidRPr="007F34FB">
        <w:rPr>
          <w:rFonts w:cs="Times New Roman"/>
        </w:rPr>
        <w:t xml:space="preserve">If instruments (interviews, surveys, etc.) are needed, these can be designed immediately after the planning session, and field-tested according to the plan. </w:t>
      </w:r>
    </w:p>
    <w:p w:rsidR="00084C96" w:rsidRPr="007F34FB" w:rsidRDefault="00084C96" w:rsidP="00084C96">
      <w:pPr>
        <w:spacing w:after="0" w:line="360" w:lineRule="auto"/>
        <w:jc w:val="both"/>
        <w:rPr>
          <w:rFonts w:cs="Times New Roman"/>
        </w:rPr>
      </w:pPr>
      <w:r w:rsidRPr="007F34FB">
        <w:rPr>
          <w:rFonts w:cs="Times New Roman"/>
        </w:rPr>
        <w:t xml:space="preserve">5. </w:t>
      </w:r>
      <w:r w:rsidRPr="007F34FB">
        <w:rPr>
          <w:rFonts w:cs="Times New Roman"/>
          <w:b/>
          <w:bCs w:val="0"/>
        </w:rPr>
        <w:t>Analyse and organize the information</w:t>
      </w:r>
      <w:r w:rsidRPr="007F34FB">
        <w:rPr>
          <w:rFonts w:cs="Times New Roman"/>
        </w:rPr>
        <w:t xml:space="preserve">. </w:t>
      </w:r>
    </w:p>
    <w:p w:rsidR="00084C96" w:rsidRPr="007F34FB" w:rsidRDefault="00084C96" w:rsidP="00084C96">
      <w:pPr>
        <w:spacing w:after="0" w:line="360" w:lineRule="auto"/>
        <w:jc w:val="both"/>
        <w:rPr>
          <w:rFonts w:cs="Times New Roman"/>
        </w:rPr>
      </w:pPr>
      <w:r w:rsidRPr="007F34FB">
        <w:rPr>
          <w:rFonts w:cs="Times New Roman"/>
        </w:rPr>
        <w:t xml:space="preserve">How is the information to be analysed and by whom? Who will develop the final conclusions and recommendations? Make an outline of the final report. Decide how much data will be needed, and what limits of time and other resources affect the work of tabulation. </w:t>
      </w:r>
    </w:p>
    <w:p w:rsidR="00084C96" w:rsidRPr="007F34FB" w:rsidRDefault="00084C96" w:rsidP="00084C96">
      <w:pPr>
        <w:spacing w:after="0" w:line="360" w:lineRule="auto"/>
        <w:jc w:val="both"/>
        <w:rPr>
          <w:rFonts w:cs="Times New Roman"/>
          <w:b/>
          <w:bCs w:val="0"/>
        </w:rPr>
      </w:pPr>
    </w:p>
    <w:p w:rsidR="00084C96" w:rsidRPr="007F34FB" w:rsidRDefault="00084C96" w:rsidP="00084C96">
      <w:pPr>
        <w:spacing w:after="0" w:line="360" w:lineRule="auto"/>
        <w:jc w:val="both"/>
        <w:rPr>
          <w:rFonts w:cs="Times New Roman"/>
          <w:b/>
          <w:bCs w:val="0"/>
        </w:rPr>
      </w:pPr>
      <w:r w:rsidRPr="007F34FB">
        <w:rPr>
          <w:rFonts w:cs="Times New Roman"/>
          <w:b/>
          <w:bCs w:val="0"/>
        </w:rPr>
        <w:t xml:space="preserve">6. Communicating the findings and making follow- up </w:t>
      </w:r>
    </w:p>
    <w:p w:rsidR="00084C96" w:rsidRPr="007F34FB" w:rsidRDefault="00084C96" w:rsidP="00084C96">
      <w:pPr>
        <w:spacing w:after="0" w:line="360" w:lineRule="auto"/>
        <w:jc w:val="both"/>
        <w:rPr>
          <w:rFonts w:cs="Times New Roman"/>
        </w:rPr>
      </w:pPr>
      <w:r w:rsidRPr="007F34FB">
        <w:rPr>
          <w:rFonts w:cs="Times New Roman"/>
        </w:rPr>
        <w:t xml:space="preserve">A follow-up plan should include </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ind w:left="180" w:hanging="180"/>
        <w:jc w:val="both"/>
        <w:rPr>
          <w:rFonts w:cs="Times New Roman"/>
        </w:rPr>
      </w:pPr>
      <w:r w:rsidRPr="007F34FB">
        <w:rPr>
          <w:rFonts w:cs="Times New Roman"/>
        </w:rPr>
        <w:t xml:space="preserve">a). An agreement on specific tasks/actions to be taken by the donor agency, the project implementer, and the beneficiary organization to meet the evaluation's recommendations, </w:t>
      </w:r>
    </w:p>
    <w:p w:rsidR="00084C96" w:rsidRPr="007F34FB" w:rsidRDefault="00084C96" w:rsidP="00084C96">
      <w:pPr>
        <w:spacing w:after="0" w:line="360" w:lineRule="auto"/>
        <w:jc w:val="both"/>
        <w:rPr>
          <w:rFonts w:cs="Times New Roman"/>
        </w:rPr>
      </w:pPr>
      <w:r w:rsidRPr="007F34FB">
        <w:rPr>
          <w:rFonts w:cs="Times New Roman"/>
        </w:rPr>
        <w:t xml:space="preserve">b). Designation of persons to do each follow-up activity, </w:t>
      </w:r>
    </w:p>
    <w:p w:rsidR="00084C96" w:rsidRPr="007F34FB" w:rsidRDefault="00084C96" w:rsidP="00084C96">
      <w:pPr>
        <w:spacing w:after="0" w:line="360" w:lineRule="auto"/>
        <w:jc w:val="both"/>
        <w:rPr>
          <w:rFonts w:cs="Times New Roman"/>
        </w:rPr>
      </w:pPr>
      <w:r w:rsidRPr="007F34FB">
        <w:rPr>
          <w:rFonts w:cs="Times New Roman"/>
        </w:rPr>
        <w:t>c). An estimate of dates for implementing each activity</w:t>
      </w:r>
    </w:p>
    <w:p w:rsidR="00084C96" w:rsidRPr="007F34FB" w:rsidRDefault="00084C96" w:rsidP="00084C96">
      <w:pPr>
        <w:spacing w:after="0" w:line="360" w:lineRule="auto"/>
        <w:jc w:val="both"/>
        <w:rPr>
          <w:rFonts w:cs="Times New Roman"/>
        </w:rPr>
      </w:pPr>
      <w:r w:rsidRPr="007F34FB">
        <w:rPr>
          <w:rFonts w:cs="Times New Roman"/>
        </w:rPr>
        <w:t xml:space="preserve">d). The date when the activity is to be completed. </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 xml:space="preserve">Types of evaluation </w:t>
      </w:r>
    </w:p>
    <w:p w:rsidR="00084C96" w:rsidRPr="007F34FB" w:rsidRDefault="00084C96" w:rsidP="00084C96">
      <w:pPr>
        <w:spacing w:after="0" w:line="360" w:lineRule="auto"/>
        <w:jc w:val="both"/>
        <w:rPr>
          <w:rFonts w:cs="Times New Roman"/>
          <w:b/>
          <w:bCs w:val="0"/>
        </w:rPr>
      </w:pPr>
      <w:r w:rsidRPr="007F34FB">
        <w:rPr>
          <w:rFonts w:cs="Times New Roman"/>
          <w:b/>
          <w:bCs w:val="0"/>
        </w:rPr>
        <w:t>1. Process evaluation</w:t>
      </w:r>
    </w:p>
    <w:p w:rsidR="00084C96" w:rsidRPr="007F34FB" w:rsidRDefault="00084C96" w:rsidP="00084C96">
      <w:pPr>
        <w:spacing w:after="0" w:line="360" w:lineRule="auto"/>
        <w:jc w:val="both"/>
        <w:rPr>
          <w:rFonts w:cs="Times New Roman"/>
        </w:rPr>
      </w:pPr>
      <w:r w:rsidRPr="007F34FB">
        <w:rPr>
          <w:rFonts w:cs="Times New Roman"/>
        </w:rPr>
        <w:t xml:space="preserve">Internal evaluation – periodic self evaluation of a project including review of goals, strategies and work plans. Answers the questions about : </w:t>
      </w:r>
      <w:r w:rsidRPr="007F34FB">
        <w:rPr>
          <w:rFonts w:cs="Times New Roman"/>
          <w:b/>
          <w:bCs w:val="0"/>
        </w:rPr>
        <w:t>HOW</w:t>
      </w:r>
      <w:r w:rsidRPr="007F34FB">
        <w:rPr>
          <w:rFonts w:cs="Times New Roman"/>
        </w:rPr>
        <w:t xml:space="preserve"> the program is implemented and how the outcomes are achieved</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Components of process evaluation</w:t>
      </w:r>
    </w:p>
    <w:p w:rsidR="00084C96" w:rsidRPr="007F34FB" w:rsidRDefault="00084C96" w:rsidP="00084C96">
      <w:pPr>
        <w:spacing w:after="0" w:line="360" w:lineRule="auto"/>
        <w:jc w:val="both"/>
        <w:rPr>
          <w:rFonts w:cs="Times New Roman"/>
        </w:rPr>
      </w:pPr>
      <w:r w:rsidRPr="007F34FB">
        <w:rPr>
          <w:rFonts w:cs="Times New Roman"/>
          <w:b/>
          <w:bCs w:val="0"/>
        </w:rPr>
        <w:t>Relevance</w:t>
      </w:r>
      <w:r w:rsidRPr="007F34FB">
        <w:rPr>
          <w:rFonts w:cs="Times New Roman"/>
        </w:rPr>
        <w:t xml:space="preserve"> – rationale for adopting the community based health care policies and practices. </w:t>
      </w:r>
    </w:p>
    <w:p w:rsidR="00084C96" w:rsidRPr="007F34FB" w:rsidRDefault="00084C96" w:rsidP="00084C96">
      <w:pPr>
        <w:spacing w:after="0" w:line="360" w:lineRule="auto"/>
        <w:jc w:val="both"/>
        <w:rPr>
          <w:rFonts w:cs="Times New Roman"/>
        </w:rPr>
      </w:pPr>
      <w:r w:rsidRPr="007F34FB">
        <w:rPr>
          <w:rFonts w:cs="Times New Roman"/>
        </w:rPr>
        <w:t>Measures the response of the project to essential human needs and social and health policies and priorities</w:t>
      </w:r>
    </w:p>
    <w:p w:rsidR="00084C96" w:rsidRPr="007F34FB" w:rsidRDefault="00084C96" w:rsidP="00084C96">
      <w:pPr>
        <w:spacing w:after="0" w:line="360" w:lineRule="auto"/>
        <w:jc w:val="both"/>
        <w:rPr>
          <w:rFonts w:cs="Times New Roman"/>
        </w:rPr>
      </w:pPr>
      <w:r w:rsidRPr="007F34FB">
        <w:rPr>
          <w:rFonts w:cs="Times New Roman"/>
          <w:b/>
          <w:bCs w:val="0"/>
        </w:rPr>
        <w:t>Adequacy</w:t>
      </w:r>
      <w:r w:rsidRPr="007F34FB">
        <w:rPr>
          <w:rFonts w:cs="Times New Roman"/>
        </w:rPr>
        <w:t xml:space="preserve"> – sufficient attention has been paid to certain previously determined courses of action</w:t>
      </w:r>
    </w:p>
    <w:p w:rsidR="00084C96" w:rsidRPr="007F34FB" w:rsidRDefault="00084C96" w:rsidP="00084C96">
      <w:pPr>
        <w:spacing w:after="0" w:line="360" w:lineRule="auto"/>
        <w:jc w:val="both"/>
        <w:rPr>
          <w:rFonts w:cs="Times New Roman"/>
        </w:rPr>
      </w:pPr>
      <w:r w:rsidRPr="007F34FB">
        <w:rPr>
          <w:rFonts w:cs="Times New Roman"/>
          <w:b/>
          <w:bCs w:val="0"/>
        </w:rPr>
        <w:t>Process</w:t>
      </w:r>
      <w:r w:rsidRPr="007F34FB">
        <w:rPr>
          <w:rFonts w:cs="Times New Roman"/>
        </w:rPr>
        <w:t xml:space="preserve"> – comparison of actual with scheduled activities, the identification of reasons for achievements or short comings and indications for remedies for any shortcomings</w:t>
      </w:r>
    </w:p>
    <w:p w:rsidR="00084C96" w:rsidRPr="007F34FB" w:rsidRDefault="00084C96" w:rsidP="00084C96">
      <w:pPr>
        <w:spacing w:after="0" w:line="360" w:lineRule="auto"/>
        <w:jc w:val="both"/>
        <w:rPr>
          <w:rFonts w:cs="Times New Roman"/>
        </w:rPr>
      </w:pPr>
      <w:r w:rsidRPr="007F34FB">
        <w:rPr>
          <w:rFonts w:cs="Times New Roman"/>
        </w:rPr>
        <w:t>Purpose is to facilitate the monitoring and operational control of on going activities</w:t>
      </w:r>
    </w:p>
    <w:p w:rsidR="00084C96" w:rsidRPr="007F34FB" w:rsidRDefault="00084C96" w:rsidP="00084C96">
      <w:pPr>
        <w:spacing w:after="0" w:line="360" w:lineRule="auto"/>
        <w:jc w:val="both"/>
        <w:rPr>
          <w:rFonts w:cs="Times New Roman"/>
        </w:rPr>
      </w:pPr>
      <w:r w:rsidRPr="007F34FB">
        <w:rPr>
          <w:rFonts w:cs="Times New Roman"/>
          <w:b/>
          <w:bCs w:val="0"/>
        </w:rPr>
        <w:t>Efficiency-</w:t>
      </w:r>
      <w:r w:rsidRPr="007F34FB">
        <w:rPr>
          <w:rFonts w:cs="Times New Roman"/>
        </w:rPr>
        <w:t xml:space="preserve"> an expression of the relationship between results obtained from a health program or activity and the efforts expended in terms of human, financial and other resources. – aims at improving implementation</w:t>
      </w:r>
    </w:p>
    <w:p w:rsidR="00084C96" w:rsidRPr="007F34FB" w:rsidRDefault="00084C96" w:rsidP="00084C96">
      <w:pPr>
        <w:spacing w:after="0" w:line="360" w:lineRule="auto"/>
        <w:jc w:val="both"/>
        <w:rPr>
          <w:rFonts w:cs="Times New Roman"/>
        </w:rPr>
      </w:pPr>
      <w:r w:rsidRPr="007F34FB">
        <w:rPr>
          <w:rFonts w:cs="Times New Roman"/>
          <w:b/>
          <w:bCs w:val="0"/>
        </w:rPr>
        <w:t>Effectiveness</w:t>
      </w:r>
      <w:r w:rsidRPr="007F34FB">
        <w:rPr>
          <w:rFonts w:cs="Times New Roman"/>
        </w:rPr>
        <w:t xml:space="preserve"> – expression of the desired effect of a program, service institution or support activity in reducing a health problem. Measures the degree of attainment</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b/>
          <w:bCs w:val="0"/>
        </w:rPr>
      </w:pPr>
      <w:r w:rsidRPr="007F34FB">
        <w:rPr>
          <w:rFonts w:cs="Times New Roman"/>
          <w:b/>
          <w:bCs w:val="0"/>
        </w:rPr>
        <w:t xml:space="preserve">2. Impact evaluation </w:t>
      </w:r>
    </w:p>
    <w:p w:rsidR="00084C96" w:rsidRPr="007F34FB" w:rsidRDefault="00084C96" w:rsidP="00084C96">
      <w:pPr>
        <w:spacing w:after="0" w:line="360" w:lineRule="auto"/>
        <w:jc w:val="both"/>
        <w:rPr>
          <w:rFonts w:cs="Times New Roman"/>
        </w:rPr>
      </w:pPr>
      <w:r w:rsidRPr="007F34FB">
        <w:rPr>
          <w:rFonts w:cs="Times New Roman"/>
        </w:rPr>
        <w:t>Aims at identifying any necessary change in the direction of health programs so as to increase their contribution to overall health and socioeconomic development.</w:t>
      </w:r>
    </w:p>
    <w:p w:rsidR="00084C96" w:rsidRPr="007F34FB" w:rsidRDefault="00084C96" w:rsidP="00B9546A">
      <w:pPr>
        <w:numPr>
          <w:ilvl w:val="0"/>
          <w:numId w:val="107"/>
        </w:numPr>
        <w:tabs>
          <w:tab w:val="clear" w:pos="1800"/>
          <w:tab w:val="left" w:pos="540"/>
        </w:tabs>
        <w:spacing w:after="0" w:line="360" w:lineRule="auto"/>
        <w:ind w:left="540" w:hanging="540"/>
        <w:jc w:val="both"/>
        <w:rPr>
          <w:rFonts w:cs="Times New Roman"/>
        </w:rPr>
      </w:pPr>
      <w:r w:rsidRPr="007F34FB">
        <w:rPr>
          <w:rFonts w:cs="Times New Roman"/>
        </w:rPr>
        <w:t>Impact evaluation measures whether or not a project achieved its goals and attempts to see what impact the project had on participants</w:t>
      </w:r>
    </w:p>
    <w:p w:rsidR="00084C96" w:rsidRPr="007F34FB" w:rsidRDefault="00084C96" w:rsidP="00B9546A">
      <w:pPr>
        <w:numPr>
          <w:ilvl w:val="0"/>
          <w:numId w:val="107"/>
        </w:numPr>
        <w:tabs>
          <w:tab w:val="clear" w:pos="1800"/>
          <w:tab w:val="left" w:pos="540"/>
        </w:tabs>
        <w:spacing w:after="0" w:line="360" w:lineRule="auto"/>
        <w:ind w:left="540" w:hanging="540"/>
        <w:jc w:val="both"/>
        <w:rPr>
          <w:rFonts w:cs="Times New Roman"/>
        </w:rPr>
      </w:pPr>
      <w:r w:rsidRPr="007F34FB">
        <w:rPr>
          <w:rFonts w:cs="Times New Roman"/>
        </w:rPr>
        <w:t>An independent consultant may conduct the impact evaluation</w:t>
      </w:r>
    </w:p>
    <w:p w:rsidR="00084C96" w:rsidRPr="007F34FB" w:rsidRDefault="00084C96" w:rsidP="00B9546A">
      <w:pPr>
        <w:numPr>
          <w:ilvl w:val="0"/>
          <w:numId w:val="107"/>
        </w:numPr>
        <w:tabs>
          <w:tab w:val="clear" w:pos="1800"/>
          <w:tab w:val="left" w:pos="540"/>
        </w:tabs>
        <w:spacing w:after="0" w:line="360" w:lineRule="auto"/>
        <w:ind w:left="540" w:hanging="540"/>
        <w:jc w:val="both"/>
        <w:rPr>
          <w:rFonts w:cs="Times New Roman"/>
        </w:rPr>
      </w:pPr>
      <w:r w:rsidRPr="007F34FB">
        <w:rPr>
          <w:rFonts w:cs="Times New Roman"/>
        </w:rPr>
        <w:t>Scope includes all stake holders – donor agency, international cooperating agency, local project organization and the beneficially community</w:t>
      </w:r>
    </w:p>
    <w:p w:rsidR="00084C96" w:rsidRPr="007F34FB" w:rsidRDefault="00084C96" w:rsidP="00084C96">
      <w:pPr>
        <w:spacing w:after="0" w:line="360" w:lineRule="auto"/>
        <w:jc w:val="both"/>
        <w:rPr>
          <w:rFonts w:cs="Times New Roman"/>
        </w:rPr>
      </w:pPr>
    </w:p>
    <w:p w:rsidR="00084C96" w:rsidRPr="007F34FB" w:rsidRDefault="00084C96" w:rsidP="00084C96">
      <w:pPr>
        <w:spacing w:after="0" w:line="360" w:lineRule="auto"/>
        <w:jc w:val="both"/>
        <w:rPr>
          <w:rFonts w:cs="Times New Roman"/>
        </w:rPr>
      </w:pPr>
      <w:r w:rsidRPr="007F34FB">
        <w:rPr>
          <w:rFonts w:cs="Times New Roman"/>
        </w:rPr>
        <w:t>an expression of the overall effect of a program, service or institution on health and related socio-demographic development</w:t>
      </w:r>
    </w:p>
    <w:p w:rsidR="00084C96" w:rsidRPr="007F34FB" w:rsidRDefault="00084C96" w:rsidP="00084C96">
      <w:pPr>
        <w:spacing w:after="0" w:line="360" w:lineRule="auto"/>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INDICATORS FOR EVALUATION</w:t>
      </w:r>
    </w:p>
    <w:p w:rsidR="00084C96" w:rsidRPr="007F34FB" w:rsidRDefault="00084C96" w:rsidP="00084C96">
      <w:pPr>
        <w:spacing w:after="0" w:line="360" w:lineRule="auto"/>
        <w:jc w:val="both"/>
        <w:rPr>
          <w:rFonts w:cs="Times New Roman"/>
        </w:rPr>
      </w:pPr>
      <w:r w:rsidRPr="007F34FB">
        <w:rPr>
          <w:rFonts w:cs="Times New Roman"/>
          <w:b/>
        </w:rPr>
        <w:t>Indicators</w:t>
      </w:r>
      <w:r w:rsidRPr="007F34FB">
        <w:rPr>
          <w:rFonts w:cs="Times New Roman"/>
        </w:rPr>
        <w:t xml:space="preserve"> are variables that help to measure changes.</w:t>
      </w:r>
    </w:p>
    <w:p w:rsidR="00084C96" w:rsidRPr="007F34FB" w:rsidRDefault="00084C96" w:rsidP="00084C96">
      <w:pPr>
        <w:spacing w:after="0" w:line="360" w:lineRule="auto"/>
        <w:jc w:val="both"/>
        <w:rPr>
          <w:rFonts w:cs="Times New Roman"/>
        </w:rPr>
      </w:pPr>
      <w:r w:rsidRPr="007F34FB">
        <w:rPr>
          <w:rFonts w:cs="Times New Roman"/>
        </w:rPr>
        <w:t>The indicators for evaluation include:</w:t>
      </w:r>
    </w:p>
    <w:p w:rsidR="00084C96" w:rsidRPr="007F34FB" w:rsidRDefault="00084C96" w:rsidP="00B9546A">
      <w:pPr>
        <w:numPr>
          <w:ilvl w:val="0"/>
          <w:numId w:val="108"/>
        </w:numPr>
        <w:tabs>
          <w:tab w:val="clear" w:pos="1800"/>
          <w:tab w:val="num" w:pos="1260"/>
          <w:tab w:val="num" w:pos="1620"/>
        </w:tabs>
        <w:spacing w:after="0" w:line="360" w:lineRule="auto"/>
        <w:ind w:left="1620" w:hanging="900"/>
        <w:jc w:val="both"/>
        <w:rPr>
          <w:rFonts w:cs="Times New Roman"/>
        </w:rPr>
      </w:pPr>
      <w:r w:rsidRPr="007F34FB">
        <w:rPr>
          <w:rFonts w:cs="Times New Roman"/>
        </w:rPr>
        <w:t>Health policy indicators which include</w:t>
      </w:r>
    </w:p>
    <w:p w:rsidR="00084C96" w:rsidRPr="007F34FB" w:rsidRDefault="00084C96" w:rsidP="00B9546A">
      <w:pPr>
        <w:numPr>
          <w:ilvl w:val="2"/>
          <w:numId w:val="108"/>
        </w:numPr>
        <w:tabs>
          <w:tab w:val="clear" w:pos="2160"/>
          <w:tab w:val="num" w:pos="1980"/>
        </w:tabs>
        <w:spacing w:after="0" w:line="360" w:lineRule="auto"/>
        <w:ind w:left="1980"/>
        <w:jc w:val="both"/>
        <w:rPr>
          <w:rFonts w:cs="Times New Roman"/>
        </w:rPr>
      </w:pPr>
      <w:r w:rsidRPr="007F34FB">
        <w:rPr>
          <w:rFonts w:cs="Times New Roman"/>
        </w:rPr>
        <w:t>Political commitment</w:t>
      </w:r>
    </w:p>
    <w:p w:rsidR="00084C96" w:rsidRPr="007F34FB" w:rsidRDefault="00084C96" w:rsidP="00B9546A">
      <w:pPr>
        <w:numPr>
          <w:ilvl w:val="2"/>
          <w:numId w:val="108"/>
        </w:numPr>
        <w:tabs>
          <w:tab w:val="clear" w:pos="2160"/>
          <w:tab w:val="num" w:pos="1980"/>
        </w:tabs>
        <w:spacing w:after="0" w:line="360" w:lineRule="auto"/>
        <w:ind w:left="1980"/>
        <w:jc w:val="both"/>
        <w:rPr>
          <w:rFonts w:cs="Times New Roman"/>
        </w:rPr>
      </w:pPr>
      <w:r w:rsidRPr="007F34FB">
        <w:rPr>
          <w:rFonts w:cs="Times New Roman"/>
        </w:rPr>
        <w:t>Resource allocation</w:t>
      </w:r>
    </w:p>
    <w:p w:rsidR="00084C96" w:rsidRPr="007F34FB" w:rsidRDefault="00084C96" w:rsidP="00B9546A">
      <w:pPr>
        <w:numPr>
          <w:ilvl w:val="2"/>
          <w:numId w:val="108"/>
        </w:numPr>
        <w:tabs>
          <w:tab w:val="clear" w:pos="2160"/>
          <w:tab w:val="num" w:pos="1980"/>
        </w:tabs>
        <w:spacing w:after="0" w:line="360" w:lineRule="auto"/>
        <w:ind w:left="1980"/>
        <w:jc w:val="both"/>
        <w:rPr>
          <w:rFonts w:cs="Times New Roman"/>
        </w:rPr>
      </w:pPr>
      <w:r w:rsidRPr="007F34FB">
        <w:rPr>
          <w:rFonts w:cs="Times New Roman"/>
        </w:rPr>
        <w:t>Degree of equitable distribution of the resources</w:t>
      </w:r>
    </w:p>
    <w:p w:rsidR="00084C96" w:rsidRPr="007F34FB" w:rsidRDefault="00084C96" w:rsidP="00B9546A">
      <w:pPr>
        <w:numPr>
          <w:ilvl w:val="2"/>
          <w:numId w:val="108"/>
        </w:numPr>
        <w:tabs>
          <w:tab w:val="clear" w:pos="2160"/>
          <w:tab w:val="num" w:pos="1980"/>
        </w:tabs>
        <w:spacing w:after="0" w:line="360" w:lineRule="auto"/>
        <w:ind w:left="1980"/>
        <w:jc w:val="both"/>
        <w:rPr>
          <w:rFonts w:cs="Times New Roman"/>
        </w:rPr>
      </w:pPr>
      <w:r w:rsidRPr="007F34FB">
        <w:rPr>
          <w:rFonts w:cs="Times New Roman"/>
        </w:rPr>
        <w:t>Level of community involvement</w:t>
      </w:r>
    </w:p>
    <w:p w:rsidR="00084C96" w:rsidRPr="007F34FB" w:rsidRDefault="00084C96" w:rsidP="00B9546A">
      <w:pPr>
        <w:numPr>
          <w:ilvl w:val="2"/>
          <w:numId w:val="108"/>
        </w:numPr>
        <w:tabs>
          <w:tab w:val="clear" w:pos="2160"/>
          <w:tab w:val="num" w:pos="1980"/>
        </w:tabs>
        <w:spacing w:after="0" w:line="360" w:lineRule="auto"/>
        <w:ind w:left="1980"/>
        <w:jc w:val="both"/>
        <w:rPr>
          <w:rFonts w:cs="Times New Roman"/>
        </w:rPr>
      </w:pPr>
      <w:r w:rsidRPr="007F34FB">
        <w:rPr>
          <w:rFonts w:cs="Times New Roman"/>
        </w:rPr>
        <w:t>Social and economic indicators</w:t>
      </w:r>
    </w:p>
    <w:p w:rsidR="00084C96" w:rsidRPr="007F34FB" w:rsidRDefault="00084C96" w:rsidP="00084C96">
      <w:pPr>
        <w:spacing w:after="0" w:line="360" w:lineRule="auto"/>
        <w:ind w:left="900"/>
        <w:jc w:val="both"/>
        <w:rPr>
          <w:rFonts w:cs="Times New Roman"/>
        </w:rPr>
      </w:pPr>
    </w:p>
    <w:p w:rsidR="00084C96" w:rsidRPr="007F34FB" w:rsidRDefault="00084C96" w:rsidP="00084C96">
      <w:pPr>
        <w:pStyle w:val="Heading1"/>
        <w:rPr>
          <w:rFonts w:ascii="Century Gothic" w:hAnsi="Century Gothic"/>
        </w:rPr>
      </w:pPr>
      <w:r w:rsidRPr="007F34FB">
        <w:rPr>
          <w:rFonts w:ascii="Century Gothic" w:hAnsi="Century Gothic"/>
        </w:rPr>
        <w:t>BENEFITS OF PROGRAM EVALUATION</w:t>
      </w:r>
    </w:p>
    <w:p w:rsidR="00084C96" w:rsidRPr="007F34FB" w:rsidRDefault="00084C96" w:rsidP="00B9546A">
      <w:pPr>
        <w:numPr>
          <w:ilvl w:val="0"/>
          <w:numId w:val="111"/>
        </w:numPr>
        <w:spacing w:after="0" w:line="360" w:lineRule="auto"/>
        <w:jc w:val="both"/>
        <w:rPr>
          <w:rFonts w:cs="Times New Roman"/>
        </w:rPr>
      </w:pPr>
      <w:r w:rsidRPr="007F34FB">
        <w:rPr>
          <w:rFonts w:cs="Times New Roman"/>
        </w:rPr>
        <w:t>Reflect on progress; see where we are going and where we are coming from and improve programs</w:t>
      </w:r>
    </w:p>
    <w:p w:rsidR="00084C96" w:rsidRPr="007F34FB" w:rsidRDefault="00084C96" w:rsidP="00B9546A">
      <w:pPr>
        <w:numPr>
          <w:ilvl w:val="0"/>
          <w:numId w:val="111"/>
        </w:numPr>
        <w:spacing w:after="0" w:line="360" w:lineRule="auto"/>
        <w:jc w:val="both"/>
        <w:rPr>
          <w:rFonts w:cs="Times New Roman"/>
        </w:rPr>
      </w:pPr>
      <w:r w:rsidRPr="007F34FB">
        <w:rPr>
          <w:rFonts w:cs="Times New Roman"/>
        </w:rPr>
        <w:t>Influence policy makes and funders</w:t>
      </w:r>
    </w:p>
    <w:p w:rsidR="00084C96" w:rsidRPr="007F34FB" w:rsidRDefault="00084C96" w:rsidP="00B9546A">
      <w:pPr>
        <w:numPr>
          <w:ilvl w:val="0"/>
          <w:numId w:val="111"/>
        </w:numPr>
        <w:spacing w:after="0" w:line="360" w:lineRule="auto"/>
        <w:jc w:val="both"/>
        <w:rPr>
          <w:rFonts w:cs="Times New Roman"/>
        </w:rPr>
      </w:pPr>
      <w:r w:rsidRPr="007F34FB">
        <w:rPr>
          <w:rFonts w:cs="Times New Roman"/>
        </w:rPr>
        <w:t>Build community capacity and engage communities</w:t>
      </w:r>
    </w:p>
    <w:p w:rsidR="00084C96" w:rsidRPr="007F34FB" w:rsidRDefault="00084C96" w:rsidP="00B9546A">
      <w:pPr>
        <w:numPr>
          <w:ilvl w:val="0"/>
          <w:numId w:val="111"/>
        </w:numPr>
        <w:spacing w:after="0" w:line="360" w:lineRule="auto"/>
        <w:jc w:val="both"/>
        <w:rPr>
          <w:rFonts w:cs="Times New Roman"/>
        </w:rPr>
      </w:pPr>
      <w:r w:rsidRPr="007F34FB">
        <w:rPr>
          <w:rFonts w:cs="Times New Roman"/>
        </w:rPr>
        <w:t>Benefits of program evaluation</w:t>
      </w:r>
    </w:p>
    <w:p w:rsidR="00084C96" w:rsidRPr="007F34FB" w:rsidRDefault="00084C96" w:rsidP="00B9546A">
      <w:pPr>
        <w:numPr>
          <w:ilvl w:val="0"/>
          <w:numId w:val="111"/>
        </w:numPr>
        <w:spacing w:after="0" w:line="360" w:lineRule="auto"/>
        <w:jc w:val="both"/>
        <w:rPr>
          <w:rFonts w:cs="Times New Roman"/>
        </w:rPr>
      </w:pPr>
      <w:r w:rsidRPr="007F34FB">
        <w:rPr>
          <w:rFonts w:cs="Times New Roman"/>
        </w:rPr>
        <w:lastRenderedPageBreak/>
        <w:t>Share what works and what doesn’t work with other communities</w:t>
      </w:r>
    </w:p>
    <w:p w:rsidR="00084C96" w:rsidRPr="007F34FB" w:rsidRDefault="00084C96" w:rsidP="00B9546A">
      <w:pPr>
        <w:numPr>
          <w:ilvl w:val="0"/>
          <w:numId w:val="111"/>
        </w:numPr>
        <w:spacing w:after="0" w:line="360" w:lineRule="auto"/>
        <w:jc w:val="both"/>
        <w:rPr>
          <w:rFonts w:cs="Times New Roman"/>
        </w:rPr>
      </w:pPr>
      <w:r w:rsidRPr="007F34FB">
        <w:rPr>
          <w:rFonts w:cs="Times New Roman"/>
        </w:rPr>
        <w:t>Ensure funding and sustainability</w:t>
      </w:r>
    </w:p>
    <w:p w:rsidR="00084C96" w:rsidRPr="007F34FB" w:rsidRDefault="00084C96" w:rsidP="00B9546A">
      <w:pPr>
        <w:numPr>
          <w:ilvl w:val="0"/>
          <w:numId w:val="111"/>
        </w:numPr>
        <w:spacing w:after="0" w:line="360" w:lineRule="auto"/>
        <w:jc w:val="both"/>
        <w:rPr>
          <w:rFonts w:cs="Times New Roman"/>
        </w:rPr>
      </w:pPr>
      <w:r w:rsidRPr="007F34FB">
        <w:rPr>
          <w:rFonts w:cs="Times New Roman"/>
        </w:rPr>
        <w:t>Strengthen accountability</w:t>
      </w:r>
    </w:p>
    <w:p w:rsidR="00084C96" w:rsidRPr="007F34FB" w:rsidRDefault="00084C96" w:rsidP="00084C96">
      <w:pPr>
        <w:spacing w:after="0" w:line="360" w:lineRule="auto"/>
        <w:ind w:left="360" w:right="360"/>
        <w:jc w:val="both"/>
        <w:rPr>
          <w:rFonts w:cs="Times New Roman"/>
          <w:color w:val="000000"/>
          <w:spacing w:val="-2"/>
          <w:lang w:val="en-US"/>
        </w:rPr>
      </w:pPr>
    </w:p>
    <w:p w:rsidR="00084C96" w:rsidRPr="007F34FB" w:rsidRDefault="00084C96" w:rsidP="00084C96">
      <w:pPr>
        <w:spacing w:after="0" w:line="360" w:lineRule="auto"/>
        <w:ind w:left="360" w:right="360"/>
        <w:jc w:val="both"/>
        <w:rPr>
          <w:rFonts w:cs="Times New Roman"/>
          <w:color w:val="000000"/>
          <w:spacing w:val="-2"/>
          <w:lang w:val="en-US"/>
        </w:rPr>
      </w:pPr>
    </w:p>
    <w:p w:rsidR="00084C96" w:rsidRPr="007F34FB" w:rsidRDefault="00084C96" w:rsidP="00084C96">
      <w:pPr>
        <w:pStyle w:val="Heading1"/>
        <w:rPr>
          <w:rFonts w:ascii="Century Gothic" w:hAnsi="Century Gothic"/>
        </w:rPr>
      </w:pPr>
      <w:r w:rsidRPr="007F34FB">
        <w:rPr>
          <w:rFonts w:ascii="Century Gothic" w:hAnsi="Century Gothic"/>
        </w:rPr>
        <w:t>References</w:t>
      </w:r>
    </w:p>
    <w:p w:rsidR="00084C96" w:rsidRPr="007F34FB" w:rsidRDefault="00084C96" w:rsidP="00B9546A">
      <w:pPr>
        <w:numPr>
          <w:ilvl w:val="0"/>
          <w:numId w:val="68"/>
        </w:numPr>
        <w:spacing w:after="0" w:line="360" w:lineRule="auto"/>
        <w:jc w:val="both"/>
        <w:rPr>
          <w:rFonts w:eastAsia="Times New Roman" w:cs="Times New Roman"/>
          <w:bCs w:val="0"/>
          <w:lang w:val="en-US"/>
        </w:rPr>
      </w:pPr>
      <w:r w:rsidRPr="007F34FB">
        <w:rPr>
          <w:rFonts w:eastAsia="Times New Roman" w:cs="Times New Roman"/>
          <w:bCs w:val="0"/>
          <w:lang w:val="en-US"/>
        </w:rPr>
        <w:t>Abinet Office, Japan (2004). White Paper on Disaster Management. Tokyo.</w:t>
      </w:r>
    </w:p>
    <w:p w:rsidR="00084C96" w:rsidRPr="007F34FB" w:rsidRDefault="00084C96" w:rsidP="00B9546A">
      <w:pPr>
        <w:numPr>
          <w:ilvl w:val="0"/>
          <w:numId w:val="68"/>
        </w:numPr>
        <w:spacing w:after="0" w:line="360" w:lineRule="auto"/>
        <w:jc w:val="both"/>
        <w:rPr>
          <w:rFonts w:eastAsia="Times New Roman" w:cs="Times New Roman"/>
          <w:bCs w:val="0"/>
          <w:lang w:val="en-US"/>
        </w:rPr>
      </w:pPr>
      <w:r w:rsidRPr="007F34FB">
        <w:rPr>
          <w:rFonts w:eastAsia="Times New Roman" w:cs="Times New Roman"/>
          <w:bCs w:val="0"/>
          <w:lang w:val="en-US"/>
        </w:rPr>
        <w:t xml:space="preserve">Nishikawa, S. (2010). “From Yokohama Strategy to Hyogo Framework: Sharing the Japanese, Experience of Disaster Risk Management.” </w:t>
      </w:r>
    </w:p>
    <w:p w:rsidR="00084C96" w:rsidRPr="007F34FB" w:rsidRDefault="00084C96" w:rsidP="00B9546A">
      <w:pPr>
        <w:numPr>
          <w:ilvl w:val="0"/>
          <w:numId w:val="68"/>
        </w:numPr>
        <w:spacing w:after="0" w:line="360" w:lineRule="auto"/>
        <w:jc w:val="both"/>
        <w:rPr>
          <w:rFonts w:eastAsia="Times New Roman" w:cs="Times New Roman"/>
          <w:bCs w:val="0"/>
          <w:lang w:val="en-US"/>
        </w:rPr>
      </w:pPr>
      <w:r w:rsidRPr="007F34FB">
        <w:rPr>
          <w:rFonts w:eastAsia="Times New Roman" w:cs="Times New Roman"/>
          <w:bCs w:val="0"/>
          <w:lang w:val="en-US"/>
        </w:rPr>
        <w:t>Asian Journal of Environment and DisasterManagement 2 (3): 249-62.</w:t>
      </w:r>
    </w:p>
    <w:p w:rsidR="00084C96" w:rsidRPr="007F34FB" w:rsidRDefault="00084C96" w:rsidP="00B9546A">
      <w:pPr>
        <w:numPr>
          <w:ilvl w:val="0"/>
          <w:numId w:val="68"/>
        </w:numPr>
        <w:spacing w:after="0" w:line="360" w:lineRule="auto"/>
        <w:jc w:val="both"/>
        <w:rPr>
          <w:rFonts w:eastAsia="Times New Roman" w:cs="Times New Roman"/>
          <w:bCs w:val="0"/>
          <w:lang w:val="en-US"/>
        </w:rPr>
      </w:pPr>
      <w:r w:rsidRPr="007F34FB">
        <w:rPr>
          <w:rFonts w:eastAsia="Times New Roman" w:cs="Times New Roman"/>
          <w:bCs w:val="0"/>
          <w:lang w:val="en-US"/>
        </w:rPr>
        <w:t xml:space="preserve">Fire and Disaster Management Agency ( 2011). “Report of Review Committee on Improvement of Earthquake and Tsunami Countermeasures in Local Disaster Management  Plans” (in Japanese) </w:t>
      </w:r>
    </w:p>
    <w:p w:rsidR="00084C96" w:rsidRPr="007F34FB" w:rsidRDefault="00AE4F4B" w:rsidP="00B9546A">
      <w:pPr>
        <w:numPr>
          <w:ilvl w:val="0"/>
          <w:numId w:val="68"/>
        </w:numPr>
        <w:spacing w:after="0" w:line="360" w:lineRule="auto"/>
        <w:jc w:val="both"/>
        <w:rPr>
          <w:rFonts w:eastAsia="Times New Roman" w:cs="Times New Roman"/>
          <w:bCs w:val="0"/>
          <w:lang w:val="en-US"/>
        </w:rPr>
      </w:pPr>
      <w:hyperlink r:id="rId42" w:history="1">
        <w:r w:rsidR="00084C96" w:rsidRPr="007F34FB">
          <w:rPr>
            <w:rStyle w:val="Hyperlink"/>
            <w:bCs w:val="0"/>
            <w:lang w:val="en-US"/>
          </w:rPr>
          <w:t>http://www.fdma.go.jp/disaster/chiikibousai_kento/houkokusyo/index.pdf</w:t>
        </w:r>
      </w:hyperlink>
    </w:p>
    <w:p w:rsidR="00084C96" w:rsidRPr="007F34FB" w:rsidRDefault="00084C96" w:rsidP="00B9546A">
      <w:pPr>
        <w:numPr>
          <w:ilvl w:val="0"/>
          <w:numId w:val="68"/>
        </w:numPr>
        <w:spacing w:after="0" w:line="360" w:lineRule="auto"/>
        <w:jc w:val="both"/>
        <w:rPr>
          <w:rFonts w:eastAsia="Times New Roman" w:cs="Times New Roman"/>
          <w:bCs w:val="0"/>
          <w:lang w:val="en-US"/>
        </w:rPr>
      </w:pPr>
      <w:r w:rsidRPr="007F34FB">
        <w:rPr>
          <w:rFonts w:eastAsia="Times New Roman" w:cs="Times New Roman"/>
          <w:bCs w:val="0"/>
          <w:lang w:val="en-US"/>
        </w:rPr>
        <w:t xml:space="preserve">Tanaka, S. (2008). Local Disaster Management and Hazard Mapping Tsukuba: International Centre for Water Hazard and Risk Management, Public Works Research Institute. </w:t>
      </w:r>
    </w:p>
    <w:p w:rsidR="00084C96" w:rsidRPr="007F34FB" w:rsidRDefault="00084C96" w:rsidP="00B9546A">
      <w:pPr>
        <w:numPr>
          <w:ilvl w:val="0"/>
          <w:numId w:val="68"/>
        </w:numPr>
        <w:spacing w:after="0" w:line="360" w:lineRule="auto"/>
        <w:jc w:val="both"/>
        <w:rPr>
          <w:rFonts w:eastAsia="Times New Roman" w:cs="Times New Roman"/>
          <w:bCs w:val="0"/>
          <w:lang w:val="en-US"/>
        </w:rPr>
      </w:pPr>
    </w:p>
    <w:p w:rsidR="00084C96" w:rsidRPr="007F34FB" w:rsidRDefault="00084C96" w:rsidP="00B9546A">
      <w:pPr>
        <w:numPr>
          <w:ilvl w:val="0"/>
          <w:numId w:val="68"/>
        </w:numPr>
        <w:autoSpaceDE w:val="0"/>
        <w:autoSpaceDN w:val="0"/>
        <w:adjustRightInd w:val="0"/>
        <w:spacing w:after="0" w:line="360" w:lineRule="auto"/>
        <w:rPr>
          <w:rFonts w:eastAsia="Times New Roman" w:cs="Times New Roman"/>
          <w:bCs w:val="0"/>
          <w:lang w:val="en-US"/>
        </w:rPr>
      </w:pPr>
      <w:r w:rsidRPr="007F34FB">
        <w:rPr>
          <w:rFonts w:eastAsia="Times New Roman" w:cs="Times New Roman"/>
          <w:bCs w:val="0"/>
          <w:lang w:val="en-US"/>
        </w:rPr>
        <w:t>UN (2010).The Millennium Development Goals Report Disaster Risk Reduction:  An Instrument for Achieving the Millennium Development Goals</w:t>
      </w:r>
    </w:p>
    <w:p w:rsidR="00084C96" w:rsidRPr="007F34FB" w:rsidRDefault="00084C96" w:rsidP="00B9546A">
      <w:pPr>
        <w:numPr>
          <w:ilvl w:val="0"/>
          <w:numId w:val="68"/>
        </w:numPr>
        <w:autoSpaceDE w:val="0"/>
        <w:autoSpaceDN w:val="0"/>
        <w:adjustRightInd w:val="0"/>
        <w:spacing w:after="0" w:line="360" w:lineRule="auto"/>
        <w:rPr>
          <w:rFonts w:eastAsia="Times New Roman" w:cs="Times New Roman"/>
          <w:bCs w:val="0"/>
          <w:lang w:val="en-US"/>
        </w:rPr>
      </w:pPr>
      <w:r w:rsidRPr="007F34FB">
        <w:rPr>
          <w:rFonts w:cs="Times New Roman"/>
          <w:bCs w:val="0"/>
          <w:lang w:val="en-US"/>
        </w:rPr>
        <w:t>GOK(2009). National Policy For Disaster Management In Kenya</w:t>
      </w:r>
    </w:p>
    <w:p w:rsidR="00084C96" w:rsidRPr="007F34FB" w:rsidRDefault="00084C96" w:rsidP="00B9546A">
      <w:pPr>
        <w:numPr>
          <w:ilvl w:val="0"/>
          <w:numId w:val="68"/>
        </w:numPr>
        <w:spacing w:after="0"/>
        <w:rPr>
          <w:rFonts w:cs="Times New Roman"/>
        </w:rPr>
      </w:pPr>
      <w:r w:rsidRPr="007F34FB">
        <w:rPr>
          <w:rFonts w:cs="Times New Roman"/>
        </w:rPr>
        <w:t xml:space="preserve">Alvaro C., Domingo R., and Salvador R. (2007). </w:t>
      </w:r>
      <w:r w:rsidRPr="007F34FB">
        <w:rPr>
          <w:rFonts w:cs="Times New Roman"/>
          <w:i/>
        </w:rPr>
        <w:t>Entrepreneurship: Concepts, Theory and Perspective</w:t>
      </w:r>
      <w:r w:rsidRPr="007F34FB">
        <w:rPr>
          <w:rFonts w:cs="Times New Roman"/>
        </w:rPr>
        <w:t>. Springer, Germany.</w:t>
      </w:r>
    </w:p>
    <w:p w:rsidR="00084C96" w:rsidRPr="007F34FB" w:rsidRDefault="00084C96" w:rsidP="00B9546A">
      <w:pPr>
        <w:numPr>
          <w:ilvl w:val="0"/>
          <w:numId w:val="68"/>
        </w:numPr>
        <w:spacing w:after="0"/>
        <w:rPr>
          <w:rFonts w:cs="Times New Roman"/>
        </w:rPr>
      </w:pPr>
      <w:r w:rsidRPr="007F34FB">
        <w:rPr>
          <w:rFonts w:cs="Times New Roman"/>
        </w:rPr>
        <w:t xml:space="preserve">Anbuvelan K. (2007). </w:t>
      </w:r>
      <w:r w:rsidRPr="007F34FB">
        <w:rPr>
          <w:rFonts w:cs="Times New Roman"/>
          <w:i/>
        </w:rPr>
        <w:t>Principles of Management</w:t>
      </w:r>
      <w:r w:rsidRPr="007F34FB">
        <w:rPr>
          <w:rFonts w:cs="Times New Roman"/>
        </w:rPr>
        <w:t>. Laxmi, India.</w:t>
      </w:r>
    </w:p>
    <w:p w:rsidR="00084C96" w:rsidRPr="007F34FB" w:rsidRDefault="00084C96" w:rsidP="00B9546A">
      <w:pPr>
        <w:numPr>
          <w:ilvl w:val="0"/>
          <w:numId w:val="68"/>
        </w:numPr>
        <w:spacing w:after="0"/>
        <w:rPr>
          <w:rFonts w:cs="Times New Roman"/>
        </w:rPr>
      </w:pPr>
      <w:r w:rsidRPr="007F34FB">
        <w:rPr>
          <w:rFonts w:cs="Times New Roman"/>
        </w:rPr>
        <w:t xml:space="preserve">Armstrong M. (2003). </w:t>
      </w:r>
      <w:r w:rsidRPr="007F34FB">
        <w:rPr>
          <w:rFonts w:cs="Times New Roman"/>
          <w:i/>
        </w:rPr>
        <w:t>Human Resource Management Practice: 9</w:t>
      </w:r>
      <w:r w:rsidRPr="007F34FB">
        <w:rPr>
          <w:rFonts w:cs="Times New Roman"/>
          <w:i/>
          <w:vertAlign w:val="superscript"/>
        </w:rPr>
        <w:t>th</w:t>
      </w:r>
      <w:r w:rsidRPr="007F34FB">
        <w:rPr>
          <w:rFonts w:cs="Times New Roman"/>
          <w:i/>
        </w:rPr>
        <w:t xml:space="preserve"> Edition</w:t>
      </w:r>
      <w:r w:rsidRPr="007F34FB">
        <w:rPr>
          <w:rFonts w:cs="Times New Roman"/>
        </w:rPr>
        <w:t>. Kogan Page.</w:t>
      </w:r>
    </w:p>
    <w:p w:rsidR="00084C96" w:rsidRPr="007F34FB" w:rsidRDefault="00084C96" w:rsidP="00B9546A">
      <w:pPr>
        <w:numPr>
          <w:ilvl w:val="0"/>
          <w:numId w:val="68"/>
        </w:numPr>
        <w:spacing w:after="0"/>
        <w:rPr>
          <w:rFonts w:cs="Times New Roman"/>
        </w:rPr>
      </w:pPr>
      <w:r w:rsidRPr="007F34FB">
        <w:rPr>
          <w:rFonts w:cs="Times New Roman"/>
        </w:rPr>
        <w:t xml:space="preserve">Armstrong M. (2006). </w:t>
      </w:r>
      <w:r w:rsidRPr="007F34FB">
        <w:rPr>
          <w:rFonts w:cs="Times New Roman"/>
          <w:i/>
        </w:rPr>
        <w:t>A Handbook on Human Resource Management Practice, 10</w:t>
      </w:r>
      <w:r w:rsidRPr="007F34FB">
        <w:rPr>
          <w:rFonts w:cs="Times New Roman"/>
          <w:i/>
          <w:vertAlign w:val="superscript"/>
        </w:rPr>
        <w:t>th</w:t>
      </w:r>
      <w:r w:rsidRPr="007F34FB">
        <w:rPr>
          <w:rFonts w:cs="Times New Roman"/>
          <w:i/>
        </w:rPr>
        <w:t xml:space="preserve"> Edition</w:t>
      </w:r>
      <w:r w:rsidRPr="007F34FB">
        <w:rPr>
          <w:rFonts w:cs="Times New Roman"/>
        </w:rPr>
        <w:t>. Kogan Page, UK.</w:t>
      </w:r>
    </w:p>
    <w:p w:rsidR="00084C96" w:rsidRPr="007F34FB" w:rsidRDefault="00084C96" w:rsidP="00B9546A">
      <w:pPr>
        <w:numPr>
          <w:ilvl w:val="0"/>
          <w:numId w:val="68"/>
        </w:numPr>
        <w:spacing w:after="0"/>
        <w:rPr>
          <w:rFonts w:cs="Times New Roman"/>
        </w:rPr>
      </w:pPr>
      <w:r w:rsidRPr="007F34FB">
        <w:rPr>
          <w:rFonts w:cs="Times New Roman"/>
        </w:rPr>
        <w:t xml:space="preserve">Aswathappa K. (2007). </w:t>
      </w:r>
      <w:r w:rsidRPr="007F34FB">
        <w:rPr>
          <w:rFonts w:cs="Times New Roman"/>
          <w:i/>
        </w:rPr>
        <w:t>Human Resource and Personnel Management</w:t>
      </w:r>
      <w:r w:rsidRPr="007F34FB">
        <w:rPr>
          <w:rFonts w:cs="Times New Roman"/>
        </w:rPr>
        <w:t xml:space="preserve">. Tata McGraw-Hill. </w:t>
      </w:r>
    </w:p>
    <w:p w:rsidR="00084C96" w:rsidRPr="007F34FB" w:rsidRDefault="00084C96" w:rsidP="00B9546A">
      <w:pPr>
        <w:numPr>
          <w:ilvl w:val="0"/>
          <w:numId w:val="68"/>
        </w:numPr>
        <w:spacing w:after="0"/>
        <w:rPr>
          <w:rFonts w:cs="Times New Roman"/>
        </w:rPr>
      </w:pPr>
      <w:r w:rsidRPr="007F34FB">
        <w:rPr>
          <w:rFonts w:cs="Times New Roman"/>
        </w:rPr>
        <w:t xml:space="preserve">Bass R. and Bass B.M. (2008). </w:t>
      </w:r>
      <w:r w:rsidRPr="007F34FB">
        <w:rPr>
          <w:rFonts w:cs="Times New Roman"/>
          <w:i/>
        </w:rPr>
        <w:t>The Bass Handbook of Leadership: Theory, Research, and Managerial Applications, 4</w:t>
      </w:r>
      <w:r w:rsidRPr="007F34FB">
        <w:rPr>
          <w:rFonts w:cs="Times New Roman"/>
          <w:i/>
          <w:vertAlign w:val="superscript"/>
        </w:rPr>
        <w:t>th</w:t>
      </w:r>
      <w:r w:rsidRPr="007F34FB">
        <w:rPr>
          <w:rFonts w:cs="Times New Roman"/>
          <w:i/>
        </w:rPr>
        <w:t xml:space="preserve"> Edition</w:t>
      </w:r>
      <w:r w:rsidRPr="007F34FB">
        <w:rPr>
          <w:rFonts w:cs="Times New Roman"/>
        </w:rPr>
        <w:t>. Free Press, New York; USA.</w:t>
      </w:r>
    </w:p>
    <w:p w:rsidR="00084C96" w:rsidRPr="007F34FB" w:rsidRDefault="00084C96" w:rsidP="00B9546A">
      <w:pPr>
        <w:numPr>
          <w:ilvl w:val="0"/>
          <w:numId w:val="68"/>
        </w:numPr>
        <w:spacing w:after="0"/>
        <w:rPr>
          <w:rFonts w:cs="Times New Roman"/>
        </w:rPr>
      </w:pPr>
      <w:r w:rsidRPr="007F34FB">
        <w:rPr>
          <w:rFonts w:cs="Times New Roman"/>
        </w:rPr>
        <w:lastRenderedPageBreak/>
        <w:t xml:space="preserve">Berger S. (2008). </w:t>
      </w:r>
      <w:r w:rsidRPr="007F34FB">
        <w:rPr>
          <w:rFonts w:cs="Times New Roman"/>
          <w:i/>
        </w:rPr>
        <w:t>Fundamentals of Health Care Financial Management: A Practical Guide to Fiscal Issues and Activities; 3</w:t>
      </w:r>
      <w:r w:rsidRPr="007F34FB">
        <w:rPr>
          <w:rFonts w:cs="Times New Roman"/>
          <w:i/>
          <w:vertAlign w:val="superscript"/>
        </w:rPr>
        <w:t>rd</w:t>
      </w:r>
      <w:r w:rsidRPr="007F34FB">
        <w:rPr>
          <w:rFonts w:cs="Times New Roman"/>
          <w:i/>
        </w:rPr>
        <w:t xml:space="preserve"> Edition</w:t>
      </w:r>
      <w:r w:rsidRPr="007F34FB">
        <w:rPr>
          <w:rFonts w:cs="Times New Roman"/>
        </w:rPr>
        <w:t>. Jossey-Bass, USA.</w:t>
      </w:r>
    </w:p>
    <w:p w:rsidR="00084C96" w:rsidRPr="007F34FB" w:rsidRDefault="00084C96" w:rsidP="00B9546A">
      <w:pPr>
        <w:numPr>
          <w:ilvl w:val="0"/>
          <w:numId w:val="68"/>
        </w:numPr>
        <w:spacing w:after="0"/>
        <w:rPr>
          <w:rFonts w:cs="Times New Roman"/>
        </w:rPr>
      </w:pPr>
      <w:r w:rsidRPr="007F34FB">
        <w:rPr>
          <w:rFonts w:cs="Times New Roman"/>
        </w:rPr>
        <w:t xml:space="preserve">Bolton R. (1979). </w:t>
      </w:r>
      <w:r w:rsidRPr="007F34FB">
        <w:rPr>
          <w:rFonts w:cs="Times New Roman"/>
          <w:i/>
        </w:rPr>
        <w:t>People Skills: How to Assert Yourself, Listen to others, and resolve conflicts, KPLC</w:t>
      </w:r>
      <w:r w:rsidRPr="007F34FB">
        <w:rPr>
          <w:rFonts w:cs="Times New Roman"/>
        </w:rPr>
        <w:t>. Simon and Schuster.</w:t>
      </w:r>
    </w:p>
    <w:p w:rsidR="00084C96" w:rsidRPr="007F34FB" w:rsidRDefault="00084C96" w:rsidP="00B9546A">
      <w:pPr>
        <w:numPr>
          <w:ilvl w:val="0"/>
          <w:numId w:val="68"/>
        </w:numPr>
        <w:spacing w:after="0"/>
        <w:rPr>
          <w:rFonts w:cs="Times New Roman"/>
        </w:rPr>
      </w:pPr>
      <w:r w:rsidRPr="007F34FB">
        <w:rPr>
          <w:rFonts w:cs="Times New Roman"/>
        </w:rPr>
        <w:t xml:space="preserve">Chernichovsky D. and Hanson K. (2009). </w:t>
      </w:r>
      <w:r w:rsidRPr="007F34FB">
        <w:rPr>
          <w:rFonts w:cs="Times New Roman"/>
          <w:i/>
        </w:rPr>
        <w:t>Innovations in Health System Finance in Developing and Transitional Economies: Advances in Health Economics and Health Services Research; Volume 21</w:t>
      </w:r>
      <w:r w:rsidRPr="007F34FB">
        <w:rPr>
          <w:rFonts w:cs="Times New Roman"/>
        </w:rPr>
        <w:t>. Emerald, UK.</w:t>
      </w:r>
    </w:p>
    <w:p w:rsidR="00084C96" w:rsidRPr="007F34FB" w:rsidRDefault="00084C96" w:rsidP="00B9546A">
      <w:pPr>
        <w:numPr>
          <w:ilvl w:val="0"/>
          <w:numId w:val="68"/>
        </w:numPr>
        <w:spacing w:after="0"/>
        <w:rPr>
          <w:rFonts w:cs="Times New Roman"/>
        </w:rPr>
      </w:pPr>
      <w:r w:rsidRPr="007F34FB">
        <w:rPr>
          <w:rFonts w:cs="Times New Roman"/>
        </w:rPr>
        <w:t xml:space="preserve">Chuck W. (2011). </w:t>
      </w:r>
      <w:r w:rsidRPr="007F34FB">
        <w:rPr>
          <w:rFonts w:cs="Times New Roman"/>
          <w:i/>
        </w:rPr>
        <w:t>Management</w:t>
      </w:r>
      <w:r w:rsidRPr="007F34FB">
        <w:rPr>
          <w:rFonts w:cs="Times New Roman"/>
        </w:rPr>
        <w:t>. Cengage Learning.</w:t>
      </w:r>
    </w:p>
    <w:p w:rsidR="00084C96" w:rsidRPr="007F34FB" w:rsidRDefault="00084C96" w:rsidP="00B9546A">
      <w:pPr>
        <w:numPr>
          <w:ilvl w:val="0"/>
          <w:numId w:val="68"/>
        </w:numPr>
        <w:spacing w:after="0"/>
        <w:rPr>
          <w:rFonts w:cs="Times New Roman"/>
        </w:rPr>
      </w:pPr>
      <w:r w:rsidRPr="007F34FB">
        <w:rPr>
          <w:rFonts w:cs="Times New Roman"/>
        </w:rPr>
        <w:t xml:space="preserve">Clarke J. (2008). </w:t>
      </w:r>
      <w:r w:rsidRPr="007F34FB">
        <w:rPr>
          <w:rFonts w:cs="Times New Roman"/>
          <w:i/>
        </w:rPr>
        <w:t>Staff Selection and Interviewing. 2</w:t>
      </w:r>
      <w:r w:rsidRPr="007F34FB">
        <w:rPr>
          <w:rFonts w:cs="Times New Roman"/>
          <w:i/>
          <w:vertAlign w:val="superscript"/>
        </w:rPr>
        <w:t>nd</w:t>
      </w:r>
      <w:r w:rsidRPr="007F34FB">
        <w:rPr>
          <w:rFonts w:cs="Times New Roman"/>
          <w:i/>
        </w:rPr>
        <w:t xml:space="preserve"> Edition</w:t>
      </w:r>
      <w:r w:rsidRPr="007F34FB">
        <w:rPr>
          <w:rFonts w:cs="Times New Roman"/>
        </w:rPr>
        <w:t>. Combat Poverty.</w:t>
      </w:r>
    </w:p>
    <w:p w:rsidR="00084C96" w:rsidRPr="007F34FB" w:rsidRDefault="00084C96" w:rsidP="00B9546A">
      <w:pPr>
        <w:numPr>
          <w:ilvl w:val="0"/>
          <w:numId w:val="68"/>
        </w:numPr>
        <w:spacing w:after="0"/>
        <w:rPr>
          <w:rFonts w:cs="Times New Roman"/>
        </w:rPr>
      </w:pPr>
      <w:r w:rsidRPr="007F34FB">
        <w:rPr>
          <w:rFonts w:cs="Times New Roman"/>
        </w:rPr>
        <w:t xml:space="preserve">Cole A. G (2004). </w:t>
      </w:r>
      <w:r w:rsidRPr="007F34FB">
        <w:rPr>
          <w:rFonts w:cs="Times New Roman"/>
          <w:i/>
        </w:rPr>
        <w:t>Management Theory and Practice 6</w:t>
      </w:r>
      <w:r w:rsidRPr="007F34FB">
        <w:rPr>
          <w:rFonts w:cs="Times New Roman"/>
          <w:i/>
          <w:vertAlign w:val="superscript"/>
        </w:rPr>
        <w:t>th</w:t>
      </w:r>
      <w:r w:rsidRPr="007F34FB">
        <w:rPr>
          <w:rFonts w:cs="Times New Roman"/>
          <w:i/>
        </w:rPr>
        <w:t xml:space="preserve"> Edition. </w:t>
      </w:r>
      <w:r w:rsidRPr="007F34FB">
        <w:rPr>
          <w:rFonts w:cs="Times New Roman"/>
        </w:rPr>
        <w:t>Geraldine Lyons.</w:t>
      </w:r>
    </w:p>
    <w:p w:rsidR="00084C96" w:rsidRPr="007F34FB" w:rsidRDefault="00084C96" w:rsidP="00B9546A">
      <w:pPr>
        <w:numPr>
          <w:ilvl w:val="0"/>
          <w:numId w:val="68"/>
        </w:numPr>
        <w:spacing w:after="0"/>
        <w:rPr>
          <w:rFonts w:cs="Times New Roman"/>
        </w:rPr>
      </w:pPr>
      <w:r w:rsidRPr="007F34FB">
        <w:rPr>
          <w:rFonts w:cs="Times New Roman"/>
        </w:rPr>
        <w:t xml:space="preserve">Confederation College (2013). </w:t>
      </w:r>
      <w:r w:rsidRPr="007F34FB">
        <w:rPr>
          <w:rFonts w:cs="Times New Roman"/>
          <w:i/>
        </w:rPr>
        <w:t>Business Planning and Finances</w:t>
      </w:r>
      <w:r w:rsidRPr="007F34FB">
        <w:rPr>
          <w:rFonts w:cs="Times New Roman"/>
        </w:rPr>
        <w:t>. Productive Publications, Canada</w:t>
      </w:r>
    </w:p>
    <w:p w:rsidR="00084C96" w:rsidRPr="007F34FB" w:rsidRDefault="00084C96" w:rsidP="00B9546A">
      <w:pPr>
        <w:numPr>
          <w:ilvl w:val="0"/>
          <w:numId w:val="68"/>
        </w:numPr>
        <w:spacing w:after="0"/>
        <w:rPr>
          <w:rFonts w:cs="Times New Roman"/>
        </w:rPr>
      </w:pPr>
      <w:r w:rsidRPr="007F34FB">
        <w:rPr>
          <w:rFonts w:cs="Times New Roman"/>
        </w:rPr>
        <w:t xml:space="preserve">Donald F.K. (2009). </w:t>
      </w:r>
      <w:r w:rsidRPr="007F34FB">
        <w:rPr>
          <w:rFonts w:cs="Times New Roman"/>
          <w:i/>
        </w:rPr>
        <w:t>Entrepreneurship: Theory, Process, Practice. 8</w:t>
      </w:r>
      <w:r w:rsidRPr="007F34FB">
        <w:rPr>
          <w:rFonts w:cs="Times New Roman"/>
          <w:i/>
          <w:vertAlign w:val="superscript"/>
        </w:rPr>
        <w:t>th</w:t>
      </w:r>
      <w:r w:rsidRPr="007F34FB">
        <w:rPr>
          <w:rFonts w:cs="Times New Roman"/>
          <w:i/>
        </w:rPr>
        <w:t xml:space="preserve"> Edition</w:t>
      </w:r>
      <w:r w:rsidRPr="007F34FB">
        <w:rPr>
          <w:rFonts w:cs="Times New Roman"/>
        </w:rPr>
        <w:t xml:space="preserve">. Cengage Learning. </w:t>
      </w:r>
    </w:p>
    <w:p w:rsidR="00084C96" w:rsidRPr="007F34FB" w:rsidRDefault="00084C96" w:rsidP="00B9546A">
      <w:pPr>
        <w:numPr>
          <w:ilvl w:val="0"/>
          <w:numId w:val="68"/>
        </w:numPr>
        <w:spacing w:after="0"/>
        <w:rPr>
          <w:rFonts w:cs="Times New Roman"/>
        </w:rPr>
      </w:pPr>
      <w:r w:rsidRPr="007F34FB">
        <w:rPr>
          <w:rFonts w:cs="Times New Roman"/>
        </w:rPr>
        <w:t xml:space="preserve">Donald F.K. (2014). </w:t>
      </w:r>
      <w:r w:rsidRPr="007F34FB">
        <w:rPr>
          <w:rFonts w:cs="Times New Roman"/>
          <w:i/>
        </w:rPr>
        <w:t>Entrepreneurship: Theory, Process and Practice, 9</w:t>
      </w:r>
      <w:r w:rsidRPr="007F34FB">
        <w:rPr>
          <w:rFonts w:cs="Times New Roman"/>
          <w:i/>
          <w:vertAlign w:val="superscript"/>
        </w:rPr>
        <w:t>th</w:t>
      </w:r>
      <w:r w:rsidRPr="007F34FB">
        <w:rPr>
          <w:rFonts w:cs="Times New Roman"/>
          <w:i/>
        </w:rPr>
        <w:t xml:space="preserve"> Edition</w:t>
      </w:r>
      <w:r w:rsidRPr="007F34FB">
        <w:rPr>
          <w:rFonts w:cs="Times New Roman"/>
        </w:rPr>
        <w:t>. Cengage Learning, USA.</w:t>
      </w:r>
    </w:p>
    <w:p w:rsidR="00084C96" w:rsidRPr="007F34FB" w:rsidRDefault="00084C96" w:rsidP="00B9546A">
      <w:pPr>
        <w:numPr>
          <w:ilvl w:val="0"/>
          <w:numId w:val="68"/>
        </w:numPr>
        <w:spacing w:after="0"/>
        <w:rPr>
          <w:rFonts w:cs="Times New Roman"/>
        </w:rPr>
      </w:pPr>
      <w:r w:rsidRPr="007F34FB">
        <w:rPr>
          <w:rFonts w:cs="Times New Roman"/>
        </w:rPr>
        <w:t xml:space="preserve">Durai P. (2010). </w:t>
      </w:r>
      <w:r w:rsidRPr="007F34FB">
        <w:rPr>
          <w:rFonts w:cs="Times New Roman"/>
          <w:i/>
        </w:rPr>
        <w:t>Human Resource Management</w:t>
      </w:r>
      <w:r w:rsidRPr="007F34FB">
        <w:rPr>
          <w:rFonts w:cs="Times New Roman"/>
        </w:rPr>
        <w:t>. Dorling Kindersley, India.</w:t>
      </w:r>
    </w:p>
    <w:p w:rsidR="00084C96" w:rsidRPr="007F34FB" w:rsidRDefault="00084C96" w:rsidP="00B9546A">
      <w:pPr>
        <w:numPr>
          <w:ilvl w:val="0"/>
          <w:numId w:val="68"/>
        </w:numPr>
        <w:spacing w:after="0"/>
        <w:rPr>
          <w:rFonts w:cs="Times New Roman"/>
        </w:rPr>
      </w:pPr>
      <w:r w:rsidRPr="007F34FB">
        <w:rPr>
          <w:rFonts w:cs="Times New Roman"/>
        </w:rPr>
        <w:t xml:space="preserve">Edward G.R. (2010). </w:t>
      </w:r>
      <w:r w:rsidRPr="007F34FB">
        <w:rPr>
          <w:rFonts w:cs="Times New Roman"/>
          <w:i/>
        </w:rPr>
        <w:t>Bankable Business Plans. 2</w:t>
      </w:r>
      <w:r w:rsidRPr="007F34FB">
        <w:rPr>
          <w:rFonts w:cs="Times New Roman"/>
          <w:i/>
          <w:vertAlign w:val="superscript"/>
        </w:rPr>
        <w:t>nd</w:t>
      </w:r>
      <w:r w:rsidRPr="007F34FB">
        <w:rPr>
          <w:rFonts w:cs="Times New Roman"/>
          <w:i/>
        </w:rPr>
        <w:t xml:space="preserve"> Edition</w:t>
      </w:r>
      <w:r w:rsidRPr="007F34FB">
        <w:rPr>
          <w:rFonts w:cs="Times New Roman"/>
        </w:rPr>
        <w:t>. Rowhouse Publishing, Canada.</w:t>
      </w:r>
    </w:p>
    <w:p w:rsidR="00084C96" w:rsidRPr="007F34FB" w:rsidRDefault="00084C96" w:rsidP="00B9546A">
      <w:pPr>
        <w:numPr>
          <w:ilvl w:val="0"/>
          <w:numId w:val="68"/>
        </w:numPr>
        <w:spacing w:after="0"/>
        <w:rPr>
          <w:rFonts w:cs="Times New Roman"/>
        </w:rPr>
      </w:pPr>
      <w:r w:rsidRPr="007F34FB">
        <w:rPr>
          <w:rFonts w:cs="Times New Roman"/>
        </w:rPr>
        <w:t xml:space="preserve">Eugene F.B. and Joel F.H. (2012). </w:t>
      </w:r>
      <w:r w:rsidRPr="007F34FB">
        <w:rPr>
          <w:rFonts w:cs="Times New Roman"/>
          <w:i/>
        </w:rPr>
        <w:t>Fundamentals of Financial Management: Concise Seven Edition</w:t>
      </w:r>
      <w:r w:rsidRPr="007F34FB">
        <w:rPr>
          <w:rFonts w:cs="Times New Roman"/>
        </w:rPr>
        <w:t>. Cengage Learning, USA.</w:t>
      </w:r>
    </w:p>
    <w:p w:rsidR="00084C96" w:rsidRPr="007F34FB" w:rsidRDefault="00084C96" w:rsidP="00B9546A">
      <w:pPr>
        <w:numPr>
          <w:ilvl w:val="0"/>
          <w:numId w:val="68"/>
        </w:numPr>
        <w:spacing w:after="0"/>
        <w:rPr>
          <w:rFonts w:cs="Times New Roman"/>
        </w:rPr>
      </w:pPr>
      <w:r w:rsidRPr="007F34FB">
        <w:rPr>
          <w:rFonts w:cs="Times New Roman"/>
        </w:rPr>
        <w:t xml:space="preserve">Gary D. (2011). </w:t>
      </w:r>
      <w:r w:rsidRPr="007F34FB">
        <w:rPr>
          <w:rFonts w:cs="Times New Roman"/>
          <w:i/>
        </w:rPr>
        <w:t>Human Resource Management, 12</w:t>
      </w:r>
      <w:r w:rsidRPr="007F34FB">
        <w:rPr>
          <w:rFonts w:cs="Times New Roman"/>
          <w:i/>
          <w:vertAlign w:val="superscript"/>
        </w:rPr>
        <w:t>th</w:t>
      </w:r>
      <w:r w:rsidRPr="007F34FB">
        <w:rPr>
          <w:rFonts w:cs="Times New Roman"/>
          <w:i/>
        </w:rPr>
        <w:t xml:space="preserve"> Edition</w:t>
      </w:r>
      <w:r w:rsidRPr="007F34FB">
        <w:rPr>
          <w:rFonts w:cs="Times New Roman"/>
        </w:rPr>
        <w:t>. Pearson Education, USA.</w:t>
      </w:r>
    </w:p>
    <w:p w:rsidR="00084C96" w:rsidRPr="007F34FB" w:rsidRDefault="00084C96" w:rsidP="00B9546A">
      <w:pPr>
        <w:numPr>
          <w:ilvl w:val="0"/>
          <w:numId w:val="68"/>
        </w:numPr>
        <w:spacing w:after="0"/>
        <w:rPr>
          <w:rFonts w:cs="Times New Roman"/>
        </w:rPr>
      </w:pPr>
      <w:r w:rsidRPr="007F34FB">
        <w:rPr>
          <w:rFonts w:cs="Times New Roman"/>
        </w:rPr>
        <w:t xml:space="preserve">Gill R. (2006). </w:t>
      </w:r>
      <w:r w:rsidRPr="007F34FB">
        <w:rPr>
          <w:rFonts w:cs="Times New Roman"/>
          <w:i/>
        </w:rPr>
        <w:t>Theory and Practice of Leadership</w:t>
      </w:r>
      <w:r w:rsidRPr="007F34FB">
        <w:rPr>
          <w:rFonts w:cs="Times New Roman"/>
        </w:rPr>
        <w:t>. SAGE, India</w:t>
      </w:r>
    </w:p>
    <w:p w:rsidR="00084C96" w:rsidRPr="007F34FB" w:rsidRDefault="00084C96" w:rsidP="00B9546A">
      <w:pPr>
        <w:numPr>
          <w:ilvl w:val="0"/>
          <w:numId w:val="68"/>
        </w:numPr>
        <w:spacing w:after="0"/>
        <w:rPr>
          <w:rFonts w:cs="Times New Roman"/>
        </w:rPr>
      </w:pPr>
      <w:r w:rsidRPr="007F34FB">
        <w:rPr>
          <w:rFonts w:cs="Times New Roman"/>
        </w:rPr>
        <w:t xml:space="preserve">Horngren C., Walter H. and Oliver M. (2012). </w:t>
      </w:r>
      <w:r w:rsidRPr="007F34FB">
        <w:rPr>
          <w:rFonts w:cs="Times New Roman"/>
          <w:i/>
        </w:rPr>
        <w:t>Financial Accounting 7; 9</w:t>
      </w:r>
      <w:r w:rsidRPr="007F34FB">
        <w:rPr>
          <w:rFonts w:cs="Times New Roman"/>
          <w:i/>
          <w:vertAlign w:val="superscript"/>
        </w:rPr>
        <w:t>th</w:t>
      </w:r>
      <w:r w:rsidRPr="007F34FB">
        <w:rPr>
          <w:rFonts w:cs="Times New Roman"/>
          <w:i/>
        </w:rPr>
        <w:t xml:space="preserve"> Edition</w:t>
      </w:r>
      <w:r w:rsidRPr="007F34FB">
        <w:rPr>
          <w:rFonts w:cs="Times New Roman"/>
        </w:rPr>
        <w:t>. Pearson, Australia.</w:t>
      </w:r>
    </w:p>
    <w:p w:rsidR="00084C96" w:rsidRPr="007F34FB" w:rsidRDefault="00084C96" w:rsidP="00B9546A">
      <w:pPr>
        <w:numPr>
          <w:ilvl w:val="0"/>
          <w:numId w:val="68"/>
        </w:numPr>
        <w:spacing w:after="0"/>
        <w:rPr>
          <w:rFonts w:cs="Times New Roman"/>
        </w:rPr>
      </w:pPr>
      <w:r w:rsidRPr="007F34FB">
        <w:rPr>
          <w:rFonts w:cs="Times New Roman"/>
        </w:rPr>
        <w:t xml:space="preserve">Judith J.B. and Baker R.W. (2004). </w:t>
      </w:r>
      <w:r w:rsidRPr="007F34FB">
        <w:rPr>
          <w:rFonts w:cs="Times New Roman"/>
          <w:i/>
        </w:rPr>
        <w:t>Health Care Finance: Basic Tools for Nonfinancial Managers</w:t>
      </w:r>
      <w:r w:rsidRPr="007F34FB">
        <w:rPr>
          <w:rFonts w:cs="Times New Roman"/>
        </w:rPr>
        <w:t>. Jones and Bartlett, New York, USA.</w:t>
      </w:r>
    </w:p>
    <w:p w:rsidR="00084C96" w:rsidRPr="007F34FB" w:rsidRDefault="00084C96" w:rsidP="00B9546A">
      <w:pPr>
        <w:numPr>
          <w:ilvl w:val="0"/>
          <w:numId w:val="68"/>
        </w:numPr>
        <w:spacing w:after="0"/>
        <w:rPr>
          <w:rFonts w:cs="Times New Roman"/>
        </w:rPr>
      </w:pPr>
      <w:r w:rsidRPr="007F34FB">
        <w:rPr>
          <w:rFonts w:cs="Times New Roman"/>
        </w:rPr>
        <w:t xml:space="preserve">Kleynhans R., Markham L., Meyer w., Aswegen S., and Pilbeam E. (2006). </w:t>
      </w:r>
      <w:r w:rsidRPr="007F34FB">
        <w:rPr>
          <w:rFonts w:cs="Times New Roman"/>
          <w:i/>
        </w:rPr>
        <w:t>Human Resource Management: Fresh Perspectives</w:t>
      </w:r>
      <w:r w:rsidRPr="007F34FB">
        <w:rPr>
          <w:rFonts w:cs="Times New Roman"/>
        </w:rPr>
        <w:t>. Maskew Miller Longman, Cape Town, SA.</w:t>
      </w:r>
    </w:p>
    <w:p w:rsidR="00084C96" w:rsidRPr="007F34FB" w:rsidRDefault="00084C96" w:rsidP="00B9546A">
      <w:pPr>
        <w:numPr>
          <w:ilvl w:val="0"/>
          <w:numId w:val="68"/>
        </w:numPr>
        <w:spacing w:after="0"/>
        <w:rPr>
          <w:rFonts w:cs="Times New Roman"/>
        </w:rPr>
      </w:pPr>
      <w:r w:rsidRPr="007F34FB">
        <w:rPr>
          <w:rFonts w:cs="Times New Roman"/>
        </w:rPr>
        <w:t xml:space="preserve">McNamara C. (2013). </w:t>
      </w:r>
      <w:r w:rsidRPr="007F34FB">
        <w:rPr>
          <w:rFonts w:cs="Times New Roman"/>
          <w:i/>
        </w:rPr>
        <w:t>Historical and Contemporary Theories of Management</w:t>
      </w:r>
      <w:r w:rsidRPr="007F34FB">
        <w:rPr>
          <w:rFonts w:cs="Times New Roman"/>
        </w:rPr>
        <w:t>. NilesRiver.</w:t>
      </w:r>
    </w:p>
    <w:p w:rsidR="00084C96" w:rsidRPr="007F34FB" w:rsidRDefault="00084C96" w:rsidP="00B9546A">
      <w:pPr>
        <w:numPr>
          <w:ilvl w:val="0"/>
          <w:numId w:val="68"/>
        </w:numPr>
        <w:spacing w:after="0"/>
        <w:rPr>
          <w:rFonts w:cs="Times New Roman"/>
        </w:rPr>
      </w:pPr>
      <w:r w:rsidRPr="007F34FB">
        <w:rPr>
          <w:rFonts w:cs="Times New Roman"/>
        </w:rPr>
        <w:t xml:space="preserve">Michael C., William N., Hiroshi Y., Axel W., Charles N., David D., and Alexander P. (1999). </w:t>
      </w:r>
      <w:r w:rsidRPr="007F34FB">
        <w:rPr>
          <w:rFonts w:cs="Times New Roman"/>
          <w:i/>
        </w:rPr>
        <w:t>Modelling in Health Care Finance: A Compendium of Quantitative Techniques for Health Care Financing</w:t>
      </w:r>
      <w:r w:rsidRPr="007F34FB">
        <w:rPr>
          <w:rFonts w:cs="Times New Roman"/>
        </w:rPr>
        <w:t>. International Labour Office, Geneva.</w:t>
      </w:r>
    </w:p>
    <w:p w:rsidR="00084C96" w:rsidRPr="007F34FB" w:rsidRDefault="00084C96" w:rsidP="00B9546A">
      <w:pPr>
        <w:numPr>
          <w:ilvl w:val="0"/>
          <w:numId w:val="68"/>
        </w:numPr>
        <w:spacing w:after="0"/>
        <w:rPr>
          <w:rFonts w:cs="Times New Roman"/>
        </w:rPr>
      </w:pPr>
      <w:r w:rsidRPr="007F34FB">
        <w:rPr>
          <w:rFonts w:cs="Times New Roman"/>
        </w:rPr>
        <w:lastRenderedPageBreak/>
        <w:t xml:space="preserve">Micheal C., William N., Hiroshi Y., Axel W., Charles N., David D., and Alexander P. (1999). </w:t>
      </w:r>
      <w:r w:rsidRPr="007F34FB">
        <w:rPr>
          <w:rFonts w:cs="Times New Roman"/>
          <w:i/>
        </w:rPr>
        <w:t>Modelling in Health Care Finance: A Compendium of Quantitative Techniques for Health Care Financing</w:t>
      </w:r>
      <w:r w:rsidRPr="007F34FB">
        <w:rPr>
          <w:rFonts w:cs="Times New Roman"/>
        </w:rPr>
        <w:t xml:space="preserve">. International Labour Organization, UK. </w:t>
      </w:r>
    </w:p>
    <w:p w:rsidR="00084C96" w:rsidRPr="007F34FB" w:rsidRDefault="00084C96" w:rsidP="00B9546A">
      <w:pPr>
        <w:numPr>
          <w:ilvl w:val="0"/>
          <w:numId w:val="68"/>
        </w:numPr>
        <w:spacing w:after="0"/>
        <w:rPr>
          <w:rFonts w:cs="Times New Roman"/>
        </w:rPr>
      </w:pPr>
      <w:r w:rsidRPr="007F34FB">
        <w:rPr>
          <w:rFonts w:cs="Times New Roman"/>
        </w:rPr>
        <w:t xml:space="preserve">Odgers P. (2005). </w:t>
      </w:r>
      <w:r w:rsidRPr="007F34FB">
        <w:rPr>
          <w:rFonts w:cs="Times New Roman"/>
          <w:i/>
        </w:rPr>
        <w:t>Administrative office Management: Complete Course 13</w:t>
      </w:r>
      <w:r w:rsidRPr="007F34FB">
        <w:rPr>
          <w:rFonts w:cs="Times New Roman"/>
          <w:i/>
          <w:vertAlign w:val="superscript"/>
        </w:rPr>
        <w:t>th</w:t>
      </w:r>
      <w:r w:rsidRPr="007F34FB">
        <w:rPr>
          <w:rFonts w:cs="Times New Roman"/>
          <w:i/>
        </w:rPr>
        <w:t xml:space="preserve"> Edition</w:t>
      </w:r>
      <w:r w:rsidRPr="007F34FB">
        <w:rPr>
          <w:rFonts w:cs="Times New Roman"/>
        </w:rPr>
        <w:t>. Cengage Learning.</w:t>
      </w:r>
    </w:p>
    <w:p w:rsidR="00084C96" w:rsidRPr="007F34FB" w:rsidRDefault="00084C96" w:rsidP="00B9546A">
      <w:pPr>
        <w:numPr>
          <w:ilvl w:val="0"/>
          <w:numId w:val="68"/>
        </w:numPr>
        <w:spacing w:after="0"/>
        <w:rPr>
          <w:rFonts w:cs="Times New Roman"/>
        </w:rPr>
      </w:pPr>
      <w:r w:rsidRPr="007F34FB">
        <w:rPr>
          <w:rFonts w:cs="Times New Roman"/>
        </w:rPr>
        <w:t xml:space="preserve">Poornima M.C. (2006). </w:t>
      </w:r>
      <w:r w:rsidRPr="007F34FB">
        <w:rPr>
          <w:rFonts w:cs="Times New Roman"/>
          <w:i/>
        </w:rPr>
        <w:t>Entrepreneurship Development Small Business Enterprises</w:t>
      </w:r>
      <w:r w:rsidRPr="007F34FB">
        <w:rPr>
          <w:rFonts w:cs="Times New Roman"/>
        </w:rPr>
        <w:t>. Pearson Education, India.</w:t>
      </w:r>
    </w:p>
    <w:p w:rsidR="00084C96" w:rsidRPr="007F34FB" w:rsidRDefault="00084C96" w:rsidP="00B9546A">
      <w:pPr>
        <w:numPr>
          <w:ilvl w:val="0"/>
          <w:numId w:val="68"/>
        </w:numPr>
        <w:spacing w:after="0"/>
        <w:rPr>
          <w:rFonts w:cs="Times New Roman"/>
        </w:rPr>
      </w:pPr>
      <w:r w:rsidRPr="007F34FB">
        <w:rPr>
          <w:rFonts w:cs="Times New Roman"/>
        </w:rPr>
        <w:t xml:space="preserve">Prince J.A. (2011). </w:t>
      </w:r>
      <w:r w:rsidRPr="007F34FB">
        <w:rPr>
          <w:rFonts w:cs="Times New Roman"/>
          <w:i/>
        </w:rPr>
        <w:t>The Handbook on Management Theories</w:t>
      </w:r>
      <w:r w:rsidRPr="007F34FB">
        <w:rPr>
          <w:rFonts w:cs="Times New Roman"/>
        </w:rPr>
        <w:t>. Authorhouse, USA.</w:t>
      </w:r>
    </w:p>
    <w:p w:rsidR="00084C96" w:rsidRPr="007F34FB" w:rsidRDefault="00084C96" w:rsidP="00B9546A">
      <w:pPr>
        <w:numPr>
          <w:ilvl w:val="0"/>
          <w:numId w:val="68"/>
        </w:numPr>
        <w:spacing w:after="0"/>
        <w:rPr>
          <w:rFonts w:cs="Times New Roman"/>
        </w:rPr>
      </w:pPr>
      <w:r w:rsidRPr="007F34FB">
        <w:rPr>
          <w:rFonts w:cs="Times New Roman"/>
        </w:rPr>
        <w:t xml:space="preserve">Randhawa G., (2007). </w:t>
      </w:r>
      <w:r w:rsidRPr="007F34FB">
        <w:rPr>
          <w:rFonts w:cs="Times New Roman"/>
          <w:i/>
        </w:rPr>
        <w:t>Human Resource Management</w:t>
      </w:r>
      <w:r w:rsidRPr="007F34FB">
        <w:rPr>
          <w:rFonts w:cs="Times New Roman"/>
        </w:rPr>
        <w:t>. Atlantic, India.</w:t>
      </w:r>
    </w:p>
    <w:p w:rsidR="00084C96" w:rsidRPr="007F34FB" w:rsidRDefault="00084C96" w:rsidP="00B9546A">
      <w:pPr>
        <w:numPr>
          <w:ilvl w:val="0"/>
          <w:numId w:val="68"/>
        </w:numPr>
        <w:spacing w:after="0"/>
        <w:rPr>
          <w:rFonts w:cs="Times New Roman"/>
        </w:rPr>
      </w:pPr>
      <w:r w:rsidRPr="007F34FB">
        <w:rPr>
          <w:rFonts w:cs="Times New Roman"/>
        </w:rPr>
        <w:t xml:space="preserve">Reddy R. J. (2004). </w:t>
      </w:r>
      <w:r w:rsidRPr="007F34FB">
        <w:rPr>
          <w:rFonts w:cs="Times New Roman"/>
          <w:i/>
        </w:rPr>
        <w:t>Personnel Management</w:t>
      </w:r>
      <w:r w:rsidRPr="007F34FB">
        <w:rPr>
          <w:rFonts w:cs="Times New Roman"/>
        </w:rPr>
        <w:t>. Chaman.</w:t>
      </w:r>
    </w:p>
    <w:p w:rsidR="00084C96" w:rsidRPr="007F34FB" w:rsidRDefault="00084C96" w:rsidP="00B9546A">
      <w:pPr>
        <w:numPr>
          <w:ilvl w:val="0"/>
          <w:numId w:val="68"/>
        </w:numPr>
        <w:spacing w:after="0"/>
        <w:rPr>
          <w:rFonts w:cs="Times New Roman"/>
        </w:rPr>
      </w:pPr>
      <w:r w:rsidRPr="007F34FB">
        <w:rPr>
          <w:rFonts w:cs="Times New Roman"/>
        </w:rPr>
        <w:t xml:space="preserve">Saleemi N.A. (2009). </w:t>
      </w:r>
      <w:r w:rsidRPr="007F34FB">
        <w:rPr>
          <w:rFonts w:cs="Times New Roman"/>
          <w:i/>
        </w:rPr>
        <w:t>Personnel Management Simplified</w:t>
      </w:r>
      <w:r w:rsidRPr="007F34FB">
        <w:rPr>
          <w:rFonts w:cs="Times New Roman"/>
        </w:rPr>
        <w:t xml:space="preserve">. ACME Press.  </w:t>
      </w:r>
    </w:p>
    <w:p w:rsidR="00084C96" w:rsidRPr="007F34FB" w:rsidRDefault="00084C96" w:rsidP="00B9546A">
      <w:pPr>
        <w:numPr>
          <w:ilvl w:val="0"/>
          <w:numId w:val="68"/>
        </w:numPr>
        <w:spacing w:after="0"/>
        <w:rPr>
          <w:rFonts w:cs="Times New Roman"/>
        </w:rPr>
      </w:pPr>
      <w:r w:rsidRPr="007F34FB">
        <w:rPr>
          <w:rFonts w:cs="Times New Roman"/>
        </w:rPr>
        <w:t xml:space="preserve">Saleemi N.A. (2010). </w:t>
      </w:r>
      <w:r w:rsidRPr="007F34FB">
        <w:rPr>
          <w:rFonts w:cs="Times New Roman"/>
          <w:i/>
        </w:rPr>
        <w:t>Business English Simplified</w:t>
      </w:r>
      <w:r w:rsidRPr="007F34FB">
        <w:rPr>
          <w:rFonts w:cs="Times New Roman"/>
        </w:rPr>
        <w:t xml:space="preserve">. ACME Press.  </w:t>
      </w:r>
    </w:p>
    <w:p w:rsidR="00084C96" w:rsidRPr="007F34FB" w:rsidRDefault="00084C96" w:rsidP="00B9546A">
      <w:pPr>
        <w:numPr>
          <w:ilvl w:val="0"/>
          <w:numId w:val="68"/>
        </w:numPr>
        <w:spacing w:after="0"/>
        <w:rPr>
          <w:rFonts w:cs="Times New Roman"/>
        </w:rPr>
      </w:pPr>
      <w:r w:rsidRPr="007F34FB">
        <w:rPr>
          <w:rFonts w:cs="Times New Roman"/>
        </w:rPr>
        <w:t xml:space="preserve">Saleemi N.A. (2010). </w:t>
      </w:r>
      <w:r w:rsidRPr="007F34FB">
        <w:rPr>
          <w:rFonts w:cs="Times New Roman"/>
          <w:i/>
        </w:rPr>
        <w:t>Principles and Practice of Management Simplified</w:t>
      </w:r>
      <w:r w:rsidRPr="007F34FB">
        <w:rPr>
          <w:rFonts w:cs="Times New Roman"/>
        </w:rPr>
        <w:t xml:space="preserve">. ACME Press.  </w:t>
      </w:r>
    </w:p>
    <w:p w:rsidR="00084C96" w:rsidRPr="007F34FB" w:rsidRDefault="00084C96" w:rsidP="00B9546A">
      <w:pPr>
        <w:numPr>
          <w:ilvl w:val="0"/>
          <w:numId w:val="68"/>
        </w:numPr>
        <w:spacing w:after="0"/>
        <w:rPr>
          <w:rFonts w:cs="Times New Roman"/>
        </w:rPr>
      </w:pPr>
      <w:r w:rsidRPr="007F34FB">
        <w:rPr>
          <w:rFonts w:cs="Times New Roman"/>
        </w:rPr>
        <w:t xml:space="preserve">Sikosana P.L.N (2009). </w:t>
      </w:r>
      <w:r w:rsidRPr="007F34FB">
        <w:rPr>
          <w:rFonts w:cs="Times New Roman"/>
          <w:i/>
        </w:rPr>
        <w:t>Challenges in Reforming the Health Sector in Africa: Reforming Economic Systems under Siege</w:t>
      </w:r>
      <w:r w:rsidRPr="007F34FB">
        <w:rPr>
          <w:rFonts w:cs="Times New Roman"/>
        </w:rPr>
        <w:t>. 2</w:t>
      </w:r>
      <w:r w:rsidRPr="007F34FB">
        <w:rPr>
          <w:rFonts w:cs="Times New Roman"/>
          <w:vertAlign w:val="superscript"/>
        </w:rPr>
        <w:t>nd</w:t>
      </w:r>
      <w:r w:rsidRPr="007F34FB">
        <w:rPr>
          <w:rFonts w:cs="Times New Roman"/>
        </w:rPr>
        <w:t xml:space="preserve"> Edition, The Zimbabwean Experience. Trafford.</w:t>
      </w:r>
    </w:p>
    <w:p w:rsidR="00084C96" w:rsidRPr="007F34FB" w:rsidRDefault="00084C96" w:rsidP="00B9546A">
      <w:pPr>
        <w:numPr>
          <w:ilvl w:val="0"/>
          <w:numId w:val="68"/>
        </w:numPr>
        <w:spacing w:after="0"/>
        <w:rPr>
          <w:rFonts w:cs="Times New Roman"/>
        </w:rPr>
      </w:pPr>
      <w:r w:rsidRPr="007F34FB">
        <w:rPr>
          <w:rFonts w:cs="Times New Roman"/>
        </w:rPr>
        <w:t xml:space="preserve">Sison P. S. (1991). </w:t>
      </w:r>
      <w:r w:rsidRPr="007F34FB">
        <w:rPr>
          <w:rFonts w:cs="Times New Roman"/>
          <w:i/>
        </w:rPr>
        <w:t xml:space="preserve">Personnel and Human Resource Management. </w:t>
      </w:r>
      <w:r w:rsidRPr="007F34FB">
        <w:rPr>
          <w:rFonts w:cs="Times New Roman"/>
        </w:rPr>
        <w:t>Manila.</w:t>
      </w:r>
    </w:p>
    <w:p w:rsidR="00084C96" w:rsidRPr="007F34FB" w:rsidRDefault="00084C96" w:rsidP="00B9546A">
      <w:pPr>
        <w:numPr>
          <w:ilvl w:val="0"/>
          <w:numId w:val="68"/>
        </w:numPr>
        <w:spacing w:after="0"/>
        <w:rPr>
          <w:rFonts w:cs="Times New Roman"/>
        </w:rPr>
      </w:pPr>
      <w:r w:rsidRPr="007F34FB">
        <w:rPr>
          <w:rFonts w:cs="Times New Roman"/>
        </w:rPr>
        <w:t xml:space="preserve">Sison P. S. (2003). </w:t>
      </w:r>
      <w:r w:rsidRPr="007F34FB">
        <w:rPr>
          <w:rFonts w:cs="Times New Roman"/>
          <w:i/>
        </w:rPr>
        <w:t>Personnel Management in the 21</w:t>
      </w:r>
      <w:r w:rsidRPr="007F34FB">
        <w:rPr>
          <w:rFonts w:cs="Times New Roman"/>
          <w:i/>
          <w:vertAlign w:val="superscript"/>
        </w:rPr>
        <w:t>st</w:t>
      </w:r>
      <w:r w:rsidRPr="007F34FB">
        <w:rPr>
          <w:rFonts w:cs="Times New Roman"/>
          <w:i/>
        </w:rPr>
        <w:t xml:space="preserve"> Century, 7</w:t>
      </w:r>
      <w:r w:rsidRPr="007F34FB">
        <w:rPr>
          <w:rFonts w:cs="Times New Roman"/>
          <w:i/>
          <w:vertAlign w:val="superscript"/>
        </w:rPr>
        <w:t>th</w:t>
      </w:r>
      <w:r w:rsidRPr="007F34FB">
        <w:rPr>
          <w:rFonts w:cs="Times New Roman"/>
          <w:i/>
        </w:rPr>
        <w:t xml:space="preserve"> Edition</w:t>
      </w:r>
      <w:r w:rsidRPr="007F34FB">
        <w:rPr>
          <w:rFonts w:cs="Times New Roman"/>
        </w:rPr>
        <w:t xml:space="preserve">. Manila. </w:t>
      </w:r>
    </w:p>
    <w:p w:rsidR="00084C96" w:rsidRPr="007F34FB" w:rsidRDefault="00084C96" w:rsidP="00B9546A">
      <w:pPr>
        <w:numPr>
          <w:ilvl w:val="0"/>
          <w:numId w:val="68"/>
        </w:numPr>
        <w:spacing w:after="0"/>
        <w:rPr>
          <w:rFonts w:cs="Times New Roman"/>
          <w:i/>
        </w:rPr>
      </w:pPr>
      <w:r w:rsidRPr="007F34FB">
        <w:rPr>
          <w:rFonts w:cs="Times New Roman"/>
        </w:rPr>
        <w:t xml:space="preserve">Sollish F. &amp; Semanik J. (2012). </w:t>
      </w:r>
      <w:r w:rsidRPr="007F34FB">
        <w:rPr>
          <w:rFonts w:cs="Times New Roman"/>
          <w:i/>
        </w:rPr>
        <w:t>The Procurement and Supply Manager’s Desk Reference, 2nd Edition.</w:t>
      </w:r>
      <w:r w:rsidRPr="007F34FB">
        <w:rPr>
          <w:rFonts w:cs="Times New Roman"/>
        </w:rPr>
        <w:t xml:space="preserve"> John Wiley and Sons.</w:t>
      </w:r>
    </w:p>
    <w:p w:rsidR="00084C96" w:rsidRPr="007F34FB" w:rsidRDefault="00084C96" w:rsidP="00B9546A">
      <w:pPr>
        <w:numPr>
          <w:ilvl w:val="0"/>
          <w:numId w:val="68"/>
        </w:numPr>
        <w:spacing w:after="0"/>
        <w:rPr>
          <w:rFonts w:cs="Times New Roman"/>
        </w:rPr>
      </w:pPr>
      <w:r w:rsidRPr="007F34FB">
        <w:rPr>
          <w:rFonts w:cs="Times New Roman"/>
        </w:rPr>
        <w:t xml:space="preserve">Steven A.F., David M.W., and Thad D.C. (2013). </w:t>
      </w:r>
      <w:r w:rsidRPr="007F34FB">
        <w:rPr>
          <w:rFonts w:cs="Times New Roman"/>
          <w:i/>
        </w:rPr>
        <w:t>Accounting Fundamentals for Health Care Management; 2</w:t>
      </w:r>
      <w:r w:rsidRPr="007F34FB">
        <w:rPr>
          <w:rFonts w:cs="Times New Roman"/>
          <w:i/>
          <w:vertAlign w:val="superscript"/>
        </w:rPr>
        <w:t>nd</w:t>
      </w:r>
      <w:r w:rsidRPr="007F34FB">
        <w:rPr>
          <w:rFonts w:cs="Times New Roman"/>
          <w:i/>
        </w:rPr>
        <w:t xml:space="preserve"> Edition</w:t>
      </w:r>
      <w:r w:rsidRPr="007F34FB">
        <w:rPr>
          <w:rFonts w:cs="Times New Roman"/>
        </w:rPr>
        <w:t>. Jones and Bartlett, New York, USA.</w:t>
      </w:r>
    </w:p>
    <w:p w:rsidR="00084C96" w:rsidRPr="007F34FB" w:rsidRDefault="00084C96" w:rsidP="00B9546A">
      <w:pPr>
        <w:numPr>
          <w:ilvl w:val="0"/>
          <w:numId w:val="68"/>
        </w:numPr>
        <w:spacing w:after="0"/>
        <w:rPr>
          <w:rFonts w:cs="Times New Roman"/>
        </w:rPr>
      </w:pPr>
      <w:r w:rsidRPr="007F34FB">
        <w:rPr>
          <w:rFonts w:cs="Times New Roman"/>
        </w:rPr>
        <w:t xml:space="preserve">Swanepoel B., Erasmus B., and Schenk H., (2008). </w:t>
      </w:r>
      <w:r w:rsidRPr="007F34FB">
        <w:rPr>
          <w:rFonts w:cs="Times New Roman"/>
          <w:i/>
        </w:rPr>
        <w:t>South African Human Resource Management; Theory and Practice</w:t>
      </w:r>
      <w:r w:rsidRPr="007F34FB">
        <w:rPr>
          <w:rFonts w:cs="Times New Roman"/>
        </w:rPr>
        <w:t xml:space="preserve">. Juta, Cape Town, SA. </w:t>
      </w:r>
    </w:p>
    <w:p w:rsidR="00084C96" w:rsidRPr="007F34FB" w:rsidRDefault="00084C96" w:rsidP="00B9546A">
      <w:pPr>
        <w:numPr>
          <w:ilvl w:val="0"/>
          <w:numId w:val="68"/>
        </w:numPr>
        <w:spacing w:after="0"/>
        <w:rPr>
          <w:rFonts w:cs="Times New Roman"/>
        </w:rPr>
      </w:pPr>
      <w:r w:rsidRPr="007F34FB">
        <w:rPr>
          <w:rFonts w:cs="Times New Roman"/>
        </w:rPr>
        <w:t xml:space="preserve">Tim B. (2006). </w:t>
      </w:r>
      <w:r w:rsidRPr="007F34FB">
        <w:rPr>
          <w:rFonts w:cs="Times New Roman"/>
          <w:i/>
        </w:rPr>
        <w:t>The Book on Business Planning: A Step-by-Step Guide to Creating a Thorough, Concrete and Concise Business Plan.</w:t>
      </w:r>
      <w:r w:rsidRPr="007F34FB">
        <w:rPr>
          <w:rFonts w:cs="Times New Roman"/>
        </w:rPr>
        <w:t xml:space="preserve"> Palo Alto Software, USA. </w:t>
      </w:r>
    </w:p>
    <w:p w:rsidR="00084C96" w:rsidRPr="007F34FB" w:rsidRDefault="00084C96" w:rsidP="00B9546A">
      <w:pPr>
        <w:numPr>
          <w:ilvl w:val="0"/>
          <w:numId w:val="68"/>
        </w:numPr>
        <w:spacing w:after="0"/>
        <w:rPr>
          <w:rFonts w:cs="Times New Roman"/>
        </w:rPr>
      </w:pPr>
      <w:r w:rsidRPr="007F34FB">
        <w:rPr>
          <w:rFonts w:cs="Times New Roman"/>
        </w:rPr>
        <w:t xml:space="preserve">Truby J. &amp; Bill (2003). </w:t>
      </w:r>
      <w:r w:rsidRPr="007F34FB">
        <w:rPr>
          <w:rFonts w:cs="Times New Roman"/>
          <w:i/>
        </w:rPr>
        <w:t>Successful Delegation: The Hassle-Free Way To Get Other People To Work For Everyone’s Benefit</w:t>
      </w:r>
      <w:r w:rsidRPr="007F34FB">
        <w:rPr>
          <w:rFonts w:cs="Times New Roman"/>
        </w:rPr>
        <w:t>. Angle’s Dream.</w:t>
      </w:r>
    </w:p>
    <w:p w:rsidR="00084C96" w:rsidRPr="007F34FB" w:rsidRDefault="00084C96" w:rsidP="00B9546A">
      <w:pPr>
        <w:numPr>
          <w:ilvl w:val="0"/>
          <w:numId w:val="68"/>
        </w:numPr>
        <w:spacing w:after="0"/>
        <w:rPr>
          <w:rFonts w:cs="Times New Roman"/>
        </w:rPr>
      </w:pPr>
      <w:r w:rsidRPr="007F34FB">
        <w:rPr>
          <w:rFonts w:cs="Times New Roman"/>
        </w:rPr>
        <w:t xml:space="preserve">Venkata R., Srivastave K., B. (2008). </w:t>
      </w:r>
      <w:r w:rsidRPr="007F34FB">
        <w:rPr>
          <w:rFonts w:cs="Times New Roman"/>
          <w:i/>
        </w:rPr>
        <w:t xml:space="preserve">Personnel Management and Human Resources. </w:t>
      </w:r>
      <w:r w:rsidRPr="007F34FB">
        <w:rPr>
          <w:rFonts w:cs="Times New Roman"/>
        </w:rPr>
        <w:t>Tata McGraw-Hill.</w:t>
      </w:r>
    </w:p>
    <w:p w:rsidR="00084C96" w:rsidRPr="007F34FB" w:rsidRDefault="00084C96" w:rsidP="00B9546A">
      <w:pPr>
        <w:numPr>
          <w:ilvl w:val="0"/>
          <w:numId w:val="68"/>
        </w:numPr>
        <w:spacing w:after="0"/>
        <w:rPr>
          <w:rFonts w:cs="Times New Roman"/>
        </w:rPr>
      </w:pPr>
      <w:r w:rsidRPr="007F34FB">
        <w:rPr>
          <w:rFonts w:cs="Times New Roman"/>
        </w:rPr>
        <w:t xml:space="preserve">Vershinina L., Kendrick M., &amp; Daft L. R. (2010). </w:t>
      </w:r>
      <w:r w:rsidRPr="007F34FB">
        <w:rPr>
          <w:rFonts w:cs="Times New Roman"/>
          <w:i/>
        </w:rPr>
        <w:t>Management</w:t>
      </w:r>
      <w:r w:rsidRPr="007F34FB">
        <w:rPr>
          <w:rFonts w:cs="Times New Roman"/>
        </w:rPr>
        <w:t xml:space="preserve">: International Edition. Cengage Learning. </w:t>
      </w:r>
    </w:p>
    <w:p w:rsidR="00084C96" w:rsidRPr="007F34FB" w:rsidRDefault="00084C96" w:rsidP="00B9546A">
      <w:pPr>
        <w:numPr>
          <w:ilvl w:val="0"/>
          <w:numId w:val="68"/>
        </w:numPr>
        <w:spacing w:after="0"/>
        <w:rPr>
          <w:rFonts w:cs="Times New Roman"/>
        </w:rPr>
      </w:pPr>
      <w:r w:rsidRPr="007F34FB">
        <w:rPr>
          <w:rFonts w:cs="Times New Roman"/>
        </w:rPr>
        <w:t xml:space="preserve">Weil R., Schipper K., and Francis J. (2014). </w:t>
      </w:r>
      <w:r w:rsidRPr="007F34FB">
        <w:rPr>
          <w:rFonts w:cs="Times New Roman"/>
          <w:i/>
        </w:rPr>
        <w:t>Financial Accounting: An Introduction to Concepts, Methods, and Uses; 14</w:t>
      </w:r>
      <w:r w:rsidRPr="007F34FB">
        <w:rPr>
          <w:rFonts w:cs="Times New Roman"/>
          <w:i/>
          <w:vertAlign w:val="superscript"/>
        </w:rPr>
        <w:t>th</w:t>
      </w:r>
      <w:r w:rsidRPr="007F34FB">
        <w:rPr>
          <w:rFonts w:cs="Times New Roman"/>
          <w:i/>
        </w:rPr>
        <w:t xml:space="preserve"> Edition</w:t>
      </w:r>
      <w:r w:rsidRPr="007F34FB">
        <w:rPr>
          <w:rFonts w:cs="Times New Roman"/>
        </w:rPr>
        <w:t>. Cengage, USA.</w:t>
      </w:r>
    </w:p>
    <w:p w:rsidR="00084C96" w:rsidRPr="007F34FB" w:rsidRDefault="00084C96" w:rsidP="00B9546A">
      <w:pPr>
        <w:numPr>
          <w:ilvl w:val="0"/>
          <w:numId w:val="68"/>
        </w:numPr>
        <w:spacing w:after="0"/>
        <w:rPr>
          <w:rFonts w:cs="Times New Roman"/>
        </w:rPr>
      </w:pPr>
      <w:r w:rsidRPr="007F34FB">
        <w:rPr>
          <w:rFonts w:cs="Times New Roman"/>
        </w:rPr>
        <w:t xml:space="preserve">Willem B., Roberto F., and Joost K. (2008). </w:t>
      </w:r>
      <w:r w:rsidRPr="007F34FB">
        <w:rPr>
          <w:rFonts w:cs="Times New Roman"/>
          <w:i/>
        </w:rPr>
        <w:t>The Entrepreneur and Entrepreneurship Cycle</w:t>
      </w:r>
      <w:r w:rsidRPr="007F34FB">
        <w:rPr>
          <w:rFonts w:cs="Times New Roman"/>
        </w:rPr>
        <w:t>. Van Gorcum, Netherlands.</w:t>
      </w:r>
    </w:p>
    <w:p w:rsidR="00084C96" w:rsidRPr="007F34FB" w:rsidRDefault="00084C96" w:rsidP="00B9546A">
      <w:pPr>
        <w:numPr>
          <w:ilvl w:val="0"/>
          <w:numId w:val="68"/>
        </w:numPr>
        <w:spacing w:after="0"/>
        <w:rPr>
          <w:rFonts w:cs="Times New Roman"/>
        </w:rPr>
      </w:pPr>
      <w:r w:rsidRPr="007F34FB">
        <w:rPr>
          <w:rFonts w:cs="Times New Roman"/>
        </w:rPr>
        <w:lastRenderedPageBreak/>
        <w:t xml:space="preserve">William A.S. (2008). </w:t>
      </w:r>
      <w:r w:rsidRPr="007F34FB">
        <w:rPr>
          <w:rFonts w:cs="Times New Roman"/>
          <w:i/>
        </w:rPr>
        <w:t>How to Write a Great Business Plan.</w:t>
      </w:r>
      <w:r w:rsidRPr="007F34FB">
        <w:rPr>
          <w:rFonts w:cs="Times New Roman"/>
        </w:rPr>
        <w:t xml:space="preserve"> Harvard School of Business Press. USA.</w:t>
      </w:r>
    </w:p>
    <w:p w:rsidR="00084C96" w:rsidRPr="007F34FB" w:rsidRDefault="00084C96" w:rsidP="00B9546A">
      <w:pPr>
        <w:numPr>
          <w:ilvl w:val="0"/>
          <w:numId w:val="68"/>
        </w:numPr>
        <w:spacing w:after="0"/>
        <w:rPr>
          <w:rFonts w:cs="Times New Roman"/>
        </w:rPr>
      </w:pPr>
      <w:r w:rsidRPr="007F34FB">
        <w:rPr>
          <w:rFonts w:cs="Times New Roman"/>
        </w:rPr>
        <w:t xml:space="preserve">William N.Z., Michael J.M., Allan R.M., and Noah D.G. (2003). </w:t>
      </w:r>
      <w:r w:rsidRPr="007F34FB">
        <w:rPr>
          <w:rFonts w:cs="Times New Roman"/>
          <w:i/>
        </w:rPr>
        <w:t>Financial Management of Health Care Organizations: An Introduction to Fundamental Tools, Concepts, and Applications; 2</w:t>
      </w:r>
      <w:r w:rsidRPr="007F34FB">
        <w:rPr>
          <w:rFonts w:cs="Times New Roman"/>
          <w:i/>
          <w:vertAlign w:val="superscript"/>
        </w:rPr>
        <w:t>nd</w:t>
      </w:r>
      <w:r w:rsidRPr="007F34FB">
        <w:rPr>
          <w:rFonts w:cs="Times New Roman"/>
          <w:i/>
        </w:rPr>
        <w:t xml:space="preserve"> Edition</w:t>
      </w:r>
      <w:r w:rsidRPr="007F34FB">
        <w:rPr>
          <w:rFonts w:cs="Times New Roman"/>
        </w:rPr>
        <w:t xml:space="preserve">. Blackwell, USA.  </w:t>
      </w:r>
    </w:p>
    <w:p w:rsidR="00084C96" w:rsidRPr="007F34FB" w:rsidRDefault="00084C96" w:rsidP="00084C96">
      <w:pPr>
        <w:autoSpaceDE w:val="0"/>
        <w:autoSpaceDN w:val="0"/>
        <w:adjustRightInd w:val="0"/>
        <w:spacing w:after="0" w:line="360" w:lineRule="auto"/>
        <w:ind w:left="360"/>
        <w:rPr>
          <w:rFonts w:eastAsia="Times New Roman" w:cs="Times New Roman"/>
          <w:bCs w:val="0"/>
          <w:lang w:val="en-US"/>
        </w:rPr>
      </w:pPr>
    </w:p>
    <w:p w:rsidR="00084C96" w:rsidRPr="007F34FB" w:rsidRDefault="00084C96" w:rsidP="00084C96">
      <w:pPr>
        <w:spacing w:after="0" w:line="360" w:lineRule="auto"/>
        <w:ind w:left="360" w:right="360"/>
        <w:jc w:val="both"/>
        <w:rPr>
          <w:rFonts w:cs="Times New Roman"/>
          <w:color w:val="000000"/>
          <w:spacing w:val="-2"/>
        </w:rPr>
      </w:pPr>
    </w:p>
    <w:p w:rsidR="00084C96" w:rsidRPr="007F34FB" w:rsidRDefault="00084C96" w:rsidP="00084C96">
      <w:pPr>
        <w:spacing w:after="0" w:line="360" w:lineRule="auto"/>
        <w:ind w:left="360" w:right="360"/>
        <w:jc w:val="both"/>
        <w:rPr>
          <w:rFonts w:cs="Times New Roman"/>
          <w:color w:val="000000"/>
          <w:spacing w:val="-2"/>
        </w:rPr>
      </w:pPr>
    </w:p>
    <w:p w:rsidR="00084C96" w:rsidRPr="007F34FB" w:rsidRDefault="00084C96" w:rsidP="00084C96">
      <w:pPr>
        <w:pStyle w:val="ListParagraph"/>
        <w:autoSpaceDE w:val="0"/>
        <w:autoSpaceDN w:val="0"/>
        <w:adjustRightInd w:val="0"/>
        <w:snapToGrid w:val="0"/>
        <w:spacing w:after="0" w:line="360" w:lineRule="auto"/>
        <w:ind w:left="360"/>
        <w:rPr>
          <w:rFonts w:cs="Times New Roman"/>
          <w:b/>
          <w:iCs/>
          <w:color w:val="000000"/>
          <w:sz w:val="24"/>
          <w:szCs w:val="24"/>
        </w:rPr>
      </w:pPr>
    </w:p>
    <w:p w:rsidR="00084C96" w:rsidRPr="007F34FB" w:rsidRDefault="00084C96" w:rsidP="00084C96">
      <w:pPr>
        <w:spacing w:after="0" w:line="360" w:lineRule="auto"/>
        <w:jc w:val="both"/>
        <w:rPr>
          <w:rFonts w:cs="Times New Roman"/>
          <w:lang w:val="en-US"/>
        </w:rPr>
      </w:pPr>
    </w:p>
    <w:p w:rsidR="00B45257" w:rsidRDefault="00B45257"/>
    <w:sectPr w:rsidR="00B45257" w:rsidSect="00900CB7">
      <w:headerReference w:type="even" r:id="rId43"/>
      <w:headerReference w:type="default" r:id="rId44"/>
      <w:footerReference w:type="even" r:id="rId45"/>
      <w:footerReference w:type="default" r:id="rId4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1325" w:rsidRDefault="00EC1325" w:rsidP="00084C96">
      <w:pPr>
        <w:spacing w:after="0" w:line="240" w:lineRule="auto"/>
      </w:pPr>
      <w:r>
        <w:separator/>
      </w:r>
    </w:p>
  </w:endnote>
  <w:endnote w:type="continuationSeparator" w:id="0">
    <w:p w:rsidR="00EC1325" w:rsidRDefault="00EC1325" w:rsidP="00084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Narrow">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j-ea">
    <w:altName w:val="Times New Roman"/>
    <w:panose1 w:val="00000000000000000000"/>
    <w:charset w:val="00"/>
    <w:family w:val="roman"/>
    <w:notTrueType/>
    <w:pitch w:val="default"/>
  </w:font>
  <w:font w:name="+mn-ea">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F4B" w:rsidRDefault="00AE4F4B">
    <w:pPr>
      <w:autoSpaceDE w:val="0"/>
      <w:autoSpaceDN w:val="0"/>
      <w:adjustRightInd w:val="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F4B" w:rsidRDefault="00AE4F4B">
    <w:pPr>
      <w:autoSpaceDE w:val="0"/>
      <w:autoSpaceDN w:val="0"/>
      <w:adjustRightInd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1325" w:rsidRDefault="00EC1325" w:rsidP="00084C96">
      <w:pPr>
        <w:spacing w:after="0" w:line="240" w:lineRule="auto"/>
      </w:pPr>
      <w:r>
        <w:separator/>
      </w:r>
    </w:p>
  </w:footnote>
  <w:footnote w:type="continuationSeparator" w:id="0">
    <w:p w:rsidR="00EC1325" w:rsidRDefault="00EC1325" w:rsidP="00084C96">
      <w:pPr>
        <w:spacing w:after="0" w:line="240" w:lineRule="auto"/>
      </w:pPr>
      <w:r>
        <w:continuationSeparator/>
      </w:r>
    </w:p>
  </w:footnote>
  <w:footnote w:id="1">
    <w:p w:rsidR="00AE4F4B" w:rsidRDefault="00AE4F4B" w:rsidP="00084C96">
      <w:pPr>
        <w:pStyle w:val="FootnoteText"/>
        <w:spacing w:line="360" w:lineRule="auto"/>
      </w:pPr>
      <w:r>
        <w:rPr>
          <w:rStyle w:val="FootnoteReference"/>
        </w:rPr>
        <w:footnoteRef/>
      </w:r>
      <w:r w:rsidRPr="00880C6A">
        <w:t xml:space="preserve">Sison P. S. (1991). </w:t>
      </w:r>
      <w:r w:rsidRPr="00880C6A">
        <w:rPr>
          <w:i/>
        </w:rPr>
        <w:t>Personnel and Human Resource Management</w:t>
      </w:r>
    </w:p>
  </w:footnote>
  <w:footnote w:id="2">
    <w:p w:rsidR="00AE4F4B" w:rsidRDefault="00AE4F4B" w:rsidP="00084C96">
      <w:pPr>
        <w:pStyle w:val="FootnoteText"/>
        <w:spacing w:line="360" w:lineRule="auto"/>
      </w:pPr>
      <w:r>
        <w:rPr>
          <w:rStyle w:val="FootnoteReference"/>
        </w:rPr>
        <w:footnoteRef/>
      </w:r>
      <w:r w:rsidRPr="00880C6A">
        <w:t xml:space="preserve">Odgers P. (2005). </w:t>
      </w:r>
      <w:r w:rsidRPr="00880C6A">
        <w:rPr>
          <w:i/>
        </w:rPr>
        <w:t>Administrative office Management: Complete Course 13</w:t>
      </w:r>
      <w:r w:rsidRPr="00880C6A">
        <w:rPr>
          <w:i/>
          <w:vertAlign w:val="superscript"/>
        </w:rPr>
        <w:t>th</w:t>
      </w:r>
      <w:r w:rsidRPr="00880C6A">
        <w:rPr>
          <w:i/>
        </w:rPr>
        <w:t xml:space="preserve"> Edition</w:t>
      </w:r>
    </w:p>
  </w:footnote>
  <w:footnote w:id="3">
    <w:p w:rsidR="00AE4F4B" w:rsidRPr="005B12B2" w:rsidRDefault="00AE4F4B" w:rsidP="00084C96">
      <w:pPr>
        <w:pStyle w:val="FootnoteText"/>
        <w:spacing w:line="360" w:lineRule="auto"/>
      </w:pPr>
      <w:r>
        <w:rPr>
          <w:rStyle w:val="FootnoteReference"/>
        </w:rPr>
        <w:footnoteRef/>
      </w:r>
      <w:r w:rsidRPr="005B12B2">
        <w:t xml:space="preserve">Saleemi N.A. (2010). </w:t>
      </w:r>
      <w:r w:rsidRPr="005B12B2">
        <w:rPr>
          <w:i/>
        </w:rPr>
        <w:t>Principles and Practice of Management Simplified</w:t>
      </w:r>
    </w:p>
  </w:footnote>
  <w:footnote w:id="4">
    <w:p w:rsidR="00AE4F4B" w:rsidRDefault="00AE4F4B" w:rsidP="00084C96">
      <w:pPr>
        <w:pStyle w:val="FootnoteText"/>
        <w:spacing w:line="360" w:lineRule="auto"/>
      </w:pPr>
      <w:r>
        <w:rPr>
          <w:rStyle w:val="FootnoteReference"/>
        </w:rPr>
        <w:footnoteRef/>
      </w:r>
      <w:r w:rsidRPr="00880C6A">
        <w:t xml:space="preserve">Odgers P. (2005). </w:t>
      </w:r>
      <w:r w:rsidRPr="00880C6A">
        <w:rPr>
          <w:i/>
        </w:rPr>
        <w:t>Administrative office Management: Complete Course 13</w:t>
      </w:r>
      <w:r w:rsidRPr="00880C6A">
        <w:rPr>
          <w:i/>
          <w:vertAlign w:val="superscript"/>
        </w:rPr>
        <w:t>th</w:t>
      </w:r>
      <w:r w:rsidRPr="00880C6A">
        <w:rPr>
          <w:i/>
        </w:rPr>
        <w:t xml:space="preserve"> Edition</w:t>
      </w:r>
    </w:p>
  </w:footnote>
  <w:footnote w:id="5">
    <w:p w:rsidR="00AE4F4B" w:rsidRDefault="00AE4F4B" w:rsidP="00084C96">
      <w:pPr>
        <w:pStyle w:val="FootnoteText"/>
      </w:pPr>
      <w:r>
        <w:rPr>
          <w:rStyle w:val="FootnoteReference"/>
        </w:rPr>
        <w:footnoteRef/>
      </w:r>
      <w:r w:rsidRPr="00CE537D">
        <w:t xml:space="preserve">Gill R. (2006). </w:t>
      </w:r>
      <w:r w:rsidRPr="00CE537D">
        <w:rPr>
          <w:i/>
        </w:rPr>
        <w:t>Theory and Practice of Leadership</w:t>
      </w:r>
    </w:p>
  </w:footnote>
  <w:footnote w:id="6">
    <w:p w:rsidR="00AE4F4B" w:rsidRDefault="00AE4F4B" w:rsidP="00084C96">
      <w:pPr>
        <w:pStyle w:val="FootnoteText"/>
        <w:spacing w:line="360" w:lineRule="auto"/>
      </w:pPr>
      <w:r>
        <w:rPr>
          <w:rStyle w:val="FootnoteReference"/>
        </w:rPr>
        <w:footnoteRef/>
      </w:r>
      <w:r w:rsidRPr="003E32EB">
        <w:t>Vershinina L., Kendrick M., &amp; Daft L. R. (2010).</w:t>
      </w:r>
      <w:r w:rsidRPr="003E32EB">
        <w:rPr>
          <w:i/>
        </w:rPr>
        <w:t>Management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F4B" w:rsidRDefault="00AE4F4B">
    <w:pPr>
      <w:autoSpaceDE w:val="0"/>
      <w:autoSpaceDN w:val="0"/>
      <w:adjustRightInd w:val="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F4B" w:rsidRDefault="00AE4F4B">
    <w:pPr>
      <w:autoSpaceDE w:val="0"/>
      <w:autoSpaceDN w:val="0"/>
      <w:adjustRightInd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1pt;height:11.1pt" o:bullet="t">
        <v:imagedata r:id="rId1" o:title="msoEF96"/>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29"/>
    <w:multiLevelType w:val="multilevel"/>
    <w:tmpl w:val="00000000"/>
    <w:lvl w:ilvl="0">
      <w:start w:val="1"/>
      <w:numFmt w:val="lowerLetter"/>
      <w:pStyle w:val="Level1"/>
      <w:lvlText w:val="(%1)"/>
      <w:lvlJc w:val="left"/>
      <w:pPr>
        <w:tabs>
          <w:tab w:val="num" w:pos="720"/>
        </w:tabs>
        <w:ind w:left="720" w:hanging="720"/>
      </w:pPr>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2" w15:restartNumberingAfterBreak="0">
    <w:nsid w:val="001673EA"/>
    <w:multiLevelType w:val="hybridMultilevel"/>
    <w:tmpl w:val="4B847A98"/>
    <w:lvl w:ilvl="0" w:tplc="B6069188">
      <w:start w:val="1"/>
      <w:numFmt w:val="bullet"/>
      <w:lvlText w:val=""/>
      <w:lvlJc w:val="left"/>
      <w:pPr>
        <w:tabs>
          <w:tab w:val="num" w:pos="720"/>
        </w:tabs>
        <w:ind w:left="720" w:hanging="360"/>
      </w:pPr>
      <w:rPr>
        <w:rFonts w:ascii="Wingdings" w:hAnsi="Wingdings" w:hint="default"/>
      </w:rPr>
    </w:lvl>
    <w:lvl w:ilvl="1" w:tplc="84FEAD2C" w:tentative="1">
      <w:start w:val="1"/>
      <w:numFmt w:val="bullet"/>
      <w:lvlText w:val=""/>
      <w:lvlJc w:val="left"/>
      <w:pPr>
        <w:tabs>
          <w:tab w:val="num" w:pos="1440"/>
        </w:tabs>
        <w:ind w:left="1440" w:hanging="360"/>
      </w:pPr>
      <w:rPr>
        <w:rFonts w:ascii="Wingdings" w:hAnsi="Wingdings" w:hint="default"/>
      </w:rPr>
    </w:lvl>
    <w:lvl w:ilvl="2" w:tplc="1D3CCAB0" w:tentative="1">
      <w:start w:val="1"/>
      <w:numFmt w:val="bullet"/>
      <w:lvlText w:val=""/>
      <w:lvlJc w:val="left"/>
      <w:pPr>
        <w:tabs>
          <w:tab w:val="num" w:pos="2160"/>
        </w:tabs>
        <w:ind w:left="2160" w:hanging="360"/>
      </w:pPr>
      <w:rPr>
        <w:rFonts w:ascii="Wingdings" w:hAnsi="Wingdings" w:hint="default"/>
      </w:rPr>
    </w:lvl>
    <w:lvl w:ilvl="3" w:tplc="7A7C6D70" w:tentative="1">
      <w:start w:val="1"/>
      <w:numFmt w:val="bullet"/>
      <w:lvlText w:val=""/>
      <w:lvlJc w:val="left"/>
      <w:pPr>
        <w:tabs>
          <w:tab w:val="num" w:pos="2880"/>
        </w:tabs>
        <w:ind w:left="2880" w:hanging="360"/>
      </w:pPr>
      <w:rPr>
        <w:rFonts w:ascii="Wingdings" w:hAnsi="Wingdings" w:hint="default"/>
      </w:rPr>
    </w:lvl>
    <w:lvl w:ilvl="4" w:tplc="F6BEA0A4" w:tentative="1">
      <w:start w:val="1"/>
      <w:numFmt w:val="bullet"/>
      <w:lvlText w:val=""/>
      <w:lvlJc w:val="left"/>
      <w:pPr>
        <w:tabs>
          <w:tab w:val="num" w:pos="3600"/>
        </w:tabs>
        <w:ind w:left="3600" w:hanging="360"/>
      </w:pPr>
      <w:rPr>
        <w:rFonts w:ascii="Wingdings" w:hAnsi="Wingdings" w:hint="default"/>
      </w:rPr>
    </w:lvl>
    <w:lvl w:ilvl="5" w:tplc="1D42C64E" w:tentative="1">
      <w:start w:val="1"/>
      <w:numFmt w:val="bullet"/>
      <w:lvlText w:val=""/>
      <w:lvlJc w:val="left"/>
      <w:pPr>
        <w:tabs>
          <w:tab w:val="num" w:pos="4320"/>
        </w:tabs>
        <w:ind w:left="4320" w:hanging="360"/>
      </w:pPr>
      <w:rPr>
        <w:rFonts w:ascii="Wingdings" w:hAnsi="Wingdings" w:hint="default"/>
      </w:rPr>
    </w:lvl>
    <w:lvl w:ilvl="6" w:tplc="4B4AC974" w:tentative="1">
      <w:start w:val="1"/>
      <w:numFmt w:val="bullet"/>
      <w:lvlText w:val=""/>
      <w:lvlJc w:val="left"/>
      <w:pPr>
        <w:tabs>
          <w:tab w:val="num" w:pos="5040"/>
        </w:tabs>
        <w:ind w:left="5040" w:hanging="360"/>
      </w:pPr>
      <w:rPr>
        <w:rFonts w:ascii="Wingdings" w:hAnsi="Wingdings" w:hint="default"/>
      </w:rPr>
    </w:lvl>
    <w:lvl w:ilvl="7" w:tplc="F67A571C" w:tentative="1">
      <w:start w:val="1"/>
      <w:numFmt w:val="bullet"/>
      <w:lvlText w:val=""/>
      <w:lvlJc w:val="left"/>
      <w:pPr>
        <w:tabs>
          <w:tab w:val="num" w:pos="5760"/>
        </w:tabs>
        <w:ind w:left="5760" w:hanging="360"/>
      </w:pPr>
      <w:rPr>
        <w:rFonts w:ascii="Wingdings" w:hAnsi="Wingdings" w:hint="default"/>
      </w:rPr>
    </w:lvl>
    <w:lvl w:ilvl="8" w:tplc="3F72833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3E72A0"/>
    <w:multiLevelType w:val="hybridMultilevel"/>
    <w:tmpl w:val="597AF126"/>
    <w:lvl w:ilvl="0" w:tplc="E74C018E">
      <w:start w:val="1"/>
      <w:numFmt w:val="bullet"/>
      <w:lvlText w:val="•"/>
      <w:lvlJc w:val="left"/>
      <w:pPr>
        <w:tabs>
          <w:tab w:val="num" w:pos="720"/>
        </w:tabs>
        <w:ind w:left="720" w:hanging="360"/>
      </w:pPr>
      <w:rPr>
        <w:rFonts w:ascii="Arial" w:hAnsi="Arial" w:hint="default"/>
      </w:rPr>
    </w:lvl>
    <w:lvl w:ilvl="1" w:tplc="F9E089AE">
      <w:start w:val="795"/>
      <w:numFmt w:val="bullet"/>
      <w:lvlText w:val="•"/>
      <w:lvlJc w:val="left"/>
      <w:pPr>
        <w:tabs>
          <w:tab w:val="num" w:pos="1440"/>
        </w:tabs>
        <w:ind w:left="1440" w:hanging="360"/>
      </w:pPr>
      <w:rPr>
        <w:rFonts w:ascii="Arial" w:hAnsi="Arial" w:hint="default"/>
      </w:rPr>
    </w:lvl>
    <w:lvl w:ilvl="2" w:tplc="443AD756" w:tentative="1">
      <w:start w:val="1"/>
      <w:numFmt w:val="bullet"/>
      <w:lvlText w:val="•"/>
      <w:lvlJc w:val="left"/>
      <w:pPr>
        <w:tabs>
          <w:tab w:val="num" w:pos="2160"/>
        </w:tabs>
        <w:ind w:left="2160" w:hanging="360"/>
      </w:pPr>
      <w:rPr>
        <w:rFonts w:ascii="Arial" w:hAnsi="Arial" w:hint="default"/>
      </w:rPr>
    </w:lvl>
    <w:lvl w:ilvl="3" w:tplc="B420B066" w:tentative="1">
      <w:start w:val="1"/>
      <w:numFmt w:val="bullet"/>
      <w:lvlText w:val="•"/>
      <w:lvlJc w:val="left"/>
      <w:pPr>
        <w:tabs>
          <w:tab w:val="num" w:pos="2880"/>
        </w:tabs>
        <w:ind w:left="2880" w:hanging="360"/>
      </w:pPr>
      <w:rPr>
        <w:rFonts w:ascii="Arial" w:hAnsi="Arial" w:hint="default"/>
      </w:rPr>
    </w:lvl>
    <w:lvl w:ilvl="4" w:tplc="ACD4BD18" w:tentative="1">
      <w:start w:val="1"/>
      <w:numFmt w:val="bullet"/>
      <w:lvlText w:val="•"/>
      <w:lvlJc w:val="left"/>
      <w:pPr>
        <w:tabs>
          <w:tab w:val="num" w:pos="3600"/>
        </w:tabs>
        <w:ind w:left="3600" w:hanging="360"/>
      </w:pPr>
      <w:rPr>
        <w:rFonts w:ascii="Arial" w:hAnsi="Arial" w:hint="default"/>
      </w:rPr>
    </w:lvl>
    <w:lvl w:ilvl="5" w:tplc="E3BAD530" w:tentative="1">
      <w:start w:val="1"/>
      <w:numFmt w:val="bullet"/>
      <w:lvlText w:val="•"/>
      <w:lvlJc w:val="left"/>
      <w:pPr>
        <w:tabs>
          <w:tab w:val="num" w:pos="4320"/>
        </w:tabs>
        <w:ind w:left="4320" w:hanging="360"/>
      </w:pPr>
      <w:rPr>
        <w:rFonts w:ascii="Arial" w:hAnsi="Arial" w:hint="default"/>
      </w:rPr>
    </w:lvl>
    <w:lvl w:ilvl="6" w:tplc="47D4DDFC" w:tentative="1">
      <w:start w:val="1"/>
      <w:numFmt w:val="bullet"/>
      <w:lvlText w:val="•"/>
      <w:lvlJc w:val="left"/>
      <w:pPr>
        <w:tabs>
          <w:tab w:val="num" w:pos="5040"/>
        </w:tabs>
        <w:ind w:left="5040" w:hanging="360"/>
      </w:pPr>
      <w:rPr>
        <w:rFonts w:ascii="Arial" w:hAnsi="Arial" w:hint="default"/>
      </w:rPr>
    </w:lvl>
    <w:lvl w:ilvl="7" w:tplc="9D7E6FC8" w:tentative="1">
      <w:start w:val="1"/>
      <w:numFmt w:val="bullet"/>
      <w:lvlText w:val="•"/>
      <w:lvlJc w:val="left"/>
      <w:pPr>
        <w:tabs>
          <w:tab w:val="num" w:pos="5760"/>
        </w:tabs>
        <w:ind w:left="5760" w:hanging="360"/>
      </w:pPr>
      <w:rPr>
        <w:rFonts w:ascii="Arial" w:hAnsi="Arial" w:hint="default"/>
      </w:rPr>
    </w:lvl>
    <w:lvl w:ilvl="8" w:tplc="A56483F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0C42A67"/>
    <w:multiLevelType w:val="singleLevel"/>
    <w:tmpl w:val="2A151672"/>
    <w:lvl w:ilvl="0">
      <w:start w:val="1"/>
      <w:numFmt w:val="decimal"/>
      <w:lvlText w:val="%1.)"/>
      <w:lvlJc w:val="left"/>
      <w:pPr>
        <w:tabs>
          <w:tab w:val="num" w:pos="360"/>
        </w:tabs>
        <w:ind w:left="432" w:hanging="360"/>
      </w:pPr>
      <w:rPr>
        <w:b/>
        <w:bCs/>
        <w:i/>
        <w:iCs/>
        <w:snapToGrid/>
        <w:spacing w:val="-4"/>
        <w:w w:val="105"/>
        <w:sz w:val="21"/>
        <w:szCs w:val="21"/>
      </w:rPr>
    </w:lvl>
  </w:abstractNum>
  <w:abstractNum w:abstractNumId="5" w15:restartNumberingAfterBreak="0">
    <w:nsid w:val="01A37965"/>
    <w:multiLevelType w:val="hybridMultilevel"/>
    <w:tmpl w:val="EC9477B4"/>
    <w:lvl w:ilvl="0" w:tplc="927AEFDA">
      <w:start w:val="1"/>
      <w:numFmt w:val="bullet"/>
      <w:lvlText w:val=""/>
      <w:lvlJc w:val="left"/>
      <w:pPr>
        <w:tabs>
          <w:tab w:val="num" w:pos="720"/>
        </w:tabs>
        <w:ind w:left="720" w:hanging="360"/>
      </w:pPr>
      <w:rPr>
        <w:rFonts w:ascii="Wingdings" w:hAnsi="Wingdings" w:hint="default"/>
      </w:rPr>
    </w:lvl>
    <w:lvl w:ilvl="1" w:tplc="0BEA5E42" w:tentative="1">
      <w:start w:val="1"/>
      <w:numFmt w:val="bullet"/>
      <w:lvlText w:val=""/>
      <w:lvlJc w:val="left"/>
      <w:pPr>
        <w:tabs>
          <w:tab w:val="num" w:pos="1440"/>
        </w:tabs>
        <w:ind w:left="1440" w:hanging="360"/>
      </w:pPr>
      <w:rPr>
        <w:rFonts w:ascii="Wingdings" w:hAnsi="Wingdings" w:hint="default"/>
      </w:rPr>
    </w:lvl>
    <w:lvl w:ilvl="2" w:tplc="A274C67E" w:tentative="1">
      <w:start w:val="1"/>
      <w:numFmt w:val="bullet"/>
      <w:lvlText w:val=""/>
      <w:lvlJc w:val="left"/>
      <w:pPr>
        <w:tabs>
          <w:tab w:val="num" w:pos="2160"/>
        </w:tabs>
        <w:ind w:left="2160" w:hanging="360"/>
      </w:pPr>
      <w:rPr>
        <w:rFonts w:ascii="Wingdings" w:hAnsi="Wingdings" w:hint="default"/>
      </w:rPr>
    </w:lvl>
    <w:lvl w:ilvl="3" w:tplc="6E2CF4A6" w:tentative="1">
      <w:start w:val="1"/>
      <w:numFmt w:val="bullet"/>
      <w:lvlText w:val=""/>
      <w:lvlJc w:val="left"/>
      <w:pPr>
        <w:tabs>
          <w:tab w:val="num" w:pos="2880"/>
        </w:tabs>
        <w:ind w:left="2880" w:hanging="360"/>
      </w:pPr>
      <w:rPr>
        <w:rFonts w:ascii="Wingdings" w:hAnsi="Wingdings" w:hint="default"/>
      </w:rPr>
    </w:lvl>
    <w:lvl w:ilvl="4" w:tplc="35C2A0AC" w:tentative="1">
      <w:start w:val="1"/>
      <w:numFmt w:val="bullet"/>
      <w:lvlText w:val=""/>
      <w:lvlJc w:val="left"/>
      <w:pPr>
        <w:tabs>
          <w:tab w:val="num" w:pos="3600"/>
        </w:tabs>
        <w:ind w:left="3600" w:hanging="360"/>
      </w:pPr>
      <w:rPr>
        <w:rFonts w:ascii="Wingdings" w:hAnsi="Wingdings" w:hint="default"/>
      </w:rPr>
    </w:lvl>
    <w:lvl w:ilvl="5" w:tplc="7ACED642" w:tentative="1">
      <w:start w:val="1"/>
      <w:numFmt w:val="bullet"/>
      <w:lvlText w:val=""/>
      <w:lvlJc w:val="left"/>
      <w:pPr>
        <w:tabs>
          <w:tab w:val="num" w:pos="4320"/>
        </w:tabs>
        <w:ind w:left="4320" w:hanging="360"/>
      </w:pPr>
      <w:rPr>
        <w:rFonts w:ascii="Wingdings" w:hAnsi="Wingdings" w:hint="default"/>
      </w:rPr>
    </w:lvl>
    <w:lvl w:ilvl="6" w:tplc="36721262" w:tentative="1">
      <w:start w:val="1"/>
      <w:numFmt w:val="bullet"/>
      <w:lvlText w:val=""/>
      <w:lvlJc w:val="left"/>
      <w:pPr>
        <w:tabs>
          <w:tab w:val="num" w:pos="5040"/>
        </w:tabs>
        <w:ind w:left="5040" w:hanging="360"/>
      </w:pPr>
      <w:rPr>
        <w:rFonts w:ascii="Wingdings" w:hAnsi="Wingdings" w:hint="default"/>
      </w:rPr>
    </w:lvl>
    <w:lvl w:ilvl="7" w:tplc="AADAF7BC" w:tentative="1">
      <w:start w:val="1"/>
      <w:numFmt w:val="bullet"/>
      <w:lvlText w:val=""/>
      <w:lvlJc w:val="left"/>
      <w:pPr>
        <w:tabs>
          <w:tab w:val="num" w:pos="5760"/>
        </w:tabs>
        <w:ind w:left="5760" w:hanging="360"/>
      </w:pPr>
      <w:rPr>
        <w:rFonts w:ascii="Wingdings" w:hAnsi="Wingdings" w:hint="default"/>
      </w:rPr>
    </w:lvl>
    <w:lvl w:ilvl="8" w:tplc="8342FED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E30CC5"/>
    <w:multiLevelType w:val="hybridMultilevel"/>
    <w:tmpl w:val="23C20C38"/>
    <w:lvl w:ilvl="0" w:tplc="0F70ADB0">
      <w:start w:val="1"/>
      <w:numFmt w:val="bullet"/>
      <w:lvlText w:val=""/>
      <w:lvlJc w:val="left"/>
      <w:pPr>
        <w:tabs>
          <w:tab w:val="num" w:pos="720"/>
        </w:tabs>
        <w:ind w:left="720" w:hanging="360"/>
      </w:pPr>
      <w:rPr>
        <w:rFonts w:ascii="Wingdings" w:hAnsi="Wingdings" w:hint="default"/>
      </w:rPr>
    </w:lvl>
    <w:lvl w:ilvl="1" w:tplc="C4DE0802" w:tentative="1">
      <w:start w:val="1"/>
      <w:numFmt w:val="bullet"/>
      <w:lvlText w:val=""/>
      <w:lvlJc w:val="left"/>
      <w:pPr>
        <w:tabs>
          <w:tab w:val="num" w:pos="1440"/>
        </w:tabs>
        <w:ind w:left="1440" w:hanging="360"/>
      </w:pPr>
      <w:rPr>
        <w:rFonts w:ascii="Wingdings" w:hAnsi="Wingdings" w:hint="default"/>
      </w:rPr>
    </w:lvl>
    <w:lvl w:ilvl="2" w:tplc="8836F56A" w:tentative="1">
      <w:start w:val="1"/>
      <w:numFmt w:val="bullet"/>
      <w:lvlText w:val=""/>
      <w:lvlJc w:val="left"/>
      <w:pPr>
        <w:tabs>
          <w:tab w:val="num" w:pos="2160"/>
        </w:tabs>
        <w:ind w:left="2160" w:hanging="360"/>
      </w:pPr>
      <w:rPr>
        <w:rFonts w:ascii="Wingdings" w:hAnsi="Wingdings" w:hint="default"/>
      </w:rPr>
    </w:lvl>
    <w:lvl w:ilvl="3" w:tplc="768E8A44" w:tentative="1">
      <w:start w:val="1"/>
      <w:numFmt w:val="bullet"/>
      <w:lvlText w:val=""/>
      <w:lvlJc w:val="left"/>
      <w:pPr>
        <w:tabs>
          <w:tab w:val="num" w:pos="2880"/>
        </w:tabs>
        <w:ind w:left="2880" w:hanging="360"/>
      </w:pPr>
      <w:rPr>
        <w:rFonts w:ascii="Wingdings" w:hAnsi="Wingdings" w:hint="default"/>
      </w:rPr>
    </w:lvl>
    <w:lvl w:ilvl="4" w:tplc="BA98D130" w:tentative="1">
      <w:start w:val="1"/>
      <w:numFmt w:val="bullet"/>
      <w:lvlText w:val=""/>
      <w:lvlJc w:val="left"/>
      <w:pPr>
        <w:tabs>
          <w:tab w:val="num" w:pos="3600"/>
        </w:tabs>
        <w:ind w:left="3600" w:hanging="360"/>
      </w:pPr>
      <w:rPr>
        <w:rFonts w:ascii="Wingdings" w:hAnsi="Wingdings" w:hint="default"/>
      </w:rPr>
    </w:lvl>
    <w:lvl w:ilvl="5" w:tplc="D9DC62B4" w:tentative="1">
      <w:start w:val="1"/>
      <w:numFmt w:val="bullet"/>
      <w:lvlText w:val=""/>
      <w:lvlJc w:val="left"/>
      <w:pPr>
        <w:tabs>
          <w:tab w:val="num" w:pos="4320"/>
        </w:tabs>
        <w:ind w:left="4320" w:hanging="360"/>
      </w:pPr>
      <w:rPr>
        <w:rFonts w:ascii="Wingdings" w:hAnsi="Wingdings" w:hint="default"/>
      </w:rPr>
    </w:lvl>
    <w:lvl w:ilvl="6" w:tplc="EDF46828" w:tentative="1">
      <w:start w:val="1"/>
      <w:numFmt w:val="bullet"/>
      <w:lvlText w:val=""/>
      <w:lvlJc w:val="left"/>
      <w:pPr>
        <w:tabs>
          <w:tab w:val="num" w:pos="5040"/>
        </w:tabs>
        <w:ind w:left="5040" w:hanging="360"/>
      </w:pPr>
      <w:rPr>
        <w:rFonts w:ascii="Wingdings" w:hAnsi="Wingdings" w:hint="default"/>
      </w:rPr>
    </w:lvl>
    <w:lvl w:ilvl="7" w:tplc="4F06F7F2" w:tentative="1">
      <w:start w:val="1"/>
      <w:numFmt w:val="bullet"/>
      <w:lvlText w:val=""/>
      <w:lvlJc w:val="left"/>
      <w:pPr>
        <w:tabs>
          <w:tab w:val="num" w:pos="5760"/>
        </w:tabs>
        <w:ind w:left="5760" w:hanging="360"/>
      </w:pPr>
      <w:rPr>
        <w:rFonts w:ascii="Wingdings" w:hAnsi="Wingdings" w:hint="default"/>
      </w:rPr>
    </w:lvl>
    <w:lvl w:ilvl="8" w:tplc="C30A120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2D2B0F"/>
    <w:multiLevelType w:val="hybridMultilevel"/>
    <w:tmpl w:val="16203708"/>
    <w:lvl w:ilvl="0" w:tplc="22DA6068">
      <w:start w:val="1"/>
      <w:numFmt w:val="bullet"/>
      <w:lvlText w:val=""/>
      <w:lvlJc w:val="left"/>
      <w:pPr>
        <w:tabs>
          <w:tab w:val="num" w:pos="720"/>
        </w:tabs>
        <w:ind w:left="720" w:hanging="360"/>
      </w:pPr>
      <w:rPr>
        <w:rFonts w:ascii="Wingdings 2" w:hAnsi="Wingdings 2" w:hint="default"/>
      </w:rPr>
    </w:lvl>
    <w:lvl w:ilvl="1" w:tplc="0F687A0C" w:tentative="1">
      <w:start w:val="1"/>
      <w:numFmt w:val="bullet"/>
      <w:lvlText w:val=""/>
      <w:lvlJc w:val="left"/>
      <w:pPr>
        <w:tabs>
          <w:tab w:val="num" w:pos="1440"/>
        </w:tabs>
        <w:ind w:left="1440" w:hanging="360"/>
      </w:pPr>
      <w:rPr>
        <w:rFonts w:ascii="Wingdings 2" w:hAnsi="Wingdings 2" w:hint="default"/>
      </w:rPr>
    </w:lvl>
    <w:lvl w:ilvl="2" w:tplc="93F22202" w:tentative="1">
      <w:start w:val="1"/>
      <w:numFmt w:val="bullet"/>
      <w:lvlText w:val=""/>
      <w:lvlJc w:val="left"/>
      <w:pPr>
        <w:tabs>
          <w:tab w:val="num" w:pos="2160"/>
        </w:tabs>
        <w:ind w:left="2160" w:hanging="360"/>
      </w:pPr>
      <w:rPr>
        <w:rFonts w:ascii="Wingdings 2" w:hAnsi="Wingdings 2" w:hint="default"/>
      </w:rPr>
    </w:lvl>
    <w:lvl w:ilvl="3" w:tplc="005649FC" w:tentative="1">
      <w:start w:val="1"/>
      <w:numFmt w:val="bullet"/>
      <w:lvlText w:val=""/>
      <w:lvlJc w:val="left"/>
      <w:pPr>
        <w:tabs>
          <w:tab w:val="num" w:pos="2880"/>
        </w:tabs>
        <w:ind w:left="2880" w:hanging="360"/>
      </w:pPr>
      <w:rPr>
        <w:rFonts w:ascii="Wingdings 2" w:hAnsi="Wingdings 2" w:hint="default"/>
      </w:rPr>
    </w:lvl>
    <w:lvl w:ilvl="4" w:tplc="9B06BC08" w:tentative="1">
      <w:start w:val="1"/>
      <w:numFmt w:val="bullet"/>
      <w:lvlText w:val=""/>
      <w:lvlJc w:val="left"/>
      <w:pPr>
        <w:tabs>
          <w:tab w:val="num" w:pos="3600"/>
        </w:tabs>
        <w:ind w:left="3600" w:hanging="360"/>
      </w:pPr>
      <w:rPr>
        <w:rFonts w:ascii="Wingdings 2" w:hAnsi="Wingdings 2" w:hint="default"/>
      </w:rPr>
    </w:lvl>
    <w:lvl w:ilvl="5" w:tplc="17C8A6C6" w:tentative="1">
      <w:start w:val="1"/>
      <w:numFmt w:val="bullet"/>
      <w:lvlText w:val=""/>
      <w:lvlJc w:val="left"/>
      <w:pPr>
        <w:tabs>
          <w:tab w:val="num" w:pos="4320"/>
        </w:tabs>
        <w:ind w:left="4320" w:hanging="360"/>
      </w:pPr>
      <w:rPr>
        <w:rFonts w:ascii="Wingdings 2" w:hAnsi="Wingdings 2" w:hint="default"/>
      </w:rPr>
    </w:lvl>
    <w:lvl w:ilvl="6" w:tplc="8C30824C" w:tentative="1">
      <w:start w:val="1"/>
      <w:numFmt w:val="bullet"/>
      <w:lvlText w:val=""/>
      <w:lvlJc w:val="left"/>
      <w:pPr>
        <w:tabs>
          <w:tab w:val="num" w:pos="5040"/>
        </w:tabs>
        <w:ind w:left="5040" w:hanging="360"/>
      </w:pPr>
      <w:rPr>
        <w:rFonts w:ascii="Wingdings 2" w:hAnsi="Wingdings 2" w:hint="default"/>
      </w:rPr>
    </w:lvl>
    <w:lvl w:ilvl="7" w:tplc="28E2F488" w:tentative="1">
      <w:start w:val="1"/>
      <w:numFmt w:val="bullet"/>
      <w:lvlText w:val=""/>
      <w:lvlJc w:val="left"/>
      <w:pPr>
        <w:tabs>
          <w:tab w:val="num" w:pos="5760"/>
        </w:tabs>
        <w:ind w:left="5760" w:hanging="360"/>
      </w:pPr>
      <w:rPr>
        <w:rFonts w:ascii="Wingdings 2" w:hAnsi="Wingdings 2" w:hint="default"/>
      </w:rPr>
    </w:lvl>
    <w:lvl w:ilvl="8" w:tplc="A1247FA0"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026474F9"/>
    <w:multiLevelType w:val="hybridMultilevel"/>
    <w:tmpl w:val="810AE07A"/>
    <w:lvl w:ilvl="0" w:tplc="22BE51BC">
      <w:start w:val="1"/>
      <w:numFmt w:val="bullet"/>
      <w:lvlText w:val=""/>
      <w:lvlJc w:val="left"/>
      <w:pPr>
        <w:tabs>
          <w:tab w:val="num" w:pos="720"/>
        </w:tabs>
        <w:ind w:left="720" w:hanging="360"/>
      </w:pPr>
      <w:rPr>
        <w:rFonts w:ascii="Wingdings" w:hAnsi="Wingdings" w:hint="default"/>
      </w:rPr>
    </w:lvl>
    <w:lvl w:ilvl="1" w:tplc="1E10A3E0" w:tentative="1">
      <w:start w:val="1"/>
      <w:numFmt w:val="bullet"/>
      <w:lvlText w:val=""/>
      <w:lvlJc w:val="left"/>
      <w:pPr>
        <w:tabs>
          <w:tab w:val="num" w:pos="1440"/>
        </w:tabs>
        <w:ind w:left="1440" w:hanging="360"/>
      </w:pPr>
      <w:rPr>
        <w:rFonts w:ascii="Wingdings" w:hAnsi="Wingdings" w:hint="default"/>
      </w:rPr>
    </w:lvl>
    <w:lvl w:ilvl="2" w:tplc="6BF2A59E" w:tentative="1">
      <w:start w:val="1"/>
      <w:numFmt w:val="bullet"/>
      <w:lvlText w:val=""/>
      <w:lvlJc w:val="left"/>
      <w:pPr>
        <w:tabs>
          <w:tab w:val="num" w:pos="2160"/>
        </w:tabs>
        <w:ind w:left="2160" w:hanging="360"/>
      </w:pPr>
      <w:rPr>
        <w:rFonts w:ascii="Wingdings" w:hAnsi="Wingdings" w:hint="default"/>
      </w:rPr>
    </w:lvl>
    <w:lvl w:ilvl="3" w:tplc="50A4217E" w:tentative="1">
      <w:start w:val="1"/>
      <w:numFmt w:val="bullet"/>
      <w:lvlText w:val=""/>
      <w:lvlJc w:val="left"/>
      <w:pPr>
        <w:tabs>
          <w:tab w:val="num" w:pos="2880"/>
        </w:tabs>
        <w:ind w:left="2880" w:hanging="360"/>
      </w:pPr>
      <w:rPr>
        <w:rFonts w:ascii="Wingdings" w:hAnsi="Wingdings" w:hint="default"/>
      </w:rPr>
    </w:lvl>
    <w:lvl w:ilvl="4" w:tplc="65F25FF6" w:tentative="1">
      <w:start w:val="1"/>
      <w:numFmt w:val="bullet"/>
      <w:lvlText w:val=""/>
      <w:lvlJc w:val="left"/>
      <w:pPr>
        <w:tabs>
          <w:tab w:val="num" w:pos="3600"/>
        </w:tabs>
        <w:ind w:left="3600" w:hanging="360"/>
      </w:pPr>
      <w:rPr>
        <w:rFonts w:ascii="Wingdings" w:hAnsi="Wingdings" w:hint="default"/>
      </w:rPr>
    </w:lvl>
    <w:lvl w:ilvl="5" w:tplc="C7D26746" w:tentative="1">
      <w:start w:val="1"/>
      <w:numFmt w:val="bullet"/>
      <w:lvlText w:val=""/>
      <w:lvlJc w:val="left"/>
      <w:pPr>
        <w:tabs>
          <w:tab w:val="num" w:pos="4320"/>
        </w:tabs>
        <w:ind w:left="4320" w:hanging="360"/>
      </w:pPr>
      <w:rPr>
        <w:rFonts w:ascii="Wingdings" w:hAnsi="Wingdings" w:hint="default"/>
      </w:rPr>
    </w:lvl>
    <w:lvl w:ilvl="6" w:tplc="50AA1516" w:tentative="1">
      <w:start w:val="1"/>
      <w:numFmt w:val="bullet"/>
      <w:lvlText w:val=""/>
      <w:lvlJc w:val="left"/>
      <w:pPr>
        <w:tabs>
          <w:tab w:val="num" w:pos="5040"/>
        </w:tabs>
        <w:ind w:left="5040" w:hanging="360"/>
      </w:pPr>
      <w:rPr>
        <w:rFonts w:ascii="Wingdings" w:hAnsi="Wingdings" w:hint="default"/>
      </w:rPr>
    </w:lvl>
    <w:lvl w:ilvl="7" w:tplc="3E9C4BA4" w:tentative="1">
      <w:start w:val="1"/>
      <w:numFmt w:val="bullet"/>
      <w:lvlText w:val=""/>
      <w:lvlJc w:val="left"/>
      <w:pPr>
        <w:tabs>
          <w:tab w:val="num" w:pos="5760"/>
        </w:tabs>
        <w:ind w:left="5760" w:hanging="360"/>
      </w:pPr>
      <w:rPr>
        <w:rFonts w:ascii="Wingdings" w:hAnsi="Wingdings" w:hint="default"/>
      </w:rPr>
    </w:lvl>
    <w:lvl w:ilvl="8" w:tplc="4088F32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33C3576"/>
    <w:multiLevelType w:val="hybridMultilevel"/>
    <w:tmpl w:val="785282AE"/>
    <w:lvl w:ilvl="0" w:tplc="E562823C">
      <w:start w:val="1"/>
      <w:numFmt w:val="bullet"/>
      <w:lvlText w:val="•"/>
      <w:lvlJc w:val="left"/>
      <w:pPr>
        <w:tabs>
          <w:tab w:val="num" w:pos="720"/>
        </w:tabs>
        <w:ind w:left="720" w:hanging="360"/>
      </w:pPr>
      <w:rPr>
        <w:rFonts w:ascii="Times New Roman" w:hAnsi="Times New Roman" w:hint="default"/>
      </w:rPr>
    </w:lvl>
    <w:lvl w:ilvl="1" w:tplc="96248AF2" w:tentative="1">
      <w:start w:val="1"/>
      <w:numFmt w:val="bullet"/>
      <w:lvlText w:val="•"/>
      <w:lvlJc w:val="left"/>
      <w:pPr>
        <w:tabs>
          <w:tab w:val="num" w:pos="1440"/>
        </w:tabs>
        <w:ind w:left="1440" w:hanging="360"/>
      </w:pPr>
      <w:rPr>
        <w:rFonts w:ascii="Times New Roman" w:hAnsi="Times New Roman" w:hint="default"/>
      </w:rPr>
    </w:lvl>
    <w:lvl w:ilvl="2" w:tplc="E506A5A0" w:tentative="1">
      <w:start w:val="1"/>
      <w:numFmt w:val="bullet"/>
      <w:lvlText w:val="•"/>
      <w:lvlJc w:val="left"/>
      <w:pPr>
        <w:tabs>
          <w:tab w:val="num" w:pos="2160"/>
        </w:tabs>
        <w:ind w:left="2160" w:hanging="360"/>
      </w:pPr>
      <w:rPr>
        <w:rFonts w:ascii="Times New Roman" w:hAnsi="Times New Roman" w:hint="default"/>
      </w:rPr>
    </w:lvl>
    <w:lvl w:ilvl="3" w:tplc="90663D00" w:tentative="1">
      <w:start w:val="1"/>
      <w:numFmt w:val="bullet"/>
      <w:lvlText w:val="•"/>
      <w:lvlJc w:val="left"/>
      <w:pPr>
        <w:tabs>
          <w:tab w:val="num" w:pos="2880"/>
        </w:tabs>
        <w:ind w:left="2880" w:hanging="360"/>
      </w:pPr>
      <w:rPr>
        <w:rFonts w:ascii="Times New Roman" w:hAnsi="Times New Roman" w:hint="default"/>
      </w:rPr>
    </w:lvl>
    <w:lvl w:ilvl="4" w:tplc="BD563EEA" w:tentative="1">
      <w:start w:val="1"/>
      <w:numFmt w:val="bullet"/>
      <w:lvlText w:val="•"/>
      <w:lvlJc w:val="left"/>
      <w:pPr>
        <w:tabs>
          <w:tab w:val="num" w:pos="3600"/>
        </w:tabs>
        <w:ind w:left="3600" w:hanging="360"/>
      </w:pPr>
      <w:rPr>
        <w:rFonts w:ascii="Times New Roman" w:hAnsi="Times New Roman" w:hint="default"/>
      </w:rPr>
    </w:lvl>
    <w:lvl w:ilvl="5" w:tplc="FB84C288" w:tentative="1">
      <w:start w:val="1"/>
      <w:numFmt w:val="bullet"/>
      <w:lvlText w:val="•"/>
      <w:lvlJc w:val="left"/>
      <w:pPr>
        <w:tabs>
          <w:tab w:val="num" w:pos="4320"/>
        </w:tabs>
        <w:ind w:left="4320" w:hanging="360"/>
      </w:pPr>
      <w:rPr>
        <w:rFonts w:ascii="Times New Roman" w:hAnsi="Times New Roman" w:hint="default"/>
      </w:rPr>
    </w:lvl>
    <w:lvl w:ilvl="6" w:tplc="7828165A" w:tentative="1">
      <w:start w:val="1"/>
      <w:numFmt w:val="bullet"/>
      <w:lvlText w:val="•"/>
      <w:lvlJc w:val="left"/>
      <w:pPr>
        <w:tabs>
          <w:tab w:val="num" w:pos="5040"/>
        </w:tabs>
        <w:ind w:left="5040" w:hanging="360"/>
      </w:pPr>
      <w:rPr>
        <w:rFonts w:ascii="Times New Roman" w:hAnsi="Times New Roman" w:hint="default"/>
      </w:rPr>
    </w:lvl>
    <w:lvl w:ilvl="7" w:tplc="B89E33F2" w:tentative="1">
      <w:start w:val="1"/>
      <w:numFmt w:val="bullet"/>
      <w:lvlText w:val="•"/>
      <w:lvlJc w:val="left"/>
      <w:pPr>
        <w:tabs>
          <w:tab w:val="num" w:pos="5760"/>
        </w:tabs>
        <w:ind w:left="5760" w:hanging="360"/>
      </w:pPr>
      <w:rPr>
        <w:rFonts w:ascii="Times New Roman" w:hAnsi="Times New Roman" w:hint="default"/>
      </w:rPr>
    </w:lvl>
    <w:lvl w:ilvl="8" w:tplc="48845C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037A7FD3"/>
    <w:multiLevelType w:val="hybridMultilevel"/>
    <w:tmpl w:val="2C2603EA"/>
    <w:lvl w:ilvl="0" w:tplc="6D700084">
      <w:start w:val="1"/>
      <w:numFmt w:val="bullet"/>
      <w:lvlText w:val="•"/>
      <w:lvlJc w:val="left"/>
      <w:pPr>
        <w:tabs>
          <w:tab w:val="num" w:pos="720"/>
        </w:tabs>
        <w:ind w:left="720" w:hanging="360"/>
      </w:pPr>
      <w:rPr>
        <w:rFonts w:ascii="Times New Roman" w:hAnsi="Times New Roman" w:hint="default"/>
      </w:rPr>
    </w:lvl>
    <w:lvl w:ilvl="1" w:tplc="492C69C4" w:tentative="1">
      <w:start w:val="1"/>
      <w:numFmt w:val="bullet"/>
      <w:lvlText w:val="•"/>
      <w:lvlJc w:val="left"/>
      <w:pPr>
        <w:tabs>
          <w:tab w:val="num" w:pos="1440"/>
        </w:tabs>
        <w:ind w:left="1440" w:hanging="360"/>
      </w:pPr>
      <w:rPr>
        <w:rFonts w:ascii="Times New Roman" w:hAnsi="Times New Roman" w:hint="default"/>
      </w:rPr>
    </w:lvl>
    <w:lvl w:ilvl="2" w:tplc="131EADC6">
      <w:start w:val="859"/>
      <w:numFmt w:val="bullet"/>
      <w:lvlText w:val="•"/>
      <w:lvlJc w:val="left"/>
      <w:pPr>
        <w:tabs>
          <w:tab w:val="num" w:pos="2160"/>
        </w:tabs>
        <w:ind w:left="2160" w:hanging="360"/>
      </w:pPr>
      <w:rPr>
        <w:rFonts w:ascii="Times New Roman" w:hAnsi="Times New Roman" w:hint="default"/>
      </w:rPr>
    </w:lvl>
    <w:lvl w:ilvl="3" w:tplc="227666FE" w:tentative="1">
      <w:start w:val="1"/>
      <w:numFmt w:val="bullet"/>
      <w:lvlText w:val="•"/>
      <w:lvlJc w:val="left"/>
      <w:pPr>
        <w:tabs>
          <w:tab w:val="num" w:pos="2880"/>
        </w:tabs>
        <w:ind w:left="2880" w:hanging="360"/>
      </w:pPr>
      <w:rPr>
        <w:rFonts w:ascii="Times New Roman" w:hAnsi="Times New Roman" w:hint="default"/>
      </w:rPr>
    </w:lvl>
    <w:lvl w:ilvl="4" w:tplc="B512E622" w:tentative="1">
      <w:start w:val="1"/>
      <w:numFmt w:val="bullet"/>
      <w:lvlText w:val="•"/>
      <w:lvlJc w:val="left"/>
      <w:pPr>
        <w:tabs>
          <w:tab w:val="num" w:pos="3600"/>
        </w:tabs>
        <w:ind w:left="3600" w:hanging="360"/>
      </w:pPr>
      <w:rPr>
        <w:rFonts w:ascii="Times New Roman" w:hAnsi="Times New Roman" w:hint="default"/>
      </w:rPr>
    </w:lvl>
    <w:lvl w:ilvl="5" w:tplc="44A04518" w:tentative="1">
      <w:start w:val="1"/>
      <w:numFmt w:val="bullet"/>
      <w:lvlText w:val="•"/>
      <w:lvlJc w:val="left"/>
      <w:pPr>
        <w:tabs>
          <w:tab w:val="num" w:pos="4320"/>
        </w:tabs>
        <w:ind w:left="4320" w:hanging="360"/>
      </w:pPr>
      <w:rPr>
        <w:rFonts w:ascii="Times New Roman" w:hAnsi="Times New Roman" w:hint="default"/>
      </w:rPr>
    </w:lvl>
    <w:lvl w:ilvl="6" w:tplc="07242ECC" w:tentative="1">
      <w:start w:val="1"/>
      <w:numFmt w:val="bullet"/>
      <w:lvlText w:val="•"/>
      <w:lvlJc w:val="left"/>
      <w:pPr>
        <w:tabs>
          <w:tab w:val="num" w:pos="5040"/>
        </w:tabs>
        <w:ind w:left="5040" w:hanging="360"/>
      </w:pPr>
      <w:rPr>
        <w:rFonts w:ascii="Times New Roman" w:hAnsi="Times New Roman" w:hint="default"/>
      </w:rPr>
    </w:lvl>
    <w:lvl w:ilvl="7" w:tplc="D352A76A" w:tentative="1">
      <w:start w:val="1"/>
      <w:numFmt w:val="bullet"/>
      <w:lvlText w:val="•"/>
      <w:lvlJc w:val="left"/>
      <w:pPr>
        <w:tabs>
          <w:tab w:val="num" w:pos="5760"/>
        </w:tabs>
        <w:ind w:left="5760" w:hanging="360"/>
      </w:pPr>
      <w:rPr>
        <w:rFonts w:ascii="Times New Roman" w:hAnsi="Times New Roman" w:hint="default"/>
      </w:rPr>
    </w:lvl>
    <w:lvl w:ilvl="8" w:tplc="1846AD7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0381DEB5"/>
    <w:multiLevelType w:val="singleLevel"/>
    <w:tmpl w:val="60EFDE4C"/>
    <w:lvl w:ilvl="0">
      <w:start w:val="3"/>
      <w:numFmt w:val="decimal"/>
      <w:lvlText w:val="%1.)"/>
      <w:lvlJc w:val="left"/>
      <w:pPr>
        <w:tabs>
          <w:tab w:val="num" w:pos="360"/>
        </w:tabs>
        <w:ind w:left="432" w:hanging="360"/>
      </w:pPr>
      <w:rPr>
        <w:b/>
        <w:bCs/>
        <w:i/>
        <w:iCs/>
        <w:snapToGrid/>
        <w:spacing w:val="-7"/>
        <w:w w:val="105"/>
        <w:sz w:val="21"/>
        <w:szCs w:val="21"/>
      </w:rPr>
    </w:lvl>
  </w:abstractNum>
  <w:abstractNum w:abstractNumId="12" w15:restartNumberingAfterBreak="0">
    <w:nsid w:val="0411F85D"/>
    <w:multiLevelType w:val="singleLevel"/>
    <w:tmpl w:val="2C2E8A3C"/>
    <w:lvl w:ilvl="0">
      <w:numFmt w:val="bullet"/>
      <w:lvlText w:val="·"/>
      <w:lvlJc w:val="left"/>
      <w:pPr>
        <w:tabs>
          <w:tab w:val="num" w:pos="216"/>
        </w:tabs>
      </w:pPr>
      <w:rPr>
        <w:rFonts w:ascii="Symbol" w:hAnsi="Symbol" w:cs="Symbol"/>
        <w:snapToGrid/>
        <w:color w:val="00538E"/>
        <w:sz w:val="20"/>
        <w:szCs w:val="20"/>
      </w:rPr>
    </w:lvl>
  </w:abstractNum>
  <w:abstractNum w:abstractNumId="13" w15:restartNumberingAfterBreak="0">
    <w:nsid w:val="04893DAC"/>
    <w:multiLevelType w:val="hybridMultilevel"/>
    <w:tmpl w:val="6F3E13AE"/>
    <w:lvl w:ilvl="0" w:tplc="728E4E8E">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9F704C"/>
    <w:multiLevelType w:val="hybridMultilevel"/>
    <w:tmpl w:val="C75C9E42"/>
    <w:lvl w:ilvl="0" w:tplc="ED08F0C8">
      <w:start w:val="1"/>
      <w:numFmt w:val="bullet"/>
      <w:lvlText w:val=""/>
      <w:lvlJc w:val="left"/>
      <w:pPr>
        <w:tabs>
          <w:tab w:val="num" w:pos="720"/>
        </w:tabs>
        <w:ind w:left="720" w:hanging="360"/>
      </w:pPr>
      <w:rPr>
        <w:rFonts w:ascii="Wingdings" w:hAnsi="Wingdings" w:hint="default"/>
      </w:rPr>
    </w:lvl>
    <w:lvl w:ilvl="1" w:tplc="D2FEF8C2" w:tentative="1">
      <w:start w:val="1"/>
      <w:numFmt w:val="bullet"/>
      <w:lvlText w:val=""/>
      <w:lvlJc w:val="left"/>
      <w:pPr>
        <w:tabs>
          <w:tab w:val="num" w:pos="1440"/>
        </w:tabs>
        <w:ind w:left="1440" w:hanging="360"/>
      </w:pPr>
      <w:rPr>
        <w:rFonts w:ascii="Wingdings" w:hAnsi="Wingdings" w:hint="default"/>
      </w:rPr>
    </w:lvl>
    <w:lvl w:ilvl="2" w:tplc="DFAAFE14" w:tentative="1">
      <w:start w:val="1"/>
      <w:numFmt w:val="bullet"/>
      <w:lvlText w:val=""/>
      <w:lvlJc w:val="left"/>
      <w:pPr>
        <w:tabs>
          <w:tab w:val="num" w:pos="2160"/>
        </w:tabs>
        <w:ind w:left="2160" w:hanging="360"/>
      </w:pPr>
      <w:rPr>
        <w:rFonts w:ascii="Wingdings" w:hAnsi="Wingdings" w:hint="default"/>
      </w:rPr>
    </w:lvl>
    <w:lvl w:ilvl="3" w:tplc="CA604414" w:tentative="1">
      <w:start w:val="1"/>
      <w:numFmt w:val="bullet"/>
      <w:lvlText w:val=""/>
      <w:lvlJc w:val="left"/>
      <w:pPr>
        <w:tabs>
          <w:tab w:val="num" w:pos="2880"/>
        </w:tabs>
        <w:ind w:left="2880" w:hanging="360"/>
      </w:pPr>
      <w:rPr>
        <w:rFonts w:ascii="Wingdings" w:hAnsi="Wingdings" w:hint="default"/>
      </w:rPr>
    </w:lvl>
    <w:lvl w:ilvl="4" w:tplc="0E0AFD92" w:tentative="1">
      <w:start w:val="1"/>
      <w:numFmt w:val="bullet"/>
      <w:lvlText w:val=""/>
      <w:lvlJc w:val="left"/>
      <w:pPr>
        <w:tabs>
          <w:tab w:val="num" w:pos="3600"/>
        </w:tabs>
        <w:ind w:left="3600" w:hanging="360"/>
      </w:pPr>
      <w:rPr>
        <w:rFonts w:ascii="Wingdings" w:hAnsi="Wingdings" w:hint="default"/>
      </w:rPr>
    </w:lvl>
    <w:lvl w:ilvl="5" w:tplc="63762906" w:tentative="1">
      <w:start w:val="1"/>
      <w:numFmt w:val="bullet"/>
      <w:lvlText w:val=""/>
      <w:lvlJc w:val="left"/>
      <w:pPr>
        <w:tabs>
          <w:tab w:val="num" w:pos="4320"/>
        </w:tabs>
        <w:ind w:left="4320" w:hanging="360"/>
      </w:pPr>
      <w:rPr>
        <w:rFonts w:ascii="Wingdings" w:hAnsi="Wingdings" w:hint="default"/>
      </w:rPr>
    </w:lvl>
    <w:lvl w:ilvl="6" w:tplc="3524FF08" w:tentative="1">
      <w:start w:val="1"/>
      <w:numFmt w:val="bullet"/>
      <w:lvlText w:val=""/>
      <w:lvlJc w:val="left"/>
      <w:pPr>
        <w:tabs>
          <w:tab w:val="num" w:pos="5040"/>
        </w:tabs>
        <w:ind w:left="5040" w:hanging="360"/>
      </w:pPr>
      <w:rPr>
        <w:rFonts w:ascii="Wingdings" w:hAnsi="Wingdings" w:hint="default"/>
      </w:rPr>
    </w:lvl>
    <w:lvl w:ilvl="7" w:tplc="95DA5670" w:tentative="1">
      <w:start w:val="1"/>
      <w:numFmt w:val="bullet"/>
      <w:lvlText w:val=""/>
      <w:lvlJc w:val="left"/>
      <w:pPr>
        <w:tabs>
          <w:tab w:val="num" w:pos="5760"/>
        </w:tabs>
        <w:ind w:left="5760" w:hanging="360"/>
      </w:pPr>
      <w:rPr>
        <w:rFonts w:ascii="Wingdings" w:hAnsi="Wingdings" w:hint="default"/>
      </w:rPr>
    </w:lvl>
    <w:lvl w:ilvl="8" w:tplc="93C2E44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9D0A62"/>
    <w:multiLevelType w:val="hybridMultilevel"/>
    <w:tmpl w:val="E0B407D2"/>
    <w:lvl w:ilvl="0" w:tplc="E53CC21A">
      <w:start w:val="1"/>
      <w:numFmt w:val="decimal"/>
      <w:lvlText w:val="%1."/>
      <w:lvlJc w:val="left"/>
      <w:pPr>
        <w:tabs>
          <w:tab w:val="num" w:pos="1080"/>
        </w:tabs>
        <w:ind w:left="1080" w:hanging="360"/>
      </w:pPr>
    </w:lvl>
    <w:lvl w:ilvl="1" w:tplc="E5A6D270" w:tentative="1">
      <w:start w:val="1"/>
      <w:numFmt w:val="decimal"/>
      <w:lvlText w:val="%2."/>
      <w:lvlJc w:val="left"/>
      <w:pPr>
        <w:tabs>
          <w:tab w:val="num" w:pos="1800"/>
        </w:tabs>
        <w:ind w:left="1800" w:hanging="360"/>
      </w:pPr>
    </w:lvl>
    <w:lvl w:ilvl="2" w:tplc="8A66EA04" w:tentative="1">
      <w:start w:val="1"/>
      <w:numFmt w:val="decimal"/>
      <w:lvlText w:val="%3."/>
      <w:lvlJc w:val="left"/>
      <w:pPr>
        <w:tabs>
          <w:tab w:val="num" w:pos="2520"/>
        </w:tabs>
        <w:ind w:left="2520" w:hanging="360"/>
      </w:pPr>
    </w:lvl>
    <w:lvl w:ilvl="3" w:tplc="49A0D440" w:tentative="1">
      <w:start w:val="1"/>
      <w:numFmt w:val="decimal"/>
      <w:lvlText w:val="%4."/>
      <w:lvlJc w:val="left"/>
      <w:pPr>
        <w:tabs>
          <w:tab w:val="num" w:pos="3240"/>
        </w:tabs>
        <w:ind w:left="3240" w:hanging="360"/>
      </w:pPr>
    </w:lvl>
    <w:lvl w:ilvl="4" w:tplc="3864E028" w:tentative="1">
      <w:start w:val="1"/>
      <w:numFmt w:val="decimal"/>
      <w:lvlText w:val="%5."/>
      <w:lvlJc w:val="left"/>
      <w:pPr>
        <w:tabs>
          <w:tab w:val="num" w:pos="3960"/>
        </w:tabs>
        <w:ind w:left="3960" w:hanging="360"/>
      </w:pPr>
    </w:lvl>
    <w:lvl w:ilvl="5" w:tplc="DA382892" w:tentative="1">
      <w:start w:val="1"/>
      <w:numFmt w:val="decimal"/>
      <w:lvlText w:val="%6."/>
      <w:lvlJc w:val="left"/>
      <w:pPr>
        <w:tabs>
          <w:tab w:val="num" w:pos="4680"/>
        </w:tabs>
        <w:ind w:left="4680" w:hanging="360"/>
      </w:pPr>
    </w:lvl>
    <w:lvl w:ilvl="6" w:tplc="B074EAF6" w:tentative="1">
      <w:start w:val="1"/>
      <w:numFmt w:val="decimal"/>
      <w:lvlText w:val="%7."/>
      <w:lvlJc w:val="left"/>
      <w:pPr>
        <w:tabs>
          <w:tab w:val="num" w:pos="5400"/>
        </w:tabs>
        <w:ind w:left="5400" w:hanging="360"/>
      </w:pPr>
    </w:lvl>
    <w:lvl w:ilvl="7" w:tplc="68D084A8" w:tentative="1">
      <w:start w:val="1"/>
      <w:numFmt w:val="decimal"/>
      <w:lvlText w:val="%8."/>
      <w:lvlJc w:val="left"/>
      <w:pPr>
        <w:tabs>
          <w:tab w:val="num" w:pos="6120"/>
        </w:tabs>
        <w:ind w:left="6120" w:hanging="360"/>
      </w:pPr>
    </w:lvl>
    <w:lvl w:ilvl="8" w:tplc="9C086CE2" w:tentative="1">
      <w:start w:val="1"/>
      <w:numFmt w:val="decimal"/>
      <w:lvlText w:val="%9."/>
      <w:lvlJc w:val="left"/>
      <w:pPr>
        <w:tabs>
          <w:tab w:val="num" w:pos="6840"/>
        </w:tabs>
        <w:ind w:left="6840" w:hanging="360"/>
      </w:pPr>
    </w:lvl>
  </w:abstractNum>
  <w:abstractNum w:abstractNumId="16" w15:restartNumberingAfterBreak="0">
    <w:nsid w:val="05DF7538"/>
    <w:multiLevelType w:val="singleLevel"/>
    <w:tmpl w:val="3E2AAFCE"/>
    <w:lvl w:ilvl="0">
      <w:start w:val="1"/>
      <w:numFmt w:val="decimal"/>
      <w:lvlText w:val="%1."/>
      <w:lvlJc w:val="left"/>
      <w:pPr>
        <w:tabs>
          <w:tab w:val="num" w:pos="360"/>
        </w:tabs>
        <w:ind w:left="216"/>
      </w:pPr>
      <w:rPr>
        <w:rFonts w:ascii="Arial" w:hAnsi="Arial" w:cs="Arial"/>
        <w:b/>
        <w:bCs/>
        <w:i/>
        <w:iCs/>
        <w:snapToGrid/>
        <w:color w:val="00538E"/>
        <w:spacing w:val="10"/>
        <w:w w:val="105"/>
        <w:sz w:val="22"/>
        <w:szCs w:val="22"/>
      </w:rPr>
    </w:lvl>
  </w:abstractNum>
  <w:abstractNum w:abstractNumId="17" w15:restartNumberingAfterBreak="0">
    <w:nsid w:val="05E66922"/>
    <w:multiLevelType w:val="hybridMultilevel"/>
    <w:tmpl w:val="F58A4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EF4F36"/>
    <w:multiLevelType w:val="hybridMultilevel"/>
    <w:tmpl w:val="46DCC34E"/>
    <w:lvl w:ilvl="0" w:tplc="151069F6">
      <w:start w:val="1"/>
      <w:numFmt w:val="bullet"/>
      <w:lvlText w:val="•"/>
      <w:lvlJc w:val="left"/>
      <w:pPr>
        <w:tabs>
          <w:tab w:val="num" w:pos="720"/>
        </w:tabs>
        <w:ind w:left="720" w:hanging="360"/>
      </w:pPr>
      <w:rPr>
        <w:rFonts w:ascii="Times New Roman" w:hAnsi="Times New Roman" w:hint="default"/>
      </w:rPr>
    </w:lvl>
    <w:lvl w:ilvl="1" w:tplc="6F023952" w:tentative="1">
      <w:start w:val="1"/>
      <w:numFmt w:val="bullet"/>
      <w:lvlText w:val="•"/>
      <w:lvlJc w:val="left"/>
      <w:pPr>
        <w:tabs>
          <w:tab w:val="num" w:pos="1440"/>
        </w:tabs>
        <w:ind w:left="1440" w:hanging="360"/>
      </w:pPr>
      <w:rPr>
        <w:rFonts w:ascii="Times New Roman" w:hAnsi="Times New Roman" w:hint="default"/>
      </w:rPr>
    </w:lvl>
    <w:lvl w:ilvl="2" w:tplc="74488E9E" w:tentative="1">
      <w:start w:val="1"/>
      <w:numFmt w:val="bullet"/>
      <w:lvlText w:val="•"/>
      <w:lvlJc w:val="left"/>
      <w:pPr>
        <w:tabs>
          <w:tab w:val="num" w:pos="2160"/>
        </w:tabs>
        <w:ind w:left="2160" w:hanging="360"/>
      </w:pPr>
      <w:rPr>
        <w:rFonts w:ascii="Times New Roman" w:hAnsi="Times New Roman" w:hint="default"/>
      </w:rPr>
    </w:lvl>
    <w:lvl w:ilvl="3" w:tplc="BC2EACD2" w:tentative="1">
      <w:start w:val="1"/>
      <w:numFmt w:val="bullet"/>
      <w:lvlText w:val="•"/>
      <w:lvlJc w:val="left"/>
      <w:pPr>
        <w:tabs>
          <w:tab w:val="num" w:pos="2880"/>
        </w:tabs>
        <w:ind w:left="2880" w:hanging="360"/>
      </w:pPr>
      <w:rPr>
        <w:rFonts w:ascii="Times New Roman" w:hAnsi="Times New Roman" w:hint="default"/>
      </w:rPr>
    </w:lvl>
    <w:lvl w:ilvl="4" w:tplc="673846B0" w:tentative="1">
      <w:start w:val="1"/>
      <w:numFmt w:val="bullet"/>
      <w:lvlText w:val="•"/>
      <w:lvlJc w:val="left"/>
      <w:pPr>
        <w:tabs>
          <w:tab w:val="num" w:pos="3600"/>
        </w:tabs>
        <w:ind w:left="3600" w:hanging="360"/>
      </w:pPr>
      <w:rPr>
        <w:rFonts w:ascii="Times New Roman" w:hAnsi="Times New Roman" w:hint="default"/>
      </w:rPr>
    </w:lvl>
    <w:lvl w:ilvl="5" w:tplc="244E4ED4" w:tentative="1">
      <w:start w:val="1"/>
      <w:numFmt w:val="bullet"/>
      <w:lvlText w:val="•"/>
      <w:lvlJc w:val="left"/>
      <w:pPr>
        <w:tabs>
          <w:tab w:val="num" w:pos="4320"/>
        </w:tabs>
        <w:ind w:left="4320" w:hanging="360"/>
      </w:pPr>
      <w:rPr>
        <w:rFonts w:ascii="Times New Roman" w:hAnsi="Times New Roman" w:hint="default"/>
      </w:rPr>
    </w:lvl>
    <w:lvl w:ilvl="6" w:tplc="9C32D138" w:tentative="1">
      <w:start w:val="1"/>
      <w:numFmt w:val="bullet"/>
      <w:lvlText w:val="•"/>
      <w:lvlJc w:val="left"/>
      <w:pPr>
        <w:tabs>
          <w:tab w:val="num" w:pos="5040"/>
        </w:tabs>
        <w:ind w:left="5040" w:hanging="360"/>
      </w:pPr>
      <w:rPr>
        <w:rFonts w:ascii="Times New Roman" w:hAnsi="Times New Roman" w:hint="default"/>
      </w:rPr>
    </w:lvl>
    <w:lvl w:ilvl="7" w:tplc="04A232A6" w:tentative="1">
      <w:start w:val="1"/>
      <w:numFmt w:val="bullet"/>
      <w:lvlText w:val="•"/>
      <w:lvlJc w:val="left"/>
      <w:pPr>
        <w:tabs>
          <w:tab w:val="num" w:pos="5760"/>
        </w:tabs>
        <w:ind w:left="5760" w:hanging="360"/>
      </w:pPr>
      <w:rPr>
        <w:rFonts w:ascii="Times New Roman" w:hAnsi="Times New Roman" w:hint="default"/>
      </w:rPr>
    </w:lvl>
    <w:lvl w:ilvl="8" w:tplc="864A661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063B47B8"/>
    <w:multiLevelType w:val="hybridMultilevel"/>
    <w:tmpl w:val="49ACD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71E86EB"/>
    <w:multiLevelType w:val="singleLevel"/>
    <w:tmpl w:val="44159A5A"/>
    <w:lvl w:ilvl="0">
      <w:start w:val="1"/>
      <w:numFmt w:val="decimal"/>
      <w:lvlText w:val="%1."/>
      <w:lvlJc w:val="left"/>
      <w:pPr>
        <w:tabs>
          <w:tab w:val="num" w:pos="360"/>
        </w:tabs>
        <w:ind w:left="72"/>
      </w:pPr>
      <w:rPr>
        <w:snapToGrid/>
        <w:spacing w:val="2"/>
        <w:w w:val="105"/>
        <w:sz w:val="21"/>
        <w:szCs w:val="21"/>
      </w:rPr>
    </w:lvl>
  </w:abstractNum>
  <w:abstractNum w:abstractNumId="21" w15:restartNumberingAfterBreak="0">
    <w:nsid w:val="07C12072"/>
    <w:multiLevelType w:val="hybridMultilevel"/>
    <w:tmpl w:val="C0B6BB7C"/>
    <w:lvl w:ilvl="0" w:tplc="08DC1FE2">
      <w:start w:val="1"/>
      <w:numFmt w:val="bullet"/>
      <w:lvlText w:val="•"/>
      <w:lvlJc w:val="left"/>
      <w:pPr>
        <w:tabs>
          <w:tab w:val="num" w:pos="720"/>
        </w:tabs>
        <w:ind w:left="720" w:hanging="360"/>
      </w:pPr>
      <w:rPr>
        <w:rFonts w:ascii="Arial" w:hAnsi="Arial" w:hint="default"/>
      </w:rPr>
    </w:lvl>
    <w:lvl w:ilvl="1" w:tplc="7310C51A" w:tentative="1">
      <w:start w:val="1"/>
      <w:numFmt w:val="bullet"/>
      <w:lvlText w:val="•"/>
      <w:lvlJc w:val="left"/>
      <w:pPr>
        <w:tabs>
          <w:tab w:val="num" w:pos="1440"/>
        </w:tabs>
        <w:ind w:left="1440" w:hanging="360"/>
      </w:pPr>
      <w:rPr>
        <w:rFonts w:ascii="Arial" w:hAnsi="Arial" w:hint="default"/>
      </w:rPr>
    </w:lvl>
    <w:lvl w:ilvl="2" w:tplc="29923500" w:tentative="1">
      <w:start w:val="1"/>
      <w:numFmt w:val="bullet"/>
      <w:lvlText w:val="•"/>
      <w:lvlJc w:val="left"/>
      <w:pPr>
        <w:tabs>
          <w:tab w:val="num" w:pos="2160"/>
        </w:tabs>
        <w:ind w:left="2160" w:hanging="360"/>
      </w:pPr>
      <w:rPr>
        <w:rFonts w:ascii="Arial" w:hAnsi="Arial" w:hint="default"/>
      </w:rPr>
    </w:lvl>
    <w:lvl w:ilvl="3" w:tplc="CBEC98B4" w:tentative="1">
      <w:start w:val="1"/>
      <w:numFmt w:val="bullet"/>
      <w:lvlText w:val="•"/>
      <w:lvlJc w:val="left"/>
      <w:pPr>
        <w:tabs>
          <w:tab w:val="num" w:pos="2880"/>
        </w:tabs>
        <w:ind w:left="2880" w:hanging="360"/>
      </w:pPr>
      <w:rPr>
        <w:rFonts w:ascii="Arial" w:hAnsi="Arial" w:hint="default"/>
      </w:rPr>
    </w:lvl>
    <w:lvl w:ilvl="4" w:tplc="DD3E20EA" w:tentative="1">
      <w:start w:val="1"/>
      <w:numFmt w:val="bullet"/>
      <w:lvlText w:val="•"/>
      <w:lvlJc w:val="left"/>
      <w:pPr>
        <w:tabs>
          <w:tab w:val="num" w:pos="3600"/>
        </w:tabs>
        <w:ind w:left="3600" w:hanging="360"/>
      </w:pPr>
      <w:rPr>
        <w:rFonts w:ascii="Arial" w:hAnsi="Arial" w:hint="default"/>
      </w:rPr>
    </w:lvl>
    <w:lvl w:ilvl="5" w:tplc="263A0D36" w:tentative="1">
      <w:start w:val="1"/>
      <w:numFmt w:val="bullet"/>
      <w:lvlText w:val="•"/>
      <w:lvlJc w:val="left"/>
      <w:pPr>
        <w:tabs>
          <w:tab w:val="num" w:pos="4320"/>
        </w:tabs>
        <w:ind w:left="4320" w:hanging="360"/>
      </w:pPr>
      <w:rPr>
        <w:rFonts w:ascii="Arial" w:hAnsi="Arial" w:hint="default"/>
      </w:rPr>
    </w:lvl>
    <w:lvl w:ilvl="6" w:tplc="1EFAB582" w:tentative="1">
      <w:start w:val="1"/>
      <w:numFmt w:val="bullet"/>
      <w:lvlText w:val="•"/>
      <w:lvlJc w:val="left"/>
      <w:pPr>
        <w:tabs>
          <w:tab w:val="num" w:pos="5040"/>
        </w:tabs>
        <w:ind w:left="5040" w:hanging="360"/>
      </w:pPr>
      <w:rPr>
        <w:rFonts w:ascii="Arial" w:hAnsi="Arial" w:hint="default"/>
      </w:rPr>
    </w:lvl>
    <w:lvl w:ilvl="7" w:tplc="DB5E5956" w:tentative="1">
      <w:start w:val="1"/>
      <w:numFmt w:val="bullet"/>
      <w:lvlText w:val="•"/>
      <w:lvlJc w:val="left"/>
      <w:pPr>
        <w:tabs>
          <w:tab w:val="num" w:pos="5760"/>
        </w:tabs>
        <w:ind w:left="5760" w:hanging="360"/>
      </w:pPr>
      <w:rPr>
        <w:rFonts w:ascii="Arial" w:hAnsi="Arial" w:hint="default"/>
      </w:rPr>
    </w:lvl>
    <w:lvl w:ilvl="8" w:tplc="CFB87F1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839145D"/>
    <w:multiLevelType w:val="hybridMultilevel"/>
    <w:tmpl w:val="4C2E0F42"/>
    <w:lvl w:ilvl="0" w:tplc="A54C0430">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810"/>
        </w:tabs>
        <w:ind w:left="810" w:hanging="360"/>
      </w:pPr>
      <w:rPr>
        <w:rFonts w:ascii="Symbol" w:hAnsi="Symbol" w:hint="default"/>
      </w:rPr>
    </w:lvl>
    <w:lvl w:ilvl="2" w:tplc="3C6458FA">
      <w:start w:val="1"/>
      <w:numFmt w:val="bullet"/>
      <w:lvlText w:val=""/>
      <w:lvlJc w:val="left"/>
      <w:pPr>
        <w:tabs>
          <w:tab w:val="num" w:pos="2160"/>
        </w:tabs>
        <w:ind w:left="2160" w:hanging="360"/>
      </w:pPr>
      <w:rPr>
        <w:rFonts w:ascii="Wingdings 2" w:hAnsi="Wingdings 2" w:hint="default"/>
      </w:rPr>
    </w:lvl>
    <w:lvl w:ilvl="3" w:tplc="C960F4D0" w:tentative="1">
      <w:start w:val="1"/>
      <w:numFmt w:val="bullet"/>
      <w:lvlText w:val=""/>
      <w:lvlJc w:val="left"/>
      <w:pPr>
        <w:tabs>
          <w:tab w:val="num" w:pos="2880"/>
        </w:tabs>
        <w:ind w:left="2880" w:hanging="360"/>
      </w:pPr>
      <w:rPr>
        <w:rFonts w:ascii="Wingdings 2" w:hAnsi="Wingdings 2" w:hint="default"/>
      </w:rPr>
    </w:lvl>
    <w:lvl w:ilvl="4" w:tplc="98964816" w:tentative="1">
      <w:start w:val="1"/>
      <w:numFmt w:val="bullet"/>
      <w:lvlText w:val=""/>
      <w:lvlJc w:val="left"/>
      <w:pPr>
        <w:tabs>
          <w:tab w:val="num" w:pos="3600"/>
        </w:tabs>
        <w:ind w:left="3600" w:hanging="360"/>
      </w:pPr>
      <w:rPr>
        <w:rFonts w:ascii="Wingdings 2" w:hAnsi="Wingdings 2" w:hint="default"/>
      </w:rPr>
    </w:lvl>
    <w:lvl w:ilvl="5" w:tplc="EEE8CE48" w:tentative="1">
      <w:start w:val="1"/>
      <w:numFmt w:val="bullet"/>
      <w:lvlText w:val=""/>
      <w:lvlJc w:val="left"/>
      <w:pPr>
        <w:tabs>
          <w:tab w:val="num" w:pos="4320"/>
        </w:tabs>
        <w:ind w:left="4320" w:hanging="360"/>
      </w:pPr>
      <w:rPr>
        <w:rFonts w:ascii="Wingdings 2" w:hAnsi="Wingdings 2" w:hint="default"/>
      </w:rPr>
    </w:lvl>
    <w:lvl w:ilvl="6" w:tplc="4DD6889A" w:tentative="1">
      <w:start w:val="1"/>
      <w:numFmt w:val="bullet"/>
      <w:lvlText w:val=""/>
      <w:lvlJc w:val="left"/>
      <w:pPr>
        <w:tabs>
          <w:tab w:val="num" w:pos="5040"/>
        </w:tabs>
        <w:ind w:left="5040" w:hanging="360"/>
      </w:pPr>
      <w:rPr>
        <w:rFonts w:ascii="Wingdings 2" w:hAnsi="Wingdings 2" w:hint="default"/>
      </w:rPr>
    </w:lvl>
    <w:lvl w:ilvl="7" w:tplc="0B5E5B7A" w:tentative="1">
      <w:start w:val="1"/>
      <w:numFmt w:val="bullet"/>
      <w:lvlText w:val=""/>
      <w:lvlJc w:val="left"/>
      <w:pPr>
        <w:tabs>
          <w:tab w:val="num" w:pos="5760"/>
        </w:tabs>
        <w:ind w:left="5760" w:hanging="360"/>
      </w:pPr>
      <w:rPr>
        <w:rFonts w:ascii="Wingdings 2" w:hAnsi="Wingdings 2" w:hint="default"/>
      </w:rPr>
    </w:lvl>
    <w:lvl w:ilvl="8" w:tplc="D5C8138A"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08636F81"/>
    <w:multiLevelType w:val="hybridMultilevel"/>
    <w:tmpl w:val="E3D60730"/>
    <w:lvl w:ilvl="0" w:tplc="28F6A8AE">
      <w:start w:val="1"/>
      <w:numFmt w:val="bullet"/>
      <w:lvlText w:val="•"/>
      <w:lvlJc w:val="left"/>
      <w:pPr>
        <w:tabs>
          <w:tab w:val="num" w:pos="720"/>
        </w:tabs>
        <w:ind w:left="720" w:hanging="360"/>
      </w:pPr>
      <w:rPr>
        <w:rFonts w:ascii="Times New Roman" w:hAnsi="Times New Roman" w:hint="default"/>
      </w:rPr>
    </w:lvl>
    <w:lvl w:ilvl="1" w:tplc="A080C1D8" w:tentative="1">
      <w:start w:val="1"/>
      <w:numFmt w:val="bullet"/>
      <w:lvlText w:val="•"/>
      <w:lvlJc w:val="left"/>
      <w:pPr>
        <w:tabs>
          <w:tab w:val="num" w:pos="1440"/>
        </w:tabs>
        <w:ind w:left="1440" w:hanging="360"/>
      </w:pPr>
      <w:rPr>
        <w:rFonts w:ascii="Times New Roman" w:hAnsi="Times New Roman" w:hint="default"/>
      </w:rPr>
    </w:lvl>
    <w:lvl w:ilvl="2" w:tplc="150A8A5C" w:tentative="1">
      <w:start w:val="1"/>
      <w:numFmt w:val="bullet"/>
      <w:lvlText w:val="•"/>
      <w:lvlJc w:val="left"/>
      <w:pPr>
        <w:tabs>
          <w:tab w:val="num" w:pos="2160"/>
        </w:tabs>
        <w:ind w:left="2160" w:hanging="360"/>
      </w:pPr>
      <w:rPr>
        <w:rFonts w:ascii="Times New Roman" w:hAnsi="Times New Roman" w:hint="default"/>
      </w:rPr>
    </w:lvl>
    <w:lvl w:ilvl="3" w:tplc="4DF4DB74" w:tentative="1">
      <w:start w:val="1"/>
      <w:numFmt w:val="bullet"/>
      <w:lvlText w:val="•"/>
      <w:lvlJc w:val="left"/>
      <w:pPr>
        <w:tabs>
          <w:tab w:val="num" w:pos="2880"/>
        </w:tabs>
        <w:ind w:left="2880" w:hanging="360"/>
      </w:pPr>
      <w:rPr>
        <w:rFonts w:ascii="Times New Roman" w:hAnsi="Times New Roman" w:hint="default"/>
      </w:rPr>
    </w:lvl>
    <w:lvl w:ilvl="4" w:tplc="9AA05E96" w:tentative="1">
      <w:start w:val="1"/>
      <w:numFmt w:val="bullet"/>
      <w:lvlText w:val="•"/>
      <w:lvlJc w:val="left"/>
      <w:pPr>
        <w:tabs>
          <w:tab w:val="num" w:pos="3600"/>
        </w:tabs>
        <w:ind w:left="3600" w:hanging="360"/>
      </w:pPr>
      <w:rPr>
        <w:rFonts w:ascii="Times New Roman" w:hAnsi="Times New Roman" w:hint="default"/>
      </w:rPr>
    </w:lvl>
    <w:lvl w:ilvl="5" w:tplc="25A69E02" w:tentative="1">
      <w:start w:val="1"/>
      <w:numFmt w:val="bullet"/>
      <w:lvlText w:val="•"/>
      <w:lvlJc w:val="left"/>
      <w:pPr>
        <w:tabs>
          <w:tab w:val="num" w:pos="4320"/>
        </w:tabs>
        <w:ind w:left="4320" w:hanging="360"/>
      </w:pPr>
      <w:rPr>
        <w:rFonts w:ascii="Times New Roman" w:hAnsi="Times New Roman" w:hint="default"/>
      </w:rPr>
    </w:lvl>
    <w:lvl w:ilvl="6" w:tplc="2C8C7C5C" w:tentative="1">
      <w:start w:val="1"/>
      <w:numFmt w:val="bullet"/>
      <w:lvlText w:val="•"/>
      <w:lvlJc w:val="left"/>
      <w:pPr>
        <w:tabs>
          <w:tab w:val="num" w:pos="5040"/>
        </w:tabs>
        <w:ind w:left="5040" w:hanging="360"/>
      </w:pPr>
      <w:rPr>
        <w:rFonts w:ascii="Times New Roman" w:hAnsi="Times New Roman" w:hint="default"/>
      </w:rPr>
    </w:lvl>
    <w:lvl w:ilvl="7" w:tplc="46EC4D7E" w:tentative="1">
      <w:start w:val="1"/>
      <w:numFmt w:val="bullet"/>
      <w:lvlText w:val="•"/>
      <w:lvlJc w:val="left"/>
      <w:pPr>
        <w:tabs>
          <w:tab w:val="num" w:pos="5760"/>
        </w:tabs>
        <w:ind w:left="5760" w:hanging="360"/>
      </w:pPr>
      <w:rPr>
        <w:rFonts w:ascii="Times New Roman" w:hAnsi="Times New Roman" w:hint="default"/>
      </w:rPr>
    </w:lvl>
    <w:lvl w:ilvl="8" w:tplc="4DC017B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090D71D7"/>
    <w:multiLevelType w:val="hybridMultilevel"/>
    <w:tmpl w:val="3458866E"/>
    <w:lvl w:ilvl="0" w:tplc="D4E273E2">
      <w:start w:val="1"/>
      <w:numFmt w:val="bullet"/>
      <w:lvlText w:val=""/>
      <w:lvlJc w:val="left"/>
      <w:pPr>
        <w:tabs>
          <w:tab w:val="num" w:pos="720"/>
        </w:tabs>
        <w:ind w:left="720" w:hanging="360"/>
      </w:pPr>
      <w:rPr>
        <w:rFonts w:ascii="Wingdings" w:hAnsi="Wingdings" w:hint="default"/>
      </w:rPr>
    </w:lvl>
    <w:lvl w:ilvl="1" w:tplc="0A920542" w:tentative="1">
      <w:start w:val="1"/>
      <w:numFmt w:val="bullet"/>
      <w:lvlText w:val=""/>
      <w:lvlJc w:val="left"/>
      <w:pPr>
        <w:tabs>
          <w:tab w:val="num" w:pos="1440"/>
        </w:tabs>
        <w:ind w:left="1440" w:hanging="360"/>
      </w:pPr>
      <w:rPr>
        <w:rFonts w:ascii="Wingdings" w:hAnsi="Wingdings" w:hint="default"/>
      </w:rPr>
    </w:lvl>
    <w:lvl w:ilvl="2" w:tplc="29AC0E44" w:tentative="1">
      <w:start w:val="1"/>
      <w:numFmt w:val="bullet"/>
      <w:lvlText w:val=""/>
      <w:lvlJc w:val="left"/>
      <w:pPr>
        <w:tabs>
          <w:tab w:val="num" w:pos="2160"/>
        </w:tabs>
        <w:ind w:left="2160" w:hanging="360"/>
      </w:pPr>
      <w:rPr>
        <w:rFonts w:ascii="Wingdings" w:hAnsi="Wingdings" w:hint="default"/>
      </w:rPr>
    </w:lvl>
    <w:lvl w:ilvl="3" w:tplc="94749234" w:tentative="1">
      <w:start w:val="1"/>
      <w:numFmt w:val="bullet"/>
      <w:lvlText w:val=""/>
      <w:lvlJc w:val="left"/>
      <w:pPr>
        <w:tabs>
          <w:tab w:val="num" w:pos="2880"/>
        </w:tabs>
        <w:ind w:left="2880" w:hanging="360"/>
      </w:pPr>
      <w:rPr>
        <w:rFonts w:ascii="Wingdings" w:hAnsi="Wingdings" w:hint="default"/>
      </w:rPr>
    </w:lvl>
    <w:lvl w:ilvl="4" w:tplc="82C0769C" w:tentative="1">
      <w:start w:val="1"/>
      <w:numFmt w:val="bullet"/>
      <w:lvlText w:val=""/>
      <w:lvlJc w:val="left"/>
      <w:pPr>
        <w:tabs>
          <w:tab w:val="num" w:pos="3600"/>
        </w:tabs>
        <w:ind w:left="3600" w:hanging="360"/>
      </w:pPr>
      <w:rPr>
        <w:rFonts w:ascii="Wingdings" w:hAnsi="Wingdings" w:hint="default"/>
      </w:rPr>
    </w:lvl>
    <w:lvl w:ilvl="5" w:tplc="B7CEFF88" w:tentative="1">
      <w:start w:val="1"/>
      <w:numFmt w:val="bullet"/>
      <w:lvlText w:val=""/>
      <w:lvlJc w:val="left"/>
      <w:pPr>
        <w:tabs>
          <w:tab w:val="num" w:pos="4320"/>
        </w:tabs>
        <w:ind w:left="4320" w:hanging="360"/>
      </w:pPr>
      <w:rPr>
        <w:rFonts w:ascii="Wingdings" w:hAnsi="Wingdings" w:hint="default"/>
      </w:rPr>
    </w:lvl>
    <w:lvl w:ilvl="6" w:tplc="9F3418CE" w:tentative="1">
      <w:start w:val="1"/>
      <w:numFmt w:val="bullet"/>
      <w:lvlText w:val=""/>
      <w:lvlJc w:val="left"/>
      <w:pPr>
        <w:tabs>
          <w:tab w:val="num" w:pos="5040"/>
        </w:tabs>
        <w:ind w:left="5040" w:hanging="360"/>
      </w:pPr>
      <w:rPr>
        <w:rFonts w:ascii="Wingdings" w:hAnsi="Wingdings" w:hint="default"/>
      </w:rPr>
    </w:lvl>
    <w:lvl w:ilvl="7" w:tplc="E7E839D8" w:tentative="1">
      <w:start w:val="1"/>
      <w:numFmt w:val="bullet"/>
      <w:lvlText w:val=""/>
      <w:lvlJc w:val="left"/>
      <w:pPr>
        <w:tabs>
          <w:tab w:val="num" w:pos="5760"/>
        </w:tabs>
        <w:ind w:left="5760" w:hanging="360"/>
      </w:pPr>
      <w:rPr>
        <w:rFonts w:ascii="Wingdings" w:hAnsi="Wingdings" w:hint="default"/>
      </w:rPr>
    </w:lvl>
    <w:lvl w:ilvl="8" w:tplc="7F6CCEA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BA3190A"/>
    <w:multiLevelType w:val="hybridMultilevel"/>
    <w:tmpl w:val="8AC0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DD4CF6"/>
    <w:multiLevelType w:val="hybridMultilevel"/>
    <w:tmpl w:val="91AC1C98"/>
    <w:lvl w:ilvl="0" w:tplc="77880A3C">
      <w:start w:val="1"/>
      <w:numFmt w:val="bullet"/>
      <w:lvlText w:val=""/>
      <w:lvlJc w:val="left"/>
      <w:pPr>
        <w:tabs>
          <w:tab w:val="num" w:pos="720"/>
        </w:tabs>
        <w:ind w:left="720" w:hanging="360"/>
      </w:pPr>
      <w:rPr>
        <w:rFonts w:ascii="Wingdings" w:hAnsi="Wingdings" w:hint="default"/>
      </w:rPr>
    </w:lvl>
    <w:lvl w:ilvl="1" w:tplc="EC88CCA4" w:tentative="1">
      <w:start w:val="1"/>
      <w:numFmt w:val="bullet"/>
      <w:lvlText w:val=""/>
      <w:lvlJc w:val="left"/>
      <w:pPr>
        <w:tabs>
          <w:tab w:val="num" w:pos="1440"/>
        </w:tabs>
        <w:ind w:left="1440" w:hanging="360"/>
      </w:pPr>
      <w:rPr>
        <w:rFonts w:ascii="Wingdings" w:hAnsi="Wingdings" w:hint="default"/>
      </w:rPr>
    </w:lvl>
    <w:lvl w:ilvl="2" w:tplc="49C0AB64" w:tentative="1">
      <w:start w:val="1"/>
      <w:numFmt w:val="bullet"/>
      <w:lvlText w:val=""/>
      <w:lvlJc w:val="left"/>
      <w:pPr>
        <w:tabs>
          <w:tab w:val="num" w:pos="2160"/>
        </w:tabs>
        <w:ind w:left="2160" w:hanging="360"/>
      </w:pPr>
      <w:rPr>
        <w:rFonts w:ascii="Wingdings" w:hAnsi="Wingdings" w:hint="default"/>
      </w:rPr>
    </w:lvl>
    <w:lvl w:ilvl="3" w:tplc="CE9CE99C" w:tentative="1">
      <w:start w:val="1"/>
      <w:numFmt w:val="bullet"/>
      <w:lvlText w:val=""/>
      <w:lvlJc w:val="left"/>
      <w:pPr>
        <w:tabs>
          <w:tab w:val="num" w:pos="2880"/>
        </w:tabs>
        <w:ind w:left="2880" w:hanging="360"/>
      </w:pPr>
      <w:rPr>
        <w:rFonts w:ascii="Wingdings" w:hAnsi="Wingdings" w:hint="default"/>
      </w:rPr>
    </w:lvl>
    <w:lvl w:ilvl="4" w:tplc="966A0B30" w:tentative="1">
      <w:start w:val="1"/>
      <w:numFmt w:val="bullet"/>
      <w:lvlText w:val=""/>
      <w:lvlJc w:val="left"/>
      <w:pPr>
        <w:tabs>
          <w:tab w:val="num" w:pos="3600"/>
        </w:tabs>
        <w:ind w:left="3600" w:hanging="360"/>
      </w:pPr>
      <w:rPr>
        <w:rFonts w:ascii="Wingdings" w:hAnsi="Wingdings" w:hint="default"/>
      </w:rPr>
    </w:lvl>
    <w:lvl w:ilvl="5" w:tplc="9F88BC98" w:tentative="1">
      <w:start w:val="1"/>
      <w:numFmt w:val="bullet"/>
      <w:lvlText w:val=""/>
      <w:lvlJc w:val="left"/>
      <w:pPr>
        <w:tabs>
          <w:tab w:val="num" w:pos="4320"/>
        </w:tabs>
        <w:ind w:left="4320" w:hanging="360"/>
      </w:pPr>
      <w:rPr>
        <w:rFonts w:ascii="Wingdings" w:hAnsi="Wingdings" w:hint="default"/>
      </w:rPr>
    </w:lvl>
    <w:lvl w:ilvl="6" w:tplc="A1326BF0" w:tentative="1">
      <w:start w:val="1"/>
      <w:numFmt w:val="bullet"/>
      <w:lvlText w:val=""/>
      <w:lvlJc w:val="left"/>
      <w:pPr>
        <w:tabs>
          <w:tab w:val="num" w:pos="5040"/>
        </w:tabs>
        <w:ind w:left="5040" w:hanging="360"/>
      </w:pPr>
      <w:rPr>
        <w:rFonts w:ascii="Wingdings" w:hAnsi="Wingdings" w:hint="default"/>
      </w:rPr>
    </w:lvl>
    <w:lvl w:ilvl="7" w:tplc="53123982" w:tentative="1">
      <w:start w:val="1"/>
      <w:numFmt w:val="bullet"/>
      <w:lvlText w:val=""/>
      <w:lvlJc w:val="left"/>
      <w:pPr>
        <w:tabs>
          <w:tab w:val="num" w:pos="5760"/>
        </w:tabs>
        <w:ind w:left="5760" w:hanging="360"/>
      </w:pPr>
      <w:rPr>
        <w:rFonts w:ascii="Wingdings" w:hAnsi="Wingdings" w:hint="default"/>
      </w:rPr>
    </w:lvl>
    <w:lvl w:ilvl="8" w:tplc="8EDE3E2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C1A0448"/>
    <w:multiLevelType w:val="hybridMultilevel"/>
    <w:tmpl w:val="BDD66180"/>
    <w:lvl w:ilvl="0" w:tplc="3C46BC04">
      <w:numFmt w:val="bullet"/>
      <w:lvlText w:val="-"/>
      <w:lvlJc w:val="left"/>
      <w:pPr>
        <w:ind w:left="720" w:hanging="360"/>
      </w:pPr>
      <w:rPr>
        <w:rFonts w:ascii="ArialNarrow" w:eastAsia="Calibri" w:hAnsi="ArialNarrow" w:cs="ArialNarrow"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891A5C"/>
    <w:multiLevelType w:val="hybridMultilevel"/>
    <w:tmpl w:val="D02CDED6"/>
    <w:lvl w:ilvl="0" w:tplc="5D5CF4BC">
      <w:start w:val="1"/>
      <w:numFmt w:val="bullet"/>
      <w:lvlText w:val=""/>
      <w:lvlJc w:val="left"/>
      <w:pPr>
        <w:tabs>
          <w:tab w:val="num" w:pos="720"/>
        </w:tabs>
        <w:ind w:left="720" w:hanging="360"/>
      </w:pPr>
      <w:rPr>
        <w:rFonts w:ascii="Wingdings" w:hAnsi="Wingdings" w:hint="default"/>
      </w:rPr>
    </w:lvl>
    <w:lvl w:ilvl="1" w:tplc="8D86B6D8" w:tentative="1">
      <w:start w:val="1"/>
      <w:numFmt w:val="bullet"/>
      <w:lvlText w:val=""/>
      <w:lvlJc w:val="left"/>
      <w:pPr>
        <w:tabs>
          <w:tab w:val="num" w:pos="1440"/>
        </w:tabs>
        <w:ind w:left="1440" w:hanging="360"/>
      </w:pPr>
      <w:rPr>
        <w:rFonts w:ascii="Wingdings" w:hAnsi="Wingdings" w:hint="default"/>
      </w:rPr>
    </w:lvl>
    <w:lvl w:ilvl="2" w:tplc="EE0005E6" w:tentative="1">
      <w:start w:val="1"/>
      <w:numFmt w:val="bullet"/>
      <w:lvlText w:val=""/>
      <w:lvlJc w:val="left"/>
      <w:pPr>
        <w:tabs>
          <w:tab w:val="num" w:pos="2160"/>
        </w:tabs>
        <w:ind w:left="2160" w:hanging="360"/>
      </w:pPr>
      <w:rPr>
        <w:rFonts w:ascii="Wingdings" w:hAnsi="Wingdings" w:hint="default"/>
      </w:rPr>
    </w:lvl>
    <w:lvl w:ilvl="3" w:tplc="AA7E163C" w:tentative="1">
      <w:start w:val="1"/>
      <w:numFmt w:val="bullet"/>
      <w:lvlText w:val=""/>
      <w:lvlJc w:val="left"/>
      <w:pPr>
        <w:tabs>
          <w:tab w:val="num" w:pos="2880"/>
        </w:tabs>
        <w:ind w:left="2880" w:hanging="360"/>
      </w:pPr>
      <w:rPr>
        <w:rFonts w:ascii="Wingdings" w:hAnsi="Wingdings" w:hint="default"/>
      </w:rPr>
    </w:lvl>
    <w:lvl w:ilvl="4" w:tplc="7A6AB028" w:tentative="1">
      <w:start w:val="1"/>
      <w:numFmt w:val="bullet"/>
      <w:lvlText w:val=""/>
      <w:lvlJc w:val="left"/>
      <w:pPr>
        <w:tabs>
          <w:tab w:val="num" w:pos="3600"/>
        </w:tabs>
        <w:ind w:left="3600" w:hanging="360"/>
      </w:pPr>
      <w:rPr>
        <w:rFonts w:ascii="Wingdings" w:hAnsi="Wingdings" w:hint="default"/>
      </w:rPr>
    </w:lvl>
    <w:lvl w:ilvl="5" w:tplc="702E0C42" w:tentative="1">
      <w:start w:val="1"/>
      <w:numFmt w:val="bullet"/>
      <w:lvlText w:val=""/>
      <w:lvlJc w:val="left"/>
      <w:pPr>
        <w:tabs>
          <w:tab w:val="num" w:pos="4320"/>
        </w:tabs>
        <w:ind w:left="4320" w:hanging="360"/>
      </w:pPr>
      <w:rPr>
        <w:rFonts w:ascii="Wingdings" w:hAnsi="Wingdings" w:hint="default"/>
      </w:rPr>
    </w:lvl>
    <w:lvl w:ilvl="6" w:tplc="80E2F0CA" w:tentative="1">
      <w:start w:val="1"/>
      <w:numFmt w:val="bullet"/>
      <w:lvlText w:val=""/>
      <w:lvlJc w:val="left"/>
      <w:pPr>
        <w:tabs>
          <w:tab w:val="num" w:pos="5040"/>
        </w:tabs>
        <w:ind w:left="5040" w:hanging="360"/>
      </w:pPr>
      <w:rPr>
        <w:rFonts w:ascii="Wingdings" w:hAnsi="Wingdings" w:hint="default"/>
      </w:rPr>
    </w:lvl>
    <w:lvl w:ilvl="7" w:tplc="26804B8A" w:tentative="1">
      <w:start w:val="1"/>
      <w:numFmt w:val="bullet"/>
      <w:lvlText w:val=""/>
      <w:lvlJc w:val="left"/>
      <w:pPr>
        <w:tabs>
          <w:tab w:val="num" w:pos="5760"/>
        </w:tabs>
        <w:ind w:left="5760" w:hanging="360"/>
      </w:pPr>
      <w:rPr>
        <w:rFonts w:ascii="Wingdings" w:hAnsi="Wingdings" w:hint="default"/>
      </w:rPr>
    </w:lvl>
    <w:lvl w:ilvl="8" w:tplc="4246D6C4"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C971CDE"/>
    <w:multiLevelType w:val="hybridMultilevel"/>
    <w:tmpl w:val="6B864CCA"/>
    <w:lvl w:ilvl="0" w:tplc="4BDCA686">
      <w:start w:val="1"/>
      <w:numFmt w:val="bullet"/>
      <w:lvlText w:val="•"/>
      <w:lvlJc w:val="left"/>
      <w:pPr>
        <w:tabs>
          <w:tab w:val="num" w:pos="720"/>
        </w:tabs>
        <w:ind w:left="720" w:hanging="360"/>
      </w:pPr>
      <w:rPr>
        <w:rFonts w:ascii="Times New Roman" w:hAnsi="Times New Roman" w:hint="default"/>
      </w:rPr>
    </w:lvl>
    <w:lvl w:ilvl="1" w:tplc="02049698">
      <w:start w:val="394"/>
      <w:numFmt w:val="bullet"/>
      <w:lvlText w:val="–"/>
      <w:lvlJc w:val="left"/>
      <w:pPr>
        <w:tabs>
          <w:tab w:val="num" w:pos="1440"/>
        </w:tabs>
        <w:ind w:left="1440" w:hanging="360"/>
      </w:pPr>
      <w:rPr>
        <w:rFonts w:ascii="Times New Roman" w:hAnsi="Times New Roman" w:hint="default"/>
      </w:rPr>
    </w:lvl>
    <w:lvl w:ilvl="2" w:tplc="CAEA0044" w:tentative="1">
      <w:start w:val="1"/>
      <w:numFmt w:val="bullet"/>
      <w:lvlText w:val="•"/>
      <w:lvlJc w:val="left"/>
      <w:pPr>
        <w:tabs>
          <w:tab w:val="num" w:pos="2160"/>
        </w:tabs>
        <w:ind w:left="2160" w:hanging="360"/>
      </w:pPr>
      <w:rPr>
        <w:rFonts w:ascii="Times New Roman" w:hAnsi="Times New Roman" w:hint="default"/>
      </w:rPr>
    </w:lvl>
    <w:lvl w:ilvl="3" w:tplc="AA7034D4" w:tentative="1">
      <w:start w:val="1"/>
      <w:numFmt w:val="bullet"/>
      <w:lvlText w:val="•"/>
      <w:lvlJc w:val="left"/>
      <w:pPr>
        <w:tabs>
          <w:tab w:val="num" w:pos="2880"/>
        </w:tabs>
        <w:ind w:left="2880" w:hanging="360"/>
      </w:pPr>
      <w:rPr>
        <w:rFonts w:ascii="Times New Roman" w:hAnsi="Times New Roman" w:hint="default"/>
      </w:rPr>
    </w:lvl>
    <w:lvl w:ilvl="4" w:tplc="1D56C3C8" w:tentative="1">
      <w:start w:val="1"/>
      <w:numFmt w:val="bullet"/>
      <w:lvlText w:val="•"/>
      <w:lvlJc w:val="left"/>
      <w:pPr>
        <w:tabs>
          <w:tab w:val="num" w:pos="3600"/>
        </w:tabs>
        <w:ind w:left="3600" w:hanging="360"/>
      </w:pPr>
      <w:rPr>
        <w:rFonts w:ascii="Times New Roman" w:hAnsi="Times New Roman" w:hint="default"/>
      </w:rPr>
    </w:lvl>
    <w:lvl w:ilvl="5" w:tplc="7B6EA0CA" w:tentative="1">
      <w:start w:val="1"/>
      <w:numFmt w:val="bullet"/>
      <w:lvlText w:val="•"/>
      <w:lvlJc w:val="left"/>
      <w:pPr>
        <w:tabs>
          <w:tab w:val="num" w:pos="4320"/>
        </w:tabs>
        <w:ind w:left="4320" w:hanging="360"/>
      </w:pPr>
      <w:rPr>
        <w:rFonts w:ascii="Times New Roman" w:hAnsi="Times New Roman" w:hint="default"/>
      </w:rPr>
    </w:lvl>
    <w:lvl w:ilvl="6" w:tplc="0D9EE768" w:tentative="1">
      <w:start w:val="1"/>
      <w:numFmt w:val="bullet"/>
      <w:lvlText w:val="•"/>
      <w:lvlJc w:val="left"/>
      <w:pPr>
        <w:tabs>
          <w:tab w:val="num" w:pos="5040"/>
        </w:tabs>
        <w:ind w:left="5040" w:hanging="360"/>
      </w:pPr>
      <w:rPr>
        <w:rFonts w:ascii="Times New Roman" w:hAnsi="Times New Roman" w:hint="default"/>
      </w:rPr>
    </w:lvl>
    <w:lvl w:ilvl="7" w:tplc="45BCCE02" w:tentative="1">
      <w:start w:val="1"/>
      <w:numFmt w:val="bullet"/>
      <w:lvlText w:val="•"/>
      <w:lvlJc w:val="left"/>
      <w:pPr>
        <w:tabs>
          <w:tab w:val="num" w:pos="5760"/>
        </w:tabs>
        <w:ind w:left="5760" w:hanging="360"/>
      </w:pPr>
      <w:rPr>
        <w:rFonts w:ascii="Times New Roman" w:hAnsi="Times New Roman" w:hint="default"/>
      </w:rPr>
    </w:lvl>
    <w:lvl w:ilvl="8" w:tplc="CBEEFA12"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0CDD1E80"/>
    <w:multiLevelType w:val="hybridMultilevel"/>
    <w:tmpl w:val="7C681C70"/>
    <w:lvl w:ilvl="0" w:tplc="33663ABA">
      <w:start w:val="1"/>
      <w:numFmt w:val="bullet"/>
      <w:lvlText w:val=""/>
      <w:lvlJc w:val="left"/>
      <w:pPr>
        <w:tabs>
          <w:tab w:val="num" w:pos="720"/>
        </w:tabs>
        <w:ind w:left="720" w:hanging="360"/>
      </w:pPr>
      <w:rPr>
        <w:rFonts w:ascii="Wingdings" w:hAnsi="Wingdings" w:hint="default"/>
      </w:rPr>
    </w:lvl>
    <w:lvl w:ilvl="1" w:tplc="4516AE38" w:tentative="1">
      <w:start w:val="1"/>
      <w:numFmt w:val="bullet"/>
      <w:lvlText w:val=""/>
      <w:lvlJc w:val="left"/>
      <w:pPr>
        <w:tabs>
          <w:tab w:val="num" w:pos="1440"/>
        </w:tabs>
        <w:ind w:left="1440" w:hanging="360"/>
      </w:pPr>
      <w:rPr>
        <w:rFonts w:ascii="Wingdings" w:hAnsi="Wingdings" w:hint="default"/>
      </w:rPr>
    </w:lvl>
    <w:lvl w:ilvl="2" w:tplc="3A542782">
      <w:start w:val="1"/>
      <w:numFmt w:val="bullet"/>
      <w:lvlText w:val=""/>
      <w:lvlJc w:val="left"/>
      <w:pPr>
        <w:tabs>
          <w:tab w:val="num" w:pos="2160"/>
        </w:tabs>
        <w:ind w:left="2160" w:hanging="360"/>
      </w:pPr>
      <w:rPr>
        <w:rFonts w:ascii="Wingdings" w:hAnsi="Wingdings" w:hint="default"/>
      </w:rPr>
    </w:lvl>
    <w:lvl w:ilvl="3" w:tplc="2D8A59FA" w:tentative="1">
      <w:start w:val="1"/>
      <w:numFmt w:val="bullet"/>
      <w:lvlText w:val=""/>
      <w:lvlJc w:val="left"/>
      <w:pPr>
        <w:tabs>
          <w:tab w:val="num" w:pos="2880"/>
        </w:tabs>
        <w:ind w:left="2880" w:hanging="360"/>
      </w:pPr>
      <w:rPr>
        <w:rFonts w:ascii="Wingdings" w:hAnsi="Wingdings" w:hint="default"/>
      </w:rPr>
    </w:lvl>
    <w:lvl w:ilvl="4" w:tplc="27E4C164" w:tentative="1">
      <w:start w:val="1"/>
      <w:numFmt w:val="bullet"/>
      <w:lvlText w:val=""/>
      <w:lvlJc w:val="left"/>
      <w:pPr>
        <w:tabs>
          <w:tab w:val="num" w:pos="3600"/>
        </w:tabs>
        <w:ind w:left="3600" w:hanging="360"/>
      </w:pPr>
      <w:rPr>
        <w:rFonts w:ascii="Wingdings" w:hAnsi="Wingdings" w:hint="default"/>
      </w:rPr>
    </w:lvl>
    <w:lvl w:ilvl="5" w:tplc="A1BC4AD4" w:tentative="1">
      <w:start w:val="1"/>
      <w:numFmt w:val="bullet"/>
      <w:lvlText w:val=""/>
      <w:lvlJc w:val="left"/>
      <w:pPr>
        <w:tabs>
          <w:tab w:val="num" w:pos="4320"/>
        </w:tabs>
        <w:ind w:left="4320" w:hanging="360"/>
      </w:pPr>
      <w:rPr>
        <w:rFonts w:ascii="Wingdings" w:hAnsi="Wingdings" w:hint="default"/>
      </w:rPr>
    </w:lvl>
    <w:lvl w:ilvl="6" w:tplc="0A084998" w:tentative="1">
      <w:start w:val="1"/>
      <w:numFmt w:val="bullet"/>
      <w:lvlText w:val=""/>
      <w:lvlJc w:val="left"/>
      <w:pPr>
        <w:tabs>
          <w:tab w:val="num" w:pos="5040"/>
        </w:tabs>
        <w:ind w:left="5040" w:hanging="360"/>
      </w:pPr>
      <w:rPr>
        <w:rFonts w:ascii="Wingdings" w:hAnsi="Wingdings" w:hint="default"/>
      </w:rPr>
    </w:lvl>
    <w:lvl w:ilvl="7" w:tplc="CBCCDE64" w:tentative="1">
      <w:start w:val="1"/>
      <w:numFmt w:val="bullet"/>
      <w:lvlText w:val=""/>
      <w:lvlJc w:val="left"/>
      <w:pPr>
        <w:tabs>
          <w:tab w:val="num" w:pos="5760"/>
        </w:tabs>
        <w:ind w:left="5760" w:hanging="360"/>
      </w:pPr>
      <w:rPr>
        <w:rFonts w:ascii="Wingdings" w:hAnsi="Wingdings" w:hint="default"/>
      </w:rPr>
    </w:lvl>
    <w:lvl w:ilvl="8" w:tplc="1EAE57A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D2B662D"/>
    <w:multiLevelType w:val="hybridMultilevel"/>
    <w:tmpl w:val="0F3A7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B03A33"/>
    <w:multiLevelType w:val="hybridMultilevel"/>
    <w:tmpl w:val="EEB2ABB0"/>
    <w:lvl w:ilvl="0" w:tplc="12EA20AA">
      <w:start w:val="1"/>
      <w:numFmt w:val="bullet"/>
      <w:lvlText w:val="•"/>
      <w:lvlJc w:val="left"/>
      <w:pPr>
        <w:tabs>
          <w:tab w:val="num" w:pos="720"/>
        </w:tabs>
        <w:ind w:left="720" w:hanging="360"/>
      </w:pPr>
      <w:rPr>
        <w:rFonts w:ascii="Times New Roman" w:hAnsi="Times New Roman" w:hint="default"/>
      </w:rPr>
    </w:lvl>
    <w:lvl w:ilvl="1" w:tplc="9D9AC0A4" w:tentative="1">
      <w:start w:val="1"/>
      <w:numFmt w:val="bullet"/>
      <w:lvlText w:val="•"/>
      <w:lvlJc w:val="left"/>
      <w:pPr>
        <w:tabs>
          <w:tab w:val="num" w:pos="1440"/>
        </w:tabs>
        <w:ind w:left="1440" w:hanging="360"/>
      </w:pPr>
      <w:rPr>
        <w:rFonts w:ascii="Times New Roman" w:hAnsi="Times New Roman" w:hint="default"/>
      </w:rPr>
    </w:lvl>
    <w:lvl w:ilvl="2" w:tplc="EAF42B80" w:tentative="1">
      <w:start w:val="1"/>
      <w:numFmt w:val="bullet"/>
      <w:lvlText w:val="•"/>
      <w:lvlJc w:val="left"/>
      <w:pPr>
        <w:tabs>
          <w:tab w:val="num" w:pos="2160"/>
        </w:tabs>
        <w:ind w:left="2160" w:hanging="360"/>
      </w:pPr>
      <w:rPr>
        <w:rFonts w:ascii="Times New Roman" w:hAnsi="Times New Roman" w:hint="default"/>
      </w:rPr>
    </w:lvl>
    <w:lvl w:ilvl="3" w:tplc="18969EFA" w:tentative="1">
      <w:start w:val="1"/>
      <w:numFmt w:val="bullet"/>
      <w:lvlText w:val="•"/>
      <w:lvlJc w:val="left"/>
      <w:pPr>
        <w:tabs>
          <w:tab w:val="num" w:pos="2880"/>
        </w:tabs>
        <w:ind w:left="2880" w:hanging="360"/>
      </w:pPr>
      <w:rPr>
        <w:rFonts w:ascii="Times New Roman" w:hAnsi="Times New Roman" w:hint="default"/>
      </w:rPr>
    </w:lvl>
    <w:lvl w:ilvl="4" w:tplc="7BB6895A" w:tentative="1">
      <w:start w:val="1"/>
      <w:numFmt w:val="bullet"/>
      <w:lvlText w:val="•"/>
      <w:lvlJc w:val="left"/>
      <w:pPr>
        <w:tabs>
          <w:tab w:val="num" w:pos="3600"/>
        </w:tabs>
        <w:ind w:left="3600" w:hanging="360"/>
      </w:pPr>
      <w:rPr>
        <w:rFonts w:ascii="Times New Roman" w:hAnsi="Times New Roman" w:hint="default"/>
      </w:rPr>
    </w:lvl>
    <w:lvl w:ilvl="5" w:tplc="E892A6BE" w:tentative="1">
      <w:start w:val="1"/>
      <w:numFmt w:val="bullet"/>
      <w:lvlText w:val="•"/>
      <w:lvlJc w:val="left"/>
      <w:pPr>
        <w:tabs>
          <w:tab w:val="num" w:pos="4320"/>
        </w:tabs>
        <w:ind w:left="4320" w:hanging="360"/>
      </w:pPr>
      <w:rPr>
        <w:rFonts w:ascii="Times New Roman" w:hAnsi="Times New Roman" w:hint="default"/>
      </w:rPr>
    </w:lvl>
    <w:lvl w:ilvl="6" w:tplc="3768FB10" w:tentative="1">
      <w:start w:val="1"/>
      <w:numFmt w:val="bullet"/>
      <w:lvlText w:val="•"/>
      <w:lvlJc w:val="left"/>
      <w:pPr>
        <w:tabs>
          <w:tab w:val="num" w:pos="5040"/>
        </w:tabs>
        <w:ind w:left="5040" w:hanging="360"/>
      </w:pPr>
      <w:rPr>
        <w:rFonts w:ascii="Times New Roman" w:hAnsi="Times New Roman" w:hint="default"/>
      </w:rPr>
    </w:lvl>
    <w:lvl w:ilvl="7" w:tplc="3F0E6814" w:tentative="1">
      <w:start w:val="1"/>
      <w:numFmt w:val="bullet"/>
      <w:lvlText w:val="•"/>
      <w:lvlJc w:val="left"/>
      <w:pPr>
        <w:tabs>
          <w:tab w:val="num" w:pos="5760"/>
        </w:tabs>
        <w:ind w:left="5760" w:hanging="360"/>
      </w:pPr>
      <w:rPr>
        <w:rFonts w:ascii="Times New Roman" w:hAnsi="Times New Roman" w:hint="default"/>
      </w:rPr>
    </w:lvl>
    <w:lvl w:ilvl="8" w:tplc="24100282"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0DE664DF"/>
    <w:multiLevelType w:val="hybridMultilevel"/>
    <w:tmpl w:val="7932D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0E5D5F"/>
    <w:multiLevelType w:val="hybridMultilevel"/>
    <w:tmpl w:val="9B00E810"/>
    <w:lvl w:ilvl="0" w:tplc="6360CE54">
      <w:start w:val="1"/>
      <w:numFmt w:val="bullet"/>
      <w:lvlText w:val=""/>
      <w:lvlJc w:val="left"/>
      <w:pPr>
        <w:tabs>
          <w:tab w:val="num" w:pos="720"/>
        </w:tabs>
        <w:ind w:left="720" w:hanging="360"/>
      </w:pPr>
      <w:rPr>
        <w:rFonts w:ascii="Wingdings" w:hAnsi="Wingdings" w:hint="default"/>
      </w:rPr>
    </w:lvl>
    <w:lvl w:ilvl="1" w:tplc="1382DDBA">
      <w:start w:val="985"/>
      <w:numFmt w:val="bullet"/>
      <w:lvlText w:val=""/>
      <w:lvlJc w:val="left"/>
      <w:pPr>
        <w:tabs>
          <w:tab w:val="num" w:pos="1440"/>
        </w:tabs>
        <w:ind w:left="1440" w:hanging="360"/>
      </w:pPr>
      <w:rPr>
        <w:rFonts w:ascii="Wingdings" w:hAnsi="Wingdings" w:hint="default"/>
      </w:rPr>
    </w:lvl>
    <w:lvl w:ilvl="2" w:tplc="AEC8DB3A" w:tentative="1">
      <w:start w:val="1"/>
      <w:numFmt w:val="bullet"/>
      <w:lvlText w:val=""/>
      <w:lvlJc w:val="left"/>
      <w:pPr>
        <w:tabs>
          <w:tab w:val="num" w:pos="2160"/>
        </w:tabs>
        <w:ind w:left="2160" w:hanging="360"/>
      </w:pPr>
      <w:rPr>
        <w:rFonts w:ascii="Wingdings" w:hAnsi="Wingdings" w:hint="default"/>
      </w:rPr>
    </w:lvl>
    <w:lvl w:ilvl="3" w:tplc="C05648B2" w:tentative="1">
      <w:start w:val="1"/>
      <w:numFmt w:val="bullet"/>
      <w:lvlText w:val=""/>
      <w:lvlJc w:val="left"/>
      <w:pPr>
        <w:tabs>
          <w:tab w:val="num" w:pos="2880"/>
        </w:tabs>
        <w:ind w:left="2880" w:hanging="360"/>
      </w:pPr>
      <w:rPr>
        <w:rFonts w:ascii="Wingdings" w:hAnsi="Wingdings" w:hint="default"/>
      </w:rPr>
    </w:lvl>
    <w:lvl w:ilvl="4" w:tplc="2662D0E0" w:tentative="1">
      <w:start w:val="1"/>
      <w:numFmt w:val="bullet"/>
      <w:lvlText w:val=""/>
      <w:lvlJc w:val="left"/>
      <w:pPr>
        <w:tabs>
          <w:tab w:val="num" w:pos="3600"/>
        </w:tabs>
        <w:ind w:left="3600" w:hanging="360"/>
      </w:pPr>
      <w:rPr>
        <w:rFonts w:ascii="Wingdings" w:hAnsi="Wingdings" w:hint="default"/>
      </w:rPr>
    </w:lvl>
    <w:lvl w:ilvl="5" w:tplc="B29EFC6E" w:tentative="1">
      <w:start w:val="1"/>
      <w:numFmt w:val="bullet"/>
      <w:lvlText w:val=""/>
      <w:lvlJc w:val="left"/>
      <w:pPr>
        <w:tabs>
          <w:tab w:val="num" w:pos="4320"/>
        </w:tabs>
        <w:ind w:left="4320" w:hanging="360"/>
      </w:pPr>
      <w:rPr>
        <w:rFonts w:ascii="Wingdings" w:hAnsi="Wingdings" w:hint="default"/>
      </w:rPr>
    </w:lvl>
    <w:lvl w:ilvl="6" w:tplc="8D28B4AC" w:tentative="1">
      <w:start w:val="1"/>
      <w:numFmt w:val="bullet"/>
      <w:lvlText w:val=""/>
      <w:lvlJc w:val="left"/>
      <w:pPr>
        <w:tabs>
          <w:tab w:val="num" w:pos="5040"/>
        </w:tabs>
        <w:ind w:left="5040" w:hanging="360"/>
      </w:pPr>
      <w:rPr>
        <w:rFonts w:ascii="Wingdings" w:hAnsi="Wingdings" w:hint="default"/>
      </w:rPr>
    </w:lvl>
    <w:lvl w:ilvl="7" w:tplc="B9DCB9A4" w:tentative="1">
      <w:start w:val="1"/>
      <w:numFmt w:val="bullet"/>
      <w:lvlText w:val=""/>
      <w:lvlJc w:val="left"/>
      <w:pPr>
        <w:tabs>
          <w:tab w:val="num" w:pos="5760"/>
        </w:tabs>
        <w:ind w:left="5760" w:hanging="360"/>
      </w:pPr>
      <w:rPr>
        <w:rFonts w:ascii="Wingdings" w:hAnsi="Wingdings" w:hint="default"/>
      </w:rPr>
    </w:lvl>
    <w:lvl w:ilvl="8" w:tplc="658ADD4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E576047"/>
    <w:multiLevelType w:val="hybridMultilevel"/>
    <w:tmpl w:val="B92A04F0"/>
    <w:lvl w:ilvl="0" w:tplc="BD3AD702">
      <w:start w:val="1"/>
      <w:numFmt w:val="bullet"/>
      <w:lvlText w:val="•"/>
      <w:lvlJc w:val="left"/>
      <w:pPr>
        <w:tabs>
          <w:tab w:val="num" w:pos="720"/>
        </w:tabs>
        <w:ind w:left="720" w:hanging="360"/>
      </w:pPr>
      <w:rPr>
        <w:rFonts w:ascii="Times New Roman" w:hAnsi="Times New Roman" w:hint="default"/>
      </w:rPr>
    </w:lvl>
    <w:lvl w:ilvl="1" w:tplc="0FC2D1D8" w:tentative="1">
      <w:start w:val="1"/>
      <w:numFmt w:val="bullet"/>
      <w:lvlText w:val="•"/>
      <w:lvlJc w:val="left"/>
      <w:pPr>
        <w:tabs>
          <w:tab w:val="num" w:pos="1440"/>
        </w:tabs>
        <w:ind w:left="1440" w:hanging="360"/>
      </w:pPr>
      <w:rPr>
        <w:rFonts w:ascii="Times New Roman" w:hAnsi="Times New Roman" w:hint="default"/>
      </w:rPr>
    </w:lvl>
    <w:lvl w:ilvl="2" w:tplc="C8562F60" w:tentative="1">
      <w:start w:val="1"/>
      <w:numFmt w:val="bullet"/>
      <w:lvlText w:val="•"/>
      <w:lvlJc w:val="left"/>
      <w:pPr>
        <w:tabs>
          <w:tab w:val="num" w:pos="2160"/>
        </w:tabs>
        <w:ind w:left="2160" w:hanging="360"/>
      </w:pPr>
      <w:rPr>
        <w:rFonts w:ascii="Times New Roman" w:hAnsi="Times New Roman" w:hint="default"/>
      </w:rPr>
    </w:lvl>
    <w:lvl w:ilvl="3" w:tplc="BB16EC34" w:tentative="1">
      <w:start w:val="1"/>
      <w:numFmt w:val="bullet"/>
      <w:lvlText w:val="•"/>
      <w:lvlJc w:val="left"/>
      <w:pPr>
        <w:tabs>
          <w:tab w:val="num" w:pos="2880"/>
        </w:tabs>
        <w:ind w:left="2880" w:hanging="360"/>
      </w:pPr>
      <w:rPr>
        <w:rFonts w:ascii="Times New Roman" w:hAnsi="Times New Roman" w:hint="default"/>
      </w:rPr>
    </w:lvl>
    <w:lvl w:ilvl="4" w:tplc="3B128140" w:tentative="1">
      <w:start w:val="1"/>
      <w:numFmt w:val="bullet"/>
      <w:lvlText w:val="•"/>
      <w:lvlJc w:val="left"/>
      <w:pPr>
        <w:tabs>
          <w:tab w:val="num" w:pos="3600"/>
        </w:tabs>
        <w:ind w:left="3600" w:hanging="360"/>
      </w:pPr>
      <w:rPr>
        <w:rFonts w:ascii="Times New Roman" w:hAnsi="Times New Roman" w:hint="default"/>
      </w:rPr>
    </w:lvl>
    <w:lvl w:ilvl="5" w:tplc="05A4B9FE" w:tentative="1">
      <w:start w:val="1"/>
      <w:numFmt w:val="bullet"/>
      <w:lvlText w:val="•"/>
      <w:lvlJc w:val="left"/>
      <w:pPr>
        <w:tabs>
          <w:tab w:val="num" w:pos="4320"/>
        </w:tabs>
        <w:ind w:left="4320" w:hanging="360"/>
      </w:pPr>
      <w:rPr>
        <w:rFonts w:ascii="Times New Roman" w:hAnsi="Times New Roman" w:hint="default"/>
      </w:rPr>
    </w:lvl>
    <w:lvl w:ilvl="6" w:tplc="B7129BB2" w:tentative="1">
      <w:start w:val="1"/>
      <w:numFmt w:val="bullet"/>
      <w:lvlText w:val="•"/>
      <w:lvlJc w:val="left"/>
      <w:pPr>
        <w:tabs>
          <w:tab w:val="num" w:pos="5040"/>
        </w:tabs>
        <w:ind w:left="5040" w:hanging="360"/>
      </w:pPr>
      <w:rPr>
        <w:rFonts w:ascii="Times New Roman" w:hAnsi="Times New Roman" w:hint="default"/>
      </w:rPr>
    </w:lvl>
    <w:lvl w:ilvl="7" w:tplc="7D72DC52" w:tentative="1">
      <w:start w:val="1"/>
      <w:numFmt w:val="bullet"/>
      <w:lvlText w:val="•"/>
      <w:lvlJc w:val="left"/>
      <w:pPr>
        <w:tabs>
          <w:tab w:val="num" w:pos="5760"/>
        </w:tabs>
        <w:ind w:left="5760" w:hanging="360"/>
      </w:pPr>
      <w:rPr>
        <w:rFonts w:ascii="Times New Roman" w:hAnsi="Times New Roman" w:hint="default"/>
      </w:rPr>
    </w:lvl>
    <w:lvl w:ilvl="8" w:tplc="F232EC8A"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0EB27711"/>
    <w:multiLevelType w:val="hybridMultilevel"/>
    <w:tmpl w:val="40FA4B0C"/>
    <w:lvl w:ilvl="0" w:tplc="9656CA1E">
      <w:start w:val="1"/>
      <w:numFmt w:val="bullet"/>
      <w:lvlText w:val=""/>
      <w:lvlJc w:val="left"/>
      <w:pPr>
        <w:tabs>
          <w:tab w:val="num" w:pos="720"/>
        </w:tabs>
        <w:ind w:left="720" w:hanging="360"/>
      </w:pPr>
      <w:rPr>
        <w:rFonts w:ascii="Wingdings" w:hAnsi="Wingdings" w:hint="default"/>
      </w:rPr>
    </w:lvl>
    <w:lvl w:ilvl="1" w:tplc="943C489A" w:tentative="1">
      <w:start w:val="1"/>
      <w:numFmt w:val="bullet"/>
      <w:lvlText w:val=""/>
      <w:lvlJc w:val="left"/>
      <w:pPr>
        <w:tabs>
          <w:tab w:val="num" w:pos="1440"/>
        </w:tabs>
        <w:ind w:left="1440" w:hanging="360"/>
      </w:pPr>
      <w:rPr>
        <w:rFonts w:ascii="Wingdings" w:hAnsi="Wingdings" w:hint="default"/>
      </w:rPr>
    </w:lvl>
    <w:lvl w:ilvl="2" w:tplc="CF70902C" w:tentative="1">
      <w:start w:val="1"/>
      <w:numFmt w:val="bullet"/>
      <w:lvlText w:val=""/>
      <w:lvlJc w:val="left"/>
      <w:pPr>
        <w:tabs>
          <w:tab w:val="num" w:pos="2160"/>
        </w:tabs>
        <w:ind w:left="2160" w:hanging="360"/>
      </w:pPr>
      <w:rPr>
        <w:rFonts w:ascii="Wingdings" w:hAnsi="Wingdings" w:hint="default"/>
      </w:rPr>
    </w:lvl>
    <w:lvl w:ilvl="3" w:tplc="5CBCF13A" w:tentative="1">
      <w:start w:val="1"/>
      <w:numFmt w:val="bullet"/>
      <w:lvlText w:val=""/>
      <w:lvlJc w:val="left"/>
      <w:pPr>
        <w:tabs>
          <w:tab w:val="num" w:pos="2880"/>
        </w:tabs>
        <w:ind w:left="2880" w:hanging="360"/>
      </w:pPr>
      <w:rPr>
        <w:rFonts w:ascii="Wingdings" w:hAnsi="Wingdings" w:hint="default"/>
      </w:rPr>
    </w:lvl>
    <w:lvl w:ilvl="4" w:tplc="F66A0BE2" w:tentative="1">
      <w:start w:val="1"/>
      <w:numFmt w:val="bullet"/>
      <w:lvlText w:val=""/>
      <w:lvlJc w:val="left"/>
      <w:pPr>
        <w:tabs>
          <w:tab w:val="num" w:pos="3600"/>
        </w:tabs>
        <w:ind w:left="3600" w:hanging="360"/>
      </w:pPr>
      <w:rPr>
        <w:rFonts w:ascii="Wingdings" w:hAnsi="Wingdings" w:hint="default"/>
      </w:rPr>
    </w:lvl>
    <w:lvl w:ilvl="5" w:tplc="3E50E36A" w:tentative="1">
      <w:start w:val="1"/>
      <w:numFmt w:val="bullet"/>
      <w:lvlText w:val=""/>
      <w:lvlJc w:val="left"/>
      <w:pPr>
        <w:tabs>
          <w:tab w:val="num" w:pos="4320"/>
        </w:tabs>
        <w:ind w:left="4320" w:hanging="360"/>
      </w:pPr>
      <w:rPr>
        <w:rFonts w:ascii="Wingdings" w:hAnsi="Wingdings" w:hint="default"/>
      </w:rPr>
    </w:lvl>
    <w:lvl w:ilvl="6" w:tplc="0BE80D42" w:tentative="1">
      <w:start w:val="1"/>
      <w:numFmt w:val="bullet"/>
      <w:lvlText w:val=""/>
      <w:lvlJc w:val="left"/>
      <w:pPr>
        <w:tabs>
          <w:tab w:val="num" w:pos="5040"/>
        </w:tabs>
        <w:ind w:left="5040" w:hanging="360"/>
      </w:pPr>
      <w:rPr>
        <w:rFonts w:ascii="Wingdings" w:hAnsi="Wingdings" w:hint="default"/>
      </w:rPr>
    </w:lvl>
    <w:lvl w:ilvl="7" w:tplc="EC6ED66C" w:tentative="1">
      <w:start w:val="1"/>
      <w:numFmt w:val="bullet"/>
      <w:lvlText w:val=""/>
      <w:lvlJc w:val="left"/>
      <w:pPr>
        <w:tabs>
          <w:tab w:val="num" w:pos="5760"/>
        </w:tabs>
        <w:ind w:left="5760" w:hanging="360"/>
      </w:pPr>
      <w:rPr>
        <w:rFonts w:ascii="Wingdings" w:hAnsi="Wingdings" w:hint="default"/>
      </w:rPr>
    </w:lvl>
    <w:lvl w:ilvl="8" w:tplc="85F2F528"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0ECF497F"/>
    <w:multiLevelType w:val="hybridMultilevel"/>
    <w:tmpl w:val="1C7043E4"/>
    <w:lvl w:ilvl="0" w:tplc="611CDBAE">
      <w:numFmt w:val="bullet"/>
      <w:lvlText w:val="•"/>
      <w:lvlJc w:val="left"/>
      <w:pPr>
        <w:tabs>
          <w:tab w:val="num" w:pos="1800"/>
        </w:tabs>
        <w:ind w:left="1800" w:firstLine="0"/>
      </w:pPr>
      <w:rPr>
        <w:rFonts w:ascii="Verdana" w:hAnsi="Verdana" w:hint="default"/>
        <w:b w:val="0"/>
        <w:i w:val="0"/>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0ED36DEA"/>
    <w:multiLevelType w:val="hybridMultilevel"/>
    <w:tmpl w:val="DC1CC140"/>
    <w:lvl w:ilvl="0" w:tplc="3476188C">
      <w:start w:val="1"/>
      <w:numFmt w:val="bullet"/>
      <w:lvlText w:val=""/>
      <w:lvlJc w:val="left"/>
      <w:pPr>
        <w:tabs>
          <w:tab w:val="num" w:pos="720"/>
        </w:tabs>
        <w:ind w:left="720" w:hanging="360"/>
      </w:pPr>
      <w:rPr>
        <w:rFonts w:ascii="Wingdings" w:hAnsi="Wingdings" w:hint="default"/>
      </w:rPr>
    </w:lvl>
    <w:lvl w:ilvl="1" w:tplc="11B49C64" w:tentative="1">
      <w:start w:val="1"/>
      <w:numFmt w:val="bullet"/>
      <w:lvlText w:val=""/>
      <w:lvlJc w:val="left"/>
      <w:pPr>
        <w:tabs>
          <w:tab w:val="num" w:pos="1440"/>
        </w:tabs>
        <w:ind w:left="1440" w:hanging="360"/>
      </w:pPr>
      <w:rPr>
        <w:rFonts w:ascii="Wingdings" w:hAnsi="Wingdings" w:hint="default"/>
      </w:rPr>
    </w:lvl>
    <w:lvl w:ilvl="2" w:tplc="46BE7B24" w:tentative="1">
      <w:start w:val="1"/>
      <w:numFmt w:val="bullet"/>
      <w:lvlText w:val=""/>
      <w:lvlJc w:val="left"/>
      <w:pPr>
        <w:tabs>
          <w:tab w:val="num" w:pos="2160"/>
        </w:tabs>
        <w:ind w:left="2160" w:hanging="360"/>
      </w:pPr>
      <w:rPr>
        <w:rFonts w:ascii="Wingdings" w:hAnsi="Wingdings" w:hint="default"/>
      </w:rPr>
    </w:lvl>
    <w:lvl w:ilvl="3" w:tplc="978A01FA" w:tentative="1">
      <w:start w:val="1"/>
      <w:numFmt w:val="bullet"/>
      <w:lvlText w:val=""/>
      <w:lvlJc w:val="left"/>
      <w:pPr>
        <w:tabs>
          <w:tab w:val="num" w:pos="2880"/>
        </w:tabs>
        <w:ind w:left="2880" w:hanging="360"/>
      </w:pPr>
      <w:rPr>
        <w:rFonts w:ascii="Wingdings" w:hAnsi="Wingdings" w:hint="default"/>
      </w:rPr>
    </w:lvl>
    <w:lvl w:ilvl="4" w:tplc="0E344DBA" w:tentative="1">
      <w:start w:val="1"/>
      <w:numFmt w:val="bullet"/>
      <w:lvlText w:val=""/>
      <w:lvlJc w:val="left"/>
      <w:pPr>
        <w:tabs>
          <w:tab w:val="num" w:pos="3600"/>
        </w:tabs>
        <w:ind w:left="3600" w:hanging="360"/>
      </w:pPr>
      <w:rPr>
        <w:rFonts w:ascii="Wingdings" w:hAnsi="Wingdings" w:hint="default"/>
      </w:rPr>
    </w:lvl>
    <w:lvl w:ilvl="5" w:tplc="5E288E26" w:tentative="1">
      <w:start w:val="1"/>
      <w:numFmt w:val="bullet"/>
      <w:lvlText w:val=""/>
      <w:lvlJc w:val="left"/>
      <w:pPr>
        <w:tabs>
          <w:tab w:val="num" w:pos="4320"/>
        </w:tabs>
        <w:ind w:left="4320" w:hanging="360"/>
      </w:pPr>
      <w:rPr>
        <w:rFonts w:ascii="Wingdings" w:hAnsi="Wingdings" w:hint="default"/>
      </w:rPr>
    </w:lvl>
    <w:lvl w:ilvl="6" w:tplc="B6AEB8A2" w:tentative="1">
      <w:start w:val="1"/>
      <w:numFmt w:val="bullet"/>
      <w:lvlText w:val=""/>
      <w:lvlJc w:val="left"/>
      <w:pPr>
        <w:tabs>
          <w:tab w:val="num" w:pos="5040"/>
        </w:tabs>
        <w:ind w:left="5040" w:hanging="360"/>
      </w:pPr>
      <w:rPr>
        <w:rFonts w:ascii="Wingdings" w:hAnsi="Wingdings" w:hint="default"/>
      </w:rPr>
    </w:lvl>
    <w:lvl w:ilvl="7" w:tplc="916A11C0" w:tentative="1">
      <w:start w:val="1"/>
      <w:numFmt w:val="bullet"/>
      <w:lvlText w:val=""/>
      <w:lvlJc w:val="left"/>
      <w:pPr>
        <w:tabs>
          <w:tab w:val="num" w:pos="5760"/>
        </w:tabs>
        <w:ind w:left="5760" w:hanging="360"/>
      </w:pPr>
      <w:rPr>
        <w:rFonts w:ascii="Wingdings" w:hAnsi="Wingdings" w:hint="default"/>
      </w:rPr>
    </w:lvl>
    <w:lvl w:ilvl="8" w:tplc="36109162"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0F417125"/>
    <w:multiLevelType w:val="hybridMultilevel"/>
    <w:tmpl w:val="C7989624"/>
    <w:lvl w:ilvl="0" w:tplc="7F30BE9C">
      <w:start w:val="1"/>
      <w:numFmt w:val="bullet"/>
      <w:lvlText w:val=""/>
      <w:lvlJc w:val="left"/>
      <w:pPr>
        <w:tabs>
          <w:tab w:val="num" w:pos="720"/>
        </w:tabs>
        <w:ind w:left="720" w:hanging="360"/>
      </w:pPr>
      <w:rPr>
        <w:rFonts w:ascii="Wingdings" w:hAnsi="Wingdings" w:hint="default"/>
      </w:rPr>
    </w:lvl>
    <w:lvl w:ilvl="1" w:tplc="D5F82642">
      <w:start w:val="1"/>
      <w:numFmt w:val="bullet"/>
      <w:lvlText w:val=""/>
      <w:lvlJc w:val="left"/>
      <w:pPr>
        <w:tabs>
          <w:tab w:val="num" w:pos="1440"/>
        </w:tabs>
        <w:ind w:left="1440" w:hanging="360"/>
      </w:pPr>
      <w:rPr>
        <w:rFonts w:ascii="Wingdings" w:hAnsi="Wingdings" w:hint="default"/>
      </w:rPr>
    </w:lvl>
    <w:lvl w:ilvl="2" w:tplc="1DFCA340" w:tentative="1">
      <w:start w:val="1"/>
      <w:numFmt w:val="bullet"/>
      <w:lvlText w:val=""/>
      <w:lvlJc w:val="left"/>
      <w:pPr>
        <w:tabs>
          <w:tab w:val="num" w:pos="2160"/>
        </w:tabs>
        <w:ind w:left="2160" w:hanging="360"/>
      </w:pPr>
      <w:rPr>
        <w:rFonts w:ascii="Wingdings" w:hAnsi="Wingdings" w:hint="default"/>
      </w:rPr>
    </w:lvl>
    <w:lvl w:ilvl="3" w:tplc="7852687C" w:tentative="1">
      <w:start w:val="1"/>
      <w:numFmt w:val="bullet"/>
      <w:lvlText w:val=""/>
      <w:lvlJc w:val="left"/>
      <w:pPr>
        <w:tabs>
          <w:tab w:val="num" w:pos="2880"/>
        </w:tabs>
        <w:ind w:left="2880" w:hanging="360"/>
      </w:pPr>
      <w:rPr>
        <w:rFonts w:ascii="Wingdings" w:hAnsi="Wingdings" w:hint="default"/>
      </w:rPr>
    </w:lvl>
    <w:lvl w:ilvl="4" w:tplc="D64CACD4" w:tentative="1">
      <w:start w:val="1"/>
      <w:numFmt w:val="bullet"/>
      <w:lvlText w:val=""/>
      <w:lvlJc w:val="left"/>
      <w:pPr>
        <w:tabs>
          <w:tab w:val="num" w:pos="3600"/>
        </w:tabs>
        <w:ind w:left="3600" w:hanging="360"/>
      </w:pPr>
      <w:rPr>
        <w:rFonts w:ascii="Wingdings" w:hAnsi="Wingdings" w:hint="default"/>
      </w:rPr>
    </w:lvl>
    <w:lvl w:ilvl="5" w:tplc="D868D054" w:tentative="1">
      <w:start w:val="1"/>
      <w:numFmt w:val="bullet"/>
      <w:lvlText w:val=""/>
      <w:lvlJc w:val="left"/>
      <w:pPr>
        <w:tabs>
          <w:tab w:val="num" w:pos="4320"/>
        </w:tabs>
        <w:ind w:left="4320" w:hanging="360"/>
      </w:pPr>
      <w:rPr>
        <w:rFonts w:ascii="Wingdings" w:hAnsi="Wingdings" w:hint="default"/>
      </w:rPr>
    </w:lvl>
    <w:lvl w:ilvl="6" w:tplc="D9F2AB2A" w:tentative="1">
      <w:start w:val="1"/>
      <w:numFmt w:val="bullet"/>
      <w:lvlText w:val=""/>
      <w:lvlJc w:val="left"/>
      <w:pPr>
        <w:tabs>
          <w:tab w:val="num" w:pos="5040"/>
        </w:tabs>
        <w:ind w:left="5040" w:hanging="360"/>
      </w:pPr>
      <w:rPr>
        <w:rFonts w:ascii="Wingdings" w:hAnsi="Wingdings" w:hint="default"/>
      </w:rPr>
    </w:lvl>
    <w:lvl w:ilvl="7" w:tplc="1CDEE5DE" w:tentative="1">
      <w:start w:val="1"/>
      <w:numFmt w:val="bullet"/>
      <w:lvlText w:val=""/>
      <w:lvlJc w:val="left"/>
      <w:pPr>
        <w:tabs>
          <w:tab w:val="num" w:pos="5760"/>
        </w:tabs>
        <w:ind w:left="5760" w:hanging="360"/>
      </w:pPr>
      <w:rPr>
        <w:rFonts w:ascii="Wingdings" w:hAnsi="Wingdings" w:hint="default"/>
      </w:rPr>
    </w:lvl>
    <w:lvl w:ilvl="8" w:tplc="F8E4D3F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0F7066D5"/>
    <w:multiLevelType w:val="hybridMultilevel"/>
    <w:tmpl w:val="865E49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0F833D30"/>
    <w:multiLevelType w:val="hybridMultilevel"/>
    <w:tmpl w:val="40BA8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927E92"/>
    <w:multiLevelType w:val="hybridMultilevel"/>
    <w:tmpl w:val="0928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CE78D6"/>
    <w:multiLevelType w:val="hybridMultilevel"/>
    <w:tmpl w:val="72DE4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12C6B1C"/>
    <w:multiLevelType w:val="hybridMultilevel"/>
    <w:tmpl w:val="BD48147C"/>
    <w:lvl w:ilvl="0" w:tplc="4154C58A">
      <w:start w:val="1"/>
      <w:numFmt w:val="bullet"/>
      <w:lvlText w:val="•"/>
      <w:lvlJc w:val="left"/>
      <w:pPr>
        <w:tabs>
          <w:tab w:val="num" w:pos="720"/>
        </w:tabs>
        <w:ind w:left="720" w:hanging="360"/>
      </w:pPr>
      <w:rPr>
        <w:rFonts w:ascii="Times New Roman" w:hAnsi="Times New Roman" w:hint="default"/>
      </w:rPr>
    </w:lvl>
    <w:lvl w:ilvl="1" w:tplc="C9C65272" w:tentative="1">
      <w:start w:val="1"/>
      <w:numFmt w:val="bullet"/>
      <w:lvlText w:val="•"/>
      <w:lvlJc w:val="left"/>
      <w:pPr>
        <w:tabs>
          <w:tab w:val="num" w:pos="1440"/>
        </w:tabs>
        <w:ind w:left="1440" w:hanging="360"/>
      </w:pPr>
      <w:rPr>
        <w:rFonts w:ascii="Times New Roman" w:hAnsi="Times New Roman" w:hint="default"/>
      </w:rPr>
    </w:lvl>
    <w:lvl w:ilvl="2" w:tplc="41B8854E" w:tentative="1">
      <w:start w:val="1"/>
      <w:numFmt w:val="bullet"/>
      <w:lvlText w:val="•"/>
      <w:lvlJc w:val="left"/>
      <w:pPr>
        <w:tabs>
          <w:tab w:val="num" w:pos="2160"/>
        </w:tabs>
        <w:ind w:left="2160" w:hanging="360"/>
      </w:pPr>
      <w:rPr>
        <w:rFonts w:ascii="Times New Roman" w:hAnsi="Times New Roman" w:hint="default"/>
      </w:rPr>
    </w:lvl>
    <w:lvl w:ilvl="3" w:tplc="9F10C946" w:tentative="1">
      <w:start w:val="1"/>
      <w:numFmt w:val="bullet"/>
      <w:lvlText w:val="•"/>
      <w:lvlJc w:val="left"/>
      <w:pPr>
        <w:tabs>
          <w:tab w:val="num" w:pos="2880"/>
        </w:tabs>
        <w:ind w:left="2880" w:hanging="360"/>
      </w:pPr>
      <w:rPr>
        <w:rFonts w:ascii="Times New Roman" w:hAnsi="Times New Roman" w:hint="default"/>
      </w:rPr>
    </w:lvl>
    <w:lvl w:ilvl="4" w:tplc="2B18878E" w:tentative="1">
      <w:start w:val="1"/>
      <w:numFmt w:val="bullet"/>
      <w:lvlText w:val="•"/>
      <w:lvlJc w:val="left"/>
      <w:pPr>
        <w:tabs>
          <w:tab w:val="num" w:pos="3600"/>
        </w:tabs>
        <w:ind w:left="3600" w:hanging="360"/>
      </w:pPr>
      <w:rPr>
        <w:rFonts w:ascii="Times New Roman" w:hAnsi="Times New Roman" w:hint="default"/>
      </w:rPr>
    </w:lvl>
    <w:lvl w:ilvl="5" w:tplc="BB9828DA" w:tentative="1">
      <w:start w:val="1"/>
      <w:numFmt w:val="bullet"/>
      <w:lvlText w:val="•"/>
      <w:lvlJc w:val="left"/>
      <w:pPr>
        <w:tabs>
          <w:tab w:val="num" w:pos="4320"/>
        </w:tabs>
        <w:ind w:left="4320" w:hanging="360"/>
      </w:pPr>
      <w:rPr>
        <w:rFonts w:ascii="Times New Roman" w:hAnsi="Times New Roman" w:hint="default"/>
      </w:rPr>
    </w:lvl>
    <w:lvl w:ilvl="6" w:tplc="B9209ADC" w:tentative="1">
      <w:start w:val="1"/>
      <w:numFmt w:val="bullet"/>
      <w:lvlText w:val="•"/>
      <w:lvlJc w:val="left"/>
      <w:pPr>
        <w:tabs>
          <w:tab w:val="num" w:pos="5040"/>
        </w:tabs>
        <w:ind w:left="5040" w:hanging="360"/>
      </w:pPr>
      <w:rPr>
        <w:rFonts w:ascii="Times New Roman" w:hAnsi="Times New Roman" w:hint="default"/>
      </w:rPr>
    </w:lvl>
    <w:lvl w:ilvl="7" w:tplc="81144036" w:tentative="1">
      <w:start w:val="1"/>
      <w:numFmt w:val="bullet"/>
      <w:lvlText w:val="•"/>
      <w:lvlJc w:val="left"/>
      <w:pPr>
        <w:tabs>
          <w:tab w:val="num" w:pos="5760"/>
        </w:tabs>
        <w:ind w:left="5760" w:hanging="360"/>
      </w:pPr>
      <w:rPr>
        <w:rFonts w:ascii="Times New Roman" w:hAnsi="Times New Roman" w:hint="default"/>
      </w:rPr>
    </w:lvl>
    <w:lvl w:ilvl="8" w:tplc="ADB0A8D0"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11547EFA"/>
    <w:multiLevelType w:val="hybridMultilevel"/>
    <w:tmpl w:val="3A10E12A"/>
    <w:lvl w:ilvl="0" w:tplc="91D044D8">
      <w:start w:val="1"/>
      <w:numFmt w:val="bullet"/>
      <w:lvlText w:val=""/>
      <w:lvlJc w:val="left"/>
      <w:pPr>
        <w:tabs>
          <w:tab w:val="num" w:pos="1800"/>
        </w:tabs>
        <w:ind w:left="1800" w:hanging="360"/>
      </w:pPr>
      <w:rPr>
        <w:rFonts w:ascii="Wingdings 2" w:hAnsi="Wingdings 2" w:hint="default"/>
      </w:rPr>
    </w:lvl>
    <w:lvl w:ilvl="1" w:tplc="6A24700A" w:tentative="1">
      <w:start w:val="1"/>
      <w:numFmt w:val="bullet"/>
      <w:lvlText w:val=""/>
      <w:lvlJc w:val="left"/>
      <w:pPr>
        <w:tabs>
          <w:tab w:val="num" w:pos="2520"/>
        </w:tabs>
        <w:ind w:left="2520" w:hanging="360"/>
      </w:pPr>
      <w:rPr>
        <w:rFonts w:ascii="Wingdings 2" w:hAnsi="Wingdings 2" w:hint="default"/>
      </w:rPr>
    </w:lvl>
    <w:lvl w:ilvl="2" w:tplc="A0F43CFE">
      <w:start w:val="1920"/>
      <w:numFmt w:val="bullet"/>
      <w:lvlText w:val=""/>
      <w:lvlJc w:val="left"/>
      <w:pPr>
        <w:tabs>
          <w:tab w:val="num" w:pos="3240"/>
        </w:tabs>
        <w:ind w:left="3240" w:hanging="360"/>
      </w:pPr>
      <w:rPr>
        <w:rFonts w:ascii="Wingdings 2" w:hAnsi="Wingdings 2" w:hint="default"/>
      </w:rPr>
    </w:lvl>
    <w:lvl w:ilvl="3" w:tplc="5F546DCC" w:tentative="1">
      <w:start w:val="1"/>
      <w:numFmt w:val="bullet"/>
      <w:lvlText w:val=""/>
      <w:lvlJc w:val="left"/>
      <w:pPr>
        <w:tabs>
          <w:tab w:val="num" w:pos="3960"/>
        </w:tabs>
        <w:ind w:left="3960" w:hanging="360"/>
      </w:pPr>
      <w:rPr>
        <w:rFonts w:ascii="Wingdings 2" w:hAnsi="Wingdings 2" w:hint="default"/>
      </w:rPr>
    </w:lvl>
    <w:lvl w:ilvl="4" w:tplc="AE4E97D6" w:tentative="1">
      <w:start w:val="1"/>
      <w:numFmt w:val="bullet"/>
      <w:lvlText w:val=""/>
      <w:lvlJc w:val="left"/>
      <w:pPr>
        <w:tabs>
          <w:tab w:val="num" w:pos="4680"/>
        </w:tabs>
        <w:ind w:left="4680" w:hanging="360"/>
      </w:pPr>
      <w:rPr>
        <w:rFonts w:ascii="Wingdings 2" w:hAnsi="Wingdings 2" w:hint="default"/>
      </w:rPr>
    </w:lvl>
    <w:lvl w:ilvl="5" w:tplc="9CD4E264" w:tentative="1">
      <w:start w:val="1"/>
      <w:numFmt w:val="bullet"/>
      <w:lvlText w:val=""/>
      <w:lvlJc w:val="left"/>
      <w:pPr>
        <w:tabs>
          <w:tab w:val="num" w:pos="5400"/>
        </w:tabs>
        <w:ind w:left="5400" w:hanging="360"/>
      </w:pPr>
      <w:rPr>
        <w:rFonts w:ascii="Wingdings 2" w:hAnsi="Wingdings 2" w:hint="default"/>
      </w:rPr>
    </w:lvl>
    <w:lvl w:ilvl="6" w:tplc="A9860768" w:tentative="1">
      <w:start w:val="1"/>
      <w:numFmt w:val="bullet"/>
      <w:lvlText w:val=""/>
      <w:lvlJc w:val="left"/>
      <w:pPr>
        <w:tabs>
          <w:tab w:val="num" w:pos="6120"/>
        </w:tabs>
        <w:ind w:left="6120" w:hanging="360"/>
      </w:pPr>
      <w:rPr>
        <w:rFonts w:ascii="Wingdings 2" w:hAnsi="Wingdings 2" w:hint="default"/>
      </w:rPr>
    </w:lvl>
    <w:lvl w:ilvl="7" w:tplc="5B36BCC2" w:tentative="1">
      <w:start w:val="1"/>
      <w:numFmt w:val="bullet"/>
      <w:lvlText w:val=""/>
      <w:lvlJc w:val="left"/>
      <w:pPr>
        <w:tabs>
          <w:tab w:val="num" w:pos="6840"/>
        </w:tabs>
        <w:ind w:left="6840" w:hanging="360"/>
      </w:pPr>
      <w:rPr>
        <w:rFonts w:ascii="Wingdings 2" w:hAnsi="Wingdings 2" w:hint="default"/>
      </w:rPr>
    </w:lvl>
    <w:lvl w:ilvl="8" w:tplc="FE20D3F6" w:tentative="1">
      <w:start w:val="1"/>
      <w:numFmt w:val="bullet"/>
      <w:lvlText w:val=""/>
      <w:lvlJc w:val="left"/>
      <w:pPr>
        <w:tabs>
          <w:tab w:val="num" w:pos="7560"/>
        </w:tabs>
        <w:ind w:left="7560" w:hanging="360"/>
      </w:pPr>
      <w:rPr>
        <w:rFonts w:ascii="Wingdings 2" w:hAnsi="Wingdings 2" w:hint="default"/>
      </w:rPr>
    </w:lvl>
  </w:abstractNum>
  <w:abstractNum w:abstractNumId="46" w15:restartNumberingAfterBreak="0">
    <w:nsid w:val="121E4F48"/>
    <w:multiLevelType w:val="hybridMultilevel"/>
    <w:tmpl w:val="96F81E9E"/>
    <w:lvl w:ilvl="0" w:tplc="FB36FE24">
      <w:start w:val="1"/>
      <w:numFmt w:val="bullet"/>
      <w:lvlText w:val="•"/>
      <w:lvlJc w:val="left"/>
      <w:pPr>
        <w:tabs>
          <w:tab w:val="num" w:pos="720"/>
        </w:tabs>
        <w:ind w:left="720" w:hanging="360"/>
      </w:pPr>
      <w:rPr>
        <w:rFonts w:ascii="Times New Roman" w:hAnsi="Times New Roman" w:hint="default"/>
      </w:rPr>
    </w:lvl>
    <w:lvl w:ilvl="1" w:tplc="597C4BC0" w:tentative="1">
      <w:start w:val="1"/>
      <w:numFmt w:val="bullet"/>
      <w:lvlText w:val="•"/>
      <w:lvlJc w:val="left"/>
      <w:pPr>
        <w:tabs>
          <w:tab w:val="num" w:pos="1440"/>
        </w:tabs>
        <w:ind w:left="1440" w:hanging="360"/>
      </w:pPr>
      <w:rPr>
        <w:rFonts w:ascii="Times New Roman" w:hAnsi="Times New Roman" w:hint="default"/>
      </w:rPr>
    </w:lvl>
    <w:lvl w:ilvl="2" w:tplc="89E69D36" w:tentative="1">
      <w:start w:val="1"/>
      <w:numFmt w:val="bullet"/>
      <w:lvlText w:val="•"/>
      <w:lvlJc w:val="left"/>
      <w:pPr>
        <w:tabs>
          <w:tab w:val="num" w:pos="2160"/>
        </w:tabs>
        <w:ind w:left="2160" w:hanging="360"/>
      </w:pPr>
      <w:rPr>
        <w:rFonts w:ascii="Times New Roman" w:hAnsi="Times New Roman" w:hint="default"/>
      </w:rPr>
    </w:lvl>
    <w:lvl w:ilvl="3" w:tplc="AFB2DE74" w:tentative="1">
      <w:start w:val="1"/>
      <w:numFmt w:val="bullet"/>
      <w:lvlText w:val="•"/>
      <w:lvlJc w:val="left"/>
      <w:pPr>
        <w:tabs>
          <w:tab w:val="num" w:pos="2880"/>
        </w:tabs>
        <w:ind w:left="2880" w:hanging="360"/>
      </w:pPr>
      <w:rPr>
        <w:rFonts w:ascii="Times New Roman" w:hAnsi="Times New Roman" w:hint="default"/>
      </w:rPr>
    </w:lvl>
    <w:lvl w:ilvl="4" w:tplc="C630B2EE" w:tentative="1">
      <w:start w:val="1"/>
      <w:numFmt w:val="bullet"/>
      <w:lvlText w:val="•"/>
      <w:lvlJc w:val="left"/>
      <w:pPr>
        <w:tabs>
          <w:tab w:val="num" w:pos="3600"/>
        </w:tabs>
        <w:ind w:left="3600" w:hanging="360"/>
      </w:pPr>
      <w:rPr>
        <w:rFonts w:ascii="Times New Roman" w:hAnsi="Times New Roman" w:hint="default"/>
      </w:rPr>
    </w:lvl>
    <w:lvl w:ilvl="5" w:tplc="DE68F2A8" w:tentative="1">
      <w:start w:val="1"/>
      <w:numFmt w:val="bullet"/>
      <w:lvlText w:val="•"/>
      <w:lvlJc w:val="left"/>
      <w:pPr>
        <w:tabs>
          <w:tab w:val="num" w:pos="4320"/>
        </w:tabs>
        <w:ind w:left="4320" w:hanging="360"/>
      </w:pPr>
      <w:rPr>
        <w:rFonts w:ascii="Times New Roman" w:hAnsi="Times New Roman" w:hint="default"/>
      </w:rPr>
    </w:lvl>
    <w:lvl w:ilvl="6" w:tplc="BD1418FC" w:tentative="1">
      <w:start w:val="1"/>
      <w:numFmt w:val="bullet"/>
      <w:lvlText w:val="•"/>
      <w:lvlJc w:val="left"/>
      <w:pPr>
        <w:tabs>
          <w:tab w:val="num" w:pos="5040"/>
        </w:tabs>
        <w:ind w:left="5040" w:hanging="360"/>
      </w:pPr>
      <w:rPr>
        <w:rFonts w:ascii="Times New Roman" w:hAnsi="Times New Roman" w:hint="default"/>
      </w:rPr>
    </w:lvl>
    <w:lvl w:ilvl="7" w:tplc="C568BEBA" w:tentative="1">
      <w:start w:val="1"/>
      <w:numFmt w:val="bullet"/>
      <w:lvlText w:val="•"/>
      <w:lvlJc w:val="left"/>
      <w:pPr>
        <w:tabs>
          <w:tab w:val="num" w:pos="5760"/>
        </w:tabs>
        <w:ind w:left="5760" w:hanging="360"/>
      </w:pPr>
      <w:rPr>
        <w:rFonts w:ascii="Times New Roman" w:hAnsi="Times New Roman" w:hint="default"/>
      </w:rPr>
    </w:lvl>
    <w:lvl w:ilvl="8" w:tplc="7B26EB44"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1391455B"/>
    <w:multiLevelType w:val="hybridMultilevel"/>
    <w:tmpl w:val="0B980A08"/>
    <w:lvl w:ilvl="0" w:tplc="44281EC0">
      <w:start w:val="1"/>
      <w:numFmt w:val="bullet"/>
      <w:lvlText w:val="•"/>
      <w:lvlJc w:val="left"/>
      <w:pPr>
        <w:tabs>
          <w:tab w:val="num" w:pos="720"/>
        </w:tabs>
        <w:ind w:left="720" w:hanging="360"/>
      </w:pPr>
      <w:rPr>
        <w:rFonts w:ascii="Times New Roman" w:hAnsi="Times New Roman" w:hint="default"/>
      </w:rPr>
    </w:lvl>
    <w:lvl w:ilvl="1" w:tplc="24309A4C">
      <w:start w:val="1"/>
      <w:numFmt w:val="bullet"/>
      <w:lvlText w:val="•"/>
      <w:lvlJc w:val="left"/>
      <w:pPr>
        <w:tabs>
          <w:tab w:val="num" w:pos="1440"/>
        </w:tabs>
        <w:ind w:left="1440" w:hanging="360"/>
      </w:pPr>
      <w:rPr>
        <w:rFonts w:ascii="Times New Roman" w:hAnsi="Times New Roman" w:hint="default"/>
      </w:rPr>
    </w:lvl>
    <w:lvl w:ilvl="2" w:tplc="F4C81FE8" w:tentative="1">
      <w:start w:val="1"/>
      <w:numFmt w:val="bullet"/>
      <w:lvlText w:val="•"/>
      <w:lvlJc w:val="left"/>
      <w:pPr>
        <w:tabs>
          <w:tab w:val="num" w:pos="2160"/>
        </w:tabs>
        <w:ind w:left="2160" w:hanging="360"/>
      </w:pPr>
      <w:rPr>
        <w:rFonts w:ascii="Times New Roman" w:hAnsi="Times New Roman" w:hint="default"/>
      </w:rPr>
    </w:lvl>
    <w:lvl w:ilvl="3" w:tplc="6ABE8880" w:tentative="1">
      <w:start w:val="1"/>
      <w:numFmt w:val="bullet"/>
      <w:lvlText w:val="•"/>
      <w:lvlJc w:val="left"/>
      <w:pPr>
        <w:tabs>
          <w:tab w:val="num" w:pos="2880"/>
        </w:tabs>
        <w:ind w:left="2880" w:hanging="360"/>
      </w:pPr>
      <w:rPr>
        <w:rFonts w:ascii="Times New Roman" w:hAnsi="Times New Roman" w:hint="default"/>
      </w:rPr>
    </w:lvl>
    <w:lvl w:ilvl="4" w:tplc="078E3904" w:tentative="1">
      <w:start w:val="1"/>
      <w:numFmt w:val="bullet"/>
      <w:lvlText w:val="•"/>
      <w:lvlJc w:val="left"/>
      <w:pPr>
        <w:tabs>
          <w:tab w:val="num" w:pos="3600"/>
        </w:tabs>
        <w:ind w:left="3600" w:hanging="360"/>
      </w:pPr>
      <w:rPr>
        <w:rFonts w:ascii="Times New Roman" w:hAnsi="Times New Roman" w:hint="default"/>
      </w:rPr>
    </w:lvl>
    <w:lvl w:ilvl="5" w:tplc="DDEC3A76" w:tentative="1">
      <w:start w:val="1"/>
      <w:numFmt w:val="bullet"/>
      <w:lvlText w:val="•"/>
      <w:lvlJc w:val="left"/>
      <w:pPr>
        <w:tabs>
          <w:tab w:val="num" w:pos="4320"/>
        </w:tabs>
        <w:ind w:left="4320" w:hanging="360"/>
      </w:pPr>
      <w:rPr>
        <w:rFonts w:ascii="Times New Roman" w:hAnsi="Times New Roman" w:hint="default"/>
      </w:rPr>
    </w:lvl>
    <w:lvl w:ilvl="6" w:tplc="24B6C09E" w:tentative="1">
      <w:start w:val="1"/>
      <w:numFmt w:val="bullet"/>
      <w:lvlText w:val="•"/>
      <w:lvlJc w:val="left"/>
      <w:pPr>
        <w:tabs>
          <w:tab w:val="num" w:pos="5040"/>
        </w:tabs>
        <w:ind w:left="5040" w:hanging="360"/>
      </w:pPr>
      <w:rPr>
        <w:rFonts w:ascii="Times New Roman" w:hAnsi="Times New Roman" w:hint="default"/>
      </w:rPr>
    </w:lvl>
    <w:lvl w:ilvl="7" w:tplc="08E0F5C4" w:tentative="1">
      <w:start w:val="1"/>
      <w:numFmt w:val="bullet"/>
      <w:lvlText w:val="•"/>
      <w:lvlJc w:val="left"/>
      <w:pPr>
        <w:tabs>
          <w:tab w:val="num" w:pos="5760"/>
        </w:tabs>
        <w:ind w:left="5760" w:hanging="360"/>
      </w:pPr>
      <w:rPr>
        <w:rFonts w:ascii="Times New Roman" w:hAnsi="Times New Roman" w:hint="default"/>
      </w:rPr>
    </w:lvl>
    <w:lvl w:ilvl="8" w:tplc="1DD01D44"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143D167C"/>
    <w:multiLevelType w:val="hybridMultilevel"/>
    <w:tmpl w:val="796A6F02"/>
    <w:lvl w:ilvl="0" w:tplc="0B7AA768">
      <w:start w:val="1"/>
      <w:numFmt w:val="bullet"/>
      <w:lvlText w:val="•"/>
      <w:lvlJc w:val="left"/>
      <w:pPr>
        <w:tabs>
          <w:tab w:val="num" w:pos="720"/>
        </w:tabs>
        <w:ind w:left="720" w:hanging="360"/>
      </w:pPr>
      <w:rPr>
        <w:rFonts w:ascii="Arial" w:hAnsi="Arial" w:hint="default"/>
      </w:rPr>
    </w:lvl>
    <w:lvl w:ilvl="1" w:tplc="EA9AB65C" w:tentative="1">
      <w:start w:val="1"/>
      <w:numFmt w:val="bullet"/>
      <w:lvlText w:val="•"/>
      <w:lvlJc w:val="left"/>
      <w:pPr>
        <w:tabs>
          <w:tab w:val="num" w:pos="1440"/>
        </w:tabs>
        <w:ind w:left="1440" w:hanging="360"/>
      </w:pPr>
      <w:rPr>
        <w:rFonts w:ascii="Arial" w:hAnsi="Arial" w:hint="default"/>
      </w:rPr>
    </w:lvl>
    <w:lvl w:ilvl="2" w:tplc="5942994C" w:tentative="1">
      <w:start w:val="1"/>
      <w:numFmt w:val="bullet"/>
      <w:lvlText w:val="•"/>
      <w:lvlJc w:val="left"/>
      <w:pPr>
        <w:tabs>
          <w:tab w:val="num" w:pos="2160"/>
        </w:tabs>
        <w:ind w:left="2160" w:hanging="360"/>
      </w:pPr>
      <w:rPr>
        <w:rFonts w:ascii="Arial" w:hAnsi="Arial" w:hint="default"/>
      </w:rPr>
    </w:lvl>
    <w:lvl w:ilvl="3" w:tplc="8AFC85C6" w:tentative="1">
      <w:start w:val="1"/>
      <w:numFmt w:val="bullet"/>
      <w:lvlText w:val="•"/>
      <w:lvlJc w:val="left"/>
      <w:pPr>
        <w:tabs>
          <w:tab w:val="num" w:pos="2880"/>
        </w:tabs>
        <w:ind w:left="2880" w:hanging="360"/>
      </w:pPr>
      <w:rPr>
        <w:rFonts w:ascii="Arial" w:hAnsi="Arial" w:hint="default"/>
      </w:rPr>
    </w:lvl>
    <w:lvl w:ilvl="4" w:tplc="6C2A1FBA" w:tentative="1">
      <w:start w:val="1"/>
      <w:numFmt w:val="bullet"/>
      <w:lvlText w:val="•"/>
      <w:lvlJc w:val="left"/>
      <w:pPr>
        <w:tabs>
          <w:tab w:val="num" w:pos="3600"/>
        </w:tabs>
        <w:ind w:left="3600" w:hanging="360"/>
      </w:pPr>
      <w:rPr>
        <w:rFonts w:ascii="Arial" w:hAnsi="Arial" w:hint="default"/>
      </w:rPr>
    </w:lvl>
    <w:lvl w:ilvl="5" w:tplc="67BAC51C" w:tentative="1">
      <w:start w:val="1"/>
      <w:numFmt w:val="bullet"/>
      <w:lvlText w:val="•"/>
      <w:lvlJc w:val="left"/>
      <w:pPr>
        <w:tabs>
          <w:tab w:val="num" w:pos="4320"/>
        </w:tabs>
        <w:ind w:left="4320" w:hanging="360"/>
      </w:pPr>
      <w:rPr>
        <w:rFonts w:ascii="Arial" w:hAnsi="Arial" w:hint="default"/>
      </w:rPr>
    </w:lvl>
    <w:lvl w:ilvl="6" w:tplc="38F8F852" w:tentative="1">
      <w:start w:val="1"/>
      <w:numFmt w:val="bullet"/>
      <w:lvlText w:val="•"/>
      <w:lvlJc w:val="left"/>
      <w:pPr>
        <w:tabs>
          <w:tab w:val="num" w:pos="5040"/>
        </w:tabs>
        <w:ind w:left="5040" w:hanging="360"/>
      </w:pPr>
      <w:rPr>
        <w:rFonts w:ascii="Arial" w:hAnsi="Arial" w:hint="default"/>
      </w:rPr>
    </w:lvl>
    <w:lvl w:ilvl="7" w:tplc="14F8ED6C" w:tentative="1">
      <w:start w:val="1"/>
      <w:numFmt w:val="bullet"/>
      <w:lvlText w:val="•"/>
      <w:lvlJc w:val="left"/>
      <w:pPr>
        <w:tabs>
          <w:tab w:val="num" w:pos="5760"/>
        </w:tabs>
        <w:ind w:left="5760" w:hanging="360"/>
      </w:pPr>
      <w:rPr>
        <w:rFonts w:ascii="Arial" w:hAnsi="Arial" w:hint="default"/>
      </w:rPr>
    </w:lvl>
    <w:lvl w:ilvl="8" w:tplc="CD6AD14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14537373"/>
    <w:multiLevelType w:val="hybridMultilevel"/>
    <w:tmpl w:val="8D5436B8"/>
    <w:lvl w:ilvl="0" w:tplc="89BC7040">
      <w:start w:val="1"/>
      <w:numFmt w:val="bullet"/>
      <w:lvlText w:val=""/>
      <w:lvlJc w:val="left"/>
      <w:pPr>
        <w:tabs>
          <w:tab w:val="num" w:pos="720"/>
        </w:tabs>
        <w:ind w:left="720" w:hanging="360"/>
      </w:pPr>
      <w:rPr>
        <w:rFonts w:ascii="Wingdings" w:hAnsi="Wingdings" w:hint="default"/>
      </w:rPr>
    </w:lvl>
    <w:lvl w:ilvl="1" w:tplc="B6429252" w:tentative="1">
      <w:start w:val="1"/>
      <w:numFmt w:val="bullet"/>
      <w:lvlText w:val=""/>
      <w:lvlJc w:val="left"/>
      <w:pPr>
        <w:tabs>
          <w:tab w:val="num" w:pos="1440"/>
        </w:tabs>
        <w:ind w:left="1440" w:hanging="360"/>
      </w:pPr>
      <w:rPr>
        <w:rFonts w:ascii="Wingdings" w:hAnsi="Wingdings" w:hint="default"/>
      </w:rPr>
    </w:lvl>
    <w:lvl w:ilvl="2" w:tplc="C7DCFF08" w:tentative="1">
      <w:start w:val="1"/>
      <w:numFmt w:val="bullet"/>
      <w:lvlText w:val=""/>
      <w:lvlJc w:val="left"/>
      <w:pPr>
        <w:tabs>
          <w:tab w:val="num" w:pos="2160"/>
        </w:tabs>
        <w:ind w:left="2160" w:hanging="360"/>
      </w:pPr>
      <w:rPr>
        <w:rFonts w:ascii="Wingdings" w:hAnsi="Wingdings" w:hint="default"/>
      </w:rPr>
    </w:lvl>
    <w:lvl w:ilvl="3" w:tplc="6292F78C" w:tentative="1">
      <w:start w:val="1"/>
      <w:numFmt w:val="bullet"/>
      <w:lvlText w:val=""/>
      <w:lvlJc w:val="left"/>
      <w:pPr>
        <w:tabs>
          <w:tab w:val="num" w:pos="2880"/>
        </w:tabs>
        <w:ind w:left="2880" w:hanging="360"/>
      </w:pPr>
      <w:rPr>
        <w:rFonts w:ascii="Wingdings" w:hAnsi="Wingdings" w:hint="default"/>
      </w:rPr>
    </w:lvl>
    <w:lvl w:ilvl="4" w:tplc="7BDE5FE4" w:tentative="1">
      <w:start w:val="1"/>
      <w:numFmt w:val="bullet"/>
      <w:lvlText w:val=""/>
      <w:lvlJc w:val="left"/>
      <w:pPr>
        <w:tabs>
          <w:tab w:val="num" w:pos="3600"/>
        </w:tabs>
        <w:ind w:left="3600" w:hanging="360"/>
      </w:pPr>
      <w:rPr>
        <w:rFonts w:ascii="Wingdings" w:hAnsi="Wingdings" w:hint="default"/>
      </w:rPr>
    </w:lvl>
    <w:lvl w:ilvl="5" w:tplc="3EF82C90" w:tentative="1">
      <w:start w:val="1"/>
      <w:numFmt w:val="bullet"/>
      <w:lvlText w:val=""/>
      <w:lvlJc w:val="left"/>
      <w:pPr>
        <w:tabs>
          <w:tab w:val="num" w:pos="4320"/>
        </w:tabs>
        <w:ind w:left="4320" w:hanging="360"/>
      </w:pPr>
      <w:rPr>
        <w:rFonts w:ascii="Wingdings" w:hAnsi="Wingdings" w:hint="default"/>
      </w:rPr>
    </w:lvl>
    <w:lvl w:ilvl="6" w:tplc="1D361980" w:tentative="1">
      <w:start w:val="1"/>
      <w:numFmt w:val="bullet"/>
      <w:lvlText w:val=""/>
      <w:lvlJc w:val="left"/>
      <w:pPr>
        <w:tabs>
          <w:tab w:val="num" w:pos="5040"/>
        </w:tabs>
        <w:ind w:left="5040" w:hanging="360"/>
      </w:pPr>
      <w:rPr>
        <w:rFonts w:ascii="Wingdings" w:hAnsi="Wingdings" w:hint="default"/>
      </w:rPr>
    </w:lvl>
    <w:lvl w:ilvl="7" w:tplc="87381868" w:tentative="1">
      <w:start w:val="1"/>
      <w:numFmt w:val="bullet"/>
      <w:lvlText w:val=""/>
      <w:lvlJc w:val="left"/>
      <w:pPr>
        <w:tabs>
          <w:tab w:val="num" w:pos="5760"/>
        </w:tabs>
        <w:ind w:left="5760" w:hanging="360"/>
      </w:pPr>
      <w:rPr>
        <w:rFonts w:ascii="Wingdings" w:hAnsi="Wingdings" w:hint="default"/>
      </w:rPr>
    </w:lvl>
    <w:lvl w:ilvl="8" w:tplc="9670C3B2"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14732A5B"/>
    <w:multiLevelType w:val="hybridMultilevel"/>
    <w:tmpl w:val="5A468C52"/>
    <w:lvl w:ilvl="0" w:tplc="87680264">
      <w:start w:val="1"/>
      <w:numFmt w:val="bullet"/>
      <w:lvlText w:val="•"/>
      <w:lvlJc w:val="left"/>
      <w:pPr>
        <w:tabs>
          <w:tab w:val="num" w:pos="720"/>
        </w:tabs>
        <w:ind w:left="720" w:hanging="360"/>
      </w:pPr>
      <w:rPr>
        <w:rFonts w:ascii="Times New Roman" w:hAnsi="Times New Roman" w:hint="default"/>
      </w:rPr>
    </w:lvl>
    <w:lvl w:ilvl="1" w:tplc="36782656">
      <w:start w:val="1"/>
      <w:numFmt w:val="bullet"/>
      <w:lvlText w:val="•"/>
      <w:lvlJc w:val="left"/>
      <w:pPr>
        <w:tabs>
          <w:tab w:val="num" w:pos="1440"/>
        </w:tabs>
        <w:ind w:left="1440" w:hanging="360"/>
      </w:pPr>
      <w:rPr>
        <w:rFonts w:ascii="Times New Roman" w:hAnsi="Times New Roman" w:hint="default"/>
      </w:rPr>
    </w:lvl>
    <w:lvl w:ilvl="2" w:tplc="FCE816F6" w:tentative="1">
      <w:start w:val="1"/>
      <w:numFmt w:val="bullet"/>
      <w:lvlText w:val="•"/>
      <w:lvlJc w:val="left"/>
      <w:pPr>
        <w:tabs>
          <w:tab w:val="num" w:pos="2160"/>
        </w:tabs>
        <w:ind w:left="2160" w:hanging="360"/>
      </w:pPr>
      <w:rPr>
        <w:rFonts w:ascii="Times New Roman" w:hAnsi="Times New Roman" w:hint="default"/>
      </w:rPr>
    </w:lvl>
    <w:lvl w:ilvl="3" w:tplc="3BBAE12C" w:tentative="1">
      <w:start w:val="1"/>
      <w:numFmt w:val="bullet"/>
      <w:lvlText w:val="•"/>
      <w:lvlJc w:val="left"/>
      <w:pPr>
        <w:tabs>
          <w:tab w:val="num" w:pos="2880"/>
        </w:tabs>
        <w:ind w:left="2880" w:hanging="360"/>
      </w:pPr>
      <w:rPr>
        <w:rFonts w:ascii="Times New Roman" w:hAnsi="Times New Roman" w:hint="default"/>
      </w:rPr>
    </w:lvl>
    <w:lvl w:ilvl="4" w:tplc="E14224EE" w:tentative="1">
      <w:start w:val="1"/>
      <w:numFmt w:val="bullet"/>
      <w:lvlText w:val="•"/>
      <w:lvlJc w:val="left"/>
      <w:pPr>
        <w:tabs>
          <w:tab w:val="num" w:pos="3600"/>
        </w:tabs>
        <w:ind w:left="3600" w:hanging="360"/>
      </w:pPr>
      <w:rPr>
        <w:rFonts w:ascii="Times New Roman" w:hAnsi="Times New Roman" w:hint="default"/>
      </w:rPr>
    </w:lvl>
    <w:lvl w:ilvl="5" w:tplc="11FC32C4" w:tentative="1">
      <w:start w:val="1"/>
      <w:numFmt w:val="bullet"/>
      <w:lvlText w:val="•"/>
      <w:lvlJc w:val="left"/>
      <w:pPr>
        <w:tabs>
          <w:tab w:val="num" w:pos="4320"/>
        </w:tabs>
        <w:ind w:left="4320" w:hanging="360"/>
      </w:pPr>
      <w:rPr>
        <w:rFonts w:ascii="Times New Roman" w:hAnsi="Times New Roman" w:hint="default"/>
      </w:rPr>
    </w:lvl>
    <w:lvl w:ilvl="6" w:tplc="E5081650" w:tentative="1">
      <w:start w:val="1"/>
      <w:numFmt w:val="bullet"/>
      <w:lvlText w:val="•"/>
      <w:lvlJc w:val="left"/>
      <w:pPr>
        <w:tabs>
          <w:tab w:val="num" w:pos="5040"/>
        </w:tabs>
        <w:ind w:left="5040" w:hanging="360"/>
      </w:pPr>
      <w:rPr>
        <w:rFonts w:ascii="Times New Roman" w:hAnsi="Times New Roman" w:hint="default"/>
      </w:rPr>
    </w:lvl>
    <w:lvl w:ilvl="7" w:tplc="7CBCCC84" w:tentative="1">
      <w:start w:val="1"/>
      <w:numFmt w:val="bullet"/>
      <w:lvlText w:val="•"/>
      <w:lvlJc w:val="left"/>
      <w:pPr>
        <w:tabs>
          <w:tab w:val="num" w:pos="5760"/>
        </w:tabs>
        <w:ind w:left="5760" w:hanging="360"/>
      </w:pPr>
      <w:rPr>
        <w:rFonts w:ascii="Times New Roman" w:hAnsi="Times New Roman" w:hint="default"/>
      </w:rPr>
    </w:lvl>
    <w:lvl w:ilvl="8" w:tplc="88BE71D2"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14D2773F"/>
    <w:multiLevelType w:val="hybridMultilevel"/>
    <w:tmpl w:val="ED9E8E96"/>
    <w:lvl w:ilvl="0" w:tplc="80745F36">
      <w:start w:val="1"/>
      <w:numFmt w:val="bullet"/>
      <w:lvlText w:val="•"/>
      <w:lvlJc w:val="left"/>
      <w:pPr>
        <w:tabs>
          <w:tab w:val="num" w:pos="720"/>
        </w:tabs>
        <w:ind w:left="720" w:hanging="360"/>
      </w:pPr>
      <w:rPr>
        <w:rFonts w:ascii="Arial" w:hAnsi="Arial" w:hint="default"/>
      </w:rPr>
    </w:lvl>
    <w:lvl w:ilvl="1" w:tplc="0DB655C4" w:tentative="1">
      <w:start w:val="1"/>
      <w:numFmt w:val="bullet"/>
      <w:lvlText w:val="•"/>
      <w:lvlJc w:val="left"/>
      <w:pPr>
        <w:tabs>
          <w:tab w:val="num" w:pos="1440"/>
        </w:tabs>
        <w:ind w:left="1440" w:hanging="360"/>
      </w:pPr>
      <w:rPr>
        <w:rFonts w:ascii="Arial" w:hAnsi="Arial" w:hint="default"/>
      </w:rPr>
    </w:lvl>
    <w:lvl w:ilvl="2" w:tplc="D8E460FC" w:tentative="1">
      <w:start w:val="1"/>
      <w:numFmt w:val="bullet"/>
      <w:lvlText w:val="•"/>
      <w:lvlJc w:val="left"/>
      <w:pPr>
        <w:tabs>
          <w:tab w:val="num" w:pos="2160"/>
        </w:tabs>
        <w:ind w:left="2160" w:hanging="360"/>
      </w:pPr>
      <w:rPr>
        <w:rFonts w:ascii="Arial" w:hAnsi="Arial" w:hint="default"/>
      </w:rPr>
    </w:lvl>
    <w:lvl w:ilvl="3" w:tplc="3708AB4C" w:tentative="1">
      <w:start w:val="1"/>
      <w:numFmt w:val="bullet"/>
      <w:lvlText w:val="•"/>
      <w:lvlJc w:val="left"/>
      <w:pPr>
        <w:tabs>
          <w:tab w:val="num" w:pos="2880"/>
        </w:tabs>
        <w:ind w:left="2880" w:hanging="360"/>
      </w:pPr>
      <w:rPr>
        <w:rFonts w:ascii="Arial" w:hAnsi="Arial" w:hint="default"/>
      </w:rPr>
    </w:lvl>
    <w:lvl w:ilvl="4" w:tplc="ED6ABF24" w:tentative="1">
      <w:start w:val="1"/>
      <w:numFmt w:val="bullet"/>
      <w:lvlText w:val="•"/>
      <w:lvlJc w:val="left"/>
      <w:pPr>
        <w:tabs>
          <w:tab w:val="num" w:pos="3600"/>
        </w:tabs>
        <w:ind w:left="3600" w:hanging="360"/>
      </w:pPr>
      <w:rPr>
        <w:rFonts w:ascii="Arial" w:hAnsi="Arial" w:hint="default"/>
      </w:rPr>
    </w:lvl>
    <w:lvl w:ilvl="5" w:tplc="53B0DE42" w:tentative="1">
      <w:start w:val="1"/>
      <w:numFmt w:val="bullet"/>
      <w:lvlText w:val="•"/>
      <w:lvlJc w:val="left"/>
      <w:pPr>
        <w:tabs>
          <w:tab w:val="num" w:pos="4320"/>
        </w:tabs>
        <w:ind w:left="4320" w:hanging="360"/>
      </w:pPr>
      <w:rPr>
        <w:rFonts w:ascii="Arial" w:hAnsi="Arial" w:hint="default"/>
      </w:rPr>
    </w:lvl>
    <w:lvl w:ilvl="6" w:tplc="4DC04AAC" w:tentative="1">
      <w:start w:val="1"/>
      <w:numFmt w:val="bullet"/>
      <w:lvlText w:val="•"/>
      <w:lvlJc w:val="left"/>
      <w:pPr>
        <w:tabs>
          <w:tab w:val="num" w:pos="5040"/>
        </w:tabs>
        <w:ind w:left="5040" w:hanging="360"/>
      </w:pPr>
      <w:rPr>
        <w:rFonts w:ascii="Arial" w:hAnsi="Arial" w:hint="default"/>
      </w:rPr>
    </w:lvl>
    <w:lvl w:ilvl="7" w:tplc="3D36AA8C" w:tentative="1">
      <w:start w:val="1"/>
      <w:numFmt w:val="bullet"/>
      <w:lvlText w:val="•"/>
      <w:lvlJc w:val="left"/>
      <w:pPr>
        <w:tabs>
          <w:tab w:val="num" w:pos="5760"/>
        </w:tabs>
        <w:ind w:left="5760" w:hanging="360"/>
      </w:pPr>
      <w:rPr>
        <w:rFonts w:ascii="Arial" w:hAnsi="Arial" w:hint="default"/>
      </w:rPr>
    </w:lvl>
    <w:lvl w:ilvl="8" w:tplc="44CA574E"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151E56F0"/>
    <w:multiLevelType w:val="hybridMultilevel"/>
    <w:tmpl w:val="0890ED16"/>
    <w:lvl w:ilvl="0" w:tplc="728E4E8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16100C26"/>
    <w:multiLevelType w:val="hybridMultilevel"/>
    <w:tmpl w:val="9E42BBF8"/>
    <w:lvl w:ilvl="0" w:tplc="C90C5F0A">
      <w:start w:val="1"/>
      <w:numFmt w:val="bullet"/>
      <w:lvlText w:val="•"/>
      <w:lvlJc w:val="left"/>
      <w:pPr>
        <w:tabs>
          <w:tab w:val="num" w:pos="720"/>
        </w:tabs>
        <w:ind w:left="720" w:hanging="360"/>
      </w:pPr>
      <w:rPr>
        <w:rFonts w:ascii="Times New Roman" w:hAnsi="Times New Roman" w:hint="default"/>
      </w:rPr>
    </w:lvl>
    <w:lvl w:ilvl="1" w:tplc="6C0A1C06" w:tentative="1">
      <w:start w:val="1"/>
      <w:numFmt w:val="bullet"/>
      <w:lvlText w:val="•"/>
      <w:lvlJc w:val="left"/>
      <w:pPr>
        <w:tabs>
          <w:tab w:val="num" w:pos="1440"/>
        </w:tabs>
        <w:ind w:left="1440" w:hanging="360"/>
      </w:pPr>
      <w:rPr>
        <w:rFonts w:ascii="Times New Roman" w:hAnsi="Times New Roman" w:hint="default"/>
      </w:rPr>
    </w:lvl>
    <w:lvl w:ilvl="2" w:tplc="55BA3008" w:tentative="1">
      <w:start w:val="1"/>
      <w:numFmt w:val="bullet"/>
      <w:lvlText w:val="•"/>
      <w:lvlJc w:val="left"/>
      <w:pPr>
        <w:tabs>
          <w:tab w:val="num" w:pos="2160"/>
        </w:tabs>
        <w:ind w:left="2160" w:hanging="360"/>
      </w:pPr>
      <w:rPr>
        <w:rFonts w:ascii="Times New Roman" w:hAnsi="Times New Roman" w:hint="default"/>
      </w:rPr>
    </w:lvl>
    <w:lvl w:ilvl="3" w:tplc="1346EAA8" w:tentative="1">
      <w:start w:val="1"/>
      <w:numFmt w:val="bullet"/>
      <w:lvlText w:val="•"/>
      <w:lvlJc w:val="left"/>
      <w:pPr>
        <w:tabs>
          <w:tab w:val="num" w:pos="2880"/>
        </w:tabs>
        <w:ind w:left="2880" w:hanging="360"/>
      </w:pPr>
      <w:rPr>
        <w:rFonts w:ascii="Times New Roman" w:hAnsi="Times New Roman" w:hint="default"/>
      </w:rPr>
    </w:lvl>
    <w:lvl w:ilvl="4" w:tplc="AEF44158" w:tentative="1">
      <w:start w:val="1"/>
      <w:numFmt w:val="bullet"/>
      <w:lvlText w:val="•"/>
      <w:lvlJc w:val="left"/>
      <w:pPr>
        <w:tabs>
          <w:tab w:val="num" w:pos="3600"/>
        </w:tabs>
        <w:ind w:left="3600" w:hanging="360"/>
      </w:pPr>
      <w:rPr>
        <w:rFonts w:ascii="Times New Roman" w:hAnsi="Times New Roman" w:hint="default"/>
      </w:rPr>
    </w:lvl>
    <w:lvl w:ilvl="5" w:tplc="2A926D0A" w:tentative="1">
      <w:start w:val="1"/>
      <w:numFmt w:val="bullet"/>
      <w:lvlText w:val="•"/>
      <w:lvlJc w:val="left"/>
      <w:pPr>
        <w:tabs>
          <w:tab w:val="num" w:pos="4320"/>
        </w:tabs>
        <w:ind w:left="4320" w:hanging="360"/>
      </w:pPr>
      <w:rPr>
        <w:rFonts w:ascii="Times New Roman" w:hAnsi="Times New Roman" w:hint="default"/>
      </w:rPr>
    </w:lvl>
    <w:lvl w:ilvl="6" w:tplc="81340D5C" w:tentative="1">
      <w:start w:val="1"/>
      <w:numFmt w:val="bullet"/>
      <w:lvlText w:val="•"/>
      <w:lvlJc w:val="left"/>
      <w:pPr>
        <w:tabs>
          <w:tab w:val="num" w:pos="5040"/>
        </w:tabs>
        <w:ind w:left="5040" w:hanging="360"/>
      </w:pPr>
      <w:rPr>
        <w:rFonts w:ascii="Times New Roman" w:hAnsi="Times New Roman" w:hint="default"/>
      </w:rPr>
    </w:lvl>
    <w:lvl w:ilvl="7" w:tplc="DE4EDD3C" w:tentative="1">
      <w:start w:val="1"/>
      <w:numFmt w:val="bullet"/>
      <w:lvlText w:val="•"/>
      <w:lvlJc w:val="left"/>
      <w:pPr>
        <w:tabs>
          <w:tab w:val="num" w:pos="5760"/>
        </w:tabs>
        <w:ind w:left="5760" w:hanging="360"/>
      </w:pPr>
      <w:rPr>
        <w:rFonts w:ascii="Times New Roman" w:hAnsi="Times New Roman" w:hint="default"/>
      </w:rPr>
    </w:lvl>
    <w:lvl w:ilvl="8" w:tplc="F07EBC6A"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171067D9"/>
    <w:multiLevelType w:val="hybridMultilevel"/>
    <w:tmpl w:val="90D22DA6"/>
    <w:lvl w:ilvl="0" w:tplc="A114F1A2">
      <w:start w:val="1"/>
      <w:numFmt w:val="bullet"/>
      <w:lvlText w:val="–"/>
      <w:lvlJc w:val="left"/>
      <w:pPr>
        <w:tabs>
          <w:tab w:val="num" w:pos="360"/>
        </w:tabs>
        <w:ind w:left="360" w:hanging="360"/>
      </w:pPr>
      <w:rPr>
        <w:rFonts w:ascii="Times New Roman" w:hAnsi="Times New Roman" w:hint="default"/>
      </w:rPr>
    </w:lvl>
    <w:lvl w:ilvl="1" w:tplc="6E8EB604">
      <w:start w:val="1"/>
      <w:numFmt w:val="bullet"/>
      <w:lvlText w:val="–"/>
      <w:lvlJc w:val="left"/>
      <w:pPr>
        <w:tabs>
          <w:tab w:val="num" w:pos="1080"/>
        </w:tabs>
        <w:ind w:left="1080" w:hanging="360"/>
      </w:pPr>
      <w:rPr>
        <w:rFonts w:ascii="Times New Roman" w:hAnsi="Times New Roman" w:hint="default"/>
      </w:rPr>
    </w:lvl>
    <w:lvl w:ilvl="2" w:tplc="4BDCBCE4" w:tentative="1">
      <w:start w:val="1"/>
      <w:numFmt w:val="bullet"/>
      <w:lvlText w:val="–"/>
      <w:lvlJc w:val="left"/>
      <w:pPr>
        <w:tabs>
          <w:tab w:val="num" w:pos="1800"/>
        </w:tabs>
        <w:ind w:left="1800" w:hanging="360"/>
      </w:pPr>
      <w:rPr>
        <w:rFonts w:ascii="Times New Roman" w:hAnsi="Times New Roman" w:hint="default"/>
      </w:rPr>
    </w:lvl>
    <w:lvl w:ilvl="3" w:tplc="091E2EDA" w:tentative="1">
      <w:start w:val="1"/>
      <w:numFmt w:val="bullet"/>
      <w:lvlText w:val="–"/>
      <w:lvlJc w:val="left"/>
      <w:pPr>
        <w:tabs>
          <w:tab w:val="num" w:pos="2520"/>
        </w:tabs>
        <w:ind w:left="2520" w:hanging="360"/>
      </w:pPr>
      <w:rPr>
        <w:rFonts w:ascii="Times New Roman" w:hAnsi="Times New Roman" w:hint="default"/>
      </w:rPr>
    </w:lvl>
    <w:lvl w:ilvl="4" w:tplc="AEA0D7BC" w:tentative="1">
      <w:start w:val="1"/>
      <w:numFmt w:val="bullet"/>
      <w:lvlText w:val="–"/>
      <w:lvlJc w:val="left"/>
      <w:pPr>
        <w:tabs>
          <w:tab w:val="num" w:pos="3240"/>
        </w:tabs>
        <w:ind w:left="3240" w:hanging="360"/>
      </w:pPr>
      <w:rPr>
        <w:rFonts w:ascii="Times New Roman" w:hAnsi="Times New Roman" w:hint="default"/>
      </w:rPr>
    </w:lvl>
    <w:lvl w:ilvl="5" w:tplc="F9165E3C" w:tentative="1">
      <w:start w:val="1"/>
      <w:numFmt w:val="bullet"/>
      <w:lvlText w:val="–"/>
      <w:lvlJc w:val="left"/>
      <w:pPr>
        <w:tabs>
          <w:tab w:val="num" w:pos="3960"/>
        </w:tabs>
        <w:ind w:left="3960" w:hanging="360"/>
      </w:pPr>
      <w:rPr>
        <w:rFonts w:ascii="Times New Roman" w:hAnsi="Times New Roman" w:hint="default"/>
      </w:rPr>
    </w:lvl>
    <w:lvl w:ilvl="6" w:tplc="7D3614F8" w:tentative="1">
      <w:start w:val="1"/>
      <w:numFmt w:val="bullet"/>
      <w:lvlText w:val="–"/>
      <w:lvlJc w:val="left"/>
      <w:pPr>
        <w:tabs>
          <w:tab w:val="num" w:pos="4680"/>
        </w:tabs>
        <w:ind w:left="4680" w:hanging="360"/>
      </w:pPr>
      <w:rPr>
        <w:rFonts w:ascii="Times New Roman" w:hAnsi="Times New Roman" w:hint="default"/>
      </w:rPr>
    </w:lvl>
    <w:lvl w:ilvl="7" w:tplc="CA12BC0A" w:tentative="1">
      <w:start w:val="1"/>
      <w:numFmt w:val="bullet"/>
      <w:lvlText w:val="–"/>
      <w:lvlJc w:val="left"/>
      <w:pPr>
        <w:tabs>
          <w:tab w:val="num" w:pos="5400"/>
        </w:tabs>
        <w:ind w:left="5400" w:hanging="360"/>
      </w:pPr>
      <w:rPr>
        <w:rFonts w:ascii="Times New Roman" w:hAnsi="Times New Roman" w:hint="default"/>
      </w:rPr>
    </w:lvl>
    <w:lvl w:ilvl="8" w:tplc="831E85F0" w:tentative="1">
      <w:start w:val="1"/>
      <w:numFmt w:val="bullet"/>
      <w:lvlText w:val="–"/>
      <w:lvlJc w:val="left"/>
      <w:pPr>
        <w:tabs>
          <w:tab w:val="num" w:pos="6120"/>
        </w:tabs>
        <w:ind w:left="6120" w:hanging="360"/>
      </w:pPr>
      <w:rPr>
        <w:rFonts w:ascii="Times New Roman" w:hAnsi="Times New Roman" w:hint="default"/>
      </w:rPr>
    </w:lvl>
  </w:abstractNum>
  <w:abstractNum w:abstractNumId="55" w15:restartNumberingAfterBreak="0">
    <w:nsid w:val="17501F61"/>
    <w:multiLevelType w:val="hybridMultilevel"/>
    <w:tmpl w:val="FB28CD94"/>
    <w:lvl w:ilvl="0" w:tplc="2F5A1534">
      <w:start w:val="1"/>
      <w:numFmt w:val="bullet"/>
      <w:lvlText w:val="•"/>
      <w:lvlJc w:val="left"/>
      <w:pPr>
        <w:tabs>
          <w:tab w:val="num" w:pos="720"/>
        </w:tabs>
        <w:ind w:left="720" w:hanging="360"/>
      </w:pPr>
      <w:rPr>
        <w:rFonts w:ascii="Arial" w:hAnsi="Arial" w:hint="default"/>
      </w:rPr>
    </w:lvl>
    <w:lvl w:ilvl="1" w:tplc="DCE82B20" w:tentative="1">
      <w:start w:val="1"/>
      <w:numFmt w:val="bullet"/>
      <w:lvlText w:val="•"/>
      <w:lvlJc w:val="left"/>
      <w:pPr>
        <w:tabs>
          <w:tab w:val="num" w:pos="1440"/>
        </w:tabs>
        <w:ind w:left="1440" w:hanging="360"/>
      </w:pPr>
      <w:rPr>
        <w:rFonts w:ascii="Arial" w:hAnsi="Arial" w:hint="default"/>
      </w:rPr>
    </w:lvl>
    <w:lvl w:ilvl="2" w:tplc="F404C682" w:tentative="1">
      <w:start w:val="1"/>
      <w:numFmt w:val="bullet"/>
      <w:lvlText w:val="•"/>
      <w:lvlJc w:val="left"/>
      <w:pPr>
        <w:tabs>
          <w:tab w:val="num" w:pos="2160"/>
        </w:tabs>
        <w:ind w:left="2160" w:hanging="360"/>
      </w:pPr>
      <w:rPr>
        <w:rFonts w:ascii="Arial" w:hAnsi="Arial" w:hint="default"/>
      </w:rPr>
    </w:lvl>
    <w:lvl w:ilvl="3" w:tplc="0B8C6490" w:tentative="1">
      <w:start w:val="1"/>
      <w:numFmt w:val="bullet"/>
      <w:lvlText w:val="•"/>
      <w:lvlJc w:val="left"/>
      <w:pPr>
        <w:tabs>
          <w:tab w:val="num" w:pos="2880"/>
        </w:tabs>
        <w:ind w:left="2880" w:hanging="360"/>
      </w:pPr>
      <w:rPr>
        <w:rFonts w:ascii="Arial" w:hAnsi="Arial" w:hint="default"/>
      </w:rPr>
    </w:lvl>
    <w:lvl w:ilvl="4" w:tplc="66B6AF6C" w:tentative="1">
      <w:start w:val="1"/>
      <w:numFmt w:val="bullet"/>
      <w:lvlText w:val="•"/>
      <w:lvlJc w:val="left"/>
      <w:pPr>
        <w:tabs>
          <w:tab w:val="num" w:pos="3600"/>
        </w:tabs>
        <w:ind w:left="3600" w:hanging="360"/>
      </w:pPr>
      <w:rPr>
        <w:rFonts w:ascii="Arial" w:hAnsi="Arial" w:hint="default"/>
      </w:rPr>
    </w:lvl>
    <w:lvl w:ilvl="5" w:tplc="51BABF10" w:tentative="1">
      <w:start w:val="1"/>
      <w:numFmt w:val="bullet"/>
      <w:lvlText w:val="•"/>
      <w:lvlJc w:val="left"/>
      <w:pPr>
        <w:tabs>
          <w:tab w:val="num" w:pos="4320"/>
        </w:tabs>
        <w:ind w:left="4320" w:hanging="360"/>
      </w:pPr>
      <w:rPr>
        <w:rFonts w:ascii="Arial" w:hAnsi="Arial" w:hint="default"/>
      </w:rPr>
    </w:lvl>
    <w:lvl w:ilvl="6" w:tplc="452C3C2E" w:tentative="1">
      <w:start w:val="1"/>
      <w:numFmt w:val="bullet"/>
      <w:lvlText w:val="•"/>
      <w:lvlJc w:val="left"/>
      <w:pPr>
        <w:tabs>
          <w:tab w:val="num" w:pos="5040"/>
        </w:tabs>
        <w:ind w:left="5040" w:hanging="360"/>
      </w:pPr>
      <w:rPr>
        <w:rFonts w:ascii="Arial" w:hAnsi="Arial" w:hint="default"/>
      </w:rPr>
    </w:lvl>
    <w:lvl w:ilvl="7" w:tplc="2B4C846E" w:tentative="1">
      <w:start w:val="1"/>
      <w:numFmt w:val="bullet"/>
      <w:lvlText w:val="•"/>
      <w:lvlJc w:val="left"/>
      <w:pPr>
        <w:tabs>
          <w:tab w:val="num" w:pos="5760"/>
        </w:tabs>
        <w:ind w:left="5760" w:hanging="360"/>
      </w:pPr>
      <w:rPr>
        <w:rFonts w:ascii="Arial" w:hAnsi="Arial" w:hint="default"/>
      </w:rPr>
    </w:lvl>
    <w:lvl w:ilvl="8" w:tplc="E61432B0"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18134B5B"/>
    <w:multiLevelType w:val="hybridMultilevel"/>
    <w:tmpl w:val="37DC8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8180290"/>
    <w:multiLevelType w:val="multilevel"/>
    <w:tmpl w:val="005E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5163E9"/>
    <w:multiLevelType w:val="hybridMultilevel"/>
    <w:tmpl w:val="5CA0B878"/>
    <w:lvl w:ilvl="0" w:tplc="6A5A7EDC">
      <w:start w:val="1"/>
      <w:numFmt w:val="bullet"/>
      <w:lvlText w:val=""/>
      <w:lvlJc w:val="left"/>
      <w:pPr>
        <w:tabs>
          <w:tab w:val="num" w:pos="720"/>
        </w:tabs>
        <w:ind w:left="720" w:hanging="360"/>
      </w:pPr>
      <w:rPr>
        <w:rFonts w:ascii="Wingdings 2" w:hAnsi="Wingdings 2" w:hint="default"/>
      </w:rPr>
    </w:lvl>
    <w:lvl w:ilvl="1" w:tplc="1ECE44F4">
      <w:start w:val="1"/>
      <w:numFmt w:val="bullet"/>
      <w:lvlText w:val=""/>
      <w:lvlJc w:val="left"/>
      <w:pPr>
        <w:tabs>
          <w:tab w:val="num" w:pos="1440"/>
        </w:tabs>
        <w:ind w:left="1440" w:hanging="360"/>
      </w:pPr>
      <w:rPr>
        <w:rFonts w:ascii="Wingdings 2" w:hAnsi="Wingdings 2" w:hint="default"/>
      </w:rPr>
    </w:lvl>
    <w:lvl w:ilvl="2" w:tplc="B5FE89D0">
      <w:start w:val="1081"/>
      <w:numFmt w:val="bullet"/>
      <w:lvlText w:val=""/>
      <w:lvlJc w:val="left"/>
      <w:pPr>
        <w:tabs>
          <w:tab w:val="num" w:pos="2160"/>
        </w:tabs>
        <w:ind w:left="2160" w:hanging="360"/>
      </w:pPr>
      <w:rPr>
        <w:rFonts w:ascii="Wingdings 2" w:hAnsi="Wingdings 2" w:hint="default"/>
      </w:rPr>
    </w:lvl>
    <w:lvl w:ilvl="3" w:tplc="68423BCA" w:tentative="1">
      <w:start w:val="1"/>
      <w:numFmt w:val="bullet"/>
      <w:lvlText w:val=""/>
      <w:lvlJc w:val="left"/>
      <w:pPr>
        <w:tabs>
          <w:tab w:val="num" w:pos="2880"/>
        </w:tabs>
        <w:ind w:left="2880" w:hanging="360"/>
      </w:pPr>
      <w:rPr>
        <w:rFonts w:ascii="Wingdings 2" w:hAnsi="Wingdings 2" w:hint="default"/>
      </w:rPr>
    </w:lvl>
    <w:lvl w:ilvl="4" w:tplc="38346CF6" w:tentative="1">
      <w:start w:val="1"/>
      <w:numFmt w:val="bullet"/>
      <w:lvlText w:val=""/>
      <w:lvlJc w:val="left"/>
      <w:pPr>
        <w:tabs>
          <w:tab w:val="num" w:pos="3600"/>
        </w:tabs>
        <w:ind w:left="3600" w:hanging="360"/>
      </w:pPr>
      <w:rPr>
        <w:rFonts w:ascii="Wingdings 2" w:hAnsi="Wingdings 2" w:hint="default"/>
      </w:rPr>
    </w:lvl>
    <w:lvl w:ilvl="5" w:tplc="7C84402C" w:tentative="1">
      <w:start w:val="1"/>
      <w:numFmt w:val="bullet"/>
      <w:lvlText w:val=""/>
      <w:lvlJc w:val="left"/>
      <w:pPr>
        <w:tabs>
          <w:tab w:val="num" w:pos="4320"/>
        </w:tabs>
        <w:ind w:left="4320" w:hanging="360"/>
      </w:pPr>
      <w:rPr>
        <w:rFonts w:ascii="Wingdings 2" w:hAnsi="Wingdings 2" w:hint="default"/>
      </w:rPr>
    </w:lvl>
    <w:lvl w:ilvl="6" w:tplc="425C43BC" w:tentative="1">
      <w:start w:val="1"/>
      <w:numFmt w:val="bullet"/>
      <w:lvlText w:val=""/>
      <w:lvlJc w:val="left"/>
      <w:pPr>
        <w:tabs>
          <w:tab w:val="num" w:pos="5040"/>
        </w:tabs>
        <w:ind w:left="5040" w:hanging="360"/>
      </w:pPr>
      <w:rPr>
        <w:rFonts w:ascii="Wingdings 2" w:hAnsi="Wingdings 2" w:hint="default"/>
      </w:rPr>
    </w:lvl>
    <w:lvl w:ilvl="7" w:tplc="DAAC7276" w:tentative="1">
      <w:start w:val="1"/>
      <w:numFmt w:val="bullet"/>
      <w:lvlText w:val=""/>
      <w:lvlJc w:val="left"/>
      <w:pPr>
        <w:tabs>
          <w:tab w:val="num" w:pos="5760"/>
        </w:tabs>
        <w:ind w:left="5760" w:hanging="360"/>
      </w:pPr>
      <w:rPr>
        <w:rFonts w:ascii="Wingdings 2" w:hAnsi="Wingdings 2" w:hint="default"/>
      </w:rPr>
    </w:lvl>
    <w:lvl w:ilvl="8" w:tplc="979A9A90" w:tentative="1">
      <w:start w:val="1"/>
      <w:numFmt w:val="bullet"/>
      <w:lvlText w:val=""/>
      <w:lvlJc w:val="left"/>
      <w:pPr>
        <w:tabs>
          <w:tab w:val="num" w:pos="6480"/>
        </w:tabs>
        <w:ind w:left="6480" w:hanging="360"/>
      </w:pPr>
      <w:rPr>
        <w:rFonts w:ascii="Wingdings 2" w:hAnsi="Wingdings 2" w:hint="default"/>
      </w:rPr>
    </w:lvl>
  </w:abstractNum>
  <w:abstractNum w:abstractNumId="59" w15:restartNumberingAfterBreak="0">
    <w:nsid w:val="1A5B5ADB"/>
    <w:multiLevelType w:val="hybridMultilevel"/>
    <w:tmpl w:val="C2A6D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AB3E07"/>
    <w:multiLevelType w:val="hybridMultilevel"/>
    <w:tmpl w:val="8AB4948C"/>
    <w:lvl w:ilvl="0" w:tplc="5300AC14">
      <w:start w:val="1"/>
      <w:numFmt w:val="bullet"/>
      <w:lvlText w:val="-"/>
      <w:lvlJc w:val="left"/>
      <w:pPr>
        <w:tabs>
          <w:tab w:val="num" w:pos="720"/>
        </w:tabs>
        <w:ind w:left="720" w:hanging="360"/>
      </w:pPr>
      <w:rPr>
        <w:rFonts w:ascii="Times New Roman" w:hAnsi="Times New Roman" w:hint="default"/>
      </w:rPr>
    </w:lvl>
    <w:lvl w:ilvl="1" w:tplc="1D326B56" w:tentative="1">
      <w:start w:val="1"/>
      <w:numFmt w:val="bullet"/>
      <w:lvlText w:val="-"/>
      <w:lvlJc w:val="left"/>
      <w:pPr>
        <w:tabs>
          <w:tab w:val="num" w:pos="1440"/>
        </w:tabs>
        <w:ind w:left="1440" w:hanging="360"/>
      </w:pPr>
      <w:rPr>
        <w:rFonts w:ascii="Times New Roman" w:hAnsi="Times New Roman" w:hint="default"/>
      </w:rPr>
    </w:lvl>
    <w:lvl w:ilvl="2" w:tplc="1FC8ADB0" w:tentative="1">
      <w:start w:val="1"/>
      <w:numFmt w:val="bullet"/>
      <w:lvlText w:val="-"/>
      <w:lvlJc w:val="left"/>
      <w:pPr>
        <w:tabs>
          <w:tab w:val="num" w:pos="2160"/>
        </w:tabs>
        <w:ind w:left="2160" w:hanging="360"/>
      </w:pPr>
      <w:rPr>
        <w:rFonts w:ascii="Times New Roman" w:hAnsi="Times New Roman" w:hint="default"/>
      </w:rPr>
    </w:lvl>
    <w:lvl w:ilvl="3" w:tplc="D3F032E0" w:tentative="1">
      <w:start w:val="1"/>
      <w:numFmt w:val="bullet"/>
      <w:lvlText w:val="-"/>
      <w:lvlJc w:val="left"/>
      <w:pPr>
        <w:tabs>
          <w:tab w:val="num" w:pos="2880"/>
        </w:tabs>
        <w:ind w:left="2880" w:hanging="360"/>
      </w:pPr>
      <w:rPr>
        <w:rFonts w:ascii="Times New Roman" w:hAnsi="Times New Roman" w:hint="default"/>
      </w:rPr>
    </w:lvl>
    <w:lvl w:ilvl="4" w:tplc="3508BAB8" w:tentative="1">
      <w:start w:val="1"/>
      <w:numFmt w:val="bullet"/>
      <w:lvlText w:val="-"/>
      <w:lvlJc w:val="left"/>
      <w:pPr>
        <w:tabs>
          <w:tab w:val="num" w:pos="3600"/>
        </w:tabs>
        <w:ind w:left="3600" w:hanging="360"/>
      </w:pPr>
      <w:rPr>
        <w:rFonts w:ascii="Times New Roman" w:hAnsi="Times New Roman" w:hint="default"/>
      </w:rPr>
    </w:lvl>
    <w:lvl w:ilvl="5" w:tplc="A250882A" w:tentative="1">
      <w:start w:val="1"/>
      <w:numFmt w:val="bullet"/>
      <w:lvlText w:val="-"/>
      <w:lvlJc w:val="left"/>
      <w:pPr>
        <w:tabs>
          <w:tab w:val="num" w:pos="4320"/>
        </w:tabs>
        <w:ind w:left="4320" w:hanging="360"/>
      </w:pPr>
      <w:rPr>
        <w:rFonts w:ascii="Times New Roman" w:hAnsi="Times New Roman" w:hint="default"/>
      </w:rPr>
    </w:lvl>
    <w:lvl w:ilvl="6" w:tplc="365AA228" w:tentative="1">
      <w:start w:val="1"/>
      <w:numFmt w:val="bullet"/>
      <w:lvlText w:val="-"/>
      <w:lvlJc w:val="left"/>
      <w:pPr>
        <w:tabs>
          <w:tab w:val="num" w:pos="5040"/>
        </w:tabs>
        <w:ind w:left="5040" w:hanging="360"/>
      </w:pPr>
      <w:rPr>
        <w:rFonts w:ascii="Times New Roman" w:hAnsi="Times New Roman" w:hint="default"/>
      </w:rPr>
    </w:lvl>
    <w:lvl w:ilvl="7" w:tplc="59568E56" w:tentative="1">
      <w:start w:val="1"/>
      <w:numFmt w:val="bullet"/>
      <w:lvlText w:val="-"/>
      <w:lvlJc w:val="left"/>
      <w:pPr>
        <w:tabs>
          <w:tab w:val="num" w:pos="5760"/>
        </w:tabs>
        <w:ind w:left="5760" w:hanging="360"/>
      </w:pPr>
      <w:rPr>
        <w:rFonts w:ascii="Times New Roman" w:hAnsi="Times New Roman" w:hint="default"/>
      </w:rPr>
    </w:lvl>
    <w:lvl w:ilvl="8" w:tplc="26528652" w:tentative="1">
      <w:start w:val="1"/>
      <w:numFmt w:val="bullet"/>
      <w:lvlText w:val="-"/>
      <w:lvlJc w:val="left"/>
      <w:pPr>
        <w:tabs>
          <w:tab w:val="num" w:pos="6480"/>
        </w:tabs>
        <w:ind w:left="6480" w:hanging="360"/>
      </w:pPr>
      <w:rPr>
        <w:rFonts w:ascii="Times New Roman" w:hAnsi="Times New Roman" w:hint="default"/>
      </w:rPr>
    </w:lvl>
  </w:abstractNum>
  <w:abstractNum w:abstractNumId="61" w15:restartNumberingAfterBreak="0">
    <w:nsid w:val="1ACF1B97"/>
    <w:multiLevelType w:val="hybridMultilevel"/>
    <w:tmpl w:val="4FD28426"/>
    <w:lvl w:ilvl="0" w:tplc="241238F6">
      <w:start w:val="1"/>
      <w:numFmt w:val="bullet"/>
      <w:lvlText w:val="•"/>
      <w:lvlJc w:val="left"/>
      <w:pPr>
        <w:tabs>
          <w:tab w:val="num" w:pos="720"/>
        </w:tabs>
        <w:ind w:left="720" w:hanging="360"/>
      </w:pPr>
      <w:rPr>
        <w:rFonts w:ascii="Times New Roman" w:hAnsi="Times New Roman" w:hint="default"/>
      </w:rPr>
    </w:lvl>
    <w:lvl w:ilvl="1" w:tplc="9A6ED5A8">
      <w:start w:val="1"/>
      <w:numFmt w:val="bullet"/>
      <w:lvlText w:val="•"/>
      <w:lvlJc w:val="left"/>
      <w:pPr>
        <w:tabs>
          <w:tab w:val="num" w:pos="1440"/>
        </w:tabs>
        <w:ind w:left="1440" w:hanging="360"/>
      </w:pPr>
      <w:rPr>
        <w:rFonts w:ascii="Times New Roman" w:hAnsi="Times New Roman" w:hint="default"/>
      </w:rPr>
    </w:lvl>
    <w:lvl w:ilvl="2" w:tplc="43D0D53A" w:tentative="1">
      <w:start w:val="1"/>
      <w:numFmt w:val="bullet"/>
      <w:lvlText w:val="•"/>
      <w:lvlJc w:val="left"/>
      <w:pPr>
        <w:tabs>
          <w:tab w:val="num" w:pos="2160"/>
        </w:tabs>
        <w:ind w:left="2160" w:hanging="360"/>
      </w:pPr>
      <w:rPr>
        <w:rFonts w:ascii="Times New Roman" w:hAnsi="Times New Roman" w:hint="default"/>
      </w:rPr>
    </w:lvl>
    <w:lvl w:ilvl="3" w:tplc="8D8228CA" w:tentative="1">
      <w:start w:val="1"/>
      <w:numFmt w:val="bullet"/>
      <w:lvlText w:val="•"/>
      <w:lvlJc w:val="left"/>
      <w:pPr>
        <w:tabs>
          <w:tab w:val="num" w:pos="2880"/>
        </w:tabs>
        <w:ind w:left="2880" w:hanging="360"/>
      </w:pPr>
      <w:rPr>
        <w:rFonts w:ascii="Times New Roman" w:hAnsi="Times New Roman" w:hint="default"/>
      </w:rPr>
    </w:lvl>
    <w:lvl w:ilvl="4" w:tplc="33606914" w:tentative="1">
      <w:start w:val="1"/>
      <w:numFmt w:val="bullet"/>
      <w:lvlText w:val="•"/>
      <w:lvlJc w:val="left"/>
      <w:pPr>
        <w:tabs>
          <w:tab w:val="num" w:pos="3600"/>
        </w:tabs>
        <w:ind w:left="3600" w:hanging="360"/>
      </w:pPr>
      <w:rPr>
        <w:rFonts w:ascii="Times New Roman" w:hAnsi="Times New Roman" w:hint="default"/>
      </w:rPr>
    </w:lvl>
    <w:lvl w:ilvl="5" w:tplc="A678E08E" w:tentative="1">
      <w:start w:val="1"/>
      <w:numFmt w:val="bullet"/>
      <w:lvlText w:val="•"/>
      <w:lvlJc w:val="left"/>
      <w:pPr>
        <w:tabs>
          <w:tab w:val="num" w:pos="4320"/>
        </w:tabs>
        <w:ind w:left="4320" w:hanging="360"/>
      </w:pPr>
      <w:rPr>
        <w:rFonts w:ascii="Times New Roman" w:hAnsi="Times New Roman" w:hint="default"/>
      </w:rPr>
    </w:lvl>
    <w:lvl w:ilvl="6" w:tplc="5B624C90" w:tentative="1">
      <w:start w:val="1"/>
      <w:numFmt w:val="bullet"/>
      <w:lvlText w:val="•"/>
      <w:lvlJc w:val="left"/>
      <w:pPr>
        <w:tabs>
          <w:tab w:val="num" w:pos="5040"/>
        </w:tabs>
        <w:ind w:left="5040" w:hanging="360"/>
      </w:pPr>
      <w:rPr>
        <w:rFonts w:ascii="Times New Roman" w:hAnsi="Times New Roman" w:hint="default"/>
      </w:rPr>
    </w:lvl>
    <w:lvl w:ilvl="7" w:tplc="B10820B6" w:tentative="1">
      <w:start w:val="1"/>
      <w:numFmt w:val="bullet"/>
      <w:lvlText w:val="•"/>
      <w:lvlJc w:val="left"/>
      <w:pPr>
        <w:tabs>
          <w:tab w:val="num" w:pos="5760"/>
        </w:tabs>
        <w:ind w:left="5760" w:hanging="360"/>
      </w:pPr>
      <w:rPr>
        <w:rFonts w:ascii="Times New Roman" w:hAnsi="Times New Roman" w:hint="default"/>
      </w:rPr>
    </w:lvl>
    <w:lvl w:ilvl="8" w:tplc="5DE6D5E0" w:tentative="1">
      <w:start w:val="1"/>
      <w:numFmt w:val="bullet"/>
      <w:lvlText w:val="•"/>
      <w:lvlJc w:val="left"/>
      <w:pPr>
        <w:tabs>
          <w:tab w:val="num" w:pos="6480"/>
        </w:tabs>
        <w:ind w:left="6480" w:hanging="360"/>
      </w:pPr>
      <w:rPr>
        <w:rFonts w:ascii="Times New Roman" w:hAnsi="Times New Roman" w:hint="default"/>
      </w:rPr>
    </w:lvl>
  </w:abstractNum>
  <w:abstractNum w:abstractNumId="62" w15:restartNumberingAfterBreak="0">
    <w:nsid w:val="1B247664"/>
    <w:multiLevelType w:val="hybridMultilevel"/>
    <w:tmpl w:val="4A807506"/>
    <w:lvl w:ilvl="0" w:tplc="D68665AE">
      <w:start w:val="1"/>
      <w:numFmt w:val="bullet"/>
      <w:lvlText w:val=""/>
      <w:lvlJc w:val="left"/>
      <w:pPr>
        <w:tabs>
          <w:tab w:val="num" w:pos="720"/>
        </w:tabs>
        <w:ind w:left="720" w:hanging="360"/>
      </w:pPr>
      <w:rPr>
        <w:rFonts w:ascii="Wingdings 2" w:hAnsi="Wingdings 2" w:hint="default"/>
      </w:rPr>
    </w:lvl>
    <w:lvl w:ilvl="1" w:tplc="23000AD4" w:tentative="1">
      <w:start w:val="1"/>
      <w:numFmt w:val="bullet"/>
      <w:lvlText w:val=""/>
      <w:lvlJc w:val="left"/>
      <w:pPr>
        <w:tabs>
          <w:tab w:val="num" w:pos="1440"/>
        </w:tabs>
        <w:ind w:left="1440" w:hanging="360"/>
      </w:pPr>
      <w:rPr>
        <w:rFonts w:ascii="Wingdings 2" w:hAnsi="Wingdings 2" w:hint="default"/>
      </w:rPr>
    </w:lvl>
    <w:lvl w:ilvl="2" w:tplc="E6CCAFD2" w:tentative="1">
      <w:start w:val="1"/>
      <w:numFmt w:val="bullet"/>
      <w:lvlText w:val=""/>
      <w:lvlJc w:val="left"/>
      <w:pPr>
        <w:tabs>
          <w:tab w:val="num" w:pos="2160"/>
        </w:tabs>
        <w:ind w:left="2160" w:hanging="360"/>
      </w:pPr>
      <w:rPr>
        <w:rFonts w:ascii="Wingdings 2" w:hAnsi="Wingdings 2" w:hint="default"/>
      </w:rPr>
    </w:lvl>
    <w:lvl w:ilvl="3" w:tplc="B352E770" w:tentative="1">
      <w:start w:val="1"/>
      <w:numFmt w:val="bullet"/>
      <w:lvlText w:val=""/>
      <w:lvlJc w:val="left"/>
      <w:pPr>
        <w:tabs>
          <w:tab w:val="num" w:pos="2880"/>
        </w:tabs>
        <w:ind w:left="2880" w:hanging="360"/>
      </w:pPr>
      <w:rPr>
        <w:rFonts w:ascii="Wingdings 2" w:hAnsi="Wingdings 2" w:hint="default"/>
      </w:rPr>
    </w:lvl>
    <w:lvl w:ilvl="4" w:tplc="702240DA" w:tentative="1">
      <w:start w:val="1"/>
      <w:numFmt w:val="bullet"/>
      <w:lvlText w:val=""/>
      <w:lvlJc w:val="left"/>
      <w:pPr>
        <w:tabs>
          <w:tab w:val="num" w:pos="3600"/>
        </w:tabs>
        <w:ind w:left="3600" w:hanging="360"/>
      </w:pPr>
      <w:rPr>
        <w:rFonts w:ascii="Wingdings 2" w:hAnsi="Wingdings 2" w:hint="default"/>
      </w:rPr>
    </w:lvl>
    <w:lvl w:ilvl="5" w:tplc="79D2FAA0" w:tentative="1">
      <w:start w:val="1"/>
      <w:numFmt w:val="bullet"/>
      <w:lvlText w:val=""/>
      <w:lvlJc w:val="left"/>
      <w:pPr>
        <w:tabs>
          <w:tab w:val="num" w:pos="4320"/>
        </w:tabs>
        <w:ind w:left="4320" w:hanging="360"/>
      </w:pPr>
      <w:rPr>
        <w:rFonts w:ascii="Wingdings 2" w:hAnsi="Wingdings 2" w:hint="default"/>
      </w:rPr>
    </w:lvl>
    <w:lvl w:ilvl="6" w:tplc="8A345046" w:tentative="1">
      <w:start w:val="1"/>
      <w:numFmt w:val="bullet"/>
      <w:lvlText w:val=""/>
      <w:lvlJc w:val="left"/>
      <w:pPr>
        <w:tabs>
          <w:tab w:val="num" w:pos="5040"/>
        </w:tabs>
        <w:ind w:left="5040" w:hanging="360"/>
      </w:pPr>
      <w:rPr>
        <w:rFonts w:ascii="Wingdings 2" w:hAnsi="Wingdings 2" w:hint="default"/>
      </w:rPr>
    </w:lvl>
    <w:lvl w:ilvl="7" w:tplc="FEB2952A" w:tentative="1">
      <w:start w:val="1"/>
      <w:numFmt w:val="bullet"/>
      <w:lvlText w:val=""/>
      <w:lvlJc w:val="left"/>
      <w:pPr>
        <w:tabs>
          <w:tab w:val="num" w:pos="5760"/>
        </w:tabs>
        <w:ind w:left="5760" w:hanging="360"/>
      </w:pPr>
      <w:rPr>
        <w:rFonts w:ascii="Wingdings 2" w:hAnsi="Wingdings 2" w:hint="default"/>
      </w:rPr>
    </w:lvl>
    <w:lvl w:ilvl="8" w:tplc="E28CCFFE" w:tentative="1">
      <w:start w:val="1"/>
      <w:numFmt w:val="bullet"/>
      <w:lvlText w:val=""/>
      <w:lvlJc w:val="left"/>
      <w:pPr>
        <w:tabs>
          <w:tab w:val="num" w:pos="6480"/>
        </w:tabs>
        <w:ind w:left="6480" w:hanging="360"/>
      </w:pPr>
      <w:rPr>
        <w:rFonts w:ascii="Wingdings 2" w:hAnsi="Wingdings 2" w:hint="default"/>
      </w:rPr>
    </w:lvl>
  </w:abstractNum>
  <w:abstractNum w:abstractNumId="63" w15:restartNumberingAfterBreak="0">
    <w:nsid w:val="1BA24944"/>
    <w:multiLevelType w:val="hybridMultilevel"/>
    <w:tmpl w:val="11D2E914"/>
    <w:lvl w:ilvl="0" w:tplc="15025CB2">
      <w:start w:val="1"/>
      <w:numFmt w:val="decimal"/>
      <w:lvlText w:val="%1."/>
      <w:lvlJc w:val="righ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1DC544A1"/>
    <w:multiLevelType w:val="hybridMultilevel"/>
    <w:tmpl w:val="2742606C"/>
    <w:lvl w:ilvl="0" w:tplc="A74C821E">
      <w:start w:val="1"/>
      <w:numFmt w:val="bullet"/>
      <w:lvlText w:val="•"/>
      <w:lvlJc w:val="left"/>
      <w:pPr>
        <w:tabs>
          <w:tab w:val="num" w:pos="720"/>
        </w:tabs>
        <w:ind w:left="720" w:hanging="360"/>
      </w:pPr>
      <w:rPr>
        <w:rFonts w:ascii="Arial" w:hAnsi="Arial" w:hint="default"/>
      </w:rPr>
    </w:lvl>
    <w:lvl w:ilvl="1" w:tplc="603EA326" w:tentative="1">
      <w:start w:val="1"/>
      <w:numFmt w:val="bullet"/>
      <w:lvlText w:val="•"/>
      <w:lvlJc w:val="left"/>
      <w:pPr>
        <w:tabs>
          <w:tab w:val="num" w:pos="1440"/>
        </w:tabs>
        <w:ind w:left="1440" w:hanging="360"/>
      </w:pPr>
      <w:rPr>
        <w:rFonts w:ascii="Arial" w:hAnsi="Arial" w:hint="default"/>
      </w:rPr>
    </w:lvl>
    <w:lvl w:ilvl="2" w:tplc="708C1E6C" w:tentative="1">
      <w:start w:val="1"/>
      <w:numFmt w:val="bullet"/>
      <w:lvlText w:val="•"/>
      <w:lvlJc w:val="left"/>
      <w:pPr>
        <w:tabs>
          <w:tab w:val="num" w:pos="2160"/>
        </w:tabs>
        <w:ind w:left="2160" w:hanging="360"/>
      </w:pPr>
      <w:rPr>
        <w:rFonts w:ascii="Arial" w:hAnsi="Arial" w:hint="default"/>
      </w:rPr>
    </w:lvl>
    <w:lvl w:ilvl="3" w:tplc="77C4103A" w:tentative="1">
      <w:start w:val="1"/>
      <w:numFmt w:val="bullet"/>
      <w:lvlText w:val="•"/>
      <w:lvlJc w:val="left"/>
      <w:pPr>
        <w:tabs>
          <w:tab w:val="num" w:pos="2880"/>
        </w:tabs>
        <w:ind w:left="2880" w:hanging="360"/>
      </w:pPr>
      <w:rPr>
        <w:rFonts w:ascii="Arial" w:hAnsi="Arial" w:hint="default"/>
      </w:rPr>
    </w:lvl>
    <w:lvl w:ilvl="4" w:tplc="C5B438B8" w:tentative="1">
      <w:start w:val="1"/>
      <w:numFmt w:val="bullet"/>
      <w:lvlText w:val="•"/>
      <w:lvlJc w:val="left"/>
      <w:pPr>
        <w:tabs>
          <w:tab w:val="num" w:pos="3600"/>
        </w:tabs>
        <w:ind w:left="3600" w:hanging="360"/>
      </w:pPr>
      <w:rPr>
        <w:rFonts w:ascii="Arial" w:hAnsi="Arial" w:hint="default"/>
      </w:rPr>
    </w:lvl>
    <w:lvl w:ilvl="5" w:tplc="7208FEDE" w:tentative="1">
      <w:start w:val="1"/>
      <w:numFmt w:val="bullet"/>
      <w:lvlText w:val="•"/>
      <w:lvlJc w:val="left"/>
      <w:pPr>
        <w:tabs>
          <w:tab w:val="num" w:pos="4320"/>
        </w:tabs>
        <w:ind w:left="4320" w:hanging="360"/>
      </w:pPr>
      <w:rPr>
        <w:rFonts w:ascii="Arial" w:hAnsi="Arial" w:hint="default"/>
      </w:rPr>
    </w:lvl>
    <w:lvl w:ilvl="6" w:tplc="48985A94" w:tentative="1">
      <w:start w:val="1"/>
      <w:numFmt w:val="bullet"/>
      <w:lvlText w:val="•"/>
      <w:lvlJc w:val="left"/>
      <w:pPr>
        <w:tabs>
          <w:tab w:val="num" w:pos="5040"/>
        </w:tabs>
        <w:ind w:left="5040" w:hanging="360"/>
      </w:pPr>
      <w:rPr>
        <w:rFonts w:ascii="Arial" w:hAnsi="Arial" w:hint="default"/>
      </w:rPr>
    </w:lvl>
    <w:lvl w:ilvl="7" w:tplc="53E4B688" w:tentative="1">
      <w:start w:val="1"/>
      <w:numFmt w:val="bullet"/>
      <w:lvlText w:val="•"/>
      <w:lvlJc w:val="left"/>
      <w:pPr>
        <w:tabs>
          <w:tab w:val="num" w:pos="5760"/>
        </w:tabs>
        <w:ind w:left="5760" w:hanging="360"/>
      </w:pPr>
      <w:rPr>
        <w:rFonts w:ascii="Arial" w:hAnsi="Arial" w:hint="default"/>
      </w:rPr>
    </w:lvl>
    <w:lvl w:ilvl="8" w:tplc="0332F5B2"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1E112AFF"/>
    <w:multiLevelType w:val="hybridMultilevel"/>
    <w:tmpl w:val="4C96A9D4"/>
    <w:lvl w:ilvl="0" w:tplc="D1400A1E">
      <w:start w:val="1"/>
      <w:numFmt w:val="bullet"/>
      <w:lvlText w:val=""/>
      <w:lvlJc w:val="left"/>
      <w:pPr>
        <w:tabs>
          <w:tab w:val="num" w:pos="720"/>
        </w:tabs>
        <w:ind w:left="720" w:hanging="360"/>
      </w:pPr>
      <w:rPr>
        <w:rFonts w:ascii="Wingdings" w:hAnsi="Wingdings" w:hint="default"/>
      </w:rPr>
    </w:lvl>
    <w:lvl w:ilvl="1" w:tplc="6E6A7BD8">
      <w:start w:val="812"/>
      <w:numFmt w:val="bullet"/>
      <w:lvlText w:val=""/>
      <w:lvlJc w:val="left"/>
      <w:pPr>
        <w:tabs>
          <w:tab w:val="num" w:pos="1440"/>
        </w:tabs>
        <w:ind w:left="1440" w:hanging="360"/>
      </w:pPr>
      <w:rPr>
        <w:rFonts w:ascii="Wingdings" w:hAnsi="Wingdings" w:hint="default"/>
      </w:rPr>
    </w:lvl>
    <w:lvl w:ilvl="2" w:tplc="7B0031C4" w:tentative="1">
      <w:start w:val="1"/>
      <w:numFmt w:val="bullet"/>
      <w:lvlText w:val=""/>
      <w:lvlJc w:val="left"/>
      <w:pPr>
        <w:tabs>
          <w:tab w:val="num" w:pos="2160"/>
        </w:tabs>
        <w:ind w:left="2160" w:hanging="360"/>
      </w:pPr>
      <w:rPr>
        <w:rFonts w:ascii="Wingdings" w:hAnsi="Wingdings" w:hint="default"/>
      </w:rPr>
    </w:lvl>
    <w:lvl w:ilvl="3" w:tplc="B4E2B694" w:tentative="1">
      <w:start w:val="1"/>
      <w:numFmt w:val="bullet"/>
      <w:lvlText w:val=""/>
      <w:lvlJc w:val="left"/>
      <w:pPr>
        <w:tabs>
          <w:tab w:val="num" w:pos="2880"/>
        </w:tabs>
        <w:ind w:left="2880" w:hanging="360"/>
      </w:pPr>
      <w:rPr>
        <w:rFonts w:ascii="Wingdings" w:hAnsi="Wingdings" w:hint="default"/>
      </w:rPr>
    </w:lvl>
    <w:lvl w:ilvl="4" w:tplc="E6AE23E8" w:tentative="1">
      <w:start w:val="1"/>
      <w:numFmt w:val="bullet"/>
      <w:lvlText w:val=""/>
      <w:lvlJc w:val="left"/>
      <w:pPr>
        <w:tabs>
          <w:tab w:val="num" w:pos="3600"/>
        </w:tabs>
        <w:ind w:left="3600" w:hanging="360"/>
      </w:pPr>
      <w:rPr>
        <w:rFonts w:ascii="Wingdings" w:hAnsi="Wingdings" w:hint="default"/>
      </w:rPr>
    </w:lvl>
    <w:lvl w:ilvl="5" w:tplc="C630B46E" w:tentative="1">
      <w:start w:val="1"/>
      <w:numFmt w:val="bullet"/>
      <w:lvlText w:val=""/>
      <w:lvlJc w:val="left"/>
      <w:pPr>
        <w:tabs>
          <w:tab w:val="num" w:pos="4320"/>
        </w:tabs>
        <w:ind w:left="4320" w:hanging="360"/>
      </w:pPr>
      <w:rPr>
        <w:rFonts w:ascii="Wingdings" w:hAnsi="Wingdings" w:hint="default"/>
      </w:rPr>
    </w:lvl>
    <w:lvl w:ilvl="6" w:tplc="81AAE366" w:tentative="1">
      <w:start w:val="1"/>
      <w:numFmt w:val="bullet"/>
      <w:lvlText w:val=""/>
      <w:lvlJc w:val="left"/>
      <w:pPr>
        <w:tabs>
          <w:tab w:val="num" w:pos="5040"/>
        </w:tabs>
        <w:ind w:left="5040" w:hanging="360"/>
      </w:pPr>
      <w:rPr>
        <w:rFonts w:ascii="Wingdings" w:hAnsi="Wingdings" w:hint="default"/>
      </w:rPr>
    </w:lvl>
    <w:lvl w:ilvl="7" w:tplc="6BBA2DAA" w:tentative="1">
      <w:start w:val="1"/>
      <w:numFmt w:val="bullet"/>
      <w:lvlText w:val=""/>
      <w:lvlJc w:val="left"/>
      <w:pPr>
        <w:tabs>
          <w:tab w:val="num" w:pos="5760"/>
        </w:tabs>
        <w:ind w:left="5760" w:hanging="360"/>
      </w:pPr>
      <w:rPr>
        <w:rFonts w:ascii="Wingdings" w:hAnsi="Wingdings" w:hint="default"/>
      </w:rPr>
    </w:lvl>
    <w:lvl w:ilvl="8" w:tplc="352AFA62"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1E6F2DD6"/>
    <w:multiLevelType w:val="hybridMultilevel"/>
    <w:tmpl w:val="3ACE6700"/>
    <w:lvl w:ilvl="0" w:tplc="0B0C19DA">
      <w:start w:val="1"/>
      <w:numFmt w:val="bullet"/>
      <w:lvlText w:val="•"/>
      <w:lvlJc w:val="left"/>
      <w:pPr>
        <w:tabs>
          <w:tab w:val="num" w:pos="720"/>
        </w:tabs>
        <w:ind w:left="720" w:hanging="360"/>
      </w:pPr>
      <w:rPr>
        <w:rFonts w:ascii="Times New Roman" w:hAnsi="Times New Roman" w:hint="default"/>
      </w:rPr>
    </w:lvl>
    <w:lvl w:ilvl="1" w:tplc="2D464B56">
      <w:start w:val="1"/>
      <w:numFmt w:val="bullet"/>
      <w:lvlText w:val="•"/>
      <w:lvlJc w:val="left"/>
      <w:pPr>
        <w:tabs>
          <w:tab w:val="num" w:pos="1440"/>
        </w:tabs>
        <w:ind w:left="1440" w:hanging="360"/>
      </w:pPr>
      <w:rPr>
        <w:rFonts w:ascii="Times New Roman" w:hAnsi="Times New Roman" w:hint="default"/>
      </w:rPr>
    </w:lvl>
    <w:lvl w:ilvl="2" w:tplc="A4BEAC0E" w:tentative="1">
      <w:start w:val="1"/>
      <w:numFmt w:val="bullet"/>
      <w:lvlText w:val="•"/>
      <w:lvlJc w:val="left"/>
      <w:pPr>
        <w:tabs>
          <w:tab w:val="num" w:pos="2160"/>
        </w:tabs>
        <w:ind w:left="2160" w:hanging="360"/>
      </w:pPr>
      <w:rPr>
        <w:rFonts w:ascii="Times New Roman" w:hAnsi="Times New Roman" w:hint="default"/>
      </w:rPr>
    </w:lvl>
    <w:lvl w:ilvl="3" w:tplc="210C196A" w:tentative="1">
      <w:start w:val="1"/>
      <w:numFmt w:val="bullet"/>
      <w:lvlText w:val="•"/>
      <w:lvlJc w:val="left"/>
      <w:pPr>
        <w:tabs>
          <w:tab w:val="num" w:pos="2880"/>
        </w:tabs>
        <w:ind w:left="2880" w:hanging="360"/>
      </w:pPr>
      <w:rPr>
        <w:rFonts w:ascii="Times New Roman" w:hAnsi="Times New Roman" w:hint="default"/>
      </w:rPr>
    </w:lvl>
    <w:lvl w:ilvl="4" w:tplc="51500424" w:tentative="1">
      <w:start w:val="1"/>
      <w:numFmt w:val="bullet"/>
      <w:lvlText w:val="•"/>
      <w:lvlJc w:val="left"/>
      <w:pPr>
        <w:tabs>
          <w:tab w:val="num" w:pos="3600"/>
        </w:tabs>
        <w:ind w:left="3600" w:hanging="360"/>
      </w:pPr>
      <w:rPr>
        <w:rFonts w:ascii="Times New Roman" w:hAnsi="Times New Roman" w:hint="default"/>
      </w:rPr>
    </w:lvl>
    <w:lvl w:ilvl="5" w:tplc="30F44D10" w:tentative="1">
      <w:start w:val="1"/>
      <w:numFmt w:val="bullet"/>
      <w:lvlText w:val="•"/>
      <w:lvlJc w:val="left"/>
      <w:pPr>
        <w:tabs>
          <w:tab w:val="num" w:pos="4320"/>
        </w:tabs>
        <w:ind w:left="4320" w:hanging="360"/>
      </w:pPr>
      <w:rPr>
        <w:rFonts w:ascii="Times New Roman" w:hAnsi="Times New Roman" w:hint="default"/>
      </w:rPr>
    </w:lvl>
    <w:lvl w:ilvl="6" w:tplc="F56A6F02" w:tentative="1">
      <w:start w:val="1"/>
      <w:numFmt w:val="bullet"/>
      <w:lvlText w:val="•"/>
      <w:lvlJc w:val="left"/>
      <w:pPr>
        <w:tabs>
          <w:tab w:val="num" w:pos="5040"/>
        </w:tabs>
        <w:ind w:left="5040" w:hanging="360"/>
      </w:pPr>
      <w:rPr>
        <w:rFonts w:ascii="Times New Roman" w:hAnsi="Times New Roman" w:hint="default"/>
      </w:rPr>
    </w:lvl>
    <w:lvl w:ilvl="7" w:tplc="31B414CC" w:tentative="1">
      <w:start w:val="1"/>
      <w:numFmt w:val="bullet"/>
      <w:lvlText w:val="•"/>
      <w:lvlJc w:val="left"/>
      <w:pPr>
        <w:tabs>
          <w:tab w:val="num" w:pos="5760"/>
        </w:tabs>
        <w:ind w:left="5760" w:hanging="360"/>
      </w:pPr>
      <w:rPr>
        <w:rFonts w:ascii="Times New Roman" w:hAnsi="Times New Roman" w:hint="default"/>
      </w:rPr>
    </w:lvl>
    <w:lvl w:ilvl="8" w:tplc="4E463DB8" w:tentative="1">
      <w:start w:val="1"/>
      <w:numFmt w:val="bullet"/>
      <w:lvlText w:val="•"/>
      <w:lvlJc w:val="left"/>
      <w:pPr>
        <w:tabs>
          <w:tab w:val="num" w:pos="6480"/>
        </w:tabs>
        <w:ind w:left="6480" w:hanging="360"/>
      </w:pPr>
      <w:rPr>
        <w:rFonts w:ascii="Times New Roman" w:hAnsi="Times New Roman" w:hint="default"/>
      </w:rPr>
    </w:lvl>
  </w:abstractNum>
  <w:abstractNum w:abstractNumId="67" w15:restartNumberingAfterBreak="0">
    <w:nsid w:val="1F3729F5"/>
    <w:multiLevelType w:val="hybridMultilevel"/>
    <w:tmpl w:val="9C26D93E"/>
    <w:lvl w:ilvl="0" w:tplc="99B8B410">
      <w:start w:val="1"/>
      <w:numFmt w:val="bullet"/>
      <w:lvlText w:val="•"/>
      <w:lvlJc w:val="left"/>
      <w:pPr>
        <w:tabs>
          <w:tab w:val="num" w:pos="720"/>
        </w:tabs>
        <w:ind w:left="720" w:hanging="360"/>
      </w:pPr>
      <w:rPr>
        <w:rFonts w:ascii="Times New Roman" w:hAnsi="Times New Roman" w:hint="default"/>
      </w:rPr>
    </w:lvl>
    <w:lvl w:ilvl="1" w:tplc="3B661E5C">
      <w:start w:val="782"/>
      <w:numFmt w:val="bullet"/>
      <w:lvlText w:val="–"/>
      <w:lvlJc w:val="left"/>
      <w:pPr>
        <w:tabs>
          <w:tab w:val="num" w:pos="1440"/>
        </w:tabs>
        <w:ind w:left="1440" w:hanging="360"/>
      </w:pPr>
      <w:rPr>
        <w:rFonts w:ascii="Times New Roman" w:hAnsi="Times New Roman" w:hint="default"/>
      </w:rPr>
    </w:lvl>
    <w:lvl w:ilvl="2" w:tplc="0624DB6E" w:tentative="1">
      <w:start w:val="1"/>
      <w:numFmt w:val="bullet"/>
      <w:lvlText w:val="•"/>
      <w:lvlJc w:val="left"/>
      <w:pPr>
        <w:tabs>
          <w:tab w:val="num" w:pos="2160"/>
        </w:tabs>
        <w:ind w:left="2160" w:hanging="360"/>
      </w:pPr>
      <w:rPr>
        <w:rFonts w:ascii="Times New Roman" w:hAnsi="Times New Roman" w:hint="default"/>
      </w:rPr>
    </w:lvl>
    <w:lvl w:ilvl="3" w:tplc="B7B8B870" w:tentative="1">
      <w:start w:val="1"/>
      <w:numFmt w:val="bullet"/>
      <w:lvlText w:val="•"/>
      <w:lvlJc w:val="left"/>
      <w:pPr>
        <w:tabs>
          <w:tab w:val="num" w:pos="2880"/>
        </w:tabs>
        <w:ind w:left="2880" w:hanging="360"/>
      </w:pPr>
      <w:rPr>
        <w:rFonts w:ascii="Times New Roman" w:hAnsi="Times New Roman" w:hint="default"/>
      </w:rPr>
    </w:lvl>
    <w:lvl w:ilvl="4" w:tplc="13701A22" w:tentative="1">
      <w:start w:val="1"/>
      <w:numFmt w:val="bullet"/>
      <w:lvlText w:val="•"/>
      <w:lvlJc w:val="left"/>
      <w:pPr>
        <w:tabs>
          <w:tab w:val="num" w:pos="3600"/>
        </w:tabs>
        <w:ind w:left="3600" w:hanging="360"/>
      </w:pPr>
      <w:rPr>
        <w:rFonts w:ascii="Times New Roman" w:hAnsi="Times New Roman" w:hint="default"/>
      </w:rPr>
    </w:lvl>
    <w:lvl w:ilvl="5" w:tplc="062ACC34" w:tentative="1">
      <w:start w:val="1"/>
      <w:numFmt w:val="bullet"/>
      <w:lvlText w:val="•"/>
      <w:lvlJc w:val="left"/>
      <w:pPr>
        <w:tabs>
          <w:tab w:val="num" w:pos="4320"/>
        </w:tabs>
        <w:ind w:left="4320" w:hanging="360"/>
      </w:pPr>
      <w:rPr>
        <w:rFonts w:ascii="Times New Roman" w:hAnsi="Times New Roman" w:hint="default"/>
      </w:rPr>
    </w:lvl>
    <w:lvl w:ilvl="6" w:tplc="6C380C98" w:tentative="1">
      <w:start w:val="1"/>
      <w:numFmt w:val="bullet"/>
      <w:lvlText w:val="•"/>
      <w:lvlJc w:val="left"/>
      <w:pPr>
        <w:tabs>
          <w:tab w:val="num" w:pos="5040"/>
        </w:tabs>
        <w:ind w:left="5040" w:hanging="360"/>
      </w:pPr>
      <w:rPr>
        <w:rFonts w:ascii="Times New Roman" w:hAnsi="Times New Roman" w:hint="default"/>
      </w:rPr>
    </w:lvl>
    <w:lvl w:ilvl="7" w:tplc="A92EF814" w:tentative="1">
      <w:start w:val="1"/>
      <w:numFmt w:val="bullet"/>
      <w:lvlText w:val="•"/>
      <w:lvlJc w:val="left"/>
      <w:pPr>
        <w:tabs>
          <w:tab w:val="num" w:pos="5760"/>
        </w:tabs>
        <w:ind w:left="5760" w:hanging="360"/>
      </w:pPr>
      <w:rPr>
        <w:rFonts w:ascii="Times New Roman" w:hAnsi="Times New Roman" w:hint="default"/>
      </w:rPr>
    </w:lvl>
    <w:lvl w:ilvl="8" w:tplc="C2FCDCC0" w:tentative="1">
      <w:start w:val="1"/>
      <w:numFmt w:val="bullet"/>
      <w:lvlText w:val="•"/>
      <w:lvlJc w:val="left"/>
      <w:pPr>
        <w:tabs>
          <w:tab w:val="num" w:pos="6480"/>
        </w:tabs>
        <w:ind w:left="6480" w:hanging="360"/>
      </w:pPr>
      <w:rPr>
        <w:rFonts w:ascii="Times New Roman" w:hAnsi="Times New Roman" w:hint="default"/>
      </w:rPr>
    </w:lvl>
  </w:abstractNum>
  <w:abstractNum w:abstractNumId="68" w15:restartNumberingAfterBreak="0">
    <w:nsid w:val="1F955E49"/>
    <w:multiLevelType w:val="hybridMultilevel"/>
    <w:tmpl w:val="9E886BE0"/>
    <w:lvl w:ilvl="0" w:tplc="D58C0858">
      <w:start w:val="1"/>
      <w:numFmt w:val="bullet"/>
      <w:lvlText w:val=""/>
      <w:lvlJc w:val="left"/>
      <w:pPr>
        <w:tabs>
          <w:tab w:val="num" w:pos="720"/>
        </w:tabs>
        <w:ind w:left="720" w:hanging="360"/>
      </w:pPr>
      <w:rPr>
        <w:rFonts w:ascii="Wingdings" w:hAnsi="Wingdings" w:hint="default"/>
      </w:rPr>
    </w:lvl>
    <w:lvl w:ilvl="1" w:tplc="540EEDBC">
      <w:start w:val="1"/>
      <w:numFmt w:val="bullet"/>
      <w:lvlText w:val=""/>
      <w:lvlJc w:val="left"/>
      <w:pPr>
        <w:tabs>
          <w:tab w:val="num" w:pos="1440"/>
        </w:tabs>
        <w:ind w:left="1440" w:hanging="360"/>
      </w:pPr>
      <w:rPr>
        <w:rFonts w:ascii="Wingdings" w:hAnsi="Wingdings" w:hint="default"/>
      </w:rPr>
    </w:lvl>
    <w:lvl w:ilvl="2" w:tplc="0D668682" w:tentative="1">
      <w:start w:val="1"/>
      <w:numFmt w:val="bullet"/>
      <w:lvlText w:val=""/>
      <w:lvlJc w:val="left"/>
      <w:pPr>
        <w:tabs>
          <w:tab w:val="num" w:pos="2160"/>
        </w:tabs>
        <w:ind w:left="2160" w:hanging="360"/>
      </w:pPr>
      <w:rPr>
        <w:rFonts w:ascii="Wingdings" w:hAnsi="Wingdings" w:hint="default"/>
      </w:rPr>
    </w:lvl>
    <w:lvl w:ilvl="3" w:tplc="BB645DA2" w:tentative="1">
      <w:start w:val="1"/>
      <w:numFmt w:val="bullet"/>
      <w:lvlText w:val=""/>
      <w:lvlJc w:val="left"/>
      <w:pPr>
        <w:tabs>
          <w:tab w:val="num" w:pos="2880"/>
        </w:tabs>
        <w:ind w:left="2880" w:hanging="360"/>
      </w:pPr>
      <w:rPr>
        <w:rFonts w:ascii="Wingdings" w:hAnsi="Wingdings" w:hint="default"/>
      </w:rPr>
    </w:lvl>
    <w:lvl w:ilvl="4" w:tplc="9306EB8C" w:tentative="1">
      <w:start w:val="1"/>
      <w:numFmt w:val="bullet"/>
      <w:lvlText w:val=""/>
      <w:lvlJc w:val="left"/>
      <w:pPr>
        <w:tabs>
          <w:tab w:val="num" w:pos="3600"/>
        </w:tabs>
        <w:ind w:left="3600" w:hanging="360"/>
      </w:pPr>
      <w:rPr>
        <w:rFonts w:ascii="Wingdings" w:hAnsi="Wingdings" w:hint="default"/>
      </w:rPr>
    </w:lvl>
    <w:lvl w:ilvl="5" w:tplc="D8B8BB1E" w:tentative="1">
      <w:start w:val="1"/>
      <w:numFmt w:val="bullet"/>
      <w:lvlText w:val=""/>
      <w:lvlJc w:val="left"/>
      <w:pPr>
        <w:tabs>
          <w:tab w:val="num" w:pos="4320"/>
        </w:tabs>
        <w:ind w:left="4320" w:hanging="360"/>
      </w:pPr>
      <w:rPr>
        <w:rFonts w:ascii="Wingdings" w:hAnsi="Wingdings" w:hint="default"/>
      </w:rPr>
    </w:lvl>
    <w:lvl w:ilvl="6" w:tplc="F42CCDBE" w:tentative="1">
      <w:start w:val="1"/>
      <w:numFmt w:val="bullet"/>
      <w:lvlText w:val=""/>
      <w:lvlJc w:val="left"/>
      <w:pPr>
        <w:tabs>
          <w:tab w:val="num" w:pos="5040"/>
        </w:tabs>
        <w:ind w:left="5040" w:hanging="360"/>
      </w:pPr>
      <w:rPr>
        <w:rFonts w:ascii="Wingdings" w:hAnsi="Wingdings" w:hint="default"/>
      </w:rPr>
    </w:lvl>
    <w:lvl w:ilvl="7" w:tplc="9286C562" w:tentative="1">
      <w:start w:val="1"/>
      <w:numFmt w:val="bullet"/>
      <w:lvlText w:val=""/>
      <w:lvlJc w:val="left"/>
      <w:pPr>
        <w:tabs>
          <w:tab w:val="num" w:pos="5760"/>
        </w:tabs>
        <w:ind w:left="5760" w:hanging="360"/>
      </w:pPr>
      <w:rPr>
        <w:rFonts w:ascii="Wingdings" w:hAnsi="Wingdings" w:hint="default"/>
      </w:rPr>
    </w:lvl>
    <w:lvl w:ilvl="8" w:tplc="D68EC69E"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20B2784D"/>
    <w:multiLevelType w:val="hybridMultilevel"/>
    <w:tmpl w:val="F6E409FA"/>
    <w:lvl w:ilvl="0" w:tplc="368AB4C0">
      <w:start w:val="1"/>
      <w:numFmt w:val="bullet"/>
      <w:lvlText w:val="•"/>
      <w:lvlJc w:val="left"/>
      <w:pPr>
        <w:tabs>
          <w:tab w:val="num" w:pos="720"/>
        </w:tabs>
        <w:ind w:left="720" w:hanging="360"/>
      </w:pPr>
      <w:rPr>
        <w:rFonts w:ascii="Arial" w:hAnsi="Arial" w:hint="default"/>
      </w:rPr>
    </w:lvl>
    <w:lvl w:ilvl="1" w:tplc="B122F1A6" w:tentative="1">
      <w:start w:val="1"/>
      <w:numFmt w:val="bullet"/>
      <w:lvlText w:val="•"/>
      <w:lvlJc w:val="left"/>
      <w:pPr>
        <w:tabs>
          <w:tab w:val="num" w:pos="1440"/>
        </w:tabs>
        <w:ind w:left="1440" w:hanging="360"/>
      </w:pPr>
      <w:rPr>
        <w:rFonts w:ascii="Arial" w:hAnsi="Arial" w:hint="default"/>
      </w:rPr>
    </w:lvl>
    <w:lvl w:ilvl="2" w:tplc="FD0C3D28" w:tentative="1">
      <w:start w:val="1"/>
      <w:numFmt w:val="bullet"/>
      <w:lvlText w:val="•"/>
      <w:lvlJc w:val="left"/>
      <w:pPr>
        <w:tabs>
          <w:tab w:val="num" w:pos="2160"/>
        </w:tabs>
        <w:ind w:left="2160" w:hanging="360"/>
      </w:pPr>
      <w:rPr>
        <w:rFonts w:ascii="Arial" w:hAnsi="Arial" w:hint="default"/>
      </w:rPr>
    </w:lvl>
    <w:lvl w:ilvl="3" w:tplc="BA1404C8" w:tentative="1">
      <w:start w:val="1"/>
      <w:numFmt w:val="bullet"/>
      <w:lvlText w:val="•"/>
      <w:lvlJc w:val="left"/>
      <w:pPr>
        <w:tabs>
          <w:tab w:val="num" w:pos="2880"/>
        </w:tabs>
        <w:ind w:left="2880" w:hanging="360"/>
      </w:pPr>
      <w:rPr>
        <w:rFonts w:ascii="Arial" w:hAnsi="Arial" w:hint="default"/>
      </w:rPr>
    </w:lvl>
    <w:lvl w:ilvl="4" w:tplc="A4F4D87E" w:tentative="1">
      <w:start w:val="1"/>
      <w:numFmt w:val="bullet"/>
      <w:lvlText w:val="•"/>
      <w:lvlJc w:val="left"/>
      <w:pPr>
        <w:tabs>
          <w:tab w:val="num" w:pos="3600"/>
        </w:tabs>
        <w:ind w:left="3600" w:hanging="360"/>
      </w:pPr>
      <w:rPr>
        <w:rFonts w:ascii="Arial" w:hAnsi="Arial" w:hint="default"/>
      </w:rPr>
    </w:lvl>
    <w:lvl w:ilvl="5" w:tplc="DED6486E" w:tentative="1">
      <w:start w:val="1"/>
      <w:numFmt w:val="bullet"/>
      <w:lvlText w:val="•"/>
      <w:lvlJc w:val="left"/>
      <w:pPr>
        <w:tabs>
          <w:tab w:val="num" w:pos="4320"/>
        </w:tabs>
        <w:ind w:left="4320" w:hanging="360"/>
      </w:pPr>
      <w:rPr>
        <w:rFonts w:ascii="Arial" w:hAnsi="Arial" w:hint="default"/>
      </w:rPr>
    </w:lvl>
    <w:lvl w:ilvl="6" w:tplc="057CAD12" w:tentative="1">
      <w:start w:val="1"/>
      <w:numFmt w:val="bullet"/>
      <w:lvlText w:val="•"/>
      <w:lvlJc w:val="left"/>
      <w:pPr>
        <w:tabs>
          <w:tab w:val="num" w:pos="5040"/>
        </w:tabs>
        <w:ind w:left="5040" w:hanging="360"/>
      </w:pPr>
      <w:rPr>
        <w:rFonts w:ascii="Arial" w:hAnsi="Arial" w:hint="default"/>
      </w:rPr>
    </w:lvl>
    <w:lvl w:ilvl="7" w:tplc="19E015CA" w:tentative="1">
      <w:start w:val="1"/>
      <w:numFmt w:val="bullet"/>
      <w:lvlText w:val="•"/>
      <w:lvlJc w:val="left"/>
      <w:pPr>
        <w:tabs>
          <w:tab w:val="num" w:pos="5760"/>
        </w:tabs>
        <w:ind w:left="5760" w:hanging="360"/>
      </w:pPr>
      <w:rPr>
        <w:rFonts w:ascii="Arial" w:hAnsi="Arial" w:hint="default"/>
      </w:rPr>
    </w:lvl>
    <w:lvl w:ilvl="8" w:tplc="57BC1A6C"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21E4523B"/>
    <w:multiLevelType w:val="hybridMultilevel"/>
    <w:tmpl w:val="C33C46C8"/>
    <w:lvl w:ilvl="0" w:tplc="C930E7FC">
      <w:start w:val="1"/>
      <w:numFmt w:val="bullet"/>
      <w:lvlText w:val=""/>
      <w:lvlJc w:val="left"/>
      <w:pPr>
        <w:tabs>
          <w:tab w:val="num" w:pos="720"/>
        </w:tabs>
        <w:ind w:left="720" w:hanging="360"/>
      </w:pPr>
      <w:rPr>
        <w:rFonts w:ascii="Wingdings" w:hAnsi="Wingdings" w:hint="default"/>
      </w:rPr>
    </w:lvl>
    <w:lvl w:ilvl="1" w:tplc="55D67E5A" w:tentative="1">
      <w:start w:val="1"/>
      <w:numFmt w:val="bullet"/>
      <w:lvlText w:val=""/>
      <w:lvlJc w:val="left"/>
      <w:pPr>
        <w:tabs>
          <w:tab w:val="num" w:pos="1440"/>
        </w:tabs>
        <w:ind w:left="1440" w:hanging="360"/>
      </w:pPr>
      <w:rPr>
        <w:rFonts w:ascii="Wingdings" w:hAnsi="Wingdings" w:hint="default"/>
      </w:rPr>
    </w:lvl>
    <w:lvl w:ilvl="2" w:tplc="A66ADEE2" w:tentative="1">
      <w:start w:val="1"/>
      <w:numFmt w:val="bullet"/>
      <w:lvlText w:val=""/>
      <w:lvlJc w:val="left"/>
      <w:pPr>
        <w:tabs>
          <w:tab w:val="num" w:pos="2160"/>
        </w:tabs>
        <w:ind w:left="2160" w:hanging="360"/>
      </w:pPr>
      <w:rPr>
        <w:rFonts w:ascii="Wingdings" w:hAnsi="Wingdings" w:hint="default"/>
      </w:rPr>
    </w:lvl>
    <w:lvl w:ilvl="3" w:tplc="291A0D9C" w:tentative="1">
      <w:start w:val="1"/>
      <w:numFmt w:val="bullet"/>
      <w:lvlText w:val=""/>
      <w:lvlJc w:val="left"/>
      <w:pPr>
        <w:tabs>
          <w:tab w:val="num" w:pos="2880"/>
        </w:tabs>
        <w:ind w:left="2880" w:hanging="360"/>
      </w:pPr>
      <w:rPr>
        <w:rFonts w:ascii="Wingdings" w:hAnsi="Wingdings" w:hint="default"/>
      </w:rPr>
    </w:lvl>
    <w:lvl w:ilvl="4" w:tplc="5E625248" w:tentative="1">
      <w:start w:val="1"/>
      <w:numFmt w:val="bullet"/>
      <w:lvlText w:val=""/>
      <w:lvlJc w:val="left"/>
      <w:pPr>
        <w:tabs>
          <w:tab w:val="num" w:pos="3600"/>
        </w:tabs>
        <w:ind w:left="3600" w:hanging="360"/>
      </w:pPr>
      <w:rPr>
        <w:rFonts w:ascii="Wingdings" w:hAnsi="Wingdings" w:hint="default"/>
      </w:rPr>
    </w:lvl>
    <w:lvl w:ilvl="5" w:tplc="F398A760" w:tentative="1">
      <w:start w:val="1"/>
      <w:numFmt w:val="bullet"/>
      <w:lvlText w:val=""/>
      <w:lvlJc w:val="left"/>
      <w:pPr>
        <w:tabs>
          <w:tab w:val="num" w:pos="4320"/>
        </w:tabs>
        <w:ind w:left="4320" w:hanging="360"/>
      </w:pPr>
      <w:rPr>
        <w:rFonts w:ascii="Wingdings" w:hAnsi="Wingdings" w:hint="default"/>
      </w:rPr>
    </w:lvl>
    <w:lvl w:ilvl="6" w:tplc="92182290" w:tentative="1">
      <w:start w:val="1"/>
      <w:numFmt w:val="bullet"/>
      <w:lvlText w:val=""/>
      <w:lvlJc w:val="left"/>
      <w:pPr>
        <w:tabs>
          <w:tab w:val="num" w:pos="5040"/>
        </w:tabs>
        <w:ind w:left="5040" w:hanging="360"/>
      </w:pPr>
      <w:rPr>
        <w:rFonts w:ascii="Wingdings" w:hAnsi="Wingdings" w:hint="default"/>
      </w:rPr>
    </w:lvl>
    <w:lvl w:ilvl="7" w:tplc="35D0D692" w:tentative="1">
      <w:start w:val="1"/>
      <w:numFmt w:val="bullet"/>
      <w:lvlText w:val=""/>
      <w:lvlJc w:val="left"/>
      <w:pPr>
        <w:tabs>
          <w:tab w:val="num" w:pos="5760"/>
        </w:tabs>
        <w:ind w:left="5760" w:hanging="360"/>
      </w:pPr>
      <w:rPr>
        <w:rFonts w:ascii="Wingdings" w:hAnsi="Wingdings" w:hint="default"/>
      </w:rPr>
    </w:lvl>
    <w:lvl w:ilvl="8" w:tplc="1A7676D8"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221A6925"/>
    <w:multiLevelType w:val="hybridMultilevel"/>
    <w:tmpl w:val="FB966540"/>
    <w:lvl w:ilvl="0" w:tplc="C85620F2">
      <w:start w:val="1"/>
      <w:numFmt w:val="bullet"/>
      <w:lvlText w:val=""/>
      <w:lvlJc w:val="left"/>
      <w:pPr>
        <w:tabs>
          <w:tab w:val="num" w:pos="720"/>
        </w:tabs>
        <w:ind w:left="720" w:hanging="360"/>
      </w:pPr>
      <w:rPr>
        <w:rFonts w:ascii="Wingdings" w:hAnsi="Wingdings" w:hint="default"/>
      </w:rPr>
    </w:lvl>
    <w:lvl w:ilvl="1" w:tplc="565C5A58">
      <w:start w:val="1"/>
      <w:numFmt w:val="bullet"/>
      <w:lvlText w:val=""/>
      <w:lvlJc w:val="left"/>
      <w:pPr>
        <w:tabs>
          <w:tab w:val="num" w:pos="1440"/>
        </w:tabs>
        <w:ind w:left="1440" w:hanging="360"/>
      </w:pPr>
      <w:rPr>
        <w:rFonts w:ascii="Wingdings" w:hAnsi="Wingdings" w:hint="default"/>
      </w:rPr>
    </w:lvl>
    <w:lvl w:ilvl="2" w:tplc="48241FFC" w:tentative="1">
      <w:start w:val="1"/>
      <w:numFmt w:val="bullet"/>
      <w:lvlText w:val=""/>
      <w:lvlJc w:val="left"/>
      <w:pPr>
        <w:tabs>
          <w:tab w:val="num" w:pos="2160"/>
        </w:tabs>
        <w:ind w:left="2160" w:hanging="360"/>
      </w:pPr>
      <w:rPr>
        <w:rFonts w:ascii="Wingdings" w:hAnsi="Wingdings" w:hint="default"/>
      </w:rPr>
    </w:lvl>
    <w:lvl w:ilvl="3" w:tplc="6128D6C0" w:tentative="1">
      <w:start w:val="1"/>
      <w:numFmt w:val="bullet"/>
      <w:lvlText w:val=""/>
      <w:lvlJc w:val="left"/>
      <w:pPr>
        <w:tabs>
          <w:tab w:val="num" w:pos="2880"/>
        </w:tabs>
        <w:ind w:left="2880" w:hanging="360"/>
      </w:pPr>
      <w:rPr>
        <w:rFonts w:ascii="Wingdings" w:hAnsi="Wingdings" w:hint="default"/>
      </w:rPr>
    </w:lvl>
    <w:lvl w:ilvl="4" w:tplc="2DD82C90" w:tentative="1">
      <w:start w:val="1"/>
      <w:numFmt w:val="bullet"/>
      <w:lvlText w:val=""/>
      <w:lvlJc w:val="left"/>
      <w:pPr>
        <w:tabs>
          <w:tab w:val="num" w:pos="3600"/>
        </w:tabs>
        <w:ind w:left="3600" w:hanging="360"/>
      </w:pPr>
      <w:rPr>
        <w:rFonts w:ascii="Wingdings" w:hAnsi="Wingdings" w:hint="default"/>
      </w:rPr>
    </w:lvl>
    <w:lvl w:ilvl="5" w:tplc="0722FC7C" w:tentative="1">
      <w:start w:val="1"/>
      <w:numFmt w:val="bullet"/>
      <w:lvlText w:val=""/>
      <w:lvlJc w:val="left"/>
      <w:pPr>
        <w:tabs>
          <w:tab w:val="num" w:pos="4320"/>
        </w:tabs>
        <w:ind w:left="4320" w:hanging="360"/>
      </w:pPr>
      <w:rPr>
        <w:rFonts w:ascii="Wingdings" w:hAnsi="Wingdings" w:hint="default"/>
      </w:rPr>
    </w:lvl>
    <w:lvl w:ilvl="6" w:tplc="BB3A0F98" w:tentative="1">
      <w:start w:val="1"/>
      <w:numFmt w:val="bullet"/>
      <w:lvlText w:val=""/>
      <w:lvlJc w:val="left"/>
      <w:pPr>
        <w:tabs>
          <w:tab w:val="num" w:pos="5040"/>
        </w:tabs>
        <w:ind w:left="5040" w:hanging="360"/>
      </w:pPr>
      <w:rPr>
        <w:rFonts w:ascii="Wingdings" w:hAnsi="Wingdings" w:hint="default"/>
      </w:rPr>
    </w:lvl>
    <w:lvl w:ilvl="7" w:tplc="A5B8FAD8" w:tentative="1">
      <w:start w:val="1"/>
      <w:numFmt w:val="bullet"/>
      <w:lvlText w:val=""/>
      <w:lvlJc w:val="left"/>
      <w:pPr>
        <w:tabs>
          <w:tab w:val="num" w:pos="5760"/>
        </w:tabs>
        <w:ind w:left="5760" w:hanging="360"/>
      </w:pPr>
      <w:rPr>
        <w:rFonts w:ascii="Wingdings" w:hAnsi="Wingdings" w:hint="default"/>
      </w:rPr>
    </w:lvl>
    <w:lvl w:ilvl="8" w:tplc="BAF26210"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227C199D"/>
    <w:multiLevelType w:val="hybridMultilevel"/>
    <w:tmpl w:val="B1B64AE0"/>
    <w:lvl w:ilvl="0" w:tplc="F9BE886A">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22A262EA"/>
    <w:multiLevelType w:val="hybridMultilevel"/>
    <w:tmpl w:val="EBDC1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2BC3B39"/>
    <w:multiLevelType w:val="hybridMultilevel"/>
    <w:tmpl w:val="849E0CD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3390063"/>
    <w:multiLevelType w:val="hybridMultilevel"/>
    <w:tmpl w:val="795C531C"/>
    <w:lvl w:ilvl="0" w:tplc="B04AA278">
      <w:start w:val="1"/>
      <w:numFmt w:val="bullet"/>
      <w:lvlText w:val="•"/>
      <w:lvlJc w:val="left"/>
      <w:pPr>
        <w:tabs>
          <w:tab w:val="num" w:pos="720"/>
        </w:tabs>
        <w:ind w:left="720" w:hanging="360"/>
      </w:pPr>
      <w:rPr>
        <w:rFonts w:ascii="Times New Roman" w:hAnsi="Times New Roman" w:hint="default"/>
      </w:rPr>
    </w:lvl>
    <w:lvl w:ilvl="1" w:tplc="80943E56" w:tentative="1">
      <w:start w:val="1"/>
      <w:numFmt w:val="bullet"/>
      <w:lvlText w:val="•"/>
      <w:lvlJc w:val="left"/>
      <w:pPr>
        <w:tabs>
          <w:tab w:val="num" w:pos="1440"/>
        </w:tabs>
        <w:ind w:left="1440" w:hanging="360"/>
      </w:pPr>
      <w:rPr>
        <w:rFonts w:ascii="Times New Roman" w:hAnsi="Times New Roman" w:hint="default"/>
      </w:rPr>
    </w:lvl>
    <w:lvl w:ilvl="2" w:tplc="E91ED118" w:tentative="1">
      <w:start w:val="1"/>
      <w:numFmt w:val="bullet"/>
      <w:lvlText w:val="•"/>
      <w:lvlJc w:val="left"/>
      <w:pPr>
        <w:tabs>
          <w:tab w:val="num" w:pos="2160"/>
        </w:tabs>
        <w:ind w:left="2160" w:hanging="360"/>
      </w:pPr>
      <w:rPr>
        <w:rFonts w:ascii="Times New Roman" w:hAnsi="Times New Roman" w:hint="default"/>
      </w:rPr>
    </w:lvl>
    <w:lvl w:ilvl="3" w:tplc="10F87CE4">
      <w:start w:val="1"/>
      <w:numFmt w:val="bullet"/>
      <w:lvlText w:val="•"/>
      <w:lvlJc w:val="left"/>
      <w:pPr>
        <w:tabs>
          <w:tab w:val="num" w:pos="2880"/>
        </w:tabs>
        <w:ind w:left="2880" w:hanging="360"/>
      </w:pPr>
      <w:rPr>
        <w:rFonts w:ascii="Times New Roman" w:hAnsi="Times New Roman" w:hint="default"/>
      </w:rPr>
    </w:lvl>
    <w:lvl w:ilvl="4" w:tplc="A7947452" w:tentative="1">
      <w:start w:val="1"/>
      <w:numFmt w:val="bullet"/>
      <w:lvlText w:val="•"/>
      <w:lvlJc w:val="left"/>
      <w:pPr>
        <w:tabs>
          <w:tab w:val="num" w:pos="3600"/>
        </w:tabs>
        <w:ind w:left="3600" w:hanging="360"/>
      </w:pPr>
      <w:rPr>
        <w:rFonts w:ascii="Times New Roman" w:hAnsi="Times New Roman" w:hint="default"/>
      </w:rPr>
    </w:lvl>
    <w:lvl w:ilvl="5" w:tplc="CCD4A090" w:tentative="1">
      <w:start w:val="1"/>
      <w:numFmt w:val="bullet"/>
      <w:lvlText w:val="•"/>
      <w:lvlJc w:val="left"/>
      <w:pPr>
        <w:tabs>
          <w:tab w:val="num" w:pos="4320"/>
        </w:tabs>
        <w:ind w:left="4320" w:hanging="360"/>
      </w:pPr>
      <w:rPr>
        <w:rFonts w:ascii="Times New Roman" w:hAnsi="Times New Roman" w:hint="default"/>
      </w:rPr>
    </w:lvl>
    <w:lvl w:ilvl="6" w:tplc="4E904A8E" w:tentative="1">
      <w:start w:val="1"/>
      <w:numFmt w:val="bullet"/>
      <w:lvlText w:val="•"/>
      <w:lvlJc w:val="left"/>
      <w:pPr>
        <w:tabs>
          <w:tab w:val="num" w:pos="5040"/>
        </w:tabs>
        <w:ind w:left="5040" w:hanging="360"/>
      </w:pPr>
      <w:rPr>
        <w:rFonts w:ascii="Times New Roman" w:hAnsi="Times New Roman" w:hint="default"/>
      </w:rPr>
    </w:lvl>
    <w:lvl w:ilvl="7" w:tplc="A342C03C" w:tentative="1">
      <w:start w:val="1"/>
      <w:numFmt w:val="bullet"/>
      <w:lvlText w:val="•"/>
      <w:lvlJc w:val="left"/>
      <w:pPr>
        <w:tabs>
          <w:tab w:val="num" w:pos="5760"/>
        </w:tabs>
        <w:ind w:left="5760" w:hanging="360"/>
      </w:pPr>
      <w:rPr>
        <w:rFonts w:ascii="Times New Roman" w:hAnsi="Times New Roman" w:hint="default"/>
      </w:rPr>
    </w:lvl>
    <w:lvl w:ilvl="8" w:tplc="65584EA6" w:tentative="1">
      <w:start w:val="1"/>
      <w:numFmt w:val="bullet"/>
      <w:lvlText w:val="•"/>
      <w:lvlJc w:val="left"/>
      <w:pPr>
        <w:tabs>
          <w:tab w:val="num" w:pos="6480"/>
        </w:tabs>
        <w:ind w:left="6480" w:hanging="360"/>
      </w:pPr>
      <w:rPr>
        <w:rFonts w:ascii="Times New Roman" w:hAnsi="Times New Roman" w:hint="default"/>
      </w:rPr>
    </w:lvl>
  </w:abstractNum>
  <w:abstractNum w:abstractNumId="76" w15:restartNumberingAfterBreak="0">
    <w:nsid w:val="237D2DD8"/>
    <w:multiLevelType w:val="hybridMultilevel"/>
    <w:tmpl w:val="EB386DB4"/>
    <w:lvl w:ilvl="0" w:tplc="F9BE886A">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239A0EA0"/>
    <w:multiLevelType w:val="hybridMultilevel"/>
    <w:tmpl w:val="80269F28"/>
    <w:lvl w:ilvl="0" w:tplc="6E285756">
      <w:start w:val="1"/>
      <w:numFmt w:val="bullet"/>
      <w:lvlText w:val="•"/>
      <w:lvlJc w:val="left"/>
      <w:pPr>
        <w:tabs>
          <w:tab w:val="num" w:pos="720"/>
        </w:tabs>
        <w:ind w:left="720" w:hanging="360"/>
      </w:pPr>
      <w:rPr>
        <w:rFonts w:ascii="Arial" w:hAnsi="Arial" w:hint="default"/>
      </w:rPr>
    </w:lvl>
    <w:lvl w:ilvl="1" w:tplc="DD2C7128" w:tentative="1">
      <w:start w:val="1"/>
      <w:numFmt w:val="bullet"/>
      <w:lvlText w:val="•"/>
      <w:lvlJc w:val="left"/>
      <w:pPr>
        <w:tabs>
          <w:tab w:val="num" w:pos="1440"/>
        </w:tabs>
        <w:ind w:left="1440" w:hanging="360"/>
      </w:pPr>
      <w:rPr>
        <w:rFonts w:ascii="Arial" w:hAnsi="Arial" w:hint="default"/>
      </w:rPr>
    </w:lvl>
    <w:lvl w:ilvl="2" w:tplc="A4386986" w:tentative="1">
      <w:start w:val="1"/>
      <w:numFmt w:val="bullet"/>
      <w:lvlText w:val="•"/>
      <w:lvlJc w:val="left"/>
      <w:pPr>
        <w:tabs>
          <w:tab w:val="num" w:pos="2160"/>
        </w:tabs>
        <w:ind w:left="2160" w:hanging="360"/>
      </w:pPr>
      <w:rPr>
        <w:rFonts w:ascii="Arial" w:hAnsi="Arial" w:hint="default"/>
      </w:rPr>
    </w:lvl>
    <w:lvl w:ilvl="3" w:tplc="9238F020" w:tentative="1">
      <w:start w:val="1"/>
      <w:numFmt w:val="bullet"/>
      <w:lvlText w:val="•"/>
      <w:lvlJc w:val="left"/>
      <w:pPr>
        <w:tabs>
          <w:tab w:val="num" w:pos="2880"/>
        </w:tabs>
        <w:ind w:left="2880" w:hanging="360"/>
      </w:pPr>
      <w:rPr>
        <w:rFonts w:ascii="Arial" w:hAnsi="Arial" w:hint="default"/>
      </w:rPr>
    </w:lvl>
    <w:lvl w:ilvl="4" w:tplc="7C5EAC06" w:tentative="1">
      <w:start w:val="1"/>
      <w:numFmt w:val="bullet"/>
      <w:lvlText w:val="•"/>
      <w:lvlJc w:val="left"/>
      <w:pPr>
        <w:tabs>
          <w:tab w:val="num" w:pos="3600"/>
        </w:tabs>
        <w:ind w:left="3600" w:hanging="360"/>
      </w:pPr>
      <w:rPr>
        <w:rFonts w:ascii="Arial" w:hAnsi="Arial" w:hint="default"/>
      </w:rPr>
    </w:lvl>
    <w:lvl w:ilvl="5" w:tplc="10ACF74C" w:tentative="1">
      <w:start w:val="1"/>
      <w:numFmt w:val="bullet"/>
      <w:lvlText w:val="•"/>
      <w:lvlJc w:val="left"/>
      <w:pPr>
        <w:tabs>
          <w:tab w:val="num" w:pos="4320"/>
        </w:tabs>
        <w:ind w:left="4320" w:hanging="360"/>
      </w:pPr>
      <w:rPr>
        <w:rFonts w:ascii="Arial" w:hAnsi="Arial" w:hint="default"/>
      </w:rPr>
    </w:lvl>
    <w:lvl w:ilvl="6" w:tplc="AFF0FD36" w:tentative="1">
      <w:start w:val="1"/>
      <w:numFmt w:val="bullet"/>
      <w:lvlText w:val="•"/>
      <w:lvlJc w:val="left"/>
      <w:pPr>
        <w:tabs>
          <w:tab w:val="num" w:pos="5040"/>
        </w:tabs>
        <w:ind w:left="5040" w:hanging="360"/>
      </w:pPr>
      <w:rPr>
        <w:rFonts w:ascii="Arial" w:hAnsi="Arial" w:hint="default"/>
      </w:rPr>
    </w:lvl>
    <w:lvl w:ilvl="7" w:tplc="B6D48602" w:tentative="1">
      <w:start w:val="1"/>
      <w:numFmt w:val="bullet"/>
      <w:lvlText w:val="•"/>
      <w:lvlJc w:val="left"/>
      <w:pPr>
        <w:tabs>
          <w:tab w:val="num" w:pos="5760"/>
        </w:tabs>
        <w:ind w:left="5760" w:hanging="360"/>
      </w:pPr>
      <w:rPr>
        <w:rFonts w:ascii="Arial" w:hAnsi="Arial" w:hint="default"/>
      </w:rPr>
    </w:lvl>
    <w:lvl w:ilvl="8" w:tplc="773A50B2"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24B1461C"/>
    <w:multiLevelType w:val="hybridMultilevel"/>
    <w:tmpl w:val="BA2CA888"/>
    <w:lvl w:ilvl="0" w:tplc="5300AC14">
      <w:start w:val="1"/>
      <w:numFmt w:val="bullet"/>
      <w:lvlText w:val="-"/>
      <w:lvlJc w:val="left"/>
      <w:pPr>
        <w:tabs>
          <w:tab w:val="num" w:pos="720"/>
        </w:tabs>
        <w:ind w:left="720" w:hanging="360"/>
      </w:pPr>
      <w:rPr>
        <w:rFonts w:ascii="Times New Roman" w:hAnsi="Times New Roman" w:hint="default"/>
      </w:rPr>
    </w:lvl>
    <w:lvl w:ilvl="1" w:tplc="7F1AA644">
      <w:start w:val="891"/>
      <w:numFmt w:val="bullet"/>
      <w:lvlText w:val="–"/>
      <w:lvlJc w:val="left"/>
      <w:pPr>
        <w:tabs>
          <w:tab w:val="num" w:pos="1440"/>
        </w:tabs>
        <w:ind w:left="1440" w:hanging="360"/>
      </w:pPr>
      <w:rPr>
        <w:rFonts w:ascii="Times New Roman" w:hAnsi="Times New Roman" w:hint="default"/>
      </w:rPr>
    </w:lvl>
    <w:lvl w:ilvl="2" w:tplc="03EE029E" w:tentative="1">
      <w:start w:val="1"/>
      <w:numFmt w:val="bullet"/>
      <w:lvlText w:val="•"/>
      <w:lvlJc w:val="left"/>
      <w:pPr>
        <w:tabs>
          <w:tab w:val="num" w:pos="2160"/>
        </w:tabs>
        <w:ind w:left="2160" w:hanging="360"/>
      </w:pPr>
      <w:rPr>
        <w:rFonts w:ascii="Times New Roman" w:hAnsi="Times New Roman" w:hint="default"/>
      </w:rPr>
    </w:lvl>
    <w:lvl w:ilvl="3" w:tplc="AF6A0F74" w:tentative="1">
      <w:start w:val="1"/>
      <w:numFmt w:val="bullet"/>
      <w:lvlText w:val="•"/>
      <w:lvlJc w:val="left"/>
      <w:pPr>
        <w:tabs>
          <w:tab w:val="num" w:pos="2880"/>
        </w:tabs>
        <w:ind w:left="2880" w:hanging="360"/>
      </w:pPr>
      <w:rPr>
        <w:rFonts w:ascii="Times New Roman" w:hAnsi="Times New Roman" w:hint="default"/>
      </w:rPr>
    </w:lvl>
    <w:lvl w:ilvl="4" w:tplc="1E60A464" w:tentative="1">
      <w:start w:val="1"/>
      <w:numFmt w:val="bullet"/>
      <w:lvlText w:val="•"/>
      <w:lvlJc w:val="left"/>
      <w:pPr>
        <w:tabs>
          <w:tab w:val="num" w:pos="3600"/>
        </w:tabs>
        <w:ind w:left="3600" w:hanging="360"/>
      </w:pPr>
      <w:rPr>
        <w:rFonts w:ascii="Times New Roman" w:hAnsi="Times New Roman" w:hint="default"/>
      </w:rPr>
    </w:lvl>
    <w:lvl w:ilvl="5" w:tplc="17A4675E" w:tentative="1">
      <w:start w:val="1"/>
      <w:numFmt w:val="bullet"/>
      <w:lvlText w:val="•"/>
      <w:lvlJc w:val="left"/>
      <w:pPr>
        <w:tabs>
          <w:tab w:val="num" w:pos="4320"/>
        </w:tabs>
        <w:ind w:left="4320" w:hanging="360"/>
      </w:pPr>
      <w:rPr>
        <w:rFonts w:ascii="Times New Roman" w:hAnsi="Times New Roman" w:hint="default"/>
      </w:rPr>
    </w:lvl>
    <w:lvl w:ilvl="6" w:tplc="21FC2F7A" w:tentative="1">
      <w:start w:val="1"/>
      <w:numFmt w:val="bullet"/>
      <w:lvlText w:val="•"/>
      <w:lvlJc w:val="left"/>
      <w:pPr>
        <w:tabs>
          <w:tab w:val="num" w:pos="5040"/>
        </w:tabs>
        <w:ind w:left="5040" w:hanging="360"/>
      </w:pPr>
      <w:rPr>
        <w:rFonts w:ascii="Times New Roman" w:hAnsi="Times New Roman" w:hint="default"/>
      </w:rPr>
    </w:lvl>
    <w:lvl w:ilvl="7" w:tplc="BA920312" w:tentative="1">
      <w:start w:val="1"/>
      <w:numFmt w:val="bullet"/>
      <w:lvlText w:val="•"/>
      <w:lvlJc w:val="left"/>
      <w:pPr>
        <w:tabs>
          <w:tab w:val="num" w:pos="5760"/>
        </w:tabs>
        <w:ind w:left="5760" w:hanging="360"/>
      </w:pPr>
      <w:rPr>
        <w:rFonts w:ascii="Times New Roman" w:hAnsi="Times New Roman" w:hint="default"/>
      </w:rPr>
    </w:lvl>
    <w:lvl w:ilvl="8" w:tplc="148C8EB0" w:tentative="1">
      <w:start w:val="1"/>
      <w:numFmt w:val="bullet"/>
      <w:lvlText w:val="•"/>
      <w:lvlJc w:val="left"/>
      <w:pPr>
        <w:tabs>
          <w:tab w:val="num" w:pos="6480"/>
        </w:tabs>
        <w:ind w:left="6480" w:hanging="360"/>
      </w:pPr>
      <w:rPr>
        <w:rFonts w:ascii="Times New Roman" w:hAnsi="Times New Roman" w:hint="default"/>
      </w:rPr>
    </w:lvl>
  </w:abstractNum>
  <w:abstractNum w:abstractNumId="79" w15:restartNumberingAfterBreak="0">
    <w:nsid w:val="24F50949"/>
    <w:multiLevelType w:val="hybridMultilevel"/>
    <w:tmpl w:val="D6B2EFE0"/>
    <w:lvl w:ilvl="0" w:tplc="17EE60FA">
      <w:start w:val="1"/>
      <w:numFmt w:val="bullet"/>
      <w:lvlText w:val="•"/>
      <w:lvlJc w:val="left"/>
      <w:pPr>
        <w:tabs>
          <w:tab w:val="num" w:pos="720"/>
        </w:tabs>
        <w:ind w:left="720" w:hanging="360"/>
      </w:pPr>
      <w:rPr>
        <w:rFonts w:ascii="Arial" w:hAnsi="Arial" w:hint="default"/>
      </w:rPr>
    </w:lvl>
    <w:lvl w:ilvl="1" w:tplc="C59691E0">
      <w:start w:val="1"/>
      <w:numFmt w:val="bullet"/>
      <w:lvlText w:val="•"/>
      <w:lvlJc w:val="left"/>
      <w:pPr>
        <w:tabs>
          <w:tab w:val="num" w:pos="1440"/>
        </w:tabs>
        <w:ind w:left="1440" w:hanging="360"/>
      </w:pPr>
      <w:rPr>
        <w:rFonts w:ascii="Arial" w:hAnsi="Arial" w:hint="default"/>
      </w:rPr>
    </w:lvl>
    <w:lvl w:ilvl="2" w:tplc="D744E680">
      <w:start w:val="1"/>
      <w:numFmt w:val="bullet"/>
      <w:lvlText w:val="•"/>
      <w:lvlJc w:val="left"/>
      <w:pPr>
        <w:tabs>
          <w:tab w:val="num" w:pos="2160"/>
        </w:tabs>
        <w:ind w:left="2160" w:hanging="360"/>
      </w:pPr>
      <w:rPr>
        <w:rFonts w:ascii="Arial" w:hAnsi="Arial" w:hint="default"/>
      </w:rPr>
    </w:lvl>
    <w:lvl w:ilvl="3" w:tplc="403A4E8C">
      <w:start w:val="1"/>
      <w:numFmt w:val="bullet"/>
      <w:lvlText w:val="•"/>
      <w:lvlJc w:val="left"/>
      <w:pPr>
        <w:tabs>
          <w:tab w:val="num" w:pos="2880"/>
        </w:tabs>
        <w:ind w:left="2880" w:hanging="360"/>
      </w:pPr>
      <w:rPr>
        <w:rFonts w:ascii="Arial" w:hAnsi="Arial" w:hint="default"/>
      </w:rPr>
    </w:lvl>
    <w:lvl w:ilvl="4" w:tplc="BF9092EA" w:tentative="1">
      <w:start w:val="1"/>
      <w:numFmt w:val="bullet"/>
      <w:lvlText w:val="•"/>
      <w:lvlJc w:val="left"/>
      <w:pPr>
        <w:tabs>
          <w:tab w:val="num" w:pos="3600"/>
        </w:tabs>
        <w:ind w:left="3600" w:hanging="360"/>
      </w:pPr>
      <w:rPr>
        <w:rFonts w:ascii="Arial" w:hAnsi="Arial" w:hint="default"/>
      </w:rPr>
    </w:lvl>
    <w:lvl w:ilvl="5" w:tplc="A6E8AC3C" w:tentative="1">
      <w:start w:val="1"/>
      <w:numFmt w:val="bullet"/>
      <w:lvlText w:val="•"/>
      <w:lvlJc w:val="left"/>
      <w:pPr>
        <w:tabs>
          <w:tab w:val="num" w:pos="4320"/>
        </w:tabs>
        <w:ind w:left="4320" w:hanging="360"/>
      </w:pPr>
      <w:rPr>
        <w:rFonts w:ascii="Arial" w:hAnsi="Arial" w:hint="default"/>
      </w:rPr>
    </w:lvl>
    <w:lvl w:ilvl="6" w:tplc="F1F287F6" w:tentative="1">
      <w:start w:val="1"/>
      <w:numFmt w:val="bullet"/>
      <w:lvlText w:val="•"/>
      <w:lvlJc w:val="left"/>
      <w:pPr>
        <w:tabs>
          <w:tab w:val="num" w:pos="5040"/>
        </w:tabs>
        <w:ind w:left="5040" w:hanging="360"/>
      </w:pPr>
      <w:rPr>
        <w:rFonts w:ascii="Arial" w:hAnsi="Arial" w:hint="default"/>
      </w:rPr>
    </w:lvl>
    <w:lvl w:ilvl="7" w:tplc="801AF102" w:tentative="1">
      <w:start w:val="1"/>
      <w:numFmt w:val="bullet"/>
      <w:lvlText w:val="•"/>
      <w:lvlJc w:val="left"/>
      <w:pPr>
        <w:tabs>
          <w:tab w:val="num" w:pos="5760"/>
        </w:tabs>
        <w:ind w:left="5760" w:hanging="360"/>
      </w:pPr>
      <w:rPr>
        <w:rFonts w:ascii="Arial" w:hAnsi="Arial" w:hint="default"/>
      </w:rPr>
    </w:lvl>
    <w:lvl w:ilvl="8" w:tplc="9076A2C6"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251C5A13"/>
    <w:multiLevelType w:val="hybridMultilevel"/>
    <w:tmpl w:val="980ECE64"/>
    <w:lvl w:ilvl="0" w:tplc="672696DA">
      <w:start w:val="1"/>
      <w:numFmt w:val="bullet"/>
      <w:lvlText w:val=""/>
      <w:lvlJc w:val="left"/>
      <w:pPr>
        <w:tabs>
          <w:tab w:val="num" w:pos="720"/>
        </w:tabs>
        <w:ind w:left="720" w:hanging="360"/>
      </w:pPr>
      <w:rPr>
        <w:rFonts w:ascii="Wingdings 2" w:hAnsi="Wingdings 2" w:hint="default"/>
      </w:rPr>
    </w:lvl>
    <w:lvl w:ilvl="1" w:tplc="C82CCE1A" w:tentative="1">
      <w:start w:val="1"/>
      <w:numFmt w:val="bullet"/>
      <w:lvlText w:val=""/>
      <w:lvlJc w:val="left"/>
      <w:pPr>
        <w:tabs>
          <w:tab w:val="num" w:pos="1440"/>
        </w:tabs>
        <w:ind w:left="1440" w:hanging="360"/>
      </w:pPr>
      <w:rPr>
        <w:rFonts w:ascii="Wingdings 2" w:hAnsi="Wingdings 2" w:hint="default"/>
      </w:rPr>
    </w:lvl>
    <w:lvl w:ilvl="2" w:tplc="346C7CC0" w:tentative="1">
      <w:start w:val="1"/>
      <w:numFmt w:val="bullet"/>
      <w:lvlText w:val=""/>
      <w:lvlJc w:val="left"/>
      <w:pPr>
        <w:tabs>
          <w:tab w:val="num" w:pos="2160"/>
        </w:tabs>
        <w:ind w:left="2160" w:hanging="360"/>
      </w:pPr>
      <w:rPr>
        <w:rFonts w:ascii="Wingdings 2" w:hAnsi="Wingdings 2" w:hint="default"/>
      </w:rPr>
    </w:lvl>
    <w:lvl w:ilvl="3" w:tplc="3C807F7C" w:tentative="1">
      <w:start w:val="1"/>
      <w:numFmt w:val="bullet"/>
      <w:lvlText w:val=""/>
      <w:lvlJc w:val="left"/>
      <w:pPr>
        <w:tabs>
          <w:tab w:val="num" w:pos="2880"/>
        </w:tabs>
        <w:ind w:left="2880" w:hanging="360"/>
      </w:pPr>
      <w:rPr>
        <w:rFonts w:ascii="Wingdings 2" w:hAnsi="Wingdings 2" w:hint="default"/>
      </w:rPr>
    </w:lvl>
    <w:lvl w:ilvl="4" w:tplc="2FCE6BEA" w:tentative="1">
      <w:start w:val="1"/>
      <w:numFmt w:val="bullet"/>
      <w:lvlText w:val=""/>
      <w:lvlJc w:val="left"/>
      <w:pPr>
        <w:tabs>
          <w:tab w:val="num" w:pos="3600"/>
        </w:tabs>
        <w:ind w:left="3600" w:hanging="360"/>
      </w:pPr>
      <w:rPr>
        <w:rFonts w:ascii="Wingdings 2" w:hAnsi="Wingdings 2" w:hint="default"/>
      </w:rPr>
    </w:lvl>
    <w:lvl w:ilvl="5" w:tplc="781E8722" w:tentative="1">
      <w:start w:val="1"/>
      <w:numFmt w:val="bullet"/>
      <w:lvlText w:val=""/>
      <w:lvlJc w:val="left"/>
      <w:pPr>
        <w:tabs>
          <w:tab w:val="num" w:pos="4320"/>
        </w:tabs>
        <w:ind w:left="4320" w:hanging="360"/>
      </w:pPr>
      <w:rPr>
        <w:rFonts w:ascii="Wingdings 2" w:hAnsi="Wingdings 2" w:hint="default"/>
      </w:rPr>
    </w:lvl>
    <w:lvl w:ilvl="6" w:tplc="82489568" w:tentative="1">
      <w:start w:val="1"/>
      <w:numFmt w:val="bullet"/>
      <w:lvlText w:val=""/>
      <w:lvlJc w:val="left"/>
      <w:pPr>
        <w:tabs>
          <w:tab w:val="num" w:pos="5040"/>
        </w:tabs>
        <w:ind w:left="5040" w:hanging="360"/>
      </w:pPr>
      <w:rPr>
        <w:rFonts w:ascii="Wingdings 2" w:hAnsi="Wingdings 2" w:hint="default"/>
      </w:rPr>
    </w:lvl>
    <w:lvl w:ilvl="7" w:tplc="4D9CBFAE" w:tentative="1">
      <w:start w:val="1"/>
      <w:numFmt w:val="bullet"/>
      <w:lvlText w:val=""/>
      <w:lvlJc w:val="left"/>
      <w:pPr>
        <w:tabs>
          <w:tab w:val="num" w:pos="5760"/>
        </w:tabs>
        <w:ind w:left="5760" w:hanging="360"/>
      </w:pPr>
      <w:rPr>
        <w:rFonts w:ascii="Wingdings 2" w:hAnsi="Wingdings 2" w:hint="default"/>
      </w:rPr>
    </w:lvl>
    <w:lvl w:ilvl="8" w:tplc="1E668166" w:tentative="1">
      <w:start w:val="1"/>
      <w:numFmt w:val="bullet"/>
      <w:lvlText w:val=""/>
      <w:lvlJc w:val="left"/>
      <w:pPr>
        <w:tabs>
          <w:tab w:val="num" w:pos="6480"/>
        </w:tabs>
        <w:ind w:left="6480" w:hanging="360"/>
      </w:pPr>
      <w:rPr>
        <w:rFonts w:ascii="Wingdings 2" w:hAnsi="Wingdings 2" w:hint="default"/>
      </w:rPr>
    </w:lvl>
  </w:abstractNum>
  <w:abstractNum w:abstractNumId="81" w15:restartNumberingAfterBreak="0">
    <w:nsid w:val="25CF3F53"/>
    <w:multiLevelType w:val="hybridMultilevel"/>
    <w:tmpl w:val="0B66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7786541"/>
    <w:multiLevelType w:val="hybridMultilevel"/>
    <w:tmpl w:val="9120DD7E"/>
    <w:lvl w:ilvl="0" w:tplc="BDA29696">
      <w:start w:val="1"/>
      <w:numFmt w:val="bullet"/>
      <w:lvlText w:val=""/>
      <w:lvlJc w:val="left"/>
      <w:pPr>
        <w:tabs>
          <w:tab w:val="num" w:pos="360"/>
        </w:tabs>
        <w:ind w:left="360" w:hanging="360"/>
      </w:pPr>
      <w:rPr>
        <w:rFonts w:ascii="Wingdings" w:hAnsi="Wingdings" w:hint="default"/>
      </w:rPr>
    </w:lvl>
    <w:lvl w:ilvl="1" w:tplc="65307560">
      <w:start w:val="792"/>
      <w:numFmt w:val="bullet"/>
      <w:lvlText w:val=""/>
      <w:lvlJc w:val="left"/>
      <w:pPr>
        <w:tabs>
          <w:tab w:val="num" w:pos="1080"/>
        </w:tabs>
        <w:ind w:left="1080" w:hanging="360"/>
      </w:pPr>
      <w:rPr>
        <w:rFonts w:ascii="Wingdings" w:hAnsi="Wingdings" w:hint="default"/>
      </w:rPr>
    </w:lvl>
    <w:lvl w:ilvl="2" w:tplc="84ECF76C" w:tentative="1">
      <w:start w:val="1"/>
      <w:numFmt w:val="bullet"/>
      <w:lvlText w:val=""/>
      <w:lvlJc w:val="left"/>
      <w:pPr>
        <w:tabs>
          <w:tab w:val="num" w:pos="1800"/>
        </w:tabs>
        <w:ind w:left="1800" w:hanging="360"/>
      </w:pPr>
      <w:rPr>
        <w:rFonts w:ascii="Wingdings" w:hAnsi="Wingdings" w:hint="default"/>
      </w:rPr>
    </w:lvl>
    <w:lvl w:ilvl="3" w:tplc="AC8CFEDA" w:tentative="1">
      <w:start w:val="1"/>
      <w:numFmt w:val="bullet"/>
      <w:lvlText w:val=""/>
      <w:lvlJc w:val="left"/>
      <w:pPr>
        <w:tabs>
          <w:tab w:val="num" w:pos="2520"/>
        </w:tabs>
        <w:ind w:left="2520" w:hanging="360"/>
      </w:pPr>
      <w:rPr>
        <w:rFonts w:ascii="Wingdings" w:hAnsi="Wingdings" w:hint="default"/>
      </w:rPr>
    </w:lvl>
    <w:lvl w:ilvl="4" w:tplc="BD863506" w:tentative="1">
      <w:start w:val="1"/>
      <w:numFmt w:val="bullet"/>
      <w:lvlText w:val=""/>
      <w:lvlJc w:val="left"/>
      <w:pPr>
        <w:tabs>
          <w:tab w:val="num" w:pos="3240"/>
        </w:tabs>
        <w:ind w:left="3240" w:hanging="360"/>
      </w:pPr>
      <w:rPr>
        <w:rFonts w:ascii="Wingdings" w:hAnsi="Wingdings" w:hint="default"/>
      </w:rPr>
    </w:lvl>
    <w:lvl w:ilvl="5" w:tplc="B23057CE" w:tentative="1">
      <w:start w:val="1"/>
      <w:numFmt w:val="bullet"/>
      <w:lvlText w:val=""/>
      <w:lvlJc w:val="left"/>
      <w:pPr>
        <w:tabs>
          <w:tab w:val="num" w:pos="3960"/>
        </w:tabs>
        <w:ind w:left="3960" w:hanging="360"/>
      </w:pPr>
      <w:rPr>
        <w:rFonts w:ascii="Wingdings" w:hAnsi="Wingdings" w:hint="default"/>
      </w:rPr>
    </w:lvl>
    <w:lvl w:ilvl="6" w:tplc="D95C60D8" w:tentative="1">
      <w:start w:val="1"/>
      <w:numFmt w:val="bullet"/>
      <w:lvlText w:val=""/>
      <w:lvlJc w:val="left"/>
      <w:pPr>
        <w:tabs>
          <w:tab w:val="num" w:pos="4680"/>
        </w:tabs>
        <w:ind w:left="4680" w:hanging="360"/>
      </w:pPr>
      <w:rPr>
        <w:rFonts w:ascii="Wingdings" w:hAnsi="Wingdings" w:hint="default"/>
      </w:rPr>
    </w:lvl>
    <w:lvl w:ilvl="7" w:tplc="A2E84510" w:tentative="1">
      <w:start w:val="1"/>
      <w:numFmt w:val="bullet"/>
      <w:lvlText w:val=""/>
      <w:lvlJc w:val="left"/>
      <w:pPr>
        <w:tabs>
          <w:tab w:val="num" w:pos="5400"/>
        </w:tabs>
        <w:ind w:left="5400" w:hanging="360"/>
      </w:pPr>
      <w:rPr>
        <w:rFonts w:ascii="Wingdings" w:hAnsi="Wingdings" w:hint="default"/>
      </w:rPr>
    </w:lvl>
    <w:lvl w:ilvl="8" w:tplc="08F605F6"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284339A3"/>
    <w:multiLevelType w:val="hybridMultilevel"/>
    <w:tmpl w:val="DA78D3A4"/>
    <w:lvl w:ilvl="0" w:tplc="E3860DF0">
      <w:start w:val="1"/>
      <w:numFmt w:val="bullet"/>
      <w:lvlText w:val="•"/>
      <w:lvlJc w:val="left"/>
      <w:pPr>
        <w:tabs>
          <w:tab w:val="num" w:pos="720"/>
        </w:tabs>
        <w:ind w:left="720" w:hanging="360"/>
      </w:pPr>
      <w:rPr>
        <w:rFonts w:ascii="Times New Roman" w:hAnsi="Times New Roman" w:hint="default"/>
      </w:rPr>
    </w:lvl>
    <w:lvl w:ilvl="1" w:tplc="346C812C">
      <w:start w:val="809"/>
      <w:numFmt w:val="bullet"/>
      <w:lvlText w:val="–"/>
      <w:lvlJc w:val="left"/>
      <w:pPr>
        <w:tabs>
          <w:tab w:val="num" w:pos="1440"/>
        </w:tabs>
        <w:ind w:left="1440" w:hanging="360"/>
      </w:pPr>
      <w:rPr>
        <w:rFonts w:ascii="Times New Roman" w:hAnsi="Times New Roman" w:hint="default"/>
      </w:rPr>
    </w:lvl>
    <w:lvl w:ilvl="2" w:tplc="DF1008C8" w:tentative="1">
      <w:start w:val="1"/>
      <w:numFmt w:val="bullet"/>
      <w:lvlText w:val="•"/>
      <w:lvlJc w:val="left"/>
      <w:pPr>
        <w:tabs>
          <w:tab w:val="num" w:pos="2160"/>
        </w:tabs>
        <w:ind w:left="2160" w:hanging="360"/>
      </w:pPr>
      <w:rPr>
        <w:rFonts w:ascii="Times New Roman" w:hAnsi="Times New Roman" w:hint="default"/>
      </w:rPr>
    </w:lvl>
    <w:lvl w:ilvl="3" w:tplc="5E72912C" w:tentative="1">
      <w:start w:val="1"/>
      <w:numFmt w:val="bullet"/>
      <w:lvlText w:val="•"/>
      <w:lvlJc w:val="left"/>
      <w:pPr>
        <w:tabs>
          <w:tab w:val="num" w:pos="2880"/>
        </w:tabs>
        <w:ind w:left="2880" w:hanging="360"/>
      </w:pPr>
      <w:rPr>
        <w:rFonts w:ascii="Times New Roman" w:hAnsi="Times New Roman" w:hint="default"/>
      </w:rPr>
    </w:lvl>
    <w:lvl w:ilvl="4" w:tplc="AE4E5DD8" w:tentative="1">
      <w:start w:val="1"/>
      <w:numFmt w:val="bullet"/>
      <w:lvlText w:val="•"/>
      <w:lvlJc w:val="left"/>
      <w:pPr>
        <w:tabs>
          <w:tab w:val="num" w:pos="3600"/>
        </w:tabs>
        <w:ind w:left="3600" w:hanging="360"/>
      </w:pPr>
      <w:rPr>
        <w:rFonts w:ascii="Times New Roman" w:hAnsi="Times New Roman" w:hint="default"/>
      </w:rPr>
    </w:lvl>
    <w:lvl w:ilvl="5" w:tplc="9858F4FA" w:tentative="1">
      <w:start w:val="1"/>
      <w:numFmt w:val="bullet"/>
      <w:lvlText w:val="•"/>
      <w:lvlJc w:val="left"/>
      <w:pPr>
        <w:tabs>
          <w:tab w:val="num" w:pos="4320"/>
        </w:tabs>
        <w:ind w:left="4320" w:hanging="360"/>
      </w:pPr>
      <w:rPr>
        <w:rFonts w:ascii="Times New Roman" w:hAnsi="Times New Roman" w:hint="default"/>
      </w:rPr>
    </w:lvl>
    <w:lvl w:ilvl="6" w:tplc="9D404D2C" w:tentative="1">
      <w:start w:val="1"/>
      <w:numFmt w:val="bullet"/>
      <w:lvlText w:val="•"/>
      <w:lvlJc w:val="left"/>
      <w:pPr>
        <w:tabs>
          <w:tab w:val="num" w:pos="5040"/>
        </w:tabs>
        <w:ind w:left="5040" w:hanging="360"/>
      </w:pPr>
      <w:rPr>
        <w:rFonts w:ascii="Times New Roman" w:hAnsi="Times New Roman" w:hint="default"/>
      </w:rPr>
    </w:lvl>
    <w:lvl w:ilvl="7" w:tplc="FE0012D4" w:tentative="1">
      <w:start w:val="1"/>
      <w:numFmt w:val="bullet"/>
      <w:lvlText w:val="•"/>
      <w:lvlJc w:val="left"/>
      <w:pPr>
        <w:tabs>
          <w:tab w:val="num" w:pos="5760"/>
        </w:tabs>
        <w:ind w:left="5760" w:hanging="360"/>
      </w:pPr>
      <w:rPr>
        <w:rFonts w:ascii="Times New Roman" w:hAnsi="Times New Roman" w:hint="default"/>
      </w:rPr>
    </w:lvl>
    <w:lvl w:ilvl="8" w:tplc="8AF42A46" w:tentative="1">
      <w:start w:val="1"/>
      <w:numFmt w:val="bullet"/>
      <w:lvlText w:val="•"/>
      <w:lvlJc w:val="left"/>
      <w:pPr>
        <w:tabs>
          <w:tab w:val="num" w:pos="6480"/>
        </w:tabs>
        <w:ind w:left="6480" w:hanging="360"/>
      </w:pPr>
      <w:rPr>
        <w:rFonts w:ascii="Times New Roman" w:hAnsi="Times New Roman" w:hint="default"/>
      </w:rPr>
    </w:lvl>
  </w:abstractNum>
  <w:abstractNum w:abstractNumId="84" w15:restartNumberingAfterBreak="0">
    <w:nsid w:val="288A7FDA"/>
    <w:multiLevelType w:val="hybridMultilevel"/>
    <w:tmpl w:val="4A981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28FE5784"/>
    <w:multiLevelType w:val="hybridMultilevel"/>
    <w:tmpl w:val="7BE8D0D0"/>
    <w:lvl w:ilvl="0" w:tplc="7492A9F6">
      <w:start w:val="1"/>
      <w:numFmt w:val="bullet"/>
      <w:lvlText w:val="•"/>
      <w:lvlJc w:val="left"/>
      <w:pPr>
        <w:tabs>
          <w:tab w:val="num" w:pos="720"/>
        </w:tabs>
        <w:ind w:left="720" w:hanging="360"/>
      </w:pPr>
      <w:rPr>
        <w:rFonts w:ascii="Times New Roman" w:hAnsi="Times New Roman" w:hint="default"/>
      </w:rPr>
    </w:lvl>
    <w:lvl w:ilvl="1" w:tplc="DF708282">
      <w:start w:val="1"/>
      <w:numFmt w:val="bullet"/>
      <w:lvlText w:val="•"/>
      <w:lvlJc w:val="left"/>
      <w:pPr>
        <w:tabs>
          <w:tab w:val="num" w:pos="1440"/>
        </w:tabs>
        <w:ind w:left="1440" w:hanging="360"/>
      </w:pPr>
      <w:rPr>
        <w:rFonts w:ascii="Times New Roman" w:hAnsi="Times New Roman" w:hint="default"/>
      </w:rPr>
    </w:lvl>
    <w:lvl w:ilvl="2" w:tplc="2C74E2CA" w:tentative="1">
      <w:start w:val="1"/>
      <w:numFmt w:val="bullet"/>
      <w:lvlText w:val="•"/>
      <w:lvlJc w:val="left"/>
      <w:pPr>
        <w:tabs>
          <w:tab w:val="num" w:pos="2160"/>
        </w:tabs>
        <w:ind w:left="2160" w:hanging="360"/>
      </w:pPr>
      <w:rPr>
        <w:rFonts w:ascii="Times New Roman" w:hAnsi="Times New Roman" w:hint="default"/>
      </w:rPr>
    </w:lvl>
    <w:lvl w:ilvl="3" w:tplc="04A443D8" w:tentative="1">
      <w:start w:val="1"/>
      <w:numFmt w:val="bullet"/>
      <w:lvlText w:val="•"/>
      <w:lvlJc w:val="left"/>
      <w:pPr>
        <w:tabs>
          <w:tab w:val="num" w:pos="2880"/>
        </w:tabs>
        <w:ind w:left="2880" w:hanging="360"/>
      </w:pPr>
      <w:rPr>
        <w:rFonts w:ascii="Times New Roman" w:hAnsi="Times New Roman" w:hint="default"/>
      </w:rPr>
    </w:lvl>
    <w:lvl w:ilvl="4" w:tplc="4C78EA48" w:tentative="1">
      <w:start w:val="1"/>
      <w:numFmt w:val="bullet"/>
      <w:lvlText w:val="•"/>
      <w:lvlJc w:val="left"/>
      <w:pPr>
        <w:tabs>
          <w:tab w:val="num" w:pos="3600"/>
        </w:tabs>
        <w:ind w:left="3600" w:hanging="360"/>
      </w:pPr>
      <w:rPr>
        <w:rFonts w:ascii="Times New Roman" w:hAnsi="Times New Roman" w:hint="default"/>
      </w:rPr>
    </w:lvl>
    <w:lvl w:ilvl="5" w:tplc="95240A2E" w:tentative="1">
      <w:start w:val="1"/>
      <w:numFmt w:val="bullet"/>
      <w:lvlText w:val="•"/>
      <w:lvlJc w:val="left"/>
      <w:pPr>
        <w:tabs>
          <w:tab w:val="num" w:pos="4320"/>
        </w:tabs>
        <w:ind w:left="4320" w:hanging="360"/>
      </w:pPr>
      <w:rPr>
        <w:rFonts w:ascii="Times New Roman" w:hAnsi="Times New Roman" w:hint="default"/>
      </w:rPr>
    </w:lvl>
    <w:lvl w:ilvl="6" w:tplc="F03E3FFA" w:tentative="1">
      <w:start w:val="1"/>
      <w:numFmt w:val="bullet"/>
      <w:lvlText w:val="•"/>
      <w:lvlJc w:val="left"/>
      <w:pPr>
        <w:tabs>
          <w:tab w:val="num" w:pos="5040"/>
        </w:tabs>
        <w:ind w:left="5040" w:hanging="360"/>
      </w:pPr>
      <w:rPr>
        <w:rFonts w:ascii="Times New Roman" w:hAnsi="Times New Roman" w:hint="default"/>
      </w:rPr>
    </w:lvl>
    <w:lvl w:ilvl="7" w:tplc="B908E310" w:tentative="1">
      <w:start w:val="1"/>
      <w:numFmt w:val="bullet"/>
      <w:lvlText w:val="•"/>
      <w:lvlJc w:val="left"/>
      <w:pPr>
        <w:tabs>
          <w:tab w:val="num" w:pos="5760"/>
        </w:tabs>
        <w:ind w:left="5760" w:hanging="360"/>
      </w:pPr>
      <w:rPr>
        <w:rFonts w:ascii="Times New Roman" w:hAnsi="Times New Roman" w:hint="default"/>
      </w:rPr>
    </w:lvl>
    <w:lvl w:ilvl="8" w:tplc="A2866C7C" w:tentative="1">
      <w:start w:val="1"/>
      <w:numFmt w:val="bullet"/>
      <w:lvlText w:val="•"/>
      <w:lvlJc w:val="left"/>
      <w:pPr>
        <w:tabs>
          <w:tab w:val="num" w:pos="6480"/>
        </w:tabs>
        <w:ind w:left="6480" w:hanging="360"/>
      </w:pPr>
      <w:rPr>
        <w:rFonts w:ascii="Times New Roman" w:hAnsi="Times New Roman" w:hint="default"/>
      </w:rPr>
    </w:lvl>
  </w:abstractNum>
  <w:abstractNum w:abstractNumId="86" w15:restartNumberingAfterBreak="0">
    <w:nsid w:val="290A2C4F"/>
    <w:multiLevelType w:val="hybridMultilevel"/>
    <w:tmpl w:val="0B728EB2"/>
    <w:lvl w:ilvl="0" w:tplc="BD7CCEBA">
      <w:start w:val="1"/>
      <w:numFmt w:val="bullet"/>
      <w:lvlText w:val="•"/>
      <w:lvlJc w:val="left"/>
      <w:pPr>
        <w:tabs>
          <w:tab w:val="num" w:pos="720"/>
        </w:tabs>
        <w:ind w:left="720" w:hanging="360"/>
      </w:pPr>
      <w:rPr>
        <w:rFonts w:ascii="Times New Roman" w:hAnsi="Times New Roman" w:hint="default"/>
      </w:rPr>
    </w:lvl>
    <w:lvl w:ilvl="1" w:tplc="6FA6BC32" w:tentative="1">
      <w:start w:val="1"/>
      <w:numFmt w:val="bullet"/>
      <w:lvlText w:val="•"/>
      <w:lvlJc w:val="left"/>
      <w:pPr>
        <w:tabs>
          <w:tab w:val="num" w:pos="1440"/>
        </w:tabs>
        <w:ind w:left="1440" w:hanging="360"/>
      </w:pPr>
      <w:rPr>
        <w:rFonts w:ascii="Times New Roman" w:hAnsi="Times New Roman" w:hint="default"/>
      </w:rPr>
    </w:lvl>
    <w:lvl w:ilvl="2" w:tplc="610C6116" w:tentative="1">
      <w:start w:val="1"/>
      <w:numFmt w:val="bullet"/>
      <w:lvlText w:val="•"/>
      <w:lvlJc w:val="left"/>
      <w:pPr>
        <w:tabs>
          <w:tab w:val="num" w:pos="2160"/>
        </w:tabs>
        <w:ind w:left="2160" w:hanging="360"/>
      </w:pPr>
      <w:rPr>
        <w:rFonts w:ascii="Times New Roman" w:hAnsi="Times New Roman" w:hint="default"/>
      </w:rPr>
    </w:lvl>
    <w:lvl w:ilvl="3" w:tplc="F6D049CA" w:tentative="1">
      <w:start w:val="1"/>
      <w:numFmt w:val="bullet"/>
      <w:lvlText w:val="•"/>
      <w:lvlJc w:val="left"/>
      <w:pPr>
        <w:tabs>
          <w:tab w:val="num" w:pos="2880"/>
        </w:tabs>
        <w:ind w:left="2880" w:hanging="360"/>
      </w:pPr>
      <w:rPr>
        <w:rFonts w:ascii="Times New Roman" w:hAnsi="Times New Roman" w:hint="default"/>
      </w:rPr>
    </w:lvl>
    <w:lvl w:ilvl="4" w:tplc="49E691B6" w:tentative="1">
      <w:start w:val="1"/>
      <w:numFmt w:val="bullet"/>
      <w:lvlText w:val="•"/>
      <w:lvlJc w:val="left"/>
      <w:pPr>
        <w:tabs>
          <w:tab w:val="num" w:pos="3600"/>
        </w:tabs>
        <w:ind w:left="3600" w:hanging="360"/>
      </w:pPr>
      <w:rPr>
        <w:rFonts w:ascii="Times New Roman" w:hAnsi="Times New Roman" w:hint="default"/>
      </w:rPr>
    </w:lvl>
    <w:lvl w:ilvl="5" w:tplc="8CAE63DC" w:tentative="1">
      <w:start w:val="1"/>
      <w:numFmt w:val="bullet"/>
      <w:lvlText w:val="•"/>
      <w:lvlJc w:val="left"/>
      <w:pPr>
        <w:tabs>
          <w:tab w:val="num" w:pos="4320"/>
        </w:tabs>
        <w:ind w:left="4320" w:hanging="360"/>
      </w:pPr>
      <w:rPr>
        <w:rFonts w:ascii="Times New Roman" w:hAnsi="Times New Roman" w:hint="default"/>
      </w:rPr>
    </w:lvl>
    <w:lvl w:ilvl="6" w:tplc="897862D8" w:tentative="1">
      <w:start w:val="1"/>
      <w:numFmt w:val="bullet"/>
      <w:lvlText w:val="•"/>
      <w:lvlJc w:val="left"/>
      <w:pPr>
        <w:tabs>
          <w:tab w:val="num" w:pos="5040"/>
        </w:tabs>
        <w:ind w:left="5040" w:hanging="360"/>
      </w:pPr>
      <w:rPr>
        <w:rFonts w:ascii="Times New Roman" w:hAnsi="Times New Roman" w:hint="default"/>
      </w:rPr>
    </w:lvl>
    <w:lvl w:ilvl="7" w:tplc="5964C670" w:tentative="1">
      <w:start w:val="1"/>
      <w:numFmt w:val="bullet"/>
      <w:lvlText w:val="•"/>
      <w:lvlJc w:val="left"/>
      <w:pPr>
        <w:tabs>
          <w:tab w:val="num" w:pos="5760"/>
        </w:tabs>
        <w:ind w:left="5760" w:hanging="360"/>
      </w:pPr>
      <w:rPr>
        <w:rFonts w:ascii="Times New Roman" w:hAnsi="Times New Roman" w:hint="default"/>
      </w:rPr>
    </w:lvl>
    <w:lvl w:ilvl="8" w:tplc="4DD69940" w:tentative="1">
      <w:start w:val="1"/>
      <w:numFmt w:val="bullet"/>
      <w:lvlText w:val="•"/>
      <w:lvlJc w:val="left"/>
      <w:pPr>
        <w:tabs>
          <w:tab w:val="num" w:pos="6480"/>
        </w:tabs>
        <w:ind w:left="6480" w:hanging="360"/>
      </w:pPr>
      <w:rPr>
        <w:rFonts w:ascii="Times New Roman" w:hAnsi="Times New Roman" w:hint="default"/>
      </w:rPr>
    </w:lvl>
  </w:abstractNum>
  <w:abstractNum w:abstractNumId="87" w15:restartNumberingAfterBreak="0">
    <w:nsid w:val="29CC43D0"/>
    <w:multiLevelType w:val="hybridMultilevel"/>
    <w:tmpl w:val="A2C86180"/>
    <w:lvl w:ilvl="0" w:tplc="FBA0E600">
      <w:start w:val="1"/>
      <w:numFmt w:val="bullet"/>
      <w:lvlText w:val="•"/>
      <w:lvlJc w:val="left"/>
      <w:pPr>
        <w:tabs>
          <w:tab w:val="num" w:pos="720"/>
        </w:tabs>
        <w:ind w:left="720" w:hanging="360"/>
      </w:pPr>
      <w:rPr>
        <w:rFonts w:ascii="Arial" w:hAnsi="Arial" w:hint="default"/>
      </w:rPr>
    </w:lvl>
    <w:lvl w:ilvl="1" w:tplc="28C0B9D6" w:tentative="1">
      <w:start w:val="1"/>
      <w:numFmt w:val="bullet"/>
      <w:lvlText w:val="•"/>
      <w:lvlJc w:val="left"/>
      <w:pPr>
        <w:tabs>
          <w:tab w:val="num" w:pos="1440"/>
        </w:tabs>
        <w:ind w:left="1440" w:hanging="360"/>
      </w:pPr>
      <w:rPr>
        <w:rFonts w:ascii="Arial" w:hAnsi="Arial" w:hint="default"/>
      </w:rPr>
    </w:lvl>
    <w:lvl w:ilvl="2" w:tplc="E85219C8" w:tentative="1">
      <w:start w:val="1"/>
      <w:numFmt w:val="bullet"/>
      <w:lvlText w:val="•"/>
      <w:lvlJc w:val="left"/>
      <w:pPr>
        <w:tabs>
          <w:tab w:val="num" w:pos="2160"/>
        </w:tabs>
        <w:ind w:left="2160" w:hanging="360"/>
      </w:pPr>
      <w:rPr>
        <w:rFonts w:ascii="Arial" w:hAnsi="Arial" w:hint="default"/>
      </w:rPr>
    </w:lvl>
    <w:lvl w:ilvl="3" w:tplc="60C28E70" w:tentative="1">
      <w:start w:val="1"/>
      <w:numFmt w:val="bullet"/>
      <w:lvlText w:val="•"/>
      <w:lvlJc w:val="left"/>
      <w:pPr>
        <w:tabs>
          <w:tab w:val="num" w:pos="2880"/>
        </w:tabs>
        <w:ind w:left="2880" w:hanging="360"/>
      </w:pPr>
      <w:rPr>
        <w:rFonts w:ascii="Arial" w:hAnsi="Arial" w:hint="default"/>
      </w:rPr>
    </w:lvl>
    <w:lvl w:ilvl="4" w:tplc="EF10DC9E" w:tentative="1">
      <w:start w:val="1"/>
      <w:numFmt w:val="bullet"/>
      <w:lvlText w:val="•"/>
      <w:lvlJc w:val="left"/>
      <w:pPr>
        <w:tabs>
          <w:tab w:val="num" w:pos="3600"/>
        </w:tabs>
        <w:ind w:left="3600" w:hanging="360"/>
      </w:pPr>
      <w:rPr>
        <w:rFonts w:ascii="Arial" w:hAnsi="Arial" w:hint="default"/>
      </w:rPr>
    </w:lvl>
    <w:lvl w:ilvl="5" w:tplc="57364952" w:tentative="1">
      <w:start w:val="1"/>
      <w:numFmt w:val="bullet"/>
      <w:lvlText w:val="•"/>
      <w:lvlJc w:val="left"/>
      <w:pPr>
        <w:tabs>
          <w:tab w:val="num" w:pos="4320"/>
        </w:tabs>
        <w:ind w:left="4320" w:hanging="360"/>
      </w:pPr>
      <w:rPr>
        <w:rFonts w:ascii="Arial" w:hAnsi="Arial" w:hint="default"/>
      </w:rPr>
    </w:lvl>
    <w:lvl w:ilvl="6" w:tplc="5F0E2A98" w:tentative="1">
      <w:start w:val="1"/>
      <w:numFmt w:val="bullet"/>
      <w:lvlText w:val="•"/>
      <w:lvlJc w:val="left"/>
      <w:pPr>
        <w:tabs>
          <w:tab w:val="num" w:pos="5040"/>
        </w:tabs>
        <w:ind w:left="5040" w:hanging="360"/>
      </w:pPr>
      <w:rPr>
        <w:rFonts w:ascii="Arial" w:hAnsi="Arial" w:hint="default"/>
      </w:rPr>
    </w:lvl>
    <w:lvl w:ilvl="7" w:tplc="8EE2E0AA" w:tentative="1">
      <w:start w:val="1"/>
      <w:numFmt w:val="bullet"/>
      <w:lvlText w:val="•"/>
      <w:lvlJc w:val="left"/>
      <w:pPr>
        <w:tabs>
          <w:tab w:val="num" w:pos="5760"/>
        </w:tabs>
        <w:ind w:left="5760" w:hanging="360"/>
      </w:pPr>
      <w:rPr>
        <w:rFonts w:ascii="Arial" w:hAnsi="Arial" w:hint="default"/>
      </w:rPr>
    </w:lvl>
    <w:lvl w:ilvl="8" w:tplc="944C94F6"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2A287E2A"/>
    <w:multiLevelType w:val="hybridMultilevel"/>
    <w:tmpl w:val="DFE27D7E"/>
    <w:lvl w:ilvl="0" w:tplc="1C9E613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A733630"/>
    <w:multiLevelType w:val="hybridMultilevel"/>
    <w:tmpl w:val="14A67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B370D43"/>
    <w:multiLevelType w:val="hybridMultilevel"/>
    <w:tmpl w:val="0D42FAC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BE36E00"/>
    <w:multiLevelType w:val="hybridMultilevel"/>
    <w:tmpl w:val="9F2625B6"/>
    <w:lvl w:ilvl="0" w:tplc="3DFC6A1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CC71590"/>
    <w:multiLevelType w:val="hybridMultilevel"/>
    <w:tmpl w:val="DF1E26A6"/>
    <w:lvl w:ilvl="0" w:tplc="06F099C8">
      <w:start w:val="1"/>
      <w:numFmt w:val="bullet"/>
      <w:lvlText w:val=""/>
      <w:lvlJc w:val="left"/>
      <w:pPr>
        <w:tabs>
          <w:tab w:val="num" w:pos="720"/>
        </w:tabs>
        <w:ind w:left="720" w:hanging="360"/>
      </w:pPr>
      <w:rPr>
        <w:rFonts w:ascii="Wingdings" w:hAnsi="Wingdings" w:hint="default"/>
      </w:rPr>
    </w:lvl>
    <w:lvl w:ilvl="1" w:tplc="14E638B2">
      <w:start w:val="740"/>
      <w:numFmt w:val="bullet"/>
      <w:lvlText w:val=""/>
      <w:lvlJc w:val="left"/>
      <w:pPr>
        <w:tabs>
          <w:tab w:val="num" w:pos="1440"/>
        </w:tabs>
        <w:ind w:left="1440" w:hanging="360"/>
      </w:pPr>
      <w:rPr>
        <w:rFonts w:ascii="Wingdings" w:hAnsi="Wingdings" w:hint="default"/>
      </w:rPr>
    </w:lvl>
    <w:lvl w:ilvl="2" w:tplc="53E270B4" w:tentative="1">
      <w:start w:val="1"/>
      <w:numFmt w:val="bullet"/>
      <w:lvlText w:val=""/>
      <w:lvlJc w:val="left"/>
      <w:pPr>
        <w:tabs>
          <w:tab w:val="num" w:pos="2160"/>
        </w:tabs>
        <w:ind w:left="2160" w:hanging="360"/>
      </w:pPr>
      <w:rPr>
        <w:rFonts w:ascii="Wingdings" w:hAnsi="Wingdings" w:hint="default"/>
      </w:rPr>
    </w:lvl>
    <w:lvl w:ilvl="3" w:tplc="0C521E22" w:tentative="1">
      <w:start w:val="1"/>
      <w:numFmt w:val="bullet"/>
      <w:lvlText w:val=""/>
      <w:lvlJc w:val="left"/>
      <w:pPr>
        <w:tabs>
          <w:tab w:val="num" w:pos="2880"/>
        </w:tabs>
        <w:ind w:left="2880" w:hanging="360"/>
      </w:pPr>
      <w:rPr>
        <w:rFonts w:ascii="Wingdings" w:hAnsi="Wingdings" w:hint="default"/>
      </w:rPr>
    </w:lvl>
    <w:lvl w:ilvl="4" w:tplc="5030BC8C" w:tentative="1">
      <w:start w:val="1"/>
      <w:numFmt w:val="bullet"/>
      <w:lvlText w:val=""/>
      <w:lvlJc w:val="left"/>
      <w:pPr>
        <w:tabs>
          <w:tab w:val="num" w:pos="3600"/>
        </w:tabs>
        <w:ind w:left="3600" w:hanging="360"/>
      </w:pPr>
      <w:rPr>
        <w:rFonts w:ascii="Wingdings" w:hAnsi="Wingdings" w:hint="default"/>
      </w:rPr>
    </w:lvl>
    <w:lvl w:ilvl="5" w:tplc="F21A830E" w:tentative="1">
      <w:start w:val="1"/>
      <w:numFmt w:val="bullet"/>
      <w:lvlText w:val=""/>
      <w:lvlJc w:val="left"/>
      <w:pPr>
        <w:tabs>
          <w:tab w:val="num" w:pos="4320"/>
        </w:tabs>
        <w:ind w:left="4320" w:hanging="360"/>
      </w:pPr>
      <w:rPr>
        <w:rFonts w:ascii="Wingdings" w:hAnsi="Wingdings" w:hint="default"/>
      </w:rPr>
    </w:lvl>
    <w:lvl w:ilvl="6" w:tplc="1D1875A0" w:tentative="1">
      <w:start w:val="1"/>
      <w:numFmt w:val="bullet"/>
      <w:lvlText w:val=""/>
      <w:lvlJc w:val="left"/>
      <w:pPr>
        <w:tabs>
          <w:tab w:val="num" w:pos="5040"/>
        </w:tabs>
        <w:ind w:left="5040" w:hanging="360"/>
      </w:pPr>
      <w:rPr>
        <w:rFonts w:ascii="Wingdings" w:hAnsi="Wingdings" w:hint="default"/>
      </w:rPr>
    </w:lvl>
    <w:lvl w:ilvl="7" w:tplc="E2E0509E" w:tentative="1">
      <w:start w:val="1"/>
      <w:numFmt w:val="bullet"/>
      <w:lvlText w:val=""/>
      <w:lvlJc w:val="left"/>
      <w:pPr>
        <w:tabs>
          <w:tab w:val="num" w:pos="5760"/>
        </w:tabs>
        <w:ind w:left="5760" w:hanging="360"/>
      </w:pPr>
      <w:rPr>
        <w:rFonts w:ascii="Wingdings" w:hAnsi="Wingdings" w:hint="default"/>
      </w:rPr>
    </w:lvl>
    <w:lvl w:ilvl="8" w:tplc="4CACE330"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2D857456"/>
    <w:multiLevelType w:val="hybridMultilevel"/>
    <w:tmpl w:val="968C00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4" w15:restartNumberingAfterBreak="0">
    <w:nsid w:val="2DE55F9B"/>
    <w:multiLevelType w:val="hybridMultilevel"/>
    <w:tmpl w:val="311ED6EC"/>
    <w:lvl w:ilvl="0" w:tplc="AF62B72C">
      <w:start w:val="1"/>
      <w:numFmt w:val="bullet"/>
      <w:lvlText w:val="•"/>
      <w:lvlJc w:val="left"/>
      <w:pPr>
        <w:tabs>
          <w:tab w:val="num" w:pos="720"/>
        </w:tabs>
        <w:ind w:left="720" w:hanging="360"/>
      </w:pPr>
      <w:rPr>
        <w:rFonts w:ascii="Times New Roman" w:hAnsi="Times New Roman" w:hint="default"/>
      </w:rPr>
    </w:lvl>
    <w:lvl w:ilvl="1" w:tplc="A0880AE8">
      <w:start w:val="1"/>
      <w:numFmt w:val="bullet"/>
      <w:lvlText w:val="•"/>
      <w:lvlJc w:val="left"/>
      <w:pPr>
        <w:tabs>
          <w:tab w:val="num" w:pos="1440"/>
        </w:tabs>
        <w:ind w:left="1440" w:hanging="360"/>
      </w:pPr>
      <w:rPr>
        <w:rFonts w:ascii="Times New Roman" w:hAnsi="Times New Roman" w:hint="default"/>
      </w:rPr>
    </w:lvl>
    <w:lvl w:ilvl="2" w:tplc="D974DF76" w:tentative="1">
      <w:start w:val="1"/>
      <w:numFmt w:val="bullet"/>
      <w:lvlText w:val="•"/>
      <w:lvlJc w:val="left"/>
      <w:pPr>
        <w:tabs>
          <w:tab w:val="num" w:pos="2160"/>
        </w:tabs>
        <w:ind w:left="2160" w:hanging="360"/>
      </w:pPr>
      <w:rPr>
        <w:rFonts w:ascii="Times New Roman" w:hAnsi="Times New Roman" w:hint="default"/>
      </w:rPr>
    </w:lvl>
    <w:lvl w:ilvl="3" w:tplc="730C3764" w:tentative="1">
      <w:start w:val="1"/>
      <w:numFmt w:val="bullet"/>
      <w:lvlText w:val="•"/>
      <w:lvlJc w:val="left"/>
      <w:pPr>
        <w:tabs>
          <w:tab w:val="num" w:pos="2880"/>
        </w:tabs>
        <w:ind w:left="2880" w:hanging="360"/>
      </w:pPr>
      <w:rPr>
        <w:rFonts w:ascii="Times New Roman" w:hAnsi="Times New Roman" w:hint="default"/>
      </w:rPr>
    </w:lvl>
    <w:lvl w:ilvl="4" w:tplc="519C1C3C" w:tentative="1">
      <w:start w:val="1"/>
      <w:numFmt w:val="bullet"/>
      <w:lvlText w:val="•"/>
      <w:lvlJc w:val="left"/>
      <w:pPr>
        <w:tabs>
          <w:tab w:val="num" w:pos="3600"/>
        </w:tabs>
        <w:ind w:left="3600" w:hanging="360"/>
      </w:pPr>
      <w:rPr>
        <w:rFonts w:ascii="Times New Roman" w:hAnsi="Times New Roman" w:hint="default"/>
      </w:rPr>
    </w:lvl>
    <w:lvl w:ilvl="5" w:tplc="8E2CC27C" w:tentative="1">
      <w:start w:val="1"/>
      <w:numFmt w:val="bullet"/>
      <w:lvlText w:val="•"/>
      <w:lvlJc w:val="left"/>
      <w:pPr>
        <w:tabs>
          <w:tab w:val="num" w:pos="4320"/>
        </w:tabs>
        <w:ind w:left="4320" w:hanging="360"/>
      </w:pPr>
      <w:rPr>
        <w:rFonts w:ascii="Times New Roman" w:hAnsi="Times New Roman" w:hint="default"/>
      </w:rPr>
    </w:lvl>
    <w:lvl w:ilvl="6" w:tplc="8210FF6C" w:tentative="1">
      <w:start w:val="1"/>
      <w:numFmt w:val="bullet"/>
      <w:lvlText w:val="•"/>
      <w:lvlJc w:val="left"/>
      <w:pPr>
        <w:tabs>
          <w:tab w:val="num" w:pos="5040"/>
        </w:tabs>
        <w:ind w:left="5040" w:hanging="360"/>
      </w:pPr>
      <w:rPr>
        <w:rFonts w:ascii="Times New Roman" w:hAnsi="Times New Roman" w:hint="default"/>
      </w:rPr>
    </w:lvl>
    <w:lvl w:ilvl="7" w:tplc="65D28954" w:tentative="1">
      <w:start w:val="1"/>
      <w:numFmt w:val="bullet"/>
      <w:lvlText w:val="•"/>
      <w:lvlJc w:val="left"/>
      <w:pPr>
        <w:tabs>
          <w:tab w:val="num" w:pos="5760"/>
        </w:tabs>
        <w:ind w:left="5760" w:hanging="360"/>
      </w:pPr>
      <w:rPr>
        <w:rFonts w:ascii="Times New Roman" w:hAnsi="Times New Roman" w:hint="default"/>
      </w:rPr>
    </w:lvl>
    <w:lvl w:ilvl="8" w:tplc="F426EC0E" w:tentative="1">
      <w:start w:val="1"/>
      <w:numFmt w:val="bullet"/>
      <w:lvlText w:val="•"/>
      <w:lvlJc w:val="left"/>
      <w:pPr>
        <w:tabs>
          <w:tab w:val="num" w:pos="6480"/>
        </w:tabs>
        <w:ind w:left="6480" w:hanging="360"/>
      </w:pPr>
      <w:rPr>
        <w:rFonts w:ascii="Times New Roman" w:hAnsi="Times New Roman" w:hint="default"/>
      </w:rPr>
    </w:lvl>
  </w:abstractNum>
  <w:abstractNum w:abstractNumId="95" w15:restartNumberingAfterBreak="0">
    <w:nsid w:val="2DE732AC"/>
    <w:multiLevelType w:val="hybridMultilevel"/>
    <w:tmpl w:val="384411E8"/>
    <w:lvl w:ilvl="0" w:tplc="69B0F16E">
      <w:start w:val="1"/>
      <w:numFmt w:val="bullet"/>
      <w:lvlText w:val="•"/>
      <w:lvlJc w:val="left"/>
      <w:pPr>
        <w:tabs>
          <w:tab w:val="num" w:pos="720"/>
        </w:tabs>
        <w:ind w:left="720" w:hanging="360"/>
      </w:pPr>
      <w:rPr>
        <w:rFonts w:ascii="Times New Roman" w:hAnsi="Times New Roman" w:hint="default"/>
      </w:rPr>
    </w:lvl>
    <w:lvl w:ilvl="1" w:tplc="B184B720" w:tentative="1">
      <w:start w:val="1"/>
      <w:numFmt w:val="bullet"/>
      <w:lvlText w:val="•"/>
      <w:lvlJc w:val="left"/>
      <w:pPr>
        <w:tabs>
          <w:tab w:val="num" w:pos="1440"/>
        </w:tabs>
        <w:ind w:left="1440" w:hanging="360"/>
      </w:pPr>
      <w:rPr>
        <w:rFonts w:ascii="Times New Roman" w:hAnsi="Times New Roman" w:hint="default"/>
      </w:rPr>
    </w:lvl>
    <w:lvl w:ilvl="2" w:tplc="B45E09DA" w:tentative="1">
      <w:start w:val="1"/>
      <w:numFmt w:val="bullet"/>
      <w:lvlText w:val="•"/>
      <w:lvlJc w:val="left"/>
      <w:pPr>
        <w:tabs>
          <w:tab w:val="num" w:pos="2160"/>
        </w:tabs>
        <w:ind w:left="2160" w:hanging="360"/>
      </w:pPr>
      <w:rPr>
        <w:rFonts w:ascii="Times New Roman" w:hAnsi="Times New Roman" w:hint="default"/>
      </w:rPr>
    </w:lvl>
    <w:lvl w:ilvl="3" w:tplc="3460D1CE" w:tentative="1">
      <w:start w:val="1"/>
      <w:numFmt w:val="bullet"/>
      <w:lvlText w:val="•"/>
      <w:lvlJc w:val="left"/>
      <w:pPr>
        <w:tabs>
          <w:tab w:val="num" w:pos="2880"/>
        </w:tabs>
        <w:ind w:left="2880" w:hanging="360"/>
      </w:pPr>
      <w:rPr>
        <w:rFonts w:ascii="Times New Roman" w:hAnsi="Times New Roman" w:hint="default"/>
      </w:rPr>
    </w:lvl>
    <w:lvl w:ilvl="4" w:tplc="686E9C96" w:tentative="1">
      <w:start w:val="1"/>
      <w:numFmt w:val="bullet"/>
      <w:lvlText w:val="•"/>
      <w:lvlJc w:val="left"/>
      <w:pPr>
        <w:tabs>
          <w:tab w:val="num" w:pos="3600"/>
        </w:tabs>
        <w:ind w:left="3600" w:hanging="360"/>
      </w:pPr>
      <w:rPr>
        <w:rFonts w:ascii="Times New Roman" w:hAnsi="Times New Roman" w:hint="default"/>
      </w:rPr>
    </w:lvl>
    <w:lvl w:ilvl="5" w:tplc="B32C345C" w:tentative="1">
      <w:start w:val="1"/>
      <w:numFmt w:val="bullet"/>
      <w:lvlText w:val="•"/>
      <w:lvlJc w:val="left"/>
      <w:pPr>
        <w:tabs>
          <w:tab w:val="num" w:pos="4320"/>
        </w:tabs>
        <w:ind w:left="4320" w:hanging="360"/>
      </w:pPr>
      <w:rPr>
        <w:rFonts w:ascii="Times New Roman" w:hAnsi="Times New Roman" w:hint="default"/>
      </w:rPr>
    </w:lvl>
    <w:lvl w:ilvl="6" w:tplc="FF7AB8A2" w:tentative="1">
      <w:start w:val="1"/>
      <w:numFmt w:val="bullet"/>
      <w:lvlText w:val="•"/>
      <w:lvlJc w:val="left"/>
      <w:pPr>
        <w:tabs>
          <w:tab w:val="num" w:pos="5040"/>
        </w:tabs>
        <w:ind w:left="5040" w:hanging="360"/>
      </w:pPr>
      <w:rPr>
        <w:rFonts w:ascii="Times New Roman" w:hAnsi="Times New Roman" w:hint="default"/>
      </w:rPr>
    </w:lvl>
    <w:lvl w:ilvl="7" w:tplc="8C923DC2" w:tentative="1">
      <w:start w:val="1"/>
      <w:numFmt w:val="bullet"/>
      <w:lvlText w:val="•"/>
      <w:lvlJc w:val="left"/>
      <w:pPr>
        <w:tabs>
          <w:tab w:val="num" w:pos="5760"/>
        </w:tabs>
        <w:ind w:left="5760" w:hanging="360"/>
      </w:pPr>
      <w:rPr>
        <w:rFonts w:ascii="Times New Roman" w:hAnsi="Times New Roman" w:hint="default"/>
      </w:rPr>
    </w:lvl>
    <w:lvl w:ilvl="8" w:tplc="8A661042" w:tentative="1">
      <w:start w:val="1"/>
      <w:numFmt w:val="bullet"/>
      <w:lvlText w:val="•"/>
      <w:lvlJc w:val="left"/>
      <w:pPr>
        <w:tabs>
          <w:tab w:val="num" w:pos="6480"/>
        </w:tabs>
        <w:ind w:left="6480" w:hanging="360"/>
      </w:pPr>
      <w:rPr>
        <w:rFonts w:ascii="Times New Roman" w:hAnsi="Times New Roman" w:hint="default"/>
      </w:rPr>
    </w:lvl>
  </w:abstractNum>
  <w:abstractNum w:abstractNumId="96" w15:restartNumberingAfterBreak="0">
    <w:nsid w:val="2EA47801"/>
    <w:multiLevelType w:val="hybridMultilevel"/>
    <w:tmpl w:val="14545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7" w15:restartNumberingAfterBreak="0">
    <w:nsid w:val="2F005C59"/>
    <w:multiLevelType w:val="hybridMultilevel"/>
    <w:tmpl w:val="0E78599A"/>
    <w:lvl w:ilvl="0" w:tplc="C706D8FC">
      <w:start w:val="1"/>
      <w:numFmt w:val="bullet"/>
      <w:lvlText w:val=""/>
      <w:lvlJc w:val="left"/>
      <w:pPr>
        <w:tabs>
          <w:tab w:val="num" w:pos="720"/>
        </w:tabs>
        <w:ind w:left="720" w:hanging="360"/>
      </w:pPr>
      <w:rPr>
        <w:rFonts w:ascii="Wingdings 2" w:hAnsi="Wingdings 2" w:hint="default"/>
      </w:rPr>
    </w:lvl>
    <w:lvl w:ilvl="1" w:tplc="E5A216E4" w:tentative="1">
      <w:start w:val="1"/>
      <w:numFmt w:val="bullet"/>
      <w:lvlText w:val=""/>
      <w:lvlJc w:val="left"/>
      <w:pPr>
        <w:tabs>
          <w:tab w:val="num" w:pos="1440"/>
        </w:tabs>
        <w:ind w:left="1440" w:hanging="360"/>
      </w:pPr>
      <w:rPr>
        <w:rFonts w:ascii="Wingdings 2" w:hAnsi="Wingdings 2" w:hint="default"/>
      </w:rPr>
    </w:lvl>
    <w:lvl w:ilvl="2" w:tplc="7236E688" w:tentative="1">
      <w:start w:val="1"/>
      <w:numFmt w:val="bullet"/>
      <w:lvlText w:val=""/>
      <w:lvlJc w:val="left"/>
      <w:pPr>
        <w:tabs>
          <w:tab w:val="num" w:pos="2160"/>
        </w:tabs>
        <w:ind w:left="2160" w:hanging="360"/>
      </w:pPr>
      <w:rPr>
        <w:rFonts w:ascii="Wingdings 2" w:hAnsi="Wingdings 2" w:hint="default"/>
      </w:rPr>
    </w:lvl>
    <w:lvl w:ilvl="3" w:tplc="897CF5C8" w:tentative="1">
      <w:start w:val="1"/>
      <w:numFmt w:val="bullet"/>
      <w:lvlText w:val=""/>
      <w:lvlJc w:val="left"/>
      <w:pPr>
        <w:tabs>
          <w:tab w:val="num" w:pos="2880"/>
        </w:tabs>
        <w:ind w:left="2880" w:hanging="360"/>
      </w:pPr>
      <w:rPr>
        <w:rFonts w:ascii="Wingdings 2" w:hAnsi="Wingdings 2" w:hint="default"/>
      </w:rPr>
    </w:lvl>
    <w:lvl w:ilvl="4" w:tplc="7D9A0A66" w:tentative="1">
      <w:start w:val="1"/>
      <w:numFmt w:val="bullet"/>
      <w:lvlText w:val=""/>
      <w:lvlJc w:val="left"/>
      <w:pPr>
        <w:tabs>
          <w:tab w:val="num" w:pos="3600"/>
        </w:tabs>
        <w:ind w:left="3600" w:hanging="360"/>
      </w:pPr>
      <w:rPr>
        <w:rFonts w:ascii="Wingdings 2" w:hAnsi="Wingdings 2" w:hint="default"/>
      </w:rPr>
    </w:lvl>
    <w:lvl w:ilvl="5" w:tplc="30EC22DE" w:tentative="1">
      <w:start w:val="1"/>
      <w:numFmt w:val="bullet"/>
      <w:lvlText w:val=""/>
      <w:lvlJc w:val="left"/>
      <w:pPr>
        <w:tabs>
          <w:tab w:val="num" w:pos="4320"/>
        </w:tabs>
        <w:ind w:left="4320" w:hanging="360"/>
      </w:pPr>
      <w:rPr>
        <w:rFonts w:ascii="Wingdings 2" w:hAnsi="Wingdings 2" w:hint="default"/>
      </w:rPr>
    </w:lvl>
    <w:lvl w:ilvl="6" w:tplc="2006E3DE" w:tentative="1">
      <w:start w:val="1"/>
      <w:numFmt w:val="bullet"/>
      <w:lvlText w:val=""/>
      <w:lvlJc w:val="left"/>
      <w:pPr>
        <w:tabs>
          <w:tab w:val="num" w:pos="5040"/>
        </w:tabs>
        <w:ind w:left="5040" w:hanging="360"/>
      </w:pPr>
      <w:rPr>
        <w:rFonts w:ascii="Wingdings 2" w:hAnsi="Wingdings 2" w:hint="default"/>
      </w:rPr>
    </w:lvl>
    <w:lvl w:ilvl="7" w:tplc="6EFAFD40" w:tentative="1">
      <w:start w:val="1"/>
      <w:numFmt w:val="bullet"/>
      <w:lvlText w:val=""/>
      <w:lvlJc w:val="left"/>
      <w:pPr>
        <w:tabs>
          <w:tab w:val="num" w:pos="5760"/>
        </w:tabs>
        <w:ind w:left="5760" w:hanging="360"/>
      </w:pPr>
      <w:rPr>
        <w:rFonts w:ascii="Wingdings 2" w:hAnsi="Wingdings 2" w:hint="default"/>
      </w:rPr>
    </w:lvl>
    <w:lvl w:ilvl="8" w:tplc="14849194" w:tentative="1">
      <w:start w:val="1"/>
      <w:numFmt w:val="bullet"/>
      <w:lvlText w:val=""/>
      <w:lvlJc w:val="left"/>
      <w:pPr>
        <w:tabs>
          <w:tab w:val="num" w:pos="6480"/>
        </w:tabs>
        <w:ind w:left="6480" w:hanging="360"/>
      </w:pPr>
      <w:rPr>
        <w:rFonts w:ascii="Wingdings 2" w:hAnsi="Wingdings 2" w:hint="default"/>
      </w:rPr>
    </w:lvl>
  </w:abstractNum>
  <w:abstractNum w:abstractNumId="98" w15:restartNumberingAfterBreak="0">
    <w:nsid w:val="2F411C8D"/>
    <w:multiLevelType w:val="hybridMultilevel"/>
    <w:tmpl w:val="4AAACD96"/>
    <w:lvl w:ilvl="0" w:tplc="0F70ADB0">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F871795"/>
    <w:multiLevelType w:val="hybridMultilevel"/>
    <w:tmpl w:val="CAB8736A"/>
    <w:lvl w:ilvl="0" w:tplc="400EB472">
      <w:start w:val="1"/>
      <w:numFmt w:val="bullet"/>
      <w:lvlText w:val="–"/>
      <w:lvlJc w:val="left"/>
      <w:pPr>
        <w:tabs>
          <w:tab w:val="num" w:pos="720"/>
        </w:tabs>
        <w:ind w:left="720" w:hanging="360"/>
      </w:pPr>
      <w:rPr>
        <w:rFonts w:ascii="Times New Roman" w:hAnsi="Times New Roman" w:hint="default"/>
      </w:rPr>
    </w:lvl>
    <w:lvl w:ilvl="1" w:tplc="F1AE2152">
      <w:start w:val="1"/>
      <w:numFmt w:val="bullet"/>
      <w:lvlText w:val="–"/>
      <w:lvlJc w:val="left"/>
      <w:pPr>
        <w:tabs>
          <w:tab w:val="num" w:pos="1440"/>
        </w:tabs>
        <w:ind w:left="1440" w:hanging="360"/>
      </w:pPr>
      <w:rPr>
        <w:rFonts w:ascii="Times New Roman" w:hAnsi="Times New Roman" w:hint="default"/>
      </w:rPr>
    </w:lvl>
    <w:lvl w:ilvl="2" w:tplc="B436FB8A">
      <w:start w:val="782"/>
      <w:numFmt w:val="bullet"/>
      <w:lvlText w:val="•"/>
      <w:lvlJc w:val="left"/>
      <w:pPr>
        <w:tabs>
          <w:tab w:val="num" w:pos="2160"/>
        </w:tabs>
        <w:ind w:left="2160" w:hanging="360"/>
      </w:pPr>
      <w:rPr>
        <w:rFonts w:ascii="Times New Roman" w:hAnsi="Times New Roman" w:hint="default"/>
      </w:rPr>
    </w:lvl>
    <w:lvl w:ilvl="3" w:tplc="6DB42A24" w:tentative="1">
      <w:start w:val="1"/>
      <w:numFmt w:val="bullet"/>
      <w:lvlText w:val="–"/>
      <w:lvlJc w:val="left"/>
      <w:pPr>
        <w:tabs>
          <w:tab w:val="num" w:pos="2880"/>
        </w:tabs>
        <w:ind w:left="2880" w:hanging="360"/>
      </w:pPr>
      <w:rPr>
        <w:rFonts w:ascii="Times New Roman" w:hAnsi="Times New Roman" w:hint="default"/>
      </w:rPr>
    </w:lvl>
    <w:lvl w:ilvl="4" w:tplc="34B0AE1C" w:tentative="1">
      <w:start w:val="1"/>
      <w:numFmt w:val="bullet"/>
      <w:lvlText w:val="–"/>
      <w:lvlJc w:val="left"/>
      <w:pPr>
        <w:tabs>
          <w:tab w:val="num" w:pos="3600"/>
        </w:tabs>
        <w:ind w:left="3600" w:hanging="360"/>
      </w:pPr>
      <w:rPr>
        <w:rFonts w:ascii="Times New Roman" w:hAnsi="Times New Roman" w:hint="default"/>
      </w:rPr>
    </w:lvl>
    <w:lvl w:ilvl="5" w:tplc="0CF8D81C" w:tentative="1">
      <w:start w:val="1"/>
      <w:numFmt w:val="bullet"/>
      <w:lvlText w:val="–"/>
      <w:lvlJc w:val="left"/>
      <w:pPr>
        <w:tabs>
          <w:tab w:val="num" w:pos="4320"/>
        </w:tabs>
        <w:ind w:left="4320" w:hanging="360"/>
      </w:pPr>
      <w:rPr>
        <w:rFonts w:ascii="Times New Roman" w:hAnsi="Times New Roman" w:hint="default"/>
      </w:rPr>
    </w:lvl>
    <w:lvl w:ilvl="6" w:tplc="2BA003E4" w:tentative="1">
      <w:start w:val="1"/>
      <w:numFmt w:val="bullet"/>
      <w:lvlText w:val="–"/>
      <w:lvlJc w:val="left"/>
      <w:pPr>
        <w:tabs>
          <w:tab w:val="num" w:pos="5040"/>
        </w:tabs>
        <w:ind w:left="5040" w:hanging="360"/>
      </w:pPr>
      <w:rPr>
        <w:rFonts w:ascii="Times New Roman" w:hAnsi="Times New Roman" w:hint="default"/>
      </w:rPr>
    </w:lvl>
    <w:lvl w:ilvl="7" w:tplc="A44A3B8C" w:tentative="1">
      <w:start w:val="1"/>
      <w:numFmt w:val="bullet"/>
      <w:lvlText w:val="–"/>
      <w:lvlJc w:val="left"/>
      <w:pPr>
        <w:tabs>
          <w:tab w:val="num" w:pos="5760"/>
        </w:tabs>
        <w:ind w:left="5760" w:hanging="360"/>
      </w:pPr>
      <w:rPr>
        <w:rFonts w:ascii="Times New Roman" w:hAnsi="Times New Roman" w:hint="default"/>
      </w:rPr>
    </w:lvl>
    <w:lvl w:ilvl="8" w:tplc="C6402332" w:tentative="1">
      <w:start w:val="1"/>
      <w:numFmt w:val="bullet"/>
      <w:lvlText w:val="–"/>
      <w:lvlJc w:val="left"/>
      <w:pPr>
        <w:tabs>
          <w:tab w:val="num" w:pos="6480"/>
        </w:tabs>
        <w:ind w:left="6480" w:hanging="360"/>
      </w:pPr>
      <w:rPr>
        <w:rFonts w:ascii="Times New Roman" w:hAnsi="Times New Roman" w:hint="default"/>
      </w:rPr>
    </w:lvl>
  </w:abstractNum>
  <w:abstractNum w:abstractNumId="100" w15:restartNumberingAfterBreak="0">
    <w:nsid w:val="2F947A24"/>
    <w:multiLevelType w:val="hybridMultilevel"/>
    <w:tmpl w:val="1110E6B8"/>
    <w:lvl w:ilvl="0" w:tplc="B748F022">
      <w:start w:val="1"/>
      <w:numFmt w:val="bullet"/>
      <w:lvlText w:val=""/>
      <w:lvlJc w:val="left"/>
      <w:pPr>
        <w:tabs>
          <w:tab w:val="num" w:pos="720"/>
        </w:tabs>
        <w:ind w:left="720" w:hanging="360"/>
      </w:pPr>
      <w:rPr>
        <w:rFonts w:ascii="Wingdings" w:hAnsi="Wingdings" w:hint="default"/>
      </w:rPr>
    </w:lvl>
    <w:lvl w:ilvl="1" w:tplc="D3A28832" w:tentative="1">
      <w:start w:val="1"/>
      <w:numFmt w:val="bullet"/>
      <w:lvlText w:val=""/>
      <w:lvlJc w:val="left"/>
      <w:pPr>
        <w:tabs>
          <w:tab w:val="num" w:pos="1440"/>
        </w:tabs>
        <w:ind w:left="1440" w:hanging="360"/>
      </w:pPr>
      <w:rPr>
        <w:rFonts w:ascii="Wingdings" w:hAnsi="Wingdings" w:hint="default"/>
      </w:rPr>
    </w:lvl>
    <w:lvl w:ilvl="2" w:tplc="65A4B1A0" w:tentative="1">
      <w:start w:val="1"/>
      <w:numFmt w:val="bullet"/>
      <w:lvlText w:val=""/>
      <w:lvlJc w:val="left"/>
      <w:pPr>
        <w:tabs>
          <w:tab w:val="num" w:pos="2160"/>
        </w:tabs>
        <w:ind w:left="2160" w:hanging="360"/>
      </w:pPr>
      <w:rPr>
        <w:rFonts w:ascii="Wingdings" w:hAnsi="Wingdings" w:hint="default"/>
      </w:rPr>
    </w:lvl>
    <w:lvl w:ilvl="3" w:tplc="ECC0FF1C" w:tentative="1">
      <w:start w:val="1"/>
      <w:numFmt w:val="bullet"/>
      <w:lvlText w:val=""/>
      <w:lvlJc w:val="left"/>
      <w:pPr>
        <w:tabs>
          <w:tab w:val="num" w:pos="2880"/>
        </w:tabs>
        <w:ind w:left="2880" w:hanging="360"/>
      </w:pPr>
      <w:rPr>
        <w:rFonts w:ascii="Wingdings" w:hAnsi="Wingdings" w:hint="default"/>
      </w:rPr>
    </w:lvl>
    <w:lvl w:ilvl="4" w:tplc="957C4842" w:tentative="1">
      <w:start w:val="1"/>
      <w:numFmt w:val="bullet"/>
      <w:lvlText w:val=""/>
      <w:lvlJc w:val="left"/>
      <w:pPr>
        <w:tabs>
          <w:tab w:val="num" w:pos="3600"/>
        </w:tabs>
        <w:ind w:left="3600" w:hanging="360"/>
      </w:pPr>
      <w:rPr>
        <w:rFonts w:ascii="Wingdings" w:hAnsi="Wingdings" w:hint="default"/>
      </w:rPr>
    </w:lvl>
    <w:lvl w:ilvl="5" w:tplc="8B909434" w:tentative="1">
      <w:start w:val="1"/>
      <w:numFmt w:val="bullet"/>
      <w:lvlText w:val=""/>
      <w:lvlJc w:val="left"/>
      <w:pPr>
        <w:tabs>
          <w:tab w:val="num" w:pos="4320"/>
        </w:tabs>
        <w:ind w:left="4320" w:hanging="360"/>
      </w:pPr>
      <w:rPr>
        <w:rFonts w:ascii="Wingdings" w:hAnsi="Wingdings" w:hint="default"/>
      </w:rPr>
    </w:lvl>
    <w:lvl w:ilvl="6" w:tplc="2C0E788A" w:tentative="1">
      <w:start w:val="1"/>
      <w:numFmt w:val="bullet"/>
      <w:lvlText w:val=""/>
      <w:lvlJc w:val="left"/>
      <w:pPr>
        <w:tabs>
          <w:tab w:val="num" w:pos="5040"/>
        </w:tabs>
        <w:ind w:left="5040" w:hanging="360"/>
      </w:pPr>
      <w:rPr>
        <w:rFonts w:ascii="Wingdings" w:hAnsi="Wingdings" w:hint="default"/>
      </w:rPr>
    </w:lvl>
    <w:lvl w:ilvl="7" w:tplc="D37CD1D4" w:tentative="1">
      <w:start w:val="1"/>
      <w:numFmt w:val="bullet"/>
      <w:lvlText w:val=""/>
      <w:lvlJc w:val="left"/>
      <w:pPr>
        <w:tabs>
          <w:tab w:val="num" w:pos="5760"/>
        </w:tabs>
        <w:ind w:left="5760" w:hanging="360"/>
      </w:pPr>
      <w:rPr>
        <w:rFonts w:ascii="Wingdings" w:hAnsi="Wingdings" w:hint="default"/>
      </w:rPr>
    </w:lvl>
    <w:lvl w:ilvl="8" w:tplc="41DAD11C"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FEF2727"/>
    <w:multiLevelType w:val="hybridMultilevel"/>
    <w:tmpl w:val="726E4EBC"/>
    <w:lvl w:ilvl="0" w:tplc="F17E0686">
      <w:start w:val="1"/>
      <w:numFmt w:val="decimal"/>
      <w:lvlText w:val="%1)"/>
      <w:lvlJc w:val="left"/>
      <w:pPr>
        <w:tabs>
          <w:tab w:val="num" w:pos="720"/>
        </w:tabs>
        <w:ind w:left="720" w:hanging="360"/>
      </w:pPr>
    </w:lvl>
    <w:lvl w:ilvl="1" w:tplc="8974D20A" w:tentative="1">
      <w:start w:val="1"/>
      <w:numFmt w:val="decimal"/>
      <w:lvlText w:val="%2)"/>
      <w:lvlJc w:val="left"/>
      <w:pPr>
        <w:tabs>
          <w:tab w:val="num" w:pos="1440"/>
        </w:tabs>
        <w:ind w:left="1440" w:hanging="360"/>
      </w:pPr>
    </w:lvl>
    <w:lvl w:ilvl="2" w:tplc="8306EC60" w:tentative="1">
      <w:start w:val="1"/>
      <w:numFmt w:val="decimal"/>
      <w:lvlText w:val="%3)"/>
      <w:lvlJc w:val="left"/>
      <w:pPr>
        <w:tabs>
          <w:tab w:val="num" w:pos="2160"/>
        </w:tabs>
        <w:ind w:left="2160" w:hanging="360"/>
      </w:pPr>
    </w:lvl>
    <w:lvl w:ilvl="3" w:tplc="BCB4D7FA" w:tentative="1">
      <w:start w:val="1"/>
      <w:numFmt w:val="decimal"/>
      <w:lvlText w:val="%4)"/>
      <w:lvlJc w:val="left"/>
      <w:pPr>
        <w:tabs>
          <w:tab w:val="num" w:pos="2880"/>
        </w:tabs>
        <w:ind w:left="2880" w:hanging="360"/>
      </w:pPr>
    </w:lvl>
    <w:lvl w:ilvl="4" w:tplc="440E289C" w:tentative="1">
      <w:start w:val="1"/>
      <w:numFmt w:val="decimal"/>
      <w:lvlText w:val="%5)"/>
      <w:lvlJc w:val="left"/>
      <w:pPr>
        <w:tabs>
          <w:tab w:val="num" w:pos="3600"/>
        </w:tabs>
        <w:ind w:left="3600" w:hanging="360"/>
      </w:pPr>
    </w:lvl>
    <w:lvl w:ilvl="5" w:tplc="6FDCBC2E" w:tentative="1">
      <w:start w:val="1"/>
      <w:numFmt w:val="decimal"/>
      <w:lvlText w:val="%6)"/>
      <w:lvlJc w:val="left"/>
      <w:pPr>
        <w:tabs>
          <w:tab w:val="num" w:pos="4320"/>
        </w:tabs>
        <w:ind w:left="4320" w:hanging="360"/>
      </w:pPr>
    </w:lvl>
    <w:lvl w:ilvl="6" w:tplc="CAAA7BBA" w:tentative="1">
      <w:start w:val="1"/>
      <w:numFmt w:val="decimal"/>
      <w:lvlText w:val="%7)"/>
      <w:lvlJc w:val="left"/>
      <w:pPr>
        <w:tabs>
          <w:tab w:val="num" w:pos="5040"/>
        </w:tabs>
        <w:ind w:left="5040" w:hanging="360"/>
      </w:pPr>
    </w:lvl>
    <w:lvl w:ilvl="7" w:tplc="1DACB74E" w:tentative="1">
      <w:start w:val="1"/>
      <w:numFmt w:val="decimal"/>
      <w:lvlText w:val="%8)"/>
      <w:lvlJc w:val="left"/>
      <w:pPr>
        <w:tabs>
          <w:tab w:val="num" w:pos="5760"/>
        </w:tabs>
        <w:ind w:left="5760" w:hanging="360"/>
      </w:pPr>
    </w:lvl>
    <w:lvl w:ilvl="8" w:tplc="DAB2803A" w:tentative="1">
      <w:start w:val="1"/>
      <w:numFmt w:val="decimal"/>
      <w:lvlText w:val="%9)"/>
      <w:lvlJc w:val="left"/>
      <w:pPr>
        <w:tabs>
          <w:tab w:val="num" w:pos="6480"/>
        </w:tabs>
        <w:ind w:left="6480" w:hanging="360"/>
      </w:pPr>
    </w:lvl>
  </w:abstractNum>
  <w:abstractNum w:abstractNumId="102" w15:restartNumberingAfterBreak="0">
    <w:nsid w:val="30056C83"/>
    <w:multiLevelType w:val="hybridMultilevel"/>
    <w:tmpl w:val="70DAC0E4"/>
    <w:lvl w:ilvl="0" w:tplc="5B9CF4BC">
      <w:start w:val="1"/>
      <w:numFmt w:val="bullet"/>
      <w:lvlText w:val=""/>
      <w:lvlJc w:val="left"/>
      <w:pPr>
        <w:tabs>
          <w:tab w:val="num" w:pos="720"/>
        </w:tabs>
        <w:ind w:left="720" w:hanging="360"/>
      </w:pPr>
      <w:rPr>
        <w:rFonts w:ascii="Wingdings" w:hAnsi="Wingdings" w:hint="default"/>
      </w:rPr>
    </w:lvl>
    <w:lvl w:ilvl="1" w:tplc="53F07968" w:tentative="1">
      <w:start w:val="1"/>
      <w:numFmt w:val="bullet"/>
      <w:lvlText w:val=""/>
      <w:lvlJc w:val="left"/>
      <w:pPr>
        <w:tabs>
          <w:tab w:val="num" w:pos="1440"/>
        </w:tabs>
        <w:ind w:left="1440" w:hanging="360"/>
      </w:pPr>
      <w:rPr>
        <w:rFonts w:ascii="Wingdings" w:hAnsi="Wingdings" w:hint="default"/>
      </w:rPr>
    </w:lvl>
    <w:lvl w:ilvl="2" w:tplc="190E84D6" w:tentative="1">
      <w:start w:val="1"/>
      <w:numFmt w:val="bullet"/>
      <w:lvlText w:val=""/>
      <w:lvlJc w:val="left"/>
      <w:pPr>
        <w:tabs>
          <w:tab w:val="num" w:pos="2160"/>
        </w:tabs>
        <w:ind w:left="2160" w:hanging="360"/>
      </w:pPr>
      <w:rPr>
        <w:rFonts w:ascii="Wingdings" w:hAnsi="Wingdings" w:hint="default"/>
      </w:rPr>
    </w:lvl>
    <w:lvl w:ilvl="3" w:tplc="82707940" w:tentative="1">
      <w:start w:val="1"/>
      <w:numFmt w:val="bullet"/>
      <w:lvlText w:val=""/>
      <w:lvlJc w:val="left"/>
      <w:pPr>
        <w:tabs>
          <w:tab w:val="num" w:pos="2880"/>
        </w:tabs>
        <w:ind w:left="2880" w:hanging="360"/>
      </w:pPr>
      <w:rPr>
        <w:rFonts w:ascii="Wingdings" w:hAnsi="Wingdings" w:hint="default"/>
      </w:rPr>
    </w:lvl>
    <w:lvl w:ilvl="4" w:tplc="31223CB4" w:tentative="1">
      <w:start w:val="1"/>
      <w:numFmt w:val="bullet"/>
      <w:lvlText w:val=""/>
      <w:lvlJc w:val="left"/>
      <w:pPr>
        <w:tabs>
          <w:tab w:val="num" w:pos="3600"/>
        </w:tabs>
        <w:ind w:left="3600" w:hanging="360"/>
      </w:pPr>
      <w:rPr>
        <w:rFonts w:ascii="Wingdings" w:hAnsi="Wingdings" w:hint="default"/>
      </w:rPr>
    </w:lvl>
    <w:lvl w:ilvl="5" w:tplc="185CD478" w:tentative="1">
      <w:start w:val="1"/>
      <w:numFmt w:val="bullet"/>
      <w:lvlText w:val=""/>
      <w:lvlJc w:val="left"/>
      <w:pPr>
        <w:tabs>
          <w:tab w:val="num" w:pos="4320"/>
        </w:tabs>
        <w:ind w:left="4320" w:hanging="360"/>
      </w:pPr>
      <w:rPr>
        <w:rFonts w:ascii="Wingdings" w:hAnsi="Wingdings" w:hint="default"/>
      </w:rPr>
    </w:lvl>
    <w:lvl w:ilvl="6" w:tplc="98301918" w:tentative="1">
      <w:start w:val="1"/>
      <w:numFmt w:val="bullet"/>
      <w:lvlText w:val=""/>
      <w:lvlJc w:val="left"/>
      <w:pPr>
        <w:tabs>
          <w:tab w:val="num" w:pos="5040"/>
        </w:tabs>
        <w:ind w:left="5040" w:hanging="360"/>
      </w:pPr>
      <w:rPr>
        <w:rFonts w:ascii="Wingdings" w:hAnsi="Wingdings" w:hint="default"/>
      </w:rPr>
    </w:lvl>
    <w:lvl w:ilvl="7" w:tplc="275C7D8E" w:tentative="1">
      <w:start w:val="1"/>
      <w:numFmt w:val="bullet"/>
      <w:lvlText w:val=""/>
      <w:lvlJc w:val="left"/>
      <w:pPr>
        <w:tabs>
          <w:tab w:val="num" w:pos="5760"/>
        </w:tabs>
        <w:ind w:left="5760" w:hanging="360"/>
      </w:pPr>
      <w:rPr>
        <w:rFonts w:ascii="Wingdings" w:hAnsi="Wingdings" w:hint="default"/>
      </w:rPr>
    </w:lvl>
    <w:lvl w:ilvl="8" w:tplc="2B000AA4"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322E4C77"/>
    <w:multiLevelType w:val="hybridMultilevel"/>
    <w:tmpl w:val="657483FC"/>
    <w:lvl w:ilvl="0" w:tplc="CDACB746">
      <w:start w:val="1"/>
      <w:numFmt w:val="bullet"/>
      <w:lvlText w:val="•"/>
      <w:lvlJc w:val="left"/>
      <w:pPr>
        <w:tabs>
          <w:tab w:val="num" w:pos="720"/>
        </w:tabs>
        <w:ind w:left="720" w:hanging="360"/>
      </w:pPr>
      <w:rPr>
        <w:rFonts w:ascii="Times New Roman" w:hAnsi="Times New Roman" w:hint="default"/>
      </w:rPr>
    </w:lvl>
    <w:lvl w:ilvl="1" w:tplc="727A3842">
      <w:start w:val="1"/>
      <w:numFmt w:val="bullet"/>
      <w:lvlText w:val="•"/>
      <w:lvlJc w:val="left"/>
      <w:pPr>
        <w:tabs>
          <w:tab w:val="num" w:pos="1440"/>
        </w:tabs>
        <w:ind w:left="1440" w:hanging="360"/>
      </w:pPr>
      <w:rPr>
        <w:rFonts w:ascii="Times New Roman" w:hAnsi="Times New Roman" w:hint="default"/>
      </w:rPr>
    </w:lvl>
    <w:lvl w:ilvl="2" w:tplc="C55AC3C8" w:tentative="1">
      <w:start w:val="1"/>
      <w:numFmt w:val="bullet"/>
      <w:lvlText w:val="•"/>
      <w:lvlJc w:val="left"/>
      <w:pPr>
        <w:tabs>
          <w:tab w:val="num" w:pos="2160"/>
        </w:tabs>
        <w:ind w:left="2160" w:hanging="360"/>
      </w:pPr>
      <w:rPr>
        <w:rFonts w:ascii="Times New Roman" w:hAnsi="Times New Roman" w:hint="default"/>
      </w:rPr>
    </w:lvl>
    <w:lvl w:ilvl="3" w:tplc="6D4C64D6" w:tentative="1">
      <w:start w:val="1"/>
      <w:numFmt w:val="bullet"/>
      <w:lvlText w:val="•"/>
      <w:lvlJc w:val="left"/>
      <w:pPr>
        <w:tabs>
          <w:tab w:val="num" w:pos="2880"/>
        </w:tabs>
        <w:ind w:left="2880" w:hanging="360"/>
      </w:pPr>
      <w:rPr>
        <w:rFonts w:ascii="Times New Roman" w:hAnsi="Times New Roman" w:hint="default"/>
      </w:rPr>
    </w:lvl>
    <w:lvl w:ilvl="4" w:tplc="CB5AB962" w:tentative="1">
      <w:start w:val="1"/>
      <w:numFmt w:val="bullet"/>
      <w:lvlText w:val="•"/>
      <w:lvlJc w:val="left"/>
      <w:pPr>
        <w:tabs>
          <w:tab w:val="num" w:pos="3600"/>
        </w:tabs>
        <w:ind w:left="3600" w:hanging="360"/>
      </w:pPr>
      <w:rPr>
        <w:rFonts w:ascii="Times New Roman" w:hAnsi="Times New Roman" w:hint="default"/>
      </w:rPr>
    </w:lvl>
    <w:lvl w:ilvl="5" w:tplc="52505896" w:tentative="1">
      <w:start w:val="1"/>
      <w:numFmt w:val="bullet"/>
      <w:lvlText w:val="•"/>
      <w:lvlJc w:val="left"/>
      <w:pPr>
        <w:tabs>
          <w:tab w:val="num" w:pos="4320"/>
        </w:tabs>
        <w:ind w:left="4320" w:hanging="360"/>
      </w:pPr>
      <w:rPr>
        <w:rFonts w:ascii="Times New Roman" w:hAnsi="Times New Roman" w:hint="default"/>
      </w:rPr>
    </w:lvl>
    <w:lvl w:ilvl="6" w:tplc="02782E5A" w:tentative="1">
      <w:start w:val="1"/>
      <w:numFmt w:val="bullet"/>
      <w:lvlText w:val="•"/>
      <w:lvlJc w:val="left"/>
      <w:pPr>
        <w:tabs>
          <w:tab w:val="num" w:pos="5040"/>
        </w:tabs>
        <w:ind w:left="5040" w:hanging="360"/>
      </w:pPr>
      <w:rPr>
        <w:rFonts w:ascii="Times New Roman" w:hAnsi="Times New Roman" w:hint="default"/>
      </w:rPr>
    </w:lvl>
    <w:lvl w:ilvl="7" w:tplc="7CFE7FC0" w:tentative="1">
      <w:start w:val="1"/>
      <w:numFmt w:val="bullet"/>
      <w:lvlText w:val="•"/>
      <w:lvlJc w:val="left"/>
      <w:pPr>
        <w:tabs>
          <w:tab w:val="num" w:pos="5760"/>
        </w:tabs>
        <w:ind w:left="5760" w:hanging="360"/>
      </w:pPr>
      <w:rPr>
        <w:rFonts w:ascii="Times New Roman" w:hAnsi="Times New Roman" w:hint="default"/>
      </w:rPr>
    </w:lvl>
    <w:lvl w:ilvl="8" w:tplc="53B8189C" w:tentative="1">
      <w:start w:val="1"/>
      <w:numFmt w:val="bullet"/>
      <w:lvlText w:val="•"/>
      <w:lvlJc w:val="left"/>
      <w:pPr>
        <w:tabs>
          <w:tab w:val="num" w:pos="6480"/>
        </w:tabs>
        <w:ind w:left="6480" w:hanging="360"/>
      </w:pPr>
      <w:rPr>
        <w:rFonts w:ascii="Times New Roman" w:hAnsi="Times New Roman" w:hint="default"/>
      </w:rPr>
    </w:lvl>
  </w:abstractNum>
  <w:abstractNum w:abstractNumId="104" w15:restartNumberingAfterBreak="0">
    <w:nsid w:val="323679BA"/>
    <w:multiLevelType w:val="hybridMultilevel"/>
    <w:tmpl w:val="4A145CD2"/>
    <w:lvl w:ilvl="0" w:tplc="45B8035A">
      <w:start w:val="1"/>
      <w:numFmt w:val="bullet"/>
      <w:lvlText w:val="•"/>
      <w:lvlJc w:val="left"/>
      <w:pPr>
        <w:tabs>
          <w:tab w:val="num" w:pos="720"/>
        </w:tabs>
        <w:ind w:left="720" w:hanging="360"/>
      </w:pPr>
      <w:rPr>
        <w:rFonts w:ascii="Times New Roman" w:hAnsi="Times New Roman" w:hint="default"/>
      </w:rPr>
    </w:lvl>
    <w:lvl w:ilvl="1" w:tplc="11A0A7C6">
      <w:start w:val="1"/>
      <w:numFmt w:val="bullet"/>
      <w:lvlText w:val="•"/>
      <w:lvlJc w:val="left"/>
      <w:pPr>
        <w:tabs>
          <w:tab w:val="num" w:pos="1440"/>
        </w:tabs>
        <w:ind w:left="1440" w:hanging="360"/>
      </w:pPr>
      <w:rPr>
        <w:rFonts w:ascii="Times New Roman" w:hAnsi="Times New Roman" w:hint="default"/>
      </w:rPr>
    </w:lvl>
    <w:lvl w:ilvl="2" w:tplc="00DE8638" w:tentative="1">
      <w:start w:val="1"/>
      <w:numFmt w:val="bullet"/>
      <w:lvlText w:val="•"/>
      <w:lvlJc w:val="left"/>
      <w:pPr>
        <w:tabs>
          <w:tab w:val="num" w:pos="2160"/>
        </w:tabs>
        <w:ind w:left="2160" w:hanging="360"/>
      </w:pPr>
      <w:rPr>
        <w:rFonts w:ascii="Times New Roman" w:hAnsi="Times New Roman" w:hint="default"/>
      </w:rPr>
    </w:lvl>
    <w:lvl w:ilvl="3" w:tplc="B4D27540" w:tentative="1">
      <w:start w:val="1"/>
      <w:numFmt w:val="bullet"/>
      <w:lvlText w:val="•"/>
      <w:lvlJc w:val="left"/>
      <w:pPr>
        <w:tabs>
          <w:tab w:val="num" w:pos="2880"/>
        </w:tabs>
        <w:ind w:left="2880" w:hanging="360"/>
      </w:pPr>
      <w:rPr>
        <w:rFonts w:ascii="Times New Roman" w:hAnsi="Times New Roman" w:hint="default"/>
      </w:rPr>
    </w:lvl>
    <w:lvl w:ilvl="4" w:tplc="BBCCFCB6" w:tentative="1">
      <w:start w:val="1"/>
      <w:numFmt w:val="bullet"/>
      <w:lvlText w:val="•"/>
      <w:lvlJc w:val="left"/>
      <w:pPr>
        <w:tabs>
          <w:tab w:val="num" w:pos="3600"/>
        </w:tabs>
        <w:ind w:left="3600" w:hanging="360"/>
      </w:pPr>
      <w:rPr>
        <w:rFonts w:ascii="Times New Roman" w:hAnsi="Times New Roman" w:hint="default"/>
      </w:rPr>
    </w:lvl>
    <w:lvl w:ilvl="5" w:tplc="8B167172" w:tentative="1">
      <w:start w:val="1"/>
      <w:numFmt w:val="bullet"/>
      <w:lvlText w:val="•"/>
      <w:lvlJc w:val="left"/>
      <w:pPr>
        <w:tabs>
          <w:tab w:val="num" w:pos="4320"/>
        </w:tabs>
        <w:ind w:left="4320" w:hanging="360"/>
      </w:pPr>
      <w:rPr>
        <w:rFonts w:ascii="Times New Roman" w:hAnsi="Times New Roman" w:hint="default"/>
      </w:rPr>
    </w:lvl>
    <w:lvl w:ilvl="6" w:tplc="96E078FA" w:tentative="1">
      <w:start w:val="1"/>
      <w:numFmt w:val="bullet"/>
      <w:lvlText w:val="•"/>
      <w:lvlJc w:val="left"/>
      <w:pPr>
        <w:tabs>
          <w:tab w:val="num" w:pos="5040"/>
        </w:tabs>
        <w:ind w:left="5040" w:hanging="360"/>
      </w:pPr>
      <w:rPr>
        <w:rFonts w:ascii="Times New Roman" w:hAnsi="Times New Roman" w:hint="default"/>
      </w:rPr>
    </w:lvl>
    <w:lvl w:ilvl="7" w:tplc="9FCC02B0" w:tentative="1">
      <w:start w:val="1"/>
      <w:numFmt w:val="bullet"/>
      <w:lvlText w:val="•"/>
      <w:lvlJc w:val="left"/>
      <w:pPr>
        <w:tabs>
          <w:tab w:val="num" w:pos="5760"/>
        </w:tabs>
        <w:ind w:left="5760" w:hanging="360"/>
      </w:pPr>
      <w:rPr>
        <w:rFonts w:ascii="Times New Roman" w:hAnsi="Times New Roman" w:hint="default"/>
      </w:rPr>
    </w:lvl>
    <w:lvl w:ilvl="8" w:tplc="782211C2" w:tentative="1">
      <w:start w:val="1"/>
      <w:numFmt w:val="bullet"/>
      <w:lvlText w:val="•"/>
      <w:lvlJc w:val="left"/>
      <w:pPr>
        <w:tabs>
          <w:tab w:val="num" w:pos="6480"/>
        </w:tabs>
        <w:ind w:left="6480" w:hanging="360"/>
      </w:pPr>
      <w:rPr>
        <w:rFonts w:ascii="Times New Roman" w:hAnsi="Times New Roman" w:hint="default"/>
      </w:rPr>
    </w:lvl>
  </w:abstractNum>
  <w:abstractNum w:abstractNumId="105" w15:restartNumberingAfterBreak="0">
    <w:nsid w:val="33EC0FEF"/>
    <w:multiLevelType w:val="hybridMultilevel"/>
    <w:tmpl w:val="E72622D6"/>
    <w:lvl w:ilvl="0" w:tplc="C964A5E6">
      <w:start w:val="1"/>
      <w:numFmt w:val="bullet"/>
      <w:lvlText w:val=""/>
      <w:lvlJc w:val="left"/>
      <w:pPr>
        <w:tabs>
          <w:tab w:val="num" w:pos="720"/>
        </w:tabs>
        <w:ind w:left="720" w:hanging="360"/>
      </w:pPr>
      <w:rPr>
        <w:rFonts w:ascii="Wingdings" w:hAnsi="Wingdings" w:hint="default"/>
      </w:rPr>
    </w:lvl>
    <w:lvl w:ilvl="1" w:tplc="1C6EF7BC" w:tentative="1">
      <w:start w:val="1"/>
      <w:numFmt w:val="bullet"/>
      <w:lvlText w:val=""/>
      <w:lvlJc w:val="left"/>
      <w:pPr>
        <w:tabs>
          <w:tab w:val="num" w:pos="1440"/>
        </w:tabs>
        <w:ind w:left="1440" w:hanging="360"/>
      </w:pPr>
      <w:rPr>
        <w:rFonts w:ascii="Wingdings" w:hAnsi="Wingdings" w:hint="default"/>
      </w:rPr>
    </w:lvl>
    <w:lvl w:ilvl="2" w:tplc="8F72A25E" w:tentative="1">
      <w:start w:val="1"/>
      <w:numFmt w:val="bullet"/>
      <w:lvlText w:val=""/>
      <w:lvlJc w:val="left"/>
      <w:pPr>
        <w:tabs>
          <w:tab w:val="num" w:pos="2160"/>
        </w:tabs>
        <w:ind w:left="2160" w:hanging="360"/>
      </w:pPr>
      <w:rPr>
        <w:rFonts w:ascii="Wingdings" w:hAnsi="Wingdings" w:hint="default"/>
      </w:rPr>
    </w:lvl>
    <w:lvl w:ilvl="3" w:tplc="8900439E" w:tentative="1">
      <w:start w:val="1"/>
      <w:numFmt w:val="bullet"/>
      <w:lvlText w:val=""/>
      <w:lvlJc w:val="left"/>
      <w:pPr>
        <w:tabs>
          <w:tab w:val="num" w:pos="2880"/>
        </w:tabs>
        <w:ind w:left="2880" w:hanging="360"/>
      </w:pPr>
      <w:rPr>
        <w:rFonts w:ascii="Wingdings" w:hAnsi="Wingdings" w:hint="default"/>
      </w:rPr>
    </w:lvl>
    <w:lvl w:ilvl="4" w:tplc="62D4F650" w:tentative="1">
      <w:start w:val="1"/>
      <w:numFmt w:val="bullet"/>
      <w:lvlText w:val=""/>
      <w:lvlJc w:val="left"/>
      <w:pPr>
        <w:tabs>
          <w:tab w:val="num" w:pos="3600"/>
        </w:tabs>
        <w:ind w:left="3600" w:hanging="360"/>
      </w:pPr>
      <w:rPr>
        <w:rFonts w:ascii="Wingdings" w:hAnsi="Wingdings" w:hint="default"/>
      </w:rPr>
    </w:lvl>
    <w:lvl w:ilvl="5" w:tplc="149E518A" w:tentative="1">
      <w:start w:val="1"/>
      <w:numFmt w:val="bullet"/>
      <w:lvlText w:val=""/>
      <w:lvlJc w:val="left"/>
      <w:pPr>
        <w:tabs>
          <w:tab w:val="num" w:pos="4320"/>
        </w:tabs>
        <w:ind w:left="4320" w:hanging="360"/>
      </w:pPr>
      <w:rPr>
        <w:rFonts w:ascii="Wingdings" w:hAnsi="Wingdings" w:hint="default"/>
      </w:rPr>
    </w:lvl>
    <w:lvl w:ilvl="6" w:tplc="8696C4C2" w:tentative="1">
      <w:start w:val="1"/>
      <w:numFmt w:val="bullet"/>
      <w:lvlText w:val=""/>
      <w:lvlJc w:val="left"/>
      <w:pPr>
        <w:tabs>
          <w:tab w:val="num" w:pos="5040"/>
        </w:tabs>
        <w:ind w:left="5040" w:hanging="360"/>
      </w:pPr>
      <w:rPr>
        <w:rFonts w:ascii="Wingdings" w:hAnsi="Wingdings" w:hint="default"/>
      </w:rPr>
    </w:lvl>
    <w:lvl w:ilvl="7" w:tplc="F8AA2646" w:tentative="1">
      <w:start w:val="1"/>
      <w:numFmt w:val="bullet"/>
      <w:lvlText w:val=""/>
      <w:lvlJc w:val="left"/>
      <w:pPr>
        <w:tabs>
          <w:tab w:val="num" w:pos="5760"/>
        </w:tabs>
        <w:ind w:left="5760" w:hanging="360"/>
      </w:pPr>
      <w:rPr>
        <w:rFonts w:ascii="Wingdings" w:hAnsi="Wingdings" w:hint="default"/>
      </w:rPr>
    </w:lvl>
    <w:lvl w:ilvl="8" w:tplc="9EB4F97C"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358605F5"/>
    <w:multiLevelType w:val="hybridMultilevel"/>
    <w:tmpl w:val="66E6FA4C"/>
    <w:lvl w:ilvl="0" w:tplc="F7D0773E">
      <w:start w:val="1"/>
      <w:numFmt w:val="bullet"/>
      <w:lvlText w:val="•"/>
      <w:lvlJc w:val="left"/>
      <w:pPr>
        <w:tabs>
          <w:tab w:val="num" w:pos="720"/>
        </w:tabs>
        <w:ind w:left="720" w:hanging="360"/>
      </w:pPr>
      <w:rPr>
        <w:rFonts w:ascii="Times New Roman" w:hAnsi="Times New Roman" w:hint="default"/>
      </w:rPr>
    </w:lvl>
    <w:lvl w:ilvl="1" w:tplc="EF7E71A2">
      <w:start w:val="1"/>
      <w:numFmt w:val="bullet"/>
      <w:lvlText w:val="•"/>
      <w:lvlJc w:val="left"/>
      <w:pPr>
        <w:tabs>
          <w:tab w:val="num" w:pos="1440"/>
        </w:tabs>
        <w:ind w:left="1440" w:hanging="360"/>
      </w:pPr>
      <w:rPr>
        <w:rFonts w:ascii="Times New Roman" w:hAnsi="Times New Roman" w:hint="default"/>
      </w:rPr>
    </w:lvl>
    <w:lvl w:ilvl="2" w:tplc="BF88614C" w:tentative="1">
      <w:start w:val="1"/>
      <w:numFmt w:val="bullet"/>
      <w:lvlText w:val="•"/>
      <w:lvlJc w:val="left"/>
      <w:pPr>
        <w:tabs>
          <w:tab w:val="num" w:pos="2160"/>
        </w:tabs>
        <w:ind w:left="2160" w:hanging="360"/>
      </w:pPr>
      <w:rPr>
        <w:rFonts w:ascii="Times New Roman" w:hAnsi="Times New Roman" w:hint="default"/>
      </w:rPr>
    </w:lvl>
    <w:lvl w:ilvl="3" w:tplc="1DA6B068" w:tentative="1">
      <w:start w:val="1"/>
      <w:numFmt w:val="bullet"/>
      <w:lvlText w:val="•"/>
      <w:lvlJc w:val="left"/>
      <w:pPr>
        <w:tabs>
          <w:tab w:val="num" w:pos="2880"/>
        </w:tabs>
        <w:ind w:left="2880" w:hanging="360"/>
      </w:pPr>
      <w:rPr>
        <w:rFonts w:ascii="Times New Roman" w:hAnsi="Times New Roman" w:hint="default"/>
      </w:rPr>
    </w:lvl>
    <w:lvl w:ilvl="4" w:tplc="2A94B7A6" w:tentative="1">
      <w:start w:val="1"/>
      <w:numFmt w:val="bullet"/>
      <w:lvlText w:val="•"/>
      <w:lvlJc w:val="left"/>
      <w:pPr>
        <w:tabs>
          <w:tab w:val="num" w:pos="3600"/>
        </w:tabs>
        <w:ind w:left="3600" w:hanging="360"/>
      </w:pPr>
      <w:rPr>
        <w:rFonts w:ascii="Times New Roman" w:hAnsi="Times New Roman" w:hint="default"/>
      </w:rPr>
    </w:lvl>
    <w:lvl w:ilvl="5" w:tplc="0B04D90C" w:tentative="1">
      <w:start w:val="1"/>
      <w:numFmt w:val="bullet"/>
      <w:lvlText w:val="•"/>
      <w:lvlJc w:val="left"/>
      <w:pPr>
        <w:tabs>
          <w:tab w:val="num" w:pos="4320"/>
        </w:tabs>
        <w:ind w:left="4320" w:hanging="360"/>
      </w:pPr>
      <w:rPr>
        <w:rFonts w:ascii="Times New Roman" w:hAnsi="Times New Roman" w:hint="default"/>
      </w:rPr>
    </w:lvl>
    <w:lvl w:ilvl="6" w:tplc="39F01CA8" w:tentative="1">
      <w:start w:val="1"/>
      <w:numFmt w:val="bullet"/>
      <w:lvlText w:val="•"/>
      <w:lvlJc w:val="left"/>
      <w:pPr>
        <w:tabs>
          <w:tab w:val="num" w:pos="5040"/>
        </w:tabs>
        <w:ind w:left="5040" w:hanging="360"/>
      </w:pPr>
      <w:rPr>
        <w:rFonts w:ascii="Times New Roman" w:hAnsi="Times New Roman" w:hint="default"/>
      </w:rPr>
    </w:lvl>
    <w:lvl w:ilvl="7" w:tplc="BF64116A" w:tentative="1">
      <w:start w:val="1"/>
      <w:numFmt w:val="bullet"/>
      <w:lvlText w:val="•"/>
      <w:lvlJc w:val="left"/>
      <w:pPr>
        <w:tabs>
          <w:tab w:val="num" w:pos="5760"/>
        </w:tabs>
        <w:ind w:left="5760" w:hanging="360"/>
      </w:pPr>
      <w:rPr>
        <w:rFonts w:ascii="Times New Roman" w:hAnsi="Times New Roman" w:hint="default"/>
      </w:rPr>
    </w:lvl>
    <w:lvl w:ilvl="8" w:tplc="90743F32" w:tentative="1">
      <w:start w:val="1"/>
      <w:numFmt w:val="bullet"/>
      <w:lvlText w:val="•"/>
      <w:lvlJc w:val="left"/>
      <w:pPr>
        <w:tabs>
          <w:tab w:val="num" w:pos="6480"/>
        </w:tabs>
        <w:ind w:left="6480" w:hanging="360"/>
      </w:pPr>
      <w:rPr>
        <w:rFonts w:ascii="Times New Roman" w:hAnsi="Times New Roman" w:hint="default"/>
      </w:rPr>
    </w:lvl>
  </w:abstractNum>
  <w:abstractNum w:abstractNumId="107" w15:restartNumberingAfterBreak="0">
    <w:nsid w:val="36C325BA"/>
    <w:multiLevelType w:val="hybridMultilevel"/>
    <w:tmpl w:val="073ABB16"/>
    <w:lvl w:ilvl="0" w:tplc="DD34C416">
      <w:start w:val="1"/>
      <w:numFmt w:val="bullet"/>
      <w:lvlText w:val="•"/>
      <w:lvlJc w:val="left"/>
      <w:pPr>
        <w:tabs>
          <w:tab w:val="num" w:pos="720"/>
        </w:tabs>
        <w:ind w:left="720" w:hanging="360"/>
      </w:pPr>
      <w:rPr>
        <w:rFonts w:ascii="Times New Roman" w:hAnsi="Times New Roman" w:hint="default"/>
      </w:rPr>
    </w:lvl>
    <w:lvl w:ilvl="1" w:tplc="F2EE2B90">
      <w:start w:val="1"/>
      <w:numFmt w:val="bullet"/>
      <w:lvlText w:val="•"/>
      <w:lvlJc w:val="left"/>
      <w:pPr>
        <w:tabs>
          <w:tab w:val="num" w:pos="1440"/>
        </w:tabs>
        <w:ind w:left="1440" w:hanging="360"/>
      </w:pPr>
      <w:rPr>
        <w:rFonts w:ascii="Times New Roman" w:hAnsi="Times New Roman" w:hint="default"/>
      </w:rPr>
    </w:lvl>
    <w:lvl w:ilvl="2" w:tplc="BE3223A0" w:tentative="1">
      <w:start w:val="1"/>
      <w:numFmt w:val="bullet"/>
      <w:lvlText w:val="•"/>
      <w:lvlJc w:val="left"/>
      <w:pPr>
        <w:tabs>
          <w:tab w:val="num" w:pos="2160"/>
        </w:tabs>
        <w:ind w:left="2160" w:hanging="360"/>
      </w:pPr>
      <w:rPr>
        <w:rFonts w:ascii="Times New Roman" w:hAnsi="Times New Roman" w:hint="default"/>
      </w:rPr>
    </w:lvl>
    <w:lvl w:ilvl="3" w:tplc="F9C0E79E" w:tentative="1">
      <w:start w:val="1"/>
      <w:numFmt w:val="bullet"/>
      <w:lvlText w:val="•"/>
      <w:lvlJc w:val="left"/>
      <w:pPr>
        <w:tabs>
          <w:tab w:val="num" w:pos="2880"/>
        </w:tabs>
        <w:ind w:left="2880" w:hanging="360"/>
      </w:pPr>
      <w:rPr>
        <w:rFonts w:ascii="Times New Roman" w:hAnsi="Times New Roman" w:hint="default"/>
      </w:rPr>
    </w:lvl>
    <w:lvl w:ilvl="4" w:tplc="5CE64FA4" w:tentative="1">
      <w:start w:val="1"/>
      <w:numFmt w:val="bullet"/>
      <w:lvlText w:val="•"/>
      <w:lvlJc w:val="left"/>
      <w:pPr>
        <w:tabs>
          <w:tab w:val="num" w:pos="3600"/>
        </w:tabs>
        <w:ind w:left="3600" w:hanging="360"/>
      </w:pPr>
      <w:rPr>
        <w:rFonts w:ascii="Times New Roman" w:hAnsi="Times New Roman" w:hint="default"/>
      </w:rPr>
    </w:lvl>
    <w:lvl w:ilvl="5" w:tplc="B100E774" w:tentative="1">
      <w:start w:val="1"/>
      <w:numFmt w:val="bullet"/>
      <w:lvlText w:val="•"/>
      <w:lvlJc w:val="left"/>
      <w:pPr>
        <w:tabs>
          <w:tab w:val="num" w:pos="4320"/>
        </w:tabs>
        <w:ind w:left="4320" w:hanging="360"/>
      </w:pPr>
      <w:rPr>
        <w:rFonts w:ascii="Times New Roman" w:hAnsi="Times New Roman" w:hint="default"/>
      </w:rPr>
    </w:lvl>
    <w:lvl w:ilvl="6" w:tplc="F5848F74" w:tentative="1">
      <w:start w:val="1"/>
      <w:numFmt w:val="bullet"/>
      <w:lvlText w:val="•"/>
      <w:lvlJc w:val="left"/>
      <w:pPr>
        <w:tabs>
          <w:tab w:val="num" w:pos="5040"/>
        </w:tabs>
        <w:ind w:left="5040" w:hanging="360"/>
      </w:pPr>
      <w:rPr>
        <w:rFonts w:ascii="Times New Roman" w:hAnsi="Times New Roman" w:hint="default"/>
      </w:rPr>
    </w:lvl>
    <w:lvl w:ilvl="7" w:tplc="E0163904" w:tentative="1">
      <w:start w:val="1"/>
      <w:numFmt w:val="bullet"/>
      <w:lvlText w:val="•"/>
      <w:lvlJc w:val="left"/>
      <w:pPr>
        <w:tabs>
          <w:tab w:val="num" w:pos="5760"/>
        </w:tabs>
        <w:ind w:left="5760" w:hanging="360"/>
      </w:pPr>
      <w:rPr>
        <w:rFonts w:ascii="Times New Roman" w:hAnsi="Times New Roman" w:hint="default"/>
      </w:rPr>
    </w:lvl>
    <w:lvl w:ilvl="8" w:tplc="C5A24F34" w:tentative="1">
      <w:start w:val="1"/>
      <w:numFmt w:val="bullet"/>
      <w:lvlText w:val="•"/>
      <w:lvlJc w:val="left"/>
      <w:pPr>
        <w:tabs>
          <w:tab w:val="num" w:pos="6480"/>
        </w:tabs>
        <w:ind w:left="6480" w:hanging="360"/>
      </w:pPr>
      <w:rPr>
        <w:rFonts w:ascii="Times New Roman" w:hAnsi="Times New Roman" w:hint="default"/>
      </w:rPr>
    </w:lvl>
  </w:abstractNum>
  <w:abstractNum w:abstractNumId="108" w15:restartNumberingAfterBreak="0">
    <w:nsid w:val="37061ED9"/>
    <w:multiLevelType w:val="hybridMultilevel"/>
    <w:tmpl w:val="4DB457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37BF46FD"/>
    <w:multiLevelType w:val="hybridMultilevel"/>
    <w:tmpl w:val="410E15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38665B5D"/>
    <w:multiLevelType w:val="hybridMultilevel"/>
    <w:tmpl w:val="7B80404A"/>
    <w:lvl w:ilvl="0" w:tplc="AE184BC4">
      <w:start w:val="1"/>
      <w:numFmt w:val="bullet"/>
      <w:lvlText w:val=""/>
      <w:lvlJc w:val="left"/>
      <w:pPr>
        <w:tabs>
          <w:tab w:val="num" w:pos="720"/>
        </w:tabs>
        <w:ind w:left="720" w:hanging="360"/>
      </w:pPr>
      <w:rPr>
        <w:rFonts w:ascii="Wingdings 3" w:hAnsi="Wingdings 3" w:hint="default"/>
      </w:rPr>
    </w:lvl>
    <w:lvl w:ilvl="1" w:tplc="0428BD90" w:tentative="1">
      <w:start w:val="1"/>
      <w:numFmt w:val="bullet"/>
      <w:lvlText w:val=""/>
      <w:lvlJc w:val="left"/>
      <w:pPr>
        <w:tabs>
          <w:tab w:val="num" w:pos="1440"/>
        </w:tabs>
        <w:ind w:left="1440" w:hanging="360"/>
      </w:pPr>
      <w:rPr>
        <w:rFonts w:ascii="Wingdings 3" w:hAnsi="Wingdings 3" w:hint="default"/>
      </w:rPr>
    </w:lvl>
    <w:lvl w:ilvl="2" w:tplc="E9FCFED8" w:tentative="1">
      <w:start w:val="1"/>
      <w:numFmt w:val="bullet"/>
      <w:lvlText w:val=""/>
      <w:lvlJc w:val="left"/>
      <w:pPr>
        <w:tabs>
          <w:tab w:val="num" w:pos="2160"/>
        </w:tabs>
        <w:ind w:left="2160" w:hanging="360"/>
      </w:pPr>
      <w:rPr>
        <w:rFonts w:ascii="Wingdings 3" w:hAnsi="Wingdings 3" w:hint="default"/>
      </w:rPr>
    </w:lvl>
    <w:lvl w:ilvl="3" w:tplc="72AEE41E" w:tentative="1">
      <w:start w:val="1"/>
      <w:numFmt w:val="bullet"/>
      <w:lvlText w:val=""/>
      <w:lvlJc w:val="left"/>
      <w:pPr>
        <w:tabs>
          <w:tab w:val="num" w:pos="2880"/>
        </w:tabs>
        <w:ind w:left="2880" w:hanging="360"/>
      </w:pPr>
      <w:rPr>
        <w:rFonts w:ascii="Wingdings 3" w:hAnsi="Wingdings 3" w:hint="default"/>
      </w:rPr>
    </w:lvl>
    <w:lvl w:ilvl="4" w:tplc="19B6E2E4" w:tentative="1">
      <w:start w:val="1"/>
      <w:numFmt w:val="bullet"/>
      <w:lvlText w:val=""/>
      <w:lvlJc w:val="left"/>
      <w:pPr>
        <w:tabs>
          <w:tab w:val="num" w:pos="3600"/>
        </w:tabs>
        <w:ind w:left="3600" w:hanging="360"/>
      </w:pPr>
      <w:rPr>
        <w:rFonts w:ascii="Wingdings 3" w:hAnsi="Wingdings 3" w:hint="default"/>
      </w:rPr>
    </w:lvl>
    <w:lvl w:ilvl="5" w:tplc="043E1898" w:tentative="1">
      <w:start w:val="1"/>
      <w:numFmt w:val="bullet"/>
      <w:lvlText w:val=""/>
      <w:lvlJc w:val="left"/>
      <w:pPr>
        <w:tabs>
          <w:tab w:val="num" w:pos="4320"/>
        </w:tabs>
        <w:ind w:left="4320" w:hanging="360"/>
      </w:pPr>
      <w:rPr>
        <w:rFonts w:ascii="Wingdings 3" w:hAnsi="Wingdings 3" w:hint="default"/>
      </w:rPr>
    </w:lvl>
    <w:lvl w:ilvl="6" w:tplc="F56A9B24" w:tentative="1">
      <w:start w:val="1"/>
      <w:numFmt w:val="bullet"/>
      <w:lvlText w:val=""/>
      <w:lvlJc w:val="left"/>
      <w:pPr>
        <w:tabs>
          <w:tab w:val="num" w:pos="5040"/>
        </w:tabs>
        <w:ind w:left="5040" w:hanging="360"/>
      </w:pPr>
      <w:rPr>
        <w:rFonts w:ascii="Wingdings 3" w:hAnsi="Wingdings 3" w:hint="default"/>
      </w:rPr>
    </w:lvl>
    <w:lvl w:ilvl="7" w:tplc="519A1AC8" w:tentative="1">
      <w:start w:val="1"/>
      <w:numFmt w:val="bullet"/>
      <w:lvlText w:val=""/>
      <w:lvlJc w:val="left"/>
      <w:pPr>
        <w:tabs>
          <w:tab w:val="num" w:pos="5760"/>
        </w:tabs>
        <w:ind w:left="5760" w:hanging="360"/>
      </w:pPr>
      <w:rPr>
        <w:rFonts w:ascii="Wingdings 3" w:hAnsi="Wingdings 3" w:hint="default"/>
      </w:rPr>
    </w:lvl>
    <w:lvl w:ilvl="8" w:tplc="BEECF9F4" w:tentative="1">
      <w:start w:val="1"/>
      <w:numFmt w:val="bullet"/>
      <w:lvlText w:val=""/>
      <w:lvlJc w:val="left"/>
      <w:pPr>
        <w:tabs>
          <w:tab w:val="num" w:pos="6480"/>
        </w:tabs>
        <w:ind w:left="6480" w:hanging="360"/>
      </w:pPr>
      <w:rPr>
        <w:rFonts w:ascii="Wingdings 3" w:hAnsi="Wingdings 3" w:hint="default"/>
      </w:rPr>
    </w:lvl>
  </w:abstractNum>
  <w:abstractNum w:abstractNumId="111" w15:restartNumberingAfterBreak="0">
    <w:nsid w:val="38BA710F"/>
    <w:multiLevelType w:val="hybridMultilevel"/>
    <w:tmpl w:val="5CFC9C5E"/>
    <w:lvl w:ilvl="0" w:tplc="46581FA0">
      <w:start w:val="1"/>
      <w:numFmt w:val="bullet"/>
      <w:lvlText w:val="•"/>
      <w:lvlJc w:val="left"/>
      <w:pPr>
        <w:tabs>
          <w:tab w:val="num" w:pos="720"/>
        </w:tabs>
        <w:ind w:left="720" w:hanging="360"/>
      </w:pPr>
      <w:rPr>
        <w:rFonts w:ascii="Times New Roman" w:hAnsi="Times New Roman" w:hint="default"/>
      </w:rPr>
    </w:lvl>
    <w:lvl w:ilvl="1" w:tplc="98BC0736" w:tentative="1">
      <w:start w:val="1"/>
      <w:numFmt w:val="bullet"/>
      <w:lvlText w:val="•"/>
      <w:lvlJc w:val="left"/>
      <w:pPr>
        <w:tabs>
          <w:tab w:val="num" w:pos="1440"/>
        </w:tabs>
        <w:ind w:left="1440" w:hanging="360"/>
      </w:pPr>
      <w:rPr>
        <w:rFonts w:ascii="Times New Roman" w:hAnsi="Times New Roman" w:hint="default"/>
      </w:rPr>
    </w:lvl>
    <w:lvl w:ilvl="2" w:tplc="DB84F776" w:tentative="1">
      <w:start w:val="1"/>
      <w:numFmt w:val="bullet"/>
      <w:lvlText w:val="•"/>
      <w:lvlJc w:val="left"/>
      <w:pPr>
        <w:tabs>
          <w:tab w:val="num" w:pos="2160"/>
        </w:tabs>
        <w:ind w:left="2160" w:hanging="360"/>
      </w:pPr>
      <w:rPr>
        <w:rFonts w:ascii="Times New Roman" w:hAnsi="Times New Roman" w:hint="default"/>
      </w:rPr>
    </w:lvl>
    <w:lvl w:ilvl="3" w:tplc="0E46E280" w:tentative="1">
      <w:start w:val="1"/>
      <w:numFmt w:val="bullet"/>
      <w:lvlText w:val="•"/>
      <w:lvlJc w:val="left"/>
      <w:pPr>
        <w:tabs>
          <w:tab w:val="num" w:pos="2880"/>
        </w:tabs>
        <w:ind w:left="2880" w:hanging="360"/>
      </w:pPr>
      <w:rPr>
        <w:rFonts w:ascii="Times New Roman" w:hAnsi="Times New Roman" w:hint="default"/>
      </w:rPr>
    </w:lvl>
    <w:lvl w:ilvl="4" w:tplc="EFA4EC60" w:tentative="1">
      <w:start w:val="1"/>
      <w:numFmt w:val="bullet"/>
      <w:lvlText w:val="•"/>
      <w:lvlJc w:val="left"/>
      <w:pPr>
        <w:tabs>
          <w:tab w:val="num" w:pos="3600"/>
        </w:tabs>
        <w:ind w:left="3600" w:hanging="360"/>
      </w:pPr>
      <w:rPr>
        <w:rFonts w:ascii="Times New Roman" w:hAnsi="Times New Roman" w:hint="default"/>
      </w:rPr>
    </w:lvl>
    <w:lvl w:ilvl="5" w:tplc="B64E7AFE" w:tentative="1">
      <w:start w:val="1"/>
      <w:numFmt w:val="bullet"/>
      <w:lvlText w:val="•"/>
      <w:lvlJc w:val="left"/>
      <w:pPr>
        <w:tabs>
          <w:tab w:val="num" w:pos="4320"/>
        </w:tabs>
        <w:ind w:left="4320" w:hanging="360"/>
      </w:pPr>
      <w:rPr>
        <w:rFonts w:ascii="Times New Roman" w:hAnsi="Times New Roman" w:hint="default"/>
      </w:rPr>
    </w:lvl>
    <w:lvl w:ilvl="6" w:tplc="E4D2C886" w:tentative="1">
      <w:start w:val="1"/>
      <w:numFmt w:val="bullet"/>
      <w:lvlText w:val="•"/>
      <w:lvlJc w:val="left"/>
      <w:pPr>
        <w:tabs>
          <w:tab w:val="num" w:pos="5040"/>
        </w:tabs>
        <w:ind w:left="5040" w:hanging="360"/>
      </w:pPr>
      <w:rPr>
        <w:rFonts w:ascii="Times New Roman" w:hAnsi="Times New Roman" w:hint="default"/>
      </w:rPr>
    </w:lvl>
    <w:lvl w:ilvl="7" w:tplc="2FD8DF88" w:tentative="1">
      <w:start w:val="1"/>
      <w:numFmt w:val="bullet"/>
      <w:lvlText w:val="•"/>
      <w:lvlJc w:val="left"/>
      <w:pPr>
        <w:tabs>
          <w:tab w:val="num" w:pos="5760"/>
        </w:tabs>
        <w:ind w:left="5760" w:hanging="360"/>
      </w:pPr>
      <w:rPr>
        <w:rFonts w:ascii="Times New Roman" w:hAnsi="Times New Roman" w:hint="default"/>
      </w:rPr>
    </w:lvl>
    <w:lvl w:ilvl="8" w:tplc="F872B59C" w:tentative="1">
      <w:start w:val="1"/>
      <w:numFmt w:val="bullet"/>
      <w:lvlText w:val="•"/>
      <w:lvlJc w:val="left"/>
      <w:pPr>
        <w:tabs>
          <w:tab w:val="num" w:pos="6480"/>
        </w:tabs>
        <w:ind w:left="6480" w:hanging="360"/>
      </w:pPr>
      <w:rPr>
        <w:rFonts w:ascii="Times New Roman" w:hAnsi="Times New Roman" w:hint="default"/>
      </w:rPr>
    </w:lvl>
  </w:abstractNum>
  <w:abstractNum w:abstractNumId="112" w15:restartNumberingAfterBreak="0">
    <w:nsid w:val="38EF5734"/>
    <w:multiLevelType w:val="hybridMultilevel"/>
    <w:tmpl w:val="3CB8C03E"/>
    <w:lvl w:ilvl="0" w:tplc="A3D23ECA">
      <w:start w:val="1"/>
      <w:numFmt w:val="bullet"/>
      <w:lvlText w:val=""/>
      <w:lvlJc w:val="left"/>
      <w:pPr>
        <w:tabs>
          <w:tab w:val="num" w:pos="720"/>
        </w:tabs>
        <w:ind w:left="720" w:hanging="360"/>
      </w:pPr>
      <w:rPr>
        <w:rFonts w:ascii="Wingdings" w:hAnsi="Wingdings" w:hint="default"/>
      </w:rPr>
    </w:lvl>
    <w:lvl w:ilvl="1" w:tplc="28F0C1A0" w:tentative="1">
      <w:start w:val="1"/>
      <w:numFmt w:val="bullet"/>
      <w:lvlText w:val=""/>
      <w:lvlJc w:val="left"/>
      <w:pPr>
        <w:tabs>
          <w:tab w:val="num" w:pos="1440"/>
        </w:tabs>
        <w:ind w:left="1440" w:hanging="360"/>
      </w:pPr>
      <w:rPr>
        <w:rFonts w:ascii="Wingdings" w:hAnsi="Wingdings" w:hint="default"/>
      </w:rPr>
    </w:lvl>
    <w:lvl w:ilvl="2" w:tplc="CE68F70C" w:tentative="1">
      <w:start w:val="1"/>
      <w:numFmt w:val="bullet"/>
      <w:lvlText w:val=""/>
      <w:lvlJc w:val="left"/>
      <w:pPr>
        <w:tabs>
          <w:tab w:val="num" w:pos="2160"/>
        </w:tabs>
        <w:ind w:left="2160" w:hanging="360"/>
      </w:pPr>
      <w:rPr>
        <w:rFonts w:ascii="Wingdings" w:hAnsi="Wingdings" w:hint="default"/>
      </w:rPr>
    </w:lvl>
    <w:lvl w:ilvl="3" w:tplc="42E6F722" w:tentative="1">
      <w:start w:val="1"/>
      <w:numFmt w:val="bullet"/>
      <w:lvlText w:val=""/>
      <w:lvlJc w:val="left"/>
      <w:pPr>
        <w:tabs>
          <w:tab w:val="num" w:pos="2880"/>
        </w:tabs>
        <w:ind w:left="2880" w:hanging="360"/>
      </w:pPr>
      <w:rPr>
        <w:rFonts w:ascii="Wingdings" w:hAnsi="Wingdings" w:hint="default"/>
      </w:rPr>
    </w:lvl>
    <w:lvl w:ilvl="4" w:tplc="9F167A84" w:tentative="1">
      <w:start w:val="1"/>
      <w:numFmt w:val="bullet"/>
      <w:lvlText w:val=""/>
      <w:lvlJc w:val="left"/>
      <w:pPr>
        <w:tabs>
          <w:tab w:val="num" w:pos="3600"/>
        </w:tabs>
        <w:ind w:left="3600" w:hanging="360"/>
      </w:pPr>
      <w:rPr>
        <w:rFonts w:ascii="Wingdings" w:hAnsi="Wingdings" w:hint="default"/>
      </w:rPr>
    </w:lvl>
    <w:lvl w:ilvl="5" w:tplc="A07AE71E" w:tentative="1">
      <w:start w:val="1"/>
      <w:numFmt w:val="bullet"/>
      <w:lvlText w:val=""/>
      <w:lvlJc w:val="left"/>
      <w:pPr>
        <w:tabs>
          <w:tab w:val="num" w:pos="4320"/>
        </w:tabs>
        <w:ind w:left="4320" w:hanging="360"/>
      </w:pPr>
      <w:rPr>
        <w:rFonts w:ascii="Wingdings" w:hAnsi="Wingdings" w:hint="default"/>
      </w:rPr>
    </w:lvl>
    <w:lvl w:ilvl="6" w:tplc="22EE634E" w:tentative="1">
      <w:start w:val="1"/>
      <w:numFmt w:val="bullet"/>
      <w:lvlText w:val=""/>
      <w:lvlJc w:val="left"/>
      <w:pPr>
        <w:tabs>
          <w:tab w:val="num" w:pos="5040"/>
        </w:tabs>
        <w:ind w:left="5040" w:hanging="360"/>
      </w:pPr>
      <w:rPr>
        <w:rFonts w:ascii="Wingdings" w:hAnsi="Wingdings" w:hint="default"/>
      </w:rPr>
    </w:lvl>
    <w:lvl w:ilvl="7" w:tplc="0CAECA7A" w:tentative="1">
      <w:start w:val="1"/>
      <w:numFmt w:val="bullet"/>
      <w:lvlText w:val=""/>
      <w:lvlJc w:val="left"/>
      <w:pPr>
        <w:tabs>
          <w:tab w:val="num" w:pos="5760"/>
        </w:tabs>
        <w:ind w:left="5760" w:hanging="360"/>
      </w:pPr>
      <w:rPr>
        <w:rFonts w:ascii="Wingdings" w:hAnsi="Wingdings" w:hint="default"/>
      </w:rPr>
    </w:lvl>
    <w:lvl w:ilvl="8" w:tplc="44C6BFE2"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39372ACA"/>
    <w:multiLevelType w:val="hybridMultilevel"/>
    <w:tmpl w:val="9ED838CE"/>
    <w:lvl w:ilvl="0" w:tplc="971C9A60">
      <w:start w:val="1"/>
      <w:numFmt w:val="bullet"/>
      <w:lvlText w:val=""/>
      <w:lvlJc w:val="left"/>
      <w:pPr>
        <w:tabs>
          <w:tab w:val="num" w:pos="720"/>
        </w:tabs>
        <w:ind w:left="720" w:hanging="360"/>
      </w:pPr>
      <w:rPr>
        <w:rFonts w:ascii="Wingdings" w:hAnsi="Wingdings" w:hint="default"/>
      </w:rPr>
    </w:lvl>
    <w:lvl w:ilvl="1" w:tplc="DFCC1E4A" w:tentative="1">
      <w:start w:val="1"/>
      <w:numFmt w:val="bullet"/>
      <w:lvlText w:val=""/>
      <w:lvlJc w:val="left"/>
      <w:pPr>
        <w:tabs>
          <w:tab w:val="num" w:pos="1440"/>
        </w:tabs>
        <w:ind w:left="1440" w:hanging="360"/>
      </w:pPr>
      <w:rPr>
        <w:rFonts w:ascii="Wingdings" w:hAnsi="Wingdings" w:hint="default"/>
      </w:rPr>
    </w:lvl>
    <w:lvl w:ilvl="2" w:tplc="6B94AAE0" w:tentative="1">
      <w:start w:val="1"/>
      <w:numFmt w:val="bullet"/>
      <w:lvlText w:val=""/>
      <w:lvlJc w:val="left"/>
      <w:pPr>
        <w:tabs>
          <w:tab w:val="num" w:pos="2160"/>
        </w:tabs>
        <w:ind w:left="2160" w:hanging="360"/>
      </w:pPr>
      <w:rPr>
        <w:rFonts w:ascii="Wingdings" w:hAnsi="Wingdings" w:hint="default"/>
      </w:rPr>
    </w:lvl>
    <w:lvl w:ilvl="3" w:tplc="CF848FEA" w:tentative="1">
      <w:start w:val="1"/>
      <w:numFmt w:val="bullet"/>
      <w:lvlText w:val=""/>
      <w:lvlJc w:val="left"/>
      <w:pPr>
        <w:tabs>
          <w:tab w:val="num" w:pos="2880"/>
        </w:tabs>
        <w:ind w:left="2880" w:hanging="360"/>
      </w:pPr>
      <w:rPr>
        <w:rFonts w:ascii="Wingdings" w:hAnsi="Wingdings" w:hint="default"/>
      </w:rPr>
    </w:lvl>
    <w:lvl w:ilvl="4" w:tplc="A7E0D118" w:tentative="1">
      <w:start w:val="1"/>
      <w:numFmt w:val="bullet"/>
      <w:lvlText w:val=""/>
      <w:lvlJc w:val="left"/>
      <w:pPr>
        <w:tabs>
          <w:tab w:val="num" w:pos="3600"/>
        </w:tabs>
        <w:ind w:left="3600" w:hanging="360"/>
      </w:pPr>
      <w:rPr>
        <w:rFonts w:ascii="Wingdings" w:hAnsi="Wingdings" w:hint="default"/>
      </w:rPr>
    </w:lvl>
    <w:lvl w:ilvl="5" w:tplc="2EE8CCBC" w:tentative="1">
      <w:start w:val="1"/>
      <w:numFmt w:val="bullet"/>
      <w:lvlText w:val=""/>
      <w:lvlJc w:val="left"/>
      <w:pPr>
        <w:tabs>
          <w:tab w:val="num" w:pos="4320"/>
        </w:tabs>
        <w:ind w:left="4320" w:hanging="360"/>
      </w:pPr>
      <w:rPr>
        <w:rFonts w:ascii="Wingdings" w:hAnsi="Wingdings" w:hint="default"/>
      </w:rPr>
    </w:lvl>
    <w:lvl w:ilvl="6" w:tplc="E50A49D6" w:tentative="1">
      <w:start w:val="1"/>
      <w:numFmt w:val="bullet"/>
      <w:lvlText w:val=""/>
      <w:lvlJc w:val="left"/>
      <w:pPr>
        <w:tabs>
          <w:tab w:val="num" w:pos="5040"/>
        </w:tabs>
        <w:ind w:left="5040" w:hanging="360"/>
      </w:pPr>
      <w:rPr>
        <w:rFonts w:ascii="Wingdings" w:hAnsi="Wingdings" w:hint="default"/>
      </w:rPr>
    </w:lvl>
    <w:lvl w:ilvl="7" w:tplc="1A188D7E" w:tentative="1">
      <w:start w:val="1"/>
      <w:numFmt w:val="bullet"/>
      <w:lvlText w:val=""/>
      <w:lvlJc w:val="left"/>
      <w:pPr>
        <w:tabs>
          <w:tab w:val="num" w:pos="5760"/>
        </w:tabs>
        <w:ind w:left="5760" w:hanging="360"/>
      </w:pPr>
      <w:rPr>
        <w:rFonts w:ascii="Wingdings" w:hAnsi="Wingdings" w:hint="default"/>
      </w:rPr>
    </w:lvl>
    <w:lvl w:ilvl="8" w:tplc="8A20993E"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39B22C6A"/>
    <w:multiLevelType w:val="hybridMultilevel"/>
    <w:tmpl w:val="4BF8E130"/>
    <w:lvl w:ilvl="0" w:tplc="68527FF0">
      <w:start w:val="1"/>
      <w:numFmt w:val="bullet"/>
      <w:lvlText w:val="•"/>
      <w:lvlJc w:val="left"/>
      <w:pPr>
        <w:tabs>
          <w:tab w:val="num" w:pos="720"/>
        </w:tabs>
        <w:ind w:left="720" w:hanging="360"/>
      </w:pPr>
      <w:rPr>
        <w:rFonts w:ascii="Times New Roman" w:hAnsi="Times New Roman" w:hint="default"/>
      </w:rPr>
    </w:lvl>
    <w:lvl w:ilvl="1" w:tplc="92CCFE6A" w:tentative="1">
      <w:start w:val="1"/>
      <w:numFmt w:val="bullet"/>
      <w:lvlText w:val="•"/>
      <w:lvlJc w:val="left"/>
      <w:pPr>
        <w:tabs>
          <w:tab w:val="num" w:pos="1440"/>
        </w:tabs>
        <w:ind w:left="1440" w:hanging="360"/>
      </w:pPr>
      <w:rPr>
        <w:rFonts w:ascii="Times New Roman" w:hAnsi="Times New Roman" w:hint="default"/>
      </w:rPr>
    </w:lvl>
    <w:lvl w:ilvl="2" w:tplc="D8FCF266" w:tentative="1">
      <w:start w:val="1"/>
      <w:numFmt w:val="bullet"/>
      <w:lvlText w:val="•"/>
      <w:lvlJc w:val="left"/>
      <w:pPr>
        <w:tabs>
          <w:tab w:val="num" w:pos="2160"/>
        </w:tabs>
        <w:ind w:left="2160" w:hanging="360"/>
      </w:pPr>
      <w:rPr>
        <w:rFonts w:ascii="Times New Roman" w:hAnsi="Times New Roman" w:hint="default"/>
      </w:rPr>
    </w:lvl>
    <w:lvl w:ilvl="3" w:tplc="F730706C" w:tentative="1">
      <w:start w:val="1"/>
      <w:numFmt w:val="bullet"/>
      <w:lvlText w:val="•"/>
      <w:lvlJc w:val="left"/>
      <w:pPr>
        <w:tabs>
          <w:tab w:val="num" w:pos="2880"/>
        </w:tabs>
        <w:ind w:left="2880" w:hanging="360"/>
      </w:pPr>
      <w:rPr>
        <w:rFonts w:ascii="Times New Roman" w:hAnsi="Times New Roman" w:hint="default"/>
      </w:rPr>
    </w:lvl>
    <w:lvl w:ilvl="4" w:tplc="501E05B6" w:tentative="1">
      <w:start w:val="1"/>
      <w:numFmt w:val="bullet"/>
      <w:lvlText w:val="•"/>
      <w:lvlJc w:val="left"/>
      <w:pPr>
        <w:tabs>
          <w:tab w:val="num" w:pos="3600"/>
        </w:tabs>
        <w:ind w:left="3600" w:hanging="360"/>
      </w:pPr>
      <w:rPr>
        <w:rFonts w:ascii="Times New Roman" w:hAnsi="Times New Roman" w:hint="default"/>
      </w:rPr>
    </w:lvl>
    <w:lvl w:ilvl="5" w:tplc="61CE9390" w:tentative="1">
      <w:start w:val="1"/>
      <w:numFmt w:val="bullet"/>
      <w:lvlText w:val="•"/>
      <w:lvlJc w:val="left"/>
      <w:pPr>
        <w:tabs>
          <w:tab w:val="num" w:pos="4320"/>
        </w:tabs>
        <w:ind w:left="4320" w:hanging="360"/>
      </w:pPr>
      <w:rPr>
        <w:rFonts w:ascii="Times New Roman" w:hAnsi="Times New Roman" w:hint="default"/>
      </w:rPr>
    </w:lvl>
    <w:lvl w:ilvl="6" w:tplc="9BF6A164" w:tentative="1">
      <w:start w:val="1"/>
      <w:numFmt w:val="bullet"/>
      <w:lvlText w:val="•"/>
      <w:lvlJc w:val="left"/>
      <w:pPr>
        <w:tabs>
          <w:tab w:val="num" w:pos="5040"/>
        </w:tabs>
        <w:ind w:left="5040" w:hanging="360"/>
      </w:pPr>
      <w:rPr>
        <w:rFonts w:ascii="Times New Roman" w:hAnsi="Times New Roman" w:hint="default"/>
      </w:rPr>
    </w:lvl>
    <w:lvl w:ilvl="7" w:tplc="E4FE6672" w:tentative="1">
      <w:start w:val="1"/>
      <w:numFmt w:val="bullet"/>
      <w:lvlText w:val="•"/>
      <w:lvlJc w:val="left"/>
      <w:pPr>
        <w:tabs>
          <w:tab w:val="num" w:pos="5760"/>
        </w:tabs>
        <w:ind w:left="5760" w:hanging="360"/>
      </w:pPr>
      <w:rPr>
        <w:rFonts w:ascii="Times New Roman" w:hAnsi="Times New Roman" w:hint="default"/>
      </w:rPr>
    </w:lvl>
    <w:lvl w:ilvl="8" w:tplc="9AEE0286"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3A307BE1"/>
    <w:multiLevelType w:val="hybridMultilevel"/>
    <w:tmpl w:val="9594CCF4"/>
    <w:lvl w:ilvl="0" w:tplc="400EA2BE">
      <w:start w:val="1"/>
      <w:numFmt w:val="bullet"/>
      <w:lvlText w:val="•"/>
      <w:lvlJc w:val="left"/>
      <w:pPr>
        <w:tabs>
          <w:tab w:val="num" w:pos="720"/>
        </w:tabs>
        <w:ind w:left="720" w:hanging="360"/>
      </w:pPr>
      <w:rPr>
        <w:rFonts w:ascii="Times New Roman" w:hAnsi="Times New Roman" w:hint="default"/>
      </w:rPr>
    </w:lvl>
    <w:lvl w:ilvl="1" w:tplc="D698047E" w:tentative="1">
      <w:start w:val="1"/>
      <w:numFmt w:val="bullet"/>
      <w:lvlText w:val="•"/>
      <w:lvlJc w:val="left"/>
      <w:pPr>
        <w:tabs>
          <w:tab w:val="num" w:pos="1440"/>
        </w:tabs>
        <w:ind w:left="1440" w:hanging="360"/>
      </w:pPr>
      <w:rPr>
        <w:rFonts w:ascii="Times New Roman" w:hAnsi="Times New Roman" w:hint="default"/>
      </w:rPr>
    </w:lvl>
    <w:lvl w:ilvl="2" w:tplc="CEC872E8" w:tentative="1">
      <w:start w:val="1"/>
      <w:numFmt w:val="bullet"/>
      <w:lvlText w:val="•"/>
      <w:lvlJc w:val="left"/>
      <w:pPr>
        <w:tabs>
          <w:tab w:val="num" w:pos="2160"/>
        </w:tabs>
        <w:ind w:left="2160" w:hanging="360"/>
      </w:pPr>
      <w:rPr>
        <w:rFonts w:ascii="Times New Roman" w:hAnsi="Times New Roman" w:hint="default"/>
      </w:rPr>
    </w:lvl>
    <w:lvl w:ilvl="3" w:tplc="C14AB14E" w:tentative="1">
      <w:start w:val="1"/>
      <w:numFmt w:val="bullet"/>
      <w:lvlText w:val="•"/>
      <w:lvlJc w:val="left"/>
      <w:pPr>
        <w:tabs>
          <w:tab w:val="num" w:pos="2880"/>
        </w:tabs>
        <w:ind w:left="2880" w:hanging="360"/>
      </w:pPr>
      <w:rPr>
        <w:rFonts w:ascii="Times New Roman" w:hAnsi="Times New Roman" w:hint="default"/>
      </w:rPr>
    </w:lvl>
    <w:lvl w:ilvl="4" w:tplc="9AC854AE" w:tentative="1">
      <w:start w:val="1"/>
      <w:numFmt w:val="bullet"/>
      <w:lvlText w:val="•"/>
      <w:lvlJc w:val="left"/>
      <w:pPr>
        <w:tabs>
          <w:tab w:val="num" w:pos="3600"/>
        </w:tabs>
        <w:ind w:left="3600" w:hanging="360"/>
      </w:pPr>
      <w:rPr>
        <w:rFonts w:ascii="Times New Roman" w:hAnsi="Times New Roman" w:hint="default"/>
      </w:rPr>
    </w:lvl>
    <w:lvl w:ilvl="5" w:tplc="FBA0C742" w:tentative="1">
      <w:start w:val="1"/>
      <w:numFmt w:val="bullet"/>
      <w:lvlText w:val="•"/>
      <w:lvlJc w:val="left"/>
      <w:pPr>
        <w:tabs>
          <w:tab w:val="num" w:pos="4320"/>
        </w:tabs>
        <w:ind w:left="4320" w:hanging="360"/>
      </w:pPr>
      <w:rPr>
        <w:rFonts w:ascii="Times New Roman" w:hAnsi="Times New Roman" w:hint="default"/>
      </w:rPr>
    </w:lvl>
    <w:lvl w:ilvl="6" w:tplc="ADC02B22" w:tentative="1">
      <w:start w:val="1"/>
      <w:numFmt w:val="bullet"/>
      <w:lvlText w:val="•"/>
      <w:lvlJc w:val="left"/>
      <w:pPr>
        <w:tabs>
          <w:tab w:val="num" w:pos="5040"/>
        </w:tabs>
        <w:ind w:left="5040" w:hanging="360"/>
      </w:pPr>
      <w:rPr>
        <w:rFonts w:ascii="Times New Roman" w:hAnsi="Times New Roman" w:hint="default"/>
      </w:rPr>
    </w:lvl>
    <w:lvl w:ilvl="7" w:tplc="1102D9B0" w:tentative="1">
      <w:start w:val="1"/>
      <w:numFmt w:val="bullet"/>
      <w:lvlText w:val="•"/>
      <w:lvlJc w:val="left"/>
      <w:pPr>
        <w:tabs>
          <w:tab w:val="num" w:pos="5760"/>
        </w:tabs>
        <w:ind w:left="5760" w:hanging="360"/>
      </w:pPr>
      <w:rPr>
        <w:rFonts w:ascii="Times New Roman" w:hAnsi="Times New Roman" w:hint="default"/>
      </w:rPr>
    </w:lvl>
    <w:lvl w:ilvl="8" w:tplc="D7B27D28"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3A32405B"/>
    <w:multiLevelType w:val="hybridMultilevel"/>
    <w:tmpl w:val="45983E50"/>
    <w:lvl w:ilvl="0" w:tplc="D4CA0210">
      <w:start w:val="1"/>
      <w:numFmt w:val="bullet"/>
      <w:lvlText w:val="•"/>
      <w:lvlJc w:val="left"/>
      <w:pPr>
        <w:tabs>
          <w:tab w:val="num" w:pos="720"/>
        </w:tabs>
        <w:ind w:left="720" w:hanging="360"/>
      </w:pPr>
      <w:rPr>
        <w:rFonts w:ascii="Times New Roman" w:hAnsi="Times New Roman" w:hint="default"/>
      </w:rPr>
    </w:lvl>
    <w:lvl w:ilvl="1" w:tplc="8A267576">
      <w:start w:val="1"/>
      <w:numFmt w:val="bullet"/>
      <w:lvlText w:val="•"/>
      <w:lvlJc w:val="left"/>
      <w:pPr>
        <w:tabs>
          <w:tab w:val="num" w:pos="1440"/>
        </w:tabs>
        <w:ind w:left="1440" w:hanging="360"/>
      </w:pPr>
      <w:rPr>
        <w:rFonts w:ascii="Times New Roman" w:hAnsi="Times New Roman" w:hint="default"/>
      </w:rPr>
    </w:lvl>
    <w:lvl w:ilvl="2" w:tplc="B790958C" w:tentative="1">
      <w:start w:val="1"/>
      <w:numFmt w:val="bullet"/>
      <w:lvlText w:val="•"/>
      <w:lvlJc w:val="left"/>
      <w:pPr>
        <w:tabs>
          <w:tab w:val="num" w:pos="2160"/>
        </w:tabs>
        <w:ind w:left="2160" w:hanging="360"/>
      </w:pPr>
      <w:rPr>
        <w:rFonts w:ascii="Times New Roman" w:hAnsi="Times New Roman" w:hint="default"/>
      </w:rPr>
    </w:lvl>
    <w:lvl w:ilvl="3" w:tplc="9FD42D86" w:tentative="1">
      <w:start w:val="1"/>
      <w:numFmt w:val="bullet"/>
      <w:lvlText w:val="•"/>
      <w:lvlJc w:val="left"/>
      <w:pPr>
        <w:tabs>
          <w:tab w:val="num" w:pos="2880"/>
        </w:tabs>
        <w:ind w:left="2880" w:hanging="360"/>
      </w:pPr>
      <w:rPr>
        <w:rFonts w:ascii="Times New Roman" w:hAnsi="Times New Roman" w:hint="default"/>
      </w:rPr>
    </w:lvl>
    <w:lvl w:ilvl="4" w:tplc="BF802170" w:tentative="1">
      <w:start w:val="1"/>
      <w:numFmt w:val="bullet"/>
      <w:lvlText w:val="•"/>
      <w:lvlJc w:val="left"/>
      <w:pPr>
        <w:tabs>
          <w:tab w:val="num" w:pos="3600"/>
        </w:tabs>
        <w:ind w:left="3600" w:hanging="360"/>
      </w:pPr>
      <w:rPr>
        <w:rFonts w:ascii="Times New Roman" w:hAnsi="Times New Roman" w:hint="default"/>
      </w:rPr>
    </w:lvl>
    <w:lvl w:ilvl="5" w:tplc="3622228E" w:tentative="1">
      <w:start w:val="1"/>
      <w:numFmt w:val="bullet"/>
      <w:lvlText w:val="•"/>
      <w:lvlJc w:val="left"/>
      <w:pPr>
        <w:tabs>
          <w:tab w:val="num" w:pos="4320"/>
        </w:tabs>
        <w:ind w:left="4320" w:hanging="360"/>
      </w:pPr>
      <w:rPr>
        <w:rFonts w:ascii="Times New Roman" w:hAnsi="Times New Roman" w:hint="default"/>
      </w:rPr>
    </w:lvl>
    <w:lvl w:ilvl="6" w:tplc="F758A7F0" w:tentative="1">
      <w:start w:val="1"/>
      <w:numFmt w:val="bullet"/>
      <w:lvlText w:val="•"/>
      <w:lvlJc w:val="left"/>
      <w:pPr>
        <w:tabs>
          <w:tab w:val="num" w:pos="5040"/>
        </w:tabs>
        <w:ind w:left="5040" w:hanging="360"/>
      </w:pPr>
      <w:rPr>
        <w:rFonts w:ascii="Times New Roman" w:hAnsi="Times New Roman" w:hint="default"/>
      </w:rPr>
    </w:lvl>
    <w:lvl w:ilvl="7" w:tplc="3F8AF214" w:tentative="1">
      <w:start w:val="1"/>
      <w:numFmt w:val="bullet"/>
      <w:lvlText w:val="•"/>
      <w:lvlJc w:val="left"/>
      <w:pPr>
        <w:tabs>
          <w:tab w:val="num" w:pos="5760"/>
        </w:tabs>
        <w:ind w:left="5760" w:hanging="360"/>
      </w:pPr>
      <w:rPr>
        <w:rFonts w:ascii="Times New Roman" w:hAnsi="Times New Roman" w:hint="default"/>
      </w:rPr>
    </w:lvl>
    <w:lvl w:ilvl="8" w:tplc="B0BA8126" w:tentative="1">
      <w:start w:val="1"/>
      <w:numFmt w:val="bullet"/>
      <w:lvlText w:val="•"/>
      <w:lvlJc w:val="left"/>
      <w:pPr>
        <w:tabs>
          <w:tab w:val="num" w:pos="6480"/>
        </w:tabs>
        <w:ind w:left="6480" w:hanging="360"/>
      </w:pPr>
      <w:rPr>
        <w:rFonts w:ascii="Times New Roman" w:hAnsi="Times New Roman" w:hint="default"/>
      </w:rPr>
    </w:lvl>
  </w:abstractNum>
  <w:abstractNum w:abstractNumId="117" w15:restartNumberingAfterBreak="0">
    <w:nsid w:val="3B990A42"/>
    <w:multiLevelType w:val="hybridMultilevel"/>
    <w:tmpl w:val="03FAE22E"/>
    <w:lvl w:ilvl="0" w:tplc="B58AF02C">
      <w:start w:val="434"/>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8" w15:restartNumberingAfterBreak="0">
    <w:nsid w:val="3BD1005D"/>
    <w:multiLevelType w:val="hybridMultilevel"/>
    <w:tmpl w:val="25F0B92E"/>
    <w:lvl w:ilvl="0" w:tplc="91D632D2">
      <w:start w:val="1"/>
      <w:numFmt w:val="bullet"/>
      <w:lvlText w:val="•"/>
      <w:lvlJc w:val="left"/>
      <w:pPr>
        <w:tabs>
          <w:tab w:val="num" w:pos="720"/>
        </w:tabs>
        <w:ind w:left="720" w:hanging="360"/>
      </w:pPr>
      <w:rPr>
        <w:rFonts w:ascii="Times New Roman" w:hAnsi="Times New Roman" w:hint="default"/>
      </w:rPr>
    </w:lvl>
    <w:lvl w:ilvl="1" w:tplc="EAB0E528" w:tentative="1">
      <w:start w:val="1"/>
      <w:numFmt w:val="bullet"/>
      <w:lvlText w:val="•"/>
      <w:lvlJc w:val="left"/>
      <w:pPr>
        <w:tabs>
          <w:tab w:val="num" w:pos="1440"/>
        </w:tabs>
        <w:ind w:left="1440" w:hanging="360"/>
      </w:pPr>
      <w:rPr>
        <w:rFonts w:ascii="Times New Roman" w:hAnsi="Times New Roman" w:hint="default"/>
      </w:rPr>
    </w:lvl>
    <w:lvl w:ilvl="2" w:tplc="F35213AA" w:tentative="1">
      <w:start w:val="1"/>
      <w:numFmt w:val="bullet"/>
      <w:lvlText w:val="•"/>
      <w:lvlJc w:val="left"/>
      <w:pPr>
        <w:tabs>
          <w:tab w:val="num" w:pos="2160"/>
        </w:tabs>
        <w:ind w:left="2160" w:hanging="360"/>
      </w:pPr>
      <w:rPr>
        <w:rFonts w:ascii="Times New Roman" w:hAnsi="Times New Roman" w:hint="default"/>
      </w:rPr>
    </w:lvl>
    <w:lvl w:ilvl="3" w:tplc="A8E283E4" w:tentative="1">
      <w:start w:val="1"/>
      <w:numFmt w:val="bullet"/>
      <w:lvlText w:val="•"/>
      <w:lvlJc w:val="left"/>
      <w:pPr>
        <w:tabs>
          <w:tab w:val="num" w:pos="2880"/>
        </w:tabs>
        <w:ind w:left="2880" w:hanging="360"/>
      </w:pPr>
      <w:rPr>
        <w:rFonts w:ascii="Times New Roman" w:hAnsi="Times New Roman" w:hint="default"/>
      </w:rPr>
    </w:lvl>
    <w:lvl w:ilvl="4" w:tplc="6408DB66" w:tentative="1">
      <w:start w:val="1"/>
      <w:numFmt w:val="bullet"/>
      <w:lvlText w:val="•"/>
      <w:lvlJc w:val="left"/>
      <w:pPr>
        <w:tabs>
          <w:tab w:val="num" w:pos="3600"/>
        </w:tabs>
        <w:ind w:left="3600" w:hanging="360"/>
      </w:pPr>
      <w:rPr>
        <w:rFonts w:ascii="Times New Roman" w:hAnsi="Times New Roman" w:hint="default"/>
      </w:rPr>
    </w:lvl>
    <w:lvl w:ilvl="5" w:tplc="6128BE42" w:tentative="1">
      <w:start w:val="1"/>
      <w:numFmt w:val="bullet"/>
      <w:lvlText w:val="•"/>
      <w:lvlJc w:val="left"/>
      <w:pPr>
        <w:tabs>
          <w:tab w:val="num" w:pos="4320"/>
        </w:tabs>
        <w:ind w:left="4320" w:hanging="360"/>
      </w:pPr>
      <w:rPr>
        <w:rFonts w:ascii="Times New Roman" w:hAnsi="Times New Roman" w:hint="default"/>
      </w:rPr>
    </w:lvl>
    <w:lvl w:ilvl="6" w:tplc="8CA4D45C" w:tentative="1">
      <w:start w:val="1"/>
      <w:numFmt w:val="bullet"/>
      <w:lvlText w:val="•"/>
      <w:lvlJc w:val="left"/>
      <w:pPr>
        <w:tabs>
          <w:tab w:val="num" w:pos="5040"/>
        </w:tabs>
        <w:ind w:left="5040" w:hanging="360"/>
      </w:pPr>
      <w:rPr>
        <w:rFonts w:ascii="Times New Roman" w:hAnsi="Times New Roman" w:hint="default"/>
      </w:rPr>
    </w:lvl>
    <w:lvl w:ilvl="7" w:tplc="8A4AE2C2" w:tentative="1">
      <w:start w:val="1"/>
      <w:numFmt w:val="bullet"/>
      <w:lvlText w:val="•"/>
      <w:lvlJc w:val="left"/>
      <w:pPr>
        <w:tabs>
          <w:tab w:val="num" w:pos="5760"/>
        </w:tabs>
        <w:ind w:left="5760" w:hanging="360"/>
      </w:pPr>
      <w:rPr>
        <w:rFonts w:ascii="Times New Roman" w:hAnsi="Times New Roman" w:hint="default"/>
      </w:rPr>
    </w:lvl>
    <w:lvl w:ilvl="8" w:tplc="AC8CF3DC"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3C777396"/>
    <w:multiLevelType w:val="hybridMultilevel"/>
    <w:tmpl w:val="1F08FCC4"/>
    <w:lvl w:ilvl="0" w:tplc="AA200A6A">
      <w:start w:val="1"/>
      <w:numFmt w:val="bullet"/>
      <w:lvlText w:val="•"/>
      <w:lvlJc w:val="left"/>
      <w:pPr>
        <w:tabs>
          <w:tab w:val="num" w:pos="720"/>
        </w:tabs>
        <w:ind w:left="720" w:hanging="360"/>
      </w:pPr>
      <w:rPr>
        <w:rFonts w:ascii="Times New Roman" w:hAnsi="Times New Roman" w:hint="default"/>
      </w:rPr>
    </w:lvl>
    <w:lvl w:ilvl="1" w:tplc="D1069398" w:tentative="1">
      <w:start w:val="1"/>
      <w:numFmt w:val="bullet"/>
      <w:lvlText w:val="•"/>
      <w:lvlJc w:val="left"/>
      <w:pPr>
        <w:tabs>
          <w:tab w:val="num" w:pos="1440"/>
        </w:tabs>
        <w:ind w:left="1440" w:hanging="360"/>
      </w:pPr>
      <w:rPr>
        <w:rFonts w:ascii="Times New Roman" w:hAnsi="Times New Roman" w:hint="default"/>
      </w:rPr>
    </w:lvl>
    <w:lvl w:ilvl="2" w:tplc="9D8817C8" w:tentative="1">
      <w:start w:val="1"/>
      <w:numFmt w:val="bullet"/>
      <w:lvlText w:val="•"/>
      <w:lvlJc w:val="left"/>
      <w:pPr>
        <w:tabs>
          <w:tab w:val="num" w:pos="2160"/>
        </w:tabs>
        <w:ind w:left="2160" w:hanging="360"/>
      </w:pPr>
      <w:rPr>
        <w:rFonts w:ascii="Times New Roman" w:hAnsi="Times New Roman" w:hint="default"/>
      </w:rPr>
    </w:lvl>
    <w:lvl w:ilvl="3" w:tplc="A3EADE4C" w:tentative="1">
      <w:start w:val="1"/>
      <w:numFmt w:val="bullet"/>
      <w:lvlText w:val="•"/>
      <w:lvlJc w:val="left"/>
      <w:pPr>
        <w:tabs>
          <w:tab w:val="num" w:pos="2880"/>
        </w:tabs>
        <w:ind w:left="2880" w:hanging="360"/>
      </w:pPr>
      <w:rPr>
        <w:rFonts w:ascii="Times New Roman" w:hAnsi="Times New Roman" w:hint="default"/>
      </w:rPr>
    </w:lvl>
    <w:lvl w:ilvl="4" w:tplc="AE4E896A" w:tentative="1">
      <w:start w:val="1"/>
      <w:numFmt w:val="bullet"/>
      <w:lvlText w:val="•"/>
      <w:lvlJc w:val="left"/>
      <w:pPr>
        <w:tabs>
          <w:tab w:val="num" w:pos="3600"/>
        </w:tabs>
        <w:ind w:left="3600" w:hanging="360"/>
      </w:pPr>
      <w:rPr>
        <w:rFonts w:ascii="Times New Roman" w:hAnsi="Times New Roman" w:hint="default"/>
      </w:rPr>
    </w:lvl>
    <w:lvl w:ilvl="5" w:tplc="44EA3EA4" w:tentative="1">
      <w:start w:val="1"/>
      <w:numFmt w:val="bullet"/>
      <w:lvlText w:val="•"/>
      <w:lvlJc w:val="left"/>
      <w:pPr>
        <w:tabs>
          <w:tab w:val="num" w:pos="4320"/>
        </w:tabs>
        <w:ind w:left="4320" w:hanging="360"/>
      </w:pPr>
      <w:rPr>
        <w:rFonts w:ascii="Times New Roman" w:hAnsi="Times New Roman" w:hint="default"/>
      </w:rPr>
    </w:lvl>
    <w:lvl w:ilvl="6" w:tplc="6D0837A2" w:tentative="1">
      <w:start w:val="1"/>
      <w:numFmt w:val="bullet"/>
      <w:lvlText w:val="•"/>
      <w:lvlJc w:val="left"/>
      <w:pPr>
        <w:tabs>
          <w:tab w:val="num" w:pos="5040"/>
        </w:tabs>
        <w:ind w:left="5040" w:hanging="360"/>
      </w:pPr>
      <w:rPr>
        <w:rFonts w:ascii="Times New Roman" w:hAnsi="Times New Roman" w:hint="default"/>
      </w:rPr>
    </w:lvl>
    <w:lvl w:ilvl="7" w:tplc="AEF6A130" w:tentative="1">
      <w:start w:val="1"/>
      <w:numFmt w:val="bullet"/>
      <w:lvlText w:val="•"/>
      <w:lvlJc w:val="left"/>
      <w:pPr>
        <w:tabs>
          <w:tab w:val="num" w:pos="5760"/>
        </w:tabs>
        <w:ind w:left="5760" w:hanging="360"/>
      </w:pPr>
      <w:rPr>
        <w:rFonts w:ascii="Times New Roman" w:hAnsi="Times New Roman" w:hint="default"/>
      </w:rPr>
    </w:lvl>
    <w:lvl w:ilvl="8" w:tplc="5A062DC2" w:tentative="1">
      <w:start w:val="1"/>
      <w:numFmt w:val="bullet"/>
      <w:lvlText w:val="•"/>
      <w:lvlJc w:val="left"/>
      <w:pPr>
        <w:tabs>
          <w:tab w:val="num" w:pos="6480"/>
        </w:tabs>
        <w:ind w:left="6480" w:hanging="360"/>
      </w:pPr>
      <w:rPr>
        <w:rFonts w:ascii="Times New Roman" w:hAnsi="Times New Roman" w:hint="default"/>
      </w:rPr>
    </w:lvl>
  </w:abstractNum>
  <w:abstractNum w:abstractNumId="120" w15:restartNumberingAfterBreak="0">
    <w:nsid w:val="3CCF08DC"/>
    <w:multiLevelType w:val="hybridMultilevel"/>
    <w:tmpl w:val="029A21D8"/>
    <w:lvl w:ilvl="0" w:tplc="C7A81D5E">
      <w:start w:val="1"/>
      <w:numFmt w:val="bullet"/>
      <w:lvlText w:val="•"/>
      <w:lvlJc w:val="left"/>
      <w:pPr>
        <w:tabs>
          <w:tab w:val="num" w:pos="360"/>
        </w:tabs>
        <w:ind w:left="360" w:hanging="360"/>
      </w:pPr>
      <w:rPr>
        <w:rFonts w:ascii="Arial" w:hAnsi="Arial" w:hint="default"/>
      </w:rPr>
    </w:lvl>
    <w:lvl w:ilvl="1" w:tplc="0C186216" w:tentative="1">
      <w:start w:val="1"/>
      <w:numFmt w:val="bullet"/>
      <w:lvlText w:val="•"/>
      <w:lvlJc w:val="left"/>
      <w:pPr>
        <w:tabs>
          <w:tab w:val="num" w:pos="1080"/>
        </w:tabs>
        <w:ind w:left="1080" w:hanging="360"/>
      </w:pPr>
      <w:rPr>
        <w:rFonts w:ascii="Arial" w:hAnsi="Arial" w:hint="default"/>
      </w:rPr>
    </w:lvl>
    <w:lvl w:ilvl="2" w:tplc="56346E26" w:tentative="1">
      <w:start w:val="1"/>
      <w:numFmt w:val="bullet"/>
      <w:lvlText w:val="•"/>
      <w:lvlJc w:val="left"/>
      <w:pPr>
        <w:tabs>
          <w:tab w:val="num" w:pos="1800"/>
        </w:tabs>
        <w:ind w:left="1800" w:hanging="360"/>
      </w:pPr>
      <w:rPr>
        <w:rFonts w:ascii="Arial" w:hAnsi="Arial" w:hint="default"/>
      </w:rPr>
    </w:lvl>
    <w:lvl w:ilvl="3" w:tplc="3BCA422E" w:tentative="1">
      <w:start w:val="1"/>
      <w:numFmt w:val="bullet"/>
      <w:lvlText w:val="•"/>
      <w:lvlJc w:val="left"/>
      <w:pPr>
        <w:tabs>
          <w:tab w:val="num" w:pos="2520"/>
        </w:tabs>
        <w:ind w:left="2520" w:hanging="360"/>
      </w:pPr>
      <w:rPr>
        <w:rFonts w:ascii="Arial" w:hAnsi="Arial" w:hint="default"/>
      </w:rPr>
    </w:lvl>
    <w:lvl w:ilvl="4" w:tplc="4CC45C02" w:tentative="1">
      <w:start w:val="1"/>
      <w:numFmt w:val="bullet"/>
      <w:lvlText w:val="•"/>
      <w:lvlJc w:val="left"/>
      <w:pPr>
        <w:tabs>
          <w:tab w:val="num" w:pos="3240"/>
        </w:tabs>
        <w:ind w:left="3240" w:hanging="360"/>
      </w:pPr>
      <w:rPr>
        <w:rFonts w:ascii="Arial" w:hAnsi="Arial" w:hint="default"/>
      </w:rPr>
    </w:lvl>
    <w:lvl w:ilvl="5" w:tplc="4ACA8420" w:tentative="1">
      <w:start w:val="1"/>
      <w:numFmt w:val="bullet"/>
      <w:lvlText w:val="•"/>
      <w:lvlJc w:val="left"/>
      <w:pPr>
        <w:tabs>
          <w:tab w:val="num" w:pos="3960"/>
        </w:tabs>
        <w:ind w:left="3960" w:hanging="360"/>
      </w:pPr>
      <w:rPr>
        <w:rFonts w:ascii="Arial" w:hAnsi="Arial" w:hint="default"/>
      </w:rPr>
    </w:lvl>
    <w:lvl w:ilvl="6" w:tplc="3CE68BFC" w:tentative="1">
      <w:start w:val="1"/>
      <w:numFmt w:val="bullet"/>
      <w:lvlText w:val="•"/>
      <w:lvlJc w:val="left"/>
      <w:pPr>
        <w:tabs>
          <w:tab w:val="num" w:pos="4680"/>
        </w:tabs>
        <w:ind w:left="4680" w:hanging="360"/>
      </w:pPr>
      <w:rPr>
        <w:rFonts w:ascii="Arial" w:hAnsi="Arial" w:hint="default"/>
      </w:rPr>
    </w:lvl>
    <w:lvl w:ilvl="7" w:tplc="C5FCF8F6" w:tentative="1">
      <w:start w:val="1"/>
      <w:numFmt w:val="bullet"/>
      <w:lvlText w:val="•"/>
      <w:lvlJc w:val="left"/>
      <w:pPr>
        <w:tabs>
          <w:tab w:val="num" w:pos="5400"/>
        </w:tabs>
        <w:ind w:left="5400" w:hanging="360"/>
      </w:pPr>
      <w:rPr>
        <w:rFonts w:ascii="Arial" w:hAnsi="Arial" w:hint="default"/>
      </w:rPr>
    </w:lvl>
    <w:lvl w:ilvl="8" w:tplc="BB96DE44" w:tentative="1">
      <w:start w:val="1"/>
      <w:numFmt w:val="bullet"/>
      <w:lvlText w:val="•"/>
      <w:lvlJc w:val="left"/>
      <w:pPr>
        <w:tabs>
          <w:tab w:val="num" w:pos="6120"/>
        </w:tabs>
        <w:ind w:left="6120" w:hanging="360"/>
      </w:pPr>
      <w:rPr>
        <w:rFonts w:ascii="Arial" w:hAnsi="Arial" w:hint="default"/>
      </w:rPr>
    </w:lvl>
  </w:abstractNum>
  <w:abstractNum w:abstractNumId="121" w15:restartNumberingAfterBreak="0">
    <w:nsid w:val="3D3A1DA2"/>
    <w:multiLevelType w:val="hybridMultilevel"/>
    <w:tmpl w:val="EBEC74B2"/>
    <w:lvl w:ilvl="0" w:tplc="7212B8B2">
      <w:start w:val="1"/>
      <w:numFmt w:val="bullet"/>
      <w:lvlText w:val="•"/>
      <w:lvlJc w:val="left"/>
      <w:pPr>
        <w:tabs>
          <w:tab w:val="num" w:pos="720"/>
        </w:tabs>
        <w:ind w:left="720" w:hanging="360"/>
      </w:pPr>
      <w:rPr>
        <w:rFonts w:ascii="Times New Roman" w:hAnsi="Times New Roman" w:hint="default"/>
      </w:rPr>
    </w:lvl>
    <w:lvl w:ilvl="1" w:tplc="1C4C083A" w:tentative="1">
      <w:start w:val="1"/>
      <w:numFmt w:val="bullet"/>
      <w:lvlText w:val="•"/>
      <w:lvlJc w:val="left"/>
      <w:pPr>
        <w:tabs>
          <w:tab w:val="num" w:pos="1440"/>
        </w:tabs>
        <w:ind w:left="1440" w:hanging="360"/>
      </w:pPr>
      <w:rPr>
        <w:rFonts w:ascii="Times New Roman" w:hAnsi="Times New Roman" w:hint="default"/>
      </w:rPr>
    </w:lvl>
    <w:lvl w:ilvl="2" w:tplc="D250E05A" w:tentative="1">
      <w:start w:val="1"/>
      <w:numFmt w:val="bullet"/>
      <w:lvlText w:val="•"/>
      <w:lvlJc w:val="left"/>
      <w:pPr>
        <w:tabs>
          <w:tab w:val="num" w:pos="2160"/>
        </w:tabs>
        <w:ind w:left="2160" w:hanging="360"/>
      </w:pPr>
      <w:rPr>
        <w:rFonts w:ascii="Times New Roman" w:hAnsi="Times New Roman" w:hint="default"/>
      </w:rPr>
    </w:lvl>
    <w:lvl w:ilvl="3" w:tplc="884683C0" w:tentative="1">
      <w:start w:val="1"/>
      <w:numFmt w:val="bullet"/>
      <w:lvlText w:val="•"/>
      <w:lvlJc w:val="left"/>
      <w:pPr>
        <w:tabs>
          <w:tab w:val="num" w:pos="2880"/>
        </w:tabs>
        <w:ind w:left="2880" w:hanging="360"/>
      </w:pPr>
      <w:rPr>
        <w:rFonts w:ascii="Times New Roman" w:hAnsi="Times New Roman" w:hint="default"/>
      </w:rPr>
    </w:lvl>
    <w:lvl w:ilvl="4" w:tplc="F0FC73E2" w:tentative="1">
      <w:start w:val="1"/>
      <w:numFmt w:val="bullet"/>
      <w:lvlText w:val="•"/>
      <w:lvlJc w:val="left"/>
      <w:pPr>
        <w:tabs>
          <w:tab w:val="num" w:pos="3600"/>
        </w:tabs>
        <w:ind w:left="3600" w:hanging="360"/>
      </w:pPr>
      <w:rPr>
        <w:rFonts w:ascii="Times New Roman" w:hAnsi="Times New Roman" w:hint="default"/>
      </w:rPr>
    </w:lvl>
    <w:lvl w:ilvl="5" w:tplc="3EF49684" w:tentative="1">
      <w:start w:val="1"/>
      <w:numFmt w:val="bullet"/>
      <w:lvlText w:val="•"/>
      <w:lvlJc w:val="left"/>
      <w:pPr>
        <w:tabs>
          <w:tab w:val="num" w:pos="4320"/>
        </w:tabs>
        <w:ind w:left="4320" w:hanging="360"/>
      </w:pPr>
      <w:rPr>
        <w:rFonts w:ascii="Times New Roman" w:hAnsi="Times New Roman" w:hint="default"/>
      </w:rPr>
    </w:lvl>
    <w:lvl w:ilvl="6" w:tplc="C48CDA94" w:tentative="1">
      <w:start w:val="1"/>
      <w:numFmt w:val="bullet"/>
      <w:lvlText w:val="•"/>
      <w:lvlJc w:val="left"/>
      <w:pPr>
        <w:tabs>
          <w:tab w:val="num" w:pos="5040"/>
        </w:tabs>
        <w:ind w:left="5040" w:hanging="360"/>
      </w:pPr>
      <w:rPr>
        <w:rFonts w:ascii="Times New Roman" w:hAnsi="Times New Roman" w:hint="default"/>
      </w:rPr>
    </w:lvl>
    <w:lvl w:ilvl="7" w:tplc="18C6CE76" w:tentative="1">
      <w:start w:val="1"/>
      <w:numFmt w:val="bullet"/>
      <w:lvlText w:val="•"/>
      <w:lvlJc w:val="left"/>
      <w:pPr>
        <w:tabs>
          <w:tab w:val="num" w:pos="5760"/>
        </w:tabs>
        <w:ind w:left="5760" w:hanging="360"/>
      </w:pPr>
      <w:rPr>
        <w:rFonts w:ascii="Times New Roman" w:hAnsi="Times New Roman" w:hint="default"/>
      </w:rPr>
    </w:lvl>
    <w:lvl w:ilvl="8" w:tplc="3A0435F6" w:tentative="1">
      <w:start w:val="1"/>
      <w:numFmt w:val="bullet"/>
      <w:lvlText w:val="•"/>
      <w:lvlJc w:val="left"/>
      <w:pPr>
        <w:tabs>
          <w:tab w:val="num" w:pos="6480"/>
        </w:tabs>
        <w:ind w:left="6480" w:hanging="360"/>
      </w:pPr>
      <w:rPr>
        <w:rFonts w:ascii="Times New Roman" w:hAnsi="Times New Roman" w:hint="default"/>
      </w:rPr>
    </w:lvl>
  </w:abstractNum>
  <w:abstractNum w:abstractNumId="122" w15:restartNumberingAfterBreak="0">
    <w:nsid w:val="3D4F3C1C"/>
    <w:multiLevelType w:val="hybridMultilevel"/>
    <w:tmpl w:val="847C3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E981D40"/>
    <w:multiLevelType w:val="hybridMultilevel"/>
    <w:tmpl w:val="B94626F0"/>
    <w:lvl w:ilvl="0" w:tplc="4CFCC778">
      <w:start w:val="1"/>
      <w:numFmt w:val="bullet"/>
      <w:lvlText w:val="•"/>
      <w:lvlJc w:val="left"/>
      <w:pPr>
        <w:tabs>
          <w:tab w:val="num" w:pos="720"/>
        </w:tabs>
        <w:ind w:left="720" w:hanging="360"/>
      </w:pPr>
      <w:rPr>
        <w:rFonts w:ascii="Arial" w:hAnsi="Arial" w:hint="default"/>
      </w:rPr>
    </w:lvl>
    <w:lvl w:ilvl="1" w:tplc="CA1ACFF6" w:tentative="1">
      <w:start w:val="1"/>
      <w:numFmt w:val="bullet"/>
      <w:lvlText w:val="•"/>
      <w:lvlJc w:val="left"/>
      <w:pPr>
        <w:tabs>
          <w:tab w:val="num" w:pos="1440"/>
        </w:tabs>
        <w:ind w:left="1440" w:hanging="360"/>
      </w:pPr>
      <w:rPr>
        <w:rFonts w:ascii="Arial" w:hAnsi="Arial" w:hint="default"/>
      </w:rPr>
    </w:lvl>
    <w:lvl w:ilvl="2" w:tplc="C1009C80" w:tentative="1">
      <w:start w:val="1"/>
      <w:numFmt w:val="bullet"/>
      <w:lvlText w:val="•"/>
      <w:lvlJc w:val="left"/>
      <w:pPr>
        <w:tabs>
          <w:tab w:val="num" w:pos="2160"/>
        </w:tabs>
        <w:ind w:left="2160" w:hanging="360"/>
      </w:pPr>
      <w:rPr>
        <w:rFonts w:ascii="Arial" w:hAnsi="Arial" w:hint="default"/>
      </w:rPr>
    </w:lvl>
    <w:lvl w:ilvl="3" w:tplc="6CBE4658" w:tentative="1">
      <w:start w:val="1"/>
      <w:numFmt w:val="bullet"/>
      <w:lvlText w:val="•"/>
      <w:lvlJc w:val="left"/>
      <w:pPr>
        <w:tabs>
          <w:tab w:val="num" w:pos="2880"/>
        </w:tabs>
        <w:ind w:left="2880" w:hanging="360"/>
      </w:pPr>
      <w:rPr>
        <w:rFonts w:ascii="Arial" w:hAnsi="Arial" w:hint="default"/>
      </w:rPr>
    </w:lvl>
    <w:lvl w:ilvl="4" w:tplc="07A0FCF2" w:tentative="1">
      <w:start w:val="1"/>
      <w:numFmt w:val="bullet"/>
      <w:lvlText w:val="•"/>
      <w:lvlJc w:val="left"/>
      <w:pPr>
        <w:tabs>
          <w:tab w:val="num" w:pos="3600"/>
        </w:tabs>
        <w:ind w:left="3600" w:hanging="360"/>
      </w:pPr>
      <w:rPr>
        <w:rFonts w:ascii="Arial" w:hAnsi="Arial" w:hint="default"/>
      </w:rPr>
    </w:lvl>
    <w:lvl w:ilvl="5" w:tplc="7C426004" w:tentative="1">
      <w:start w:val="1"/>
      <w:numFmt w:val="bullet"/>
      <w:lvlText w:val="•"/>
      <w:lvlJc w:val="left"/>
      <w:pPr>
        <w:tabs>
          <w:tab w:val="num" w:pos="4320"/>
        </w:tabs>
        <w:ind w:left="4320" w:hanging="360"/>
      </w:pPr>
      <w:rPr>
        <w:rFonts w:ascii="Arial" w:hAnsi="Arial" w:hint="default"/>
      </w:rPr>
    </w:lvl>
    <w:lvl w:ilvl="6" w:tplc="18B42246" w:tentative="1">
      <w:start w:val="1"/>
      <w:numFmt w:val="bullet"/>
      <w:lvlText w:val="•"/>
      <w:lvlJc w:val="left"/>
      <w:pPr>
        <w:tabs>
          <w:tab w:val="num" w:pos="5040"/>
        </w:tabs>
        <w:ind w:left="5040" w:hanging="360"/>
      </w:pPr>
      <w:rPr>
        <w:rFonts w:ascii="Arial" w:hAnsi="Arial" w:hint="default"/>
      </w:rPr>
    </w:lvl>
    <w:lvl w:ilvl="7" w:tplc="204A3DB2" w:tentative="1">
      <w:start w:val="1"/>
      <w:numFmt w:val="bullet"/>
      <w:lvlText w:val="•"/>
      <w:lvlJc w:val="left"/>
      <w:pPr>
        <w:tabs>
          <w:tab w:val="num" w:pos="5760"/>
        </w:tabs>
        <w:ind w:left="5760" w:hanging="360"/>
      </w:pPr>
      <w:rPr>
        <w:rFonts w:ascii="Arial" w:hAnsi="Arial" w:hint="default"/>
      </w:rPr>
    </w:lvl>
    <w:lvl w:ilvl="8" w:tplc="368853AC"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3EF27841"/>
    <w:multiLevelType w:val="hybridMultilevel"/>
    <w:tmpl w:val="463A7BC6"/>
    <w:lvl w:ilvl="0" w:tplc="CBBC6664">
      <w:start w:val="1"/>
      <w:numFmt w:val="bullet"/>
      <w:lvlText w:val="•"/>
      <w:lvlJc w:val="left"/>
      <w:pPr>
        <w:tabs>
          <w:tab w:val="num" w:pos="720"/>
        </w:tabs>
        <w:ind w:left="720" w:hanging="360"/>
      </w:pPr>
      <w:rPr>
        <w:rFonts w:ascii="Times New Roman" w:hAnsi="Times New Roman" w:hint="default"/>
      </w:rPr>
    </w:lvl>
    <w:lvl w:ilvl="1" w:tplc="A4B0A43A" w:tentative="1">
      <w:start w:val="1"/>
      <w:numFmt w:val="bullet"/>
      <w:lvlText w:val="•"/>
      <w:lvlJc w:val="left"/>
      <w:pPr>
        <w:tabs>
          <w:tab w:val="num" w:pos="1440"/>
        </w:tabs>
        <w:ind w:left="1440" w:hanging="360"/>
      </w:pPr>
      <w:rPr>
        <w:rFonts w:ascii="Times New Roman" w:hAnsi="Times New Roman" w:hint="default"/>
      </w:rPr>
    </w:lvl>
    <w:lvl w:ilvl="2" w:tplc="DE3ADF14" w:tentative="1">
      <w:start w:val="1"/>
      <w:numFmt w:val="bullet"/>
      <w:lvlText w:val="•"/>
      <w:lvlJc w:val="left"/>
      <w:pPr>
        <w:tabs>
          <w:tab w:val="num" w:pos="2160"/>
        </w:tabs>
        <w:ind w:left="2160" w:hanging="360"/>
      </w:pPr>
      <w:rPr>
        <w:rFonts w:ascii="Times New Roman" w:hAnsi="Times New Roman" w:hint="default"/>
      </w:rPr>
    </w:lvl>
    <w:lvl w:ilvl="3" w:tplc="BEAA164C" w:tentative="1">
      <w:start w:val="1"/>
      <w:numFmt w:val="bullet"/>
      <w:lvlText w:val="•"/>
      <w:lvlJc w:val="left"/>
      <w:pPr>
        <w:tabs>
          <w:tab w:val="num" w:pos="2880"/>
        </w:tabs>
        <w:ind w:left="2880" w:hanging="360"/>
      </w:pPr>
      <w:rPr>
        <w:rFonts w:ascii="Times New Roman" w:hAnsi="Times New Roman" w:hint="default"/>
      </w:rPr>
    </w:lvl>
    <w:lvl w:ilvl="4" w:tplc="EAE26730" w:tentative="1">
      <w:start w:val="1"/>
      <w:numFmt w:val="bullet"/>
      <w:lvlText w:val="•"/>
      <w:lvlJc w:val="left"/>
      <w:pPr>
        <w:tabs>
          <w:tab w:val="num" w:pos="3600"/>
        </w:tabs>
        <w:ind w:left="3600" w:hanging="360"/>
      </w:pPr>
      <w:rPr>
        <w:rFonts w:ascii="Times New Roman" w:hAnsi="Times New Roman" w:hint="default"/>
      </w:rPr>
    </w:lvl>
    <w:lvl w:ilvl="5" w:tplc="F6945278" w:tentative="1">
      <w:start w:val="1"/>
      <w:numFmt w:val="bullet"/>
      <w:lvlText w:val="•"/>
      <w:lvlJc w:val="left"/>
      <w:pPr>
        <w:tabs>
          <w:tab w:val="num" w:pos="4320"/>
        </w:tabs>
        <w:ind w:left="4320" w:hanging="360"/>
      </w:pPr>
      <w:rPr>
        <w:rFonts w:ascii="Times New Roman" w:hAnsi="Times New Roman" w:hint="default"/>
      </w:rPr>
    </w:lvl>
    <w:lvl w:ilvl="6" w:tplc="293A1A22" w:tentative="1">
      <w:start w:val="1"/>
      <w:numFmt w:val="bullet"/>
      <w:lvlText w:val="•"/>
      <w:lvlJc w:val="left"/>
      <w:pPr>
        <w:tabs>
          <w:tab w:val="num" w:pos="5040"/>
        </w:tabs>
        <w:ind w:left="5040" w:hanging="360"/>
      </w:pPr>
      <w:rPr>
        <w:rFonts w:ascii="Times New Roman" w:hAnsi="Times New Roman" w:hint="default"/>
      </w:rPr>
    </w:lvl>
    <w:lvl w:ilvl="7" w:tplc="FAA05FF8" w:tentative="1">
      <w:start w:val="1"/>
      <w:numFmt w:val="bullet"/>
      <w:lvlText w:val="•"/>
      <w:lvlJc w:val="left"/>
      <w:pPr>
        <w:tabs>
          <w:tab w:val="num" w:pos="5760"/>
        </w:tabs>
        <w:ind w:left="5760" w:hanging="360"/>
      </w:pPr>
      <w:rPr>
        <w:rFonts w:ascii="Times New Roman" w:hAnsi="Times New Roman" w:hint="default"/>
      </w:rPr>
    </w:lvl>
    <w:lvl w:ilvl="8" w:tplc="09020E5C" w:tentative="1">
      <w:start w:val="1"/>
      <w:numFmt w:val="bullet"/>
      <w:lvlText w:val="•"/>
      <w:lvlJc w:val="left"/>
      <w:pPr>
        <w:tabs>
          <w:tab w:val="num" w:pos="6480"/>
        </w:tabs>
        <w:ind w:left="6480" w:hanging="360"/>
      </w:pPr>
      <w:rPr>
        <w:rFonts w:ascii="Times New Roman" w:hAnsi="Times New Roman" w:hint="default"/>
      </w:rPr>
    </w:lvl>
  </w:abstractNum>
  <w:abstractNum w:abstractNumId="125" w15:restartNumberingAfterBreak="0">
    <w:nsid w:val="3F5B56C7"/>
    <w:multiLevelType w:val="hybridMultilevel"/>
    <w:tmpl w:val="1A2429D8"/>
    <w:lvl w:ilvl="0" w:tplc="99969600">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6" w15:restartNumberingAfterBreak="0">
    <w:nsid w:val="3FC64C50"/>
    <w:multiLevelType w:val="hybridMultilevel"/>
    <w:tmpl w:val="A5B6B69E"/>
    <w:lvl w:ilvl="0" w:tplc="74D8E228">
      <w:start w:val="1"/>
      <w:numFmt w:val="bullet"/>
      <w:lvlText w:val=""/>
      <w:lvlJc w:val="left"/>
      <w:pPr>
        <w:tabs>
          <w:tab w:val="num" w:pos="1440"/>
        </w:tabs>
        <w:ind w:left="1440" w:hanging="360"/>
      </w:pPr>
      <w:rPr>
        <w:rFonts w:ascii="Wingdings" w:hAnsi="Wingdings" w:hint="default"/>
      </w:rPr>
    </w:lvl>
    <w:lvl w:ilvl="1" w:tplc="9814DF7A" w:tentative="1">
      <w:start w:val="1"/>
      <w:numFmt w:val="bullet"/>
      <w:lvlText w:val=""/>
      <w:lvlJc w:val="left"/>
      <w:pPr>
        <w:tabs>
          <w:tab w:val="num" w:pos="2160"/>
        </w:tabs>
        <w:ind w:left="2160" w:hanging="360"/>
      </w:pPr>
      <w:rPr>
        <w:rFonts w:ascii="Wingdings" w:hAnsi="Wingdings" w:hint="default"/>
      </w:rPr>
    </w:lvl>
    <w:lvl w:ilvl="2" w:tplc="FB5A5384" w:tentative="1">
      <w:start w:val="1"/>
      <w:numFmt w:val="bullet"/>
      <w:lvlText w:val=""/>
      <w:lvlJc w:val="left"/>
      <w:pPr>
        <w:tabs>
          <w:tab w:val="num" w:pos="2880"/>
        </w:tabs>
        <w:ind w:left="2880" w:hanging="360"/>
      </w:pPr>
      <w:rPr>
        <w:rFonts w:ascii="Wingdings" w:hAnsi="Wingdings" w:hint="default"/>
      </w:rPr>
    </w:lvl>
    <w:lvl w:ilvl="3" w:tplc="50E273F0" w:tentative="1">
      <w:start w:val="1"/>
      <w:numFmt w:val="bullet"/>
      <w:lvlText w:val=""/>
      <w:lvlJc w:val="left"/>
      <w:pPr>
        <w:tabs>
          <w:tab w:val="num" w:pos="3600"/>
        </w:tabs>
        <w:ind w:left="3600" w:hanging="360"/>
      </w:pPr>
      <w:rPr>
        <w:rFonts w:ascii="Wingdings" w:hAnsi="Wingdings" w:hint="default"/>
      </w:rPr>
    </w:lvl>
    <w:lvl w:ilvl="4" w:tplc="1988CA90" w:tentative="1">
      <w:start w:val="1"/>
      <w:numFmt w:val="bullet"/>
      <w:lvlText w:val=""/>
      <w:lvlJc w:val="left"/>
      <w:pPr>
        <w:tabs>
          <w:tab w:val="num" w:pos="4320"/>
        </w:tabs>
        <w:ind w:left="4320" w:hanging="360"/>
      </w:pPr>
      <w:rPr>
        <w:rFonts w:ascii="Wingdings" w:hAnsi="Wingdings" w:hint="default"/>
      </w:rPr>
    </w:lvl>
    <w:lvl w:ilvl="5" w:tplc="95487F36" w:tentative="1">
      <w:start w:val="1"/>
      <w:numFmt w:val="bullet"/>
      <w:lvlText w:val=""/>
      <w:lvlJc w:val="left"/>
      <w:pPr>
        <w:tabs>
          <w:tab w:val="num" w:pos="5040"/>
        </w:tabs>
        <w:ind w:left="5040" w:hanging="360"/>
      </w:pPr>
      <w:rPr>
        <w:rFonts w:ascii="Wingdings" w:hAnsi="Wingdings" w:hint="default"/>
      </w:rPr>
    </w:lvl>
    <w:lvl w:ilvl="6" w:tplc="E10AB71E" w:tentative="1">
      <w:start w:val="1"/>
      <w:numFmt w:val="bullet"/>
      <w:lvlText w:val=""/>
      <w:lvlJc w:val="left"/>
      <w:pPr>
        <w:tabs>
          <w:tab w:val="num" w:pos="5760"/>
        </w:tabs>
        <w:ind w:left="5760" w:hanging="360"/>
      </w:pPr>
      <w:rPr>
        <w:rFonts w:ascii="Wingdings" w:hAnsi="Wingdings" w:hint="default"/>
      </w:rPr>
    </w:lvl>
    <w:lvl w:ilvl="7" w:tplc="8B469612" w:tentative="1">
      <w:start w:val="1"/>
      <w:numFmt w:val="bullet"/>
      <w:lvlText w:val=""/>
      <w:lvlJc w:val="left"/>
      <w:pPr>
        <w:tabs>
          <w:tab w:val="num" w:pos="6480"/>
        </w:tabs>
        <w:ind w:left="6480" w:hanging="360"/>
      </w:pPr>
      <w:rPr>
        <w:rFonts w:ascii="Wingdings" w:hAnsi="Wingdings" w:hint="default"/>
      </w:rPr>
    </w:lvl>
    <w:lvl w:ilvl="8" w:tplc="B8C01F5E" w:tentative="1">
      <w:start w:val="1"/>
      <w:numFmt w:val="bullet"/>
      <w:lvlText w:val=""/>
      <w:lvlJc w:val="left"/>
      <w:pPr>
        <w:tabs>
          <w:tab w:val="num" w:pos="7200"/>
        </w:tabs>
        <w:ind w:left="7200" w:hanging="360"/>
      </w:pPr>
      <w:rPr>
        <w:rFonts w:ascii="Wingdings" w:hAnsi="Wingdings" w:hint="default"/>
      </w:rPr>
    </w:lvl>
  </w:abstractNum>
  <w:abstractNum w:abstractNumId="127" w15:restartNumberingAfterBreak="0">
    <w:nsid w:val="418E285A"/>
    <w:multiLevelType w:val="hybridMultilevel"/>
    <w:tmpl w:val="96AA9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1A515E6"/>
    <w:multiLevelType w:val="hybridMultilevel"/>
    <w:tmpl w:val="B6B4BEB0"/>
    <w:lvl w:ilvl="0" w:tplc="611CDBAE">
      <w:numFmt w:val="bullet"/>
      <w:lvlText w:val="•"/>
      <w:lvlJc w:val="left"/>
      <w:pPr>
        <w:tabs>
          <w:tab w:val="num" w:pos="1800"/>
        </w:tabs>
        <w:ind w:left="1800" w:firstLine="0"/>
      </w:pPr>
      <w:rPr>
        <w:rFonts w:ascii="Verdana" w:hAnsi="Verdana"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424D4CC3"/>
    <w:multiLevelType w:val="hybridMultilevel"/>
    <w:tmpl w:val="38A46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3FF417A"/>
    <w:multiLevelType w:val="hybridMultilevel"/>
    <w:tmpl w:val="CF2C436E"/>
    <w:lvl w:ilvl="0" w:tplc="07D0140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4220ED8"/>
    <w:multiLevelType w:val="hybridMultilevel"/>
    <w:tmpl w:val="691E190A"/>
    <w:lvl w:ilvl="0" w:tplc="0409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45941244"/>
    <w:multiLevelType w:val="hybridMultilevel"/>
    <w:tmpl w:val="F7B8DD52"/>
    <w:lvl w:ilvl="0" w:tplc="2A2AE30E">
      <w:start w:val="1"/>
      <w:numFmt w:val="bullet"/>
      <w:lvlText w:val=""/>
      <w:lvlJc w:val="left"/>
      <w:pPr>
        <w:tabs>
          <w:tab w:val="num" w:pos="720"/>
        </w:tabs>
        <w:ind w:left="720" w:hanging="360"/>
      </w:pPr>
      <w:rPr>
        <w:rFonts w:ascii="Wingdings" w:hAnsi="Wingdings" w:hint="default"/>
      </w:rPr>
    </w:lvl>
    <w:lvl w:ilvl="1" w:tplc="1564F756" w:tentative="1">
      <w:start w:val="1"/>
      <w:numFmt w:val="bullet"/>
      <w:lvlText w:val=""/>
      <w:lvlJc w:val="left"/>
      <w:pPr>
        <w:tabs>
          <w:tab w:val="num" w:pos="1440"/>
        </w:tabs>
        <w:ind w:left="1440" w:hanging="360"/>
      </w:pPr>
      <w:rPr>
        <w:rFonts w:ascii="Wingdings" w:hAnsi="Wingdings" w:hint="default"/>
      </w:rPr>
    </w:lvl>
    <w:lvl w:ilvl="2" w:tplc="37508B24">
      <w:start w:val="1"/>
      <w:numFmt w:val="bullet"/>
      <w:lvlText w:val=""/>
      <w:lvlJc w:val="left"/>
      <w:pPr>
        <w:tabs>
          <w:tab w:val="num" w:pos="2160"/>
        </w:tabs>
        <w:ind w:left="2160" w:hanging="360"/>
      </w:pPr>
      <w:rPr>
        <w:rFonts w:ascii="Wingdings" w:hAnsi="Wingdings" w:hint="default"/>
      </w:rPr>
    </w:lvl>
    <w:lvl w:ilvl="3" w:tplc="52CE4044" w:tentative="1">
      <w:start w:val="1"/>
      <w:numFmt w:val="bullet"/>
      <w:lvlText w:val=""/>
      <w:lvlJc w:val="left"/>
      <w:pPr>
        <w:tabs>
          <w:tab w:val="num" w:pos="2880"/>
        </w:tabs>
        <w:ind w:left="2880" w:hanging="360"/>
      </w:pPr>
      <w:rPr>
        <w:rFonts w:ascii="Wingdings" w:hAnsi="Wingdings" w:hint="default"/>
      </w:rPr>
    </w:lvl>
    <w:lvl w:ilvl="4" w:tplc="F6269C76" w:tentative="1">
      <w:start w:val="1"/>
      <w:numFmt w:val="bullet"/>
      <w:lvlText w:val=""/>
      <w:lvlJc w:val="left"/>
      <w:pPr>
        <w:tabs>
          <w:tab w:val="num" w:pos="3600"/>
        </w:tabs>
        <w:ind w:left="3600" w:hanging="360"/>
      </w:pPr>
      <w:rPr>
        <w:rFonts w:ascii="Wingdings" w:hAnsi="Wingdings" w:hint="default"/>
      </w:rPr>
    </w:lvl>
    <w:lvl w:ilvl="5" w:tplc="D0D05B22" w:tentative="1">
      <w:start w:val="1"/>
      <w:numFmt w:val="bullet"/>
      <w:lvlText w:val=""/>
      <w:lvlJc w:val="left"/>
      <w:pPr>
        <w:tabs>
          <w:tab w:val="num" w:pos="4320"/>
        </w:tabs>
        <w:ind w:left="4320" w:hanging="360"/>
      </w:pPr>
      <w:rPr>
        <w:rFonts w:ascii="Wingdings" w:hAnsi="Wingdings" w:hint="default"/>
      </w:rPr>
    </w:lvl>
    <w:lvl w:ilvl="6" w:tplc="7CA403AC" w:tentative="1">
      <w:start w:val="1"/>
      <w:numFmt w:val="bullet"/>
      <w:lvlText w:val=""/>
      <w:lvlJc w:val="left"/>
      <w:pPr>
        <w:tabs>
          <w:tab w:val="num" w:pos="5040"/>
        </w:tabs>
        <w:ind w:left="5040" w:hanging="360"/>
      </w:pPr>
      <w:rPr>
        <w:rFonts w:ascii="Wingdings" w:hAnsi="Wingdings" w:hint="default"/>
      </w:rPr>
    </w:lvl>
    <w:lvl w:ilvl="7" w:tplc="1F78B0FE" w:tentative="1">
      <w:start w:val="1"/>
      <w:numFmt w:val="bullet"/>
      <w:lvlText w:val=""/>
      <w:lvlJc w:val="left"/>
      <w:pPr>
        <w:tabs>
          <w:tab w:val="num" w:pos="5760"/>
        </w:tabs>
        <w:ind w:left="5760" w:hanging="360"/>
      </w:pPr>
      <w:rPr>
        <w:rFonts w:ascii="Wingdings" w:hAnsi="Wingdings" w:hint="default"/>
      </w:rPr>
    </w:lvl>
    <w:lvl w:ilvl="8" w:tplc="AACA8870"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467B2905"/>
    <w:multiLevelType w:val="hybridMultilevel"/>
    <w:tmpl w:val="A41665A8"/>
    <w:lvl w:ilvl="0" w:tplc="0409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46BB2CF6"/>
    <w:multiLevelType w:val="hybridMultilevel"/>
    <w:tmpl w:val="35F0AEC0"/>
    <w:lvl w:ilvl="0" w:tplc="728E4E8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46DF0AE1"/>
    <w:multiLevelType w:val="hybridMultilevel"/>
    <w:tmpl w:val="0F081422"/>
    <w:lvl w:ilvl="0" w:tplc="E348E9E0">
      <w:start w:val="1"/>
      <w:numFmt w:val="bullet"/>
      <w:lvlText w:val=""/>
      <w:lvlJc w:val="left"/>
      <w:pPr>
        <w:tabs>
          <w:tab w:val="num" w:pos="720"/>
        </w:tabs>
        <w:ind w:left="720" w:hanging="360"/>
      </w:pPr>
      <w:rPr>
        <w:rFonts w:ascii="Wingdings" w:hAnsi="Wingdings" w:hint="default"/>
      </w:rPr>
    </w:lvl>
    <w:lvl w:ilvl="1" w:tplc="F3A236AC" w:tentative="1">
      <w:start w:val="1"/>
      <w:numFmt w:val="bullet"/>
      <w:lvlText w:val=""/>
      <w:lvlJc w:val="left"/>
      <w:pPr>
        <w:tabs>
          <w:tab w:val="num" w:pos="1440"/>
        </w:tabs>
        <w:ind w:left="1440" w:hanging="360"/>
      </w:pPr>
      <w:rPr>
        <w:rFonts w:ascii="Wingdings" w:hAnsi="Wingdings" w:hint="default"/>
      </w:rPr>
    </w:lvl>
    <w:lvl w:ilvl="2" w:tplc="D8FCF39C" w:tentative="1">
      <w:start w:val="1"/>
      <w:numFmt w:val="bullet"/>
      <w:lvlText w:val=""/>
      <w:lvlJc w:val="left"/>
      <w:pPr>
        <w:tabs>
          <w:tab w:val="num" w:pos="2160"/>
        </w:tabs>
        <w:ind w:left="2160" w:hanging="360"/>
      </w:pPr>
      <w:rPr>
        <w:rFonts w:ascii="Wingdings" w:hAnsi="Wingdings" w:hint="default"/>
      </w:rPr>
    </w:lvl>
    <w:lvl w:ilvl="3" w:tplc="5D7A8F0A" w:tentative="1">
      <w:start w:val="1"/>
      <w:numFmt w:val="bullet"/>
      <w:lvlText w:val=""/>
      <w:lvlJc w:val="left"/>
      <w:pPr>
        <w:tabs>
          <w:tab w:val="num" w:pos="2880"/>
        </w:tabs>
        <w:ind w:left="2880" w:hanging="360"/>
      </w:pPr>
      <w:rPr>
        <w:rFonts w:ascii="Wingdings" w:hAnsi="Wingdings" w:hint="default"/>
      </w:rPr>
    </w:lvl>
    <w:lvl w:ilvl="4" w:tplc="EC70257A" w:tentative="1">
      <w:start w:val="1"/>
      <w:numFmt w:val="bullet"/>
      <w:lvlText w:val=""/>
      <w:lvlJc w:val="left"/>
      <w:pPr>
        <w:tabs>
          <w:tab w:val="num" w:pos="3600"/>
        </w:tabs>
        <w:ind w:left="3600" w:hanging="360"/>
      </w:pPr>
      <w:rPr>
        <w:rFonts w:ascii="Wingdings" w:hAnsi="Wingdings" w:hint="default"/>
      </w:rPr>
    </w:lvl>
    <w:lvl w:ilvl="5" w:tplc="31948B9C" w:tentative="1">
      <w:start w:val="1"/>
      <w:numFmt w:val="bullet"/>
      <w:lvlText w:val=""/>
      <w:lvlJc w:val="left"/>
      <w:pPr>
        <w:tabs>
          <w:tab w:val="num" w:pos="4320"/>
        </w:tabs>
        <w:ind w:left="4320" w:hanging="360"/>
      </w:pPr>
      <w:rPr>
        <w:rFonts w:ascii="Wingdings" w:hAnsi="Wingdings" w:hint="default"/>
      </w:rPr>
    </w:lvl>
    <w:lvl w:ilvl="6" w:tplc="43487FCC" w:tentative="1">
      <w:start w:val="1"/>
      <w:numFmt w:val="bullet"/>
      <w:lvlText w:val=""/>
      <w:lvlJc w:val="left"/>
      <w:pPr>
        <w:tabs>
          <w:tab w:val="num" w:pos="5040"/>
        </w:tabs>
        <w:ind w:left="5040" w:hanging="360"/>
      </w:pPr>
      <w:rPr>
        <w:rFonts w:ascii="Wingdings" w:hAnsi="Wingdings" w:hint="default"/>
      </w:rPr>
    </w:lvl>
    <w:lvl w:ilvl="7" w:tplc="4D447A10" w:tentative="1">
      <w:start w:val="1"/>
      <w:numFmt w:val="bullet"/>
      <w:lvlText w:val=""/>
      <w:lvlJc w:val="left"/>
      <w:pPr>
        <w:tabs>
          <w:tab w:val="num" w:pos="5760"/>
        </w:tabs>
        <w:ind w:left="5760" w:hanging="360"/>
      </w:pPr>
      <w:rPr>
        <w:rFonts w:ascii="Wingdings" w:hAnsi="Wingdings" w:hint="default"/>
      </w:rPr>
    </w:lvl>
    <w:lvl w:ilvl="8" w:tplc="5204F2FA"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471D553C"/>
    <w:multiLevelType w:val="hybridMultilevel"/>
    <w:tmpl w:val="5A06FD76"/>
    <w:lvl w:ilvl="0" w:tplc="0409000F">
      <w:start w:val="1"/>
      <w:numFmt w:val="decimal"/>
      <w:lvlText w:val="%1."/>
      <w:lvlJc w:val="left"/>
      <w:pPr>
        <w:tabs>
          <w:tab w:val="num" w:pos="360"/>
        </w:tabs>
        <w:ind w:left="360" w:hanging="360"/>
      </w:pPr>
      <w:rPr>
        <w:rFonts w:hint="default"/>
      </w:rPr>
    </w:lvl>
    <w:lvl w:ilvl="1" w:tplc="438802EC" w:tentative="1">
      <w:start w:val="1"/>
      <w:numFmt w:val="bullet"/>
      <w:lvlText w:val=""/>
      <w:lvlJc w:val="left"/>
      <w:pPr>
        <w:tabs>
          <w:tab w:val="num" w:pos="1080"/>
        </w:tabs>
        <w:ind w:left="1080" w:hanging="360"/>
      </w:pPr>
      <w:rPr>
        <w:rFonts w:ascii="Wingdings" w:hAnsi="Wingdings" w:hint="default"/>
      </w:rPr>
    </w:lvl>
    <w:lvl w:ilvl="2" w:tplc="5EB81206" w:tentative="1">
      <w:start w:val="1"/>
      <w:numFmt w:val="bullet"/>
      <w:lvlText w:val=""/>
      <w:lvlJc w:val="left"/>
      <w:pPr>
        <w:tabs>
          <w:tab w:val="num" w:pos="1800"/>
        </w:tabs>
        <w:ind w:left="1800" w:hanging="360"/>
      </w:pPr>
      <w:rPr>
        <w:rFonts w:ascii="Wingdings" w:hAnsi="Wingdings" w:hint="default"/>
      </w:rPr>
    </w:lvl>
    <w:lvl w:ilvl="3" w:tplc="E56624AE" w:tentative="1">
      <w:start w:val="1"/>
      <w:numFmt w:val="bullet"/>
      <w:lvlText w:val=""/>
      <w:lvlJc w:val="left"/>
      <w:pPr>
        <w:tabs>
          <w:tab w:val="num" w:pos="2520"/>
        </w:tabs>
        <w:ind w:left="2520" w:hanging="360"/>
      </w:pPr>
      <w:rPr>
        <w:rFonts w:ascii="Wingdings" w:hAnsi="Wingdings" w:hint="default"/>
      </w:rPr>
    </w:lvl>
    <w:lvl w:ilvl="4" w:tplc="8C5400B0" w:tentative="1">
      <w:start w:val="1"/>
      <w:numFmt w:val="bullet"/>
      <w:lvlText w:val=""/>
      <w:lvlJc w:val="left"/>
      <w:pPr>
        <w:tabs>
          <w:tab w:val="num" w:pos="3240"/>
        </w:tabs>
        <w:ind w:left="3240" w:hanging="360"/>
      </w:pPr>
      <w:rPr>
        <w:rFonts w:ascii="Wingdings" w:hAnsi="Wingdings" w:hint="default"/>
      </w:rPr>
    </w:lvl>
    <w:lvl w:ilvl="5" w:tplc="9D14AC64" w:tentative="1">
      <w:start w:val="1"/>
      <w:numFmt w:val="bullet"/>
      <w:lvlText w:val=""/>
      <w:lvlJc w:val="left"/>
      <w:pPr>
        <w:tabs>
          <w:tab w:val="num" w:pos="3960"/>
        </w:tabs>
        <w:ind w:left="3960" w:hanging="360"/>
      </w:pPr>
      <w:rPr>
        <w:rFonts w:ascii="Wingdings" w:hAnsi="Wingdings" w:hint="default"/>
      </w:rPr>
    </w:lvl>
    <w:lvl w:ilvl="6" w:tplc="0F8EFD80" w:tentative="1">
      <w:start w:val="1"/>
      <w:numFmt w:val="bullet"/>
      <w:lvlText w:val=""/>
      <w:lvlJc w:val="left"/>
      <w:pPr>
        <w:tabs>
          <w:tab w:val="num" w:pos="4680"/>
        </w:tabs>
        <w:ind w:left="4680" w:hanging="360"/>
      </w:pPr>
      <w:rPr>
        <w:rFonts w:ascii="Wingdings" w:hAnsi="Wingdings" w:hint="default"/>
      </w:rPr>
    </w:lvl>
    <w:lvl w:ilvl="7" w:tplc="D3E81AEA" w:tentative="1">
      <w:start w:val="1"/>
      <w:numFmt w:val="bullet"/>
      <w:lvlText w:val=""/>
      <w:lvlJc w:val="left"/>
      <w:pPr>
        <w:tabs>
          <w:tab w:val="num" w:pos="5400"/>
        </w:tabs>
        <w:ind w:left="5400" w:hanging="360"/>
      </w:pPr>
      <w:rPr>
        <w:rFonts w:ascii="Wingdings" w:hAnsi="Wingdings" w:hint="default"/>
      </w:rPr>
    </w:lvl>
    <w:lvl w:ilvl="8" w:tplc="092E8484" w:tentative="1">
      <w:start w:val="1"/>
      <w:numFmt w:val="bullet"/>
      <w:lvlText w:val=""/>
      <w:lvlJc w:val="left"/>
      <w:pPr>
        <w:tabs>
          <w:tab w:val="num" w:pos="6120"/>
        </w:tabs>
        <w:ind w:left="6120" w:hanging="360"/>
      </w:pPr>
      <w:rPr>
        <w:rFonts w:ascii="Wingdings" w:hAnsi="Wingdings" w:hint="default"/>
      </w:rPr>
    </w:lvl>
  </w:abstractNum>
  <w:abstractNum w:abstractNumId="137" w15:restartNumberingAfterBreak="0">
    <w:nsid w:val="48AF24A8"/>
    <w:multiLevelType w:val="hybridMultilevel"/>
    <w:tmpl w:val="CE98451A"/>
    <w:lvl w:ilvl="0" w:tplc="8A30E852">
      <w:start w:val="1"/>
      <w:numFmt w:val="bullet"/>
      <w:lvlText w:val="•"/>
      <w:lvlJc w:val="left"/>
      <w:pPr>
        <w:tabs>
          <w:tab w:val="num" w:pos="720"/>
        </w:tabs>
        <w:ind w:left="720" w:hanging="360"/>
      </w:pPr>
      <w:rPr>
        <w:rFonts w:ascii="Arial" w:hAnsi="Arial" w:hint="default"/>
      </w:rPr>
    </w:lvl>
    <w:lvl w:ilvl="1" w:tplc="10D61D58" w:tentative="1">
      <w:start w:val="1"/>
      <w:numFmt w:val="bullet"/>
      <w:lvlText w:val="•"/>
      <w:lvlJc w:val="left"/>
      <w:pPr>
        <w:tabs>
          <w:tab w:val="num" w:pos="1440"/>
        </w:tabs>
        <w:ind w:left="1440" w:hanging="360"/>
      </w:pPr>
      <w:rPr>
        <w:rFonts w:ascii="Arial" w:hAnsi="Arial" w:hint="default"/>
      </w:rPr>
    </w:lvl>
    <w:lvl w:ilvl="2" w:tplc="31E6A1B0" w:tentative="1">
      <w:start w:val="1"/>
      <w:numFmt w:val="bullet"/>
      <w:lvlText w:val="•"/>
      <w:lvlJc w:val="left"/>
      <w:pPr>
        <w:tabs>
          <w:tab w:val="num" w:pos="2160"/>
        </w:tabs>
        <w:ind w:left="2160" w:hanging="360"/>
      </w:pPr>
      <w:rPr>
        <w:rFonts w:ascii="Arial" w:hAnsi="Arial" w:hint="default"/>
      </w:rPr>
    </w:lvl>
    <w:lvl w:ilvl="3" w:tplc="486CBA8C" w:tentative="1">
      <w:start w:val="1"/>
      <w:numFmt w:val="bullet"/>
      <w:lvlText w:val="•"/>
      <w:lvlJc w:val="left"/>
      <w:pPr>
        <w:tabs>
          <w:tab w:val="num" w:pos="2880"/>
        </w:tabs>
        <w:ind w:left="2880" w:hanging="360"/>
      </w:pPr>
      <w:rPr>
        <w:rFonts w:ascii="Arial" w:hAnsi="Arial" w:hint="default"/>
      </w:rPr>
    </w:lvl>
    <w:lvl w:ilvl="4" w:tplc="FC18A6F8" w:tentative="1">
      <w:start w:val="1"/>
      <w:numFmt w:val="bullet"/>
      <w:lvlText w:val="•"/>
      <w:lvlJc w:val="left"/>
      <w:pPr>
        <w:tabs>
          <w:tab w:val="num" w:pos="3600"/>
        </w:tabs>
        <w:ind w:left="3600" w:hanging="360"/>
      </w:pPr>
      <w:rPr>
        <w:rFonts w:ascii="Arial" w:hAnsi="Arial" w:hint="default"/>
      </w:rPr>
    </w:lvl>
    <w:lvl w:ilvl="5" w:tplc="138A0924" w:tentative="1">
      <w:start w:val="1"/>
      <w:numFmt w:val="bullet"/>
      <w:lvlText w:val="•"/>
      <w:lvlJc w:val="left"/>
      <w:pPr>
        <w:tabs>
          <w:tab w:val="num" w:pos="4320"/>
        </w:tabs>
        <w:ind w:left="4320" w:hanging="360"/>
      </w:pPr>
      <w:rPr>
        <w:rFonts w:ascii="Arial" w:hAnsi="Arial" w:hint="default"/>
      </w:rPr>
    </w:lvl>
    <w:lvl w:ilvl="6" w:tplc="2214A020" w:tentative="1">
      <w:start w:val="1"/>
      <w:numFmt w:val="bullet"/>
      <w:lvlText w:val="•"/>
      <w:lvlJc w:val="left"/>
      <w:pPr>
        <w:tabs>
          <w:tab w:val="num" w:pos="5040"/>
        </w:tabs>
        <w:ind w:left="5040" w:hanging="360"/>
      </w:pPr>
      <w:rPr>
        <w:rFonts w:ascii="Arial" w:hAnsi="Arial" w:hint="default"/>
      </w:rPr>
    </w:lvl>
    <w:lvl w:ilvl="7" w:tplc="9222C7A0" w:tentative="1">
      <w:start w:val="1"/>
      <w:numFmt w:val="bullet"/>
      <w:lvlText w:val="•"/>
      <w:lvlJc w:val="left"/>
      <w:pPr>
        <w:tabs>
          <w:tab w:val="num" w:pos="5760"/>
        </w:tabs>
        <w:ind w:left="5760" w:hanging="360"/>
      </w:pPr>
      <w:rPr>
        <w:rFonts w:ascii="Arial" w:hAnsi="Arial" w:hint="default"/>
      </w:rPr>
    </w:lvl>
    <w:lvl w:ilvl="8" w:tplc="DA7411C4"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48D0060A"/>
    <w:multiLevelType w:val="hybridMultilevel"/>
    <w:tmpl w:val="DB62E066"/>
    <w:lvl w:ilvl="0" w:tplc="2AC2DC6C">
      <w:start w:val="1"/>
      <w:numFmt w:val="bullet"/>
      <w:lvlText w:val="•"/>
      <w:lvlJc w:val="left"/>
      <w:pPr>
        <w:tabs>
          <w:tab w:val="num" w:pos="720"/>
        </w:tabs>
        <w:ind w:left="720" w:hanging="360"/>
      </w:pPr>
      <w:rPr>
        <w:rFonts w:ascii="Times New Roman" w:hAnsi="Times New Roman" w:hint="default"/>
      </w:rPr>
    </w:lvl>
    <w:lvl w:ilvl="1" w:tplc="DC983272">
      <w:start w:val="877"/>
      <w:numFmt w:val="bullet"/>
      <w:lvlText w:val="–"/>
      <w:lvlJc w:val="left"/>
      <w:pPr>
        <w:tabs>
          <w:tab w:val="num" w:pos="1440"/>
        </w:tabs>
        <w:ind w:left="1440" w:hanging="360"/>
      </w:pPr>
      <w:rPr>
        <w:rFonts w:ascii="Times New Roman" w:hAnsi="Times New Roman" w:hint="default"/>
      </w:rPr>
    </w:lvl>
    <w:lvl w:ilvl="2" w:tplc="AD4602E0">
      <w:start w:val="877"/>
      <w:numFmt w:val="bullet"/>
      <w:lvlText w:val="•"/>
      <w:lvlJc w:val="left"/>
      <w:pPr>
        <w:tabs>
          <w:tab w:val="num" w:pos="2160"/>
        </w:tabs>
        <w:ind w:left="2160" w:hanging="360"/>
      </w:pPr>
      <w:rPr>
        <w:rFonts w:ascii="Times New Roman" w:hAnsi="Times New Roman" w:hint="default"/>
      </w:rPr>
    </w:lvl>
    <w:lvl w:ilvl="3" w:tplc="A986F96A" w:tentative="1">
      <w:start w:val="1"/>
      <w:numFmt w:val="bullet"/>
      <w:lvlText w:val="•"/>
      <w:lvlJc w:val="left"/>
      <w:pPr>
        <w:tabs>
          <w:tab w:val="num" w:pos="2880"/>
        </w:tabs>
        <w:ind w:left="2880" w:hanging="360"/>
      </w:pPr>
      <w:rPr>
        <w:rFonts w:ascii="Times New Roman" w:hAnsi="Times New Roman" w:hint="default"/>
      </w:rPr>
    </w:lvl>
    <w:lvl w:ilvl="4" w:tplc="EDD6C954" w:tentative="1">
      <w:start w:val="1"/>
      <w:numFmt w:val="bullet"/>
      <w:lvlText w:val="•"/>
      <w:lvlJc w:val="left"/>
      <w:pPr>
        <w:tabs>
          <w:tab w:val="num" w:pos="3600"/>
        </w:tabs>
        <w:ind w:left="3600" w:hanging="360"/>
      </w:pPr>
      <w:rPr>
        <w:rFonts w:ascii="Times New Roman" w:hAnsi="Times New Roman" w:hint="default"/>
      </w:rPr>
    </w:lvl>
    <w:lvl w:ilvl="5" w:tplc="48C2BB1C" w:tentative="1">
      <w:start w:val="1"/>
      <w:numFmt w:val="bullet"/>
      <w:lvlText w:val="•"/>
      <w:lvlJc w:val="left"/>
      <w:pPr>
        <w:tabs>
          <w:tab w:val="num" w:pos="4320"/>
        </w:tabs>
        <w:ind w:left="4320" w:hanging="360"/>
      </w:pPr>
      <w:rPr>
        <w:rFonts w:ascii="Times New Roman" w:hAnsi="Times New Roman" w:hint="default"/>
      </w:rPr>
    </w:lvl>
    <w:lvl w:ilvl="6" w:tplc="CAEC73B8" w:tentative="1">
      <w:start w:val="1"/>
      <w:numFmt w:val="bullet"/>
      <w:lvlText w:val="•"/>
      <w:lvlJc w:val="left"/>
      <w:pPr>
        <w:tabs>
          <w:tab w:val="num" w:pos="5040"/>
        </w:tabs>
        <w:ind w:left="5040" w:hanging="360"/>
      </w:pPr>
      <w:rPr>
        <w:rFonts w:ascii="Times New Roman" w:hAnsi="Times New Roman" w:hint="default"/>
      </w:rPr>
    </w:lvl>
    <w:lvl w:ilvl="7" w:tplc="BFB04204" w:tentative="1">
      <w:start w:val="1"/>
      <w:numFmt w:val="bullet"/>
      <w:lvlText w:val="•"/>
      <w:lvlJc w:val="left"/>
      <w:pPr>
        <w:tabs>
          <w:tab w:val="num" w:pos="5760"/>
        </w:tabs>
        <w:ind w:left="5760" w:hanging="360"/>
      </w:pPr>
      <w:rPr>
        <w:rFonts w:ascii="Times New Roman" w:hAnsi="Times New Roman" w:hint="default"/>
      </w:rPr>
    </w:lvl>
    <w:lvl w:ilvl="8" w:tplc="0FA80720" w:tentative="1">
      <w:start w:val="1"/>
      <w:numFmt w:val="bullet"/>
      <w:lvlText w:val="•"/>
      <w:lvlJc w:val="left"/>
      <w:pPr>
        <w:tabs>
          <w:tab w:val="num" w:pos="6480"/>
        </w:tabs>
        <w:ind w:left="6480" w:hanging="360"/>
      </w:pPr>
      <w:rPr>
        <w:rFonts w:ascii="Times New Roman" w:hAnsi="Times New Roman" w:hint="default"/>
      </w:rPr>
    </w:lvl>
  </w:abstractNum>
  <w:abstractNum w:abstractNumId="139" w15:restartNumberingAfterBreak="0">
    <w:nsid w:val="48F5319D"/>
    <w:multiLevelType w:val="multilevel"/>
    <w:tmpl w:val="171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575C44"/>
    <w:multiLevelType w:val="hybridMultilevel"/>
    <w:tmpl w:val="B024F79C"/>
    <w:lvl w:ilvl="0" w:tplc="E2B6F722">
      <w:start w:val="1"/>
      <w:numFmt w:val="bullet"/>
      <w:lvlText w:val="•"/>
      <w:lvlJc w:val="left"/>
      <w:pPr>
        <w:tabs>
          <w:tab w:val="num" w:pos="720"/>
        </w:tabs>
        <w:ind w:left="720" w:hanging="360"/>
      </w:pPr>
      <w:rPr>
        <w:rFonts w:ascii="Times New Roman" w:hAnsi="Times New Roman" w:hint="default"/>
      </w:rPr>
    </w:lvl>
    <w:lvl w:ilvl="1" w:tplc="74542928" w:tentative="1">
      <w:start w:val="1"/>
      <w:numFmt w:val="bullet"/>
      <w:lvlText w:val="•"/>
      <w:lvlJc w:val="left"/>
      <w:pPr>
        <w:tabs>
          <w:tab w:val="num" w:pos="1440"/>
        </w:tabs>
        <w:ind w:left="1440" w:hanging="360"/>
      </w:pPr>
      <w:rPr>
        <w:rFonts w:ascii="Times New Roman" w:hAnsi="Times New Roman" w:hint="default"/>
      </w:rPr>
    </w:lvl>
    <w:lvl w:ilvl="2" w:tplc="51466070" w:tentative="1">
      <w:start w:val="1"/>
      <w:numFmt w:val="bullet"/>
      <w:lvlText w:val="•"/>
      <w:lvlJc w:val="left"/>
      <w:pPr>
        <w:tabs>
          <w:tab w:val="num" w:pos="2160"/>
        </w:tabs>
        <w:ind w:left="2160" w:hanging="360"/>
      </w:pPr>
      <w:rPr>
        <w:rFonts w:ascii="Times New Roman" w:hAnsi="Times New Roman" w:hint="default"/>
      </w:rPr>
    </w:lvl>
    <w:lvl w:ilvl="3" w:tplc="1936A84A" w:tentative="1">
      <w:start w:val="1"/>
      <w:numFmt w:val="bullet"/>
      <w:lvlText w:val="•"/>
      <w:lvlJc w:val="left"/>
      <w:pPr>
        <w:tabs>
          <w:tab w:val="num" w:pos="2880"/>
        </w:tabs>
        <w:ind w:left="2880" w:hanging="360"/>
      </w:pPr>
      <w:rPr>
        <w:rFonts w:ascii="Times New Roman" w:hAnsi="Times New Roman" w:hint="default"/>
      </w:rPr>
    </w:lvl>
    <w:lvl w:ilvl="4" w:tplc="9C502D68" w:tentative="1">
      <w:start w:val="1"/>
      <w:numFmt w:val="bullet"/>
      <w:lvlText w:val="•"/>
      <w:lvlJc w:val="left"/>
      <w:pPr>
        <w:tabs>
          <w:tab w:val="num" w:pos="3600"/>
        </w:tabs>
        <w:ind w:left="3600" w:hanging="360"/>
      </w:pPr>
      <w:rPr>
        <w:rFonts w:ascii="Times New Roman" w:hAnsi="Times New Roman" w:hint="default"/>
      </w:rPr>
    </w:lvl>
    <w:lvl w:ilvl="5" w:tplc="7C60CF48" w:tentative="1">
      <w:start w:val="1"/>
      <w:numFmt w:val="bullet"/>
      <w:lvlText w:val="•"/>
      <w:lvlJc w:val="left"/>
      <w:pPr>
        <w:tabs>
          <w:tab w:val="num" w:pos="4320"/>
        </w:tabs>
        <w:ind w:left="4320" w:hanging="360"/>
      </w:pPr>
      <w:rPr>
        <w:rFonts w:ascii="Times New Roman" w:hAnsi="Times New Roman" w:hint="default"/>
      </w:rPr>
    </w:lvl>
    <w:lvl w:ilvl="6" w:tplc="AF1E9976" w:tentative="1">
      <w:start w:val="1"/>
      <w:numFmt w:val="bullet"/>
      <w:lvlText w:val="•"/>
      <w:lvlJc w:val="left"/>
      <w:pPr>
        <w:tabs>
          <w:tab w:val="num" w:pos="5040"/>
        </w:tabs>
        <w:ind w:left="5040" w:hanging="360"/>
      </w:pPr>
      <w:rPr>
        <w:rFonts w:ascii="Times New Roman" w:hAnsi="Times New Roman" w:hint="default"/>
      </w:rPr>
    </w:lvl>
    <w:lvl w:ilvl="7" w:tplc="C4CEA700" w:tentative="1">
      <w:start w:val="1"/>
      <w:numFmt w:val="bullet"/>
      <w:lvlText w:val="•"/>
      <w:lvlJc w:val="left"/>
      <w:pPr>
        <w:tabs>
          <w:tab w:val="num" w:pos="5760"/>
        </w:tabs>
        <w:ind w:left="5760" w:hanging="360"/>
      </w:pPr>
      <w:rPr>
        <w:rFonts w:ascii="Times New Roman" w:hAnsi="Times New Roman" w:hint="default"/>
      </w:rPr>
    </w:lvl>
    <w:lvl w:ilvl="8" w:tplc="32A0973C" w:tentative="1">
      <w:start w:val="1"/>
      <w:numFmt w:val="bullet"/>
      <w:lvlText w:val="•"/>
      <w:lvlJc w:val="left"/>
      <w:pPr>
        <w:tabs>
          <w:tab w:val="num" w:pos="6480"/>
        </w:tabs>
        <w:ind w:left="6480" w:hanging="360"/>
      </w:pPr>
      <w:rPr>
        <w:rFonts w:ascii="Times New Roman" w:hAnsi="Times New Roman" w:hint="default"/>
      </w:rPr>
    </w:lvl>
  </w:abstractNum>
  <w:abstractNum w:abstractNumId="141" w15:restartNumberingAfterBreak="0">
    <w:nsid w:val="4B65288C"/>
    <w:multiLevelType w:val="hybridMultilevel"/>
    <w:tmpl w:val="9B66134C"/>
    <w:lvl w:ilvl="0" w:tplc="AF2EFB34">
      <w:start w:val="1"/>
      <w:numFmt w:val="bullet"/>
      <w:lvlText w:val="•"/>
      <w:lvlJc w:val="left"/>
      <w:pPr>
        <w:tabs>
          <w:tab w:val="num" w:pos="720"/>
        </w:tabs>
        <w:ind w:left="720" w:hanging="360"/>
      </w:pPr>
      <w:rPr>
        <w:rFonts w:ascii="Times New Roman" w:hAnsi="Times New Roman" w:hint="default"/>
      </w:rPr>
    </w:lvl>
    <w:lvl w:ilvl="1" w:tplc="B84A7862">
      <w:start w:val="1"/>
      <w:numFmt w:val="bullet"/>
      <w:lvlText w:val="•"/>
      <w:lvlJc w:val="left"/>
      <w:pPr>
        <w:tabs>
          <w:tab w:val="num" w:pos="1440"/>
        </w:tabs>
        <w:ind w:left="1440" w:hanging="360"/>
      </w:pPr>
      <w:rPr>
        <w:rFonts w:ascii="Times New Roman" w:hAnsi="Times New Roman" w:hint="default"/>
      </w:rPr>
    </w:lvl>
    <w:lvl w:ilvl="2" w:tplc="C28CFC96" w:tentative="1">
      <w:start w:val="1"/>
      <w:numFmt w:val="bullet"/>
      <w:lvlText w:val="•"/>
      <w:lvlJc w:val="left"/>
      <w:pPr>
        <w:tabs>
          <w:tab w:val="num" w:pos="2160"/>
        </w:tabs>
        <w:ind w:left="2160" w:hanging="360"/>
      </w:pPr>
      <w:rPr>
        <w:rFonts w:ascii="Times New Roman" w:hAnsi="Times New Roman" w:hint="default"/>
      </w:rPr>
    </w:lvl>
    <w:lvl w:ilvl="3" w:tplc="D0B898BE" w:tentative="1">
      <w:start w:val="1"/>
      <w:numFmt w:val="bullet"/>
      <w:lvlText w:val="•"/>
      <w:lvlJc w:val="left"/>
      <w:pPr>
        <w:tabs>
          <w:tab w:val="num" w:pos="2880"/>
        </w:tabs>
        <w:ind w:left="2880" w:hanging="360"/>
      </w:pPr>
      <w:rPr>
        <w:rFonts w:ascii="Times New Roman" w:hAnsi="Times New Roman" w:hint="default"/>
      </w:rPr>
    </w:lvl>
    <w:lvl w:ilvl="4" w:tplc="1B68BE16" w:tentative="1">
      <w:start w:val="1"/>
      <w:numFmt w:val="bullet"/>
      <w:lvlText w:val="•"/>
      <w:lvlJc w:val="left"/>
      <w:pPr>
        <w:tabs>
          <w:tab w:val="num" w:pos="3600"/>
        </w:tabs>
        <w:ind w:left="3600" w:hanging="360"/>
      </w:pPr>
      <w:rPr>
        <w:rFonts w:ascii="Times New Roman" w:hAnsi="Times New Roman" w:hint="default"/>
      </w:rPr>
    </w:lvl>
    <w:lvl w:ilvl="5" w:tplc="01B4C944" w:tentative="1">
      <w:start w:val="1"/>
      <w:numFmt w:val="bullet"/>
      <w:lvlText w:val="•"/>
      <w:lvlJc w:val="left"/>
      <w:pPr>
        <w:tabs>
          <w:tab w:val="num" w:pos="4320"/>
        </w:tabs>
        <w:ind w:left="4320" w:hanging="360"/>
      </w:pPr>
      <w:rPr>
        <w:rFonts w:ascii="Times New Roman" w:hAnsi="Times New Roman" w:hint="default"/>
      </w:rPr>
    </w:lvl>
    <w:lvl w:ilvl="6" w:tplc="CDD01EFC" w:tentative="1">
      <w:start w:val="1"/>
      <w:numFmt w:val="bullet"/>
      <w:lvlText w:val="•"/>
      <w:lvlJc w:val="left"/>
      <w:pPr>
        <w:tabs>
          <w:tab w:val="num" w:pos="5040"/>
        </w:tabs>
        <w:ind w:left="5040" w:hanging="360"/>
      </w:pPr>
      <w:rPr>
        <w:rFonts w:ascii="Times New Roman" w:hAnsi="Times New Roman" w:hint="default"/>
      </w:rPr>
    </w:lvl>
    <w:lvl w:ilvl="7" w:tplc="E9F612BE" w:tentative="1">
      <w:start w:val="1"/>
      <w:numFmt w:val="bullet"/>
      <w:lvlText w:val="•"/>
      <w:lvlJc w:val="left"/>
      <w:pPr>
        <w:tabs>
          <w:tab w:val="num" w:pos="5760"/>
        </w:tabs>
        <w:ind w:left="5760" w:hanging="360"/>
      </w:pPr>
      <w:rPr>
        <w:rFonts w:ascii="Times New Roman" w:hAnsi="Times New Roman" w:hint="default"/>
      </w:rPr>
    </w:lvl>
    <w:lvl w:ilvl="8" w:tplc="873CA6D4" w:tentative="1">
      <w:start w:val="1"/>
      <w:numFmt w:val="bullet"/>
      <w:lvlText w:val="•"/>
      <w:lvlJc w:val="left"/>
      <w:pPr>
        <w:tabs>
          <w:tab w:val="num" w:pos="6480"/>
        </w:tabs>
        <w:ind w:left="6480" w:hanging="360"/>
      </w:pPr>
      <w:rPr>
        <w:rFonts w:ascii="Times New Roman" w:hAnsi="Times New Roman" w:hint="default"/>
      </w:rPr>
    </w:lvl>
  </w:abstractNum>
  <w:abstractNum w:abstractNumId="142" w15:restartNumberingAfterBreak="0">
    <w:nsid w:val="4BA41040"/>
    <w:multiLevelType w:val="hybridMultilevel"/>
    <w:tmpl w:val="2B8E4BDE"/>
    <w:lvl w:ilvl="0" w:tplc="04090017">
      <w:start w:val="1"/>
      <w:numFmt w:val="bullet"/>
      <w:lvlText w:val=""/>
      <w:lvlJc w:val="left"/>
      <w:pPr>
        <w:ind w:left="72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3" w15:restartNumberingAfterBreak="0">
    <w:nsid w:val="4BE84399"/>
    <w:multiLevelType w:val="hybridMultilevel"/>
    <w:tmpl w:val="04544586"/>
    <w:lvl w:ilvl="0" w:tplc="75024698">
      <w:start w:val="1"/>
      <w:numFmt w:val="bullet"/>
      <w:lvlText w:val=""/>
      <w:lvlJc w:val="left"/>
      <w:pPr>
        <w:tabs>
          <w:tab w:val="num" w:pos="720"/>
        </w:tabs>
        <w:ind w:left="720" w:hanging="360"/>
      </w:pPr>
      <w:rPr>
        <w:rFonts w:ascii="Wingdings" w:hAnsi="Wingdings" w:hint="default"/>
      </w:rPr>
    </w:lvl>
    <w:lvl w:ilvl="1" w:tplc="852A0FC4" w:tentative="1">
      <w:start w:val="1"/>
      <w:numFmt w:val="bullet"/>
      <w:lvlText w:val=""/>
      <w:lvlJc w:val="left"/>
      <w:pPr>
        <w:tabs>
          <w:tab w:val="num" w:pos="1440"/>
        </w:tabs>
        <w:ind w:left="1440" w:hanging="360"/>
      </w:pPr>
      <w:rPr>
        <w:rFonts w:ascii="Wingdings" w:hAnsi="Wingdings" w:hint="default"/>
      </w:rPr>
    </w:lvl>
    <w:lvl w:ilvl="2" w:tplc="4C8030FA" w:tentative="1">
      <w:start w:val="1"/>
      <w:numFmt w:val="bullet"/>
      <w:lvlText w:val=""/>
      <w:lvlJc w:val="left"/>
      <w:pPr>
        <w:tabs>
          <w:tab w:val="num" w:pos="2160"/>
        </w:tabs>
        <w:ind w:left="2160" w:hanging="360"/>
      </w:pPr>
      <w:rPr>
        <w:rFonts w:ascii="Wingdings" w:hAnsi="Wingdings" w:hint="default"/>
      </w:rPr>
    </w:lvl>
    <w:lvl w:ilvl="3" w:tplc="34D2AC42" w:tentative="1">
      <w:start w:val="1"/>
      <w:numFmt w:val="bullet"/>
      <w:lvlText w:val=""/>
      <w:lvlJc w:val="left"/>
      <w:pPr>
        <w:tabs>
          <w:tab w:val="num" w:pos="2880"/>
        </w:tabs>
        <w:ind w:left="2880" w:hanging="360"/>
      </w:pPr>
      <w:rPr>
        <w:rFonts w:ascii="Wingdings" w:hAnsi="Wingdings" w:hint="default"/>
      </w:rPr>
    </w:lvl>
    <w:lvl w:ilvl="4" w:tplc="DFD0DC3A" w:tentative="1">
      <w:start w:val="1"/>
      <w:numFmt w:val="bullet"/>
      <w:lvlText w:val=""/>
      <w:lvlJc w:val="left"/>
      <w:pPr>
        <w:tabs>
          <w:tab w:val="num" w:pos="3600"/>
        </w:tabs>
        <w:ind w:left="3600" w:hanging="360"/>
      </w:pPr>
      <w:rPr>
        <w:rFonts w:ascii="Wingdings" w:hAnsi="Wingdings" w:hint="default"/>
      </w:rPr>
    </w:lvl>
    <w:lvl w:ilvl="5" w:tplc="44AA8E48" w:tentative="1">
      <w:start w:val="1"/>
      <w:numFmt w:val="bullet"/>
      <w:lvlText w:val=""/>
      <w:lvlJc w:val="left"/>
      <w:pPr>
        <w:tabs>
          <w:tab w:val="num" w:pos="4320"/>
        </w:tabs>
        <w:ind w:left="4320" w:hanging="360"/>
      </w:pPr>
      <w:rPr>
        <w:rFonts w:ascii="Wingdings" w:hAnsi="Wingdings" w:hint="default"/>
      </w:rPr>
    </w:lvl>
    <w:lvl w:ilvl="6" w:tplc="EC8C3AFE" w:tentative="1">
      <w:start w:val="1"/>
      <w:numFmt w:val="bullet"/>
      <w:lvlText w:val=""/>
      <w:lvlJc w:val="left"/>
      <w:pPr>
        <w:tabs>
          <w:tab w:val="num" w:pos="5040"/>
        </w:tabs>
        <w:ind w:left="5040" w:hanging="360"/>
      </w:pPr>
      <w:rPr>
        <w:rFonts w:ascii="Wingdings" w:hAnsi="Wingdings" w:hint="default"/>
      </w:rPr>
    </w:lvl>
    <w:lvl w:ilvl="7" w:tplc="7450A35E" w:tentative="1">
      <w:start w:val="1"/>
      <w:numFmt w:val="bullet"/>
      <w:lvlText w:val=""/>
      <w:lvlJc w:val="left"/>
      <w:pPr>
        <w:tabs>
          <w:tab w:val="num" w:pos="5760"/>
        </w:tabs>
        <w:ind w:left="5760" w:hanging="360"/>
      </w:pPr>
      <w:rPr>
        <w:rFonts w:ascii="Wingdings" w:hAnsi="Wingdings" w:hint="default"/>
      </w:rPr>
    </w:lvl>
    <w:lvl w:ilvl="8" w:tplc="F580B6DE"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4C885357"/>
    <w:multiLevelType w:val="hybridMultilevel"/>
    <w:tmpl w:val="0EB6CD8E"/>
    <w:lvl w:ilvl="0" w:tplc="44AC0AA8">
      <w:start w:val="1"/>
      <w:numFmt w:val="bullet"/>
      <w:lvlText w:val="•"/>
      <w:lvlJc w:val="left"/>
      <w:pPr>
        <w:tabs>
          <w:tab w:val="num" w:pos="720"/>
        </w:tabs>
        <w:ind w:left="720" w:hanging="360"/>
      </w:pPr>
      <w:rPr>
        <w:rFonts w:ascii="Times New Roman" w:hAnsi="Times New Roman" w:hint="default"/>
      </w:rPr>
    </w:lvl>
    <w:lvl w:ilvl="1" w:tplc="315AAF36">
      <w:start w:val="877"/>
      <w:numFmt w:val="bullet"/>
      <w:lvlText w:val="–"/>
      <w:lvlJc w:val="left"/>
      <w:pPr>
        <w:tabs>
          <w:tab w:val="num" w:pos="1440"/>
        </w:tabs>
        <w:ind w:left="1440" w:hanging="360"/>
      </w:pPr>
      <w:rPr>
        <w:rFonts w:ascii="Times New Roman" w:hAnsi="Times New Roman" w:hint="default"/>
      </w:rPr>
    </w:lvl>
    <w:lvl w:ilvl="2" w:tplc="30546376" w:tentative="1">
      <w:start w:val="1"/>
      <w:numFmt w:val="bullet"/>
      <w:lvlText w:val="•"/>
      <w:lvlJc w:val="left"/>
      <w:pPr>
        <w:tabs>
          <w:tab w:val="num" w:pos="2160"/>
        </w:tabs>
        <w:ind w:left="2160" w:hanging="360"/>
      </w:pPr>
      <w:rPr>
        <w:rFonts w:ascii="Times New Roman" w:hAnsi="Times New Roman" w:hint="default"/>
      </w:rPr>
    </w:lvl>
    <w:lvl w:ilvl="3" w:tplc="39B2B30C" w:tentative="1">
      <w:start w:val="1"/>
      <w:numFmt w:val="bullet"/>
      <w:lvlText w:val="•"/>
      <w:lvlJc w:val="left"/>
      <w:pPr>
        <w:tabs>
          <w:tab w:val="num" w:pos="2880"/>
        </w:tabs>
        <w:ind w:left="2880" w:hanging="360"/>
      </w:pPr>
      <w:rPr>
        <w:rFonts w:ascii="Times New Roman" w:hAnsi="Times New Roman" w:hint="default"/>
      </w:rPr>
    </w:lvl>
    <w:lvl w:ilvl="4" w:tplc="71A8D72C" w:tentative="1">
      <w:start w:val="1"/>
      <w:numFmt w:val="bullet"/>
      <w:lvlText w:val="•"/>
      <w:lvlJc w:val="left"/>
      <w:pPr>
        <w:tabs>
          <w:tab w:val="num" w:pos="3600"/>
        </w:tabs>
        <w:ind w:left="3600" w:hanging="360"/>
      </w:pPr>
      <w:rPr>
        <w:rFonts w:ascii="Times New Roman" w:hAnsi="Times New Roman" w:hint="default"/>
      </w:rPr>
    </w:lvl>
    <w:lvl w:ilvl="5" w:tplc="618EF444" w:tentative="1">
      <w:start w:val="1"/>
      <w:numFmt w:val="bullet"/>
      <w:lvlText w:val="•"/>
      <w:lvlJc w:val="left"/>
      <w:pPr>
        <w:tabs>
          <w:tab w:val="num" w:pos="4320"/>
        </w:tabs>
        <w:ind w:left="4320" w:hanging="360"/>
      </w:pPr>
      <w:rPr>
        <w:rFonts w:ascii="Times New Roman" w:hAnsi="Times New Roman" w:hint="default"/>
      </w:rPr>
    </w:lvl>
    <w:lvl w:ilvl="6" w:tplc="5ED69EB6" w:tentative="1">
      <w:start w:val="1"/>
      <w:numFmt w:val="bullet"/>
      <w:lvlText w:val="•"/>
      <w:lvlJc w:val="left"/>
      <w:pPr>
        <w:tabs>
          <w:tab w:val="num" w:pos="5040"/>
        </w:tabs>
        <w:ind w:left="5040" w:hanging="360"/>
      </w:pPr>
      <w:rPr>
        <w:rFonts w:ascii="Times New Roman" w:hAnsi="Times New Roman" w:hint="default"/>
      </w:rPr>
    </w:lvl>
    <w:lvl w:ilvl="7" w:tplc="2228E100" w:tentative="1">
      <w:start w:val="1"/>
      <w:numFmt w:val="bullet"/>
      <w:lvlText w:val="•"/>
      <w:lvlJc w:val="left"/>
      <w:pPr>
        <w:tabs>
          <w:tab w:val="num" w:pos="5760"/>
        </w:tabs>
        <w:ind w:left="5760" w:hanging="360"/>
      </w:pPr>
      <w:rPr>
        <w:rFonts w:ascii="Times New Roman" w:hAnsi="Times New Roman" w:hint="default"/>
      </w:rPr>
    </w:lvl>
    <w:lvl w:ilvl="8" w:tplc="80328288" w:tentative="1">
      <w:start w:val="1"/>
      <w:numFmt w:val="bullet"/>
      <w:lvlText w:val="•"/>
      <w:lvlJc w:val="left"/>
      <w:pPr>
        <w:tabs>
          <w:tab w:val="num" w:pos="6480"/>
        </w:tabs>
        <w:ind w:left="6480" w:hanging="360"/>
      </w:pPr>
      <w:rPr>
        <w:rFonts w:ascii="Times New Roman" w:hAnsi="Times New Roman" w:hint="default"/>
      </w:rPr>
    </w:lvl>
  </w:abstractNum>
  <w:abstractNum w:abstractNumId="145" w15:restartNumberingAfterBreak="0">
    <w:nsid w:val="4CDB3294"/>
    <w:multiLevelType w:val="hybridMultilevel"/>
    <w:tmpl w:val="4992EA7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4D1E437F"/>
    <w:multiLevelType w:val="hybridMultilevel"/>
    <w:tmpl w:val="4A5E7B9E"/>
    <w:lvl w:ilvl="0" w:tplc="030AE3B6">
      <w:start w:val="1"/>
      <w:numFmt w:val="bullet"/>
      <w:lvlText w:val="•"/>
      <w:lvlJc w:val="left"/>
      <w:pPr>
        <w:tabs>
          <w:tab w:val="num" w:pos="720"/>
        </w:tabs>
        <w:ind w:left="720" w:hanging="360"/>
      </w:pPr>
      <w:rPr>
        <w:rFonts w:ascii="Times New Roman" w:hAnsi="Times New Roman" w:hint="default"/>
      </w:rPr>
    </w:lvl>
    <w:lvl w:ilvl="1" w:tplc="66EE56B6">
      <w:start w:val="1"/>
      <w:numFmt w:val="bullet"/>
      <w:lvlText w:val="•"/>
      <w:lvlJc w:val="left"/>
      <w:pPr>
        <w:tabs>
          <w:tab w:val="num" w:pos="1440"/>
        </w:tabs>
        <w:ind w:left="1440" w:hanging="360"/>
      </w:pPr>
      <w:rPr>
        <w:rFonts w:ascii="Times New Roman" w:hAnsi="Times New Roman" w:hint="default"/>
      </w:rPr>
    </w:lvl>
    <w:lvl w:ilvl="2" w:tplc="F1B65F36" w:tentative="1">
      <w:start w:val="1"/>
      <w:numFmt w:val="bullet"/>
      <w:lvlText w:val="•"/>
      <w:lvlJc w:val="left"/>
      <w:pPr>
        <w:tabs>
          <w:tab w:val="num" w:pos="2160"/>
        </w:tabs>
        <w:ind w:left="2160" w:hanging="360"/>
      </w:pPr>
      <w:rPr>
        <w:rFonts w:ascii="Times New Roman" w:hAnsi="Times New Roman" w:hint="default"/>
      </w:rPr>
    </w:lvl>
    <w:lvl w:ilvl="3" w:tplc="FB92AF22" w:tentative="1">
      <w:start w:val="1"/>
      <w:numFmt w:val="bullet"/>
      <w:lvlText w:val="•"/>
      <w:lvlJc w:val="left"/>
      <w:pPr>
        <w:tabs>
          <w:tab w:val="num" w:pos="2880"/>
        </w:tabs>
        <w:ind w:left="2880" w:hanging="360"/>
      </w:pPr>
      <w:rPr>
        <w:rFonts w:ascii="Times New Roman" w:hAnsi="Times New Roman" w:hint="default"/>
      </w:rPr>
    </w:lvl>
    <w:lvl w:ilvl="4" w:tplc="4E22C284" w:tentative="1">
      <w:start w:val="1"/>
      <w:numFmt w:val="bullet"/>
      <w:lvlText w:val="•"/>
      <w:lvlJc w:val="left"/>
      <w:pPr>
        <w:tabs>
          <w:tab w:val="num" w:pos="3600"/>
        </w:tabs>
        <w:ind w:left="3600" w:hanging="360"/>
      </w:pPr>
      <w:rPr>
        <w:rFonts w:ascii="Times New Roman" w:hAnsi="Times New Roman" w:hint="default"/>
      </w:rPr>
    </w:lvl>
    <w:lvl w:ilvl="5" w:tplc="F3FE18FA" w:tentative="1">
      <w:start w:val="1"/>
      <w:numFmt w:val="bullet"/>
      <w:lvlText w:val="•"/>
      <w:lvlJc w:val="left"/>
      <w:pPr>
        <w:tabs>
          <w:tab w:val="num" w:pos="4320"/>
        </w:tabs>
        <w:ind w:left="4320" w:hanging="360"/>
      </w:pPr>
      <w:rPr>
        <w:rFonts w:ascii="Times New Roman" w:hAnsi="Times New Roman" w:hint="default"/>
      </w:rPr>
    </w:lvl>
    <w:lvl w:ilvl="6" w:tplc="B4246A3A" w:tentative="1">
      <w:start w:val="1"/>
      <w:numFmt w:val="bullet"/>
      <w:lvlText w:val="•"/>
      <w:lvlJc w:val="left"/>
      <w:pPr>
        <w:tabs>
          <w:tab w:val="num" w:pos="5040"/>
        </w:tabs>
        <w:ind w:left="5040" w:hanging="360"/>
      </w:pPr>
      <w:rPr>
        <w:rFonts w:ascii="Times New Roman" w:hAnsi="Times New Roman" w:hint="default"/>
      </w:rPr>
    </w:lvl>
    <w:lvl w:ilvl="7" w:tplc="BE7E7C48" w:tentative="1">
      <w:start w:val="1"/>
      <w:numFmt w:val="bullet"/>
      <w:lvlText w:val="•"/>
      <w:lvlJc w:val="left"/>
      <w:pPr>
        <w:tabs>
          <w:tab w:val="num" w:pos="5760"/>
        </w:tabs>
        <w:ind w:left="5760" w:hanging="360"/>
      </w:pPr>
      <w:rPr>
        <w:rFonts w:ascii="Times New Roman" w:hAnsi="Times New Roman" w:hint="default"/>
      </w:rPr>
    </w:lvl>
    <w:lvl w:ilvl="8" w:tplc="640A36AC" w:tentative="1">
      <w:start w:val="1"/>
      <w:numFmt w:val="bullet"/>
      <w:lvlText w:val="•"/>
      <w:lvlJc w:val="left"/>
      <w:pPr>
        <w:tabs>
          <w:tab w:val="num" w:pos="6480"/>
        </w:tabs>
        <w:ind w:left="6480" w:hanging="360"/>
      </w:pPr>
      <w:rPr>
        <w:rFonts w:ascii="Times New Roman" w:hAnsi="Times New Roman" w:hint="default"/>
      </w:rPr>
    </w:lvl>
  </w:abstractNum>
  <w:abstractNum w:abstractNumId="147" w15:restartNumberingAfterBreak="0">
    <w:nsid w:val="4D86556F"/>
    <w:multiLevelType w:val="hybridMultilevel"/>
    <w:tmpl w:val="716A4CF0"/>
    <w:lvl w:ilvl="0" w:tplc="2C88D452">
      <w:start w:val="1"/>
      <w:numFmt w:val="bullet"/>
      <w:lvlText w:val=""/>
      <w:lvlJc w:val="left"/>
      <w:pPr>
        <w:tabs>
          <w:tab w:val="num" w:pos="720"/>
        </w:tabs>
        <w:ind w:left="720" w:hanging="360"/>
      </w:pPr>
      <w:rPr>
        <w:rFonts w:ascii="Wingdings" w:hAnsi="Wingdings" w:hint="default"/>
      </w:rPr>
    </w:lvl>
    <w:lvl w:ilvl="1" w:tplc="D7383C2A" w:tentative="1">
      <w:start w:val="1"/>
      <w:numFmt w:val="bullet"/>
      <w:lvlText w:val=""/>
      <w:lvlJc w:val="left"/>
      <w:pPr>
        <w:tabs>
          <w:tab w:val="num" w:pos="1440"/>
        </w:tabs>
        <w:ind w:left="1440" w:hanging="360"/>
      </w:pPr>
      <w:rPr>
        <w:rFonts w:ascii="Wingdings" w:hAnsi="Wingdings" w:hint="default"/>
      </w:rPr>
    </w:lvl>
    <w:lvl w:ilvl="2" w:tplc="A2FC3376" w:tentative="1">
      <w:start w:val="1"/>
      <w:numFmt w:val="bullet"/>
      <w:lvlText w:val=""/>
      <w:lvlJc w:val="left"/>
      <w:pPr>
        <w:tabs>
          <w:tab w:val="num" w:pos="2160"/>
        </w:tabs>
        <w:ind w:left="2160" w:hanging="360"/>
      </w:pPr>
      <w:rPr>
        <w:rFonts w:ascii="Wingdings" w:hAnsi="Wingdings" w:hint="default"/>
      </w:rPr>
    </w:lvl>
    <w:lvl w:ilvl="3" w:tplc="BC6C16B6" w:tentative="1">
      <w:start w:val="1"/>
      <w:numFmt w:val="bullet"/>
      <w:lvlText w:val=""/>
      <w:lvlJc w:val="left"/>
      <w:pPr>
        <w:tabs>
          <w:tab w:val="num" w:pos="2880"/>
        </w:tabs>
        <w:ind w:left="2880" w:hanging="360"/>
      </w:pPr>
      <w:rPr>
        <w:rFonts w:ascii="Wingdings" w:hAnsi="Wingdings" w:hint="default"/>
      </w:rPr>
    </w:lvl>
    <w:lvl w:ilvl="4" w:tplc="8FE4C5DA" w:tentative="1">
      <w:start w:val="1"/>
      <w:numFmt w:val="bullet"/>
      <w:lvlText w:val=""/>
      <w:lvlJc w:val="left"/>
      <w:pPr>
        <w:tabs>
          <w:tab w:val="num" w:pos="3600"/>
        </w:tabs>
        <w:ind w:left="3600" w:hanging="360"/>
      </w:pPr>
      <w:rPr>
        <w:rFonts w:ascii="Wingdings" w:hAnsi="Wingdings" w:hint="default"/>
      </w:rPr>
    </w:lvl>
    <w:lvl w:ilvl="5" w:tplc="C9AE8C54" w:tentative="1">
      <w:start w:val="1"/>
      <w:numFmt w:val="bullet"/>
      <w:lvlText w:val=""/>
      <w:lvlJc w:val="left"/>
      <w:pPr>
        <w:tabs>
          <w:tab w:val="num" w:pos="4320"/>
        </w:tabs>
        <w:ind w:left="4320" w:hanging="360"/>
      </w:pPr>
      <w:rPr>
        <w:rFonts w:ascii="Wingdings" w:hAnsi="Wingdings" w:hint="default"/>
      </w:rPr>
    </w:lvl>
    <w:lvl w:ilvl="6" w:tplc="DF161014" w:tentative="1">
      <w:start w:val="1"/>
      <w:numFmt w:val="bullet"/>
      <w:lvlText w:val=""/>
      <w:lvlJc w:val="left"/>
      <w:pPr>
        <w:tabs>
          <w:tab w:val="num" w:pos="5040"/>
        </w:tabs>
        <w:ind w:left="5040" w:hanging="360"/>
      </w:pPr>
      <w:rPr>
        <w:rFonts w:ascii="Wingdings" w:hAnsi="Wingdings" w:hint="default"/>
      </w:rPr>
    </w:lvl>
    <w:lvl w:ilvl="7" w:tplc="1FFC710A" w:tentative="1">
      <w:start w:val="1"/>
      <w:numFmt w:val="bullet"/>
      <w:lvlText w:val=""/>
      <w:lvlJc w:val="left"/>
      <w:pPr>
        <w:tabs>
          <w:tab w:val="num" w:pos="5760"/>
        </w:tabs>
        <w:ind w:left="5760" w:hanging="360"/>
      </w:pPr>
      <w:rPr>
        <w:rFonts w:ascii="Wingdings" w:hAnsi="Wingdings" w:hint="default"/>
      </w:rPr>
    </w:lvl>
    <w:lvl w:ilvl="8" w:tplc="0D028BCA"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4DED4AA7"/>
    <w:multiLevelType w:val="hybridMultilevel"/>
    <w:tmpl w:val="B2C835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DF2023A"/>
    <w:multiLevelType w:val="hybridMultilevel"/>
    <w:tmpl w:val="3708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E152F89"/>
    <w:multiLevelType w:val="hybridMultilevel"/>
    <w:tmpl w:val="A2669C1C"/>
    <w:lvl w:ilvl="0" w:tplc="72AC89D4">
      <w:start w:val="1"/>
      <w:numFmt w:val="bullet"/>
      <w:lvlText w:val=""/>
      <w:lvlJc w:val="left"/>
      <w:pPr>
        <w:tabs>
          <w:tab w:val="num" w:pos="720"/>
        </w:tabs>
        <w:ind w:left="720" w:hanging="360"/>
      </w:pPr>
      <w:rPr>
        <w:rFonts w:ascii="Wingdings" w:hAnsi="Wingdings" w:hint="default"/>
      </w:rPr>
    </w:lvl>
    <w:lvl w:ilvl="1" w:tplc="0C58E34C" w:tentative="1">
      <w:start w:val="1"/>
      <w:numFmt w:val="bullet"/>
      <w:lvlText w:val=""/>
      <w:lvlJc w:val="left"/>
      <w:pPr>
        <w:tabs>
          <w:tab w:val="num" w:pos="1440"/>
        </w:tabs>
        <w:ind w:left="1440" w:hanging="360"/>
      </w:pPr>
      <w:rPr>
        <w:rFonts w:ascii="Wingdings" w:hAnsi="Wingdings" w:hint="default"/>
      </w:rPr>
    </w:lvl>
    <w:lvl w:ilvl="2" w:tplc="8042CF6C" w:tentative="1">
      <w:start w:val="1"/>
      <w:numFmt w:val="bullet"/>
      <w:lvlText w:val=""/>
      <w:lvlJc w:val="left"/>
      <w:pPr>
        <w:tabs>
          <w:tab w:val="num" w:pos="2160"/>
        </w:tabs>
        <w:ind w:left="2160" w:hanging="360"/>
      </w:pPr>
      <w:rPr>
        <w:rFonts w:ascii="Wingdings" w:hAnsi="Wingdings" w:hint="default"/>
      </w:rPr>
    </w:lvl>
    <w:lvl w:ilvl="3" w:tplc="0D7494EA" w:tentative="1">
      <w:start w:val="1"/>
      <w:numFmt w:val="bullet"/>
      <w:lvlText w:val=""/>
      <w:lvlJc w:val="left"/>
      <w:pPr>
        <w:tabs>
          <w:tab w:val="num" w:pos="2880"/>
        </w:tabs>
        <w:ind w:left="2880" w:hanging="360"/>
      </w:pPr>
      <w:rPr>
        <w:rFonts w:ascii="Wingdings" w:hAnsi="Wingdings" w:hint="default"/>
      </w:rPr>
    </w:lvl>
    <w:lvl w:ilvl="4" w:tplc="705A8A38" w:tentative="1">
      <w:start w:val="1"/>
      <w:numFmt w:val="bullet"/>
      <w:lvlText w:val=""/>
      <w:lvlJc w:val="left"/>
      <w:pPr>
        <w:tabs>
          <w:tab w:val="num" w:pos="3600"/>
        </w:tabs>
        <w:ind w:left="3600" w:hanging="360"/>
      </w:pPr>
      <w:rPr>
        <w:rFonts w:ascii="Wingdings" w:hAnsi="Wingdings" w:hint="default"/>
      </w:rPr>
    </w:lvl>
    <w:lvl w:ilvl="5" w:tplc="039E0532" w:tentative="1">
      <w:start w:val="1"/>
      <w:numFmt w:val="bullet"/>
      <w:lvlText w:val=""/>
      <w:lvlJc w:val="left"/>
      <w:pPr>
        <w:tabs>
          <w:tab w:val="num" w:pos="4320"/>
        </w:tabs>
        <w:ind w:left="4320" w:hanging="360"/>
      </w:pPr>
      <w:rPr>
        <w:rFonts w:ascii="Wingdings" w:hAnsi="Wingdings" w:hint="default"/>
      </w:rPr>
    </w:lvl>
    <w:lvl w:ilvl="6" w:tplc="B96CD7DA" w:tentative="1">
      <w:start w:val="1"/>
      <w:numFmt w:val="bullet"/>
      <w:lvlText w:val=""/>
      <w:lvlJc w:val="left"/>
      <w:pPr>
        <w:tabs>
          <w:tab w:val="num" w:pos="5040"/>
        </w:tabs>
        <w:ind w:left="5040" w:hanging="360"/>
      </w:pPr>
      <w:rPr>
        <w:rFonts w:ascii="Wingdings" w:hAnsi="Wingdings" w:hint="default"/>
      </w:rPr>
    </w:lvl>
    <w:lvl w:ilvl="7" w:tplc="6B761612" w:tentative="1">
      <w:start w:val="1"/>
      <w:numFmt w:val="bullet"/>
      <w:lvlText w:val=""/>
      <w:lvlJc w:val="left"/>
      <w:pPr>
        <w:tabs>
          <w:tab w:val="num" w:pos="5760"/>
        </w:tabs>
        <w:ind w:left="5760" w:hanging="360"/>
      </w:pPr>
      <w:rPr>
        <w:rFonts w:ascii="Wingdings" w:hAnsi="Wingdings" w:hint="default"/>
      </w:rPr>
    </w:lvl>
    <w:lvl w:ilvl="8" w:tplc="3968954E"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4E387DD3"/>
    <w:multiLevelType w:val="hybridMultilevel"/>
    <w:tmpl w:val="B136183C"/>
    <w:lvl w:ilvl="0" w:tplc="315E2950">
      <w:start w:val="1"/>
      <w:numFmt w:val="bullet"/>
      <w:lvlText w:val=""/>
      <w:lvlJc w:val="left"/>
      <w:pPr>
        <w:tabs>
          <w:tab w:val="num" w:pos="720"/>
        </w:tabs>
        <w:ind w:left="720" w:hanging="360"/>
      </w:pPr>
      <w:rPr>
        <w:rFonts w:ascii="Wingdings" w:hAnsi="Wingdings" w:hint="default"/>
      </w:rPr>
    </w:lvl>
    <w:lvl w:ilvl="1" w:tplc="312E4052" w:tentative="1">
      <w:start w:val="1"/>
      <w:numFmt w:val="bullet"/>
      <w:lvlText w:val=""/>
      <w:lvlJc w:val="left"/>
      <w:pPr>
        <w:tabs>
          <w:tab w:val="num" w:pos="1440"/>
        </w:tabs>
        <w:ind w:left="1440" w:hanging="360"/>
      </w:pPr>
      <w:rPr>
        <w:rFonts w:ascii="Wingdings" w:hAnsi="Wingdings" w:hint="default"/>
      </w:rPr>
    </w:lvl>
    <w:lvl w:ilvl="2" w:tplc="DB7CDBE0" w:tentative="1">
      <w:start w:val="1"/>
      <w:numFmt w:val="bullet"/>
      <w:lvlText w:val=""/>
      <w:lvlJc w:val="left"/>
      <w:pPr>
        <w:tabs>
          <w:tab w:val="num" w:pos="2160"/>
        </w:tabs>
        <w:ind w:left="2160" w:hanging="360"/>
      </w:pPr>
      <w:rPr>
        <w:rFonts w:ascii="Wingdings" w:hAnsi="Wingdings" w:hint="default"/>
      </w:rPr>
    </w:lvl>
    <w:lvl w:ilvl="3" w:tplc="D188CCD2" w:tentative="1">
      <w:start w:val="1"/>
      <w:numFmt w:val="bullet"/>
      <w:lvlText w:val=""/>
      <w:lvlJc w:val="left"/>
      <w:pPr>
        <w:tabs>
          <w:tab w:val="num" w:pos="2880"/>
        </w:tabs>
        <w:ind w:left="2880" w:hanging="360"/>
      </w:pPr>
      <w:rPr>
        <w:rFonts w:ascii="Wingdings" w:hAnsi="Wingdings" w:hint="default"/>
      </w:rPr>
    </w:lvl>
    <w:lvl w:ilvl="4" w:tplc="43EC031A" w:tentative="1">
      <w:start w:val="1"/>
      <w:numFmt w:val="bullet"/>
      <w:lvlText w:val=""/>
      <w:lvlJc w:val="left"/>
      <w:pPr>
        <w:tabs>
          <w:tab w:val="num" w:pos="3600"/>
        </w:tabs>
        <w:ind w:left="3600" w:hanging="360"/>
      </w:pPr>
      <w:rPr>
        <w:rFonts w:ascii="Wingdings" w:hAnsi="Wingdings" w:hint="default"/>
      </w:rPr>
    </w:lvl>
    <w:lvl w:ilvl="5" w:tplc="4E128F5C" w:tentative="1">
      <w:start w:val="1"/>
      <w:numFmt w:val="bullet"/>
      <w:lvlText w:val=""/>
      <w:lvlJc w:val="left"/>
      <w:pPr>
        <w:tabs>
          <w:tab w:val="num" w:pos="4320"/>
        </w:tabs>
        <w:ind w:left="4320" w:hanging="360"/>
      </w:pPr>
      <w:rPr>
        <w:rFonts w:ascii="Wingdings" w:hAnsi="Wingdings" w:hint="default"/>
      </w:rPr>
    </w:lvl>
    <w:lvl w:ilvl="6" w:tplc="2B54C38C" w:tentative="1">
      <w:start w:val="1"/>
      <w:numFmt w:val="bullet"/>
      <w:lvlText w:val=""/>
      <w:lvlJc w:val="left"/>
      <w:pPr>
        <w:tabs>
          <w:tab w:val="num" w:pos="5040"/>
        </w:tabs>
        <w:ind w:left="5040" w:hanging="360"/>
      </w:pPr>
      <w:rPr>
        <w:rFonts w:ascii="Wingdings" w:hAnsi="Wingdings" w:hint="default"/>
      </w:rPr>
    </w:lvl>
    <w:lvl w:ilvl="7" w:tplc="837CA5CA" w:tentative="1">
      <w:start w:val="1"/>
      <w:numFmt w:val="bullet"/>
      <w:lvlText w:val=""/>
      <w:lvlJc w:val="left"/>
      <w:pPr>
        <w:tabs>
          <w:tab w:val="num" w:pos="5760"/>
        </w:tabs>
        <w:ind w:left="5760" w:hanging="360"/>
      </w:pPr>
      <w:rPr>
        <w:rFonts w:ascii="Wingdings" w:hAnsi="Wingdings" w:hint="default"/>
      </w:rPr>
    </w:lvl>
    <w:lvl w:ilvl="8" w:tplc="E9782416"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4F2174F7"/>
    <w:multiLevelType w:val="hybridMultilevel"/>
    <w:tmpl w:val="51208D68"/>
    <w:lvl w:ilvl="0" w:tplc="54C8E8FA">
      <w:start w:val="1"/>
      <w:numFmt w:val="bullet"/>
      <w:lvlText w:val="•"/>
      <w:lvlJc w:val="left"/>
      <w:pPr>
        <w:tabs>
          <w:tab w:val="num" w:pos="540"/>
        </w:tabs>
        <w:ind w:left="540" w:hanging="360"/>
      </w:pPr>
      <w:rPr>
        <w:rFonts w:ascii="Arial" w:hAnsi="Arial" w:hint="default"/>
      </w:rPr>
    </w:lvl>
    <w:lvl w:ilvl="1" w:tplc="72A819FE">
      <w:start w:val="1"/>
      <w:numFmt w:val="bullet"/>
      <w:lvlText w:val="•"/>
      <w:lvlJc w:val="left"/>
      <w:pPr>
        <w:tabs>
          <w:tab w:val="num" w:pos="1440"/>
        </w:tabs>
        <w:ind w:left="1440" w:hanging="360"/>
      </w:pPr>
      <w:rPr>
        <w:rFonts w:ascii="Arial" w:hAnsi="Arial" w:hint="default"/>
      </w:rPr>
    </w:lvl>
    <w:lvl w:ilvl="2" w:tplc="7F16DC22" w:tentative="1">
      <w:start w:val="1"/>
      <w:numFmt w:val="bullet"/>
      <w:lvlText w:val="•"/>
      <w:lvlJc w:val="left"/>
      <w:pPr>
        <w:tabs>
          <w:tab w:val="num" w:pos="2160"/>
        </w:tabs>
        <w:ind w:left="2160" w:hanging="360"/>
      </w:pPr>
      <w:rPr>
        <w:rFonts w:ascii="Arial" w:hAnsi="Arial" w:hint="default"/>
      </w:rPr>
    </w:lvl>
    <w:lvl w:ilvl="3" w:tplc="BECACE1C" w:tentative="1">
      <w:start w:val="1"/>
      <w:numFmt w:val="bullet"/>
      <w:lvlText w:val="•"/>
      <w:lvlJc w:val="left"/>
      <w:pPr>
        <w:tabs>
          <w:tab w:val="num" w:pos="2880"/>
        </w:tabs>
        <w:ind w:left="2880" w:hanging="360"/>
      </w:pPr>
      <w:rPr>
        <w:rFonts w:ascii="Arial" w:hAnsi="Arial" w:hint="default"/>
      </w:rPr>
    </w:lvl>
    <w:lvl w:ilvl="4" w:tplc="81C85AF0" w:tentative="1">
      <w:start w:val="1"/>
      <w:numFmt w:val="bullet"/>
      <w:lvlText w:val="•"/>
      <w:lvlJc w:val="left"/>
      <w:pPr>
        <w:tabs>
          <w:tab w:val="num" w:pos="3600"/>
        </w:tabs>
        <w:ind w:left="3600" w:hanging="360"/>
      </w:pPr>
      <w:rPr>
        <w:rFonts w:ascii="Arial" w:hAnsi="Arial" w:hint="default"/>
      </w:rPr>
    </w:lvl>
    <w:lvl w:ilvl="5" w:tplc="0FB4E0B8" w:tentative="1">
      <w:start w:val="1"/>
      <w:numFmt w:val="bullet"/>
      <w:lvlText w:val="•"/>
      <w:lvlJc w:val="left"/>
      <w:pPr>
        <w:tabs>
          <w:tab w:val="num" w:pos="4320"/>
        </w:tabs>
        <w:ind w:left="4320" w:hanging="360"/>
      </w:pPr>
      <w:rPr>
        <w:rFonts w:ascii="Arial" w:hAnsi="Arial" w:hint="default"/>
      </w:rPr>
    </w:lvl>
    <w:lvl w:ilvl="6" w:tplc="7CF2DFCE" w:tentative="1">
      <w:start w:val="1"/>
      <w:numFmt w:val="bullet"/>
      <w:lvlText w:val="•"/>
      <w:lvlJc w:val="left"/>
      <w:pPr>
        <w:tabs>
          <w:tab w:val="num" w:pos="5040"/>
        </w:tabs>
        <w:ind w:left="5040" w:hanging="360"/>
      </w:pPr>
      <w:rPr>
        <w:rFonts w:ascii="Arial" w:hAnsi="Arial" w:hint="default"/>
      </w:rPr>
    </w:lvl>
    <w:lvl w:ilvl="7" w:tplc="7CF66A58" w:tentative="1">
      <w:start w:val="1"/>
      <w:numFmt w:val="bullet"/>
      <w:lvlText w:val="•"/>
      <w:lvlJc w:val="left"/>
      <w:pPr>
        <w:tabs>
          <w:tab w:val="num" w:pos="5760"/>
        </w:tabs>
        <w:ind w:left="5760" w:hanging="360"/>
      </w:pPr>
      <w:rPr>
        <w:rFonts w:ascii="Arial" w:hAnsi="Arial" w:hint="default"/>
      </w:rPr>
    </w:lvl>
    <w:lvl w:ilvl="8" w:tplc="44CA5C96" w:tentative="1">
      <w:start w:val="1"/>
      <w:numFmt w:val="bullet"/>
      <w:lvlText w:val="•"/>
      <w:lvlJc w:val="left"/>
      <w:pPr>
        <w:tabs>
          <w:tab w:val="num" w:pos="6480"/>
        </w:tabs>
        <w:ind w:left="6480" w:hanging="360"/>
      </w:pPr>
      <w:rPr>
        <w:rFonts w:ascii="Arial" w:hAnsi="Arial" w:hint="default"/>
      </w:rPr>
    </w:lvl>
  </w:abstractNum>
  <w:abstractNum w:abstractNumId="153" w15:restartNumberingAfterBreak="0">
    <w:nsid w:val="50912292"/>
    <w:multiLevelType w:val="hybridMultilevel"/>
    <w:tmpl w:val="EF38CD76"/>
    <w:lvl w:ilvl="0" w:tplc="D5CC974C">
      <w:start w:val="1"/>
      <w:numFmt w:val="bullet"/>
      <w:lvlText w:val=""/>
      <w:lvlJc w:val="left"/>
      <w:pPr>
        <w:tabs>
          <w:tab w:val="num" w:pos="2160"/>
        </w:tabs>
        <w:ind w:left="2160" w:hanging="360"/>
      </w:pPr>
      <w:rPr>
        <w:rFonts w:ascii="Wingdings 2" w:hAnsi="Wingdings 2" w:hint="default"/>
      </w:rPr>
    </w:lvl>
    <w:lvl w:ilvl="1" w:tplc="D9FC3EAA" w:tentative="1">
      <w:start w:val="1"/>
      <w:numFmt w:val="bullet"/>
      <w:lvlText w:val=""/>
      <w:lvlJc w:val="left"/>
      <w:pPr>
        <w:tabs>
          <w:tab w:val="num" w:pos="2880"/>
        </w:tabs>
        <w:ind w:left="2880" w:hanging="360"/>
      </w:pPr>
      <w:rPr>
        <w:rFonts w:ascii="Wingdings 2" w:hAnsi="Wingdings 2" w:hint="default"/>
      </w:rPr>
    </w:lvl>
    <w:lvl w:ilvl="2" w:tplc="83C6D262" w:tentative="1">
      <w:start w:val="1"/>
      <w:numFmt w:val="bullet"/>
      <w:lvlText w:val=""/>
      <w:lvlJc w:val="left"/>
      <w:pPr>
        <w:tabs>
          <w:tab w:val="num" w:pos="3600"/>
        </w:tabs>
        <w:ind w:left="3600" w:hanging="360"/>
      </w:pPr>
      <w:rPr>
        <w:rFonts w:ascii="Wingdings 2" w:hAnsi="Wingdings 2" w:hint="default"/>
      </w:rPr>
    </w:lvl>
    <w:lvl w:ilvl="3" w:tplc="B6102D84" w:tentative="1">
      <w:start w:val="1"/>
      <w:numFmt w:val="bullet"/>
      <w:lvlText w:val=""/>
      <w:lvlJc w:val="left"/>
      <w:pPr>
        <w:tabs>
          <w:tab w:val="num" w:pos="4320"/>
        </w:tabs>
        <w:ind w:left="4320" w:hanging="360"/>
      </w:pPr>
      <w:rPr>
        <w:rFonts w:ascii="Wingdings 2" w:hAnsi="Wingdings 2" w:hint="default"/>
      </w:rPr>
    </w:lvl>
    <w:lvl w:ilvl="4" w:tplc="84B0CFBC" w:tentative="1">
      <w:start w:val="1"/>
      <w:numFmt w:val="bullet"/>
      <w:lvlText w:val=""/>
      <w:lvlJc w:val="left"/>
      <w:pPr>
        <w:tabs>
          <w:tab w:val="num" w:pos="5040"/>
        </w:tabs>
        <w:ind w:left="5040" w:hanging="360"/>
      </w:pPr>
      <w:rPr>
        <w:rFonts w:ascii="Wingdings 2" w:hAnsi="Wingdings 2" w:hint="default"/>
      </w:rPr>
    </w:lvl>
    <w:lvl w:ilvl="5" w:tplc="08F4FE12" w:tentative="1">
      <w:start w:val="1"/>
      <w:numFmt w:val="bullet"/>
      <w:lvlText w:val=""/>
      <w:lvlJc w:val="left"/>
      <w:pPr>
        <w:tabs>
          <w:tab w:val="num" w:pos="5760"/>
        </w:tabs>
        <w:ind w:left="5760" w:hanging="360"/>
      </w:pPr>
      <w:rPr>
        <w:rFonts w:ascii="Wingdings 2" w:hAnsi="Wingdings 2" w:hint="default"/>
      </w:rPr>
    </w:lvl>
    <w:lvl w:ilvl="6" w:tplc="98A0A938" w:tentative="1">
      <w:start w:val="1"/>
      <w:numFmt w:val="bullet"/>
      <w:lvlText w:val=""/>
      <w:lvlJc w:val="left"/>
      <w:pPr>
        <w:tabs>
          <w:tab w:val="num" w:pos="6480"/>
        </w:tabs>
        <w:ind w:left="6480" w:hanging="360"/>
      </w:pPr>
      <w:rPr>
        <w:rFonts w:ascii="Wingdings 2" w:hAnsi="Wingdings 2" w:hint="default"/>
      </w:rPr>
    </w:lvl>
    <w:lvl w:ilvl="7" w:tplc="3CB67C5A" w:tentative="1">
      <w:start w:val="1"/>
      <w:numFmt w:val="bullet"/>
      <w:lvlText w:val=""/>
      <w:lvlJc w:val="left"/>
      <w:pPr>
        <w:tabs>
          <w:tab w:val="num" w:pos="7200"/>
        </w:tabs>
        <w:ind w:left="7200" w:hanging="360"/>
      </w:pPr>
      <w:rPr>
        <w:rFonts w:ascii="Wingdings 2" w:hAnsi="Wingdings 2" w:hint="default"/>
      </w:rPr>
    </w:lvl>
    <w:lvl w:ilvl="8" w:tplc="FCEA3E68" w:tentative="1">
      <w:start w:val="1"/>
      <w:numFmt w:val="bullet"/>
      <w:lvlText w:val=""/>
      <w:lvlJc w:val="left"/>
      <w:pPr>
        <w:tabs>
          <w:tab w:val="num" w:pos="7920"/>
        </w:tabs>
        <w:ind w:left="7920" w:hanging="360"/>
      </w:pPr>
      <w:rPr>
        <w:rFonts w:ascii="Wingdings 2" w:hAnsi="Wingdings 2" w:hint="default"/>
      </w:rPr>
    </w:lvl>
  </w:abstractNum>
  <w:abstractNum w:abstractNumId="154" w15:restartNumberingAfterBreak="0">
    <w:nsid w:val="51544498"/>
    <w:multiLevelType w:val="hybridMultilevel"/>
    <w:tmpl w:val="47C23D64"/>
    <w:lvl w:ilvl="0" w:tplc="9B0EF6C2">
      <w:start w:val="1"/>
      <w:numFmt w:val="bullet"/>
      <w:lvlText w:val="•"/>
      <w:lvlJc w:val="left"/>
      <w:pPr>
        <w:tabs>
          <w:tab w:val="num" w:pos="720"/>
        </w:tabs>
        <w:ind w:left="720" w:hanging="360"/>
      </w:pPr>
      <w:rPr>
        <w:rFonts w:ascii="Times New Roman" w:hAnsi="Times New Roman" w:hint="default"/>
      </w:rPr>
    </w:lvl>
    <w:lvl w:ilvl="1" w:tplc="05ACD662">
      <w:start w:val="431"/>
      <w:numFmt w:val="bullet"/>
      <w:lvlText w:val="–"/>
      <w:lvlJc w:val="left"/>
      <w:pPr>
        <w:tabs>
          <w:tab w:val="num" w:pos="1440"/>
        </w:tabs>
        <w:ind w:left="1440" w:hanging="360"/>
      </w:pPr>
      <w:rPr>
        <w:rFonts w:ascii="Times New Roman" w:hAnsi="Times New Roman" w:hint="default"/>
      </w:rPr>
    </w:lvl>
    <w:lvl w:ilvl="2" w:tplc="14DA5314" w:tentative="1">
      <w:start w:val="1"/>
      <w:numFmt w:val="bullet"/>
      <w:lvlText w:val="•"/>
      <w:lvlJc w:val="left"/>
      <w:pPr>
        <w:tabs>
          <w:tab w:val="num" w:pos="2160"/>
        </w:tabs>
        <w:ind w:left="2160" w:hanging="360"/>
      </w:pPr>
      <w:rPr>
        <w:rFonts w:ascii="Times New Roman" w:hAnsi="Times New Roman" w:hint="default"/>
      </w:rPr>
    </w:lvl>
    <w:lvl w:ilvl="3" w:tplc="92AC6AFA" w:tentative="1">
      <w:start w:val="1"/>
      <w:numFmt w:val="bullet"/>
      <w:lvlText w:val="•"/>
      <w:lvlJc w:val="left"/>
      <w:pPr>
        <w:tabs>
          <w:tab w:val="num" w:pos="2880"/>
        </w:tabs>
        <w:ind w:left="2880" w:hanging="360"/>
      </w:pPr>
      <w:rPr>
        <w:rFonts w:ascii="Times New Roman" w:hAnsi="Times New Roman" w:hint="default"/>
      </w:rPr>
    </w:lvl>
    <w:lvl w:ilvl="4" w:tplc="6F0EF8E4" w:tentative="1">
      <w:start w:val="1"/>
      <w:numFmt w:val="bullet"/>
      <w:lvlText w:val="•"/>
      <w:lvlJc w:val="left"/>
      <w:pPr>
        <w:tabs>
          <w:tab w:val="num" w:pos="3600"/>
        </w:tabs>
        <w:ind w:left="3600" w:hanging="360"/>
      </w:pPr>
      <w:rPr>
        <w:rFonts w:ascii="Times New Roman" w:hAnsi="Times New Roman" w:hint="default"/>
      </w:rPr>
    </w:lvl>
    <w:lvl w:ilvl="5" w:tplc="F30A7154" w:tentative="1">
      <w:start w:val="1"/>
      <w:numFmt w:val="bullet"/>
      <w:lvlText w:val="•"/>
      <w:lvlJc w:val="left"/>
      <w:pPr>
        <w:tabs>
          <w:tab w:val="num" w:pos="4320"/>
        </w:tabs>
        <w:ind w:left="4320" w:hanging="360"/>
      </w:pPr>
      <w:rPr>
        <w:rFonts w:ascii="Times New Roman" w:hAnsi="Times New Roman" w:hint="default"/>
      </w:rPr>
    </w:lvl>
    <w:lvl w:ilvl="6" w:tplc="2ACC3316" w:tentative="1">
      <w:start w:val="1"/>
      <w:numFmt w:val="bullet"/>
      <w:lvlText w:val="•"/>
      <w:lvlJc w:val="left"/>
      <w:pPr>
        <w:tabs>
          <w:tab w:val="num" w:pos="5040"/>
        </w:tabs>
        <w:ind w:left="5040" w:hanging="360"/>
      </w:pPr>
      <w:rPr>
        <w:rFonts w:ascii="Times New Roman" w:hAnsi="Times New Roman" w:hint="default"/>
      </w:rPr>
    </w:lvl>
    <w:lvl w:ilvl="7" w:tplc="4C4C4E26" w:tentative="1">
      <w:start w:val="1"/>
      <w:numFmt w:val="bullet"/>
      <w:lvlText w:val="•"/>
      <w:lvlJc w:val="left"/>
      <w:pPr>
        <w:tabs>
          <w:tab w:val="num" w:pos="5760"/>
        </w:tabs>
        <w:ind w:left="5760" w:hanging="360"/>
      </w:pPr>
      <w:rPr>
        <w:rFonts w:ascii="Times New Roman" w:hAnsi="Times New Roman" w:hint="default"/>
      </w:rPr>
    </w:lvl>
    <w:lvl w:ilvl="8" w:tplc="7B62C9C0" w:tentative="1">
      <w:start w:val="1"/>
      <w:numFmt w:val="bullet"/>
      <w:lvlText w:val="•"/>
      <w:lvlJc w:val="left"/>
      <w:pPr>
        <w:tabs>
          <w:tab w:val="num" w:pos="6480"/>
        </w:tabs>
        <w:ind w:left="6480" w:hanging="360"/>
      </w:pPr>
      <w:rPr>
        <w:rFonts w:ascii="Times New Roman" w:hAnsi="Times New Roman" w:hint="default"/>
      </w:rPr>
    </w:lvl>
  </w:abstractNum>
  <w:abstractNum w:abstractNumId="155" w15:restartNumberingAfterBreak="0">
    <w:nsid w:val="516E28AD"/>
    <w:multiLevelType w:val="hybridMultilevel"/>
    <w:tmpl w:val="6E96F518"/>
    <w:lvl w:ilvl="0" w:tplc="51048B9C">
      <w:start w:val="1"/>
      <w:numFmt w:val="bullet"/>
      <w:lvlText w:val="•"/>
      <w:lvlJc w:val="left"/>
      <w:pPr>
        <w:tabs>
          <w:tab w:val="num" w:pos="720"/>
        </w:tabs>
        <w:ind w:left="720" w:hanging="360"/>
      </w:pPr>
      <w:rPr>
        <w:rFonts w:ascii="Times New Roman" w:hAnsi="Times New Roman" w:hint="default"/>
      </w:rPr>
    </w:lvl>
    <w:lvl w:ilvl="1" w:tplc="79842E50">
      <w:start w:val="891"/>
      <w:numFmt w:val="bullet"/>
      <w:lvlText w:val="–"/>
      <w:lvlJc w:val="left"/>
      <w:pPr>
        <w:tabs>
          <w:tab w:val="num" w:pos="1440"/>
        </w:tabs>
        <w:ind w:left="1440" w:hanging="360"/>
      </w:pPr>
      <w:rPr>
        <w:rFonts w:ascii="Times New Roman" w:hAnsi="Times New Roman" w:hint="default"/>
      </w:rPr>
    </w:lvl>
    <w:lvl w:ilvl="2" w:tplc="2C1A5F16">
      <w:start w:val="1"/>
      <w:numFmt w:val="bullet"/>
      <w:lvlText w:val="•"/>
      <w:lvlJc w:val="left"/>
      <w:pPr>
        <w:tabs>
          <w:tab w:val="num" w:pos="2160"/>
        </w:tabs>
        <w:ind w:left="2160" w:hanging="360"/>
      </w:pPr>
      <w:rPr>
        <w:rFonts w:ascii="Times New Roman" w:hAnsi="Times New Roman" w:hint="default"/>
      </w:rPr>
    </w:lvl>
    <w:lvl w:ilvl="3" w:tplc="428421A2" w:tentative="1">
      <w:start w:val="1"/>
      <w:numFmt w:val="bullet"/>
      <w:lvlText w:val="•"/>
      <w:lvlJc w:val="left"/>
      <w:pPr>
        <w:tabs>
          <w:tab w:val="num" w:pos="2880"/>
        </w:tabs>
        <w:ind w:left="2880" w:hanging="360"/>
      </w:pPr>
      <w:rPr>
        <w:rFonts w:ascii="Times New Roman" w:hAnsi="Times New Roman" w:hint="default"/>
      </w:rPr>
    </w:lvl>
    <w:lvl w:ilvl="4" w:tplc="B59499D0" w:tentative="1">
      <w:start w:val="1"/>
      <w:numFmt w:val="bullet"/>
      <w:lvlText w:val="•"/>
      <w:lvlJc w:val="left"/>
      <w:pPr>
        <w:tabs>
          <w:tab w:val="num" w:pos="3600"/>
        </w:tabs>
        <w:ind w:left="3600" w:hanging="360"/>
      </w:pPr>
      <w:rPr>
        <w:rFonts w:ascii="Times New Roman" w:hAnsi="Times New Roman" w:hint="default"/>
      </w:rPr>
    </w:lvl>
    <w:lvl w:ilvl="5" w:tplc="34DE8826" w:tentative="1">
      <w:start w:val="1"/>
      <w:numFmt w:val="bullet"/>
      <w:lvlText w:val="•"/>
      <w:lvlJc w:val="left"/>
      <w:pPr>
        <w:tabs>
          <w:tab w:val="num" w:pos="4320"/>
        </w:tabs>
        <w:ind w:left="4320" w:hanging="360"/>
      </w:pPr>
      <w:rPr>
        <w:rFonts w:ascii="Times New Roman" w:hAnsi="Times New Roman" w:hint="default"/>
      </w:rPr>
    </w:lvl>
    <w:lvl w:ilvl="6" w:tplc="843685C4" w:tentative="1">
      <w:start w:val="1"/>
      <w:numFmt w:val="bullet"/>
      <w:lvlText w:val="•"/>
      <w:lvlJc w:val="left"/>
      <w:pPr>
        <w:tabs>
          <w:tab w:val="num" w:pos="5040"/>
        </w:tabs>
        <w:ind w:left="5040" w:hanging="360"/>
      </w:pPr>
      <w:rPr>
        <w:rFonts w:ascii="Times New Roman" w:hAnsi="Times New Roman" w:hint="default"/>
      </w:rPr>
    </w:lvl>
    <w:lvl w:ilvl="7" w:tplc="1996DBD6" w:tentative="1">
      <w:start w:val="1"/>
      <w:numFmt w:val="bullet"/>
      <w:lvlText w:val="•"/>
      <w:lvlJc w:val="left"/>
      <w:pPr>
        <w:tabs>
          <w:tab w:val="num" w:pos="5760"/>
        </w:tabs>
        <w:ind w:left="5760" w:hanging="360"/>
      </w:pPr>
      <w:rPr>
        <w:rFonts w:ascii="Times New Roman" w:hAnsi="Times New Roman" w:hint="default"/>
      </w:rPr>
    </w:lvl>
    <w:lvl w:ilvl="8" w:tplc="4E128D0C" w:tentative="1">
      <w:start w:val="1"/>
      <w:numFmt w:val="bullet"/>
      <w:lvlText w:val="•"/>
      <w:lvlJc w:val="left"/>
      <w:pPr>
        <w:tabs>
          <w:tab w:val="num" w:pos="6480"/>
        </w:tabs>
        <w:ind w:left="6480" w:hanging="360"/>
      </w:pPr>
      <w:rPr>
        <w:rFonts w:ascii="Times New Roman" w:hAnsi="Times New Roman" w:hint="default"/>
      </w:rPr>
    </w:lvl>
  </w:abstractNum>
  <w:abstractNum w:abstractNumId="156" w15:restartNumberingAfterBreak="0">
    <w:nsid w:val="52387B0C"/>
    <w:multiLevelType w:val="hybridMultilevel"/>
    <w:tmpl w:val="7AAA4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2E97C6F"/>
    <w:multiLevelType w:val="hybridMultilevel"/>
    <w:tmpl w:val="077442F0"/>
    <w:lvl w:ilvl="0" w:tplc="69042FB8">
      <w:start w:val="1"/>
      <w:numFmt w:val="bullet"/>
      <w:lvlText w:val="•"/>
      <w:lvlJc w:val="left"/>
      <w:pPr>
        <w:tabs>
          <w:tab w:val="num" w:pos="1080"/>
        </w:tabs>
        <w:ind w:left="1080" w:hanging="360"/>
      </w:pPr>
      <w:rPr>
        <w:rFonts w:ascii="Arial" w:hAnsi="Arial" w:hint="default"/>
      </w:rPr>
    </w:lvl>
    <w:lvl w:ilvl="1" w:tplc="30F8F59A" w:tentative="1">
      <w:start w:val="1"/>
      <w:numFmt w:val="bullet"/>
      <w:lvlText w:val="•"/>
      <w:lvlJc w:val="left"/>
      <w:pPr>
        <w:tabs>
          <w:tab w:val="num" w:pos="1800"/>
        </w:tabs>
        <w:ind w:left="1800" w:hanging="360"/>
      </w:pPr>
      <w:rPr>
        <w:rFonts w:ascii="Arial" w:hAnsi="Arial" w:hint="default"/>
      </w:rPr>
    </w:lvl>
    <w:lvl w:ilvl="2" w:tplc="A2727874" w:tentative="1">
      <w:start w:val="1"/>
      <w:numFmt w:val="bullet"/>
      <w:lvlText w:val="•"/>
      <w:lvlJc w:val="left"/>
      <w:pPr>
        <w:tabs>
          <w:tab w:val="num" w:pos="2520"/>
        </w:tabs>
        <w:ind w:left="2520" w:hanging="360"/>
      </w:pPr>
      <w:rPr>
        <w:rFonts w:ascii="Arial" w:hAnsi="Arial" w:hint="default"/>
      </w:rPr>
    </w:lvl>
    <w:lvl w:ilvl="3" w:tplc="89761866" w:tentative="1">
      <w:start w:val="1"/>
      <w:numFmt w:val="bullet"/>
      <w:lvlText w:val="•"/>
      <w:lvlJc w:val="left"/>
      <w:pPr>
        <w:tabs>
          <w:tab w:val="num" w:pos="3240"/>
        </w:tabs>
        <w:ind w:left="3240" w:hanging="360"/>
      </w:pPr>
      <w:rPr>
        <w:rFonts w:ascii="Arial" w:hAnsi="Arial" w:hint="default"/>
      </w:rPr>
    </w:lvl>
    <w:lvl w:ilvl="4" w:tplc="7B3640DA" w:tentative="1">
      <w:start w:val="1"/>
      <w:numFmt w:val="bullet"/>
      <w:lvlText w:val="•"/>
      <w:lvlJc w:val="left"/>
      <w:pPr>
        <w:tabs>
          <w:tab w:val="num" w:pos="3960"/>
        </w:tabs>
        <w:ind w:left="3960" w:hanging="360"/>
      </w:pPr>
      <w:rPr>
        <w:rFonts w:ascii="Arial" w:hAnsi="Arial" w:hint="default"/>
      </w:rPr>
    </w:lvl>
    <w:lvl w:ilvl="5" w:tplc="3912F79C" w:tentative="1">
      <w:start w:val="1"/>
      <w:numFmt w:val="bullet"/>
      <w:lvlText w:val="•"/>
      <w:lvlJc w:val="left"/>
      <w:pPr>
        <w:tabs>
          <w:tab w:val="num" w:pos="4680"/>
        </w:tabs>
        <w:ind w:left="4680" w:hanging="360"/>
      </w:pPr>
      <w:rPr>
        <w:rFonts w:ascii="Arial" w:hAnsi="Arial" w:hint="default"/>
      </w:rPr>
    </w:lvl>
    <w:lvl w:ilvl="6" w:tplc="C59EF682" w:tentative="1">
      <w:start w:val="1"/>
      <w:numFmt w:val="bullet"/>
      <w:lvlText w:val="•"/>
      <w:lvlJc w:val="left"/>
      <w:pPr>
        <w:tabs>
          <w:tab w:val="num" w:pos="5400"/>
        </w:tabs>
        <w:ind w:left="5400" w:hanging="360"/>
      </w:pPr>
      <w:rPr>
        <w:rFonts w:ascii="Arial" w:hAnsi="Arial" w:hint="default"/>
      </w:rPr>
    </w:lvl>
    <w:lvl w:ilvl="7" w:tplc="82C2BA6E" w:tentative="1">
      <w:start w:val="1"/>
      <w:numFmt w:val="bullet"/>
      <w:lvlText w:val="•"/>
      <w:lvlJc w:val="left"/>
      <w:pPr>
        <w:tabs>
          <w:tab w:val="num" w:pos="6120"/>
        </w:tabs>
        <w:ind w:left="6120" w:hanging="360"/>
      </w:pPr>
      <w:rPr>
        <w:rFonts w:ascii="Arial" w:hAnsi="Arial" w:hint="default"/>
      </w:rPr>
    </w:lvl>
    <w:lvl w:ilvl="8" w:tplc="AF8C3B34" w:tentative="1">
      <w:start w:val="1"/>
      <w:numFmt w:val="bullet"/>
      <w:lvlText w:val="•"/>
      <w:lvlJc w:val="left"/>
      <w:pPr>
        <w:tabs>
          <w:tab w:val="num" w:pos="6840"/>
        </w:tabs>
        <w:ind w:left="6840" w:hanging="360"/>
      </w:pPr>
      <w:rPr>
        <w:rFonts w:ascii="Arial" w:hAnsi="Arial" w:hint="default"/>
      </w:rPr>
    </w:lvl>
  </w:abstractNum>
  <w:abstractNum w:abstractNumId="158" w15:restartNumberingAfterBreak="0">
    <w:nsid w:val="5303565D"/>
    <w:multiLevelType w:val="hybridMultilevel"/>
    <w:tmpl w:val="D7EC1D7C"/>
    <w:lvl w:ilvl="0" w:tplc="82160D44">
      <w:start w:val="1"/>
      <w:numFmt w:val="bullet"/>
      <w:lvlText w:val=""/>
      <w:lvlJc w:val="left"/>
      <w:pPr>
        <w:tabs>
          <w:tab w:val="num" w:pos="720"/>
        </w:tabs>
        <w:ind w:left="720" w:hanging="360"/>
      </w:pPr>
      <w:rPr>
        <w:rFonts w:ascii="Wingdings" w:hAnsi="Wingdings" w:hint="default"/>
      </w:rPr>
    </w:lvl>
    <w:lvl w:ilvl="1" w:tplc="2DF225BE" w:tentative="1">
      <w:start w:val="1"/>
      <w:numFmt w:val="bullet"/>
      <w:lvlText w:val=""/>
      <w:lvlJc w:val="left"/>
      <w:pPr>
        <w:tabs>
          <w:tab w:val="num" w:pos="1440"/>
        </w:tabs>
        <w:ind w:left="1440" w:hanging="360"/>
      </w:pPr>
      <w:rPr>
        <w:rFonts w:ascii="Wingdings" w:hAnsi="Wingdings" w:hint="default"/>
      </w:rPr>
    </w:lvl>
    <w:lvl w:ilvl="2" w:tplc="55DAE5F2" w:tentative="1">
      <w:start w:val="1"/>
      <w:numFmt w:val="bullet"/>
      <w:lvlText w:val=""/>
      <w:lvlJc w:val="left"/>
      <w:pPr>
        <w:tabs>
          <w:tab w:val="num" w:pos="2160"/>
        </w:tabs>
        <w:ind w:left="2160" w:hanging="360"/>
      </w:pPr>
      <w:rPr>
        <w:rFonts w:ascii="Wingdings" w:hAnsi="Wingdings" w:hint="default"/>
      </w:rPr>
    </w:lvl>
    <w:lvl w:ilvl="3" w:tplc="3C169B66" w:tentative="1">
      <w:start w:val="1"/>
      <w:numFmt w:val="bullet"/>
      <w:lvlText w:val=""/>
      <w:lvlJc w:val="left"/>
      <w:pPr>
        <w:tabs>
          <w:tab w:val="num" w:pos="2880"/>
        </w:tabs>
        <w:ind w:left="2880" w:hanging="360"/>
      </w:pPr>
      <w:rPr>
        <w:rFonts w:ascii="Wingdings" w:hAnsi="Wingdings" w:hint="default"/>
      </w:rPr>
    </w:lvl>
    <w:lvl w:ilvl="4" w:tplc="37088CAA" w:tentative="1">
      <w:start w:val="1"/>
      <w:numFmt w:val="bullet"/>
      <w:lvlText w:val=""/>
      <w:lvlJc w:val="left"/>
      <w:pPr>
        <w:tabs>
          <w:tab w:val="num" w:pos="3600"/>
        </w:tabs>
        <w:ind w:left="3600" w:hanging="360"/>
      </w:pPr>
      <w:rPr>
        <w:rFonts w:ascii="Wingdings" w:hAnsi="Wingdings" w:hint="default"/>
      </w:rPr>
    </w:lvl>
    <w:lvl w:ilvl="5" w:tplc="B6FA2FAA" w:tentative="1">
      <w:start w:val="1"/>
      <w:numFmt w:val="bullet"/>
      <w:lvlText w:val=""/>
      <w:lvlJc w:val="left"/>
      <w:pPr>
        <w:tabs>
          <w:tab w:val="num" w:pos="4320"/>
        </w:tabs>
        <w:ind w:left="4320" w:hanging="360"/>
      </w:pPr>
      <w:rPr>
        <w:rFonts w:ascii="Wingdings" w:hAnsi="Wingdings" w:hint="default"/>
      </w:rPr>
    </w:lvl>
    <w:lvl w:ilvl="6" w:tplc="0C00CC3C" w:tentative="1">
      <w:start w:val="1"/>
      <w:numFmt w:val="bullet"/>
      <w:lvlText w:val=""/>
      <w:lvlJc w:val="left"/>
      <w:pPr>
        <w:tabs>
          <w:tab w:val="num" w:pos="5040"/>
        </w:tabs>
        <w:ind w:left="5040" w:hanging="360"/>
      </w:pPr>
      <w:rPr>
        <w:rFonts w:ascii="Wingdings" w:hAnsi="Wingdings" w:hint="default"/>
      </w:rPr>
    </w:lvl>
    <w:lvl w:ilvl="7" w:tplc="CF64A7AE" w:tentative="1">
      <w:start w:val="1"/>
      <w:numFmt w:val="bullet"/>
      <w:lvlText w:val=""/>
      <w:lvlJc w:val="left"/>
      <w:pPr>
        <w:tabs>
          <w:tab w:val="num" w:pos="5760"/>
        </w:tabs>
        <w:ind w:left="5760" w:hanging="360"/>
      </w:pPr>
      <w:rPr>
        <w:rFonts w:ascii="Wingdings" w:hAnsi="Wingdings" w:hint="default"/>
      </w:rPr>
    </w:lvl>
    <w:lvl w:ilvl="8" w:tplc="65D87506"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547379FD"/>
    <w:multiLevelType w:val="hybridMultilevel"/>
    <w:tmpl w:val="86BC3A40"/>
    <w:lvl w:ilvl="0" w:tplc="23DADE7C">
      <w:start w:val="1"/>
      <w:numFmt w:val="bullet"/>
      <w:lvlText w:val="•"/>
      <w:lvlJc w:val="left"/>
      <w:pPr>
        <w:tabs>
          <w:tab w:val="num" w:pos="720"/>
        </w:tabs>
        <w:ind w:left="720" w:hanging="360"/>
      </w:pPr>
      <w:rPr>
        <w:rFonts w:ascii="Times New Roman" w:hAnsi="Times New Roman" w:hint="default"/>
      </w:rPr>
    </w:lvl>
    <w:lvl w:ilvl="1" w:tplc="C7FC968A" w:tentative="1">
      <w:start w:val="1"/>
      <w:numFmt w:val="bullet"/>
      <w:lvlText w:val="•"/>
      <w:lvlJc w:val="left"/>
      <w:pPr>
        <w:tabs>
          <w:tab w:val="num" w:pos="1440"/>
        </w:tabs>
        <w:ind w:left="1440" w:hanging="360"/>
      </w:pPr>
      <w:rPr>
        <w:rFonts w:ascii="Times New Roman" w:hAnsi="Times New Roman" w:hint="default"/>
      </w:rPr>
    </w:lvl>
    <w:lvl w:ilvl="2" w:tplc="9886D028" w:tentative="1">
      <w:start w:val="1"/>
      <w:numFmt w:val="bullet"/>
      <w:lvlText w:val="•"/>
      <w:lvlJc w:val="left"/>
      <w:pPr>
        <w:tabs>
          <w:tab w:val="num" w:pos="2160"/>
        </w:tabs>
        <w:ind w:left="2160" w:hanging="360"/>
      </w:pPr>
      <w:rPr>
        <w:rFonts w:ascii="Times New Roman" w:hAnsi="Times New Roman" w:hint="default"/>
      </w:rPr>
    </w:lvl>
    <w:lvl w:ilvl="3" w:tplc="15A00D50" w:tentative="1">
      <w:start w:val="1"/>
      <w:numFmt w:val="bullet"/>
      <w:lvlText w:val="•"/>
      <w:lvlJc w:val="left"/>
      <w:pPr>
        <w:tabs>
          <w:tab w:val="num" w:pos="2880"/>
        </w:tabs>
        <w:ind w:left="2880" w:hanging="360"/>
      </w:pPr>
      <w:rPr>
        <w:rFonts w:ascii="Times New Roman" w:hAnsi="Times New Roman" w:hint="default"/>
      </w:rPr>
    </w:lvl>
    <w:lvl w:ilvl="4" w:tplc="252441F8" w:tentative="1">
      <w:start w:val="1"/>
      <w:numFmt w:val="bullet"/>
      <w:lvlText w:val="•"/>
      <w:lvlJc w:val="left"/>
      <w:pPr>
        <w:tabs>
          <w:tab w:val="num" w:pos="3600"/>
        </w:tabs>
        <w:ind w:left="3600" w:hanging="360"/>
      </w:pPr>
      <w:rPr>
        <w:rFonts w:ascii="Times New Roman" w:hAnsi="Times New Roman" w:hint="default"/>
      </w:rPr>
    </w:lvl>
    <w:lvl w:ilvl="5" w:tplc="179621F2" w:tentative="1">
      <w:start w:val="1"/>
      <w:numFmt w:val="bullet"/>
      <w:lvlText w:val="•"/>
      <w:lvlJc w:val="left"/>
      <w:pPr>
        <w:tabs>
          <w:tab w:val="num" w:pos="4320"/>
        </w:tabs>
        <w:ind w:left="4320" w:hanging="360"/>
      </w:pPr>
      <w:rPr>
        <w:rFonts w:ascii="Times New Roman" w:hAnsi="Times New Roman" w:hint="default"/>
      </w:rPr>
    </w:lvl>
    <w:lvl w:ilvl="6" w:tplc="C950935E" w:tentative="1">
      <w:start w:val="1"/>
      <w:numFmt w:val="bullet"/>
      <w:lvlText w:val="•"/>
      <w:lvlJc w:val="left"/>
      <w:pPr>
        <w:tabs>
          <w:tab w:val="num" w:pos="5040"/>
        </w:tabs>
        <w:ind w:left="5040" w:hanging="360"/>
      </w:pPr>
      <w:rPr>
        <w:rFonts w:ascii="Times New Roman" w:hAnsi="Times New Roman" w:hint="default"/>
      </w:rPr>
    </w:lvl>
    <w:lvl w:ilvl="7" w:tplc="03EA99DC" w:tentative="1">
      <w:start w:val="1"/>
      <w:numFmt w:val="bullet"/>
      <w:lvlText w:val="•"/>
      <w:lvlJc w:val="left"/>
      <w:pPr>
        <w:tabs>
          <w:tab w:val="num" w:pos="5760"/>
        </w:tabs>
        <w:ind w:left="5760" w:hanging="360"/>
      </w:pPr>
      <w:rPr>
        <w:rFonts w:ascii="Times New Roman" w:hAnsi="Times New Roman" w:hint="default"/>
      </w:rPr>
    </w:lvl>
    <w:lvl w:ilvl="8" w:tplc="224E918A" w:tentative="1">
      <w:start w:val="1"/>
      <w:numFmt w:val="bullet"/>
      <w:lvlText w:val="•"/>
      <w:lvlJc w:val="left"/>
      <w:pPr>
        <w:tabs>
          <w:tab w:val="num" w:pos="6480"/>
        </w:tabs>
        <w:ind w:left="6480" w:hanging="360"/>
      </w:pPr>
      <w:rPr>
        <w:rFonts w:ascii="Times New Roman" w:hAnsi="Times New Roman" w:hint="default"/>
      </w:rPr>
    </w:lvl>
  </w:abstractNum>
  <w:abstractNum w:abstractNumId="160" w15:restartNumberingAfterBreak="0">
    <w:nsid w:val="54E04BE9"/>
    <w:multiLevelType w:val="hybridMultilevel"/>
    <w:tmpl w:val="D17CFC44"/>
    <w:lvl w:ilvl="0" w:tplc="5072BF7C">
      <w:start w:val="1"/>
      <w:numFmt w:val="bullet"/>
      <w:lvlText w:val="•"/>
      <w:lvlJc w:val="left"/>
      <w:pPr>
        <w:tabs>
          <w:tab w:val="num" w:pos="720"/>
        </w:tabs>
        <w:ind w:left="720" w:hanging="360"/>
      </w:pPr>
      <w:rPr>
        <w:rFonts w:ascii="Times New Roman" w:hAnsi="Times New Roman" w:hint="default"/>
      </w:rPr>
    </w:lvl>
    <w:lvl w:ilvl="1" w:tplc="77BA805A">
      <w:start w:val="1"/>
      <w:numFmt w:val="bullet"/>
      <w:lvlText w:val="•"/>
      <w:lvlJc w:val="left"/>
      <w:pPr>
        <w:tabs>
          <w:tab w:val="num" w:pos="1440"/>
        </w:tabs>
        <w:ind w:left="1440" w:hanging="360"/>
      </w:pPr>
      <w:rPr>
        <w:rFonts w:ascii="Times New Roman" w:hAnsi="Times New Roman" w:hint="default"/>
      </w:rPr>
    </w:lvl>
    <w:lvl w:ilvl="2" w:tplc="920670CA" w:tentative="1">
      <w:start w:val="1"/>
      <w:numFmt w:val="bullet"/>
      <w:lvlText w:val="•"/>
      <w:lvlJc w:val="left"/>
      <w:pPr>
        <w:tabs>
          <w:tab w:val="num" w:pos="2160"/>
        </w:tabs>
        <w:ind w:left="2160" w:hanging="360"/>
      </w:pPr>
      <w:rPr>
        <w:rFonts w:ascii="Times New Roman" w:hAnsi="Times New Roman" w:hint="default"/>
      </w:rPr>
    </w:lvl>
    <w:lvl w:ilvl="3" w:tplc="5DB8C4FE" w:tentative="1">
      <w:start w:val="1"/>
      <w:numFmt w:val="bullet"/>
      <w:lvlText w:val="•"/>
      <w:lvlJc w:val="left"/>
      <w:pPr>
        <w:tabs>
          <w:tab w:val="num" w:pos="2880"/>
        </w:tabs>
        <w:ind w:left="2880" w:hanging="360"/>
      </w:pPr>
      <w:rPr>
        <w:rFonts w:ascii="Times New Roman" w:hAnsi="Times New Roman" w:hint="default"/>
      </w:rPr>
    </w:lvl>
    <w:lvl w:ilvl="4" w:tplc="C27465B4" w:tentative="1">
      <w:start w:val="1"/>
      <w:numFmt w:val="bullet"/>
      <w:lvlText w:val="•"/>
      <w:lvlJc w:val="left"/>
      <w:pPr>
        <w:tabs>
          <w:tab w:val="num" w:pos="3600"/>
        </w:tabs>
        <w:ind w:left="3600" w:hanging="360"/>
      </w:pPr>
      <w:rPr>
        <w:rFonts w:ascii="Times New Roman" w:hAnsi="Times New Roman" w:hint="default"/>
      </w:rPr>
    </w:lvl>
    <w:lvl w:ilvl="5" w:tplc="3328DDCA" w:tentative="1">
      <w:start w:val="1"/>
      <w:numFmt w:val="bullet"/>
      <w:lvlText w:val="•"/>
      <w:lvlJc w:val="left"/>
      <w:pPr>
        <w:tabs>
          <w:tab w:val="num" w:pos="4320"/>
        </w:tabs>
        <w:ind w:left="4320" w:hanging="360"/>
      </w:pPr>
      <w:rPr>
        <w:rFonts w:ascii="Times New Roman" w:hAnsi="Times New Roman" w:hint="default"/>
      </w:rPr>
    </w:lvl>
    <w:lvl w:ilvl="6" w:tplc="218A1850" w:tentative="1">
      <w:start w:val="1"/>
      <w:numFmt w:val="bullet"/>
      <w:lvlText w:val="•"/>
      <w:lvlJc w:val="left"/>
      <w:pPr>
        <w:tabs>
          <w:tab w:val="num" w:pos="5040"/>
        </w:tabs>
        <w:ind w:left="5040" w:hanging="360"/>
      </w:pPr>
      <w:rPr>
        <w:rFonts w:ascii="Times New Roman" w:hAnsi="Times New Roman" w:hint="default"/>
      </w:rPr>
    </w:lvl>
    <w:lvl w:ilvl="7" w:tplc="31A2844C" w:tentative="1">
      <w:start w:val="1"/>
      <w:numFmt w:val="bullet"/>
      <w:lvlText w:val="•"/>
      <w:lvlJc w:val="left"/>
      <w:pPr>
        <w:tabs>
          <w:tab w:val="num" w:pos="5760"/>
        </w:tabs>
        <w:ind w:left="5760" w:hanging="360"/>
      </w:pPr>
      <w:rPr>
        <w:rFonts w:ascii="Times New Roman" w:hAnsi="Times New Roman" w:hint="default"/>
      </w:rPr>
    </w:lvl>
    <w:lvl w:ilvl="8" w:tplc="FCC22B66" w:tentative="1">
      <w:start w:val="1"/>
      <w:numFmt w:val="bullet"/>
      <w:lvlText w:val="•"/>
      <w:lvlJc w:val="left"/>
      <w:pPr>
        <w:tabs>
          <w:tab w:val="num" w:pos="6480"/>
        </w:tabs>
        <w:ind w:left="6480" w:hanging="360"/>
      </w:pPr>
      <w:rPr>
        <w:rFonts w:ascii="Times New Roman" w:hAnsi="Times New Roman" w:hint="default"/>
      </w:rPr>
    </w:lvl>
  </w:abstractNum>
  <w:abstractNum w:abstractNumId="161" w15:restartNumberingAfterBreak="0">
    <w:nsid w:val="551604B3"/>
    <w:multiLevelType w:val="hybridMultilevel"/>
    <w:tmpl w:val="F84C4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54615C9"/>
    <w:multiLevelType w:val="hybridMultilevel"/>
    <w:tmpl w:val="C5D2881E"/>
    <w:lvl w:ilvl="0" w:tplc="58C6250A">
      <w:start w:val="1"/>
      <w:numFmt w:val="lowerLetter"/>
      <w:lvlText w:val="%1."/>
      <w:lvlJc w:val="left"/>
      <w:pPr>
        <w:tabs>
          <w:tab w:val="num" w:pos="720"/>
        </w:tabs>
        <w:ind w:left="720" w:hanging="360"/>
      </w:pPr>
    </w:lvl>
    <w:lvl w:ilvl="1" w:tplc="70669C72" w:tentative="1">
      <w:start w:val="1"/>
      <w:numFmt w:val="lowerLetter"/>
      <w:lvlText w:val="%2."/>
      <w:lvlJc w:val="left"/>
      <w:pPr>
        <w:tabs>
          <w:tab w:val="num" w:pos="1440"/>
        </w:tabs>
        <w:ind w:left="1440" w:hanging="360"/>
      </w:pPr>
    </w:lvl>
    <w:lvl w:ilvl="2" w:tplc="4D6489FA" w:tentative="1">
      <w:start w:val="1"/>
      <w:numFmt w:val="lowerLetter"/>
      <w:lvlText w:val="%3."/>
      <w:lvlJc w:val="left"/>
      <w:pPr>
        <w:tabs>
          <w:tab w:val="num" w:pos="2160"/>
        </w:tabs>
        <w:ind w:left="2160" w:hanging="360"/>
      </w:pPr>
    </w:lvl>
    <w:lvl w:ilvl="3" w:tplc="E2B848FA" w:tentative="1">
      <w:start w:val="1"/>
      <w:numFmt w:val="lowerLetter"/>
      <w:lvlText w:val="%4."/>
      <w:lvlJc w:val="left"/>
      <w:pPr>
        <w:tabs>
          <w:tab w:val="num" w:pos="2880"/>
        </w:tabs>
        <w:ind w:left="2880" w:hanging="360"/>
      </w:pPr>
    </w:lvl>
    <w:lvl w:ilvl="4" w:tplc="3684E28A" w:tentative="1">
      <w:start w:val="1"/>
      <w:numFmt w:val="lowerLetter"/>
      <w:lvlText w:val="%5."/>
      <w:lvlJc w:val="left"/>
      <w:pPr>
        <w:tabs>
          <w:tab w:val="num" w:pos="3600"/>
        </w:tabs>
        <w:ind w:left="3600" w:hanging="360"/>
      </w:pPr>
    </w:lvl>
    <w:lvl w:ilvl="5" w:tplc="69267888" w:tentative="1">
      <w:start w:val="1"/>
      <w:numFmt w:val="lowerLetter"/>
      <w:lvlText w:val="%6."/>
      <w:lvlJc w:val="left"/>
      <w:pPr>
        <w:tabs>
          <w:tab w:val="num" w:pos="4320"/>
        </w:tabs>
        <w:ind w:left="4320" w:hanging="360"/>
      </w:pPr>
    </w:lvl>
    <w:lvl w:ilvl="6" w:tplc="8B44318A" w:tentative="1">
      <w:start w:val="1"/>
      <w:numFmt w:val="lowerLetter"/>
      <w:lvlText w:val="%7."/>
      <w:lvlJc w:val="left"/>
      <w:pPr>
        <w:tabs>
          <w:tab w:val="num" w:pos="5040"/>
        </w:tabs>
        <w:ind w:left="5040" w:hanging="360"/>
      </w:pPr>
    </w:lvl>
    <w:lvl w:ilvl="7" w:tplc="D5386EE0" w:tentative="1">
      <w:start w:val="1"/>
      <w:numFmt w:val="lowerLetter"/>
      <w:lvlText w:val="%8."/>
      <w:lvlJc w:val="left"/>
      <w:pPr>
        <w:tabs>
          <w:tab w:val="num" w:pos="5760"/>
        </w:tabs>
        <w:ind w:left="5760" w:hanging="360"/>
      </w:pPr>
    </w:lvl>
    <w:lvl w:ilvl="8" w:tplc="1A0ED07C" w:tentative="1">
      <w:start w:val="1"/>
      <w:numFmt w:val="lowerLetter"/>
      <w:lvlText w:val="%9."/>
      <w:lvlJc w:val="left"/>
      <w:pPr>
        <w:tabs>
          <w:tab w:val="num" w:pos="6480"/>
        </w:tabs>
        <w:ind w:left="6480" w:hanging="360"/>
      </w:pPr>
    </w:lvl>
  </w:abstractNum>
  <w:abstractNum w:abstractNumId="163" w15:restartNumberingAfterBreak="0">
    <w:nsid w:val="560B240E"/>
    <w:multiLevelType w:val="hybridMultilevel"/>
    <w:tmpl w:val="AF304DFC"/>
    <w:lvl w:ilvl="0" w:tplc="33A48DA6">
      <w:start w:val="1"/>
      <w:numFmt w:val="bullet"/>
      <w:lvlText w:val="•"/>
      <w:lvlJc w:val="left"/>
      <w:pPr>
        <w:tabs>
          <w:tab w:val="num" w:pos="720"/>
        </w:tabs>
        <w:ind w:left="720" w:hanging="360"/>
      </w:pPr>
      <w:rPr>
        <w:rFonts w:ascii="Arial" w:hAnsi="Arial" w:hint="default"/>
      </w:rPr>
    </w:lvl>
    <w:lvl w:ilvl="1" w:tplc="B3FEBB46" w:tentative="1">
      <w:start w:val="1"/>
      <w:numFmt w:val="bullet"/>
      <w:lvlText w:val="•"/>
      <w:lvlJc w:val="left"/>
      <w:pPr>
        <w:tabs>
          <w:tab w:val="num" w:pos="1440"/>
        </w:tabs>
        <w:ind w:left="1440" w:hanging="360"/>
      </w:pPr>
      <w:rPr>
        <w:rFonts w:ascii="Arial" w:hAnsi="Arial" w:hint="default"/>
      </w:rPr>
    </w:lvl>
    <w:lvl w:ilvl="2" w:tplc="0840C86A" w:tentative="1">
      <w:start w:val="1"/>
      <w:numFmt w:val="bullet"/>
      <w:lvlText w:val="•"/>
      <w:lvlJc w:val="left"/>
      <w:pPr>
        <w:tabs>
          <w:tab w:val="num" w:pos="2160"/>
        </w:tabs>
        <w:ind w:left="2160" w:hanging="360"/>
      </w:pPr>
      <w:rPr>
        <w:rFonts w:ascii="Arial" w:hAnsi="Arial" w:hint="default"/>
      </w:rPr>
    </w:lvl>
    <w:lvl w:ilvl="3" w:tplc="01D008E2" w:tentative="1">
      <w:start w:val="1"/>
      <w:numFmt w:val="bullet"/>
      <w:lvlText w:val="•"/>
      <w:lvlJc w:val="left"/>
      <w:pPr>
        <w:tabs>
          <w:tab w:val="num" w:pos="2880"/>
        </w:tabs>
        <w:ind w:left="2880" w:hanging="360"/>
      </w:pPr>
      <w:rPr>
        <w:rFonts w:ascii="Arial" w:hAnsi="Arial" w:hint="default"/>
      </w:rPr>
    </w:lvl>
    <w:lvl w:ilvl="4" w:tplc="2EF00AE0" w:tentative="1">
      <w:start w:val="1"/>
      <w:numFmt w:val="bullet"/>
      <w:lvlText w:val="•"/>
      <w:lvlJc w:val="left"/>
      <w:pPr>
        <w:tabs>
          <w:tab w:val="num" w:pos="3600"/>
        </w:tabs>
        <w:ind w:left="3600" w:hanging="360"/>
      </w:pPr>
      <w:rPr>
        <w:rFonts w:ascii="Arial" w:hAnsi="Arial" w:hint="default"/>
      </w:rPr>
    </w:lvl>
    <w:lvl w:ilvl="5" w:tplc="A53467A8" w:tentative="1">
      <w:start w:val="1"/>
      <w:numFmt w:val="bullet"/>
      <w:lvlText w:val="•"/>
      <w:lvlJc w:val="left"/>
      <w:pPr>
        <w:tabs>
          <w:tab w:val="num" w:pos="4320"/>
        </w:tabs>
        <w:ind w:left="4320" w:hanging="360"/>
      </w:pPr>
      <w:rPr>
        <w:rFonts w:ascii="Arial" w:hAnsi="Arial" w:hint="default"/>
      </w:rPr>
    </w:lvl>
    <w:lvl w:ilvl="6" w:tplc="FF12E7E8" w:tentative="1">
      <w:start w:val="1"/>
      <w:numFmt w:val="bullet"/>
      <w:lvlText w:val="•"/>
      <w:lvlJc w:val="left"/>
      <w:pPr>
        <w:tabs>
          <w:tab w:val="num" w:pos="5040"/>
        </w:tabs>
        <w:ind w:left="5040" w:hanging="360"/>
      </w:pPr>
      <w:rPr>
        <w:rFonts w:ascii="Arial" w:hAnsi="Arial" w:hint="default"/>
      </w:rPr>
    </w:lvl>
    <w:lvl w:ilvl="7" w:tplc="5A92008C" w:tentative="1">
      <w:start w:val="1"/>
      <w:numFmt w:val="bullet"/>
      <w:lvlText w:val="•"/>
      <w:lvlJc w:val="left"/>
      <w:pPr>
        <w:tabs>
          <w:tab w:val="num" w:pos="5760"/>
        </w:tabs>
        <w:ind w:left="5760" w:hanging="360"/>
      </w:pPr>
      <w:rPr>
        <w:rFonts w:ascii="Arial" w:hAnsi="Arial" w:hint="default"/>
      </w:rPr>
    </w:lvl>
    <w:lvl w:ilvl="8" w:tplc="65AA80F6" w:tentative="1">
      <w:start w:val="1"/>
      <w:numFmt w:val="bullet"/>
      <w:lvlText w:val="•"/>
      <w:lvlJc w:val="left"/>
      <w:pPr>
        <w:tabs>
          <w:tab w:val="num" w:pos="6480"/>
        </w:tabs>
        <w:ind w:left="6480" w:hanging="360"/>
      </w:pPr>
      <w:rPr>
        <w:rFonts w:ascii="Arial" w:hAnsi="Arial" w:hint="default"/>
      </w:rPr>
    </w:lvl>
  </w:abstractNum>
  <w:abstractNum w:abstractNumId="164" w15:restartNumberingAfterBreak="0">
    <w:nsid w:val="56250EB7"/>
    <w:multiLevelType w:val="hybridMultilevel"/>
    <w:tmpl w:val="4C1C6004"/>
    <w:lvl w:ilvl="0" w:tplc="1374CC26">
      <w:start w:val="1"/>
      <w:numFmt w:val="bullet"/>
      <w:lvlText w:val="•"/>
      <w:lvlJc w:val="left"/>
      <w:pPr>
        <w:tabs>
          <w:tab w:val="num" w:pos="720"/>
        </w:tabs>
        <w:ind w:left="720" w:hanging="360"/>
      </w:pPr>
      <w:rPr>
        <w:rFonts w:ascii="Times New Roman" w:hAnsi="Times New Roman" w:hint="default"/>
      </w:rPr>
    </w:lvl>
    <w:lvl w:ilvl="1" w:tplc="60668BFA">
      <w:start w:val="809"/>
      <w:numFmt w:val="bullet"/>
      <w:lvlText w:val="–"/>
      <w:lvlJc w:val="left"/>
      <w:pPr>
        <w:tabs>
          <w:tab w:val="num" w:pos="1440"/>
        </w:tabs>
        <w:ind w:left="1440" w:hanging="360"/>
      </w:pPr>
      <w:rPr>
        <w:rFonts w:ascii="Times New Roman" w:hAnsi="Times New Roman" w:hint="default"/>
      </w:rPr>
    </w:lvl>
    <w:lvl w:ilvl="2" w:tplc="7294F352" w:tentative="1">
      <w:start w:val="1"/>
      <w:numFmt w:val="bullet"/>
      <w:lvlText w:val="•"/>
      <w:lvlJc w:val="left"/>
      <w:pPr>
        <w:tabs>
          <w:tab w:val="num" w:pos="2160"/>
        </w:tabs>
        <w:ind w:left="2160" w:hanging="360"/>
      </w:pPr>
      <w:rPr>
        <w:rFonts w:ascii="Times New Roman" w:hAnsi="Times New Roman" w:hint="default"/>
      </w:rPr>
    </w:lvl>
    <w:lvl w:ilvl="3" w:tplc="131ED3BA" w:tentative="1">
      <w:start w:val="1"/>
      <w:numFmt w:val="bullet"/>
      <w:lvlText w:val="•"/>
      <w:lvlJc w:val="left"/>
      <w:pPr>
        <w:tabs>
          <w:tab w:val="num" w:pos="2880"/>
        </w:tabs>
        <w:ind w:left="2880" w:hanging="360"/>
      </w:pPr>
      <w:rPr>
        <w:rFonts w:ascii="Times New Roman" w:hAnsi="Times New Roman" w:hint="default"/>
      </w:rPr>
    </w:lvl>
    <w:lvl w:ilvl="4" w:tplc="3EEC72AE" w:tentative="1">
      <w:start w:val="1"/>
      <w:numFmt w:val="bullet"/>
      <w:lvlText w:val="•"/>
      <w:lvlJc w:val="left"/>
      <w:pPr>
        <w:tabs>
          <w:tab w:val="num" w:pos="3600"/>
        </w:tabs>
        <w:ind w:left="3600" w:hanging="360"/>
      </w:pPr>
      <w:rPr>
        <w:rFonts w:ascii="Times New Roman" w:hAnsi="Times New Roman" w:hint="default"/>
      </w:rPr>
    </w:lvl>
    <w:lvl w:ilvl="5" w:tplc="223002BE" w:tentative="1">
      <w:start w:val="1"/>
      <w:numFmt w:val="bullet"/>
      <w:lvlText w:val="•"/>
      <w:lvlJc w:val="left"/>
      <w:pPr>
        <w:tabs>
          <w:tab w:val="num" w:pos="4320"/>
        </w:tabs>
        <w:ind w:left="4320" w:hanging="360"/>
      </w:pPr>
      <w:rPr>
        <w:rFonts w:ascii="Times New Roman" w:hAnsi="Times New Roman" w:hint="default"/>
      </w:rPr>
    </w:lvl>
    <w:lvl w:ilvl="6" w:tplc="7820C92A" w:tentative="1">
      <w:start w:val="1"/>
      <w:numFmt w:val="bullet"/>
      <w:lvlText w:val="•"/>
      <w:lvlJc w:val="left"/>
      <w:pPr>
        <w:tabs>
          <w:tab w:val="num" w:pos="5040"/>
        </w:tabs>
        <w:ind w:left="5040" w:hanging="360"/>
      </w:pPr>
      <w:rPr>
        <w:rFonts w:ascii="Times New Roman" w:hAnsi="Times New Roman" w:hint="default"/>
      </w:rPr>
    </w:lvl>
    <w:lvl w:ilvl="7" w:tplc="0D5A9BEC" w:tentative="1">
      <w:start w:val="1"/>
      <w:numFmt w:val="bullet"/>
      <w:lvlText w:val="•"/>
      <w:lvlJc w:val="left"/>
      <w:pPr>
        <w:tabs>
          <w:tab w:val="num" w:pos="5760"/>
        </w:tabs>
        <w:ind w:left="5760" w:hanging="360"/>
      </w:pPr>
      <w:rPr>
        <w:rFonts w:ascii="Times New Roman" w:hAnsi="Times New Roman" w:hint="default"/>
      </w:rPr>
    </w:lvl>
    <w:lvl w:ilvl="8" w:tplc="20C20C28" w:tentative="1">
      <w:start w:val="1"/>
      <w:numFmt w:val="bullet"/>
      <w:lvlText w:val="•"/>
      <w:lvlJc w:val="left"/>
      <w:pPr>
        <w:tabs>
          <w:tab w:val="num" w:pos="6480"/>
        </w:tabs>
        <w:ind w:left="6480" w:hanging="360"/>
      </w:pPr>
      <w:rPr>
        <w:rFonts w:ascii="Times New Roman" w:hAnsi="Times New Roman" w:hint="default"/>
      </w:rPr>
    </w:lvl>
  </w:abstractNum>
  <w:abstractNum w:abstractNumId="165" w15:restartNumberingAfterBreak="0">
    <w:nsid w:val="569F6B5E"/>
    <w:multiLevelType w:val="hybridMultilevel"/>
    <w:tmpl w:val="A1A6CC44"/>
    <w:lvl w:ilvl="0" w:tplc="069026D2">
      <w:start w:val="1"/>
      <w:numFmt w:val="bullet"/>
      <w:lvlText w:val=""/>
      <w:lvlJc w:val="left"/>
      <w:pPr>
        <w:tabs>
          <w:tab w:val="num" w:pos="720"/>
        </w:tabs>
        <w:ind w:left="720" w:hanging="360"/>
      </w:pPr>
      <w:rPr>
        <w:rFonts w:ascii="Wingdings" w:hAnsi="Wingdings" w:hint="default"/>
      </w:rPr>
    </w:lvl>
    <w:lvl w:ilvl="1" w:tplc="CBA035AA" w:tentative="1">
      <w:start w:val="1"/>
      <w:numFmt w:val="bullet"/>
      <w:lvlText w:val=""/>
      <w:lvlJc w:val="left"/>
      <w:pPr>
        <w:tabs>
          <w:tab w:val="num" w:pos="1440"/>
        </w:tabs>
        <w:ind w:left="1440" w:hanging="360"/>
      </w:pPr>
      <w:rPr>
        <w:rFonts w:ascii="Wingdings" w:hAnsi="Wingdings" w:hint="default"/>
      </w:rPr>
    </w:lvl>
    <w:lvl w:ilvl="2" w:tplc="4CD03E86" w:tentative="1">
      <w:start w:val="1"/>
      <w:numFmt w:val="bullet"/>
      <w:lvlText w:val=""/>
      <w:lvlJc w:val="left"/>
      <w:pPr>
        <w:tabs>
          <w:tab w:val="num" w:pos="2160"/>
        </w:tabs>
        <w:ind w:left="2160" w:hanging="360"/>
      </w:pPr>
      <w:rPr>
        <w:rFonts w:ascii="Wingdings" w:hAnsi="Wingdings" w:hint="default"/>
      </w:rPr>
    </w:lvl>
    <w:lvl w:ilvl="3" w:tplc="2BFCE34A" w:tentative="1">
      <w:start w:val="1"/>
      <w:numFmt w:val="bullet"/>
      <w:lvlText w:val=""/>
      <w:lvlJc w:val="left"/>
      <w:pPr>
        <w:tabs>
          <w:tab w:val="num" w:pos="2880"/>
        </w:tabs>
        <w:ind w:left="2880" w:hanging="360"/>
      </w:pPr>
      <w:rPr>
        <w:rFonts w:ascii="Wingdings" w:hAnsi="Wingdings" w:hint="default"/>
      </w:rPr>
    </w:lvl>
    <w:lvl w:ilvl="4" w:tplc="307EA59C" w:tentative="1">
      <w:start w:val="1"/>
      <w:numFmt w:val="bullet"/>
      <w:lvlText w:val=""/>
      <w:lvlJc w:val="left"/>
      <w:pPr>
        <w:tabs>
          <w:tab w:val="num" w:pos="3600"/>
        </w:tabs>
        <w:ind w:left="3600" w:hanging="360"/>
      </w:pPr>
      <w:rPr>
        <w:rFonts w:ascii="Wingdings" w:hAnsi="Wingdings" w:hint="default"/>
      </w:rPr>
    </w:lvl>
    <w:lvl w:ilvl="5" w:tplc="DBCA840C" w:tentative="1">
      <w:start w:val="1"/>
      <w:numFmt w:val="bullet"/>
      <w:lvlText w:val=""/>
      <w:lvlJc w:val="left"/>
      <w:pPr>
        <w:tabs>
          <w:tab w:val="num" w:pos="4320"/>
        </w:tabs>
        <w:ind w:left="4320" w:hanging="360"/>
      </w:pPr>
      <w:rPr>
        <w:rFonts w:ascii="Wingdings" w:hAnsi="Wingdings" w:hint="default"/>
      </w:rPr>
    </w:lvl>
    <w:lvl w:ilvl="6" w:tplc="4EA6B0D8" w:tentative="1">
      <w:start w:val="1"/>
      <w:numFmt w:val="bullet"/>
      <w:lvlText w:val=""/>
      <w:lvlJc w:val="left"/>
      <w:pPr>
        <w:tabs>
          <w:tab w:val="num" w:pos="5040"/>
        </w:tabs>
        <w:ind w:left="5040" w:hanging="360"/>
      </w:pPr>
      <w:rPr>
        <w:rFonts w:ascii="Wingdings" w:hAnsi="Wingdings" w:hint="default"/>
      </w:rPr>
    </w:lvl>
    <w:lvl w:ilvl="7" w:tplc="E762474E" w:tentative="1">
      <w:start w:val="1"/>
      <w:numFmt w:val="bullet"/>
      <w:lvlText w:val=""/>
      <w:lvlJc w:val="left"/>
      <w:pPr>
        <w:tabs>
          <w:tab w:val="num" w:pos="5760"/>
        </w:tabs>
        <w:ind w:left="5760" w:hanging="360"/>
      </w:pPr>
      <w:rPr>
        <w:rFonts w:ascii="Wingdings" w:hAnsi="Wingdings" w:hint="default"/>
      </w:rPr>
    </w:lvl>
    <w:lvl w:ilvl="8" w:tplc="DC18033C"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56DF6270"/>
    <w:multiLevelType w:val="hybridMultilevel"/>
    <w:tmpl w:val="384A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71B6A34"/>
    <w:multiLevelType w:val="hybridMultilevel"/>
    <w:tmpl w:val="1AAA6324"/>
    <w:lvl w:ilvl="0" w:tplc="BBC4D1D0">
      <w:start w:val="1"/>
      <w:numFmt w:val="bullet"/>
      <w:lvlText w:val="•"/>
      <w:lvlJc w:val="left"/>
      <w:pPr>
        <w:tabs>
          <w:tab w:val="num" w:pos="720"/>
        </w:tabs>
        <w:ind w:left="720" w:hanging="360"/>
      </w:pPr>
      <w:rPr>
        <w:rFonts w:ascii="Times New Roman" w:hAnsi="Times New Roman" w:hint="default"/>
      </w:rPr>
    </w:lvl>
    <w:lvl w:ilvl="1" w:tplc="D688C544">
      <w:start w:val="1"/>
      <w:numFmt w:val="bullet"/>
      <w:lvlText w:val="•"/>
      <w:lvlJc w:val="left"/>
      <w:pPr>
        <w:tabs>
          <w:tab w:val="num" w:pos="1440"/>
        </w:tabs>
        <w:ind w:left="1440" w:hanging="360"/>
      </w:pPr>
      <w:rPr>
        <w:rFonts w:ascii="Times New Roman" w:hAnsi="Times New Roman" w:hint="default"/>
      </w:rPr>
    </w:lvl>
    <w:lvl w:ilvl="2" w:tplc="6636A9B2" w:tentative="1">
      <w:start w:val="1"/>
      <w:numFmt w:val="bullet"/>
      <w:lvlText w:val="•"/>
      <w:lvlJc w:val="left"/>
      <w:pPr>
        <w:tabs>
          <w:tab w:val="num" w:pos="2160"/>
        </w:tabs>
        <w:ind w:left="2160" w:hanging="360"/>
      </w:pPr>
      <w:rPr>
        <w:rFonts w:ascii="Times New Roman" w:hAnsi="Times New Roman" w:hint="default"/>
      </w:rPr>
    </w:lvl>
    <w:lvl w:ilvl="3" w:tplc="886C36C0" w:tentative="1">
      <w:start w:val="1"/>
      <w:numFmt w:val="bullet"/>
      <w:lvlText w:val="•"/>
      <w:lvlJc w:val="left"/>
      <w:pPr>
        <w:tabs>
          <w:tab w:val="num" w:pos="2880"/>
        </w:tabs>
        <w:ind w:left="2880" w:hanging="360"/>
      </w:pPr>
      <w:rPr>
        <w:rFonts w:ascii="Times New Roman" w:hAnsi="Times New Roman" w:hint="default"/>
      </w:rPr>
    </w:lvl>
    <w:lvl w:ilvl="4" w:tplc="B8DC60F6" w:tentative="1">
      <w:start w:val="1"/>
      <w:numFmt w:val="bullet"/>
      <w:lvlText w:val="•"/>
      <w:lvlJc w:val="left"/>
      <w:pPr>
        <w:tabs>
          <w:tab w:val="num" w:pos="3600"/>
        </w:tabs>
        <w:ind w:left="3600" w:hanging="360"/>
      </w:pPr>
      <w:rPr>
        <w:rFonts w:ascii="Times New Roman" w:hAnsi="Times New Roman" w:hint="default"/>
      </w:rPr>
    </w:lvl>
    <w:lvl w:ilvl="5" w:tplc="5A665E2E" w:tentative="1">
      <w:start w:val="1"/>
      <w:numFmt w:val="bullet"/>
      <w:lvlText w:val="•"/>
      <w:lvlJc w:val="left"/>
      <w:pPr>
        <w:tabs>
          <w:tab w:val="num" w:pos="4320"/>
        </w:tabs>
        <w:ind w:left="4320" w:hanging="360"/>
      </w:pPr>
      <w:rPr>
        <w:rFonts w:ascii="Times New Roman" w:hAnsi="Times New Roman" w:hint="default"/>
      </w:rPr>
    </w:lvl>
    <w:lvl w:ilvl="6" w:tplc="6FBC16EC" w:tentative="1">
      <w:start w:val="1"/>
      <w:numFmt w:val="bullet"/>
      <w:lvlText w:val="•"/>
      <w:lvlJc w:val="left"/>
      <w:pPr>
        <w:tabs>
          <w:tab w:val="num" w:pos="5040"/>
        </w:tabs>
        <w:ind w:left="5040" w:hanging="360"/>
      </w:pPr>
      <w:rPr>
        <w:rFonts w:ascii="Times New Roman" w:hAnsi="Times New Roman" w:hint="default"/>
      </w:rPr>
    </w:lvl>
    <w:lvl w:ilvl="7" w:tplc="D25C9162" w:tentative="1">
      <w:start w:val="1"/>
      <w:numFmt w:val="bullet"/>
      <w:lvlText w:val="•"/>
      <w:lvlJc w:val="left"/>
      <w:pPr>
        <w:tabs>
          <w:tab w:val="num" w:pos="5760"/>
        </w:tabs>
        <w:ind w:left="5760" w:hanging="360"/>
      </w:pPr>
      <w:rPr>
        <w:rFonts w:ascii="Times New Roman" w:hAnsi="Times New Roman" w:hint="default"/>
      </w:rPr>
    </w:lvl>
    <w:lvl w:ilvl="8" w:tplc="05DAD43E" w:tentative="1">
      <w:start w:val="1"/>
      <w:numFmt w:val="bullet"/>
      <w:lvlText w:val="•"/>
      <w:lvlJc w:val="left"/>
      <w:pPr>
        <w:tabs>
          <w:tab w:val="num" w:pos="6480"/>
        </w:tabs>
        <w:ind w:left="6480" w:hanging="360"/>
      </w:pPr>
      <w:rPr>
        <w:rFonts w:ascii="Times New Roman" w:hAnsi="Times New Roman" w:hint="default"/>
      </w:rPr>
    </w:lvl>
  </w:abstractNum>
  <w:abstractNum w:abstractNumId="168" w15:restartNumberingAfterBreak="0">
    <w:nsid w:val="57727E9B"/>
    <w:multiLevelType w:val="hybridMultilevel"/>
    <w:tmpl w:val="8C4A98C4"/>
    <w:lvl w:ilvl="0" w:tplc="387C55D6">
      <w:start w:val="1"/>
      <w:numFmt w:val="bullet"/>
      <w:lvlText w:val="•"/>
      <w:lvlJc w:val="left"/>
      <w:pPr>
        <w:tabs>
          <w:tab w:val="num" w:pos="720"/>
        </w:tabs>
        <w:ind w:left="720" w:hanging="360"/>
      </w:pPr>
      <w:rPr>
        <w:rFonts w:ascii="Times New Roman" w:hAnsi="Times New Roman" w:hint="default"/>
      </w:rPr>
    </w:lvl>
    <w:lvl w:ilvl="1" w:tplc="826E3FAC" w:tentative="1">
      <w:start w:val="1"/>
      <w:numFmt w:val="bullet"/>
      <w:lvlText w:val="•"/>
      <w:lvlJc w:val="left"/>
      <w:pPr>
        <w:tabs>
          <w:tab w:val="num" w:pos="1440"/>
        </w:tabs>
        <w:ind w:left="1440" w:hanging="360"/>
      </w:pPr>
      <w:rPr>
        <w:rFonts w:ascii="Times New Roman" w:hAnsi="Times New Roman" w:hint="default"/>
      </w:rPr>
    </w:lvl>
    <w:lvl w:ilvl="2" w:tplc="35683968" w:tentative="1">
      <w:start w:val="1"/>
      <w:numFmt w:val="bullet"/>
      <w:lvlText w:val="•"/>
      <w:lvlJc w:val="left"/>
      <w:pPr>
        <w:tabs>
          <w:tab w:val="num" w:pos="2160"/>
        </w:tabs>
        <w:ind w:left="2160" w:hanging="360"/>
      </w:pPr>
      <w:rPr>
        <w:rFonts w:ascii="Times New Roman" w:hAnsi="Times New Roman" w:hint="default"/>
      </w:rPr>
    </w:lvl>
    <w:lvl w:ilvl="3" w:tplc="B4DE3E58" w:tentative="1">
      <w:start w:val="1"/>
      <w:numFmt w:val="bullet"/>
      <w:lvlText w:val="•"/>
      <w:lvlJc w:val="left"/>
      <w:pPr>
        <w:tabs>
          <w:tab w:val="num" w:pos="2880"/>
        </w:tabs>
        <w:ind w:left="2880" w:hanging="360"/>
      </w:pPr>
      <w:rPr>
        <w:rFonts w:ascii="Times New Roman" w:hAnsi="Times New Roman" w:hint="default"/>
      </w:rPr>
    </w:lvl>
    <w:lvl w:ilvl="4" w:tplc="17625C4E" w:tentative="1">
      <w:start w:val="1"/>
      <w:numFmt w:val="bullet"/>
      <w:lvlText w:val="•"/>
      <w:lvlJc w:val="left"/>
      <w:pPr>
        <w:tabs>
          <w:tab w:val="num" w:pos="3600"/>
        </w:tabs>
        <w:ind w:left="3600" w:hanging="360"/>
      </w:pPr>
      <w:rPr>
        <w:rFonts w:ascii="Times New Roman" w:hAnsi="Times New Roman" w:hint="default"/>
      </w:rPr>
    </w:lvl>
    <w:lvl w:ilvl="5" w:tplc="880CC7B2" w:tentative="1">
      <w:start w:val="1"/>
      <w:numFmt w:val="bullet"/>
      <w:lvlText w:val="•"/>
      <w:lvlJc w:val="left"/>
      <w:pPr>
        <w:tabs>
          <w:tab w:val="num" w:pos="4320"/>
        </w:tabs>
        <w:ind w:left="4320" w:hanging="360"/>
      </w:pPr>
      <w:rPr>
        <w:rFonts w:ascii="Times New Roman" w:hAnsi="Times New Roman" w:hint="default"/>
      </w:rPr>
    </w:lvl>
    <w:lvl w:ilvl="6" w:tplc="82F6A716" w:tentative="1">
      <w:start w:val="1"/>
      <w:numFmt w:val="bullet"/>
      <w:lvlText w:val="•"/>
      <w:lvlJc w:val="left"/>
      <w:pPr>
        <w:tabs>
          <w:tab w:val="num" w:pos="5040"/>
        </w:tabs>
        <w:ind w:left="5040" w:hanging="360"/>
      </w:pPr>
      <w:rPr>
        <w:rFonts w:ascii="Times New Roman" w:hAnsi="Times New Roman" w:hint="default"/>
      </w:rPr>
    </w:lvl>
    <w:lvl w:ilvl="7" w:tplc="6616C4E8" w:tentative="1">
      <w:start w:val="1"/>
      <w:numFmt w:val="bullet"/>
      <w:lvlText w:val="•"/>
      <w:lvlJc w:val="left"/>
      <w:pPr>
        <w:tabs>
          <w:tab w:val="num" w:pos="5760"/>
        </w:tabs>
        <w:ind w:left="5760" w:hanging="360"/>
      </w:pPr>
      <w:rPr>
        <w:rFonts w:ascii="Times New Roman" w:hAnsi="Times New Roman" w:hint="default"/>
      </w:rPr>
    </w:lvl>
    <w:lvl w:ilvl="8" w:tplc="87AC4AC8" w:tentative="1">
      <w:start w:val="1"/>
      <w:numFmt w:val="bullet"/>
      <w:lvlText w:val="•"/>
      <w:lvlJc w:val="left"/>
      <w:pPr>
        <w:tabs>
          <w:tab w:val="num" w:pos="6480"/>
        </w:tabs>
        <w:ind w:left="6480" w:hanging="360"/>
      </w:pPr>
      <w:rPr>
        <w:rFonts w:ascii="Times New Roman" w:hAnsi="Times New Roman" w:hint="default"/>
      </w:rPr>
    </w:lvl>
  </w:abstractNum>
  <w:abstractNum w:abstractNumId="169" w15:restartNumberingAfterBreak="0">
    <w:nsid w:val="57995CB2"/>
    <w:multiLevelType w:val="hybridMultilevel"/>
    <w:tmpl w:val="B9627ECA"/>
    <w:lvl w:ilvl="0" w:tplc="74EAD30A">
      <w:start w:val="1"/>
      <w:numFmt w:val="bullet"/>
      <w:lvlText w:val="•"/>
      <w:lvlJc w:val="left"/>
      <w:pPr>
        <w:tabs>
          <w:tab w:val="num" w:pos="720"/>
        </w:tabs>
        <w:ind w:left="720" w:hanging="360"/>
      </w:pPr>
      <w:rPr>
        <w:rFonts w:ascii="Times New Roman" w:hAnsi="Times New Roman" w:hint="default"/>
      </w:rPr>
    </w:lvl>
    <w:lvl w:ilvl="1" w:tplc="E6A4A214">
      <w:start w:val="1"/>
      <w:numFmt w:val="bullet"/>
      <w:lvlText w:val="•"/>
      <w:lvlJc w:val="left"/>
      <w:pPr>
        <w:tabs>
          <w:tab w:val="num" w:pos="1440"/>
        </w:tabs>
        <w:ind w:left="1440" w:hanging="360"/>
      </w:pPr>
      <w:rPr>
        <w:rFonts w:ascii="Times New Roman" w:hAnsi="Times New Roman" w:hint="default"/>
      </w:rPr>
    </w:lvl>
    <w:lvl w:ilvl="2" w:tplc="691CDF10" w:tentative="1">
      <w:start w:val="1"/>
      <w:numFmt w:val="bullet"/>
      <w:lvlText w:val="•"/>
      <w:lvlJc w:val="left"/>
      <w:pPr>
        <w:tabs>
          <w:tab w:val="num" w:pos="2160"/>
        </w:tabs>
        <w:ind w:left="2160" w:hanging="360"/>
      </w:pPr>
      <w:rPr>
        <w:rFonts w:ascii="Times New Roman" w:hAnsi="Times New Roman" w:hint="default"/>
      </w:rPr>
    </w:lvl>
    <w:lvl w:ilvl="3" w:tplc="FFEEFF1A" w:tentative="1">
      <w:start w:val="1"/>
      <w:numFmt w:val="bullet"/>
      <w:lvlText w:val="•"/>
      <w:lvlJc w:val="left"/>
      <w:pPr>
        <w:tabs>
          <w:tab w:val="num" w:pos="2880"/>
        </w:tabs>
        <w:ind w:left="2880" w:hanging="360"/>
      </w:pPr>
      <w:rPr>
        <w:rFonts w:ascii="Times New Roman" w:hAnsi="Times New Roman" w:hint="default"/>
      </w:rPr>
    </w:lvl>
    <w:lvl w:ilvl="4" w:tplc="18A01BD8" w:tentative="1">
      <w:start w:val="1"/>
      <w:numFmt w:val="bullet"/>
      <w:lvlText w:val="•"/>
      <w:lvlJc w:val="left"/>
      <w:pPr>
        <w:tabs>
          <w:tab w:val="num" w:pos="3600"/>
        </w:tabs>
        <w:ind w:left="3600" w:hanging="360"/>
      </w:pPr>
      <w:rPr>
        <w:rFonts w:ascii="Times New Roman" w:hAnsi="Times New Roman" w:hint="default"/>
      </w:rPr>
    </w:lvl>
    <w:lvl w:ilvl="5" w:tplc="8814080A" w:tentative="1">
      <w:start w:val="1"/>
      <w:numFmt w:val="bullet"/>
      <w:lvlText w:val="•"/>
      <w:lvlJc w:val="left"/>
      <w:pPr>
        <w:tabs>
          <w:tab w:val="num" w:pos="4320"/>
        </w:tabs>
        <w:ind w:left="4320" w:hanging="360"/>
      </w:pPr>
      <w:rPr>
        <w:rFonts w:ascii="Times New Roman" w:hAnsi="Times New Roman" w:hint="default"/>
      </w:rPr>
    </w:lvl>
    <w:lvl w:ilvl="6" w:tplc="C504AC6E" w:tentative="1">
      <w:start w:val="1"/>
      <w:numFmt w:val="bullet"/>
      <w:lvlText w:val="•"/>
      <w:lvlJc w:val="left"/>
      <w:pPr>
        <w:tabs>
          <w:tab w:val="num" w:pos="5040"/>
        </w:tabs>
        <w:ind w:left="5040" w:hanging="360"/>
      </w:pPr>
      <w:rPr>
        <w:rFonts w:ascii="Times New Roman" w:hAnsi="Times New Roman" w:hint="default"/>
      </w:rPr>
    </w:lvl>
    <w:lvl w:ilvl="7" w:tplc="8C262DC2" w:tentative="1">
      <w:start w:val="1"/>
      <w:numFmt w:val="bullet"/>
      <w:lvlText w:val="•"/>
      <w:lvlJc w:val="left"/>
      <w:pPr>
        <w:tabs>
          <w:tab w:val="num" w:pos="5760"/>
        </w:tabs>
        <w:ind w:left="5760" w:hanging="360"/>
      </w:pPr>
      <w:rPr>
        <w:rFonts w:ascii="Times New Roman" w:hAnsi="Times New Roman" w:hint="default"/>
      </w:rPr>
    </w:lvl>
    <w:lvl w:ilvl="8" w:tplc="C3B8DFF0" w:tentative="1">
      <w:start w:val="1"/>
      <w:numFmt w:val="bullet"/>
      <w:lvlText w:val="•"/>
      <w:lvlJc w:val="left"/>
      <w:pPr>
        <w:tabs>
          <w:tab w:val="num" w:pos="6480"/>
        </w:tabs>
        <w:ind w:left="6480" w:hanging="360"/>
      </w:pPr>
      <w:rPr>
        <w:rFonts w:ascii="Times New Roman" w:hAnsi="Times New Roman" w:hint="default"/>
      </w:rPr>
    </w:lvl>
  </w:abstractNum>
  <w:abstractNum w:abstractNumId="170" w15:restartNumberingAfterBreak="0">
    <w:nsid w:val="586A1218"/>
    <w:multiLevelType w:val="hybridMultilevel"/>
    <w:tmpl w:val="B18AA47A"/>
    <w:lvl w:ilvl="0" w:tplc="2542D40A">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1" w15:restartNumberingAfterBreak="0">
    <w:nsid w:val="58D65B55"/>
    <w:multiLevelType w:val="hybridMultilevel"/>
    <w:tmpl w:val="2AFA0F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8E4736B"/>
    <w:multiLevelType w:val="hybridMultilevel"/>
    <w:tmpl w:val="2D4AFE80"/>
    <w:lvl w:ilvl="0" w:tplc="0540C84A">
      <w:start w:val="1"/>
      <w:numFmt w:val="bullet"/>
      <w:lvlText w:val=""/>
      <w:lvlJc w:val="left"/>
      <w:pPr>
        <w:tabs>
          <w:tab w:val="num" w:pos="720"/>
        </w:tabs>
        <w:ind w:left="720" w:hanging="360"/>
      </w:pPr>
      <w:rPr>
        <w:rFonts w:ascii="Wingdings 3" w:hAnsi="Wingdings 3" w:hint="default"/>
      </w:rPr>
    </w:lvl>
    <w:lvl w:ilvl="1" w:tplc="472CC8BC">
      <w:start w:val="837"/>
      <w:numFmt w:val="bullet"/>
      <w:lvlText w:val="◦"/>
      <w:lvlJc w:val="left"/>
      <w:pPr>
        <w:tabs>
          <w:tab w:val="num" w:pos="1440"/>
        </w:tabs>
        <w:ind w:left="1440" w:hanging="360"/>
      </w:pPr>
      <w:rPr>
        <w:rFonts w:ascii="Verdana" w:hAnsi="Verdana" w:hint="default"/>
      </w:rPr>
    </w:lvl>
    <w:lvl w:ilvl="2" w:tplc="46A0DAA4" w:tentative="1">
      <w:start w:val="1"/>
      <w:numFmt w:val="bullet"/>
      <w:lvlText w:val=""/>
      <w:lvlJc w:val="left"/>
      <w:pPr>
        <w:tabs>
          <w:tab w:val="num" w:pos="2160"/>
        </w:tabs>
        <w:ind w:left="2160" w:hanging="360"/>
      </w:pPr>
      <w:rPr>
        <w:rFonts w:ascii="Wingdings 3" w:hAnsi="Wingdings 3" w:hint="default"/>
      </w:rPr>
    </w:lvl>
    <w:lvl w:ilvl="3" w:tplc="4CAE2238" w:tentative="1">
      <w:start w:val="1"/>
      <w:numFmt w:val="bullet"/>
      <w:lvlText w:val=""/>
      <w:lvlJc w:val="left"/>
      <w:pPr>
        <w:tabs>
          <w:tab w:val="num" w:pos="2880"/>
        </w:tabs>
        <w:ind w:left="2880" w:hanging="360"/>
      </w:pPr>
      <w:rPr>
        <w:rFonts w:ascii="Wingdings 3" w:hAnsi="Wingdings 3" w:hint="default"/>
      </w:rPr>
    </w:lvl>
    <w:lvl w:ilvl="4" w:tplc="111A8A6C" w:tentative="1">
      <w:start w:val="1"/>
      <w:numFmt w:val="bullet"/>
      <w:lvlText w:val=""/>
      <w:lvlJc w:val="left"/>
      <w:pPr>
        <w:tabs>
          <w:tab w:val="num" w:pos="3600"/>
        </w:tabs>
        <w:ind w:left="3600" w:hanging="360"/>
      </w:pPr>
      <w:rPr>
        <w:rFonts w:ascii="Wingdings 3" w:hAnsi="Wingdings 3" w:hint="default"/>
      </w:rPr>
    </w:lvl>
    <w:lvl w:ilvl="5" w:tplc="B1EA0BFA" w:tentative="1">
      <w:start w:val="1"/>
      <w:numFmt w:val="bullet"/>
      <w:lvlText w:val=""/>
      <w:lvlJc w:val="left"/>
      <w:pPr>
        <w:tabs>
          <w:tab w:val="num" w:pos="4320"/>
        </w:tabs>
        <w:ind w:left="4320" w:hanging="360"/>
      </w:pPr>
      <w:rPr>
        <w:rFonts w:ascii="Wingdings 3" w:hAnsi="Wingdings 3" w:hint="default"/>
      </w:rPr>
    </w:lvl>
    <w:lvl w:ilvl="6" w:tplc="C810A662" w:tentative="1">
      <w:start w:val="1"/>
      <w:numFmt w:val="bullet"/>
      <w:lvlText w:val=""/>
      <w:lvlJc w:val="left"/>
      <w:pPr>
        <w:tabs>
          <w:tab w:val="num" w:pos="5040"/>
        </w:tabs>
        <w:ind w:left="5040" w:hanging="360"/>
      </w:pPr>
      <w:rPr>
        <w:rFonts w:ascii="Wingdings 3" w:hAnsi="Wingdings 3" w:hint="default"/>
      </w:rPr>
    </w:lvl>
    <w:lvl w:ilvl="7" w:tplc="92A422DE" w:tentative="1">
      <w:start w:val="1"/>
      <w:numFmt w:val="bullet"/>
      <w:lvlText w:val=""/>
      <w:lvlJc w:val="left"/>
      <w:pPr>
        <w:tabs>
          <w:tab w:val="num" w:pos="5760"/>
        </w:tabs>
        <w:ind w:left="5760" w:hanging="360"/>
      </w:pPr>
      <w:rPr>
        <w:rFonts w:ascii="Wingdings 3" w:hAnsi="Wingdings 3" w:hint="default"/>
      </w:rPr>
    </w:lvl>
    <w:lvl w:ilvl="8" w:tplc="E12029D0" w:tentative="1">
      <w:start w:val="1"/>
      <w:numFmt w:val="bullet"/>
      <w:lvlText w:val=""/>
      <w:lvlJc w:val="left"/>
      <w:pPr>
        <w:tabs>
          <w:tab w:val="num" w:pos="6480"/>
        </w:tabs>
        <w:ind w:left="6480" w:hanging="360"/>
      </w:pPr>
      <w:rPr>
        <w:rFonts w:ascii="Wingdings 3" w:hAnsi="Wingdings 3" w:hint="default"/>
      </w:rPr>
    </w:lvl>
  </w:abstractNum>
  <w:abstractNum w:abstractNumId="173" w15:restartNumberingAfterBreak="0">
    <w:nsid w:val="59B83C4B"/>
    <w:multiLevelType w:val="hybridMultilevel"/>
    <w:tmpl w:val="B2E0E076"/>
    <w:lvl w:ilvl="0" w:tplc="A8C2CD82">
      <w:start w:val="1"/>
      <w:numFmt w:val="bullet"/>
      <w:lvlText w:val=""/>
      <w:lvlJc w:val="left"/>
      <w:pPr>
        <w:tabs>
          <w:tab w:val="num" w:pos="1440"/>
        </w:tabs>
        <w:ind w:left="1440" w:hanging="360"/>
      </w:pPr>
      <w:rPr>
        <w:rFonts w:ascii="Wingdings 2" w:hAnsi="Wingdings 2" w:hint="default"/>
      </w:rPr>
    </w:lvl>
    <w:lvl w:ilvl="1" w:tplc="7A0EE864" w:tentative="1">
      <w:start w:val="1"/>
      <w:numFmt w:val="bullet"/>
      <w:lvlText w:val=""/>
      <w:lvlJc w:val="left"/>
      <w:pPr>
        <w:tabs>
          <w:tab w:val="num" w:pos="2160"/>
        </w:tabs>
        <w:ind w:left="2160" w:hanging="360"/>
      </w:pPr>
      <w:rPr>
        <w:rFonts w:ascii="Wingdings 2" w:hAnsi="Wingdings 2" w:hint="default"/>
      </w:rPr>
    </w:lvl>
    <w:lvl w:ilvl="2" w:tplc="E248A4C0" w:tentative="1">
      <w:start w:val="1"/>
      <w:numFmt w:val="bullet"/>
      <w:lvlText w:val=""/>
      <w:lvlJc w:val="left"/>
      <w:pPr>
        <w:tabs>
          <w:tab w:val="num" w:pos="2880"/>
        </w:tabs>
        <w:ind w:left="2880" w:hanging="360"/>
      </w:pPr>
      <w:rPr>
        <w:rFonts w:ascii="Wingdings 2" w:hAnsi="Wingdings 2" w:hint="default"/>
      </w:rPr>
    </w:lvl>
    <w:lvl w:ilvl="3" w:tplc="C6D21B8E" w:tentative="1">
      <w:start w:val="1"/>
      <w:numFmt w:val="bullet"/>
      <w:lvlText w:val=""/>
      <w:lvlJc w:val="left"/>
      <w:pPr>
        <w:tabs>
          <w:tab w:val="num" w:pos="3600"/>
        </w:tabs>
        <w:ind w:left="3600" w:hanging="360"/>
      </w:pPr>
      <w:rPr>
        <w:rFonts w:ascii="Wingdings 2" w:hAnsi="Wingdings 2" w:hint="default"/>
      </w:rPr>
    </w:lvl>
    <w:lvl w:ilvl="4" w:tplc="58226954" w:tentative="1">
      <w:start w:val="1"/>
      <w:numFmt w:val="bullet"/>
      <w:lvlText w:val=""/>
      <w:lvlJc w:val="left"/>
      <w:pPr>
        <w:tabs>
          <w:tab w:val="num" w:pos="4320"/>
        </w:tabs>
        <w:ind w:left="4320" w:hanging="360"/>
      </w:pPr>
      <w:rPr>
        <w:rFonts w:ascii="Wingdings 2" w:hAnsi="Wingdings 2" w:hint="default"/>
      </w:rPr>
    </w:lvl>
    <w:lvl w:ilvl="5" w:tplc="179AE1AA" w:tentative="1">
      <w:start w:val="1"/>
      <w:numFmt w:val="bullet"/>
      <w:lvlText w:val=""/>
      <w:lvlJc w:val="left"/>
      <w:pPr>
        <w:tabs>
          <w:tab w:val="num" w:pos="5040"/>
        </w:tabs>
        <w:ind w:left="5040" w:hanging="360"/>
      </w:pPr>
      <w:rPr>
        <w:rFonts w:ascii="Wingdings 2" w:hAnsi="Wingdings 2" w:hint="default"/>
      </w:rPr>
    </w:lvl>
    <w:lvl w:ilvl="6" w:tplc="DCDA514E" w:tentative="1">
      <w:start w:val="1"/>
      <w:numFmt w:val="bullet"/>
      <w:lvlText w:val=""/>
      <w:lvlJc w:val="left"/>
      <w:pPr>
        <w:tabs>
          <w:tab w:val="num" w:pos="5760"/>
        </w:tabs>
        <w:ind w:left="5760" w:hanging="360"/>
      </w:pPr>
      <w:rPr>
        <w:rFonts w:ascii="Wingdings 2" w:hAnsi="Wingdings 2" w:hint="default"/>
      </w:rPr>
    </w:lvl>
    <w:lvl w:ilvl="7" w:tplc="B36017D0" w:tentative="1">
      <w:start w:val="1"/>
      <w:numFmt w:val="bullet"/>
      <w:lvlText w:val=""/>
      <w:lvlJc w:val="left"/>
      <w:pPr>
        <w:tabs>
          <w:tab w:val="num" w:pos="6480"/>
        </w:tabs>
        <w:ind w:left="6480" w:hanging="360"/>
      </w:pPr>
      <w:rPr>
        <w:rFonts w:ascii="Wingdings 2" w:hAnsi="Wingdings 2" w:hint="default"/>
      </w:rPr>
    </w:lvl>
    <w:lvl w:ilvl="8" w:tplc="DEC495B6" w:tentative="1">
      <w:start w:val="1"/>
      <w:numFmt w:val="bullet"/>
      <w:lvlText w:val=""/>
      <w:lvlJc w:val="left"/>
      <w:pPr>
        <w:tabs>
          <w:tab w:val="num" w:pos="7200"/>
        </w:tabs>
        <w:ind w:left="7200" w:hanging="360"/>
      </w:pPr>
      <w:rPr>
        <w:rFonts w:ascii="Wingdings 2" w:hAnsi="Wingdings 2" w:hint="default"/>
      </w:rPr>
    </w:lvl>
  </w:abstractNum>
  <w:abstractNum w:abstractNumId="174" w15:restartNumberingAfterBreak="0">
    <w:nsid w:val="59FD0C77"/>
    <w:multiLevelType w:val="hybridMultilevel"/>
    <w:tmpl w:val="E30A7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A3D179B"/>
    <w:multiLevelType w:val="hybridMultilevel"/>
    <w:tmpl w:val="708AE69E"/>
    <w:lvl w:ilvl="0" w:tplc="DA86C9DA">
      <w:start w:val="1"/>
      <w:numFmt w:val="bullet"/>
      <w:lvlText w:val=""/>
      <w:lvlJc w:val="left"/>
      <w:pPr>
        <w:tabs>
          <w:tab w:val="num" w:pos="720"/>
        </w:tabs>
        <w:ind w:left="720" w:hanging="360"/>
      </w:pPr>
      <w:rPr>
        <w:rFonts w:ascii="Wingdings" w:hAnsi="Wingdings" w:hint="default"/>
      </w:rPr>
    </w:lvl>
    <w:lvl w:ilvl="1" w:tplc="258A6828" w:tentative="1">
      <w:start w:val="1"/>
      <w:numFmt w:val="bullet"/>
      <w:lvlText w:val=""/>
      <w:lvlJc w:val="left"/>
      <w:pPr>
        <w:tabs>
          <w:tab w:val="num" w:pos="1440"/>
        </w:tabs>
        <w:ind w:left="1440" w:hanging="360"/>
      </w:pPr>
      <w:rPr>
        <w:rFonts w:ascii="Wingdings" w:hAnsi="Wingdings" w:hint="default"/>
      </w:rPr>
    </w:lvl>
    <w:lvl w:ilvl="2" w:tplc="368E6E18" w:tentative="1">
      <w:start w:val="1"/>
      <w:numFmt w:val="bullet"/>
      <w:lvlText w:val=""/>
      <w:lvlJc w:val="left"/>
      <w:pPr>
        <w:tabs>
          <w:tab w:val="num" w:pos="2160"/>
        </w:tabs>
        <w:ind w:left="2160" w:hanging="360"/>
      </w:pPr>
      <w:rPr>
        <w:rFonts w:ascii="Wingdings" w:hAnsi="Wingdings" w:hint="default"/>
      </w:rPr>
    </w:lvl>
    <w:lvl w:ilvl="3" w:tplc="E99E174C" w:tentative="1">
      <w:start w:val="1"/>
      <w:numFmt w:val="bullet"/>
      <w:lvlText w:val=""/>
      <w:lvlJc w:val="left"/>
      <w:pPr>
        <w:tabs>
          <w:tab w:val="num" w:pos="2880"/>
        </w:tabs>
        <w:ind w:left="2880" w:hanging="360"/>
      </w:pPr>
      <w:rPr>
        <w:rFonts w:ascii="Wingdings" w:hAnsi="Wingdings" w:hint="default"/>
      </w:rPr>
    </w:lvl>
    <w:lvl w:ilvl="4" w:tplc="3E8E43BC" w:tentative="1">
      <w:start w:val="1"/>
      <w:numFmt w:val="bullet"/>
      <w:lvlText w:val=""/>
      <w:lvlJc w:val="left"/>
      <w:pPr>
        <w:tabs>
          <w:tab w:val="num" w:pos="3600"/>
        </w:tabs>
        <w:ind w:left="3600" w:hanging="360"/>
      </w:pPr>
      <w:rPr>
        <w:rFonts w:ascii="Wingdings" w:hAnsi="Wingdings" w:hint="default"/>
      </w:rPr>
    </w:lvl>
    <w:lvl w:ilvl="5" w:tplc="E4B0BAEC" w:tentative="1">
      <w:start w:val="1"/>
      <w:numFmt w:val="bullet"/>
      <w:lvlText w:val=""/>
      <w:lvlJc w:val="left"/>
      <w:pPr>
        <w:tabs>
          <w:tab w:val="num" w:pos="4320"/>
        </w:tabs>
        <w:ind w:left="4320" w:hanging="360"/>
      </w:pPr>
      <w:rPr>
        <w:rFonts w:ascii="Wingdings" w:hAnsi="Wingdings" w:hint="default"/>
      </w:rPr>
    </w:lvl>
    <w:lvl w:ilvl="6" w:tplc="89D07416" w:tentative="1">
      <w:start w:val="1"/>
      <w:numFmt w:val="bullet"/>
      <w:lvlText w:val=""/>
      <w:lvlJc w:val="left"/>
      <w:pPr>
        <w:tabs>
          <w:tab w:val="num" w:pos="5040"/>
        </w:tabs>
        <w:ind w:left="5040" w:hanging="360"/>
      </w:pPr>
      <w:rPr>
        <w:rFonts w:ascii="Wingdings" w:hAnsi="Wingdings" w:hint="default"/>
      </w:rPr>
    </w:lvl>
    <w:lvl w:ilvl="7" w:tplc="0A8608CA" w:tentative="1">
      <w:start w:val="1"/>
      <w:numFmt w:val="bullet"/>
      <w:lvlText w:val=""/>
      <w:lvlJc w:val="left"/>
      <w:pPr>
        <w:tabs>
          <w:tab w:val="num" w:pos="5760"/>
        </w:tabs>
        <w:ind w:left="5760" w:hanging="360"/>
      </w:pPr>
      <w:rPr>
        <w:rFonts w:ascii="Wingdings" w:hAnsi="Wingdings" w:hint="default"/>
      </w:rPr>
    </w:lvl>
    <w:lvl w:ilvl="8" w:tplc="68505626"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5A4D78CF"/>
    <w:multiLevelType w:val="hybridMultilevel"/>
    <w:tmpl w:val="CCDCBF22"/>
    <w:lvl w:ilvl="0" w:tplc="25720FA8">
      <w:start w:val="1"/>
      <w:numFmt w:val="bullet"/>
      <w:lvlText w:val="•"/>
      <w:lvlJc w:val="left"/>
      <w:pPr>
        <w:tabs>
          <w:tab w:val="num" w:pos="720"/>
        </w:tabs>
        <w:ind w:left="720" w:hanging="360"/>
      </w:pPr>
      <w:rPr>
        <w:rFonts w:ascii="Times New Roman" w:hAnsi="Times New Roman" w:hint="default"/>
      </w:rPr>
    </w:lvl>
    <w:lvl w:ilvl="1" w:tplc="EA7662BC" w:tentative="1">
      <w:start w:val="1"/>
      <w:numFmt w:val="bullet"/>
      <w:lvlText w:val="•"/>
      <w:lvlJc w:val="left"/>
      <w:pPr>
        <w:tabs>
          <w:tab w:val="num" w:pos="1440"/>
        </w:tabs>
        <w:ind w:left="1440" w:hanging="360"/>
      </w:pPr>
      <w:rPr>
        <w:rFonts w:ascii="Times New Roman" w:hAnsi="Times New Roman" w:hint="default"/>
      </w:rPr>
    </w:lvl>
    <w:lvl w:ilvl="2" w:tplc="4280B08E" w:tentative="1">
      <w:start w:val="1"/>
      <w:numFmt w:val="bullet"/>
      <w:lvlText w:val="•"/>
      <w:lvlJc w:val="left"/>
      <w:pPr>
        <w:tabs>
          <w:tab w:val="num" w:pos="2160"/>
        </w:tabs>
        <w:ind w:left="2160" w:hanging="360"/>
      </w:pPr>
      <w:rPr>
        <w:rFonts w:ascii="Times New Roman" w:hAnsi="Times New Roman" w:hint="default"/>
      </w:rPr>
    </w:lvl>
    <w:lvl w:ilvl="3" w:tplc="C6ECE4C2" w:tentative="1">
      <w:start w:val="1"/>
      <w:numFmt w:val="bullet"/>
      <w:lvlText w:val="•"/>
      <w:lvlJc w:val="left"/>
      <w:pPr>
        <w:tabs>
          <w:tab w:val="num" w:pos="2880"/>
        </w:tabs>
        <w:ind w:left="2880" w:hanging="360"/>
      </w:pPr>
      <w:rPr>
        <w:rFonts w:ascii="Times New Roman" w:hAnsi="Times New Roman" w:hint="default"/>
      </w:rPr>
    </w:lvl>
    <w:lvl w:ilvl="4" w:tplc="94F062A4" w:tentative="1">
      <w:start w:val="1"/>
      <w:numFmt w:val="bullet"/>
      <w:lvlText w:val="•"/>
      <w:lvlJc w:val="left"/>
      <w:pPr>
        <w:tabs>
          <w:tab w:val="num" w:pos="3600"/>
        </w:tabs>
        <w:ind w:left="3600" w:hanging="360"/>
      </w:pPr>
      <w:rPr>
        <w:rFonts w:ascii="Times New Roman" w:hAnsi="Times New Roman" w:hint="default"/>
      </w:rPr>
    </w:lvl>
    <w:lvl w:ilvl="5" w:tplc="93F6B8A8" w:tentative="1">
      <w:start w:val="1"/>
      <w:numFmt w:val="bullet"/>
      <w:lvlText w:val="•"/>
      <w:lvlJc w:val="left"/>
      <w:pPr>
        <w:tabs>
          <w:tab w:val="num" w:pos="4320"/>
        </w:tabs>
        <w:ind w:left="4320" w:hanging="360"/>
      </w:pPr>
      <w:rPr>
        <w:rFonts w:ascii="Times New Roman" w:hAnsi="Times New Roman" w:hint="default"/>
      </w:rPr>
    </w:lvl>
    <w:lvl w:ilvl="6" w:tplc="8314F838" w:tentative="1">
      <w:start w:val="1"/>
      <w:numFmt w:val="bullet"/>
      <w:lvlText w:val="•"/>
      <w:lvlJc w:val="left"/>
      <w:pPr>
        <w:tabs>
          <w:tab w:val="num" w:pos="5040"/>
        </w:tabs>
        <w:ind w:left="5040" w:hanging="360"/>
      </w:pPr>
      <w:rPr>
        <w:rFonts w:ascii="Times New Roman" w:hAnsi="Times New Roman" w:hint="default"/>
      </w:rPr>
    </w:lvl>
    <w:lvl w:ilvl="7" w:tplc="03CE2D8A" w:tentative="1">
      <w:start w:val="1"/>
      <w:numFmt w:val="bullet"/>
      <w:lvlText w:val="•"/>
      <w:lvlJc w:val="left"/>
      <w:pPr>
        <w:tabs>
          <w:tab w:val="num" w:pos="5760"/>
        </w:tabs>
        <w:ind w:left="5760" w:hanging="360"/>
      </w:pPr>
      <w:rPr>
        <w:rFonts w:ascii="Times New Roman" w:hAnsi="Times New Roman" w:hint="default"/>
      </w:rPr>
    </w:lvl>
    <w:lvl w:ilvl="8" w:tplc="8514DFF0" w:tentative="1">
      <w:start w:val="1"/>
      <w:numFmt w:val="bullet"/>
      <w:lvlText w:val="•"/>
      <w:lvlJc w:val="left"/>
      <w:pPr>
        <w:tabs>
          <w:tab w:val="num" w:pos="6480"/>
        </w:tabs>
        <w:ind w:left="6480" w:hanging="360"/>
      </w:pPr>
      <w:rPr>
        <w:rFonts w:ascii="Times New Roman" w:hAnsi="Times New Roman" w:hint="default"/>
      </w:rPr>
    </w:lvl>
  </w:abstractNum>
  <w:abstractNum w:abstractNumId="177" w15:restartNumberingAfterBreak="0">
    <w:nsid w:val="5B91040A"/>
    <w:multiLevelType w:val="hybridMultilevel"/>
    <w:tmpl w:val="90F6A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5D0135CC"/>
    <w:multiLevelType w:val="hybridMultilevel"/>
    <w:tmpl w:val="10444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5D69497B"/>
    <w:multiLevelType w:val="hybridMultilevel"/>
    <w:tmpl w:val="1F186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DBA759B"/>
    <w:multiLevelType w:val="hybridMultilevel"/>
    <w:tmpl w:val="251891D0"/>
    <w:lvl w:ilvl="0" w:tplc="6F2E9D70">
      <w:start w:val="1"/>
      <w:numFmt w:val="bullet"/>
      <w:lvlText w:val=""/>
      <w:lvlJc w:val="left"/>
      <w:pPr>
        <w:tabs>
          <w:tab w:val="num" w:pos="720"/>
        </w:tabs>
        <w:ind w:left="720" w:hanging="360"/>
      </w:pPr>
      <w:rPr>
        <w:rFonts w:ascii="Wingdings 2" w:hAnsi="Wingdings 2" w:hint="default"/>
      </w:rPr>
    </w:lvl>
    <w:lvl w:ilvl="1" w:tplc="3F0C2E84" w:tentative="1">
      <w:start w:val="1"/>
      <w:numFmt w:val="bullet"/>
      <w:lvlText w:val=""/>
      <w:lvlJc w:val="left"/>
      <w:pPr>
        <w:tabs>
          <w:tab w:val="num" w:pos="1440"/>
        </w:tabs>
        <w:ind w:left="1440" w:hanging="360"/>
      </w:pPr>
      <w:rPr>
        <w:rFonts w:ascii="Wingdings 2" w:hAnsi="Wingdings 2" w:hint="default"/>
      </w:rPr>
    </w:lvl>
    <w:lvl w:ilvl="2" w:tplc="F7866A7E" w:tentative="1">
      <w:start w:val="1"/>
      <w:numFmt w:val="bullet"/>
      <w:lvlText w:val=""/>
      <w:lvlJc w:val="left"/>
      <w:pPr>
        <w:tabs>
          <w:tab w:val="num" w:pos="2160"/>
        </w:tabs>
        <w:ind w:left="2160" w:hanging="360"/>
      </w:pPr>
      <w:rPr>
        <w:rFonts w:ascii="Wingdings 2" w:hAnsi="Wingdings 2" w:hint="default"/>
      </w:rPr>
    </w:lvl>
    <w:lvl w:ilvl="3" w:tplc="FBD0F88E" w:tentative="1">
      <w:start w:val="1"/>
      <w:numFmt w:val="bullet"/>
      <w:lvlText w:val=""/>
      <w:lvlJc w:val="left"/>
      <w:pPr>
        <w:tabs>
          <w:tab w:val="num" w:pos="2880"/>
        </w:tabs>
        <w:ind w:left="2880" w:hanging="360"/>
      </w:pPr>
      <w:rPr>
        <w:rFonts w:ascii="Wingdings 2" w:hAnsi="Wingdings 2" w:hint="default"/>
      </w:rPr>
    </w:lvl>
    <w:lvl w:ilvl="4" w:tplc="04CEBED2" w:tentative="1">
      <w:start w:val="1"/>
      <w:numFmt w:val="bullet"/>
      <w:lvlText w:val=""/>
      <w:lvlJc w:val="left"/>
      <w:pPr>
        <w:tabs>
          <w:tab w:val="num" w:pos="3600"/>
        </w:tabs>
        <w:ind w:left="3600" w:hanging="360"/>
      </w:pPr>
      <w:rPr>
        <w:rFonts w:ascii="Wingdings 2" w:hAnsi="Wingdings 2" w:hint="default"/>
      </w:rPr>
    </w:lvl>
    <w:lvl w:ilvl="5" w:tplc="2CCE2162" w:tentative="1">
      <w:start w:val="1"/>
      <w:numFmt w:val="bullet"/>
      <w:lvlText w:val=""/>
      <w:lvlJc w:val="left"/>
      <w:pPr>
        <w:tabs>
          <w:tab w:val="num" w:pos="4320"/>
        </w:tabs>
        <w:ind w:left="4320" w:hanging="360"/>
      </w:pPr>
      <w:rPr>
        <w:rFonts w:ascii="Wingdings 2" w:hAnsi="Wingdings 2" w:hint="default"/>
      </w:rPr>
    </w:lvl>
    <w:lvl w:ilvl="6" w:tplc="17C8DC1E" w:tentative="1">
      <w:start w:val="1"/>
      <w:numFmt w:val="bullet"/>
      <w:lvlText w:val=""/>
      <w:lvlJc w:val="left"/>
      <w:pPr>
        <w:tabs>
          <w:tab w:val="num" w:pos="5040"/>
        </w:tabs>
        <w:ind w:left="5040" w:hanging="360"/>
      </w:pPr>
      <w:rPr>
        <w:rFonts w:ascii="Wingdings 2" w:hAnsi="Wingdings 2" w:hint="default"/>
      </w:rPr>
    </w:lvl>
    <w:lvl w:ilvl="7" w:tplc="0868D7DC" w:tentative="1">
      <w:start w:val="1"/>
      <w:numFmt w:val="bullet"/>
      <w:lvlText w:val=""/>
      <w:lvlJc w:val="left"/>
      <w:pPr>
        <w:tabs>
          <w:tab w:val="num" w:pos="5760"/>
        </w:tabs>
        <w:ind w:left="5760" w:hanging="360"/>
      </w:pPr>
      <w:rPr>
        <w:rFonts w:ascii="Wingdings 2" w:hAnsi="Wingdings 2" w:hint="default"/>
      </w:rPr>
    </w:lvl>
    <w:lvl w:ilvl="8" w:tplc="AB324230" w:tentative="1">
      <w:start w:val="1"/>
      <w:numFmt w:val="bullet"/>
      <w:lvlText w:val=""/>
      <w:lvlJc w:val="left"/>
      <w:pPr>
        <w:tabs>
          <w:tab w:val="num" w:pos="6480"/>
        </w:tabs>
        <w:ind w:left="6480" w:hanging="360"/>
      </w:pPr>
      <w:rPr>
        <w:rFonts w:ascii="Wingdings 2" w:hAnsi="Wingdings 2" w:hint="default"/>
      </w:rPr>
    </w:lvl>
  </w:abstractNum>
  <w:abstractNum w:abstractNumId="181" w15:restartNumberingAfterBreak="0">
    <w:nsid w:val="5DCF0AF4"/>
    <w:multiLevelType w:val="hybridMultilevel"/>
    <w:tmpl w:val="B652E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DF83A79"/>
    <w:multiLevelType w:val="hybridMultilevel"/>
    <w:tmpl w:val="C3DEAB3C"/>
    <w:lvl w:ilvl="0" w:tplc="8E8AEB10">
      <w:start w:val="1"/>
      <w:numFmt w:val="bullet"/>
      <w:lvlText w:val=""/>
      <w:lvlJc w:val="left"/>
      <w:pPr>
        <w:tabs>
          <w:tab w:val="num" w:pos="810"/>
        </w:tabs>
        <w:ind w:left="810" w:hanging="360"/>
      </w:pPr>
      <w:rPr>
        <w:rFonts w:ascii="Wingdings 2" w:hAnsi="Wingdings 2" w:hint="default"/>
      </w:rPr>
    </w:lvl>
    <w:lvl w:ilvl="1" w:tplc="57142D96" w:tentative="1">
      <w:start w:val="1"/>
      <w:numFmt w:val="bullet"/>
      <w:lvlText w:val=""/>
      <w:lvlJc w:val="left"/>
      <w:pPr>
        <w:tabs>
          <w:tab w:val="num" w:pos="1440"/>
        </w:tabs>
        <w:ind w:left="1440" w:hanging="360"/>
      </w:pPr>
      <w:rPr>
        <w:rFonts w:ascii="Wingdings 2" w:hAnsi="Wingdings 2" w:hint="default"/>
      </w:rPr>
    </w:lvl>
    <w:lvl w:ilvl="2" w:tplc="5C082FB4" w:tentative="1">
      <w:start w:val="1"/>
      <w:numFmt w:val="bullet"/>
      <w:lvlText w:val=""/>
      <w:lvlJc w:val="left"/>
      <w:pPr>
        <w:tabs>
          <w:tab w:val="num" w:pos="2160"/>
        </w:tabs>
        <w:ind w:left="2160" w:hanging="360"/>
      </w:pPr>
      <w:rPr>
        <w:rFonts w:ascii="Wingdings 2" w:hAnsi="Wingdings 2" w:hint="default"/>
      </w:rPr>
    </w:lvl>
    <w:lvl w:ilvl="3" w:tplc="68781A9A" w:tentative="1">
      <w:start w:val="1"/>
      <w:numFmt w:val="bullet"/>
      <w:lvlText w:val=""/>
      <w:lvlJc w:val="left"/>
      <w:pPr>
        <w:tabs>
          <w:tab w:val="num" w:pos="2880"/>
        </w:tabs>
        <w:ind w:left="2880" w:hanging="360"/>
      </w:pPr>
      <w:rPr>
        <w:rFonts w:ascii="Wingdings 2" w:hAnsi="Wingdings 2" w:hint="default"/>
      </w:rPr>
    </w:lvl>
    <w:lvl w:ilvl="4" w:tplc="CA300EC6" w:tentative="1">
      <w:start w:val="1"/>
      <w:numFmt w:val="bullet"/>
      <w:lvlText w:val=""/>
      <w:lvlJc w:val="left"/>
      <w:pPr>
        <w:tabs>
          <w:tab w:val="num" w:pos="3600"/>
        </w:tabs>
        <w:ind w:left="3600" w:hanging="360"/>
      </w:pPr>
      <w:rPr>
        <w:rFonts w:ascii="Wingdings 2" w:hAnsi="Wingdings 2" w:hint="default"/>
      </w:rPr>
    </w:lvl>
    <w:lvl w:ilvl="5" w:tplc="01EAE6D8" w:tentative="1">
      <w:start w:val="1"/>
      <w:numFmt w:val="bullet"/>
      <w:lvlText w:val=""/>
      <w:lvlJc w:val="left"/>
      <w:pPr>
        <w:tabs>
          <w:tab w:val="num" w:pos="4320"/>
        </w:tabs>
        <w:ind w:left="4320" w:hanging="360"/>
      </w:pPr>
      <w:rPr>
        <w:rFonts w:ascii="Wingdings 2" w:hAnsi="Wingdings 2" w:hint="default"/>
      </w:rPr>
    </w:lvl>
    <w:lvl w:ilvl="6" w:tplc="9D80D8A6" w:tentative="1">
      <w:start w:val="1"/>
      <w:numFmt w:val="bullet"/>
      <w:lvlText w:val=""/>
      <w:lvlJc w:val="left"/>
      <w:pPr>
        <w:tabs>
          <w:tab w:val="num" w:pos="5040"/>
        </w:tabs>
        <w:ind w:left="5040" w:hanging="360"/>
      </w:pPr>
      <w:rPr>
        <w:rFonts w:ascii="Wingdings 2" w:hAnsi="Wingdings 2" w:hint="default"/>
      </w:rPr>
    </w:lvl>
    <w:lvl w:ilvl="7" w:tplc="F516E050" w:tentative="1">
      <w:start w:val="1"/>
      <w:numFmt w:val="bullet"/>
      <w:lvlText w:val=""/>
      <w:lvlJc w:val="left"/>
      <w:pPr>
        <w:tabs>
          <w:tab w:val="num" w:pos="5760"/>
        </w:tabs>
        <w:ind w:left="5760" w:hanging="360"/>
      </w:pPr>
      <w:rPr>
        <w:rFonts w:ascii="Wingdings 2" w:hAnsi="Wingdings 2" w:hint="default"/>
      </w:rPr>
    </w:lvl>
    <w:lvl w:ilvl="8" w:tplc="D70C914A" w:tentative="1">
      <w:start w:val="1"/>
      <w:numFmt w:val="bullet"/>
      <w:lvlText w:val=""/>
      <w:lvlJc w:val="left"/>
      <w:pPr>
        <w:tabs>
          <w:tab w:val="num" w:pos="6480"/>
        </w:tabs>
        <w:ind w:left="6480" w:hanging="360"/>
      </w:pPr>
      <w:rPr>
        <w:rFonts w:ascii="Wingdings 2" w:hAnsi="Wingdings 2" w:hint="default"/>
      </w:rPr>
    </w:lvl>
  </w:abstractNum>
  <w:abstractNum w:abstractNumId="183" w15:restartNumberingAfterBreak="0">
    <w:nsid w:val="5EB63B8D"/>
    <w:multiLevelType w:val="hybridMultilevel"/>
    <w:tmpl w:val="BC186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F953333"/>
    <w:multiLevelType w:val="hybridMultilevel"/>
    <w:tmpl w:val="B980D6D6"/>
    <w:lvl w:ilvl="0" w:tplc="517A1FFC">
      <w:start w:val="1"/>
      <w:numFmt w:val="bullet"/>
      <w:lvlText w:val="•"/>
      <w:lvlJc w:val="left"/>
      <w:pPr>
        <w:tabs>
          <w:tab w:val="num" w:pos="720"/>
        </w:tabs>
        <w:ind w:left="720" w:hanging="360"/>
      </w:pPr>
      <w:rPr>
        <w:rFonts w:ascii="Times New Roman" w:hAnsi="Times New Roman" w:hint="default"/>
      </w:rPr>
    </w:lvl>
    <w:lvl w:ilvl="1" w:tplc="5532FA12" w:tentative="1">
      <w:start w:val="1"/>
      <w:numFmt w:val="bullet"/>
      <w:lvlText w:val="•"/>
      <w:lvlJc w:val="left"/>
      <w:pPr>
        <w:tabs>
          <w:tab w:val="num" w:pos="1440"/>
        </w:tabs>
        <w:ind w:left="1440" w:hanging="360"/>
      </w:pPr>
      <w:rPr>
        <w:rFonts w:ascii="Times New Roman" w:hAnsi="Times New Roman" w:hint="default"/>
      </w:rPr>
    </w:lvl>
    <w:lvl w:ilvl="2" w:tplc="38AC8EE6" w:tentative="1">
      <w:start w:val="1"/>
      <w:numFmt w:val="bullet"/>
      <w:lvlText w:val="•"/>
      <w:lvlJc w:val="left"/>
      <w:pPr>
        <w:tabs>
          <w:tab w:val="num" w:pos="2160"/>
        </w:tabs>
        <w:ind w:left="2160" w:hanging="360"/>
      </w:pPr>
      <w:rPr>
        <w:rFonts w:ascii="Times New Roman" w:hAnsi="Times New Roman" w:hint="default"/>
      </w:rPr>
    </w:lvl>
    <w:lvl w:ilvl="3" w:tplc="771253C2" w:tentative="1">
      <w:start w:val="1"/>
      <w:numFmt w:val="bullet"/>
      <w:lvlText w:val="•"/>
      <w:lvlJc w:val="left"/>
      <w:pPr>
        <w:tabs>
          <w:tab w:val="num" w:pos="2880"/>
        </w:tabs>
        <w:ind w:left="2880" w:hanging="360"/>
      </w:pPr>
      <w:rPr>
        <w:rFonts w:ascii="Times New Roman" w:hAnsi="Times New Roman" w:hint="default"/>
      </w:rPr>
    </w:lvl>
    <w:lvl w:ilvl="4" w:tplc="8CBEEEF8" w:tentative="1">
      <w:start w:val="1"/>
      <w:numFmt w:val="bullet"/>
      <w:lvlText w:val="•"/>
      <w:lvlJc w:val="left"/>
      <w:pPr>
        <w:tabs>
          <w:tab w:val="num" w:pos="3600"/>
        </w:tabs>
        <w:ind w:left="3600" w:hanging="360"/>
      </w:pPr>
      <w:rPr>
        <w:rFonts w:ascii="Times New Roman" w:hAnsi="Times New Roman" w:hint="default"/>
      </w:rPr>
    </w:lvl>
    <w:lvl w:ilvl="5" w:tplc="51082CA6" w:tentative="1">
      <w:start w:val="1"/>
      <w:numFmt w:val="bullet"/>
      <w:lvlText w:val="•"/>
      <w:lvlJc w:val="left"/>
      <w:pPr>
        <w:tabs>
          <w:tab w:val="num" w:pos="4320"/>
        </w:tabs>
        <w:ind w:left="4320" w:hanging="360"/>
      </w:pPr>
      <w:rPr>
        <w:rFonts w:ascii="Times New Roman" w:hAnsi="Times New Roman" w:hint="default"/>
      </w:rPr>
    </w:lvl>
    <w:lvl w:ilvl="6" w:tplc="5C709D5E" w:tentative="1">
      <w:start w:val="1"/>
      <w:numFmt w:val="bullet"/>
      <w:lvlText w:val="•"/>
      <w:lvlJc w:val="left"/>
      <w:pPr>
        <w:tabs>
          <w:tab w:val="num" w:pos="5040"/>
        </w:tabs>
        <w:ind w:left="5040" w:hanging="360"/>
      </w:pPr>
      <w:rPr>
        <w:rFonts w:ascii="Times New Roman" w:hAnsi="Times New Roman" w:hint="default"/>
      </w:rPr>
    </w:lvl>
    <w:lvl w:ilvl="7" w:tplc="CD90BB4A" w:tentative="1">
      <w:start w:val="1"/>
      <w:numFmt w:val="bullet"/>
      <w:lvlText w:val="•"/>
      <w:lvlJc w:val="left"/>
      <w:pPr>
        <w:tabs>
          <w:tab w:val="num" w:pos="5760"/>
        </w:tabs>
        <w:ind w:left="5760" w:hanging="360"/>
      </w:pPr>
      <w:rPr>
        <w:rFonts w:ascii="Times New Roman" w:hAnsi="Times New Roman" w:hint="default"/>
      </w:rPr>
    </w:lvl>
    <w:lvl w:ilvl="8" w:tplc="85E2A0E8" w:tentative="1">
      <w:start w:val="1"/>
      <w:numFmt w:val="bullet"/>
      <w:lvlText w:val="•"/>
      <w:lvlJc w:val="left"/>
      <w:pPr>
        <w:tabs>
          <w:tab w:val="num" w:pos="6480"/>
        </w:tabs>
        <w:ind w:left="6480" w:hanging="360"/>
      </w:pPr>
      <w:rPr>
        <w:rFonts w:ascii="Times New Roman" w:hAnsi="Times New Roman" w:hint="default"/>
      </w:rPr>
    </w:lvl>
  </w:abstractNum>
  <w:abstractNum w:abstractNumId="185" w15:restartNumberingAfterBreak="0">
    <w:nsid w:val="603A6905"/>
    <w:multiLevelType w:val="hybridMultilevel"/>
    <w:tmpl w:val="5E241558"/>
    <w:lvl w:ilvl="0" w:tplc="43D6D654">
      <w:start w:val="1"/>
      <w:numFmt w:val="bullet"/>
      <w:lvlText w:val=""/>
      <w:lvlJc w:val="left"/>
      <w:pPr>
        <w:tabs>
          <w:tab w:val="num" w:pos="720"/>
        </w:tabs>
        <w:ind w:left="720" w:hanging="360"/>
      </w:pPr>
      <w:rPr>
        <w:rFonts w:ascii="Wingdings 2" w:hAnsi="Wingdings 2" w:hint="default"/>
      </w:rPr>
    </w:lvl>
    <w:lvl w:ilvl="1" w:tplc="F01C199C" w:tentative="1">
      <w:start w:val="1"/>
      <w:numFmt w:val="bullet"/>
      <w:lvlText w:val=""/>
      <w:lvlJc w:val="left"/>
      <w:pPr>
        <w:tabs>
          <w:tab w:val="num" w:pos="1440"/>
        </w:tabs>
        <w:ind w:left="1440" w:hanging="360"/>
      </w:pPr>
      <w:rPr>
        <w:rFonts w:ascii="Wingdings 2" w:hAnsi="Wingdings 2" w:hint="default"/>
      </w:rPr>
    </w:lvl>
    <w:lvl w:ilvl="2" w:tplc="E9062B5C" w:tentative="1">
      <w:start w:val="1"/>
      <w:numFmt w:val="bullet"/>
      <w:lvlText w:val=""/>
      <w:lvlJc w:val="left"/>
      <w:pPr>
        <w:tabs>
          <w:tab w:val="num" w:pos="2160"/>
        </w:tabs>
        <w:ind w:left="2160" w:hanging="360"/>
      </w:pPr>
      <w:rPr>
        <w:rFonts w:ascii="Wingdings 2" w:hAnsi="Wingdings 2" w:hint="default"/>
      </w:rPr>
    </w:lvl>
    <w:lvl w:ilvl="3" w:tplc="E5581058" w:tentative="1">
      <w:start w:val="1"/>
      <w:numFmt w:val="bullet"/>
      <w:lvlText w:val=""/>
      <w:lvlJc w:val="left"/>
      <w:pPr>
        <w:tabs>
          <w:tab w:val="num" w:pos="2880"/>
        </w:tabs>
        <w:ind w:left="2880" w:hanging="360"/>
      </w:pPr>
      <w:rPr>
        <w:rFonts w:ascii="Wingdings 2" w:hAnsi="Wingdings 2" w:hint="default"/>
      </w:rPr>
    </w:lvl>
    <w:lvl w:ilvl="4" w:tplc="6E9E4060" w:tentative="1">
      <w:start w:val="1"/>
      <w:numFmt w:val="bullet"/>
      <w:lvlText w:val=""/>
      <w:lvlJc w:val="left"/>
      <w:pPr>
        <w:tabs>
          <w:tab w:val="num" w:pos="3600"/>
        </w:tabs>
        <w:ind w:left="3600" w:hanging="360"/>
      </w:pPr>
      <w:rPr>
        <w:rFonts w:ascii="Wingdings 2" w:hAnsi="Wingdings 2" w:hint="default"/>
      </w:rPr>
    </w:lvl>
    <w:lvl w:ilvl="5" w:tplc="291A4F7C" w:tentative="1">
      <w:start w:val="1"/>
      <w:numFmt w:val="bullet"/>
      <w:lvlText w:val=""/>
      <w:lvlJc w:val="left"/>
      <w:pPr>
        <w:tabs>
          <w:tab w:val="num" w:pos="4320"/>
        </w:tabs>
        <w:ind w:left="4320" w:hanging="360"/>
      </w:pPr>
      <w:rPr>
        <w:rFonts w:ascii="Wingdings 2" w:hAnsi="Wingdings 2" w:hint="default"/>
      </w:rPr>
    </w:lvl>
    <w:lvl w:ilvl="6" w:tplc="E04452BA" w:tentative="1">
      <w:start w:val="1"/>
      <w:numFmt w:val="bullet"/>
      <w:lvlText w:val=""/>
      <w:lvlJc w:val="left"/>
      <w:pPr>
        <w:tabs>
          <w:tab w:val="num" w:pos="5040"/>
        </w:tabs>
        <w:ind w:left="5040" w:hanging="360"/>
      </w:pPr>
      <w:rPr>
        <w:rFonts w:ascii="Wingdings 2" w:hAnsi="Wingdings 2" w:hint="default"/>
      </w:rPr>
    </w:lvl>
    <w:lvl w:ilvl="7" w:tplc="149CFEEE" w:tentative="1">
      <w:start w:val="1"/>
      <w:numFmt w:val="bullet"/>
      <w:lvlText w:val=""/>
      <w:lvlJc w:val="left"/>
      <w:pPr>
        <w:tabs>
          <w:tab w:val="num" w:pos="5760"/>
        </w:tabs>
        <w:ind w:left="5760" w:hanging="360"/>
      </w:pPr>
      <w:rPr>
        <w:rFonts w:ascii="Wingdings 2" w:hAnsi="Wingdings 2" w:hint="default"/>
      </w:rPr>
    </w:lvl>
    <w:lvl w:ilvl="8" w:tplc="BC8CECC4" w:tentative="1">
      <w:start w:val="1"/>
      <w:numFmt w:val="bullet"/>
      <w:lvlText w:val=""/>
      <w:lvlJc w:val="left"/>
      <w:pPr>
        <w:tabs>
          <w:tab w:val="num" w:pos="6480"/>
        </w:tabs>
        <w:ind w:left="6480" w:hanging="360"/>
      </w:pPr>
      <w:rPr>
        <w:rFonts w:ascii="Wingdings 2" w:hAnsi="Wingdings 2" w:hint="default"/>
      </w:rPr>
    </w:lvl>
  </w:abstractNum>
  <w:abstractNum w:abstractNumId="186" w15:restartNumberingAfterBreak="0">
    <w:nsid w:val="611F3C1E"/>
    <w:multiLevelType w:val="hybridMultilevel"/>
    <w:tmpl w:val="24A08C46"/>
    <w:lvl w:ilvl="0" w:tplc="04090001">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616650C0"/>
    <w:multiLevelType w:val="hybridMultilevel"/>
    <w:tmpl w:val="589A6FC4"/>
    <w:lvl w:ilvl="0" w:tplc="3300F928">
      <w:start w:val="1"/>
      <w:numFmt w:val="bullet"/>
      <w:lvlText w:val=""/>
      <w:lvlJc w:val="left"/>
      <w:pPr>
        <w:tabs>
          <w:tab w:val="num" w:pos="720"/>
        </w:tabs>
        <w:ind w:left="720" w:hanging="360"/>
      </w:pPr>
      <w:rPr>
        <w:rFonts w:ascii="Wingdings" w:hAnsi="Wingdings" w:hint="default"/>
      </w:rPr>
    </w:lvl>
    <w:lvl w:ilvl="1" w:tplc="1E4A50B8">
      <w:start w:val="1"/>
      <w:numFmt w:val="bullet"/>
      <w:lvlText w:val=""/>
      <w:lvlJc w:val="left"/>
      <w:pPr>
        <w:tabs>
          <w:tab w:val="num" w:pos="1440"/>
        </w:tabs>
        <w:ind w:left="1440" w:hanging="360"/>
      </w:pPr>
      <w:rPr>
        <w:rFonts w:ascii="Wingdings" w:hAnsi="Wingdings" w:hint="default"/>
      </w:rPr>
    </w:lvl>
    <w:lvl w:ilvl="2" w:tplc="09729AC4" w:tentative="1">
      <w:start w:val="1"/>
      <w:numFmt w:val="bullet"/>
      <w:lvlText w:val=""/>
      <w:lvlJc w:val="left"/>
      <w:pPr>
        <w:tabs>
          <w:tab w:val="num" w:pos="2160"/>
        </w:tabs>
        <w:ind w:left="2160" w:hanging="360"/>
      </w:pPr>
      <w:rPr>
        <w:rFonts w:ascii="Wingdings" w:hAnsi="Wingdings" w:hint="default"/>
      </w:rPr>
    </w:lvl>
    <w:lvl w:ilvl="3" w:tplc="C302BAC8" w:tentative="1">
      <w:start w:val="1"/>
      <w:numFmt w:val="bullet"/>
      <w:lvlText w:val=""/>
      <w:lvlJc w:val="left"/>
      <w:pPr>
        <w:tabs>
          <w:tab w:val="num" w:pos="2880"/>
        </w:tabs>
        <w:ind w:left="2880" w:hanging="360"/>
      </w:pPr>
      <w:rPr>
        <w:rFonts w:ascii="Wingdings" w:hAnsi="Wingdings" w:hint="default"/>
      </w:rPr>
    </w:lvl>
    <w:lvl w:ilvl="4" w:tplc="33E081FA" w:tentative="1">
      <w:start w:val="1"/>
      <w:numFmt w:val="bullet"/>
      <w:lvlText w:val=""/>
      <w:lvlJc w:val="left"/>
      <w:pPr>
        <w:tabs>
          <w:tab w:val="num" w:pos="3600"/>
        </w:tabs>
        <w:ind w:left="3600" w:hanging="360"/>
      </w:pPr>
      <w:rPr>
        <w:rFonts w:ascii="Wingdings" w:hAnsi="Wingdings" w:hint="default"/>
      </w:rPr>
    </w:lvl>
    <w:lvl w:ilvl="5" w:tplc="C66492D6" w:tentative="1">
      <w:start w:val="1"/>
      <w:numFmt w:val="bullet"/>
      <w:lvlText w:val=""/>
      <w:lvlJc w:val="left"/>
      <w:pPr>
        <w:tabs>
          <w:tab w:val="num" w:pos="4320"/>
        </w:tabs>
        <w:ind w:left="4320" w:hanging="360"/>
      </w:pPr>
      <w:rPr>
        <w:rFonts w:ascii="Wingdings" w:hAnsi="Wingdings" w:hint="default"/>
      </w:rPr>
    </w:lvl>
    <w:lvl w:ilvl="6" w:tplc="C1E04D5C" w:tentative="1">
      <w:start w:val="1"/>
      <w:numFmt w:val="bullet"/>
      <w:lvlText w:val=""/>
      <w:lvlJc w:val="left"/>
      <w:pPr>
        <w:tabs>
          <w:tab w:val="num" w:pos="5040"/>
        </w:tabs>
        <w:ind w:left="5040" w:hanging="360"/>
      </w:pPr>
      <w:rPr>
        <w:rFonts w:ascii="Wingdings" w:hAnsi="Wingdings" w:hint="default"/>
      </w:rPr>
    </w:lvl>
    <w:lvl w:ilvl="7" w:tplc="3A289ECC" w:tentative="1">
      <w:start w:val="1"/>
      <w:numFmt w:val="bullet"/>
      <w:lvlText w:val=""/>
      <w:lvlJc w:val="left"/>
      <w:pPr>
        <w:tabs>
          <w:tab w:val="num" w:pos="5760"/>
        </w:tabs>
        <w:ind w:left="5760" w:hanging="360"/>
      </w:pPr>
      <w:rPr>
        <w:rFonts w:ascii="Wingdings" w:hAnsi="Wingdings" w:hint="default"/>
      </w:rPr>
    </w:lvl>
    <w:lvl w:ilvl="8" w:tplc="6172C9F6"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61EB3EFC"/>
    <w:multiLevelType w:val="hybridMultilevel"/>
    <w:tmpl w:val="08284ADA"/>
    <w:lvl w:ilvl="0" w:tplc="1212AA72">
      <w:start w:val="1"/>
      <w:numFmt w:val="bullet"/>
      <w:lvlText w:val=""/>
      <w:lvlJc w:val="left"/>
      <w:pPr>
        <w:tabs>
          <w:tab w:val="num" w:pos="720"/>
        </w:tabs>
        <w:ind w:left="720" w:hanging="360"/>
      </w:pPr>
      <w:rPr>
        <w:rFonts w:ascii="Wingdings" w:hAnsi="Wingdings" w:hint="default"/>
      </w:rPr>
    </w:lvl>
    <w:lvl w:ilvl="1" w:tplc="657CA08A">
      <w:start w:val="1"/>
      <w:numFmt w:val="bullet"/>
      <w:lvlText w:val=""/>
      <w:lvlJc w:val="left"/>
      <w:pPr>
        <w:tabs>
          <w:tab w:val="num" w:pos="1440"/>
        </w:tabs>
        <w:ind w:left="1440" w:hanging="360"/>
      </w:pPr>
      <w:rPr>
        <w:rFonts w:ascii="Wingdings" w:hAnsi="Wingdings" w:hint="default"/>
      </w:rPr>
    </w:lvl>
    <w:lvl w:ilvl="2" w:tplc="4470F48E" w:tentative="1">
      <w:start w:val="1"/>
      <w:numFmt w:val="bullet"/>
      <w:lvlText w:val=""/>
      <w:lvlJc w:val="left"/>
      <w:pPr>
        <w:tabs>
          <w:tab w:val="num" w:pos="2160"/>
        </w:tabs>
        <w:ind w:left="2160" w:hanging="360"/>
      </w:pPr>
      <w:rPr>
        <w:rFonts w:ascii="Wingdings" w:hAnsi="Wingdings" w:hint="default"/>
      </w:rPr>
    </w:lvl>
    <w:lvl w:ilvl="3" w:tplc="8D6262B8" w:tentative="1">
      <w:start w:val="1"/>
      <w:numFmt w:val="bullet"/>
      <w:lvlText w:val=""/>
      <w:lvlJc w:val="left"/>
      <w:pPr>
        <w:tabs>
          <w:tab w:val="num" w:pos="2880"/>
        </w:tabs>
        <w:ind w:left="2880" w:hanging="360"/>
      </w:pPr>
      <w:rPr>
        <w:rFonts w:ascii="Wingdings" w:hAnsi="Wingdings" w:hint="default"/>
      </w:rPr>
    </w:lvl>
    <w:lvl w:ilvl="4" w:tplc="885A67FA" w:tentative="1">
      <w:start w:val="1"/>
      <w:numFmt w:val="bullet"/>
      <w:lvlText w:val=""/>
      <w:lvlJc w:val="left"/>
      <w:pPr>
        <w:tabs>
          <w:tab w:val="num" w:pos="3600"/>
        </w:tabs>
        <w:ind w:left="3600" w:hanging="360"/>
      </w:pPr>
      <w:rPr>
        <w:rFonts w:ascii="Wingdings" w:hAnsi="Wingdings" w:hint="default"/>
      </w:rPr>
    </w:lvl>
    <w:lvl w:ilvl="5" w:tplc="72E8ADE6" w:tentative="1">
      <w:start w:val="1"/>
      <w:numFmt w:val="bullet"/>
      <w:lvlText w:val=""/>
      <w:lvlJc w:val="left"/>
      <w:pPr>
        <w:tabs>
          <w:tab w:val="num" w:pos="4320"/>
        </w:tabs>
        <w:ind w:left="4320" w:hanging="360"/>
      </w:pPr>
      <w:rPr>
        <w:rFonts w:ascii="Wingdings" w:hAnsi="Wingdings" w:hint="default"/>
      </w:rPr>
    </w:lvl>
    <w:lvl w:ilvl="6" w:tplc="DE4EEE42" w:tentative="1">
      <w:start w:val="1"/>
      <w:numFmt w:val="bullet"/>
      <w:lvlText w:val=""/>
      <w:lvlJc w:val="left"/>
      <w:pPr>
        <w:tabs>
          <w:tab w:val="num" w:pos="5040"/>
        </w:tabs>
        <w:ind w:left="5040" w:hanging="360"/>
      </w:pPr>
      <w:rPr>
        <w:rFonts w:ascii="Wingdings" w:hAnsi="Wingdings" w:hint="default"/>
      </w:rPr>
    </w:lvl>
    <w:lvl w:ilvl="7" w:tplc="F7528F86" w:tentative="1">
      <w:start w:val="1"/>
      <w:numFmt w:val="bullet"/>
      <w:lvlText w:val=""/>
      <w:lvlJc w:val="left"/>
      <w:pPr>
        <w:tabs>
          <w:tab w:val="num" w:pos="5760"/>
        </w:tabs>
        <w:ind w:left="5760" w:hanging="360"/>
      </w:pPr>
      <w:rPr>
        <w:rFonts w:ascii="Wingdings" w:hAnsi="Wingdings" w:hint="default"/>
      </w:rPr>
    </w:lvl>
    <w:lvl w:ilvl="8" w:tplc="9864ACFA"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62F77227"/>
    <w:multiLevelType w:val="hybridMultilevel"/>
    <w:tmpl w:val="186C5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63644FF1"/>
    <w:multiLevelType w:val="hybridMultilevel"/>
    <w:tmpl w:val="2DA0A142"/>
    <w:lvl w:ilvl="0" w:tplc="0928972A">
      <w:start w:val="1"/>
      <w:numFmt w:val="bullet"/>
      <w:lvlText w:val=""/>
      <w:lvlJc w:val="left"/>
      <w:pPr>
        <w:tabs>
          <w:tab w:val="num" w:pos="720"/>
        </w:tabs>
        <w:ind w:left="720" w:hanging="360"/>
      </w:pPr>
      <w:rPr>
        <w:rFonts w:ascii="Wingdings" w:hAnsi="Wingdings" w:hint="default"/>
      </w:rPr>
    </w:lvl>
    <w:lvl w:ilvl="1" w:tplc="AFF82A68" w:tentative="1">
      <w:start w:val="1"/>
      <w:numFmt w:val="bullet"/>
      <w:lvlText w:val=""/>
      <w:lvlJc w:val="left"/>
      <w:pPr>
        <w:tabs>
          <w:tab w:val="num" w:pos="1440"/>
        </w:tabs>
        <w:ind w:left="1440" w:hanging="360"/>
      </w:pPr>
      <w:rPr>
        <w:rFonts w:ascii="Wingdings" w:hAnsi="Wingdings" w:hint="default"/>
      </w:rPr>
    </w:lvl>
    <w:lvl w:ilvl="2" w:tplc="3F4827BE" w:tentative="1">
      <w:start w:val="1"/>
      <w:numFmt w:val="bullet"/>
      <w:lvlText w:val=""/>
      <w:lvlJc w:val="left"/>
      <w:pPr>
        <w:tabs>
          <w:tab w:val="num" w:pos="2160"/>
        </w:tabs>
        <w:ind w:left="2160" w:hanging="360"/>
      </w:pPr>
      <w:rPr>
        <w:rFonts w:ascii="Wingdings" w:hAnsi="Wingdings" w:hint="default"/>
      </w:rPr>
    </w:lvl>
    <w:lvl w:ilvl="3" w:tplc="EBACECD0" w:tentative="1">
      <w:start w:val="1"/>
      <w:numFmt w:val="bullet"/>
      <w:lvlText w:val=""/>
      <w:lvlJc w:val="left"/>
      <w:pPr>
        <w:tabs>
          <w:tab w:val="num" w:pos="2880"/>
        </w:tabs>
        <w:ind w:left="2880" w:hanging="360"/>
      </w:pPr>
      <w:rPr>
        <w:rFonts w:ascii="Wingdings" w:hAnsi="Wingdings" w:hint="default"/>
      </w:rPr>
    </w:lvl>
    <w:lvl w:ilvl="4" w:tplc="74C4E962" w:tentative="1">
      <w:start w:val="1"/>
      <w:numFmt w:val="bullet"/>
      <w:lvlText w:val=""/>
      <w:lvlJc w:val="left"/>
      <w:pPr>
        <w:tabs>
          <w:tab w:val="num" w:pos="3600"/>
        </w:tabs>
        <w:ind w:left="3600" w:hanging="360"/>
      </w:pPr>
      <w:rPr>
        <w:rFonts w:ascii="Wingdings" w:hAnsi="Wingdings" w:hint="default"/>
      </w:rPr>
    </w:lvl>
    <w:lvl w:ilvl="5" w:tplc="F6D884B4" w:tentative="1">
      <w:start w:val="1"/>
      <w:numFmt w:val="bullet"/>
      <w:lvlText w:val=""/>
      <w:lvlJc w:val="left"/>
      <w:pPr>
        <w:tabs>
          <w:tab w:val="num" w:pos="4320"/>
        </w:tabs>
        <w:ind w:left="4320" w:hanging="360"/>
      </w:pPr>
      <w:rPr>
        <w:rFonts w:ascii="Wingdings" w:hAnsi="Wingdings" w:hint="default"/>
      </w:rPr>
    </w:lvl>
    <w:lvl w:ilvl="6" w:tplc="8162FCE4" w:tentative="1">
      <w:start w:val="1"/>
      <w:numFmt w:val="bullet"/>
      <w:lvlText w:val=""/>
      <w:lvlJc w:val="left"/>
      <w:pPr>
        <w:tabs>
          <w:tab w:val="num" w:pos="5040"/>
        </w:tabs>
        <w:ind w:left="5040" w:hanging="360"/>
      </w:pPr>
      <w:rPr>
        <w:rFonts w:ascii="Wingdings" w:hAnsi="Wingdings" w:hint="default"/>
      </w:rPr>
    </w:lvl>
    <w:lvl w:ilvl="7" w:tplc="766817BE" w:tentative="1">
      <w:start w:val="1"/>
      <w:numFmt w:val="bullet"/>
      <w:lvlText w:val=""/>
      <w:lvlJc w:val="left"/>
      <w:pPr>
        <w:tabs>
          <w:tab w:val="num" w:pos="5760"/>
        </w:tabs>
        <w:ind w:left="5760" w:hanging="360"/>
      </w:pPr>
      <w:rPr>
        <w:rFonts w:ascii="Wingdings" w:hAnsi="Wingdings" w:hint="default"/>
      </w:rPr>
    </w:lvl>
    <w:lvl w:ilvl="8" w:tplc="5AD874AA" w:tentative="1">
      <w:start w:val="1"/>
      <w:numFmt w:val="bullet"/>
      <w:lvlText w:val=""/>
      <w:lvlJc w:val="left"/>
      <w:pPr>
        <w:tabs>
          <w:tab w:val="num" w:pos="6480"/>
        </w:tabs>
        <w:ind w:left="6480" w:hanging="360"/>
      </w:pPr>
      <w:rPr>
        <w:rFonts w:ascii="Wingdings" w:hAnsi="Wingdings" w:hint="default"/>
      </w:rPr>
    </w:lvl>
  </w:abstractNum>
  <w:abstractNum w:abstractNumId="191" w15:restartNumberingAfterBreak="0">
    <w:nsid w:val="64350722"/>
    <w:multiLevelType w:val="hybridMultilevel"/>
    <w:tmpl w:val="0212C0E6"/>
    <w:lvl w:ilvl="0" w:tplc="7C2C2EEA">
      <w:start w:val="1"/>
      <w:numFmt w:val="decimal"/>
      <w:lvlText w:val="%1."/>
      <w:lvlJc w:val="left"/>
      <w:pPr>
        <w:tabs>
          <w:tab w:val="num" w:pos="720"/>
        </w:tabs>
        <w:ind w:left="720" w:hanging="360"/>
      </w:pPr>
    </w:lvl>
    <w:lvl w:ilvl="1" w:tplc="1EA2A632" w:tentative="1">
      <w:start w:val="1"/>
      <w:numFmt w:val="decimal"/>
      <w:lvlText w:val="%2."/>
      <w:lvlJc w:val="left"/>
      <w:pPr>
        <w:tabs>
          <w:tab w:val="num" w:pos="1440"/>
        </w:tabs>
        <w:ind w:left="1440" w:hanging="360"/>
      </w:pPr>
    </w:lvl>
    <w:lvl w:ilvl="2" w:tplc="43CC7548" w:tentative="1">
      <w:start w:val="1"/>
      <w:numFmt w:val="decimal"/>
      <w:lvlText w:val="%3."/>
      <w:lvlJc w:val="left"/>
      <w:pPr>
        <w:tabs>
          <w:tab w:val="num" w:pos="2160"/>
        </w:tabs>
        <w:ind w:left="2160" w:hanging="360"/>
      </w:pPr>
    </w:lvl>
    <w:lvl w:ilvl="3" w:tplc="BCEE9484" w:tentative="1">
      <w:start w:val="1"/>
      <w:numFmt w:val="decimal"/>
      <w:lvlText w:val="%4."/>
      <w:lvlJc w:val="left"/>
      <w:pPr>
        <w:tabs>
          <w:tab w:val="num" w:pos="2880"/>
        </w:tabs>
        <w:ind w:left="2880" w:hanging="360"/>
      </w:pPr>
    </w:lvl>
    <w:lvl w:ilvl="4" w:tplc="F1C6E784" w:tentative="1">
      <w:start w:val="1"/>
      <w:numFmt w:val="decimal"/>
      <w:lvlText w:val="%5."/>
      <w:lvlJc w:val="left"/>
      <w:pPr>
        <w:tabs>
          <w:tab w:val="num" w:pos="3600"/>
        </w:tabs>
        <w:ind w:left="3600" w:hanging="360"/>
      </w:pPr>
    </w:lvl>
    <w:lvl w:ilvl="5" w:tplc="71124C32" w:tentative="1">
      <w:start w:val="1"/>
      <w:numFmt w:val="decimal"/>
      <w:lvlText w:val="%6."/>
      <w:lvlJc w:val="left"/>
      <w:pPr>
        <w:tabs>
          <w:tab w:val="num" w:pos="4320"/>
        </w:tabs>
        <w:ind w:left="4320" w:hanging="360"/>
      </w:pPr>
    </w:lvl>
    <w:lvl w:ilvl="6" w:tplc="A3B26168" w:tentative="1">
      <w:start w:val="1"/>
      <w:numFmt w:val="decimal"/>
      <w:lvlText w:val="%7."/>
      <w:lvlJc w:val="left"/>
      <w:pPr>
        <w:tabs>
          <w:tab w:val="num" w:pos="5040"/>
        </w:tabs>
        <w:ind w:left="5040" w:hanging="360"/>
      </w:pPr>
    </w:lvl>
    <w:lvl w:ilvl="7" w:tplc="66A4414A" w:tentative="1">
      <w:start w:val="1"/>
      <w:numFmt w:val="decimal"/>
      <w:lvlText w:val="%8."/>
      <w:lvlJc w:val="left"/>
      <w:pPr>
        <w:tabs>
          <w:tab w:val="num" w:pos="5760"/>
        </w:tabs>
        <w:ind w:left="5760" w:hanging="360"/>
      </w:pPr>
    </w:lvl>
    <w:lvl w:ilvl="8" w:tplc="0BEA86EC" w:tentative="1">
      <w:start w:val="1"/>
      <w:numFmt w:val="decimal"/>
      <w:lvlText w:val="%9."/>
      <w:lvlJc w:val="left"/>
      <w:pPr>
        <w:tabs>
          <w:tab w:val="num" w:pos="6480"/>
        </w:tabs>
        <w:ind w:left="6480" w:hanging="360"/>
      </w:pPr>
    </w:lvl>
  </w:abstractNum>
  <w:abstractNum w:abstractNumId="192" w15:restartNumberingAfterBreak="0">
    <w:nsid w:val="64846FBD"/>
    <w:multiLevelType w:val="hybridMultilevel"/>
    <w:tmpl w:val="2E50168C"/>
    <w:lvl w:ilvl="0" w:tplc="EA5C9398">
      <w:start w:val="1"/>
      <w:numFmt w:val="bullet"/>
      <w:lvlText w:val="•"/>
      <w:lvlJc w:val="left"/>
      <w:pPr>
        <w:tabs>
          <w:tab w:val="num" w:pos="720"/>
        </w:tabs>
        <w:ind w:left="720" w:hanging="360"/>
      </w:pPr>
      <w:rPr>
        <w:rFonts w:ascii="Times New Roman" w:hAnsi="Times New Roman" w:hint="default"/>
      </w:rPr>
    </w:lvl>
    <w:lvl w:ilvl="1" w:tplc="B58AF02C">
      <w:start w:val="434"/>
      <w:numFmt w:val="bullet"/>
      <w:lvlText w:val="–"/>
      <w:lvlJc w:val="left"/>
      <w:pPr>
        <w:tabs>
          <w:tab w:val="num" w:pos="1440"/>
        </w:tabs>
        <w:ind w:left="1440" w:hanging="360"/>
      </w:pPr>
      <w:rPr>
        <w:rFonts w:ascii="Times New Roman" w:hAnsi="Times New Roman" w:hint="default"/>
      </w:rPr>
    </w:lvl>
    <w:lvl w:ilvl="2" w:tplc="6F9AE4F0" w:tentative="1">
      <w:start w:val="1"/>
      <w:numFmt w:val="bullet"/>
      <w:lvlText w:val="•"/>
      <w:lvlJc w:val="left"/>
      <w:pPr>
        <w:tabs>
          <w:tab w:val="num" w:pos="2160"/>
        </w:tabs>
        <w:ind w:left="2160" w:hanging="360"/>
      </w:pPr>
      <w:rPr>
        <w:rFonts w:ascii="Times New Roman" w:hAnsi="Times New Roman" w:hint="default"/>
      </w:rPr>
    </w:lvl>
    <w:lvl w:ilvl="3" w:tplc="509CCACA" w:tentative="1">
      <w:start w:val="1"/>
      <w:numFmt w:val="bullet"/>
      <w:lvlText w:val="•"/>
      <w:lvlJc w:val="left"/>
      <w:pPr>
        <w:tabs>
          <w:tab w:val="num" w:pos="2880"/>
        </w:tabs>
        <w:ind w:left="2880" w:hanging="360"/>
      </w:pPr>
      <w:rPr>
        <w:rFonts w:ascii="Times New Roman" w:hAnsi="Times New Roman" w:hint="default"/>
      </w:rPr>
    </w:lvl>
    <w:lvl w:ilvl="4" w:tplc="5BD8EB0E" w:tentative="1">
      <w:start w:val="1"/>
      <w:numFmt w:val="bullet"/>
      <w:lvlText w:val="•"/>
      <w:lvlJc w:val="left"/>
      <w:pPr>
        <w:tabs>
          <w:tab w:val="num" w:pos="3600"/>
        </w:tabs>
        <w:ind w:left="3600" w:hanging="360"/>
      </w:pPr>
      <w:rPr>
        <w:rFonts w:ascii="Times New Roman" w:hAnsi="Times New Roman" w:hint="default"/>
      </w:rPr>
    </w:lvl>
    <w:lvl w:ilvl="5" w:tplc="182C8F68" w:tentative="1">
      <w:start w:val="1"/>
      <w:numFmt w:val="bullet"/>
      <w:lvlText w:val="•"/>
      <w:lvlJc w:val="left"/>
      <w:pPr>
        <w:tabs>
          <w:tab w:val="num" w:pos="4320"/>
        </w:tabs>
        <w:ind w:left="4320" w:hanging="360"/>
      </w:pPr>
      <w:rPr>
        <w:rFonts w:ascii="Times New Roman" w:hAnsi="Times New Roman" w:hint="default"/>
      </w:rPr>
    </w:lvl>
    <w:lvl w:ilvl="6" w:tplc="05E69D90" w:tentative="1">
      <w:start w:val="1"/>
      <w:numFmt w:val="bullet"/>
      <w:lvlText w:val="•"/>
      <w:lvlJc w:val="left"/>
      <w:pPr>
        <w:tabs>
          <w:tab w:val="num" w:pos="5040"/>
        </w:tabs>
        <w:ind w:left="5040" w:hanging="360"/>
      </w:pPr>
      <w:rPr>
        <w:rFonts w:ascii="Times New Roman" w:hAnsi="Times New Roman" w:hint="default"/>
      </w:rPr>
    </w:lvl>
    <w:lvl w:ilvl="7" w:tplc="0C94E93E" w:tentative="1">
      <w:start w:val="1"/>
      <w:numFmt w:val="bullet"/>
      <w:lvlText w:val="•"/>
      <w:lvlJc w:val="left"/>
      <w:pPr>
        <w:tabs>
          <w:tab w:val="num" w:pos="5760"/>
        </w:tabs>
        <w:ind w:left="5760" w:hanging="360"/>
      </w:pPr>
      <w:rPr>
        <w:rFonts w:ascii="Times New Roman" w:hAnsi="Times New Roman" w:hint="default"/>
      </w:rPr>
    </w:lvl>
    <w:lvl w:ilvl="8" w:tplc="9BB4B4FC" w:tentative="1">
      <w:start w:val="1"/>
      <w:numFmt w:val="bullet"/>
      <w:lvlText w:val="•"/>
      <w:lvlJc w:val="left"/>
      <w:pPr>
        <w:tabs>
          <w:tab w:val="num" w:pos="6480"/>
        </w:tabs>
        <w:ind w:left="6480" w:hanging="360"/>
      </w:pPr>
      <w:rPr>
        <w:rFonts w:ascii="Times New Roman" w:hAnsi="Times New Roman" w:hint="default"/>
      </w:rPr>
    </w:lvl>
  </w:abstractNum>
  <w:abstractNum w:abstractNumId="193" w15:restartNumberingAfterBreak="0">
    <w:nsid w:val="64AE2F8E"/>
    <w:multiLevelType w:val="hybridMultilevel"/>
    <w:tmpl w:val="2CE6FDB8"/>
    <w:lvl w:ilvl="0" w:tplc="1A5ECBFE">
      <w:start w:val="1"/>
      <w:numFmt w:val="bullet"/>
      <w:lvlText w:val="•"/>
      <w:lvlJc w:val="left"/>
      <w:pPr>
        <w:tabs>
          <w:tab w:val="num" w:pos="1080"/>
        </w:tabs>
        <w:ind w:left="1080" w:hanging="360"/>
      </w:pPr>
      <w:rPr>
        <w:rFonts w:ascii="Arial" w:hAnsi="Arial" w:hint="default"/>
      </w:rPr>
    </w:lvl>
    <w:lvl w:ilvl="1" w:tplc="70D07E9C" w:tentative="1">
      <w:start w:val="1"/>
      <w:numFmt w:val="bullet"/>
      <w:lvlText w:val="•"/>
      <w:lvlJc w:val="left"/>
      <w:pPr>
        <w:tabs>
          <w:tab w:val="num" w:pos="1800"/>
        </w:tabs>
        <w:ind w:left="1800" w:hanging="360"/>
      </w:pPr>
      <w:rPr>
        <w:rFonts w:ascii="Arial" w:hAnsi="Arial" w:hint="default"/>
      </w:rPr>
    </w:lvl>
    <w:lvl w:ilvl="2" w:tplc="B4F25AA6" w:tentative="1">
      <w:start w:val="1"/>
      <w:numFmt w:val="bullet"/>
      <w:lvlText w:val="•"/>
      <w:lvlJc w:val="left"/>
      <w:pPr>
        <w:tabs>
          <w:tab w:val="num" w:pos="2520"/>
        </w:tabs>
        <w:ind w:left="2520" w:hanging="360"/>
      </w:pPr>
      <w:rPr>
        <w:rFonts w:ascii="Arial" w:hAnsi="Arial" w:hint="default"/>
      </w:rPr>
    </w:lvl>
    <w:lvl w:ilvl="3" w:tplc="09B22EBC" w:tentative="1">
      <w:start w:val="1"/>
      <w:numFmt w:val="bullet"/>
      <w:lvlText w:val="•"/>
      <w:lvlJc w:val="left"/>
      <w:pPr>
        <w:tabs>
          <w:tab w:val="num" w:pos="3240"/>
        </w:tabs>
        <w:ind w:left="3240" w:hanging="360"/>
      </w:pPr>
      <w:rPr>
        <w:rFonts w:ascii="Arial" w:hAnsi="Arial" w:hint="default"/>
      </w:rPr>
    </w:lvl>
    <w:lvl w:ilvl="4" w:tplc="4D32C724" w:tentative="1">
      <w:start w:val="1"/>
      <w:numFmt w:val="bullet"/>
      <w:lvlText w:val="•"/>
      <w:lvlJc w:val="left"/>
      <w:pPr>
        <w:tabs>
          <w:tab w:val="num" w:pos="3960"/>
        </w:tabs>
        <w:ind w:left="3960" w:hanging="360"/>
      </w:pPr>
      <w:rPr>
        <w:rFonts w:ascii="Arial" w:hAnsi="Arial" w:hint="default"/>
      </w:rPr>
    </w:lvl>
    <w:lvl w:ilvl="5" w:tplc="29A4EFCA" w:tentative="1">
      <w:start w:val="1"/>
      <w:numFmt w:val="bullet"/>
      <w:lvlText w:val="•"/>
      <w:lvlJc w:val="left"/>
      <w:pPr>
        <w:tabs>
          <w:tab w:val="num" w:pos="4680"/>
        </w:tabs>
        <w:ind w:left="4680" w:hanging="360"/>
      </w:pPr>
      <w:rPr>
        <w:rFonts w:ascii="Arial" w:hAnsi="Arial" w:hint="default"/>
      </w:rPr>
    </w:lvl>
    <w:lvl w:ilvl="6" w:tplc="9F4E10FC" w:tentative="1">
      <w:start w:val="1"/>
      <w:numFmt w:val="bullet"/>
      <w:lvlText w:val="•"/>
      <w:lvlJc w:val="left"/>
      <w:pPr>
        <w:tabs>
          <w:tab w:val="num" w:pos="5400"/>
        </w:tabs>
        <w:ind w:left="5400" w:hanging="360"/>
      </w:pPr>
      <w:rPr>
        <w:rFonts w:ascii="Arial" w:hAnsi="Arial" w:hint="default"/>
      </w:rPr>
    </w:lvl>
    <w:lvl w:ilvl="7" w:tplc="EF0A1CC6" w:tentative="1">
      <w:start w:val="1"/>
      <w:numFmt w:val="bullet"/>
      <w:lvlText w:val="•"/>
      <w:lvlJc w:val="left"/>
      <w:pPr>
        <w:tabs>
          <w:tab w:val="num" w:pos="6120"/>
        </w:tabs>
        <w:ind w:left="6120" w:hanging="360"/>
      </w:pPr>
      <w:rPr>
        <w:rFonts w:ascii="Arial" w:hAnsi="Arial" w:hint="default"/>
      </w:rPr>
    </w:lvl>
    <w:lvl w:ilvl="8" w:tplc="4AF28AA0" w:tentative="1">
      <w:start w:val="1"/>
      <w:numFmt w:val="bullet"/>
      <w:lvlText w:val="•"/>
      <w:lvlJc w:val="left"/>
      <w:pPr>
        <w:tabs>
          <w:tab w:val="num" w:pos="6840"/>
        </w:tabs>
        <w:ind w:left="6840" w:hanging="360"/>
      </w:pPr>
      <w:rPr>
        <w:rFonts w:ascii="Arial" w:hAnsi="Arial" w:hint="default"/>
      </w:rPr>
    </w:lvl>
  </w:abstractNum>
  <w:abstractNum w:abstractNumId="194" w15:restartNumberingAfterBreak="0">
    <w:nsid w:val="64F01D43"/>
    <w:multiLevelType w:val="hybridMultilevel"/>
    <w:tmpl w:val="B49072EE"/>
    <w:lvl w:ilvl="0" w:tplc="73D8AE70">
      <w:start w:val="1"/>
      <w:numFmt w:val="bullet"/>
      <w:lvlText w:val=""/>
      <w:lvlJc w:val="left"/>
      <w:pPr>
        <w:tabs>
          <w:tab w:val="num" w:pos="1440"/>
        </w:tabs>
        <w:ind w:left="1440" w:hanging="360"/>
      </w:pPr>
      <w:rPr>
        <w:rFonts w:ascii="Wingdings 2" w:hAnsi="Wingdings 2" w:hint="default"/>
      </w:rPr>
    </w:lvl>
    <w:lvl w:ilvl="1" w:tplc="885CC58A">
      <w:start w:val="1152"/>
      <w:numFmt w:val="bullet"/>
      <w:lvlText w:val="◦"/>
      <w:lvlJc w:val="left"/>
      <w:pPr>
        <w:tabs>
          <w:tab w:val="num" w:pos="2160"/>
        </w:tabs>
        <w:ind w:left="2160" w:hanging="360"/>
      </w:pPr>
      <w:rPr>
        <w:rFonts w:ascii="Verdana" w:hAnsi="Verdana" w:hint="default"/>
      </w:rPr>
    </w:lvl>
    <w:lvl w:ilvl="2" w:tplc="B0C2AD44">
      <w:start w:val="1152"/>
      <w:numFmt w:val="bullet"/>
      <w:lvlText w:val=""/>
      <w:lvlJc w:val="left"/>
      <w:pPr>
        <w:tabs>
          <w:tab w:val="num" w:pos="2880"/>
        </w:tabs>
        <w:ind w:left="2880" w:hanging="360"/>
      </w:pPr>
      <w:rPr>
        <w:rFonts w:ascii="Wingdings 2" w:hAnsi="Wingdings 2" w:hint="default"/>
      </w:rPr>
    </w:lvl>
    <w:lvl w:ilvl="3" w:tplc="BCD0F748" w:tentative="1">
      <w:start w:val="1"/>
      <w:numFmt w:val="bullet"/>
      <w:lvlText w:val=""/>
      <w:lvlJc w:val="left"/>
      <w:pPr>
        <w:tabs>
          <w:tab w:val="num" w:pos="3600"/>
        </w:tabs>
        <w:ind w:left="3600" w:hanging="360"/>
      </w:pPr>
      <w:rPr>
        <w:rFonts w:ascii="Wingdings 2" w:hAnsi="Wingdings 2" w:hint="default"/>
      </w:rPr>
    </w:lvl>
    <w:lvl w:ilvl="4" w:tplc="0C4031F2" w:tentative="1">
      <w:start w:val="1"/>
      <w:numFmt w:val="bullet"/>
      <w:lvlText w:val=""/>
      <w:lvlJc w:val="left"/>
      <w:pPr>
        <w:tabs>
          <w:tab w:val="num" w:pos="4320"/>
        </w:tabs>
        <w:ind w:left="4320" w:hanging="360"/>
      </w:pPr>
      <w:rPr>
        <w:rFonts w:ascii="Wingdings 2" w:hAnsi="Wingdings 2" w:hint="default"/>
      </w:rPr>
    </w:lvl>
    <w:lvl w:ilvl="5" w:tplc="6F64DA8E" w:tentative="1">
      <w:start w:val="1"/>
      <w:numFmt w:val="bullet"/>
      <w:lvlText w:val=""/>
      <w:lvlJc w:val="left"/>
      <w:pPr>
        <w:tabs>
          <w:tab w:val="num" w:pos="5040"/>
        </w:tabs>
        <w:ind w:left="5040" w:hanging="360"/>
      </w:pPr>
      <w:rPr>
        <w:rFonts w:ascii="Wingdings 2" w:hAnsi="Wingdings 2" w:hint="default"/>
      </w:rPr>
    </w:lvl>
    <w:lvl w:ilvl="6" w:tplc="197C096A" w:tentative="1">
      <w:start w:val="1"/>
      <w:numFmt w:val="bullet"/>
      <w:lvlText w:val=""/>
      <w:lvlJc w:val="left"/>
      <w:pPr>
        <w:tabs>
          <w:tab w:val="num" w:pos="5760"/>
        </w:tabs>
        <w:ind w:left="5760" w:hanging="360"/>
      </w:pPr>
      <w:rPr>
        <w:rFonts w:ascii="Wingdings 2" w:hAnsi="Wingdings 2" w:hint="default"/>
      </w:rPr>
    </w:lvl>
    <w:lvl w:ilvl="7" w:tplc="8E027DD8" w:tentative="1">
      <w:start w:val="1"/>
      <w:numFmt w:val="bullet"/>
      <w:lvlText w:val=""/>
      <w:lvlJc w:val="left"/>
      <w:pPr>
        <w:tabs>
          <w:tab w:val="num" w:pos="6480"/>
        </w:tabs>
        <w:ind w:left="6480" w:hanging="360"/>
      </w:pPr>
      <w:rPr>
        <w:rFonts w:ascii="Wingdings 2" w:hAnsi="Wingdings 2" w:hint="default"/>
      </w:rPr>
    </w:lvl>
    <w:lvl w:ilvl="8" w:tplc="447CD738" w:tentative="1">
      <w:start w:val="1"/>
      <w:numFmt w:val="bullet"/>
      <w:lvlText w:val=""/>
      <w:lvlJc w:val="left"/>
      <w:pPr>
        <w:tabs>
          <w:tab w:val="num" w:pos="7200"/>
        </w:tabs>
        <w:ind w:left="7200" w:hanging="360"/>
      </w:pPr>
      <w:rPr>
        <w:rFonts w:ascii="Wingdings 2" w:hAnsi="Wingdings 2" w:hint="default"/>
      </w:rPr>
    </w:lvl>
  </w:abstractNum>
  <w:abstractNum w:abstractNumId="195" w15:restartNumberingAfterBreak="0">
    <w:nsid w:val="657924ED"/>
    <w:multiLevelType w:val="hybridMultilevel"/>
    <w:tmpl w:val="94E6A528"/>
    <w:lvl w:ilvl="0" w:tplc="6A14FF3E">
      <w:start w:val="1"/>
      <w:numFmt w:val="bullet"/>
      <w:lvlText w:val="•"/>
      <w:lvlJc w:val="left"/>
      <w:pPr>
        <w:tabs>
          <w:tab w:val="num" w:pos="720"/>
        </w:tabs>
        <w:ind w:left="720" w:hanging="360"/>
      </w:pPr>
      <w:rPr>
        <w:rFonts w:ascii="Arial" w:hAnsi="Arial" w:hint="default"/>
      </w:rPr>
    </w:lvl>
    <w:lvl w:ilvl="1" w:tplc="876EE9FE" w:tentative="1">
      <w:start w:val="1"/>
      <w:numFmt w:val="bullet"/>
      <w:lvlText w:val="•"/>
      <w:lvlJc w:val="left"/>
      <w:pPr>
        <w:tabs>
          <w:tab w:val="num" w:pos="1440"/>
        </w:tabs>
        <w:ind w:left="1440" w:hanging="360"/>
      </w:pPr>
      <w:rPr>
        <w:rFonts w:ascii="Arial" w:hAnsi="Arial" w:hint="default"/>
      </w:rPr>
    </w:lvl>
    <w:lvl w:ilvl="2" w:tplc="5F62A662" w:tentative="1">
      <w:start w:val="1"/>
      <w:numFmt w:val="bullet"/>
      <w:lvlText w:val="•"/>
      <w:lvlJc w:val="left"/>
      <w:pPr>
        <w:tabs>
          <w:tab w:val="num" w:pos="2160"/>
        </w:tabs>
        <w:ind w:left="2160" w:hanging="360"/>
      </w:pPr>
      <w:rPr>
        <w:rFonts w:ascii="Arial" w:hAnsi="Arial" w:hint="default"/>
      </w:rPr>
    </w:lvl>
    <w:lvl w:ilvl="3" w:tplc="AA5611E6" w:tentative="1">
      <w:start w:val="1"/>
      <w:numFmt w:val="bullet"/>
      <w:lvlText w:val="•"/>
      <w:lvlJc w:val="left"/>
      <w:pPr>
        <w:tabs>
          <w:tab w:val="num" w:pos="2880"/>
        </w:tabs>
        <w:ind w:left="2880" w:hanging="360"/>
      </w:pPr>
      <w:rPr>
        <w:rFonts w:ascii="Arial" w:hAnsi="Arial" w:hint="default"/>
      </w:rPr>
    </w:lvl>
    <w:lvl w:ilvl="4" w:tplc="EF7E7290" w:tentative="1">
      <w:start w:val="1"/>
      <w:numFmt w:val="bullet"/>
      <w:lvlText w:val="•"/>
      <w:lvlJc w:val="left"/>
      <w:pPr>
        <w:tabs>
          <w:tab w:val="num" w:pos="3600"/>
        </w:tabs>
        <w:ind w:left="3600" w:hanging="360"/>
      </w:pPr>
      <w:rPr>
        <w:rFonts w:ascii="Arial" w:hAnsi="Arial" w:hint="default"/>
      </w:rPr>
    </w:lvl>
    <w:lvl w:ilvl="5" w:tplc="90EC52B8" w:tentative="1">
      <w:start w:val="1"/>
      <w:numFmt w:val="bullet"/>
      <w:lvlText w:val="•"/>
      <w:lvlJc w:val="left"/>
      <w:pPr>
        <w:tabs>
          <w:tab w:val="num" w:pos="4320"/>
        </w:tabs>
        <w:ind w:left="4320" w:hanging="360"/>
      </w:pPr>
      <w:rPr>
        <w:rFonts w:ascii="Arial" w:hAnsi="Arial" w:hint="default"/>
      </w:rPr>
    </w:lvl>
    <w:lvl w:ilvl="6" w:tplc="E7EE53B2" w:tentative="1">
      <w:start w:val="1"/>
      <w:numFmt w:val="bullet"/>
      <w:lvlText w:val="•"/>
      <w:lvlJc w:val="left"/>
      <w:pPr>
        <w:tabs>
          <w:tab w:val="num" w:pos="5040"/>
        </w:tabs>
        <w:ind w:left="5040" w:hanging="360"/>
      </w:pPr>
      <w:rPr>
        <w:rFonts w:ascii="Arial" w:hAnsi="Arial" w:hint="default"/>
      </w:rPr>
    </w:lvl>
    <w:lvl w:ilvl="7" w:tplc="2A402580" w:tentative="1">
      <w:start w:val="1"/>
      <w:numFmt w:val="bullet"/>
      <w:lvlText w:val="•"/>
      <w:lvlJc w:val="left"/>
      <w:pPr>
        <w:tabs>
          <w:tab w:val="num" w:pos="5760"/>
        </w:tabs>
        <w:ind w:left="5760" w:hanging="360"/>
      </w:pPr>
      <w:rPr>
        <w:rFonts w:ascii="Arial" w:hAnsi="Arial" w:hint="default"/>
      </w:rPr>
    </w:lvl>
    <w:lvl w:ilvl="8" w:tplc="F648C270" w:tentative="1">
      <w:start w:val="1"/>
      <w:numFmt w:val="bullet"/>
      <w:lvlText w:val="•"/>
      <w:lvlJc w:val="left"/>
      <w:pPr>
        <w:tabs>
          <w:tab w:val="num" w:pos="6480"/>
        </w:tabs>
        <w:ind w:left="6480" w:hanging="360"/>
      </w:pPr>
      <w:rPr>
        <w:rFonts w:ascii="Arial" w:hAnsi="Arial" w:hint="default"/>
      </w:rPr>
    </w:lvl>
  </w:abstractNum>
  <w:abstractNum w:abstractNumId="196" w15:restartNumberingAfterBreak="0">
    <w:nsid w:val="65942259"/>
    <w:multiLevelType w:val="hybridMultilevel"/>
    <w:tmpl w:val="BE2894B8"/>
    <w:lvl w:ilvl="0" w:tplc="BC580FA2">
      <w:start w:val="1"/>
      <w:numFmt w:val="bullet"/>
      <w:lvlText w:val=""/>
      <w:lvlJc w:val="left"/>
      <w:pPr>
        <w:tabs>
          <w:tab w:val="num" w:pos="720"/>
        </w:tabs>
        <w:ind w:left="720" w:hanging="360"/>
      </w:pPr>
      <w:rPr>
        <w:rFonts w:ascii="Wingdings 2" w:hAnsi="Wingdings 2" w:hint="default"/>
      </w:rPr>
    </w:lvl>
    <w:lvl w:ilvl="1" w:tplc="FB081BDC" w:tentative="1">
      <w:start w:val="1"/>
      <w:numFmt w:val="bullet"/>
      <w:lvlText w:val=""/>
      <w:lvlJc w:val="left"/>
      <w:pPr>
        <w:tabs>
          <w:tab w:val="num" w:pos="1440"/>
        </w:tabs>
        <w:ind w:left="1440" w:hanging="360"/>
      </w:pPr>
      <w:rPr>
        <w:rFonts w:ascii="Wingdings 2" w:hAnsi="Wingdings 2" w:hint="default"/>
      </w:rPr>
    </w:lvl>
    <w:lvl w:ilvl="2" w:tplc="0B40E302" w:tentative="1">
      <w:start w:val="1"/>
      <w:numFmt w:val="bullet"/>
      <w:lvlText w:val=""/>
      <w:lvlJc w:val="left"/>
      <w:pPr>
        <w:tabs>
          <w:tab w:val="num" w:pos="2160"/>
        </w:tabs>
        <w:ind w:left="2160" w:hanging="360"/>
      </w:pPr>
      <w:rPr>
        <w:rFonts w:ascii="Wingdings 2" w:hAnsi="Wingdings 2" w:hint="default"/>
      </w:rPr>
    </w:lvl>
    <w:lvl w:ilvl="3" w:tplc="71F06C1C" w:tentative="1">
      <w:start w:val="1"/>
      <w:numFmt w:val="bullet"/>
      <w:lvlText w:val=""/>
      <w:lvlJc w:val="left"/>
      <w:pPr>
        <w:tabs>
          <w:tab w:val="num" w:pos="2880"/>
        </w:tabs>
        <w:ind w:left="2880" w:hanging="360"/>
      </w:pPr>
      <w:rPr>
        <w:rFonts w:ascii="Wingdings 2" w:hAnsi="Wingdings 2" w:hint="default"/>
      </w:rPr>
    </w:lvl>
    <w:lvl w:ilvl="4" w:tplc="07441564" w:tentative="1">
      <w:start w:val="1"/>
      <w:numFmt w:val="bullet"/>
      <w:lvlText w:val=""/>
      <w:lvlJc w:val="left"/>
      <w:pPr>
        <w:tabs>
          <w:tab w:val="num" w:pos="3600"/>
        </w:tabs>
        <w:ind w:left="3600" w:hanging="360"/>
      </w:pPr>
      <w:rPr>
        <w:rFonts w:ascii="Wingdings 2" w:hAnsi="Wingdings 2" w:hint="default"/>
      </w:rPr>
    </w:lvl>
    <w:lvl w:ilvl="5" w:tplc="DB26C5F4" w:tentative="1">
      <w:start w:val="1"/>
      <w:numFmt w:val="bullet"/>
      <w:lvlText w:val=""/>
      <w:lvlJc w:val="left"/>
      <w:pPr>
        <w:tabs>
          <w:tab w:val="num" w:pos="4320"/>
        </w:tabs>
        <w:ind w:left="4320" w:hanging="360"/>
      </w:pPr>
      <w:rPr>
        <w:rFonts w:ascii="Wingdings 2" w:hAnsi="Wingdings 2" w:hint="default"/>
      </w:rPr>
    </w:lvl>
    <w:lvl w:ilvl="6" w:tplc="D854AC2C" w:tentative="1">
      <w:start w:val="1"/>
      <w:numFmt w:val="bullet"/>
      <w:lvlText w:val=""/>
      <w:lvlJc w:val="left"/>
      <w:pPr>
        <w:tabs>
          <w:tab w:val="num" w:pos="5040"/>
        </w:tabs>
        <w:ind w:left="5040" w:hanging="360"/>
      </w:pPr>
      <w:rPr>
        <w:rFonts w:ascii="Wingdings 2" w:hAnsi="Wingdings 2" w:hint="default"/>
      </w:rPr>
    </w:lvl>
    <w:lvl w:ilvl="7" w:tplc="8D50D824" w:tentative="1">
      <w:start w:val="1"/>
      <w:numFmt w:val="bullet"/>
      <w:lvlText w:val=""/>
      <w:lvlJc w:val="left"/>
      <w:pPr>
        <w:tabs>
          <w:tab w:val="num" w:pos="5760"/>
        </w:tabs>
        <w:ind w:left="5760" w:hanging="360"/>
      </w:pPr>
      <w:rPr>
        <w:rFonts w:ascii="Wingdings 2" w:hAnsi="Wingdings 2" w:hint="default"/>
      </w:rPr>
    </w:lvl>
    <w:lvl w:ilvl="8" w:tplc="85CC7398" w:tentative="1">
      <w:start w:val="1"/>
      <w:numFmt w:val="bullet"/>
      <w:lvlText w:val=""/>
      <w:lvlJc w:val="left"/>
      <w:pPr>
        <w:tabs>
          <w:tab w:val="num" w:pos="6480"/>
        </w:tabs>
        <w:ind w:left="6480" w:hanging="360"/>
      </w:pPr>
      <w:rPr>
        <w:rFonts w:ascii="Wingdings 2" w:hAnsi="Wingdings 2" w:hint="default"/>
      </w:rPr>
    </w:lvl>
  </w:abstractNum>
  <w:abstractNum w:abstractNumId="197" w15:restartNumberingAfterBreak="0">
    <w:nsid w:val="660B0972"/>
    <w:multiLevelType w:val="hybridMultilevel"/>
    <w:tmpl w:val="2A044FFA"/>
    <w:lvl w:ilvl="0" w:tplc="936E52B8">
      <w:start w:val="1"/>
      <w:numFmt w:val="bullet"/>
      <w:lvlText w:val=""/>
      <w:lvlJc w:val="left"/>
      <w:pPr>
        <w:tabs>
          <w:tab w:val="num" w:pos="720"/>
        </w:tabs>
        <w:ind w:left="720" w:hanging="360"/>
      </w:pPr>
      <w:rPr>
        <w:rFonts w:ascii="Wingdings" w:hAnsi="Wingdings" w:hint="default"/>
      </w:rPr>
    </w:lvl>
    <w:lvl w:ilvl="1" w:tplc="B5C0F530">
      <w:start w:val="551"/>
      <w:numFmt w:val="bullet"/>
      <w:lvlText w:val=""/>
      <w:lvlJc w:val="left"/>
      <w:pPr>
        <w:tabs>
          <w:tab w:val="num" w:pos="1440"/>
        </w:tabs>
        <w:ind w:left="1440" w:hanging="360"/>
      </w:pPr>
      <w:rPr>
        <w:rFonts w:ascii="Wingdings" w:hAnsi="Wingdings" w:hint="default"/>
      </w:rPr>
    </w:lvl>
    <w:lvl w:ilvl="2" w:tplc="D4CE8DEE" w:tentative="1">
      <w:start w:val="1"/>
      <w:numFmt w:val="bullet"/>
      <w:lvlText w:val=""/>
      <w:lvlJc w:val="left"/>
      <w:pPr>
        <w:tabs>
          <w:tab w:val="num" w:pos="2160"/>
        </w:tabs>
        <w:ind w:left="2160" w:hanging="360"/>
      </w:pPr>
      <w:rPr>
        <w:rFonts w:ascii="Wingdings" w:hAnsi="Wingdings" w:hint="default"/>
      </w:rPr>
    </w:lvl>
    <w:lvl w:ilvl="3" w:tplc="7A7E9BEE" w:tentative="1">
      <w:start w:val="1"/>
      <w:numFmt w:val="bullet"/>
      <w:lvlText w:val=""/>
      <w:lvlJc w:val="left"/>
      <w:pPr>
        <w:tabs>
          <w:tab w:val="num" w:pos="2880"/>
        </w:tabs>
        <w:ind w:left="2880" w:hanging="360"/>
      </w:pPr>
      <w:rPr>
        <w:rFonts w:ascii="Wingdings" w:hAnsi="Wingdings" w:hint="default"/>
      </w:rPr>
    </w:lvl>
    <w:lvl w:ilvl="4" w:tplc="6456A4DA" w:tentative="1">
      <w:start w:val="1"/>
      <w:numFmt w:val="bullet"/>
      <w:lvlText w:val=""/>
      <w:lvlJc w:val="left"/>
      <w:pPr>
        <w:tabs>
          <w:tab w:val="num" w:pos="3600"/>
        </w:tabs>
        <w:ind w:left="3600" w:hanging="360"/>
      </w:pPr>
      <w:rPr>
        <w:rFonts w:ascii="Wingdings" w:hAnsi="Wingdings" w:hint="default"/>
      </w:rPr>
    </w:lvl>
    <w:lvl w:ilvl="5" w:tplc="F32A1B92" w:tentative="1">
      <w:start w:val="1"/>
      <w:numFmt w:val="bullet"/>
      <w:lvlText w:val=""/>
      <w:lvlJc w:val="left"/>
      <w:pPr>
        <w:tabs>
          <w:tab w:val="num" w:pos="4320"/>
        </w:tabs>
        <w:ind w:left="4320" w:hanging="360"/>
      </w:pPr>
      <w:rPr>
        <w:rFonts w:ascii="Wingdings" w:hAnsi="Wingdings" w:hint="default"/>
      </w:rPr>
    </w:lvl>
    <w:lvl w:ilvl="6" w:tplc="01685C90" w:tentative="1">
      <w:start w:val="1"/>
      <w:numFmt w:val="bullet"/>
      <w:lvlText w:val=""/>
      <w:lvlJc w:val="left"/>
      <w:pPr>
        <w:tabs>
          <w:tab w:val="num" w:pos="5040"/>
        </w:tabs>
        <w:ind w:left="5040" w:hanging="360"/>
      </w:pPr>
      <w:rPr>
        <w:rFonts w:ascii="Wingdings" w:hAnsi="Wingdings" w:hint="default"/>
      </w:rPr>
    </w:lvl>
    <w:lvl w:ilvl="7" w:tplc="5AFA951A" w:tentative="1">
      <w:start w:val="1"/>
      <w:numFmt w:val="bullet"/>
      <w:lvlText w:val=""/>
      <w:lvlJc w:val="left"/>
      <w:pPr>
        <w:tabs>
          <w:tab w:val="num" w:pos="5760"/>
        </w:tabs>
        <w:ind w:left="5760" w:hanging="360"/>
      </w:pPr>
      <w:rPr>
        <w:rFonts w:ascii="Wingdings" w:hAnsi="Wingdings" w:hint="default"/>
      </w:rPr>
    </w:lvl>
    <w:lvl w:ilvl="8" w:tplc="9ECECC70"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665E6A65"/>
    <w:multiLevelType w:val="hybridMultilevel"/>
    <w:tmpl w:val="C534FA90"/>
    <w:lvl w:ilvl="0" w:tplc="342CF554">
      <w:start w:val="1"/>
      <w:numFmt w:val="bullet"/>
      <w:lvlText w:val=""/>
      <w:lvlJc w:val="left"/>
      <w:pPr>
        <w:tabs>
          <w:tab w:val="num" w:pos="720"/>
        </w:tabs>
        <w:ind w:left="720" w:hanging="360"/>
      </w:pPr>
      <w:rPr>
        <w:rFonts w:ascii="Wingdings 3" w:hAnsi="Wingdings 3" w:hint="default"/>
      </w:rPr>
    </w:lvl>
    <w:lvl w:ilvl="1" w:tplc="5EB81202" w:tentative="1">
      <w:start w:val="1"/>
      <w:numFmt w:val="bullet"/>
      <w:lvlText w:val=""/>
      <w:lvlJc w:val="left"/>
      <w:pPr>
        <w:tabs>
          <w:tab w:val="num" w:pos="1440"/>
        </w:tabs>
        <w:ind w:left="1440" w:hanging="360"/>
      </w:pPr>
      <w:rPr>
        <w:rFonts w:ascii="Wingdings 3" w:hAnsi="Wingdings 3" w:hint="default"/>
      </w:rPr>
    </w:lvl>
    <w:lvl w:ilvl="2" w:tplc="22EE554E" w:tentative="1">
      <w:start w:val="1"/>
      <w:numFmt w:val="bullet"/>
      <w:lvlText w:val=""/>
      <w:lvlJc w:val="left"/>
      <w:pPr>
        <w:tabs>
          <w:tab w:val="num" w:pos="2160"/>
        </w:tabs>
        <w:ind w:left="2160" w:hanging="360"/>
      </w:pPr>
      <w:rPr>
        <w:rFonts w:ascii="Wingdings 3" w:hAnsi="Wingdings 3" w:hint="default"/>
      </w:rPr>
    </w:lvl>
    <w:lvl w:ilvl="3" w:tplc="2AD21A38" w:tentative="1">
      <w:start w:val="1"/>
      <w:numFmt w:val="bullet"/>
      <w:lvlText w:val=""/>
      <w:lvlJc w:val="left"/>
      <w:pPr>
        <w:tabs>
          <w:tab w:val="num" w:pos="2880"/>
        </w:tabs>
        <w:ind w:left="2880" w:hanging="360"/>
      </w:pPr>
      <w:rPr>
        <w:rFonts w:ascii="Wingdings 3" w:hAnsi="Wingdings 3" w:hint="default"/>
      </w:rPr>
    </w:lvl>
    <w:lvl w:ilvl="4" w:tplc="18C21BF6" w:tentative="1">
      <w:start w:val="1"/>
      <w:numFmt w:val="bullet"/>
      <w:lvlText w:val=""/>
      <w:lvlJc w:val="left"/>
      <w:pPr>
        <w:tabs>
          <w:tab w:val="num" w:pos="3600"/>
        </w:tabs>
        <w:ind w:left="3600" w:hanging="360"/>
      </w:pPr>
      <w:rPr>
        <w:rFonts w:ascii="Wingdings 3" w:hAnsi="Wingdings 3" w:hint="default"/>
      </w:rPr>
    </w:lvl>
    <w:lvl w:ilvl="5" w:tplc="053C4F18" w:tentative="1">
      <w:start w:val="1"/>
      <w:numFmt w:val="bullet"/>
      <w:lvlText w:val=""/>
      <w:lvlJc w:val="left"/>
      <w:pPr>
        <w:tabs>
          <w:tab w:val="num" w:pos="4320"/>
        </w:tabs>
        <w:ind w:left="4320" w:hanging="360"/>
      </w:pPr>
      <w:rPr>
        <w:rFonts w:ascii="Wingdings 3" w:hAnsi="Wingdings 3" w:hint="default"/>
      </w:rPr>
    </w:lvl>
    <w:lvl w:ilvl="6" w:tplc="B2E21CB0" w:tentative="1">
      <w:start w:val="1"/>
      <w:numFmt w:val="bullet"/>
      <w:lvlText w:val=""/>
      <w:lvlJc w:val="left"/>
      <w:pPr>
        <w:tabs>
          <w:tab w:val="num" w:pos="5040"/>
        </w:tabs>
        <w:ind w:left="5040" w:hanging="360"/>
      </w:pPr>
      <w:rPr>
        <w:rFonts w:ascii="Wingdings 3" w:hAnsi="Wingdings 3" w:hint="default"/>
      </w:rPr>
    </w:lvl>
    <w:lvl w:ilvl="7" w:tplc="E4AE9202" w:tentative="1">
      <w:start w:val="1"/>
      <w:numFmt w:val="bullet"/>
      <w:lvlText w:val=""/>
      <w:lvlJc w:val="left"/>
      <w:pPr>
        <w:tabs>
          <w:tab w:val="num" w:pos="5760"/>
        </w:tabs>
        <w:ind w:left="5760" w:hanging="360"/>
      </w:pPr>
      <w:rPr>
        <w:rFonts w:ascii="Wingdings 3" w:hAnsi="Wingdings 3" w:hint="default"/>
      </w:rPr>
    </w:lvl>
    <w:lvl w:ilvl="8" w:tplc="D3BEC570" w:tentative="1">
      <w:start w:val="1"/>
      <w:numFmt w:val="bullet"/>
      <w:lvlText w:val=""/>
      <w:lvlJc w:val="left"/>
      <w:pPr>
        <w:tabs>
          <w:tab w:val="num" w:pos="6480"/>
        </w:tabs>
        <w:ind w:left="6480" w:hanging="360"/>
      </w:pPr>
      <w:rPr>
        <w:rFonts w:ascii="Wingdings 3" w:hAnsi="Wingdings 3" w:hint="default"/>
      </w:rPr>
    </w:lvl>
  </w:abstractNum>
  <w:abstractNum w:abstractNumId="199" w15:restartNumberingAfterBreak="0">
    <w:nsid w:val="66C604CF"/>
    <w:multiLevelType w:val="hybridMultilevel"/>
    <w:tmpl w:val="5F780A22"/>
    <w:lvl w:ilvl="0" w:tplc="2542D40A">
      <w:start w:val="1"/>
      <w:numFmt w:val="bullet"/>
      <w:lvlText w:val=""/>
      <w:lvlJc w:val="left"/>
      <w:pPr>
        <w:tabs>
          <w:tab w:val="num" w:pos="720"/>
        </w:tabs>
        <w:ind w:left="720" w:hanging="360"/>
      </w:pPr>
      <w:rPr>
        <w:rFonts w:ascii="Wingdings" w:hAnsi="Wingdings" w:hint="default"/>
      </w:rPr>
    </w:lvl>
    <w:lvl w:ilvl="1" w:tplc="32426716" w:tentative="1">
      <w:start w:val="1"/>
      <w:numFmt w:val="bullet"/>
      <w:lvlText w:val=""/>
      <w:lvlJc w:val="left"/>
      <w:pPr>
        <w:tabs>
          <w:tab w:val="num" w:pos="1440"/>
        </w:tabs>
        <w:ind w:left="1440" w:hanging="360"/>
      </w:pPr>
      <w:rPr>
        <w:rFonts w:ascii="Wingdings" w:hAnsi="Wingdings" w:hint="default"/>
      </w:rPr>
    </w:lvl>
    <w:lvl w:ilvl="2" w:tplc="1E9EFE54" w:tentative="1">
      <w:start w:val="1"/>
      <w:numFmt w:val="bullet"/>
      <w:lvlText w:val=""/>
      <w:lvlJc w:val="left"/>
      <w:pPr>
        <w:tabs>
          <w:tab w:val="num" w:pos="2160"/>
        </w:tabs>
        <w:ind w:left="2160" w:hanging="360"/>
      </w:pPr>
      <w:rPr>
        <w:rFonts w:ascii="Wingdings" w:hAnsi="Wingdings" w:hint="default"/>
      </w:rPr>
    </w:lvl>
    <w:lvl w:ilvl="3" w:tplc="9FC60F10" w:tentative="1">
      <w:start w:val="1"/>
      <w:numFmt w:val="bullet"/>
      <w:lvlText w:val=""/>
      <w:lvlJc w:val="left"/>
      <w:pPr>
        <w:tabs>
          <w:tab w:val="num" w:pos="2880"/>
        </w:tabs>
        <w:ind w:left="2880" w:hanging="360"/>
      </w:pPr>
      <w:rPr>
        <w:rFonts w:ascii="Wingdings" w:hAnsi="Wingdings" w:hint="default"/>
      </w:rPr>
    </w:lvl>
    <w:lvl w:ilvl="4" w:tplc="1DD60FA6" w:tentative="1">
      <w:start w:val="1"/>
      <w:numFmt w:val="bullet"/>
      <w:lvlText w:val=""/>
      <w:lvlJc w:val="left"/>
      <w:pPr>
        <w:tabs>
          <w:tab w:val="num" w:pos="3600"/>
        </w:tabs>
        <w:ind w:left="3600" w:hanging="360"/>
      </w:pPr>
      <w:rPr>
        <w:rFonts w:ascii="Wingdings" w:hAnsi="Wingdings" w:hint="default"/>
      </w:rPr>
    </w:lvl>
    <w:lvl w:ilvl="5" w:tplc="D048EF8A" w:tentative="1">
      <w:start w:val="1"/>
      <w:numFmt w:val="bullet"/>
      <w:lvlText w:val=""/>
      <w:lvlJc w:val="left"/>
      <w:pPr>
        <w:tabs>
          <w:tab w:val="num" w:pos="4320"/>
        </w:tabs>
        <w:ind w:left="4320" w:hanging="360"/>
      </w:pPr>
      <w:rPr>
        <w:rFonts w:ascii="Wingdings" w:hAnsi="Wingdings" w:hint="default"/>
      </w:rPr>
    </w:lvl>
    <w:lvl w:ilvl="6" w:tplc="1FF2D19A" w:tentative="1">
      <w:start w:val="1"/>
      <w:numFmt w:val="bullet"/>
      <w:lvlText w:val=""/>
      <w:lvlJc w:val="left"/>
      <w:pPr>
        <w:tabs>
          <w:tab w:val="num" w:pos="5040"/>
        </w:tabs>
        <w:ind w:left="5040" w:hanging="360"/>
      </w:pPr>
      <w:rPr>
        <w:rFonts w:ascii="Wingdings" w:hAnsi="Wingdings" w:hint="default"/>
      </w:rPr>
    </w:lvl>
    <w:lvl w:ilvl="7" w:tplc="AAD8A412" w:tentative="1">
      <w:start w:val="1"/>
      <w:numFmt w:val="bullet"/>
      <w:lvlText w:val=""/>
      <w:lvlJc w:val="left"/>
      <w:pPr>
        <w:tabs>
          <w:tab w:val="num" w:pos="5760"/>
        </w:tabs>
        <w:ind w:left="5760" w:hanging="360"/>
      </w:pPr>
      <w:rPr>
        <w:rFonts w:ascii="Wingdings" w:hAnsi="Wingdings" w:hint="default"/>
      </w:rPr>
    </w:lvl>
    <w:lvl w:ilvl="8" w:tplc="B96270D6" w:tentative="1">
      <w:start w:val="1"/>
      <w:numFmt w:val="bullet"/>
      <w:lvlText w:val=""/>
      <w:lvlJc w:val="left"/>
      <w:pPr>
        <w:tabs>
          <w:tab w:val="num" w:pos="6480"/>
        </w:tabs>
        <w:ind w:left="6480" w:hanging="360"/>
      </w:pPr>
      <w:rPr>
        <w:rFonts w:ascii="Wingdings" w:hAnsi="Wingdings" w:hint="default"/>
      </w:rPr>
    </w:lvl>
  </w:abstractNum>
  <w:abstractNum w:abstractNumId="200" w15:restartNumberingAfterBreak="0">
    <w:nsid w:val="67060C81"/>
    <w:multiLevelType w:val="hybridMultilevel"/>
    <w:tmpl w:val="E11C7EB8"/>
    <w:lvl w:ilvl="0" w:tplc="0409000F">
      <w:start w:val="1"/>
      <w:numFmt w:val="decimal"/>
      <w:lvlText w:val="%1."/>
      <w:lvlJc w:val="left"/>
      <w:pPr>
        <w:ind w:left="720" w:hanging="72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70D36DF"/>
    <w:multiLevelType w:val="hybridMultilevel"/>
    <w:tmpl w:val="2B2A4ED2"/>
    <w:lvl w:ilvl="0" w:tplc="FDEA95A0">
      <w:start w:val="1"/>
      <w:numFmt w:val="bullet"/>
      <w:lvlText w:val="•"/>
      <w:lvlJc w:val="left"/>
      <w:pPr>
        <w:tabs>
          <w:tab w:val="num" w:pos="720"/>
        </w:tabs>
        <w:ind w:left="720" w:hanging="360"/>
      </w:pPr>
      <w:rPr>
        <w:rFonts w:ascii="Arial" w:hAnsi="Arial" w:hint="default"/>
      </w:rPr>
    </w:lvl>
    <w:lvl w:ilvl="1" w:tplc="B508962E">
      <w:start w:val="1063"/>
      <w:numFmt w:val="bullet"/>
      <w:lvlText w:val="•"/>
      <w:lvlJc w:val="left"/>
      <w:pPr>
        <w:tabs>
          <w:tab w:val="num" w:pos="1440"/>
        </w:tabs>
        <w:ind w:left="1440" w:hanging="360"/>
      </w:pPr>
      <w:rPr>
        <w:rFonts w:ascii="Arial" w:hAnsi="Arial" w:hint="default"/>
      </w:rPr>
    </w:lvl>
    <w:lvl w:ilvl="2" w:tplc="EC5E8CBC" w:tentative="1">
      <w:start w:val="1"/>
      <w:numFmt w:val="bullet"/>
      <w:lvlText w:val="•"/>
      <w:lvlJc w:val="left"/>
      <w:pPr>
        <w:tabs>
          <w:tab w:val="num" w:pos="2160"/>
        </w:tabs>
        <w:ind w:left="2160" w:hanging="360"/>
      </w:pPr>
      <w:rPr>
        <w:rFonts w:ascii="Arial" w:hAnsi="Arial" w:hint="default"/>
      </w:rPr>
    </w:lvl>
    <w:lvl w:ilvl="3" w:tplc="A6EE64DC" w:tentative="1">
      <w:start w:val="1"/>
      <w:numFmt w:val="bullet"/>
      <w:lvlText w:val="•"/>
      <w:lvlJc w:val="left"/>
      <w:pPr>
        <w:tabs>
          <w:tab w:val="num" w:pos="2880"/>
        </w:tabs>
        <w:ind w:left="2880" w:hanging="360"/>
      </w:pPr>
      <w:rPr>
        <w:rFonts w:ascii="Arial" w:hAnsi="Arial" w:hint="default"/>
      </w:rPr>
    </w:lvl>
    <w:lvl w:ilvl="4" w:tplc="AE0EFE60" w:tentative="1">
      <w:start w:val="1"/>
      <w:numFmt w:val="bullet"/>
      <w:lvlText w:val="•"/>
      <w:lvlJc w:val="left"/>
      <w:pPr>
        <w:tabs>
          <w:tab w:val="num" w:pos="3600"/>
        </w:tabs>
        <w:ind w:left="3600" w:hanging="360"/>
      </w:pPr>
      <w:rPr>
        <w:rFonts w:ascii="Arial" w:hAnsi="Arial" w:hint="default"/>
      </w:rPr>
    </w:lvl>
    <w:lvl w:ilvl="5" w:tplc="72CECD6A" w:tentative="1">
      <w:start w:val="1"/>
      <w:numFmt w:val="bullet"/>
      <w:lvlText w:val="•"/>
      <w:lvlJc w:val="left"/>
      <w:pPr>
        <w:tabs>
          <w:tab w:val="num" w:pos="4320"/>
        </w:tabs>
        <w:ind w:left="4320" w:hanging="360"/>
      </w:pPr>
      <w:rPr>
        <w:rFonts w:ascii="Arial" w:hAnsi="Arial" w:hint="default"/>
      </w:rPr>
    </w:lvl>
    <w:lvl w:ilvl="6" w:tplc="E342E988" w:tentative="1">
      <w:start w:val="1"/>
      <w:numFmt w:val="bullet"/>
      <w:lvlText w:val="•"/>
      <w:lvlJc w:val="left"/>
      <w:pPr>
        <w:tabs>
          <w:tab w:val="num" w:pos="5040"/>
        </w:tabs>
        <w:ind w:left="5040" w:hanging="360"/>
      </w:pPr>
      <w:rPr>
        <w:rFonts w:ascii="Arial" w:hAnsi="Arial" w:hint="default"/>
      </w:rPr>
    </w:lvl>
    <w:lvl w:ilvl="7" w:tplc="CC08F198" w:tentative="1">
      <w:start w:val="1"/>
      <w:numFmt w:val="bullet"/>
      <w:lvlText w:val="•"/>
      <w:lvlJc w:val="left"/>
      <w:pPr>
        <w:tabs>
          <w:tab w:val="num" w:pos="5760"/>
        </w:tabs>
        <w:ind w:left="5760" w:hanging="360"/>
      </w:pPr>
      <w:rPr>
        <w:rFonts w:ascii="Arial" w:hAnsi="Arial" w:hint="default"/>
      </w:rPr>
    </w:lvl>
    <w:lvl w:ilvl="8" w:tplc="E35616B4"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676137D6"/>
    <w:multiLevelType w:val="hybridMultilevel"/>
    <w:tmpl w:val="A398658A"/>
    <w:lvl w:ilvl="0" w:tplc="F55A0E54">
      <w:start w:val="1"/>
      <w:numFmt w:val="bullet"/>
      <w:lvlText w:val="•"/>
      <w:lvlJc w:val="left"/>
      <w:pPr>
        <w:tabs>
          <w:tab w:val="num" w:pos="720"/>
        </w:tabs>
        <w:ind w:left="720" w:hanging="360"/>
      </w:pPr>
      <w:rPr>
        <w:rFonts w:ascii="Times New Roman" w:hAnsi="Times New Roman" w:hint="default"/>
      </w:rPr>
    </w:lvl>
    <w:lvl w:ilvl="1" w:tplc="1E866514" w:tentative="1">
      <w:start w:val="1"/>
      <w:numFmt w:val="bullet"/>
      <w:lvlText w:val="•"/>
      <w:lvlJc w:val="left"/>
      <w:pPr>
        <w:tabs>
          <w:tab w:val="num" w:pos="1440"/>
        </w:tabs>
        <w:ind w:left="1440" w:hanging="360"/>
      </w:pPr>
      <w:rPr>
        <w:rFonts w:ascii="Times New Roman" w:hAnsi="Times New Roman" w:hint="default"/>
      </w:rPr>
    </w:lvl>
    <w:lvl w:ilvl="2" w:tplc="46966C20" w:tentative="1">
      <w:start w:val="1"/>
      <w:numFmt w:val="bullet"/>
      <w:lvlText w:val="•"/>
      <w:lvlJc w:val="left"/>
      <w:pPr>
        <w:tabs>
          <w:tab w:val="num" w:pos="2160"/>
        </w:tabs>
        <w:ind w:left="2160" w:hanging="360"/>
      </w:pPr>
      <w:rPr>
        <w:rFonts w:ascii="Times New Roman" w:hAnsi="Times New Roman" w:hint="default"/>
      </w:rPr>
    </w:lvl>
    <w:lvl w:ilvl="3" w:tplc="8B3C103E" w:tentative="1">
      <w:start w:val="1"/>
      <w:numFmt w:val="bullet"/>
      <w:lvlText w:val="•"/>
      <w:lvlJc w:val="left"/>
      <w:pPr>
        <w:tabs>
          <w:tab w:val="num" w:pos="2880"/>
        </w:tabs>
        <w:ind w:left="2880" w:hanging="360"/>
      </w:pPr>
      <w:rPr>
        <w:rFonts w:ascii="Times New Roman" w:hAnsi="Times New Roman" w:hint="default"/>
      </w:rPr>
    </w:lvl>
    <w:lvl w:ilvl="4" w:tplc="5D2A9820" w:tentative="1">
      <w:start w:val="1"/>
      <w:numFmt w:val="bullet"/>
      <w:lvlText w:val="•"/>
      <w:lvlJc w:val="left"/>
      <w:pPr>
        <w:tabs>
          <w:tab w:val="num" w:pos="3600"/>
        </w:tabs>
        <w:ind w:left="3600" w:hanging="360"/>
      </w:pPr>
      <w:rPr>
        <w:rFonts w:ascii="Times New Roman" w:hAnsi="Times New Roman" w:hint="default"/>
      </w:rPr>
    </w:lvl>
    <w:lvl w:ilvl="5" w:tplc="6AE65BB6" w:tentative="1">
      <w:start w:val="1"/>
      <w:numFmt w:val="bullet"/>
      <w:lvlText w:val="•"/>
      <w:lvlJc w:val="left"/>
      <w:pPr>
        <w:tabs>
          <w:tab w:val="num" w:pos="4320"/>
        </w:tabs>
        <w:ind w:left="4320" w:hanging="360"/>
      </w:pPr>
      <w:rPr>
        <w:rFonts w:ascii="Times New Roman" w:hAnsi="Times New Roman" w:hint="default"/>
      </w:rPr>
    </w:lvl>
    <w:lvl w:ilvl="6" w:tplc="D4A68984" w:tentative="1">
      <w:start w:val="1"/>
      <w:numFmt w:val="bullet"/>
      <w:lvlText w:val="•"/>
      <w:lvlJc w:val="left"/>
      <w:pPr>
        <w:tabs>
          <w:tab w:val="num" w:pos="5040"/>
        </w:tabs>
        <w:ind w:left="5040" w:hanging="360"/>
      </w:pPr>
      <w:rPr>
        <w:rFonts w:ascii="Times New Roman" w:hAnsi="Times New Roman" w:hint="default"/>
      </w:rPr>
    </w:lvl>
    <w:lvl w:ilvl="7" w:tplc="0E7E75A2" w:tentative="1">
      <w:start w:val="1"/>
      <w:numFmt w:val="bullet"/>
      <w:lvlText w:val="•"/>
      <w:lvlJc w:val="left"/>
      <w:pPr>
        <w:tabs>
          <w:tab w:val="num" w:pos="5760"/>
        </w:tabs>
        <w:ind w:left="5760" w:hanging="360"/>
      </w:pPr>
      <w:rPr>
        <w:rFonts w:ascii="Times New Roman" w:hAnsi="Times New Roman" w:hint="default"/>
      </w:rPr>
    </w:lvl>
    <w:lvl w:ilvl="8" w:tplc="4D92311E" w:tentative="1">
      <w:start w:val="1"/>
      <w:numFmt w:val="bullet"/>
      <w:lvlText w:val="•"/>
      <w:lvlJc w:val="left"/>
      <w:pPr>
        <w:tabs>
          <w:tab w:val="num" w:pos="6480"/>
        </w:tabs>
        <w:ind w:left="6480" w:hanging="360"/>
      </w:pPr>
      <w:rPr>
        <w:rFonts w:ascii="Times New Roman" w:hAnsi="Times New Roman" w:hint="default"/>
      </w:rPr>
    </w:lvl>
  </w:abstractNum>
  <w:abstractNum w:abstractNumId="203" w15:restartNumberingAfterBreak="0">
    <w:nsid w:val="67BE4448"/>
    <w:multiLevelType w:val="hybridMultilevel"/>
    <w:tmpl w:val="6690FD48"/>
    <w:lvl w:ilvl="0" w:tplc="2C2E8A3C">
      <w:numFmt w:val="bullet"/>
      <w:lvlText w:val="·"/>
      <w:lvlJc w:val="left"/>
      <w:pPr>
        <w:tabs>
          <w:tab w:val="num" w:pos="864"/>
        </w:tabs>
        <w:ind w:left="864" w:hanging="432"/>
      </w:pPr>
      <w:rPr>
        <w:rFonts w:ascii="Symbol" w:hAnsi="Symbol" w:cs="Symbol"/>
        <w:snapToGrid/>
        <w:spacing w:val="-13"/>
        <w:w w:val="105"/>
        <w:sz w:val="21"/>
        <w:szCs w:val="21"/>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4" w15:restartNumberingAfterBreak="0">
    <w:nsid w:val="692451A6"/>
    <w:multiLevelType w:val="hybridMultilevel"/>
    <w:tmpl w:val="225EFB30"/>
    <w:lvl w:ilvl="0" w:tplc="1ACC7CB0">
      <w:start w:val="1"/>
      <w:numFmt w:val="bullet"/>
      <w:lvlText w:val=""/>
      <w:lvlJc w:val="left"/>
      <w:pPr>
        <w:tabs>
          <w:tab w:val="num" w:pos="720"/>
        </w:tabs>
        <w:ind w:left="720" w:hanging="360"/>
      </w:pPr>
      <w:rPr>
        <w:rFonts w:ascii="Wingdings" w:hAnsi="Wingdings" w:hint="default"/>
      </w:rPr>
    </w:lvl>
    <w:lvl w:ilvl="1" w:tplc="D16CA318" w:tentative="1">
      <w:start w:val="1"/>
      <w:numFmt w:val="bullet"/>
      <w:lvlText w:val=""/>
      <w:lvlJc w:val="left"/>
      <w:pPr>
        <w:tabs>
          <w:tab w:val="num" w:pos="1440"/>
        </w:tabs>
        <w:ind w:left="1440" w:hanging="360"/>
      </w:pPr>
      <w:rPr>
        <w:rFonts w:ascii="Wingdings" w:hAnsi="Wingdings" w:hint="default"/>
      </w:rPr>
    </w:lvl>
    <w:lvl w:ilvl="2" w:tplc="667285AC" w:tentative="1">
      <w:start w:val="1"/>
      <w:numFmt w:val="bullet"/>
      <w:lvlText w:val=""/>
      <w:lvlJc w:val="left"/>
      <w:pPr>
        <w:tabs>
          <w:tab w:val="num" w:pos="2160"/>
        </w:tabs>
        <w:ind w:left="2160" w:hanging="360"/>
      </w:pPr>
      <w:rPr>
        <w:rFonts w:ascii="Wingdings" w:hAnsi="Wingdings" w:hint="default"/>
      </w:rPr>
    </w:lvl>
    <w:lvl w:ilvl="3" w:tplc="916EBFCE" w:tentative="1">
      <w:start w:val="1"/>
      <w:numFmt w:val="bullet"/>
      <w:lvlText w:val=""/>
      <w:lvlJc w:val="left"/>
      <w:pPr>
        <w:tabs>
          <w:tab w:val="num" w:pos="2880"/>
        </w:tabs>
        <w:ind w:left="2880" w:hanging="360"/>
      </w:pPr>
      <w:rPr>
        <w:rFonts w:ascii="Wingdings" w:hAnsi="Wingdings" w:hint="default"/>
      </w:rPr>
    </w:lvl>
    <w:lvl w:ilvl="4" w:tplc="C60C4548" w:tentative="1">
      <w:start w:val="1"/>
      <w:numFmt w:val="bullet"/>
      <w:lvlText w:val=""/>
      <w:lvlJc w:val="left"/>
      <w:pPr>
        <w:tabs>
          <w:tab w:val="num" w:pos="3600"/>
        </w:tabs>
        <w:ind w:left="3600" w:hanging="360"/>
      </w:pPr>
      <w:rPr>
        <w:rFonts w:ascii="Wingdings" w:hAnsi="Wingdings" w:hint="default"/>
      </w:rPr>
    </w:lvl>
    <w:lvl w:ilvl="5" w:tplc="6400B9B0" w:tentative="1">
      <w:start w:val="1"/>
      <w:numFmt w:val="bullet"/>
      <w:lvlText w:val=""/>
      <w:lvlJc w:val="left"/>
      <w:pPr>
        <w:tabs>
          <w:tab w:val="num" w:pos="4320"/>
        </w:tabs>
        <w:ind w:left="4320" w:hanging="360"/>
      </w:pPr>
      <w:rPr>
        <w:rFonts w:ascii="Wingdings" w:hAnsi="Wingdings" w:hint="default"/>
      </w:rPr>
    </w:lvl>
    <w:lvl w:ilvl="6" w:tplc="2356EA5A" w:tentative="1">
      <w:start w:val="1"/>
      <w:numFmt w:val="bullet"/>
      <w:lvlText w:val=""/>
      <w:lvlJc w:val="left"/>
      <w:pPr>
        <w:tabs>
          <w:tab w:val="num" w:pos="5040"/>
        </w:tabs>
        <w:ind w:left="5040" w:hanging="360"/>
      </w:pPr>
      <w:rPr>
        <w:rFonts w:ascii="Wingdings" w:hAnsi="Wingdings" w:hint="default"/>
      </w:rPr>
    </w:lvl>
    <w:lvl w:ilvl="7" w:tplc="1124D74C" w:tentative="1">
      <w:start w:val="1"/>
      <w:numFmt w:val="bullet"/>
      <w:lvlText w:val=""/>
      <w:lvlJc w:val="left"/>
      <w:pPr>
        <w:tabs>
          <w:tab w:val="num" w:pos="5760"/>
        </w:tabs>
        <w:ind w:left="5760" w:hanging="360"/>
      </w:pPr>
      <w:rPr>
        <w:rFonts w:ascii="Wingdings" w:hAnsi="Wingdings" w:hint="default"/>
      </w:rPr>
    </w:lvl>
    <w:lvl w:ilvl="8" w:tplc="0BAE89F0" w:tentative="1">
      <w:start w:val="1"/>
      <w:numFmt w:val="bullet"/>
      <w:lvlText w:val=""/>
      <w:lvlJc w:val="left"/>
      <w:pPr>
        <w:tabs>
          <w:tab w:val="num" w:pos="6480"/>
        </w:tabs>
        <w:ind w:left="6480" w:hanging="360"/>
      </w:pPr>
      <w:rPr>
        <w:rFonts w:ascii="Wingdings" w:hAnsi="Wingdings" w:hint="default"/>
      </w:rPr>
    </w:lvl>
  </w:abstractNum>
  <w:abstractNum w:abstractNumId="205" w15:restartNumberingAfterBreak="0">
    <w:nsid w:val="69BF2112"/>
    <w:multiLevelType w:val="hybridMultilevel"/>
    <w:tmpl w:val="DF345C28"/>
    <w:lvl w:ilvl="0" w:tplc="06321008">
      <w:start w:val="1"/>
      <w:numFmt w:val="bullet"/>
      <w:lvlText w:val="•"/>
      <w:lvlJc w:val="left"/>
      <w:pPr>
        <w:tabs>
          <w:tab w:val="num" w:pos="720"/>
        </w:tabs>
        <w:ind w:left="720" w:hanging="360"/>
      </w:pPr>
      <w:rPr>
        <w:rFonts w:ascii="Arial" w:hAnsi="Arial" w:hint="default"/>
      </w:rPr>
    </w:lvl>
    <w:lvl w:ilvl="1" w:tplc="6A6C46E6" w:tentative="1">
      <w:start w:val="1"/>
      <w:numFmt w:val="bullet"/>
      <w:lvlText w:val="•"/>
      <w:lvlJc w:val="left"/>
      <w:pPr>
        <w:tabs>
          <w:tab w:val="num" w:pos="1440"/>
        </w:tabs>
        <w:ind w:left="1440" w:hanging="360"/>
      </w:pPr>
      <w:rPr>
        <w:rFonts w:ascii="Arial" w:hAnsi="Arial" w:hint="default"/>
      </w:rPr>
    </w:lvl>
    <w:lvl w:ilvl="2" w:tplc="39004896" w:tentative="1">
      <w:start w:val="1"/>
      <w:numFmt w:val="bullet"/>
      <w:lvlText w:val="•"/>
      <w:lvlJc w:val="left"/>
      <w:pPr>
        <w:tabs>
          <w:tab w:val="num" w:pos="2160"/>
        </w:tabs>
        <w:ind w:left="2160" w:hanging="360"/>
      </w:pPr>
      <w:rPr>
        <w:rFonts w:ascii="Arial" w:hAnsi="Arial" w:hint="default"/>
      </w:rPr>
    </w:lvl>
    <w:lvl w:ilvl="3" w:tplc="3740216C" w:tentative="1">
      <w:start w:val="1"/>
      <w:numFmt w:val="bullet"/>
      <w:lvlText w:val="•"/>
      <w:lvlJc w:val="left"/>
      <w:pPr>
        <w:tabs>
          <w:tab w:val="num" w:pos="2880"/>
        </w:tabs>
        <w:ind w:left="2880" w:hanging="360"/>
      </w:pPr>
      <w:rPr>
        <w:rFonts w:ascii="Arial" w:hAnsi="Arial" w:hint="default"/>
      </w:rPr>
    </w:lvl>
    <w:lvl w:ilvl="4" w:tplc="767624C8" w:tentative="1">
      <w:start w:val="1"/>
      <w:numFmt w:val="bullet"/>
      <w:lvlText w:val="•"/>
      <w:lvlJc w:val="left"/>
      <w:pPr>
        <w:tabs>
          <w:tab w:val="num" w:pos="3600"/>
        </w:tabs>
        <w:ind w:left="3600" w:hanging="360"/>
      </w:pPr>
      <w:rPr>
        <w:rFonts w:ascii="Arial" w:hAnsi="Arial" w:hint="default"/>
      </w:rPr>
    </w:lvl>
    <w:lvl w:ilvl="5" w:tplc="5A9EE634" w:tentative="1">
      <w:start w:val="1"/>
      <w:numFmt w:val="bullet"/>
      <w:lvlText w:val="•"/>
      <w:lvlJc w:val="left"/>
      <w:pPr>
        <w:tabs>
          <w:tab w:val="num" w:pos="4320"/>
        </w:tabs>
        <w:ind w:left="4320" w:hanging="360"/>
      </w:pPr>
      <w:rPr>
        <w:rFonts w:ascii="Arial" w:hAnsi="Arial" w:hint="default"/>
      </w:rPr>
    </w:lvl>
    <w:lvl w:ilvl="6" w:tplc="00BC8A7C" w:tentative="1">
      <w:start w:val="1"/>
      <w:numFmt w:val="bullet"/>
      <w:lvlText w:val="•"/>
      <w:lvlJc w:val="left"/>
      <w:pPr>
        <w:tabs>
          <w:tab w:val="num" w:pos="5040"/>
        </w:tabs>
        <w:ind w:left="5040" w:hanging="360"/>
      </w:pPr>
      <w:rPr>
        <w:rFonts w:ascii="Arial" w:hAnsi="Arial" w:hint="default"/>
      </w:rPr>
    </w:lvl>
    <w:lvl w:ilvl="7" w:tplc="18F03584" w:tentative="1">
      <w:start w:val="1"/>
      <w:numFmt w:val="bullet"/>
      <w:lvlText w:val="•"/>
      <w:lvlJc w:val="left"/>
      <w:pPr>
        <w:tabs>
          <w:tab w:val="num" w:pos="5760"/>
        </w:tabs>
        <w:ind w:left="5760" w:hanging="360"/>
      </w:pPr>
      <w:rPr>
        <w:rFonts w:ascii="Arial" w:hAnsi="Arial" w:hint="default"/>
      </w:rPr>
    </w:lvl>
    <w:lvl w:ilvl="8" w:tplc="7B5042EE" w:tentative="1">
      <w:start w:val="1"/>
      <w:numFmt w:val="bullet"/>
      <w:lvlText w:val="•"/>
      <w:lvlJc w:val="left"/>
      <w:pPr>
        <w:tabs>
          <w:tab w:val="num" w:pos="6480"/>
        </w:tabs>
        <w:ind w:left="6480" w:hanging="360"/>
      </w:pPr>
      <w:rPr>
        <w:rFonts w:ascii="Arial" w:hAnsi="Arial" w:hint="default"/>
      </w:rPr>
    </w:lvl>
  </w:abstractNum>
  <w:abstractNum w:abstractNumId="206" w15:restartNumberingAfterBreak="0">
    <w:nsid w:val="6A6B558D"/>
    <w:multiLevelType w:val="hybridMultilevel"/>
    <w:tmpl w:val="AEB876E4"/>
    <w:lvl w:ilvl="0" w:tplc="F9BE886A">
      <w:start w:val="1"/>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6A8A7599"/>
    <w:multiLevelType w:val="hybridMultilevel"/>
    <w:tmpl w:val="66BCAA2A"/>
    <w:lvl w:ilvl="0" w:tplc="7F2C2B3C">
      <w:start w:val="1"/>
      <w:numFmt w:val="bullet"/>
      <w:lvlText w:val="•"/>
      <w:lvlJc w:val="left"/>
      <w:pPr>
        <w:tabs>
          <w:tab w:val="num" w:pos="720"/>
        </w:tabs>
        <w:ind w:left="720" w:hanging="360"/>
      </w:pPr>
      <w:rPr>
        <w:rFonts w:ascii="Times New Roman" w:hAnsi="Times New Roman" w:hint="default"/>
      </w:rPr>
    </w:lvl>
    <w:lvl w:ilvl="1" w:tplc="E2FA0D58">
      <w:start w:val="1"/>
      <w:numFmt w:val="bullet"/>
      <w:lvlText w:val="•"/>
      <w:lvlJc w:val="left"/>
      <w:pPr>
        <w:tabs>
          <w:tab w:val="num" w:pos="1440"/>
        </w:tabs>
        <w:ind w:left="1440" w:hanging="360"/>
      </w:pPr>
      <w:rPr>
        <w:rFonts w:ascii="Times New Roman" w:hAnsi="Times New Roman" w:hint="default"/>
      </w:rPr>
    </w:lvl>
    <w:lvl w:ilvl="2" w:tplc="5CD85516" w:tentative="1">
      <w:start w:val="1"/>
      <w:numFmt w:val="bullet"/>
      <w:lvlText w:val="•"/>
      <w:lvlJc w:val="left"/>
      <w:pPr>
        <w:tabs>
          <w:tab w:val="num" w:pos="2160"/>
        </w:tabs>
        <w:ind w:left="2160" w:hanging="360"/>
      </w:pPr>
      <w:rPr>
        <w:rFonts w:ascii="Times New Roman" w:hAnsi="Times New Roman" w:hint="default"/>
      </w:rPr>
    </w:lvl>
    <w:lvl w:ilvl="3" w:tplc="9DE63138" w:tentative="1">
      <w:start w:val="1"/>
      <w:numFmt w:val="bullet"/>
      <w:lvlText w:val="•"/>
      <w:lvlJc w:val="left"/>
      <w:pPr>
        <w:tabs>
          <w:tab w:val="num" w:pos="2880"/>
        </w:tabs>
        <w:ind w:left="2880" w:hanging="360"/>
      </w:pPr>
      <w:rPr>
        <w:rFonts w:ascii="Times New Roman" w:hAnsi="Times New Roman" w:hint="default"/>
      </w:rPr>
    </w:lvl>
    <w:lvl w:ilvl="4" w:tplc="90CA2330" w:tentative="1">
      <w:start w:val="1"/>
      <w:numFmt w:val="bullet"/>
      <w:lvlText w:val="•"/>
      <w:lvlJc w:val="left"/>
      <w:pPr>
        <w:tabs>
          <w:tab w:val="num" w:pos="3600"/>
        </w:tabs>
        <w:ind w:left="3600" w:hanging="360"/>
      </w:pPr>
      <w:rPr>
        <w:rFonts w:ascii="Times New Roman" w:hAnsi="Times New Roman" w:hint="default"/>
      </w:rPr>
    </w:lvl>
    <w:lvl w:ilvl="5" w:tplc="5224B600" w:tentative="1">
      <w:start w:val="1"/>
      <w:numFmt w:val="bullet"/>
      <w:lvlText w:val="•"/>
      <w:lvlJc w:val="left"/>
      <w:pPr>
        <w:tabs>
          <w:tab w:val="num" w:pos="4320"/>
        </w:tabs>
        <w:ind w:left="4320" w:hanging="360"/>
      </w:pPr>
      <w:rPr>
        <w:rFonts w:ascii="Times New Roman" w:hAnsi="Times New Roman" w:hint="default"/>
      </w:rPr>
    </w:lvl>
    <w:lvl w:ilvl="6" w:tplc="BB541B10" w:tentative="1">
      <w:start w:val="1"/>
      <w:numFmt w:val="bullet"/>
      <w:lvlText w:val="•"/>
      <w:lvlJc w:val="left"/>
      <w:pPr>
        <w:tabs>
          <w:tab w:val="num" w:pos="5040"/>
        </w:tabs>
        <w:ind w:left="5040" w:hanging="360"/>
      </w:pPr>
      <w:rPr>
        <w:rFonts w:ascii="Times New Roman" w:hAnsi="Times New Roman" w:hint="default"/>
      </w:rPr>
    </w:lvl>
    <w:lvl w:ilvl="7" w:tplc="88CEA97A" w:tentative="1">
      <w:start w:val="1"/>
      <w:numFmt w:val="bullet"/>
      <w:lvlText w:val="•"/>
      <w:lvlJc w:val="left"/>
      <w:pPr>
        <w:tabs>
          <w:tab w:val="num" w:pos="5760"/>
        </w:tabs>
        <w:ind w:left="5760" w:hanging="360"/>
      </w:pPr>
      <w:rPr>
        <w:rFonts w:ascii="Times New Roman" w:hAnsi="Times New Roman" w:hint="default"/>
      </w:rPr>
    </w:lvl>
    <w:lvl w:ilvl="8" w:tplc="3FB2ED1A" w:tentative="1">
      <w:start w:val="1"/>
      <w:numFmt w:val="bullet"/>
      <w:lvlText w:val="•"/>
      <w:lvlJc w:val="left"/>
      <w:pPr>
        <w:tabs>
          <w:tab w:val="num" w:pos="6480"/>
        </w:tabs>
        <w:ind w:left="6480" w:hanging="360"/>
      </w:pPr>
      <w:rPr>
        <w:rFonts w:ascii="Times New Roman" w:hAnsi="Times New Roman" w:hint="default"/>
      </w:rPr>
    </w:lvl>
  </w:abstractNum>
  <w:abstractNum w:abstractNumId="208" w15:restartNumberingAfterBreak="0">
    <w:nsid w:val="6AEE7A4E"/>
    <w:multiLevelType w:val="hybridMultilevel"/>
    <w:tmpl w:val="287A4D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B6562BB"/>
    <w:multiLevelType w:val="hybridMultilevel"/>
    <w:tmpl w:val="EBD25E3E"/>
    <w:lvl w:ilvl="0" w:tplc="C5AAB12C">
      <w:start w:val="1"/>
      <w:numFmt w:val="bullet"/>
      <w:lvlText w:val="•"/>
      <w:lvlJc w:val="left"/>
      <w:pPr>
        <w:tabs>
          <w:tab w:val="num" w:pos="720"/>
        </w:tabs>
        <w:ind w:left="720" w:hanging="360"/>
      </w:pPr>
      <w:rPr>
        <w:rFonts w:ascii="Times New Roman" w:hAnsi="Times New Roman" w:hint="default"/>
      </w:rPr>
    </w:lvl>
    <w:lvl w:ilvl="1" w:tplc="5150F542">
      <w:start w:val="1"/>
      <w:numFmt w:val="bullet"/>
      <w:lvlText w:val="•"/>
      <w:lvlJc w:val="left"/>
      <w:pPr>
        <w:tabs>
          <w:tab w:val="num" w:pos="1440"/>
        </w:tabs>
        <w:ind w:left="1440" w:hanging="360"/>
      </w:pPr>
      <w:rPr>
        <w:rFonts w:ascii="Times New Roman" w:hAnsi="Times New Roman" w:hint="default"/>
      </w:rPr>
    </w:lvl>
    <w:lvl w:ilvl="2" w:tplc="7FF690CA" w:tentative="1">
      <w:start w:val="1"/>
      <w:numFmt w:val="bullet"/>
      <w:lvlText w:val="•"/>
      <w:lvlJc w:val="left"/>
      <w:pPr>
        <w:tabs>
          <w:tab w:val="num" w:pos="2160"/>
        </w:tabs>
        <w:ind w:left="2160" w:hanging="360"/>
      </w:pPr>
      <w:rPr>
        <w:rFonts w:ascii="Times New Roman" w:hAnsi="Times New Roman" w:hint="default"/>
      </w:rPr>
    </w:lvl>
    <w:lvl w:ilvl="3" w:tplc="2F80CE5E" w:tentative="1">
      <w:start w:val="1"/>
      <w:numFmt w:val="bullet"/>
      <w:lvlText w:val="•"/>
      <w:lvlJc w:val="left"/>
      <w:pPr>
        <w:tabs>
          <w:tab w:val="num" w:pos="2880"/>
        </w:tabs>
        <w:ind w:left="2880" w:hanging="360"/>
      </w:pPr>
      <w:rPr>
        <w:rFonts w:ascii="Times New Roman" w:hAnsi="Times New Roman" w:hint="default"/>
      </w:rPr>
    </w:lvl>
    <w:lvl w:ilvl="4" w:tplc="762CD7E2" w:tentative="1">
      <w:start w:val="1"/>
      <w:numFmt w:val="bullet"/>
      <w:lvlText w:val="•"/>
      <w:lvlJc w:val="left"/>
      <w:pPr>
        <w:tabs>
          <w:tab w:val="num" w:pos="3600"/>
        </w:tabs>
        <w:ind w:left="3600" w:hanging="360"/>
      </w:pPr>
      <w:rPr>
        <w:rFonts w:ascii="Times New Roman" w:hAnsi="Times New Roman" w:hint="default"/>
      </w:rPr>
    </w:lvl>
    <w:lvl w:ilvl="5" w:tplc="979A6512" w:tentative="1">
      <w:start w:val="1"/>
      <w:numFmt w:val="bullet"/>
      <w:lvlText w:val="•"/>
      <w:lvlJc w:val="left"/>
      <w:pPr>
        <w:tabs>
          <w:tab w:val="num" w:pos="4320"/>
        </w:tabs>
        <w:ind w:left="4320" w:hanging="360"/>
      </w:pPr>
      <w:rPr>
        <w:rFonts w:ascii="Times New Roman" w:hAnsi="Times New Roman" w:hint="default"/>
      </w:rPr>
    </w:lvl>
    <w:lvl w:ilvl="6" w:tplc="D8C0F34E" w:tentative="1">
      <w:start w:val="1"/>
      <w:numFmt w:val="bullet"/>
      <w:lvlText w:val="•"/>
      <w:lvlJc w:val="left"/>
      <w:pPr>
        <w:tabs>
          <w:tab w:val="num" w:pos="5040"/>
        </w:tabs>
        <w:ind w:left="5040" w:hanging="360"/>
      </w:pPr>
      <w:rPr>
        <w:rFonts w:ascii="Times New Roman" w:hAnsi="Times New Roman" w:hint="default"/>
      </w:rPr>
    </w:lvl>
    <w:lvl w:ilvl="7" w:tplc="B606A5E8" w:tentative="1">
      <w:start w:val="1"/>
      <w:numFmt w:val="bullet"/>
      <w:lvlText w:val="•"/>
      <w:lvlJc w:val="left"/>
      <w:pPr>
        <w:tabs>
          <w:tab w:val="num" w:pos="5760"/>
        </w:tabs>
        <w:ind w:left="5760" w:hanging="360"/>
      </w:pPr>
      <w:rPr>
        <w:rFonts w:ascii="Times New Roman" w:hAnsi="Times New Roman" w:hint="default"/>
      </w:rPr>
    </w:lvl>
    <w:lvl w:ilvl="8" w:tplc="2DD0E562" w:tentative="1">
      <w:start w:val="1"/>
      <w:numFmt w:val="bullet"/>
      <w:lvlText w:val="•"/>
      <w:lvlJc w:val="left"/>
      <w:pPr>
        <w:tabs>
          <w:tab w:val="num" w:pos="6480"/>
        </w:tabs>
        <w:ind w:left="6480" w:hanging="360"/>
      </w:pPr>
      <w:rPr>
        <w:rFonts w:ascii="Times New Roman" w:hAnsi="Times New Roman" w:hint="default"/>
      </w:rPr>
    </w:lvl>
  </w:abstractNum>
  <w:abstractNum w:abstractNumId="210" w15:restartNumberingAfterBreak="0">
    <w:nsid w:val="6C036C33"/>
    <w:multiLevelType w:val="hybridMultilevel"/>
    <w:tmpl w:val="B322AB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6CE313BA"/>
    <w:multiLevelType w:val="hybridMultilevel"/>
    <w:tmpl w:val="0EA40D48"/>
    <w:lvl w:ilvl="0" w:tplc="CCE882A2">
      <w:start w:val="1"/>
      <w:numFmt w:val="bullet"/>
      <w:lvlText w:val=""/>
      <w:lvlJc w:val="left"/>
      <w:pPr>
        <w:tabs>
          <w:tab w:val="num" w:pos="720"/>
        </w:tabs>
        <w:ind w:left="720" w:hanging="360"/>
      </w:pPr>
      <w:rPr>
        <w:rFonts w:ascii="Wingdings" w:hAnsi="Wingdings" w:hint="default"/>
      </w:rPr>
    </w:lvl>
    <w:lvl w:ilvl="1" w:tplc="1AA46A08" w:tentative="1">
      <w:start w:val="1"/>
      <w:numFmt w:val="bullet"/>
      <w:lvlText w:val=""/>
      <w:lvlJc w:val="left"/>
      <w:pPr>
        <w:tabs>
          <w:tab w:val="num" w:pos="1440"/>
        </w:tabs>
        <w:ind w:left="1440" w:hanging="360"/>
      </w:pPr>
      <w:rPr>
        <w:rFonts w:ascii="Wingdings" w:hAnsi="Wingdings" w:hint="default"/>
      </w:rPr>
    </w:lvl>
    <w:lvl w:ilvl="2" w:tplc="1A906982" w:tentative="1">
      <w:start w:val="1"/>
      <w:numFmt w:val="bullet"/>
      <w:lvlText w:val=""/>
      <w:lvlJc w:val="left"/>
      <w:pPr>
        <w:tabs>
          <w:tab w:val="num" w:pos="2160"/>
        </w:tabs>
        <w:ind w:left="2160" w:hanging="360"/>
      </w:pPr>
      <w:rPr>
        <w:rFonts w:ascii="Wingdings" w:hAnsi="Wingdings" w:hint="default"/>
      </w:rPr>
    </w:lvl>
    <w:lvl w:ilvl="3" w:tplc="205A82F2" w:tentative="1">
      <w:start w:val="1"/>
      <w:numFmt w:val="bullet"/>
      <w:lvlText w:val=""/>
      <w:lvlJc w:val="left"/>
      <w:pPr>
        <w:tabs>
          <w:tab w:val="num" w:pos="2880"/>
        </w:tabs>
        <w:ind w:left="2880" w:hanging="360"/>
      </w:pPr>
      <w:rPr>
        <w:rFonts w:ascii="Wingdings" w:hAnsi="Wingdings" w:hint="default"/>
      </w:rPr>
    </w:lvl>
    <w:lvl w:ilvl="4" w:tplc="FEBC1B4E" w:tentative="1">
      <w:start w:val="1"/>
      <w:numFmt w:val="bullet"/>
      <w:lvlText w:val=""/>
      <w:lvlJc w:val="left"/>
      <w:pPr>
        <w:tabs>
          <w:tab w:val="num" w:pos="3600"/>
        </w:tabs>
        <w:ind w:left="3600" w:hanging="360"/>
      </w:pPr>
      <w:rPr>
        <w:rFonts w:ascii="Wingdings" w:hAnsi="Wingdings" w:hint="default"/>
      </w:rPr>
    </w:lvl>
    <w:lvl w:ilvl="5" w:tplc="E4228242" w:tentative="1">
      <w:start w:val="1"/>
      <w:numFmt w:val="bullet"/>
      <w:lvlText w:val=""/>
      <w:lvlJc w:val="left"/>
      <w:pPr>
        <w:tabs>
          <w:tab w:val="num" w:pos="4320"/>
        </w:tabs>
        <w:ind w:left="4320" w:hanging="360"/>
      </w:pPr>
      <w:rPr>
        <w:rFonts w:ascii="Wingdings" w:hAnsi="Wingdings" w:hint="default"/>
      </w:rPr>
    </w:lvl>
    <w:lvl w:ilvl="6" w:tplc="8886E6CA" w:tentative="1">
      <w:start w:val="1"/>
      <w:numFmt w:val="bullet"/>
      <w:lvlText w:val=""/>
      <w:lvlJc w:val="left"/>
      <w:pPr>
        <w:tabs>
          <w:tab w:val="num" w:pos="5040"/>
        </w:tabs>
        <w:ind w:left="5040" w:hanging="360"/>
      </w:pPr>
      <w:rPr>
        <w:rFonts w:ascii="Wingdings" w:hAnsi="Wingdings" w:hint="default"/>
      </w:rPr>
    </w:lvl>
    <w:lvl w:ilvl="7" w:tplc="965A8692" w:tentative="1">
      <w:start w:val="1"/>
      <w:numFmt w:val="bullet"/>
      <w:lvlText w:val=""/>
      <w:lvlJc w:val="left"/>
      <w:pPr>
        <w:tabs>
          <w:tab w:val="num" w:pos="5760"/>
        </w:tabs>
        <w:ind w:left="5760" w:hanging="360"/>
      </w:pPr>
      <w:rPr>
        <w:rFonts w:ascii="Wingdings" w:hAnsi="Wingdings" w:hint="default"/>
      </w:rPr>
    </w:lvl>
    <w:lvl w:ilvl="8" w:tplc="12C8D87C"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6D0F2168"/>
    <w:multiLevelType w:val="hybridMultilevel"/>
    <w:tmpl w:val="A1C0E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D3D0D4A"/>
    <w:multiLevelType w:val="hybridMultilevel"/>
    <w:tmpl w:val="0E4244CE"/>
    <w:lvl w:ilvl="0" w:tplc="221CE234">
      <w:start w:val="1"/>
      <w:numFmt w:val="bullet"/>
      <w:lvlText w:val="•"/>
      <w:lvlJc w:val="left"/>
      <w:pPr>
        <w:tabs>
          <w:tab w:val="num" w:pos="720"/>
        </w:tabs>
        <w:ind w:left="720" w:hanging="360"/>
      </w:pPr>
      <w:rPr>
        <w:rFonts w:ascii="Times New Roman" w:hAnsi="Times New Roman" w:hint="default"/>
      </w:rPr>
    </w:lvl>
    <w:lvl w:ilvl="1" w:tplc="852A0890">
      <w:start w:val="434"/>
      <w:numFmt w:val="bullet"/>
      <w:lvlText w:val="–"/>
      <w:lvlJc w:val="left"/>
      <w:pPr>
        <w:tabs>
          <w:tab w:val="num" w:pos="1440"/>
        </w:tabs>
        <w:ind w:left="1440" w:hanging="360"/>
      </w:pPr>
      <w:rPr>
        <w:rFonts w:ascii="Times New Roman" w:hAnsi="Times New Roman" w:hint="default"/>
      </w:rPr>
    </w:lvl>
    <w:lvl w:ilvl="2" w:tplc="F4F4D6F0" w:tentative="1">
      <w:start w:val="1"/>
      <w:numFmt w:val="bullet"/>
      <w:lvlText w:val="•"/>
      <w:lvlJc w:val="left"/>
      <w:pPr>
        <w:tabs>
          <w:tab w:val="num" w:pos="2160"/>
        </w:tabs>
        <w:ind w:left="2160" w:hanging="360"/>
      </w:pPr>
      <w:rPr>
        <w:rFonts w:ascii="Times New Roman" w:hAnsi="Times New Roman" w:hint="default"/>
      </w:rPr>
    </w:lvl>
    <w:lvl w:ilvl="3" w:tplc="71AC6BDA" w:tentative="1">
      <w:start w:val="1"/>
      <w:numFmt w:val="bullet"/>
      <w:lvlText w:val="•"/>
      <w:lvlJc w:val="left"/>
      <w:pPr>
        <w:tabs>
          <w:tab w:val="num" w:pos="2880"/>
        </w:tabs>
        <w:ind w:left="2880" w:hanging="360"/>
      </w:pPr>
      <w:rPr>
        <w:rFonts w:ascii="Times New Roman" w:hAnsi="Times New Roman" w:hint="default"/>
      </w:rPr>
    </w:lvl>
    <w:lvl w:ilvl="4" w:tplc="1166BCFA" w:tentative="1">
      <w:start w:val="1"/>
      <w:numFmt w:val="bullet"/>
      <w:lvlText w:val="•"/>
      <w:lvlJc w:val="left"/>
      <w:pPr>
        <w:tabs>
          <w:tab w:val="num" w:pos="3600"/>
        </w:tabs>
        <w:ind w:left="3600" w:hanging="360"/>
      </w:pPr>
      <w:rPr>
        <w:rFonts w:ascii="Times New Roman" w:hAnsi="Times New Roman" w:hint="default"/>
      </w:rPr>
    </w:lvl>
    <w:lvl w:ilvl="5" w:tplc="5CCED154" w:tentative="1">
      <w:start w:val="1"/>
      <w:numFmt w:val="bullet"/>
      <w:lvlText w:val="•"/>
      <w:lvlJc w:val="left"/>
      <w:pPr>
        <w:tabs>
          <w:tab w:val="num" w:pos="4320"/>
        </w:tabs>
        <w:ind w:left="4320" w:hanging="360"/>
      </w:pPr>
      <w:rPr>
        <w:rFonts w:ascii="Times New Roman" w:hAnsi="Times New Roman" w:hint="default"/>
      </w:rPr>
    </w:lvl>
    <w:lvl w:ilvl="6" w:tplc="1F985968" w:tentative="1">
      <w:start w:val="1"/>
      <w:numFmt w:val="bullet"/>
      <w:lvlText w:val="•"/>
      <w:lvlJc w:val="left"/>
      <w:pPr>
        <w:tabs>
          <w:tab w:val="num" w:pos="5040"/>
        </w:tabs>
        <w:ind w:left="5040" w:hanging="360"/>
      </w:pPr>
      <w:rPr>
        <w:rFonts w:ascii="Times New Roman" w:hAnsi="Times New Roman" w:hint="default"/>
      </w:rPr>
    </w:lvl>
    <w:lvl w:ilvl="7" w:tplc="5AEEB02C" w:tentative="1">
      <w:start w:val="1"/>
      <w:numFmt w:val="bullet"/>
      <w:lvlText w:val="•"/>
      <w:lvlJc w:val="left"/>
      <w:pPr>
        <w:tabs>
          <w:tab w:val="num" w:pos="5760"/>
        </w:tabs>
        <w:ind w:left="5760" w:hanging="360"/>
      </w:pPr>
      <w:rPr>
        <w:rFonts w:ascii="Times New Roman" w:hAnsi="Times New Roman" w:hint="default"/>
      </w:rPr>
    </w:lvl>
    <w:lvl w:ilvl="8" w:tplc="3EB2C4A0" w:tentative="1">
      <w:start w:val="1"/>
      <w:numFmt w:val="bullet"/>
      <w:lvlText w:val="•"/>
      <w:lvlJc w:val="left"/>
      <w:pPr>
        <w:tabs>
          <w:tab w:val="num" w:pos="6480"/>
        </w:tabs>
        <w:ind w:left="6480" w:hanging="360"/>
      </w:pPr>
      <w:rPr>
        <w:rFonts w:ascii="Times New Roman" w:hAnsi="Times New Roman" w:hint="default"/>
      </w:rPr>
    </w:lvl>
  </w:abstractNum>
  <w:abstractNum w:abstractNumId="214" w15:restartNumberingAfterBreak="0">
    <w:nsid w:val="6DFC29A6"/>
    <w:multiLevelType w:val="hybridMultilevel"/>
    <w:tmpl w:val="1122B516"/>
    <w:lvl w:ilvl="0" w:tplc="89B68C88">
      <w:start w:val="1"/>
      <w:numFmt w:val="bullet"/>
      <w:lvlText w:val=""/>
      <w:lvlJc w:val="left"/>
      <w:pPr>
        <w:tabs>
          <w:tab w:val="num" w:pos="720"/>
        </w:tabs>
        <w:ind w:left="720" w:hanging="360"/>
      </w:pPr>
      <w:rPr>
        <w:rFonts w:ascii="Wingdings" w:hAnsi="Wingdings" w:hint="default"/>
      </w:rPr>
    </w:lvl>
    <w:lvl w:ilvl="1" w:tplc="DEACEDF0">
      <w:start w:val="305"/>
      <w:numFmt w:val="bullet"/>
      <w:lvlText w:val=""/>
      <w:lvlJc w:val="left"/>
      <w:pPr>
        <w:tabs>
          <w:tab w:val="num" w:pos="1440"/>
        </w:tabs>
        <w:ind w:left="1440" w:hanging="360"/>
      </w:pPr>
      <w:rPr>
        <w:rFonts w:ascii="Wingdings" w:hAnsi="Wingdings" w:hint="default"/>
      </w:rPr>
    </w:lvl>
    <w:lvl w:ilvl="2" w:tplc="8E66598A">
      <w:start w:val="305"/>
      <w:numFmt w:val="bullet"/>
      <w:lvlText w:val=""/>
      <w:lvlJc w:val="left"/>
      <w:pPr>
        <w:tabs>
          <w:tab w:val="num" w:pos="2160"/>
        </w:tabs>
        <w:ind w:left="2160" w:hanging="360"/>
      </w:pPr>
      <w:rPr>
        <w:rFonts w:ascii="Wingdings" w:hAnsi="Wingdings" w:hint="default"/>
      </w:rPr>
    </w:lvl>
    <w:lvl w:ilvl="3" w:tplc="90885B80" w:tentative="1">
      <w:start w:val="1"/>
      <w:numFmt w:val="bullet"/>
      <w:lvlText w:val=""/>
      <w:lvlJc w:val="left"/>
      <w:pPr>
        <w:tabs>
          <w:tab w:val="num" w:pos="2880"/>
        </w:tabs>
        <w:ind w:left="2880" w:hanging="360"/>
      </w:pPr>
      <w:rPr>
        <w:rFonts w:ascii="Wingdings" w:hAnsi="Wingdings" w:hint="default"/>
      </w:rPr>
    </w:lvl>
    <w:lvl w:ilvl="4" w:tplc="B5540322" w:tentative="1">
      <w:start w:val="1"/>
      <w:numFmt w:val="bullet"/>
      <w:lvlText w:val=""/>
      <w:lvlJc w:val="left"/>
      <w:pPr>
        <w:tabs>
          <w:tab w:val="num" w:pos="3600"/>
        </w:tabs>
        <w:ind w:left="3600" w:hanging="360"/>
      </w:pPr>
      <w:rPr>
        <w:rFonts w:ascii="Wingdings" w:hAnsi="Wingdings" w:hint="default"/>
      </w:rPr>
    </w:lvl>
    <w:lvl w:ilvl="5" w:tplc="68F4E416" w:tentative="1">
      <w:start w:val="1"/>
      <w:numFmt w:val="bullet"/>
      <w:lvlText w:val=""/>
      <w:lvlJc w:val="left"/>
      <w:pPr>
        <w:tabs>
          <w:tab w:val="num" w:pos="4320"/>
        </w:tabs>
        <w:ind w:left="4320" w:hanging="360"/>
      </w:pPr>
      <w:rPr>
        <w:rFonts w:ascii="Wingdings" w:hAnsi="Wingdings" w:hint="default"/>
      </w:rPr>
    </w:lvl>
    <w:lvl w:ilvl="6" w:tplc="A8565D8E" w:tentative="1">
      <w:start w:val="1"/>
      <w:numFmt w:val="bullet"/>
      <w:lvlText w:val=""/>
      <w:lvlJc w:val="left"/>
      <w:pPr>
        <w:tabs>
          <w:tab w:val="num" w:pos="5040"/>
        </w:tabs>
        <w:ind w:left="5040" w:hanging="360"/>
      </w:pPr>
      <w:rPr>
        <w:rFonts w:ascii="Wingdings" w:hAnsi="Wingdings" w:hint="default"/>
      </w:rPr>
    </w:lvl>
    <w:lvl w:ilvl="7" w:tplc="64DCB6D0" w:tentative="1">
      <w:start w:val="1"/>
      <w:numFmt w:val="bullet"/>
      <w:lvlText w:val=""/>
      <w:lvlJc w:val="left"/>
      <w:pPr>
        <w:tabs>
          <w:tab w:val="num" w:pos="5760"/>
        </w:tabs>
        <w:ind w:left="5760" w:hanging="360"/>
      </w:pPr>
      <w:rPr>
        <w:rFonts w:ascii="Wingdings" w:hAnsi="Wingdings" w:hint="default"/>
      </w:rPr>
    </w:lvl>
    <w:lvl w:ilvl="8" w:tplc="E00A93E2"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6E3F3AC4"/>
    <w:multiLevelType w:val="hybridMultilevel"/>
    <w:tmpl w:val="7680967E"/>
    <w:lvl w:ilvl="0" w:tplc="01929BFE">
      <w:start w:val="1"/>
      <w:numFmt w:val="bullet"/>
      <w:lvlText w:val=""/>
      <w:lvlJc w:val="left"/>
      <w:pPr>
        <w:ind w:left="720" w:hanging="360"/>
      </w:pPr>
      <w:rPr>
        <w:rFonts w:ascii="Symbol" w:hAnsi="Symbol" w:hint="default"/>
      </w:rPr>
    </w:lvl>
    <w:lvl w:ilvl="1" w:tplc="0CF6957C" w:tentative="1">
      <w:start w:val="1"/>
      <w:numFmt w:val="bullet"/>
      <w:lvlText w:val="o"/>
      <w:lvlJc w:val="left"/>
      <w:pPr>
        <w:ind w:left="1440" w:hanging="360"/>
      </w:pPr>
      <w:rPr>
        <w:rFonts w:ascii="Courier New" w:hAnsi="Courier New" w:cs="Courier New" w:hint="default"/>
      </w:rPr>
    </w:lvl>
    <w:lvl w:ilvl="2" w:tplc="3842A85A" w:tentative="1">
      <w:start w:val="1"/>
      <w:numFmt w:val="bullet"/>
      <w:lvlText w:val=""/>
      <w:lvlJc w:val="left"/>
      <w:pPr>
        <w:ind w:left="2160" w:hanging="360"/>
      </w:pPr>
      <w:rPr>
        <w:rFonts w:ascii="Wingdings" w:hAnsi="Wingdings" w:hint="default"/>
      </w:rPr>
    </w:lvl>
    <w:lvl w:ilvl="3" w:tplc="FD928FB0" w:tentative="1">
      <w:start w:val="1"/>
      <w:numFmt w:val="bullet"/>
      <w:lvlText w:val=""/>
      <w:lvlJc w:val="left"/>
      <w:pPr>
        <w:ind w:left="2880" w:hanging="360"/>
      </w:pPr>
      <w:rPr>
        <w:rFonts w:ascii="Symbol" w:hAnsi="Symbol" w:hint="default"/>
      </w:rPr>
    </w:lvl>
    <w:lvl w:ilvl="4" w:tplc="E34EB53E" w:tentative="1">
      <w:start w:val="1"/>
      <w:numFmt w:val="bullet"/>
      <w:lvlText w:val="o"/>
      <w:lvlJc w:val="left"/>
      <w:pPr>
        <w:ind w:left="3600" w:hanging="360"/>
      </w:pPr>
      <w:rPr>
        <w:rFonts w:ascii="Courier New" w:hAnsi="Courier New" w:cs="Courier New" w:hint="default"/>
      </w:rPr>
    </w:lvl>
    <w:lvl w:ilvl="5" w:tplc="8D66E412" w:tentative="1">
      <w:start w:val="1"/>
      <w:numFmt w:val="bullet"/>
      <w:lvlText w:val=""/>
      <w:lvlJc w:val="left"/>
      <w:pPr>
        <w:ind w:left="4320" w:hanging="360"/>
      </w:pPr>
      <w:rPr>
        <w:rFonts w:ascii="Wingdings" w:hAnsi="Wingdings" w:hint="default"/>
      </w:rPr>
    </w:lvl>
    <w:lvl w:ilvl="6" w:tplc="186C3874" w:tentative="1">
      <w:start w:val="1"/>
      <w:numFmt w:val="bullet"/>
      <w:lvlText w:val=""/>
      <w:lvlJc w:val="left"/>
      <w:pPr>
        <w:ind w:left="5040" w:hanging="360"/>
      </w:pPr>
      <w:rPr>
        <w:rFonts w:ascii="Symbol" w:hAnsi="Symbol" w:hint="default"/>
      </w:rPr>
    </w:lvl>
    <w:lvl w:ilvl="7" w:tplc="2A8EEF58" w:tentative="1">
      <w:start w:val="1"/>
      <w:numFmt w:val="bullet"/>
      <w:lvlText w:val="o"/>
      <w:lvlJc w:val="left"/>
      <w:pPr>
        <w:ind w:left="5760" w:hanging="360"/>
      </w:pPr>
      <w:rPr>
        <w:rFonts w:ascii="Courier New" w:hAnsi="Courier New" w:cs="Courier New" w:hint="default"/>
      </w:rPr>
    </w:lvl>
    <w:lvl w:ilvl="8" w:tplc="B2CA8976" w:tentative="1">
      <w:start w:val="1"/>
      <w:numFmt w:val="bullet"/>
      <w:lvlText w:val=""/>
      <w:lvlJc w:val="left"/>
      <w:pPr>
        <w:ind w:left="6480" w:hanging="360"/>
      </w:pPr>
      <w:rPr>
        <w:rFonts w:ascii="Wingdings" w:hAnsi="Wingdings" w:hint="default"/>
      </w:rPr>
    </w:lvl>
  </w:abstractNum>
  <w:abstractNum w:abstractNumId="216" w15:restartNumberingAfterBreak="0">
    <w:nsid w:val="6E4769B5"/>
    <w:multiLevelType w:val="hybridMultilevel"/>
    <w:tmpl w:val="1CC2B78E"/>
    <w:lvl w:ilvl="0" w:tplc="3722796A">
      <w:start w:val="1"/>
      <w:numFmt w:val="bullet"/>
      <w:lvlText w:val=""/>
      <w:lvlJc w:val="left"/>
      <w:pPr>
        <w:tabs>
          <w:tab w:val="num" w:pos="720"/>
        </w:tabs>
        <w:ind w:left="720" w:hanging="360"/>
      </w:pPr>
      <w:rPr>
        <w:rFonts w:ascii="Wingdings" w:hAnsi="Wingdings" w:hint="default"/>
      </w:rPr>
    </w:lvl>
    <w:lvl w:ilvl="1" w:tplc="6616D23C">
      <w:start w:val="1"/>
      <w:numFmt w:val="bullet"/>
      <w:lvlText w:val=""/>
      <w:lvlJc w:val="left"/>
      <w:pPr>
        <w:tabs>
          <w:tab w:val="num" w:pos="1440"/>
        </w:tabs>
        <w:ind w:left="1440" w:hanging="360"/>
      </w:pPr>
      <w:rPr>
        <w:rFonts w:ascii="Wingdings" w:hAnsi="Wingdings" w:hint="default"/>
      </w:rPr>
    </w:lvl>
    <w:lvl w:ilvl="2" w:tplc="EF4605F6" w:tentative="1">
      <w:start w:val="1"/>
      <w:numFmt w:val="bullet"/>
      <w:lvlText w:val=""/>
      <w:lvlJc w:val="left"/>
      <w:pPr>
        <w:tabs>
          <w:tab w:val="num" w:pos="2160"/>
        </w:tabs>
        <w:ind w:left="2160" w:hanging="360"/>
      </w:pPr>
      <w:rPr>
        <w:rFonts w:ascii="Wingdings" w:hAnsi="Wingdings" w:hint="default"/>
      </w:rPr>
    </w:lvl>
    <w:lvl w:ilvl="3" w:tplc="EC4E0A32" w:tentative="1">
      <w:start w:val="1"/>
      <w:numFmt w:val="bullet"/>
      <w:lvlText w:val=""/>
      <w:lvlJc w:val="left"/>
      <w:pPr>
        <w:tabs>
          <w:tab w:val="num" w:pos="2880"/>
        </w:tabs>
        <w:ind w:left="2880" w:hanging="360"/>
      </w:pPr>
      <w:rPr>
        <w:rFonts w:ascii="Wingdings" w:hAnsi="Wingdings" w:hint="default"/>
      </w:rPr>
    </w:lvl>
    <w:lvl w:ilvl="4" w:tplc="84B6B09C" w:tentative="1">
      <w:start w:val="1"/>
      <w:numFmt w:val="bullet"/>
      <w:lvlText w:val=""/>
      <w:lvlJc w:val="left"/>
      <w:pPr>
        <w:tabs>
          <w:tab w:val="num" w:pos="3600"/>
        </w:tabs>
        <w:ind w:left="3600" w:hanging="360"/>
      </w:pPr>
      <w:rPr>
        <w:rFonts w:ascii="Wingdings" w:hAnsi="Wingdings" w:hint="default"/>
      </w:rPr>
    </w:lvl>
    <w:lvl w:ilvl="5" w:tplc="C9AE8DEE" w:tentative="1">
      <w:start w:val="1"/>
      <w:numFmt w:val="bullet"/>
      <w:lvlText w:val=""/>
      <w:lvlJc w:val="left"/>
      <w:pPr>
        <w:tabs>
          <w:tab w:val="num" w:pos="4320"/>
        </w:tabs>
        <w:ind w:left="4320" w:hanging="360"/>
      </w:pPr>
      <w:rPr>
        <w:rFonts w:ascii="Wingdings" w:hAnsi="Wingdings" w:hint="default"/>
      </w:rPr>
    </w:lvl>
    <w:lvl w:ilvl="6" w:tplc="7A0EDD94" w:tentative="1">
      <w:start w:val="1"/>
      <w:numFmt w:val="bullet"/>
      <w:lvlText w:val=""/>
      <w:lvlJc w:val="left"/>
      <w:pPr>
        <w:tabs>
          <w:tab w:val="num" w:pos="5040"/>
        </w:tabs>
        <w:ind w:left="5040" w:hanging="360"/>
      </w:pPr>
      <w:rPr>
        <w:rFonts w:ascii="Wingdings" w:hAnsi="Wingdings" w:hint="default"/>
      </w:rPr>
    </w:lvl>
    <w:lvl w:ilvl="7" w:tplc="320EA338" w:tentative="1">
      <w:start w:val="1"/>
      <w:numFmt w:val="bullet"/>
      <w:lvlText w:val=""/>
      <w:lvlJc w:val="left"/>
      <w:pPr>
        <w:tabs>
          <w:tab w:val="num" w:pos="5760"/>
        </w:tabs>
        <w:ind w:left="5760" w:hanging="360"/>
      </w:pPr>
      <w:rPr>
        <w:rFonts w:ascii="Wingdings" w:hAnsi="Wingdings" w:hint="default"/>
      </w:rPr>
    </w:lvl>
    <w:lvl w:ilvl="8" w:tplc="16727FAA" w:tentative="1">
      <w:start w:val="1"/>
      <w:numFmt w:val="bullet"/>
      <w:lvlText w:val=""/>
      <w:lvlJc w:val="left"/>
      <w:pPr>
        <w:tabs>
          <w:tab w:val="num" w:pos="6480"/>
        </w:tabs>
        <w:ind w:left="6480" w:hanging="360"/>
      </w:pPr>
      <w:rPr>
        <w:rFonts w:ascii="Wingdings" w:hAnsi="Wingdings" w:hint="default"/>
      </w:rPr>
    </w:lvl>
  </w:abstractNum>
  <w:abstractNum w:abstractNumId="217" w15:restartNumberingAfterBreak="0">
    <w:nsid w:val="6E4A52F6"/>
    <w:multiLevelType w:val="hybridMultilevel"/>
    <w:tmpl w:val="D0E21292"/>
    <w:lvl w:ilvl="0" w:tplc="DDDE2290">
      <w:start w:val="1"/>
      <w:numFmt w:val="bullet"/>
      <w:lvlText w:val=""/>
      <w:lvlJc w:val="left"/>
      <w:pPr>
        <w:tabs>
          <w:tab w:val="num" w:pos="720"/>
        </w:tabs>
        <w:ind w:left="720" w:hanging="360"/>
      </w:pPr>
      <w:rPr>
        <w:rFonts w:ascii="Wingdings" w:hAnsi="Wingdings" w:hint="default"/>
      </w:rPr>
    </w:lvl>
    <w:lvl w:ilvl="1" w:tplc="50041F10">
      <w:start w:val="1036"/>
      <w:numFmt w:val="bullet"/>
      <w:lvlText w:val=""/>
      <w:lvlJc w:val="left"/>
      <w:pPr>
        <w:tabs>
          <w:tab w:val="num" w:pos="1440"/>
        </w:tabs>
        <w:ind w:left="1440" w:hanging="360"/>
      </w:pPr>
      <w:rPr>
        <w:rFonts w:ascii="Wingdings" w:hAnsi="Wingdings" w:hint="default"/>
      </w:rPr>
    </w:lvl>
    <w:lvl w:ilvl="2" w:tplc="FDEC1076">
      <w:start w:val="1036"/>
      <w:numFmt w:val="bullet"/>
      <w:lvlText w:val="•"/>
      <w:lvlJc w:val="left"/>
      <w:pPr>
        <w:tabs>
          <w:tab w:val="num" w:pos="2160"/>
        </w:tabs>
        <w:ind w:left="2160" w:hanging="360"/>
      </w:pPr>
      <w:rPr>
        <w:rFonts w:ascii="Arial" w:hAnsi="Arial" w:hint="default"/>
      </w:rPr>
    </w:lvl>
    <w:lvl w:ilvl="3" w:tplc="E06C404C" w:tentative="1">
      <w:start w:val="1"/>
      <w:numFmt w:val="bullet"/>
      <w:lvlText w:val=""/>
      <w:lvlJc w:val="left"/>
      <w:pPr>
        <w:tabs>
          <w:tab w:val="num" w:pos="2880"/>
        </w:tabs>
        <w:ind w:left="2880" w:hanging="360"/>
      </w:pPr>
      <w:rPr>
        <w:rFonts w:ascii="Wingdings" w:hAnsi="Wingdings" w:hint="default"/>
      </w:rPr>
    </w:lvl>
    <w:lvl w:ilvl="4" w:tplc="F562673E" w:tentative="1">
      <w:start w:val="1"/>
      <w:numFmt w:val="bullet"/>
      <w:lvlText w:val=""/>
      <w:lvlJc w:val="left"/>
      <w:pPr>
        <w:tabs>
          <w:tab w:val="num" w:pos="3600"/>
        </w:tabs>
        <w:ind w:left="3600" w:hanging="360"/>
      </w:pPr>
      <w:rPr>
        <w:rFonts w:ascii="Wingdings" w:hAnsi="Wingdings" w:hint="default"/>
      </w:rPr>
    </w:lvl>
    <w:lvl w:ilvl="5" w:tplc="4B32560A" w:tentative="1">
      <w:start w:val="1"/>
      <w:numFmt w:val="bullet"/>
      <w:lvlText w:val=""/>
      <w:lvlJc w:val="left"/>
      <w:pPr>
        <w:tabs>
          <w:tab w:val="num" w:pos="4320"/>
        </w:tabs>
        <w:ind w:left="4320" w:hanging="360"/>
      </w:pPr>
      <w:rPr>
        <w:rFonts w:ascii="Wingdings" w:hAnsi="Wingdings" w:hint="default"/>
      </w:rPr>
    </w:lvl>
    <w:lvl w:ilvl="6" w:tplc="305A5202" w:tentative="1">
      <w:start w:val="1"/>
      <w:numFmt w:val="bullet"/>
      <w:lvlText w:val=""/>
      <w:lvlJc w:val="left"/>
      <w:pPr>
        <w:tabs>
          <w:tab w:val="num" w:pos="5040"/>
        </w:tabs>
        <w:ind w:left="5040" w:hanging="360"/>
      </w:pPr>
      <w:rPr>
        <w:rFonts w:ascii="Wingdings" w:hAnsi="Wingdings" w:hint="default"/>
      </w:rPr>
    </w:lvl>
    <w:lvl w:ilvl="7" w:tplc="8A7066C4" w:tentative="1">
      <w:start w:val="1"/>
      <w:numFmt w:val="bullet"/>
      <w:lvlText w:val=""/>
      <w:lvlJc w:val="left"/>
      <w:pPr>
        <w:tabs>
          <w:tab w:val="num" w:pos="5760"/>
        </w:tabs>
        <w:ind w:left="5760" w:hanging="360"/>
      </w:pPr>
      <w:rPr>
        <w:rFonts w:ascii="Wingdings" w:hAnsi="Wingdings" w:hint="default"/>
      </w:rPr>
    </w:lvl>
    <w:lvl w:ilvl="8" w:tplc="E3B643B0"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6EF8676B"/>
    <w:multiLevelType w:val="hybridMultilevel"/>
    <w:tmpl w:val="76B471E0"/>
    <w:lvl w:ilvl="0" w:tplc="184A238E">
      <w:start w:val="1"/>
      <w:numFmt w:val="bullet"/>
      <w:lvlText w:val="•"/>
      <w:lvlJc w:val="left"/>
      <w:pPr>
        <w:tabs>
          <w:tab w:val="num" w:pos="720"/>
        </w:tabs>
        <w:ind w:left="720" w:hanging="360"/>
      </w:pPr>
      <w:rPr>
        <w:rFonts w:ascii="Times New Roman" w:hAnsi="Times New Roman" w:hint="default"/>
      </w:rPr>
    </w:lvl>
    <w:lvl w:ilvl="1" w:tplc="8424F91A">
      <w:start w:val="1"/>
      <w:numFmt w:val="bullet"/>
      <w:lvlText w:val="•"/>
      <w:lvlJc w:val="left"/>
      <w:pPr>
        <w:tabs>
          <w:tab w:val="num" w:pos="1440"/>
        </w:tabs>
        <w:ind w:left="1440" w:hanging="360"/>
      </w:pPr>
      <w:rPr>
        <w:rFonts w:ascii="Times New Roman" w:hAnsi="Times New Roman" w:hint="default"/>
      </w:rPr>
    </w:lvl>
    <w:lvl w:ilvl="2" w:tplc="F8B2625C" w:tentative="1">
      <w:start w:val="1"/>
      <w:numFmt w:val="bullet"/>
      <w:lvlText w:val="•"/>
      <w:lvlJc w:val="left"/>
      <w:pPr>
        <w:tabs>
          <w:tab w:val="num" w:pos="2160"/>
        </w:tabs>
        <w:ind w:left="2160" w:hanging="360"/>
      </w:pPr>
      <w:rPr>
        <w:rFonts w:ascii="Times New Roman" w:hAnsi="Times New Roman" w:hint="default"/>
      </w:rPr>
    </w:lvl>
    <w:lvl w:ilvl="3" w:tplc="FC6A1320" w:tentative="1">
      <w:start w:val="1"/>
      <w:numFmt w:val="bullet"/>
      <w:lvlText w:val="•"/>
      <w:lvlJc w:val="left"/>
      <w:pPr>
        <w:tabs>
          <w:tab w:val="num" w:pos="2880"/>
        </w:tabs>
        <w:ind w:left="2880" w:hanging="360"/>
      </w:pPr>
      <w:rPr>
        <w:rFonts w:ascii="Times New Roman" w:hAnsi="Times New Roman" w:hint="default"/>
      </w:rPr>
    </w:lvl>
    <w:lvl w:ilvl="4" w:tplc="20941B02" w:tentative="1">
      <w:start w:val="1"/>
      <w:numFmt w:val="bullet"/>
      <w:lvlText w:val="•"/>
      <w:lvlJc w:val="left"/>
      <w:pPr>
        <w:tabs>
          <w:tab w:val="num" w:pos="3600"/>
        </w:tabs>
        <w:ind w:left="3600" w:hanging="360"/>
      </w:pPr>
      <w:rPr>
        <w:rFonts w:ascii="Times New Roman" w:hAnsi="Times New Roman" w:hint="default"/>
      </w:rPr>
    </w:lvl>
    <w:lvl w:ilvl="5" w:tplc="9AD695B2" w:tentative="1">
      <w:start w:val="1"/>
      <w:numFmt w:val="bullet"/>
      <w:lvlText w:val="•"/>
      <w:lvlJc w:val="left"/>
      <w:pPr>
        <w:tabs>
          <w:tab w:val="num" w:pos="4320"/>
        </w:tabs>
        <w:ind w:left="4320" w:hanging="360"/>
      </w:pPr>
      <w:rPr>
        <w:rFonts w:ascii="Times New Roman" w:hAnsi="Times New Roman" w:hint="default"/>
      </w:rPr>
    </w:lvl>
    <w:lvl w:ilvl="6" w:tplc="46884F12" w:tentative="1">
      <w:start w:val="1"/>
      <w:numFmt w:val="bullet"/>
      <w:lvlText w:val="•"/>
      <w:lvlJc w:val="left"/>
      <w:pPr>
        <w:tabs>
          <w:tab w:val="num" w:pos="5040"/>
        </w:tabs>
        <w:ind w:left="5040" w:hanging="360"/>
      </w:pPr>
      <w:rPr>
        <w:rFonts w:ascii="Times New Roman" w:hAnsi="Times New Roman" w:hint="default"/>
      </w:rPr>
    </w:lvl>
    <w:lvl w:ilvl="7" w:tplc="F02C8D1A" w:tentative="1">
      <w:start w:val="1"/>
      <w:numFmt w:val="bullet"/>
      <w:lvlText w:val="•"/>
      <w:lvlJc w:val="left"/>
      <w:pPr>
        <w:tabs>
          <w:tab w:val="num" w:pos="5760"/>
        </w:tabs>
        <w:ind w:left="5760" w:hanging="360"/>
      </w:pPr>
      <w:rPr>
        <w:rFonts w:ascii="Times New Roman" w:hAnsi="Times New Roman" w:hint="default"/>
      </w:rPr>
    </w:lvl>
    <w:lvl w:ilvl="8" w:tplc="BE2057B4" w:tentative="1">
      <w:start w:val="1"/>
      <w:numFmt w:val="bullet"/>
      <w:lvlText w:val="•"/>
      <w:lvlJc w:val="left"/>
      <w:pPr>
        <w:tabs>
          <w:tab w:val="num" w:pos="6480"/>
        </w:tabs>
        <w:ind w:left="6480" w:hanging="360"/>
      </w:pPr>
      <w:rPr>
        <w:rFonts w:ascii="Times New Roman" w:hAnsi="Times New Roman" w:hint="default"/>
      </w:rPr>
    </w:lvl>
  </w:abstractNum>
  <w:abstractNum w:abstractNumId="219" w15:restartNumberingAfterBreak="0">
    <w:nsid w:val="6F171CF0"/>
    <w:multiLevelType w:val="hybridMultilevel"/>
    <w:tmpl w:val="C25277FE"/>
    <w:lvl w:ilvl="0" w:tplc="C4BA9130">
      <w:start w:val="1"/>
      <w:numFmt w:val="bullet"/>
      <w:lvlText w:val="•"/>
      <w:lvlJc w:val="left"/>
      <w:pPr>
        <w:tabs>
          <w:tab w:val="num" w:pos="720"/>
        </w:tabs>
        <w:ind w:left="720" w:hanging="360"/>
      </w:pPr>
      <w:rPr>
        <w:rFonts w:ascii="Times New Roman" w:hAnsi="Times New Roman" w:hint="default"/>
      </w:rPr>
    </w:lvl>
    <w:lvl w:ilvl="1" w:tplc="83A60B8E" w:tentative="1">
      <w:start w:val="1"/>
      <w:numFmt w:val="bullet"/>
      <w:lvlText w:val="•"/>
      <w:lvlJc w:val="left"/>
      <w:pPr>
        <w:tabs>
          <w:tab w:val="num" w:pos="1440"/>
        </w:tabs>
        <w:ind w:left="1440" w:hanging="360"/>
      </w:pPr>
      <w:rPr>
        <w:rFonts w:ascii="Times New Roman" w:hAnsi="Times New Roman" w:hint="default"/>
      </w:rPr>
    </w:lvl>
    <w:lvl w:ilvl="2" w:tplc="9A9036DE" w:tentative="1">
      <w:start w:val="1"/>
      <w:numFmt w:val="bullet"/>
      <w:lvlText w:val="•"/>
      <w:lvlJc w:val="left"/>
      <w:pPr>
        <w:tabs>
          <w:tab w:val="num" w:pos="2160"/>
        </w:tabs>
        <w:ind w:left="2160" w:hanging="360"/>
      </w:pPr>
      <w:rPr>
        <w:rFonts w:ascii="Times New Roman" w:hAnsi="Times New Roman" w:hint="default"/>
      </w:rPr>
    </w:lvl>
    <w:lvl w:ilvl="3" w:tplc="3798485C" w:tentative="1">
      <w:start w:val="1"/>
      <w:numFmt w:val="bullet"/>
      <w:lvlText w:val="•"/>
      <w:lvlJc w:val="left"/>
      <w:pPr>
        <w:tabs>
          <w:tab w:val="num" w:pos="2880"/>
        </w:tabs>
        <w:ind w:left="2880" w:hanging="360"/>
      </w:pPr>
      <w:rPr>
        <w:rFonts w:ascii="Times New Roman" w:hAnsi="Times New Roman" w:hint="default"/>
      </w:rPr>
    </w:lvl>
    <w:lvl w:ilvl="4" w:tplc="7A9652EE" w:tentative="1">
      <w:start w:val="1"/>
      <w:numFmt w:val="bullet"/>
      <w:lvlText w:val="•"/>
      <w:lvlJc w:val="left"/>
      <w:pPr>
        <w:tabs>
          <w:tab w:val="num" w:pos="3600"/>
        </w:tabs>
        <w:ind w:left="3600" w:hanging="360"/>
      </w:pPr>
      <w:rPr>
        <w:rFonts w:ascii="Times New Roman" w:hAnsi="Times New Roman" w:hint="default"/>
      </w:rPr>
    </w:lvl>
    <w:lvl w:ilvl="5" w:tplc="0C406CE4" w:tentative="1">
      <w:start w:val="1"/>
      <w:numFmt w:val="bullet"/>
      <w:lvlText w:val="•"/>
      <w:lvlJc w:val="left"/>
      <w:pPr>
        <w:tabs>
          <w:tab w:val="num" w:pos="4320"/>
        </w:tabs>
        <w:ind w:left="4320" w:hanging="360"/>
      </w:pPr>
      <w:rPr>
        <w:rFonts w:ascii="Times New Roman" w:hAnsi="Times New Roman" w:hint="default"/>
      </w:rPr>
    </w:lvl>
    <w:lvl w:ilvl="6" w:tplc="FCAACA24" w:tentative="1">
      <w:start w:val="1"/>
      <w:numFmt w:val="bullet"/>
      <w:lvlText w:val="•"/>
      <w:lvlJc w:val="left"/>
      <w:pPr>
        <w:tabs>
          <w:tab w:val="num" w:pos="5040"/>
        </w:tabs>
        <w:ind w:left="5040" w:hanging="360"/>
      </w:pPr>
      <w:rPr>
        <w:rFonts w:ascii="Times New Roman" w:hAnsi="Times New Roman" w:hint="default"/>
      </w:rPr>
    </w:lvl>
    <w:lvl w:ilvl="7" w:tplc="3BBE57F2" w:tentative="1">
      <w:start w:val="1"/>
      <w:numFmt w:val="bullet"/>
      <w:lvlText w:val="•"/>
      <w:lvlJc w:val="left"/>
      <w:pPr>
        <w:tabs>
          <w:tab w:val="num" w:pos="5760"/>
        </w:tabs>
        <w:ind w:left="5760" w:hanging="360"/>
      </w:pPr>
      <w:rPr>
        <w:rFonts w:ascii="Times New Roman" w:hAnsi="Times New Roman" w:hint="default"/>
      </w:rPr>
    </w:lvl>
    <w:lvl w:ilvl="8" w:tplc="64EC28F6" w:tentative="1">
      <w:start w:val="1"/>
      <w:numFmt w:val="bullet"/>
      <w:lvlText w:val="•"/>
      <w:lvlJc w:val="left"/>
      <w:pPr>
        <w:tabs>
          <w:tab w:val="num" w:pos="6480"/>
        </w:tabs>
        <w:ind w:left="6480" w:hanging="360"/>
      </w:pPr>
      <w:rPr>
        <w:rFonts w:ascii="Times New Roman" w:hAnsi="Times New Roman" w:hint="default"/>
      </w:rPr>
    </w:lvl>
  </w:abstractNum>
  <w:abstractNum w:abstractNumId="220" w15:restartNumberingAfterBreak="0">
    <w:nsid w:val="6F7C2C0E"/>
    <w:multiLevelType w:val="hybridMultilevel"/>
    <w:tmpl w:val="C57A7AE4"/>
    <w:lvl w:ilvl="0" w:tplc="E4F066A6">
      <w:start w:val="1"/>
      <w:numFmt w:val="bullet"/>
      <w:lvlText w:val="•"/>
      <w:lvlJc w:val="left"/>
      <w:pPr>
        <w:tabs>
          <w:tab w:val="num" w:pos="720"/>
        </w:tabs>
        <w:ind w:left="720" w:hanging="360"/>
      </w:pPr>
      <w:rPr>
        <w:rFonts w:ascii="Times New Roman" w:hAnsi="Times New Roman" w:hint="default"/>
      </w:rPr>
    </w:lvl>
    <w:lvl w:ilvl="1" w:tplc="7018DC8E" w:tentative="1">
      <w:start w:val="1"/>
      <w:numFmt w:val="bullet"/>
      <w:lvlText w:val="•"/>
      <w:lvlJc w:val="left"/>
      <w:pPr>
        <w:tabs>
          <w:tab w:val="num" w:pos="1440"/>
        </w:tabs>
        <w:ind w:left="1440" w:hanging="360"/>
      </w:pPr>
      <w:rPr>
        <w:rFonts w:ascii="Times New Roman" w:hAnsi="Times New Roman" w:hint="default"/>
      </w:rPr>
    </w:lvl>
    <w:lvl w:ilvl="2" w:tplc="E17AB26C" w:tentative="1">
      <w:start w:val="1"/>
      <w:numFmt w:val="bullet"/>
      <w:lvlText w:val="•"/>
      <w:lvlJc w:val="left"/>
      <w:pPr>
        <w:tabs>
          <w:tab w:val="num" w:pos="2160"/>
        </w:tabs>
        <w:ind w:left="2160" w:hanging="360"/>
      </w:pPr>
      <w:rPr>
        <w:rFonts w:ascii="Times New Roman" w:hAnsi="Times New Roman" w:hint="default"/>
      </w:rPr>
    </w:lvl>
    <w:lvl w:ilvl="3" w:tplc="826625A2" w:tentative="1">
      <w:start w:val="1"/>
      <w:numFmt w:val="bullet"/>
      <w:lvlText w:val="•"/>
      <w:lvlJc w:val="left"/>
      <w:pPr>
        <w:tabs>
          <w:tab w:val="num" w:pos="2880"/>
        </w:tabs>
        <w:ind w:left="2880" w:hanging="360"/>
      </w:pPr>
      <w:rPr>
        <w:rFonts w:ascii="Times New Roman" w:hAnsi="Times New Roman" w:hint="default"/>
      </w:rPr>
    </w:lvl>
    <w:lvl w:ilvl="4" w:tplc="37E0DF9E" w:tentative="1">
      <w:start w:val="1"/>
      <w:numFmt w:val="bullet"/>
      <w:lvlText w:val="•"/>
      <w:lvlJc w:val="left"/>
      <w:pPr>
        <w:tabs>
          <w:tab w:val="num" w:pos="3600"/>
        </w:tabs>
        <w:ind w:left="3600" w:hanging="360"/>
      </w:pPr>
      <w:rPr>
        <w:rFonts w:ascii="Times New Roman" w:hAnsi="Times New Roman" w:hint="default"/>
      </w:rPr>
    </w:lvl>
    <w:lvl w:ilvl="5" w:tplc="60725456" w:tentative="1">
      <w:start w:val="1"/>
      <w:numFmt w:val="bullet"/>
      <w:lvlText w:val="•"/>
      <w:lvlJc w:val="left"/>
      <w:pPr>
        <w:tabs>
          <w:tab w:val="num" w:pos="4320"/>
        </w:tabs>
        <w:ind w:left="4320" w:hanging="360"/>
      </w:pPr>
      <w:rPr>
        <w:rFonts w:ascii="Times New Roman" w:hAnsi="Times New Roman" w:hint="default"/>
      </w:rPr>
    </w:lvl>
    <w:lvl w:ilvl="6" w:tplc="BACC9D50" w:tentative="1">
      <w:start w:val="1"/>
      <w:numFmt w:val="bullet"/>
      <w:lvlText w:val="•"/>
      <w:lvlJc w:val="left"/>
      <w:pPr>
        <w:tabs>
          <w:tab w:val="num" w:pos="5040"/>
        </w:tabs>
        <w:ind w:left="5040" w:hanging="360"/>
      </w:pPr>
      <w:rPr>
        <w:rFonts w:ascii="Times New Roman" w:hAnsi="Times New Roman" w:hint="default"/>
      </w:rPr>
    </w:lvl>
    <w:lvl w:ilvl="7" w:tplc="8708DBF0" w:tentative="1">
      <w:start w:val="1"/>
      <w:numFmt w:val="bullet"/>
      <w:lvlText w:val="•"/>
      <w:lvlJc w:val="left"/>
      <w:pPr>
        <w:tabs>
          <w:tab w:val="num" w:pos="5760"/>
        </w:tabs>
        <w:ind w:left="5760" w:hanging="360"/>
      </w:pPr>
      <w:rPr>
        <w:rFonts w:ascii="Times New Roman" w:hAnsi="Times New Roman" w:hint="default"/>
      </w:rPr>
    </w:lvl>
    <w:lvl w:ilvl="8" w:tplc="3DB0E82C" w:tentative="1">
      <w:start w:val="1"/>
      <w:numFmt w:val="bullet"/>
      <w:lvlText w:val="•"/>
      <w:lvlJc w:val="left"/>
      <w:pPr>
        <w:tabs>
          <w:tab w:val="num" w:pos="6480"/>
        </w:tabs>
        <w:ind w:left="6480" w:hanging="360"/>
      </w:pPr>
      <w:rPr>
        <w:rFonts w:ascii="Times New Roman" w:hAnsi="Times New Roman" w:hint="default"/>
      </w:rPr>
    </w:lvl>
  </w:abstractNum>
  <w:abstractNum w:abstractNumId="221" w15:restartNumberingAfterBreak="0">
    <w:nsid w:val="6F9049B3"/>
    <w:multiLevelType w:val="hybridMultilevel"/>
    <w:tmpl w:val="2A5097F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6FBD648E"/>
    <w:multiLevelType w:val="hybridMultilevel"/>
    <w:tmpl w:val="D2C446A2"/>
    <w:lvl w:ilvl="0" w:tplc="41E425AC">
      <w:start w:val="1"/>
      <w:numFmt w:val="bullet"/>
      <w:lvlText w:val=""/>
      <w:lvlJc w:val="left"/>
      <w:pPr>
        <w:tabs>
          <w:tab w:val="num" w:pos="720"/>
        </w:tabs>
        <w:ind w:left="720" w:hanging="360"/>
      </w:pPr>
      <w:rPr>
        <w:rFonts w:ascii="Wingdings" w:hAnsi="Wingdings" w:hint="default"/>
      </w:rPr>
    </w:lvl>
    <w:lvl w:ilvl="1" w:tplc="AE3E34D4" w:tentative="1">
      <w:start w:val="1"/>
      <w:numFmt w:val="bullet"/>
      <w:lvlText w:val=""/>
      <w:lvlJc w:val="left"/>
      <w:pPr>
        <w:tabs>
          <w:tab w:val="num" w:pos="1440"/>
        </w:tabs>
        <w:ind w:left="1440" w:hanging="360"/>
      </w:pPr>
      <w:rPr>
        <w:rFonts w:ascii="Wingdings" w:hAnsi="Wingdings" w:hint="default"/>
      </w:rPr>
    </w:lvl>
    <w:lvl w:ilvl="2" w:tplc="3A240A26" w:tentative="1">
      <w:start w:val="1"/>
      <w:numFmt w:val="bullet"/>
      <w:lvlText w:val=""/>
      <w:lvlJc w:val="left"/>
      <w:pPr>
        <w:tabs>
          <w:tab w:val="num" w:pos="2160"/>
        </w:tabs>
        <w:ind w:left="2160" w:hanging="360"/>
      </w:pPr>
      <w:rPr>
        <w:rFonts w:ascii="Wingdings" w:hAnsi="Wingdings" w:hint="default"/>
      </w:rPr>
    </w:lvl>
    <w:lvl w:ilvl="3" w:tplc="AC6C5D64" w:tentative="1">
      <w:start w:val="1"/>
      <w:numFmt w:val="bullet"/>
      <w:lvlText w:val=""/>
      <w:lvlJc w:val="left"/>
      <w:pPr>
        <w:tabs>
          <w:tab w:val="num" w:pos="2880"/>
        </w:tabs>
        <w:ind w:left="2880" w:hanging="360"/>
      </w:pPr>
      <w:rPr>
        <w:rFonts w:ascii="Wingdings" w:hAnsi="Wingdings" w:hint="default"/>
      </w:rPr>
    </w:lvl>
    <w:lvl w:ilvl="4" w:tplc="2B5E048E" w:tentative="1">
      <w:start w:val="1"/>
      <w:numFmt w:val="bullet"/>
      <w:lvlText w:val=""/>
      <w:lvlJc w:val="left"/>
      <w:pPr>
        <w:tabs>
          <w:tab w:val="num" w:pos="3600"/>
        </w:tabs>
        <w:ind w:left="3600" w:hanging="360"/>
      </w:pPr>
      <w:rPr>
        <w:rFonts w:ascii="Wingdings" w:hAnsi="Wingdings" w:hint="default"/>
      </w:rPr>
    </w:lvl>
    <w:lvl w:ilvl="5" w:tplc="0B7E2308" w:tentative="1">
      <w:start w:val="1"/>
      <w:numFmt w:val="bullet"/>
      <w:lvlText w:val=""/>
      <w:lvlJc w:val="left"/>
      <w:pPr>
        <w:tabs>
          <w:tab w:val="num" w:pos="4320"/>
        </w:tabs>
        <w:ind w:left="4320" w:hanging="360"/>
      </w:pPr>
      <w:rPr>
        <w:rFonts w:ascii="Wingdings" w:hAnsi="Wingdings" w:hint="default"/>
      </w:rPr>
    </w:lvl>
    <w:lvl w:ilvl="6" w:tplc="76749B64" w:tentative="1">
      <w:start w:val="1"/>
      <w:numFmt w:val="bullet"/>
      <w:lvlText w:val=""/>
      <w:lvlJc w:val="left"/>
      <w:pPr>
        <w:tabs>
          <w:tab w:val="num" w:pos="5040"/>
        </w:tabs>
        <w:ind w:left="5040" w:hanging="360"/>
      </w:pPr>
      <w:rPr>
        <w:rFonts w:ascii="Wingdings" w:hAnsi="Wingdings" w:hint="default"/>
      </w:rPr>
    </w:lvl>
    <w:lvl w:ilvl="7" w:tplc="ED2E9520" w:tentative="1">
      <w:start w:val="1"/>
      <w:numFmt w:val="bullet"/>
      <w:lvlText w:val=""/>
      <w:lvlJc w:val="left"/>
      <w:pPr>
        <w:tabs>
          <w:tab w:val="num" w:pos="5760"/>
        </w:tabs>
        <w:ind w:left="5760" w:hanging="360"/>
      </w:pPr>
      <w:rPr>
        <w:rFonts w:ascii="Wingdings" w:hAnsi="Wingdings" w:hint="default"/>
      </w:rPr>
    </w:lvl>
    <w:lvl w:ilvl="8" w:tplc="78BEB4DC"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6FDA56D0"/>
    <w:multiLevelType w:val="hybridMultilevel"/>
    <w:tmpl w:val="734CA8D4"/>
    <w:lvl w:ilvl="0" w:tplc="5B80A09E">
      <w:start w:val="1"/>
      <w:numFmt w:val="decimal"/>
      <w:lvlText w:val="%1."/>
      <w:lvlJc w:val="left"/>
      <w:pPr>
        <w:tabs>
          <w:tab w:val="num" w:pos="1080"/>
        </w:tabs>
        <w:ind w:left="1080" w:hanging="360"/>
      </w:pPr>
    </w:lvl>
    <w:lvl w:ilvl="1" w:tplc="5CE2BCF6" w:tentative="1">
      <w:start w:val="1"/>
      <w:numFmt w:val="decimal"/>
      <w:lvlText w:val="%2."/>
      <w:lvlJc w:val="left"/>
      <w:pPr>
        <w:tabs>
          <w:tab w:val="num" w:pos="1800"/>
        </w:tabs>
        <w:ind w:left="1800" w:hanging="360"/>
      </w:pPr>
    </w:lvl>
    <w:lvl w:ilvl="2" w:tplc="DCC8A8EE" w:tentative="1">
      <w:start w:val="1"/>
      <w:numFmt w:val="decimal"/>
      <w:lvlText w:val="%3."/>
      <w:lvlJc w:val="left"/>
      <w:pPr>
        <w:tabs>
          <w:tab w:val="num" w:pos="2520"/>
        </w:tabs>
        <w:ind w:left="2520" w:hanging="360"/>
      </w:pPr>
    </w:lvl>
    <w:lvl w:ilvl="3" w:tplc="1E3E95FE" w:tentative="1">
      <w:start w:val="1"/>
      <w:numFmt w:val="decimal"/>
      <w:lvlText w:val="%4."/>
      <w:lvlJc w:val="left"/>
      <w:pPr>
        <w:tabs>
          <w:tab w:val="num" w:pos="3240"/>
        </w:tabs>
        <w:ind w:left="3240" w:hanging="360"/>
      </w:pPr>
    </w:lvl>
    <w:lvl w:ilvl="4" w:tplc="C5FE42C2" w:tentative="1">
      <w:start w:val="1"/>
      <w:numFmt w:val="decimal"/>
      <w:lvlText w:val="%5."/>
      <w:lvlJc w:val="left"/>
      <w:pPr>
        <w:tabs>
          <w:tab w:val="num" w:pos="3960"/>
        </w:tabs>
        <w:ind w:left="3960" w:hanging="360"/>
      </w:pPr>
    </w:lvl>
    <w:lvl w:ilvl="5" w:tplc="62A4870A" w:tentative="1">
      <w:start w:val="1"/>
      <w:numFmt w:val="decimal"/>
      <w:lvlText w:val="%6."/>
      <w:lvlJc w:val="left"/>
      <w:pPr>
        <w:tabs>
          <w:tab w:val="num" w:pos="4680"/>
        </w:tabs>
        <w:ind w:left="4680" w:hanging="360"/>
      </w:pPr>
    </w:lvl>
    <w:lvl w:ilvl="6" w:tplc="009CB8FE" w:tentative="1">
      <w:start w:val="1"/>
      <w:numFmt w:val="decimal"/>
      <w:lvlText w:val="%7."/>
      <w:lvlJc w:val="left"/>
      <w:pPr>
        <w:tabs>
          <w:tab w:val="num" w:pos="5400"/>
        </w:tabs>
        <w:ind w:left="5400" w:hanging="360"/>
      </w:pPr>
    </w:lvl>
    <w:lvl w:ilvl="7" w:tplc="865876FE" w:tentative="1">
      <w:start w:val="1"/>
      <w:numFmt w:val="decimal"/>
      <w:lvlText w:val="%8."/>
      <w:lvlJc w:val="left"/>
      <w:pPr>
        <w:tabs>
          <w:tab w:val="num" w:pos="6120"/>
        </w:tabs>
        <w:ind w:left="6120" w:hanging="360"/>
      </w:pPr>
    </w:lvl>
    <w:lvl w:ilvl="8" w:tplc="6944E2E6" w:tentative="1">
      <w:start w:val="1"/>
      <w:numFmt w:val="decimal"/>
      <w:lvlText w:val="%9."/>
      <w:lvlJc w:val="left"/>
      <w:pPr>
        <w:tabs>
          <w:tab w:val="num" w:pos="6840"/>
        </w:tabs>
        <w:ind w:left="6840" w:hanging="360"/>
      </w:pPr>
    </w:lvl>
  </w:abstractNum>
  <w:abstractNum w:abstractNumId="224" w15:restartNumberingAfterBreak="0">
    <w:nsid w:val="701C385C"/>
    <w:multiLevelType w:val="hybridMultilevel"/>
    <w:tmpl w:val="DD2EEB38"/>
    <w:lvl w:ilvl="0" w:tplc="04090001">
      <w:numFmt w:val="bullet"/>
      <w:lvlText w:val="•"/>
      <w:lvlJc w:val="left"/>
      <w:pPr>
        <w:tabs>
          <w:tab w:val="num" w:pos="1800"/>
        </w:tabs>
        <w:ind w:left="1800" w:firstLine="0"/>
      </w:pPr>
      <w:rPr>
        <w:rFonts w:ascii="Verdana" w:hAnsi="Verdana"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70D319AD"/>
    <w:multiLevelType w:val="hybridMultilevel"/>
    <w:tmpl w:val="7B2835A4"/>
    <w:lvl w:ilvl="0" w:tplc="04090001">
      <w:start w:val="1"/>
      <w:numFmt w:val="decimal"/>
      <w:lvlText w:val="%1."/>
      <w:lvlJc w:val="left"/>
      <w:pPr>
        <w:ind w:left="360" w:hanging="360"/>
      </w:pPr>
      <w:rPr>
        <w:rFonts w:hint="default"/>
        <w:sz w:val="20"/>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26" w15:restartNumberingAfterBreak="0">
    <w:nsid w:val="71FA6577"/>
    <w:multiLevelType w:val="hybridMultilevel"/>
    <w:tmpl w:val="C5D86690"/>
    <w:lvl w:ilvl="0" w:tplc="2716CCC6">
      <w:start w:val="1"/>
      <w:numFmt w:val="bullet"/>
      <w:lvlText w:val=""/>
      <w:lvlJc w:val="left"/>
      <w:pPr>
        <w:tabs>
          <w:tab w:val="num" w:pos="720"/>
        </w:tabs>
        <w:ind w:left="720" w:hanging="360"/>
      </w:pPr>
      <w:rPr>
        <w:rFonts w:ascii="Wingdings 2" w:hAnsi="Wingdings 2" w:hint="default"/>
      </w:rPr>
    </w:lvl>
    <w:lvl w:ilvl="1" w:tplc="67B05D18" w:tentative="1">
      <w:start w:val="1"/>
      <w:numFmt w:val="bullet"/>
      <w:lvlText w:val=""/>
      <w:lvlJc w:val="left"/>
      <w:pPr>
        <w:tabs>
          <w:tab w:val="num" w:pos="1440"/>
        </w:tabs>
        <w:ind w:left="1440" w:hanging="360"/>
      </w:pPr>
      <w:rPr>
        <w:rFonts w:ascii="Wingdings 2" w:hAnsi="Wingdings 2" w:hint="default"/>
      </w:rPr>
    </w:lvl>
    <w:lvl w:ilvl="2" w:tplc="F270729A" w:tentative="1">
      <w:start w:val="1"/>
      <w:numFmt w:val="bullet"/>
      <w:lvlText w:val=""/>
      <w:lvlJc w:val="left"/>
      <w:pPr>
        <w:tabs>
          <w:tab w:val="num" w:pos="2160"/>
        </w:tabs>
        <w:ind w:left="2160" w:hanging="360"/>
      </w:pPr>
      <w:rPr>
        <w:rFonts w:ascii="Wingdings 2" w:hAnsi="Wingdings 2" w:hint="default"/>
      </w:rPr>
    </w:lvl>
    <w:lvl w:ilvl="3" w:tplc="22BE5142" w:tentative="1">
      <w:start w:val="1"/>
      <w:numFmt w:val="bullet"/>
      <w:lvlText w:val=""/>
      <w:lvlJc w:val="left"/>
      <w:pPr>
        <w:tabs>
          <w:tab w:val="num" w:pos="2880"/>
        </w:tabs>
        <w:ind w:left="2880" w:hanging="360"/>
      </w:pPr>
      <w:rPr>
        <w:rFonts w:ascii="Wingdings 2" w:hAnsi="Wingdings 2" w:hint="default"/>
      </w:rPr>
    </w:lvl>
    <w:lvl w:ilvl="4" w:tplc="C93EDCAA" w:tentative="1">
      <w:start w:val="1"/>
      <w:numFmt w:val="bullet"/>
      <w:lvlText w:val=""/>
      <w:lvlJc w:val="left"/>
      <w:pPr>
        <w:tabs>
          <w:tab w:val="num" w:pos="3600"/>
        </w:tabs>
        <w:ind w:left="3600" w:hanging="360"/>
      </w:pPr>
      <w:rPr>
        <w:rFonts w:ascii="Wingdings 2" w:hAnsi="Wingdings 2" w:hint="default"/>
      </w:rPr>
    </w:lvl>
    <w:lvl w:ilvl="5" w:tplc="0B2280EA" w:tentative="1">
      <w:start w:val="1"/>
      <w:numFmt w:val="bullet"/>
      <w:lvlText w:val=""/>
      <w:lvlJc w:val="left"/>
      <w:pPr>
        <w:tabs>
          <w:tab w:val="num" w:pos="4320"/>
        </w:tabs>
        <w:ind w:left="4320" w:hanging="360"/>
      </w:pPr>
      <w:rPr>
        <w:rFonts w:ascii="Wingdings 2" w:hAnsi="Wingdings 2" w:hint="default"/>
      </w:rPr>
    </w:lvl>
    <w:lvl w:ilvl="6" w:tplc="1BD0833A" w:tentative="1">
      <w:start w:val="1"/>
      <w:numFmt w:val="bullet"/>
      <w:lvlText w:val=""/>
      <w:lvlJc w:val="left"/>
      <w:pPr>
        <w:tabs>
          <w:tab w:val="num" w:pos="5040"/>
        </w:tabs>
        <w:ind w:left="5040" w:hanging="360"/>
      </w:pPr>
      <w:rPr>
        <w:rFonts w:ascii="Wingdings 2" w:hAnsi="Wingdings 2" w:hint="default"/>
      </w:rPr>
    </w:lvl>
    <w:lvl w:ilvl="7" w:tplc="AF364F46" w:tentative="1">
      <w:start w:val="1"/>
      <w:numFmt w:val="bullet"/>
      <w:lvlText w:val=""/>
      <w:lvlJc w:val="left"/>
      <w:pPr>
        <w:tabs>
          <w:tab w:val="num" w:pos="5760"/>
        </w:tabs>
        <w:ind w:left="5760" w:hanging="360"/>
      </w:pPr>
      <w:rPr>
        <w:rFonts w:ascii="Wingdings 2" w:hAnsi="Wingdings 2" w:hint="default"/>
      </w:rPr>
    </w:lvl>
    <w:lvl w:ilvl="8" w:tplc="ADBCAABC" w:tentative="1">
      <w:start w:val="1"/>
      <w:numFmt w:val="bullet"/>
      <w:lvlText w:val=""/>
      <w:lvlJc w:val="left"/>
      <w:pPr>
        <w:tabs>
          <w:tab w:val="num" w:pos="6480"/>
        </w:tabs>
        <w:ind w:left="6480" w:hanging="360"/>
      </w:pPr>
      <w:rPr>
        <w:rFonts w:ascii="Wingdings 2" w:hAnsi="Wingdings 2" w:hint="default"/>
      </w:rPr>
    </w:lvl>
  </w:abstractNum>
  <w:abstractNum w:abstractNumId="227" w15:restartNumberingAfterBreak="0">
    <w:nsid w:val="72600C96"/>
    <w:multiLevelType w:val="hybridMultilevel"/>
    <w:tmpl w:val="FD789B7C"/>
    <w:lvl w:ilvl="0" w:tplc="692047A4">
      <w:start w:val="1"/>
      <w:numFmt w:val="bullet"/>
      <w:lvlText w:val=""/>
      <w:lvlJc w:val="left"/>
      <w:pPr>
        <w:tabs>
          <w:tab w:val="num" w:pos="720"/>
        </w:tabs>
        <w:ind w:left="720" w:hanging="360"/>
      </w:pPr>
      <w:rPr>
        <w:rFonts w:ascii="Wingdings" w:hAnsi="Wingdings" w:hint="default"/>
      </w:rPr>
    </w:lvl>
    <w:lvl w:ilvl="1" w:tplc="AA983C1A" w:tentative="1">
      <w:start w:val="1"/>
      <w:numFmt w:val="bullet"/>
      <w:lvlText w:val=""/>
      <w:lvlJc w:val="left"/>
      <w:pPr>
        <w:tabs>
          <w:tab w:val="num" w:pos="1440"/>
        </w:tabs>
        <w:ind w:left="1440" w:hanging="360"/>
      </w:pPr>
      <w:rPr>
        <w:rFonts w:ascii="Wingdings" w:hAnsi="Wingdings" w:hint="default"/>
      </w:rPr>
    </w:lvl>
    <w:lvl w:ilvl="2" w:tplc="1890BEDC" w:tentative="1">
      <w:start w:val="1"/>
      <w:numFmt w:val="bullet"/>
      <w:lvlText w:val=""/>
      <w:lvlJc w:val="left"/>
      <w:pPr>
        <w:tabs>
          <w:tab w:val="num" w:pos="2160"/>
        </w:tabs>
        <w:ind w:left="2160" w:hanging="360"/>
      </w:pPr>
      <w:rPr>
        <w:rFonts w:ascii="Wingdings" w:hAnsi="Wingdings" w:hint="default"/>
      </w:rPr>
    </w:lvl>
    <w:lvl w:ilvl="3" w:tplc="9C3C2278">
      <w:start w:val="1"/>
      <w:numFmt w:val="bullet"/>
      <w:lvlText w:val=""/>
      <w:lvlJc w:val="left"/>
      <w:pPr>
        <w:tabs>
          <w:tab w:val="num" w:pos="2880"/>
        </w:tabs>
        <w:ind w:left="2880" w:hanging="360"/>
      </w:pPr>
      <w:rPr>
        <w:rFonts w:ascii="Wingdings" w:hAnsi="Wingdings" w:hint="default"/>
      </w:rPr>
    </w:lvl>
    <w:lvl w:ilvl="4" w:tplc="CA1E80AC" w:tentative="1">
      <w:start w:val="1"/>
      <w:numFmt w:val="bullet"/>
      <w:lvlText w:val=""/>
      <w:lvlJc w:val="left"/>
      <w:pPr>
        <w:tabs>
          <w:tab w:val="num" w:pos="3600"/>
        </w:tabs>
        <w:ind w:left="3600" w:hanging="360"/>
      </w:pPr>
      <w:rPr>
        <w:rFonts w:ascii="Wingdings" w:hAnsi="Wingdings" w:hint="default"/>
      </w:rPr>
    </w:lvl>
    <w:lvl w:ilvl="5" w:tplc="CBD65E7C" w:tentative="1">
      <w:start w:val="1"/>
      <w:numFmt w:val="bullet"/>
      <w:lvlText w:val=""/>
      <w:lvlJc w:val="left"/>
      <w:pPr>
        <w:tabs>
          <w:tab w:val="num" w:pos="4320"/>
        </w:tabs>
        <w:ind w:left="4320" w:hanging="360"/>
      </w:pPr>
      <w:rPr>
        <w:rFonts w:ascii="Wingdings" w:hAnsi="Wingdings" w:hint="default"/>
      </w:rPr>
    </w:lvl>
    <w:lvl w:ilvl="6" w:tplc="0F709F20" w:tentative="1">
      <w:start w:val="1"/>
      <w:numFmt w:val="bullet"/>
      <w:lvlText w:val=""/>
      <w:lvlJc w:val="left"/>
      <w:pPr>
        <w:tabs>
          <w:tab w:val="num" w:pos="5040"/>
        </w:tabs>
        <w:ind w:left="5040" w:hanging="360"/>
      </w:pPr>
      <w:rPr>
        <w:rFonts w:ascii="Wingdings" w:hAnsi="Wingdings" w:hint="default"/>
      </w:rPr>
    </w:lvl>
    <w:lvl w:ilvl="7" w:tplc="0A780ACA" w:tentative="1">
      <w:start w:val="1"/>
      <w:numFmt w:val="bullet"/>
      <w:lvlText w:val=""/>
      <w:lvlJc w:val="left"/>
      <w:pPr>
        <w:tabs>
          <w:tab w:val="num" w:pos="5760"/>
        </w:tabs>
        <w:ind w:left="5760" w:hanging="360"/>
      </w:pPr>
      <w:rPr>
        <w:rFonts w:ascii="Wingdings" w:hAnsi="Wingdings" w:hint="default"/>
      </w:rPr>
    </w:lvl>
    <w:lvl w:ilvl="8" w:tplc="2A02108E" w:tentative="1">
      <w:start w:val="1"/>
      <w:numFmt w:val="bullet"/>
      <w:lvlText w:val=""/>
      <w:lvlJc w:val="left"/>
      <w:pPr>
        <w:tabs>
          <w:tab w:val="num" w:pos="6480"/>
        </w:tabs>
        <w:ind w:left="6480" w:hanging="360"/>
      </w:pPr>
      <w:rPr>
        <w:rFonts w:ascii="Wingdings" w:hAnsi="Wingdings" w:hint="default"/>
      </w:rPr>
    </w:lvl>
  </w:abstractNum>
  <w:abstractNum w:abstractNumId="228" w15:restartNumberingAfterBreak="0">
    <w:nsid w:val="73251CEB"/>
    <w:multiLevelType w:val="hybridMultilevel"/>
    <w:tmpl w:val="2A5A4D66"/>
    <w:lvl w:ilvl="0" w:tplc="AD9E3148">
      <w:start w:val="1"/>
      <w:numFmt w:val="bullet"/>
      <w:lvlText w:val="•"/>
      <w:lvlJc w:val="left"/>
      <w:pPr>
        <w:tabs>
          <w:tab w:val="num" w:pos="720"/>
        </w:tabs>
        <w:ind w:left="720" w:hanging="360"/>
      </w:pPr>
      <w:rPr>
        <w:rFonts w:ascii="Times New Roman" w:hAnsi="Times New Roman" w:hint="default"/>
      </w:rPr>
    </w:lvl>
    <w:lvl w:ilvl="1" w:tplc="06C88454" w:tentative="1">
      <w:start w:val="1"/>
      <w:numFmt w:val="bullet"/>
      <w:lvlText w:val="•"/>
      <w:lvlJc w:val="left"/>
      <w:pPr>
        <w:tabs>
          <w:tab w:val="num" w:pos="1440"/>
        </w:tabs>
        <w:ind w:left="1440" w:hanging="360"/>
      </w:pPr>
      <w:rPr>
        <w:rFonts w:ascii="Times New Roman" w:hAnsi="Times New Roman" w:hint="default"/>
      </w:rPr>
    </w:lvl>
    <w:lvl w:ilvl="2" w:tplc="F7C84FD6" w:tentative="1">
      <w:start w:val="1"/>
      <w:numFmt w:val="bullet"/>
      <w:lvlText w:val="•"/>
      <w:lvlJc w:val="left"/>
      <w:pPr>
        <w:tabs>
          <w:tab w:val="num" w:pos="2160"/>
        </w:tabs>
        <w:ind w:left="2160" w:hanging="360"/>
      </w:pPr>
      <w:rPr>
        <w:rFonts w:ascii="Times New Roman" w:hAnsi="Times New Roman" w:hint="default"/>
      </w:rPr>
    </w:lvl>
    <w:lvl w:ilvl="3" w:tplc="12E88B6A" w:tentative="1">
      <w:start w:val="1"/>
      <w:numFmt w:val="bullet"/>
      <w:lvlText w:val="•"/>
      <w:lvlJc w:val="left"/>
      <w:pPr>
        <w:tabs>
          <w:tab w:val="num" w:pos="2880"/>
        </w:tabs>
        <w:ind w:left="2880" w:hanging="360"/>
      </w:pPr>
      <w:rPr>
        <w:rFonts w:ascii="Times New Roman" w:hAnsi="Times New Roman" w:hint="default"/>
      </w:rPr>
    </w:lvl>
    <w:lvl w:ilvl="4" w:tplc="022CAA36" w:tentative="1">
      <w:start w:val="1"/>
      <w:numFmt w:val="bullet"/>
      <w:lvlText w:val="•"/>
      <w:lvlJc w:val="left"/>
      <w:pPr>
        <w:tabs>
          <w:tab w:val="num" w:pos="3600"/>
        </w:tabs>
        <w:ind w:left="3600" w:hanging="360"/>
      </w:pPr>
      <w:rPr>
        <w:rFonts w:ascii="Times New Roman" w:hAnsi="Times New Roman" w:hint="default"/>
      </w:rPr>
    </w:lvl>
    <w:lvl w:ilvl="5" w:tplc="5DE47CEA" w:tentative="1">
      <w:start w:val="1"/>
      <w:numFmt w:val="bullet"/>
      <w:lvlText w:val="•"/>
      <w:lvlJc w:val="left"/>
      <w:pPr>
        <w:tabs>
          <w:tab w:val="num" w:pos="4320"/>
        </w:tabs>
        <w:ind w:left="4320" w:hanging="360"/>
      </w:pPr>
      <w:rPr>
        <w:rFonts w:ascii="Times New Roman" w:hAnsi="Times New Roman" w:hint="default"/>
      </w:rPr>
    </w:lvl>
    <w:lvl w:ilvl="6" w:tplc="9E6AE9BE" w:tentative="1">
      <w:start w:val="1"/>
      <w:numFmt w:val="bullet"/>
      <w:lvlText w:val="•"/>
      <w:lvlJc w:val="left"/>
      <w:pPr>
        <w:tabs>
          <w:tab w:val="num" w:pos="5040"/>
        </w:tabs>
        <w:ind w:left="5040" w:hanging="360"/>
      </w:pPr>
      <w:rPr>
        <w:rFonts w:ascii="Times New Roman" w:hAnsi="Times New Roman" w:hint="default"/>
      </w:rPr>
    </w:lvl>
    <w:lvl w:ilvl="7" w:tplc="9DB0F60C" w:tentative="1">
      <w:start w:val="1"/>
      <w:numFmt w:val="bullet"/>
      <w:lvlText w:val="•"/>
      <w:lvlJc w:val="left"/>
      <w:pPr>
        <w:tabs>
          <w:tab w:val="num" w:pos="5760"/>
        </w:tabs>
        <w:ind w:left="5760" w:hanging="360"/>
      </w:pPr>
      <w:rPr>
        <w:rFonts w:ascii="Times New Roman" w:hAnsi="Times New Roman" w:hint="default"/>
      </w:rPr>
    </w:lvl>
    <w:lvl w:ilvl="8" w:tplc="B1AC8CCA" w:tentative="1">
      <w:start w:val="1"/>
      <w:numFmt w:val="bullet"/>
      <w:lvlText w:val="•"/>
      <w:lvlJc w:val="left"/>
      <w:pPr>
        <w:tabs>
          <w:tab w:val="num" w:pos="6480"/>
        </w:tabs>
        <w:ind w:left="6480" w:hanging="360"/>
      </w:pPr>
      <w:rPr>
        <w:rFonts w:ascii="Times New Roman" w:hAnsi="Times New Roman" w:hint="default"/>
      </w:rPr>
    </w:lvl>
  </w:abstractNum>
  <w:abstractNum w:abstractNumId="229" w15:restartNumberingAfterBreak="0">
    <w:nsid w:val="736C5970"/>
    <w:multiLevelType w:val="hybridMultilevel"/>
    <w:tmpl w:val="D7DCCB78"/>
    <w:lvl w:ilvl="0" w:tplc="5156C916">
      <w:start w:val="1"/>
      <w:numFmt w:val="bullet"/>
      <w:lvlText w:val=""/>
      <w:lvlJc w:val="left"/>
      <w:pPr>
        <w:tabs>
          <w:tab w:val="num" w:pos="720"/>
        </w:tabs>
        <w:ind w:left="720" w:hanging="360"/>
      </w:pPr>
      <w:rPr>
        <w:rFonts w:ascii="Wingdings 3" w:hAnsi="Wingdings 3" w:hint="default"/>
      </w:rPr>
    </w:lvl>
    <w:lvl w:ilvl="1" w:tplc="D79651C6">
      <w:start w:val="878"/>
      <w:numFmt w:val="bullet"/>
      <w:lvlText w:val="◦"/>
      <w:lvlJc w:val="left"/>
      <w:pPr>
        <w:tabs>
          <w:tab w:val="num" w:pos="1440"/>
        </w:tabs>
        <w:ind w:left="1440" w:hanging="360"/>
      </w:pPr>
      <w:rPr>
        <w:rFonts w:ascii="Verdana" w:hAnsi="Verdana" w:hint="default"/>
      </w:rPr>
    </w:lvl>
    <w:lvl w:ilvl="2" w:tplc="95321D5E" w:tentative="1">
      <w:start w:val="1"/>
      <w:numFmt w:val="bullet"/>
      <w:lvlText w:val=""/>
      <w:lvlJc w:val="left"/>
      <w:pPr>
        <w:tabs>
          <w:tab w:val="num" w:pos="2160"/>
        </w:tabs>
        <w:ind w:left="2160" w:hanging="360"/>
      </w:pPr>
      <w:rPr>
        <w:rFonts w:ascii="Wingdings 3" w:hAnsi="Wingdings 3" w:hint="default"/>
      </w:rPr>
    </w:lvl>
    <w:lvl w:ilvl="3" w:tplc="14B00812" w:tentative="1">
      <w:start w:val="1"/>
      <w:numFmt w:val="bullet"/>
      <w:lvlText w:val=""/>
      <w:lvlJc w:val="left"/>
      <w:pPr>
        <w:tabs>
          <w:tab w:val="num" w:pos="2880"/>
        </w:tabs>
        <w:ind w:left="2880" w:hanging="360"/>
      </w:pPr>
      <w:rPr>
        <w:rFonts w:ascii="Wingdings 3" w:hAnsi="Wingdings 3" w:hint="default"/>
      </w:rPr>
    </w:lvl>
    <w:lvl w:ilvl="4" w:tplc="E376A8AE" w:tentative="1">
      <w:start w:val="1"/>
      <w:numFmt w:val="bullet"/>
      <w:lvlText w:val=""/>
      <w:lvlJc w:val="left"/>
      <w:pPr>
        <w:tabs>
          <w:tab w:val="num" w:pos="3600"/>
        </w:tabs>
        <w:ind w:left="3600" w:hanging="360"/>
      </w:pPr>
      <w:rPr>
        <w:rFonts w:ascii="Wingdings 3" w:hAnsi="Wingdings 3" w:hint="default"/>
      </w:rPr>
    </w:lvl>
    <w:lvl w:ilvl="5" w:tplc="C1A6B300" w:tentative="1">
      <w:start w:val="1"/>
      <w:numFmt w:val="bullet"/>
      <w:lvlText w:val=""/>
      <w:lvlJc w:val="left"/>
      <w:pPr>
        <w:tabs>
          <w:tab w:val="num" w:pos="4320"/>
        </w:tabs>
        <w:ind w:left="4320" w:hanging="360"/>
      </w:pPr>
      <w:rPr>
        <w:rFonts w:ascii="Wingdings 3" w:hAnsi="Wingdings 3" w:hint="default"/>
      </w:rPr>
    </w:lvl>
    <w:lvl w:ilvl="6" w:tplc="BC20BB08" w:tentative="1">
      <w:start w:val="1"/>
      <w:numFmt w:val="bullet"/>
      <w:lvlText w:val=""/>
      <w:lvlJc w:val="left"/>
      <w:pPr>
        <w:tabs>
          <w:tab w:val="num" w:pos="5040"/>
        </w:tabs>
        <w:ind w:left="5040" w:hanging="360"/>
      </w:pPr>
      <w:rPr>
        <w:rFonts w:ascii="Wingdings 3" w:hAnsi="Wingdings 3" w:hint="default"/>
      </w:rPr>
    </w:lvl>
    <w:lvl w:ilvl="7" w:tplc="A09619D4" w:tentative="1">
      <w:start w:val="1"/>
      <w:numFmt w:val="bullet"/>
      <w:lvlText w:val=""/>
      <w:lvlJc w:val="left"/>
      <w:pPr>
        <w:tabs>
          <w:tab w:val="num" w:pos="5760"/>
        </w:tabs>
        <w:ind w:left="5760" w:hanging="360"/>
      </w:pPr>
      <w:rPr>
        <w:rFonts w:ascii="Wingdings 3" w:hAnsi="Wingdings 3" w:hint="default"/>
      </w:rPr>
    </w:lvl>
    <w:lvl w:ilvl="8" w:tplc="5A722A72" w:tentative="1">
      <w:start w:val="1"/>
      <w:numFmt w:val="bullet"/>
      <w:lvlText w:val=""/>
      <w:lvlJc w:val="left"/>
      <w:pPr>
        <w:tabs>
          <w:tab w:val="num" w:pos="6480"/>
        </w:tabs>
        <w:ind w:left="6480" w:hanging="360"/>
      </w:pPr>
      <w:rPr>
        <w:rFonts w:ascii="Wingdings 3" w:hAnsi="Wingdings 3" w:hint="default"/>
      </w:rPr>
    </w:lvl>
  </w:abstractNum>
  <w:abstractNum w:abstractNumId="230" w15:restartNumberingAfterBreak="0">
    <w:nsid w:val="749C4803"/>
    <w:multiLevelType w:val="hybridMultilevel"/>
    <w:tmpl w:val="C732447C"/>
    <w:lvl w:ilvl="0" w:tplc="9DB2371C">
      <w:start w:val="1"/>
      <w:numFmt w:val="bullet"/>
      <w:lvlText w:val="•"/>
      <w:lvlJc w:val="left"/>
      <w:pPr>
        <w:tabs>
          <w:tab w:val="num" w:pos="720"/>
        </w:tabs>
        <w:ind w:left="720" w:hanging="360"/>
      </w:pPr>
      <w:rPr>
        <w:rFonts w:ascii="Times New Roman" w:hAnsi="Times New Roman" w:hint="default"/>
      </w:rPr>
    </w:lvl>
    <w:lvl w:ilvl="1" w:tplc="9ED25964" w:tentative="1">
      <w:start w:val="1"/>
      <w:numFmt w:val="bullet"/>
      <w:lvlText w:val="•"/>
      <w:lvlJc w:val="left"/>
      <w:pPr>
        <w:tabs>
          <w:tab w:val="num" w:pos="1440"/>
        </w:tabs>
        <w:ind w:left="1440" w:hanging="360"/>
      </w:pPr>
      <w:rPr>
        <w:rFonts w:ascii="Times New Roman" w:hAnsi="Times New Roman" w:hint="default"/>
      </w:rPr>
    </w:lvl>
    <w:lvl w:ilvl="2" w:tplc="C2D4CE2E" w:tentative="1">
      <w:start w:val="1"/>
      <w:numFmt w:val="bullet"/>
      <w:lvlText w:val="•"/>
      <w:lvlJc w:val="left"/>
      <w:pPr>
        <w:tabs>
          <w:tab w:val="num" w:pos="2160"/>
        </w:tabs>
        <w:ind w:left="2160" w:hanging="360"/>
      </w:pPr>
      <w:rPr>
        <w:rFonts w:ascii="Times New Roman" w:hAnsi="Times New Roman" w:hint="default"/>
      </w:rPr>
    </w:lvl>
    <w:lvl w:ilvl="3" w:tplc="33522534" w:tentative="1">
      <w:start w:val="1"/>
      <w:numFmt w:val="bullet"/>
      <w:lvlText w:val="•"/>
      <w:lvlJc w:val="left"/>
      <w:pPr>
        <w:tabs>
          <w:tab w:val="num" w:pos="2880"/>
        </w:tabs>
        <w:ind w:left="2880" w:hanging="360"/>
      </w:pPr>
      <w:rPr>
        <w:rFonts w:ascii="Times New Roman" w:hAnsi="Times New Roman" w:hint="default"/>
      </w:rPr>
    </w:lvl>
    <w:lvl w:ilvl="4" w:tplc="87B0D1FA" w:tentative="1">
      <w:start w:val="1"/>
      <w:numFmt w:val="bullet"/>
      <w:lvlText w:val="•"/>
      <w:lvlJc w:val="left"/>
      <w:pPr>
        <w:tabs>
          <w:tab w:val="num" w:pos="3600"/>
        </w:tabs>
        <w:ind w:left="3600" w:hanging="360"/>
      </w:pPr>
      <w:rPr>
        <w:rFonts w:ascii="Times New Roman" w:hAnsi="Times New Roman" w:hint="default"/>
      </w:rPr>
    </w:lvl>
    <w:lvl w:ilvl="5" w:tplc="E0B89CD2" w:tentative="1">
      <w:start w:val="1"/>
      <w:numFmt w:val="bullet"/>
      <w:lvlText w:val="•"/>
      <w:lvlJc w:val="left"/>
      <w:pPr>
        <w:tabs>
          <w:tab w:val="num" w:pos="4320"/>
        </w:tabs>
        <w:ind w:left="4320" w:hanging="360"/>
      </w:pPr>
      <w:rPr>
        <w:rFonts w:ascii="Times New Roman" w:hAnsi="Times New Roman" w:hint="default"/>
      </w:rPr>
    </w:lvl>
    <w:lvl w:ilvl="6" w:tplc="BD168F36" w:tentative="1">
      <w:start w:val="1"/>
      <w:numFmt w:val="bullet"/>
      <w:lvlText w:val="•"/>
      <w:lvlJc w:val="left"/>
      <w:pPr>
        <w:tabs>
          <w:tab w:val="num" w:pos="5040"/>
        </w:tabs>
        <w:ind w:left="5040" w:hanging="360"/>
      </w:pPr>
      <w:rPr>
        <w:rFonts w:ascii="Times New Roman" w:hAnsi="Times New Roman" w:hint="default"/>
      </w:rPr>
    </w:lvl>
    <w:lvl w:ilvl="7" w:tplc="82D48B16" w:tentative="1">
      <w:start w:val="1"/>
      <w:numFmt w:val="bullet"/>
      <w:lvlText w:val="•"/>
      <w:lvlJc w:val="left"/>
      <w:pPr>
        <w:tabs>
          <w:tab w:val="num" w:pos="5760"/>
        </w:tabs>
        <w:ind w:left="5760" w:hanging="360"/>
      </w:pPr>
      <w:rPr>
        <w:rFonts w:ascii="Times New Roman" w:hAnsi="Times New Roman" w:hint="default"/>
      </w:rPr>
    </w:lvl>
    <w:lvl w:ilvl="8" w:tplc="5224C9D6" w:tentative="1">
      <w:start w:val="1"/>
      <w:numFmt w:val="bullet"/>
      <w:lvlText w:val="•"/>
      <w:lvlJc w:val="left"/>
      <w:pPr>
        <w:tabs>
          <w:tab w:val="num" w:pos="6480"/>
        </w:tabs>
        <w:ind w:left="6480" w:hanging="360"/>
      </w:pPr>
      <w:rPr>
        <w:rFonts w:ascii="Times New Roman" w:hAnsi="Times New Roman" w:hint="default"/>
      </w:rPr>
    </w:lvl>
  </w:abstractNum>
  <w:abstractNum w:abstractNumId="231" w15:restartNumberingAfterBreak="0">
    <w:nsid w:val="749C4BFA"/>
    <w:multiLevelType w:val="hybridMultilevel"/>
    <w:tmpl w:val="0A384322"/>
    <w:lvl w:ilvl="0" w:tplc="0396D480">
      <w:start w:val="1"/>
      <w:numFmt w:val="bullet"/>
      <w:lvlText w:val="•"/>
      <w:lvlJc w:val="left"/>
      <w:pPr>
        <w:tabs>
          <w:tab w:val="num" w:pos="720"/>
        </w:tabs>
        <w:ind w:left="720" w:hanging="360"/>
      </w:pPr>
      <w:rPr>
        <w:rFonts w:ascii="Times New Roman" w:hAnsi="Times New Roman" w:hint="default"/>
      </w:rPr>
    </w:lvl>
    <w:lvl w:ilvl="1" w:tplc="B986E548">
      <w:start w:val="782"/>
      <w:numFmt w:val="bullet"/>
      <w:lvlText w:val="–"/>
      <w:lvlJc w:val="left"/>
      <w:pPr>
        <w:tabs>
          <w:tab w:val="num" w:pos="1440"/>
        </w:tabs>
        <w:ind w:left="1440" w:hanging="360"/>
      </w:pPr>
      <w:rPr>
        <w:rFonts w:ascii="Times New Roman" w:hAnsi="Times New Roman" w:hint="default"/>
      </w:rPr>
    </w:lvl>
    <w:lvl w:ilvl="2" w:tplc="A8ECEB98">
      <w:start w:val="782"/>
      <w:numFmt w:val="bullet"/>
      <w:lvlText w:val="•"/>
      <w:lvlJc w:val="left"/>
      <w:pPr>
        <w:tabs>
          <w:tab w:val="num" w:pos="2160"/>
        </w:tabs>
        <w:ind w:left="2160" w:hanging="360"/>
      </w:pPr>
      <w:rPr>
        <w:rFonts w:ascii="Times New Roman" w:hAnsi="Times New Roman" w:hint="default"/>
      </w:rPr>
    </w:lvl>
    <w:lvl w:ilvl="3" w:tplc="D8DAAF9E" w:tentative="1">
      <w:start w:val="1"/>
      <w:numFmt w:val="bullet"/>
      <w:lvlText w:val="•"/>
      <w:lvlJc w:val="left"/>
      <w:pPr>
        <w:tabs>
          <w:tab w:val="num" w:pos="2880"/>
        </w:tabs>
        <w:ind w:left="2880" w:hanging="360"/>
      </w:pPr>
      <w:rPr>
        <w:rFonts w:ascii="Times New Roman" w:hAnsi="Times New Roman" w:hint="default"/>
      </w:rPr>
    </w:lvl>
    <w:lvl w:ilvl="4" w:tplc="BDF021C4" w:tentative="1">
      <w:start w:val="1"/>
      <w:numFmt w:val="bullet"/>
      <w:lvlText w:val="•"/>
      <w:lvlJc w:val="left"/>
      <w:pPr>
        <w:tabs>
          <w:tab w:val="num" w:pos="3600"/>
        </w:tabs>
        <w:ind w:left="3600" w:hanging="360"/>
      </w:pPr>
      <w:rPr>
        <w:rFonts w:ascii="Times New Roman" w:hAnsi="Times New Roman" w:hint="default"/>
      </w:rPr>
    </w:lvl>
    <w:lvl w:ilvl="5" w:tplc="B20AE0DA" w:tentative="1">
      <w:start w:val="1"/>
      <w:numFmt w:val="bullet"/>
      <w:lvlText w:val="•"/>
      <w:lvlJc w:val="left"/>
      <w:pPr>
        <w:tabs>
          <w:tab w:val="num" w:pos="4320"/>
        </w:tabs>
        <w:ind w:left="4320" w:hanging="360"/>
      </w:pPr>
      <w:rPr>
        <w:rFonts w:ascii="Times New Roman" w:hAnsi="Times New Roman" w:hint="default"/>
      </w:rPr>
    </w:lvl>
    <w:lvl w:ilvl="6" w:tplc="B1B4C430" w:tentative="1">
      <w:start w:val="1"/>
      <w:numFmt w:val="bullet"/>
      <w:lvlText w:val="•"/>
      <w:lvlJc w:val="left"/>
      <w:pPr>
        <w:tabs>
          <w:tab w:val="num" w:pos="5040"/>
        </w:tabs>
        <w:ind w:left="5040" w:hanging="360"/>
      </w:pPr>
      <w:rPr>
        <w:rFonts w:ascii="Times New Roman" w:hAnsi="Times New Roman" w:hint="default"/>
      </w:rPr>
    </w:lvl>
    <w:lvl w:ilvl="7" w:tplc="DF04500C" w:tentative="1">
      <w:start w:val="1"/>
      <w:numFmt w:val="bullet"/>
      <w:lvlText w:val="•"/>
      <w:lvlJc w:val="left"/>
      <w:pPr>
        <w:tabs>
          <w:tab w:val="num" w:pos="5760"/>
        </w:tabs>
        <w:ind w:left="5760" w:hanging="360"/>
      </w:pPr>
      <w:rPr>
        <w:rFonts w:ascii="Times New Roman" w:hAnsi="Times New Roman" w:hint="default"/>
      </w:rPr>
    </w:lvl>
    <w:lvl w:ilvl="8" w:tplc="5EA8D4CA" w:tentative="1">
      <w:start w:val="1"/>
      <w:numFmt w:val="bullet"/>
      <w:lvlText w:val="•"/>
      <w:lvlJc w:val="left"/>
      <w:pPr>
        <w:tabs>
          <w:tab w:val="num" w:pos="6480"/>
        </w:tabs>
        <w:ind w:left="6480" w:hanging="360"/>
      </w:pPr>
      <w:rPr>
        <w:rFonts w:ascii="Times New Roman" w:hAnsi="Times New Roman" w:hint="default"/>
      </w:rPr>
    </w:lvl>
  </w:abstractNum>
  <w:abstractNum w:abstractNumId="232" w15:restartNumberingAfterBreak="0">
    <w:nsid w:val="74A35FCF"/>
    <w:multiLevelType w:val="hybridMultilevel"/>
    <w:tmpl w:val="9CCCBA4C"/>
    <w:lvl w:ilvl="0" w:tplc="2542D40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4B470C7"/>
    <w:multiLevelType w:val="hybridMultilevel"/>
    <w:tmpl w:val="C4209314"/>
    <w:lvl w:ilvl="0" w:tplc="005E6E68">
      <w:start w:val="1"/>
      <w:numFmt w:val="bullet"/>
      <w:lvlText w:val="•"/>
      <w:lvlJc w:val="left"/>
      <w:pPr>
        <w:tabs>
          <w:tab w:val="num" w:pos="720"/>
        </w:tabs>
        <w:ind w:left="720" w:hanging="360"/>
      </w:pPr>
      <w:rPr>
        <w:rFonts w:ascii="Times New Roman" w:hAnsi="Times New Roman" w:hint="default"/>
      </w:rPr>
    </w:lvl>
    <w:lvl w:ilvl="1" w:tplc="F9D60D98">
      <w:start w:val="394"/>
      <w:numFmt w:val="bullet"/>
      <w:lvlText w:val="–"/>
      <w:lvlJc w:val="left"/>
      <w:pPr>
        <w:tabs>
          <w:tab w:val="num" w:pos="1440"/>
        </w:tabs>
        <w:ind w:left="1440" w:hanging="360"/>
      </w:pPr>
      <w:rPr>
        <w:rFonts w:ascii="Times New Roman" w:hAnsi="Times New Roman" w:hint="default"/>
      </w:rPr>
    </w:lvl>
    <w:lvl w:ilvl="2" w:tplc="E81C0514" w:tentative="1">
      <w:start w:val="1"/>
      <w:numFmt w:val="bullet"/>
      <w:lvlText w:val="•"/>
      <w:lvlJc w:val="left"/>
      <w:pPr>
        <w:tabs>
          <w:tab w:val="num" w:pos="2160"/>
        </w:tabs>
        <w:ind w:left="2160" w:hanging="360"/>
      </w:pPr>
      <w:rPr>
        <w:rFonts w:ascii="Times New Roman" w:hAnsi="Times New Roman" w:hint="default"/>
      </w:rPr>
    </w:lvl>
    <w:lvl w:ilvl="3" w:tplc="4E3E1EEC" w:tentative="1">
      <w:start w:val="1"/>
      <w:numFmt w:val="bullet"/>
      <w:lvlText w:val="•"/>
      <w:lvlJc w:val="left"/>
      <w:pPr>
        <w:tabs>
          <w:tab w:val="num" w:pos="2880"/>
        </w:tabs>
        <w:ind w:left="2880" w:hanging="360"/>
      </w:pPr>
      <w:rPr>
        <w:rFonts w:ascii="Times New Roman" w:hAnsi="Times New Roman" w:hint="default"/>
      </w:rPr>
    </w:lvl>
    <w:lvl w:ilvl="4" w:tplc="931E60EA" w:tentative="1">
      <w:start w:val="1"/>
      <w:numFmt w:val="bullet"/>
      <w:lvlText w:val="•"/>
      <w:lvlJc w:val="left"/>
      <w:pPr>
        <w:tabs>
          <w:tab w:val="num" w:pos="3600"/>
        </w:tabs>
        <w:ind w:left="3600" w:hanging="360"/>
      </w:pPr>
      <w:rPr>
        <w:rFonts w:ascii="Times New Roman" w:hAnsi="Times New Roman" w:hint="default"/>
      </w:rPr>
    </w:lvl>
    <w:lvl w:ilvl="5" w:tplc="566CCD0C" w:tentative="1">
      <w:start w:val="1"/>
      <w:numFmt w:val="bullet"/>
      <w:lvlText w:val="•"/>
      <w:lvlJc w:val="left"/>
      <w:pPr>
        <w:tabs>
          <w:tab w:val="num" w:pos="4320"/>
        </w:tabs>
        <w:ind w:left="4320" w:hanging="360"/>
      </w:pPr>
      <w:rPr>
        <w:rFonts w:ascii="Times New Roman" w:hAnsi="Times New Roman" w:hint="default"/>
      </w:rPr>
    </w:lvl>
    <w:lvl w:ilvl="6" w:tplc="FBB615C2" w:tentative="1">
      <w:start w:val="1"/>
      <w:numFmt w:val="bullet"/>
      <w:lvlText w:val="•"/>
      <w:lvlJc w:val="left"/>
      <w:pPr>
        <w:tabs>
          <w:tab w:val="num" w:pos="5040"/>
        </w:tabs>
        <w:ind w:left="5040" w:hanging="360"/>
      </w:pPr>
      <w:rPr>
        <w:rFonts w:ascii="Times New Roman" w:hAnsi="Times New Roman" w:hint="default"/>
      </w:rPr>
    </w:lvl>
    <w:lvl w:ilvl="7" w:tplc="1B9A4648" w:tentative="1">
      <w:start w:val="1"/>
      <w:numFmt w:val="bullet"/>
      <w:lvlText w:val="•"/>
      <w:lvlJc w:val="left"/>
      <w:pPr>
        <w:tabs>
          <w:tab w:val="num" w:pos="5760"/>
        </w:tabs>
        <w:ind w:left="5760" w:hanging="360"/>
      </w:pPr>
      <w:rPr>
        <w:rFonts w:ascii="Times New Roman" w:hAnsi="Times New Roman" w:hint="default"/>
      </w:rPr>
    </w:lvl>
    <w:lvl w:ilvl="8" w:tplc="BE9849BA" w:tentative="1">
      <w:start w:val="1"/>
      <w:numFmt w:val="bullet"/>
      <w:lvlText w:val="•"/>
      <w:lvlJc w:val="left"/>
      <w:pPr>
        <w:tabs>
          <w:tab w:val="num" w:pos="6480"/>
        </w:tabs>
        <w:ind w:left="6480" w:hanging="360"/>
      </w:pPr>
      <w:rPr>
        <w:rFonts w:ascii="Times New Roman" w:hAnsi="Times New Roman" w:hint="default"/>
      </w:rPr>
    </w:lvl>
  </w:abstractNum>
  <w:abstractNum w:abstractNumId="234" w15:restartNumberingAfterBreak="0">
    <w:nsid w:val="75F047F2"/>
    <w:multiLevelType w:val="hybridMultilevel"/>
    <w:tmpl w:val="C150AA1A"/>
    <w:lvl w:ilvl="0" w:tplc="24D45A02">
      <w:start w:val="1"/>
      <w:numFmt w:val="bullet"/>
      <w:lvlText w:val=""/>
      <w:lvlJc w:val="left"/>
      <w:pPr>
        <w:tabs>
          <w:tab w:val="num" w:pos="720"/>
        </w:tabs>
        <w:ind w:left="720" w:hanging="360"/>
      </w:pPr>
      <w:rPr>
        <w:rFonts w:ascii="Wingdings" w:hAnsi="Wingdings" w:hint="default"/>
      </w:rPr>
    </w:lvl>
    <w:lvl w:ilvl="1" w:tplc="6A48ED36" w:tentative="1">
      <w:start w:val="1"/>
      <w:numFmt w:val="bullet"/>
      <w:lvlText w:val=""/>
      <w:lvlJc w:val="left"/>
      <w:pPr>
        <w:tabs>
          <w:tab w:val="num" w:pos="1440"/>
        </w:tabs>
        <w:ind w:left="1440" w:hanging="360"/>
      </w:pPr>
      <w:rPr>
        <w:rFonts w:ascii="Wingdings" w:hAnsi="Wingdings" w:hint="default"/>
      </w:rPr>
    </w:lvl>
    <w:lvl w:ilvl="2" w:tplc="D5B645F2" w:tentative="1">
      <w:start w:val="1"/>
      <w:numFmt w:val="bullet"/>
      <w:lvlText w:val=""/>
      <w:lvlJc w:val="left"/>
      <w:pPr>
        <w:tabs>
          <w:tab w:val="num" w:pos="2160"/>
        </w:tabs>
        <w:ind w:left="2160" w:hanging="360"/>
      </w:pPr>
      <w:rPr>
        <w:rFonts w:ascii="Wingdings" w:hAnsi="Wingdings" w:hint="default"/>
      </w:rPr>
    </w:lvl>
    <w:lvl w:ilvl="3" w:tplc="A166409E" w:tentative="1">
      <w:start w:val="1"/>
      <w:numFmt w:val="bullet"/>
      <w:lvlText w:val=""/>
      <w:lvlJc w:val="left"/>
      <w:pPr>
        <w:tabs>
          <w:tab w:val="num" w:pos="2880"/>
        </w:tabs>
        <w:ind w:left="2880" w:hanging="360"/>
      </w:pPr>
      <w:rPr>
        <w:rFonts w:ascii="Wingdings" w:hAnsi="Wingdings" w:hint="default"/>
      </w:rPr>
    </w:lvl>
    <w:lvl w:ilvl="4" w:tplc="3E0E2168" w:tentative="1">
      <w:start w:val="1"/>
      <w:numFmt w:val="bullet"/>
      <w:lvlText w:val=""/>
      <w:lvlJc w:val="left"/>
      <w:pPr>
        <w:tabs>
          <w:tab w:val="num" w:pos="3600"/>
        </w:tabs>
        <w:ind w:left="3600" w:hanging="360"/>
      </w:pPr>
      <w:rPr>
        <w:rFonts w:ascii="Wingdings" w:hAnsi="Wingdings" w:hint="default"/>
      </w:rPr>
    </w:lvl>
    <w:lvl w:ilvl="5" w:tplc="DB4EC326" w:tentative="1">
      <w:start w:val="1"/>
      <w:numFmt w:val="bullet"/>
      <w:lvlText w:val=""/>
      <w:lvlJc w:val="left"/>
      <w:pPr>
        <w:tabs>
          <w:tab w:val="num" w:pos="4320"/>
        </w:tabs>
        <w:ind w:left="4320" w:hanging="360"/>
      </w:pPr>
      <w:rPr>
        <w:rFonts w:ascii="Wingdings" w:hAnsi="Wingdings" w:hint="default"/>
      </w:rPr>
    </w:lvl>
    <w:lvl w:ilvl="6" w:tplc="42AE6D5C" w:tentative="1">
      <w:start w:val="1"/>
      <w:numFmt w:val="bullet"/>
      <w:lvlText w:val=""/>
      <w:lvlJc w:val="left"/>
      <w:pPr>
        <w:tabs>
          <w:tab w:val="num" w:pos="5040"/>
        </w:tabs>
        <w:ind w:left="5040" w:hanging="360"/>
      </w:pPr>
      <w:rPr>
        <w:rFonts w:ascii="Wingdings" w:hAnsi="Wingdings" w:hint="default"/>
      </w:rPr>
    </w:lvl>
    <w:lvl w:ilvl="7" w:tplc="D632C254" w:tentative="1">
      <w:start w:val="1"/>
      <w:numFmt w:val="bullet"/>
      <w:lvlText w:val=""/>
      <w:lvlJc w:val="left"/>
      <w:pPr>
        <w:tabs>
          <w:tab w:val="num" w:pos="5760"/>
        </w:tabs>
        <w:ind w:left="5760" w:hanging="360"/>
      </w:pPr>
      <w:rPr>
        <w:rFonts w:ascii="Wingdings" w:hAnsi="Wingdings" w:hint="default"/>
      </w:rPr>
    </w:lvl>
    <w:lvl w:ilvl="8" w:tplc="9788A5B8"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75FB7BF4"/>
    <w:multiLevelType w:val="hybridMultilevel"/>
    <w:tmpl w:val="1CBE0466"/>
    <w:lvl w:ilvl="0" w:tplc="1ACA16C2">
      <w:start w:val="1"/>
      <w:numFmt w:val="bullet"/>
      <w:lvlText w:val="•"/>
      <w:lvlJc w:val="left"/>
      <w:pPr>
        <w:tabs>
          <w:tab w:val="num" w:pos="720"/>
        </w:tabs>
        <w:ind w:left="720" w:hanging="360"/>
      </w:pPr>
      <w:rPr>
        <w:rFonts w:ascii="Times New Roman" w:hAnsi="Times New Roman" w:hint="default"/>
      </w:rPr>
    </w:lvl>
    <w:lvl w:ilvl="1" w:tplc="73760C9C" w:tentative="1">
      <w:start w:val="1"/>
      <w:numFmt w:val="bullet"/>
      <w:lvlText w:val="•"/>
      <w:lvlJc w:val="left"/>
      <w:pPr>
        <w:tabs>
          <w:tab w:val="num" w:pos="1440"/>
        </w:tabs>
        <w:ind w:left="1440" w:hanging="360"/>
      </w:pPr>
      <w:rPr>
        <w:rFonts w:ascii="Times New Roman" w:hAnsi="Times New Roman" w:hint="default"/>
      </w:rPr>
    </w:lvl>
    <w:lvl w:ilvl="2" w:tplc="33A80DE6" w:tentative="1">
      <w:start w:val="1"/>
      <w:numFmt w:val="bullet"/>
      <w:lvlText w:val="•"/>
      <w:lvlJc w:val="left"/>
      <w:pPr>
        <w:tabs>
          <w:tab w:val="num" w:pos="2160"/>
        </w:tabs>
        <w:ind w:left="2160" w:hanging="360"/>
      </w:pPr>
      <w:rPr>
        <w:rFonts w:ascii="Times New Roman" w:hAnsi="Times New Roman" w:hint="default"/>
      </w:rPr>
    </w:lvl>
    <w:lvl w:ilvl="3" w:tplc="86A8570C" w:tentative="1">
      <w:start w:val="1"/>
      <w:numFmt w:val="bullet"/>
      <w:lvlText w:val="•"/>
      <w:lvlJc w:val="left"/>
      <w:pPr>
        <w:tabs>
          <w:tab w:val="num" w:pos="2880"/>
        </w:tabs>
        <w:ind w:left="2880" w:hanging="360"/>
      </w:pPr>
      <w:rPr>
        <w:rFonts w:ascii="Times New Roman" w:hAnsi="Times New Roman" w:hint="default"/>
      </w:rPr>
    </w:lvl>
    <w:lvl w:ilvl="4" w:tplc="F2DC6F10" w:tentative="1">
      <w:start w:val="1"/>
      <w:numFmt w:val="bullet"/>
      <w:lvlText w:val="•"/>
      <w:lvlJc w:val="left"/>
      <w:pPr>
        <w:tabs>
          <w:tab w:val="num" w:pos="3600"/>
        </w:tabs>
        <w:ind w:left="3600" w:hanging="360"/>
      </w:pPr>
      <w:rPr>
        <w:rFonts w:ascii="Times New Roman" w:hAnsi="Times New Roman" w:hint="default"/>
      </w:rPr>
    </w:lvl>
    <w:lvl w:ilvl="5" w:tplc="52A4EE4A" w:tentative="1">
      <w:start w:val="1"/>
      <w:numFmt w:val="bullet"/>
      <w:lvlText w:val="•"/>
      <w:lvlJc w:val="left"/>
      <w:pPr>
        <w:tabs>
          <w:tab w:val="num" w:pos="4320"/>
        </w:tabs>
        <w:ind w:left="4320" w:hanging="360"/>
      </w:pPr>
      <w:rPr>
        <w:rFonts w:ascii="Times New Roman" w:hAnsi="Times New Roman" w:hint="default"/>
      </w:rPr>
    </w:lvl>
    <w:lvl w:ilvl="6" w:tplc="2270A542" w:tentative="1">
      <w:start w:val="1"/>
      <w:numFmt w:val="bullet"/>
      <w:lvlText w:val="•"/>
      <w:lvlJc w:val="left"/>
      <w:pPr>
        <w:tabs>
          <w:tab w:val="num" w:pos="5040"/>
        </w:tabs>
        <w:ind w:left="5040" w:hanging="360"/>
      </w:pPr>
      <w:rPr>
        <w:rFonts w:ascii="Times New Roman" w:hAnsi="Times New Roman" w:hint="default"/>
      </w:rPr>
    </w:lvl>
    <w:lvl w:ilvl="7" w:tplc="78F02CCE" w:tentative="1">
      <w:start w:val="1"/>
      <w:numFmt w:val="bullet"/>
      <w:lvlText w:val="•"/>
      <w:lvlJc w:val="left"/>
      <w:pPr>
        <w:tabs>
          <w:tab w:val="num" w:pos="5760"/>
        </w:tabs>
        <w:ind w:left="5760" w:hanging="360"/>
      </w:pPr>
      <w:rPr>
        <w:rFonts w:ascii="Times New Roman" w:hAnsi="Times New Roman" w:hint="default"/>
      </w:rPr>
    </w:lvl>
    <w:lvl w:ilvl="8" w:tplc="21483B2E" w:tentative="1">
      <w:start w:val="1"/>
      <w:numFmt w:val="bullet"/>
      <w:lvlText w:val="•"/>
      <w:lvlJc w:val="left"/>
      <w:pPr>
        <w:tabs>
          <w:tab w:val="num" w:pos="6480"/>
        </w:tabs>
        <w:ind w:left="6480" w:hanging="360"/>
      </w:pPr>
      <w:rPr>
        <w:rFonts w:ascii="Times New Roman" w:hAnsi="Times New Roman" w:hint="default"/>
      </w:rPr>
    </w:lvl>
  </w:abstractNum>
  <w:abstractNum w:abstractNumId="236" w15:restartNumberingAfterBreak="0">
    <w:nsid w:val="76684696"/>
    <w:multiLevelType w:val="hybridMultilevel"/>
    <w:tmpl w:val="33021C8A"/>
    <w:lvl w:ilvl="0" w:tplc="54FCD85A">
      <w:start w:val="1"/>
      <w:numFmt w:val="bullet"/>
      <w:lvlText w:val="•"/>
      <w:lvlJc w:val="left"/>
      <w:pPr>
        <w:tabs>
          <w:tab w:val="num" w:pos="720"/>
        </w:tabs>
        <w:ind w:left="720" w:hanging="360"/>
      </w:pPr>
      <w:rPr>
        <w:rFonts w:ascii="Arial" w:hAnsi="Arial" w:hint="default"/>
      </w:rPr>
    </w:lvl>
    <w:lvl w:ilvl="1" w:tplc="B5ECB8C0">
      <w:start w:val="1"/>
      <w:numFmt w:val="bullet"/>
      <w:lvlText w:val="•"/>
      <w:lvlJc w:val="left"/>
      <w:pPr>
        <w:tabs>
          <w:tab w:val="num" w:pos="1440"/>
        </w:tabs>
        <w:ind w:left="1440" w:hanging="360"/>
      </w:pPr>
      <w:rPr>
        <w:rFonts w:ascii="Arial" w:hAnsi="Arial" w:hint="default"/>
      </w:rPr>
    </w:lvl>
    <w:lvl w:ilvl="2" w:tplc="4DE6C284" w:tentative="1">
      <w:start w:val="1"/>
      <w:numFmt w:val="bullet"/>
      <w:lvlText w:val="•"/>
      <w:lvlJc w:val="left"/>
      <w:pPr>
        <w:tabs>
          <w:tab w:val="num" w:pos="2160"/>
        </w:tabs>
        <w:ind w:left="2160" w:hanging="360"/>
      </w:pPr>
      <w:rPr>
        <w:rFonts w:ascii="Arial" w:hAnsi="Arial" w:hint="default"/>
      </w:rPr>
    </w:lvl>
    <w:lvl w:ilvl="3" w:tplc="E08E463A" w:tentative="1">
      <w:start w:val="1"/>
      <w:numFmt w:val="bullet"/>
      <w:lvlText w:val="•"/>
      <w:lvlJc w:val="left"/>
      <w:pPr>
        <w:tabs>
          <w:tab w:val="num" w:pos="2880"/>
        </w:tabs>
        <w:ind w:left="2880" w:hanging="360"/>
      </w:pPr>
      <w:rPr>
        <w:rFonts w:ascii="Arial" w:hAnsi="Arial" w:hint="default"/>
      </w:rPr>
    </w:lvl>
    <w:lvl w:ilvl="4" w:tplc="9FCCE2BE" w:tentative="1">
      <w:start w:val="1"/>
      <w:numFmt w:val="bullet"/>
      <w:lvlText w:val="•"/>
      <w:lvlJc w:val="left"/>
      <w:pPr>
        <w:tabs>
          <w:tab w:val="num" w:pos="3600"/>
        </w:tabs>
        <w:ind w:left="3600" w:hanging="360"/>
      </w:pPr>
      <w:rPr>
        <w:rFonts w:ascii="Arial" w:hAnsi="Arial" w:hint="default"/>
      </w:rPr>
    </w:lvl>
    <w:lvl w:ilvl="5" w:tplc="242619BA" w:tentative="1">
      <w:start w:val="1"/>
      <w:numFmt w:val="bullet"/>
      <w:lvlText w:val="•"/>
      <w:lvlJc w:val="left"/>
      <w:pPr>
        <w:tabs>
          <w:tab w:val="num" w:pos="4320"/>
        </w:tabs>
        <w:ind w:left="4320" w:hanging="360"/>
      </w:pPr>
      <w:rPr>
        <w:rFonts w:ascii="Arial" w:hAnsi="Arial" w:hint="default"/>
      </w:rPr>
    </w:lvl>
    <w:lvl w:ilvl="6" w:tplc="4720E778" w:tentative="1">
      <w:start w:val="1"/>
      <w:numFmt w:val="bullet"/>
      <w:lvlText w:val="•"/>
      <w:lvlJc w:val="left"/>
      <w:pPr>
        <w:tabs>
          <w:tab w:val="num" w:pos="5040"/>
        </w:tabs>
        <w:ind w:left="5040" w:hanging="360"/>
      </w:pPr>
      <w:rPr>
        <w:rFonts w:ascii="Arial" w:hAnsi="Arial" w:hint="default"/>
      </w:rPr>
    </w:lvl>
    <w:lvl w:ilvl="7" w:tplc="6E1CA71A" w:tentative="1">
      <w:start w:val="1"/>
      <w:numFmt w:val="bullet"/>
      <w:lvlText w:val="•"/>
      <w:lvlJc w:val="left"/>
      <w:pPr>
        <w:tabs>
          <w:tab w:val="num" w:pos="5760"/>
        </w:tabs>
        <w:ind w:left="5760" w:hanging="360"/>
      </w:pPr>
      <w:rPr>
        <w:rFonts w:ascii="Arial" w:hAnsi="Arial" w:hint="default"/>
      </w:rPr>
    </w:lvl>
    <w:lvl w:ilvl="8" w:tplc="269EE8FC" w:tentative="1">
      <w:start w:val="1"/>
      <w:numFmt w:val="bullet"/>
      <w:lvlText w:val="•"/>
      <w:lvlJc w:val="left"/>
      <w:pPr>
        <w:tabs>
          <w:tab w:val="num" w:pos="6480"/>
        </w:tabs>
        <w:ind w:left="6480" w:hanging="360"/>
      </w:pPr>
      <w:rPr>
        <w:rFonts w:ascii="Arial" w:hAnsi="Arial" w:hint="default"/>
      </w:rPr>
    </w:lvl>
  </w:abstractNum>
  <w:abstractNum w:abstractNumId="237" w15:restartNumberingAfterBreak="0">
    <w:nsid w:val="76E57A58"/>
    <w:multiLevelType w:val="hybridMultilevel"/>
    <w:tmpl w:val="B78AD2FC"/>
    <w:lvl w:ilvl="0" w:tplc="999A4548">
      <w:start w:val="1"/>
      <w:numFmt w:val="bullet"/>
      <w:lvlText w:val="•"/>
      <w:lvlJc w:val="left"/>
      <w:pPr>
        <w:tabs>
          <w:tab w:val="num" w:pos="720"/>
        </w:tabs>
        <w:ind w:left="720" w:hanging="360"/>
      </w:pPr>
      <w:rPr>
        <w:rFonts w:ascii="Times New Roman" w:hAnsi="Times New Roman" w:hint="default"/>
      </w:rPr>
    </w:lvl>
    <w:lvl w:ilvl="1" w:tplc="3A7E7B3A" w:tentative="1">
      <w:start w:val="1"/>
      <w:numFmt w:val="bullet"/>
      <w:lvlText w:val="•"/>
      <w:lvlJc w:val="left"/>
      <w:pPr>
        <w:tabs>
          <w:tab w:val="num" w:pos="1440"/>
        </w:tabs>
        <w:ind w:left="1440" w:hanging="360"/>
      </w:pPr>
      <w:rPr>
        <w:rFonts w:ascii="Times New Roman" w:hAnsi="Times New Roman" w:hint="default"/>
      </w:rPr>
    </w:lvl>
    <w:lvl w:ilvl="2" w:tplc="FE12C704" w:tentative="1">
      <w:start w:val="1"/>
      <w:numFmt w:val="bullet"/>
      <w:lvlText w:val="•"/>
      <w:lvlJc w:val="left"/>
      <w:pPr>
        <w:tabs>
          <w:tab w:val="num" w:pos="2160"/>
        </w:tabs>
        <w:ind w:left="2160" w:hanging="360"/>
      </w:pPr>
      <w:rPr>
        <w:rFonts w:ascii="Times New Roman" w:hAnsi="Times New Roman" w:hint="default"/>
      </w:rPr>
    </w:lvl>
    <w:lvl w:ilvl="3" w:tplc="7E2838C4" w:tentative="1">
      <w:start w:val="1"/>
      <w:numFmt w:val="bullet"/>
      <w:lvlText w:val="•"/>
      <w:lvlJc w:val="left"/>
      <w:pPr>
        <w:tabs>
          <w:tab w:val="num" w:pos="2880"/>
        </w:tabs>
        <w:ind w:left="2880" w:hanging="360"/>
      </w:pPr>
      <w:rPr>
        <w:rFonts w:ascii="Times New Roman" w:hAnsi="Times New Roman" w:hint="default"/>
      </w:rPr>
    </w:lvl>
    <w:lvl w:ilvl="4" w:tplc="008C67C0" w:tentative="1">
      <w:start w:val="1"/>
      <w:numFmt w:val="bullet"/>
      <w:lvlText w:val="•"/>
      <w:lvlJc w:val="left"/>
      <w:pPr>
        <w:tabs>
          <w:tab w:val="num" w:pos="3600"/>
        </w:tabs>
        <w:ind w:left="3600" w:hanging="360"/>
      </w:pPr>
      <w:rPr>
        <w:rFonts w:ascii="Times New Roman" w:hAnsi="Times New Roman" w:hint="default"/>
      </w:rPr>
    </w:lvl>
    <w:lvl w:ilvl="5" w:tplc="A0AEB876" w:tentative="1">
      <w:start w:val="1"/>
      <w:numFmt w:val="bullet"/>
      <w:lvlText w:val="•"/>
      <w:lvlJc w:val="left"/>
      <w:pPr>
        <w:tabs>
          <w:tab w:val="num" w:pos="4320"/>
        </w:tabs>
        <w:ind w:left="4320" w:hanging="360"/>
      </w:pPr>
      <w:rPr>
        <w:rFonts w:ascii="Times New Roman" w:hAnsi="Times New Roman" w:hint="default"/>
      </w:rPr>
    </w:lvl>
    <w:lvl w:ilvl="6" w:tplc="22543210" w:tentative="1">
      <w:start w:val="1"/>
      <w:numFmt w:val="bullet"/>
      <w:lvlText w:val="•"/>
      <w:lvlJc w:val="left"/>
      <w:pPr>
        <w:tabs>
          <w:tab w:val="num" w:pos="5040"/>
        </w:tabs>
        <w:ind w:left="5040" w:hanging="360"/>
      </w:pPr>
      <w:rPr>
        <w:rFonts w:ascii="Times New Roman" w:hAnsi="Times New Roman" w:hint="default"/>
      </w:rPr>
    </w:lvl>
    <w:lvl w:ilvl="7" w:tplc="DC52C428" w:tentative="1">
      <w:start w:val="1"/>
      <w:numFmt w:val="bullet"/>
      <w:lvlText w:val="•"/>
      <w:lvlJc w:val="left"/>
      <w:pPr>
        <w:tabs>
          <w:tab w:val="num" w:pos="5760"/>
        </w:tabs>
        <w:ind w:left="5760" w:hanging="360"/>
      </w:pPr>
      <w:rPr>
        <w:rFonts w:ascii="Times New Roman" w:hAnsi="Times New Roman" w:hint="default"/>
      </w:rPr>
    </w:lvl>
    <w:lvl w:ilvl="8" w:tplc="C66CCCC4" w:tentative="1">
      <w:start w:val="1"/>
      <w:numFmt w:val="bullet"/>
      <w:lvlText w:val="•"/>
      <w:lvlJc w:val="left"/>
      <w:pPr>
        <w:tabs>
          <w:tab w:val="num" w:pos="6480"/>
        </w:tabs>
        <w:ind w:left="6480" w:hanging="360"/>
      </w:pPr>
      <w:rPr>
        <w:rFonts w:ascii="Times New Roman" w:hAnsi="Times New Roman" w:hint="default"/>
      </w:rPr>
    </w:lvl>
  </w:abstractNum>
  <w:abstractNum w:abstractNumId="238" w15:restartNumberingAfterBreak="0">
    <w:nsid w:val="77BC3B94"/>
    <w:multiLevelType w:val="hybridMultilevel"/>
    <w:tmpl w:val="D794C914"/>
    <w:lvl w:ilvl="0" w:tplc="A0102CBC">
      <w:start w:val="1"/>
      <w:numFmt w:val="bullet"/>
      <w:lvlText w:val=""/>
      <w:lvlJc w:val="left"/>
      <w:pPr>
        <w:tabs>
          <w:tab w:val="num" w:pos="1440"/>
        </w:tabs>
        <w:ind w:left="1440" w:hanging="360"/>
      </w:pPr>
      <w:rPr>
        <w:rFonts w:ascii="Wingdings" w:hAnsi="Wingdings" w:hint="default"/>
      </w:rPr>
    </w:lvl>
    <w:lvl w:ilvl="1" w:tplc="74F0A828" w:tentative="1">
      <w:start w:val="1"/>
      <w:numFmt w:val="bullet"/>
      <w:lvlText w:val=""/>
      <w:lvlJc w:val="left"/>
      <w:pPr>
        <w:tabs>
          <w:tab w:val="num" w:pos="2160"/>
        </w:tabs>
        <w:ind w:left="2160" w:hanging="360"/>
      </w:pPr>
      <w:rPr>
        <w:rFonts w:ascii="Wingdings" w:hAnsi="Wingdings" w:hint="default"/>
      </w:rPr>
    </w:lvl>
    <w:lvl w:ilvl="2" w:tplc="A8F89E92" w:tentative="1">
      <w:start w:val="1"/>
      <w:numFmt w:val="bullet"/>
      <w:lvlText w:val=""/>
      <w:lvlJc w:val="left"/>
      <w:pPr>
        <w:tabs>
          <w:tab w:val="num" w:pos="2880"/>
        </w:tabs>
        <w:ind w:left="2880" w:hanging="360"/>
      </w:pPr>
      <w:rPr>
        <w:rFonts w:ascii="Wingdings" w:hAnsi="Wingdings" w:hint="default"/>
      </w:rPr>
    </w:lvl>
    <w:lvl w:ilvl="3" w:tplc="CAD03B94" w:tentative="1">
      <w:start w:val="1"/>
      <w:numFmt w:val="bullet"/>
      <w:lvlText w:val=""/>
      <w:lvlJc w:val="left"/>
      <w:pPr>
        <w:tabs>
          <w:tab w:val="num" w:pos="3600"/>
        </w:tabs>
        <w:ind w:left="3600" w:hanging="360"/>
      </w:pPr>
      <w:rPr>
        <w:rFonts w:ascii="Wingdings" w:hAnsi="Wingdings" w:hint="default"/>
      </w:rPr>
    </w:lvl>
    <w:lvl w:ilvl="4" w:tplc="11C4D712" w:tentative="1">
      <w:start w:val="1"/>
      <w:numFmt w:val="bullet"/>
      <w:lvlText w:val=""/>
      <w:lvlJc w:val="left"/>
      <w:pPr>
        <w:tabs>
          <w:tab w:val="num" w:pos="4320"/>
        </w:tabs>
        <w:ind w:left="4320" w:hanging="360"/>
      </w:pPr>
      <w:rPr>
        <w:rFonts w:ascii="Wingdings" w:hAnsi="Wingdings" w:hint="default"/>
      </w:rPr>
    </w:lvl>
    <w:lvl w:ilvl="5" w:tplc="82C8C372" w:tentative="1">
      <w:start w:val="1"/>
      <w:numFmt w:val="bullet"/>
      <w:lvlText w:val=""/>
      <w:lvlJc w:val="left"/>
      <w:pPr>
        <w:tabs>
          <w:tab w:val="num" w:pos="5040"/>
        </w:tabs>
        <w:ind w:left="5040" w:hanging="360"/>
      </w:pPr>
      <w:rPr>
        <w:rFonts w:ascii="Wingdings" w:hAnsi="Wingdings" w:hint="default"/>
      </w:rPr>
    </w:lvl>
    <w:lvl w:ilvl="6" w:tplc="6D54CB5A" w:tentative="1">
      <w:start w:val="1"/>
      <w:numFmt w:val="bullet"/>
      <w:lvlText w:val=""/>
      <w:lvlJc w:val="left"/>
      <w:pPr>
        <w:tabs>
          <w:tab w:val="num" w:pos="5760"/>
        </w:tabs>
        <w:ind w:left="5760" w:hanging="360"/>
      </w:pPr>
      <w:rPr>
        <w:rFonts w:ascii="Wingdings" w:hAnsi="Wingdings" w:hint="default"/>
      </w:rPr>
    </w:lvl>
    <w:lvl w:ilvl="7" w:tplc="EA16F6D8" w:tentative="1">
      <w:start w:val="1"/>
      <w:numFmt w:val="bullet"/>
      <w:lvlText w:val=""/>
      <w:lvlJc w:val="left"/>
      <w:pPr>
        <w:tabs>
          <w:tab w:val="num" w:pos="6480"/>
        </w:tabs>
        <w:ind w:left="6480" w:hanging="360"/>
      </w:pPr>
      <w:rPr>
        <w:rFonts w:ascii="Wingdings" w:hAnsi="Wingdings" w:hint="default"/>
      </w:rPr>
    </w:lvl>
    <w:lvl w:ilvl="8" w:tplc="3FCA94B4" w:tentative="1">
      <w:start w:val="1"/>
      <w:numFmt w:val="bullet"/>
      <w:lvlText w:val=""/>
      <w:lvlJc w:val="left"/>
      <w:pPr>
        <w:tabs>
          <w:tab w:val="num" w:pos="7200"/>
        </w:tabs>
        <w:ind w:left="7200" w:hanging="360"/>
      </w:pPr>
      <w:rPr>
        <w:rFonts w:ascii="Wingdings" w:hAnsi="Wingdings" w:hint="default"/>
      </w:rPr>
    </w:lvl>
  </w:abstractNum>
  <w:abstractNum w:abstractNumId="239" w15:restartNumberingAfterBreak="0">
    <w:nsid w:val="780113D8"/>
    <w:multiLevelType w:val="hybridMultilevel"/>
    <w:tmpl w:val="4D702076"/>
    <w:lvl w:ilvl="0" w:tplc="207EF97A">
      <w:start w:val="1"/>
      <w:numFmt w:val="decimal"/>
      <w:lvlText w:val="(%1)"/>
      <w:lvlJc w:val="left"/>
      <w:pPr>
        <w:ind w:left="720" w:hanging="720"/>
      </w:pPr>
      <w:rPr>
        <w:rFonts w:hint="default"/>
        <w:color w:val="FF000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79365870"/>
    <w:multiLevelType w:val="multilevel"/>
    <w:tmpl w:val="2836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9AE5D87"/>
    <w:multiLevelType w:val="hybridMultilevel"/>
    <w:tmpl w:val="7AFED5AC"/>
    <w:lvl w:ilvl="0" w:tplc="E89E7474">
      <w:start w:val="1"/>
      <w:numFmt w:val="bullet"/>
      <w:lvlText w:val="•"/>
      <w:lvlJc w:val="left"/>
      <w:pPr>
        <w:tabs>
          <w:tab w:val="num" w:pos="720"/>
        </w:tabs>
        <w:ind w:left="720" w:hanging="360"/>
      </w:pPr>
      <w:rPr>
        <w:rFonts w:ascii="Times New Roman" w:hAnsi="Times New Roman" w:hint="default"/>
      </w:rPr>
    </w:lvl>
    <w:lvl w:ilvl="1" w:tplc="020038F4">
      <w:start w:val="398"/>
      <w:numFmt w:val="bullet"/>
      <w:lvlText w:val="–"/>
      <w:lvlJc w:val="left"/>
      <w:pPr>
        <w:tabs>
          <w:tab w:val="num" w:pos="1440"/>
        </w:tabs>
        <w:ind w:left="1440" w:hanging="360"/>
      </w:pPr>
      <w:rPr>
        <w:rFonts w:ascii="Times New Roman" w:hAnsi="Times New Roman" w:hint="default"/>
      </w:rPr>
    </w:lvl>
    <w:lvl w:ilvl="2" w:tplc="36AA778A" w:tentative="1">
      <w:start w:val="1"/>
      <w:numFmt w:val="bullet"/>
      <w:lvlText w:val="•"/>
      <w:lvlJc w:val="left"/>
      <w:pPr>
        <w:tabs>
          <w:tab w:val="num" w:pos="2160"/>
        </w:tabs>
        <w:ind w:left="2160" w:hanging="360"/>
      </w:pPr>
      <w:rPr>
        <w:rFonts w:ascii="Times New Roman" w:hAnsi="Times New Roman" w:hint="default"/>
      </w:rPr>
    </w:lvl>
    <w:lvl w:ilvl="3" w:tplc="7D047286" w:tentative="1">
      <w:start w:val="1"/>
      <w:numFmt w:val="bullet"/>
      <w:lvlText w:val="•"/>
      <w:lvlJc w:val="left"/>
      <w:pPr>
        <w:tabs>
          <w:tab w:val="num" w:pos="2880"/>
        </w:tabs>
        <w:ind w:left="2880" w:hanging="360"/>
      </w:pPr>
      <w:rPr>
        <w:rFonts w:ascii="Times New Roman" w:hAnsi="Times New Roman" w:hint="default"/>
      </w:rPr>
    </w:lvl>
    <w:lvl w:ilvl="4" w:tplc="F020A624" w:tentative="1">
      <w:start w:val="1"/>
      <w:numFmt w:val="bullet"/>
      <w:lvlText w:val="•"/>
      <w:lvlJc w:val="left"/>
      <w:pPr>
        <w:tabs>
          <w:tab w:val="num" w:pos="3600"/>
        </w:tabs>
        <w:ind w:left="3600" w:hanging="360"/>
      </w:pPr>
      <w:rPr>
        <w:rFonts w:ascii="Times New Roman" w:hAnsi="Times New Roman" w:hint="default"/>
      </w:rPr>
    </w:lvl>
    <w:lvl w:ilvl="5" w:tplc="62AA7F76" w:tentative="1">
      <w:start w:val="1"/>
      <w:numFmt w:val="bullet"/>
      <w:lvlText w:val="•"/>
      <w:lvlJc w:val="left"/>
      <w:pPr>
        <w:tabs>
          <w:tab w:val="num" w:pos="4320"/>
        </w:tabs>
        <w:ind w:left="4320" w:hanging="360"/>
      </w:pPr>
      <w:rPr>
        <w:rFonts w:ascii="Times New Roman" w:hAnsi="Times New Roman" w:hint="default"/>
      </w:rPr>
    </w:lvl>
    <w:lvl w:ilvl="6" w:tplc="627A707C" w:tentative="1">
      <w:start w:val="1"/>
      <w:numFmt w:val="bullet"/>
      <w:lvlText w:val="•"/>
      <w:lvlJc w:val="left"/>
      <w:pPr>
        <w:tabs>
          <w:tab w:val="num" w:pos="5040"/>
        </w:tabs>
        <w:ind w:left="5040" w:hanging="360"/>
      </w:pPr>
      <w:rPr>
        <w:rFonts w:ascii="Times New Roman" w:hAnsi="Times New Roman" w:hint="default"/>
      </w:rPr>
    </w:lvl>
    <w:lvl w:ilvl="7" w:tplc="B2D8A380" w:tentative="1">
      <w:start w:val="1"/>
      <w:numFmt w:val="bullet"/>
      <w:lvlText w:val="•"/>
      <w:lvlJc w:val="left"/>
      <w:pPr>
        <w:tabs>
          <w:tab w:val="num" w:pos="5760"/>
        </w:tabs>
        <w:ind w:left="5760" w:hanging="360"/>
      </w:pPr>
      <w:rPr>
        <w:rFonts w:ascii="Times New Roman" w:hAnsi="Times New Roman" w:hint="default"/>
      </w:rPr>
    </w:lvl>
    <w:lvl w:ilvl="8" w:tplc="F95267A8" w:tentative="1">
      <w:start w:val="1"/>
      <w:numFmt w:val="bullet"/>
      <w:lvlText w:val="•"/>
      <w:lvlJc w:val="left"/>
      <w:pPr>
        <w:tabs>
          <w:tab w:val="num" w:pos="6480"/>
        </w:tabs>
        <w:ind w:left="6480" w:hanging="360"/>
      </w:pPr>
      <w:rPr>
        <w:rFonts w:ascii="Times New Roman" w:hAnsi="Times New Roman" w:hint="default"/>
      </w:rPr>
    </w:lvl>
  </w:abstractNum>
  <w:abstractNum w:abstractNumId="242" w15:restartNumberingAfterBreak="0">
    <w:nsid w:val="7AD34F6F"/>
    <w:multiLevelType w:val="hybridMultilevel"/>
    <w:tmpl w:val="52EC8EB8"/>
    <w:lvl w:ilvl="0" w:tplc="C4069630">
      <w:start w:val="1"/>
      <w:numFmt w:val="bullet"/>
      <w:lvlText w:val="•"/>
      <w:lvlJc w:val="left"/>
      <w:pPr>
        <w:tabs>
          <w:tab w:val="num" w:pos="720"/>
        </w:tabs>
        <w:ind w:left="720" w:hanging="360"/>
      </w:pPr>
      <w:rPr>
        <w:rFonts w:ascii="Arial" w:hAnsi="Arial" w:hint="default"/>
      </w:rPr>
    </w:lvl>
    <w:lvl w:ilvl="1" w:tplc="4E161F6E" w:tentative="1">
      <w:start w:val="1"/>
      <w:numFmt w:val="bullet"/>
      <w:lvlText w:val="•"/>
      <w:lvlJc w:val="left"/>
      <w:pPr>
        <w:tabs>
          <w:tab w:val="num" w:pos="1440"/>
        </w:tabs>
        <w:ind w:left="1440" w:hanging="360"/>
      </w:pPr>
      <w:rPr>
        <w:rFonts w:ascii="Arial" w:hAnsi="Arial" w:hint="default"/>
      </w:rPr>
    </w:lvl>
    <w:lvl w:ilvl="2" w:tplc="2DBC006C" w:tentative="1">
      <w:start w:val="1"/>
      <w:numFmt w:val="bullet"/>
      <w:lvlText w:val="•"/>
      <w:lvlJc w:val="left"/>
      <w:pPr>
        <w:tabs>
          <w:tab w:val="num" w:pos="2160"/>
        </w:tabs>
        <w:ind w:left="2160" w:hanging="360"/>
      </w:pPr>
      <w:rPr>
        <w:rFonts w:ascii="Arial" w:hAnsi="Arial" w:hint="default"/>
      </w:rPr>
    </w:lvl>
    <w:lvl w:ilvl="3" w:tplc="87182B20" w:tentative="1">
      <w:start w:val="1"/>
      <w:numFmt w:val="bullet"/>
      <w:lvlText w:val="•"/>
      <w:lvlJc w:val="left"/>
      <w:pPr>
        <w:tabs>
          <w:tab w:val="num" w:pos="2880"/>
        </w:tabs>
        <w:ind w:left="2880" w:hanging="360"/>
      </w:pPr>
      <w:rPr>
        <w:rFonts w:ascii="Arial" w:hAnsi="Arial" w:hint="default"/>
      </w:rPr>
    </w:lvl>
    <w:lvl w:ilvl="4" w:tplc="B486F500" w:tentative="1">
      <w:start w:val="1"/>
      <w:numFmt w:val="bullet"/>
      <w:lvlText w:val="•"/>
      <w:lvlJc w:val="left"/>
      <w:pPr>
        <w:tabs>
          <w:tab w:val="num" w:pos="3600"/>
        </w:tabs>
        <w:ind w:left="3600" w:hanging="360"/>
      </w:pPr>
      <w:rPr>
        <w:rFonts w:ascii="Arial" w:hAnsi="Arial" w:hint="default"/>
      </w:rPr>
    </w:lvl>
    <w:lvl w:ilvl="5" w:tplc="B2B0B02C" w:tentative="1">
      <w:start w:val="1"/>
      <w:numFmt w:val="bullet"/>
      <w:lvlText w:val="•"/>
      <w:lvlJc w:val="left"/>
      <w:pPr>
        <w:tabs>
          <w:tab w:val="num" w:pos="4320"/>
        </w:tabs>
        <w:ind w:left="4320" w:hanging="360"/>
      </w:pPr>
      <w:rPr>
        <w:rFonts w:ascii="Arial" w:hAnsi="Arial" w:hint="default"/>
      </w:rPr>
    </w:lvl>
    <w:lvl w:ilvl="6" w:tplc="36945D46" w:tentative="1">
      <w:start w:val="1"/>
      <w:numFmt w:val="bullet"/>
      <w:lvlText w:val="•"/>
      <w:lvlJc w:val="left"/>
      <w:pPr>
        <w:tabs>
          <w:tab w:val="num" w:pos="5040"/>
        </w:tabs>
        <w:ind w:left="5040" w:hanging="360"/>
      </w:pPr>
      <w:rPr>
        <w:rFonts w:ascii="Arial" w:hAnsi="Arial" w:hint="default"/>
      </w:rPr>
    </w:lvl>
    <w:lvl w:ilvl="7" w:tplc="AED6F782" w:tentative="1">
      <w:start w:val="1"/>
      <w:numFmt w:val="bullet"/>
      <w:lvlText w:val="•"/>
      <w:lvlJc w:val="left"/>
      <w:pPr>
        <w:tabs>
          <w:tab w:val="num" w:pos="5760"/>
        </w:tabs>
        <w:ind w:left="5760" w:hanging="360"/>
      </w:pPr>
      <w:rPr>
        <w:rFonts w:ascii="Arial" w:hAnsi="Arial" w:hint="default"/>
      </w:rPr>
    </w:lvl>
    <w:lvl w:ilvl="8" w:tplc="BE30AE76" w:tentative="1">
      <w:start w:val="1"/>
      <w:numFmt w:val="bullet"/>
      <w:lvlText w:val="•"/>
      <w:lvlJc w:val="left"/>
      <w:pPr>
        <w:tabs>
          <w:tab w:val="num" w:pos="6480"/>
        </w:tabs>
        <w:ind w:left="6480" w:hanging="360"/>
      </w:pPr>
      <w:rPr>
        <w:rFonts w:ascii="Arial" w:hAnsi="Arial" w:hint="default"/>
      </w:rPr>
    </w:lvl>
  </w:abstractNum>
  <w:abstractNum w:abstractNumId="243" w15:restartNumberingAfterBreak="0">
    <w:nsid w:val="7CC612CF"/>
    <w:multiLevelType w:val="hybridMultilevel"/>
    <w:tmpl w:val="93B61736"/>
    <w:lvl w:ilvl="0" w:tplc="B5620314">
      <w:start w:val="1"/>
      <w:numFmt w:val="bullet"/>
      <w:lvlText w:val=""/>
      <w:lvlJc w:val="left"/>
      <w:pPr>
        <w:tabs>
          <w:tab w:val="num" w:pos="720"/>
        </w:tabs>
        <w:ind w:left="720" w:hanging="360"/>
      </w:pPr>
      <w:rPr>
        <w:rFonts w:ascii="Wingdings" w:hAnsi="Wingdings" w:hint="default"/>
      </w:rPr>
    </w:lvl>
    <w:lvl w:ilvl="1" w:tplc="5B6E1F72" w:tentative="1">
      <w:start w:val="1"/>
      <w:numFmt w:val="bullet"/>
      <w:lvlText w:val=""/>
      <w:lvlJc w:val="left"/>
      <w:pPr>
        <w:tabs>
          <w:tab w:val="num" w:pos="1440"/>
        </w:tabs>
        <w:ind w:left="1440" w:hanging="360"/>
      </w:pPr>
      <w:rPr>
        <w:rFonts w:ascii="Wingdings" w:hAnsi="Wingdings" w:hint="default"/>
      </w:rPr>
    </w:lvl>
    <w:lvl w:ilvl="2" w:tplc="DCD09C10" w:tentative="1">
      <w:start w:val="1"/>
      <w:numFmt w:val="bullet"/>
      <w:lvlText w:val=""/>
      <w:lvlJc w:val="left"/>
      <w:pPr>
        <w:tabs>
          <w:tab w:val="num" w:pos="2160"/>
        </w:tabs>
        <w:ind w:left="2160" w:hanging="360"/>
      </w:pPr>
      <w:rPr>
        <w:rFonts w:ascii="Wingdings" w:hAnsi="Wingdings" w:hint="default"/>
      </w:rPr>
    </w:lvl>
    <w:lvl w:ilvl="3" w:tplc="A6C8BA62" w:tentative="1">
      <w:start w:val="1"/>
      <w:numFmt w:val="bullet"/>
      <w:lvlText w:val=""/>
      <w:lvlJc w:val="left"/>
      <w:pPr>
        <w:tabs>
          <w:tab w:val="num" w:pos="2880"/>
        </w:tabs>
        <w:ind w:left="2880" w:hanging="360"/>
      </w:pPr>
      <w:rPr>
        <w:rFonts w:ascii="Wingdings" w:hAnsi="Wingdings" w:hint="default"/>
      </w:rPr>
    </w:lvl>
    <w:lvl w:ilvl="4" w:tplc="E81E4E28" w:tentative="1">
      <w:start w:val="1"/>
      <w:numFmt w:val="bullet"/>
      <w:lvlText w:val=""/>
      <w:lvlJc w:val="left"/>
      <w:pPr>
        <w:tabs>
          <w:tab w:val="num" w:pos="3600"/>
        </w:tabs>
        <w:ind w:left="3600" w:hanging="360"/>
      </w:pPr>
      <w:rPr>
        <w:rFonts w:ascii="Wingdings" w:hAnsi="Wingdings" w:hint="default"/>
      </w:rPr>
    </w:lvl>
    <w:lvl w:ilvl="5" w:tplc="E5F6A7BC" w:tentative="1">
      <w:start w:val="1"/>
      <w:numFmt w:val="bullet"/>
      <w:lvlText w:val=""/>
      <w:lvlJc w:val="left"/>
      <w:pPr>
        <w:tabs>
          <w:tab w:val="num" w:pos="4320"/>
        </w:tabs>
        <w:ind w:left="4320" w:hanging="360"/>
      </w:pPr>
      <w:rPr>
        <w:rFonts w:ascii="Wingdings" w:hAnsi="Wingdings" w:hint="default"/>
      </w:rPr>
    </w:lvl>
    <w:lvl w:ilvl="6" w:tplc="59B26016" w:tentative="1">
      <w:start w:val="1"/>
      <w:numFmt w:val="bullet"/>
      <w:lvlText w:val=""/>
      <w:lvlJc w:val="left"/>
      <w:pPr>
        <w:tabs>
          <w:tab w:val="num" w:pos="5040"/>
        </w:tabs>
        <w:ind w:left="5040" w:hanging="360"/>
      </w:pPr>
      <w:rPr>
        <w:rFonts w:ascii="Wingdings" w:hAnsi="Wingdings" w:hint="default"/>
      </w:rPr>
    </w:lvl>
    <w:lvl w:ilvl="7" w:tplc="92D800B6" w:tentative="1">
      <w:start w:val="1"/>
      <w:numFmt w:val="bullet"/>
      <w:lvlText w:val=""/>
      <w:lvlJc w:val="left"/>
      <w:pPr>
        <w:tabs>
          <w:tab w:val="num" w:pos="5760"/>
        </w:tabs>
        <w:ind w:left="5760" w:hanging="360"/>
      </w:pPr>
      <w:rPr>
        <w:rFonts w:ascii="Wingdings" w:hAnsi="Wingdings" w:hint="default"/>
      </w:rPr>
    </w:lvl>
    <w:lvl w:ilvl="8" w:tplc="C4A802EE" w:tentative="1">
      <w:start w:val="1"/>
      <w:numFmt w:val="bullet"/>
      <w:lvlText w:val=""/>
      <w:lvlJc w:val="left"/>
      <w:pPr>
        <w:tabs>
          <w:tab w:val="num" w:pos="6480"/>
        </w:tabs>
        <w:ind w:left="6480" w:hanging="360"/>
      </w:pPr>
      <w:rPr>
        <w:rFonts w:ascii="Wingdings" w:hAnsi="Wingdings" w:hint="default"/>
      </w:rPr>
    </w:lvl>
  </w:abstractNum>
  <w:abstractNum w:abstractNumId="244" w15:restartNumberingAfterBreak="0">
    <w:nsid w:val="7D904A05"/>
    <w:multiLevelType w:val="hybridMultilevel"/>
    <w:tmpl w:val="C1EC2E66"/>
    <w:lvl w:ilvl="0" w:tplc="62887FC8">
      <w:start w:val="1"/>
      <w:numFmt w:val="bullet"/>
      <w:lvlText w:val="•"/>
      <w:lvlJc w:val="left"/>
      <w:pPr>
        <w:tabs>
          <w:tab w:val="num" w:pos="720"/>
        </w:tabs>
        <w:ind w:left="720" w:hanging="360"/>
      </w:pPr>
      <w:rPr>
        <w:rFonts w:ascii="Times New Roman" w:hAnsi="Times New Roman" w:hint="default"/>
      </w:rPr>
    </w:lvl>
    <w:lvl w:ilvl="1" w:tplc="A018603E" w:tentative="1">
      <w:start w:val="1"/>
      <w:numFmt w:val="bullet"/>
      <w:lvlText w:val="•"/>
      <w:lvlJc w:val="left"/>
      <w:pPr>
        <w:tabs>
          <w:tab w:val="num" w:pos="1440"/>
        </w:tabs>
        <w:ind w:left="1440" w:hanging="360"/>
      </w:pPr>
      <w:rPr>
        <w:rFonts w:ascii="Times New Roman" w:hAnsi="Times New Roman" w:hint="default"/>
      </w:rPr>
    </w:lvl>
    <w:lvl w:ilvl="2" w:tplc="ADD2D432" w:tentative="1">
      <w:start w:val="1"/>
      <w:numFmt w:val="bullet"/>
      <w:lvlText w:val="•"/>
      <w:lvlJc w:val="left"/>
      <w:pPr>
        <w:tabs>
          <w:tab w:val="num" w:pos="2160"/>
        </w:tabs>
        <w:ind w:left="2160" w:hanging="360"/>
      </w:pPr>
      <w:rPr>
        <w:rFonts w:ascii="Times New Roman" w:hAnsi="Times New Roman" w:hint="default"/>
      </w:rPr>
    </w:lvl>
    <w:lvl w:ilvl="3" w:tplc="311EA910" w:tentative="1">
      <w:start w:val="1"/>
      <w:numFmt w:val="bullet"/>
      <w:lvlText w:val="•"/>
      <w:lvlJc w:val="left"/>
      <w:pPr>
        <w:tabs>
          <w:tab w:val="num" w:pos="2880"/>
        </w:tabs>
        <w:ind w:left="2880" w:hanging="360"/>
      </w:pPr>
      <w:rPr>
        <w:rFonts w:ascii="Times New Roman" w:hAnsi="Times New Roman" w:hint="default"/>
      </w:rPr>
    </w:lvl>
    <w:lvl w:ilvl="4" w:tplc="659A4778" w:tentative="1">
      <w:start w:val="1"/>
      <w:numFmt w:val="bullet"/>
      <w:lvlText w:val="•"/>
      <w:lvlJc w:val="left"/>
      <w:pPr>
        <w:tabs>
          <w:tab w:val="num" w:pos="3600"/>
        </w:tabs>
        <w:ind w:left="3600" w:hanging="360"/>
      </w:pPr>
      <w:rPr>
        <w:rFonts w:ascii="Times New Roman" w:hAnsi="Times New Roman" w:hint="default"/>
      </w:rPr>
    </w:lvl>
    <w:lvl w:ilvl="5" w:tplc="4AA4D5BC" w:tentative="1">
      <w:start w:val="1"/>
      <w:numFmt w:val="bullet"/>
      <w:lvlText w:val="•"/>
      <w:lvlJc w:val="left"/>
      <w:pPr>
        <w:tabs>
          <w:tab w:val="num" w:pos="4320"/>
        </w:tabs>
        <w:ind w:left="4320" w:hanging="360"/>
      </w:pPr>
      <w:rPr>
        <w:rFonts w:ascii="Times New Roman" w:hAnsi="Times New Roman" w:hint="default"/>
      </w:rPr>
    </w:lvl>
    <w:lvl w:ilvl="6" w:tplc="09541BBE" w:tentative="1">
      <w:start w:val="1"/>
      <w:numFmt w:val="bullet"/>
      <w:lvlText w:val="•"/>
      <w:lvlJc w:val="left"/>
      <w:pPr>
        <w:tabs>
          <w:tab w:val="num" w:pos="5040"/>
        </w:tabs>
        <w:ind w:left="5040" w:hanging="360"/>
      </w:pPr>
      <w:rPr>
        <w:rFonts w:ascii="Times New Roman" w:hAnsi="Times New Roman" w:hint="default"/>
      </w:rPr>
    </w:lvl>
    <w:lvl w:ilvl="7" w:tplc="91667BE2" w:tentative="1">
      <w:start w:val="1"/>
      <w:numFmt w:val="bullet"/>
      <w:lvlText w:val="•"/>
      <w:lvlJc w:val="left"/>
      <w:pPr>
        <w:tabs>
          <w:tab w:val="num" w:pos="5760"/>
        </w:tabs>
        <w:ind w:left="5760" w:hanging="360"/>
      </w:pPr>
      <w:rPr>
        <w:rFonts w:ascii="Times New Roman" w:hAnsi="Times New Roman" w:hint="default"/>
      </w:rPr>
    </w:lvl>
    <w:lvl w:ilvl="8" w:tplc="1C7E5C94" w:tentative="1">
      <w:start w:val="1"/>
      <w:numFmt w:val="bullet"/>
      <w:lvlText w:val="•"/>
      <w:lvlJc w:val="left"/>
      <w:pPr>
        <w:tabs>
          <w:tab w:val="num" w:pos="6480"/>
        </w:tabs>
        <w:ind w:left="6480" w:hanging="360"/>
      </w:pPr>
      <w:rPr>
        <w:rFonts w:ascii="Times New Roman" w:hAnsi="Times New Roman" w:hint="default"/>
      </w:rPr>
    </w:lvl>
  </w:abstractNum>
  <w:abstractNum w:abstractNumId="245" w15:restartNumberingAfterBreak="0">
    <w:nsid w:val="7E3C0607"/>
    <w:multiLevelType w:val="hybridMultilevel"/>
    <w:tmpl w:val="B3B80E5A"/>
    <w:lvl w:ilvl="0" w:tplc="E92CD3A8">
      <w:start w:val="1"/>
      <w:numFmt w:val="bullet"/>
      <w:lvlText w:val="•"/>
      <w:lvlJc w:val="left"/>
      <w:pPr>
        <w:tabs>
          <w:tab w:val="num" w:pos="720"/>
        </w:tabs>
        <w:ind w:left="720" w:hanging="360"/>
      </w:pPr>
      <w:rPr>
        <w:rFonts w:ascii="Times New Roman" w:hAnsi="Times New Roman" w:hint="default"/>
      </w:rPr>
    </w:lvl>
    <w:lvl w:ilvl="1" w:tplc="89ECAC12" w:tentative="1">
      <w:start w:val="1"/>
      <w:numFmt w:val="bullet"/>
      <w:lvlText w:val="•"/>
      <w:lvlJc w:val="left"/>
      <w:pPr>
        <w:tabs>
          <w:tab w:val="num" w:pos="1440"/>
        </w:tabs>
        <w:ind w:left="1440" w:hanging="360"/>
      </w:pPr>
      <w:rPr>
        <w:rFonts w:ascii="Times New Roman" w:hAnsi="Times New Roman" w:hint="default"/>
      </w:rPr>
    </w:lvl>
    <w:lvl w:ilvl="2" w:tplc="BBB6B9DA" w:tentative="1">
      <w:start w:val="1"/>
      <w:numFmt w:val="bullet"/>
      <w:lvlText w:val="•"/>
      <w:lvlJc w:val="left"/>
      <w:pPr>
        <w:tabs>
          <w:tab w:val="num" w:pos="2160"/>
        </w:tabs>
        <w:ind w:left="2160" w:hanging="360"/>
      </w:pPr>
      <w:rPr>
        <w:rFonts w:ascii="Times New Roman" w:hAnsi="Times New Roman" w:hint="default"/>
      </w:rPr>
    </w:lvl>
    <w:lvl w:ilvl="3" w:tplc="5982463C" w:tentative="1">
      <w:start w:val="1"/>
      <w:numFmt w:val="bullet"/>
      <w:lvlText w:val="•"/>
      <w:lvlJc w:val="left"/>
      <w:pPr>
        <w:tabs>
          <w:tab w:val="num" w:pos="2880"/>
        </w:tabs>
        <w:ind w:left="2880" w:hanging="360"/>
      </w:pPr>
      <w:rPr>
        <w:rFonts w:ascii="Times New Roman" w:hAnsi="Times New Roman" w:hint="default"/>
      </w:rPr>
    </w:lvl>
    <w:lvl w:ilvl="4" w:tplc="C376FC7E" w:tentative="1">
      <w:start w:val="1"/>
      <w:numFmt w:val="bullet"/>
      <w:lvlText w:val="•"/>
      <w:lvlJc w:val="left"/>
      <w:pPr>
        <w:tabs>
          <w:tab w:val="num" w:pos="3600"/>
        </w:tabs>
        <w:ind w:left="3600" w:hanging="360"/>
      </w:pPr>
      <w:rPr>
        <w:rFonts w:ascii="Times New Roman" w:hAnsi="Times New Roman" w:hint="default"/>
      </w:rPr>
    </w:lvl>
    <w:lvl w:ilvl="5" w:tplc="F34E89EE" w:tentative="1">
      <w:start w:val="1"/>
      <w:numFmt w:val="bullet"/>
      <w:lvlText w:val="•"/>
      <w:lvlJc w:val="left"/>
      <w:pPr>
        <w:tabs>
          <w:tab w:val="num" w:pos="4320"/>
        </w:tabs>
        <w:ind w:left="4320" w:hanging="360"/>
      </w:pPr>
      <w:rPr>
        <w:rFonts w:ascii="Times New Roman" w:hAnsi="Times New Roman" w:hint="default"/>
      </w:rPr>
    </w:lvl>
    <w:lvl w:ilvl="6" w:tplc="E5DA6752" w:tentative="1">
      <w:start w:val="1"/>
      <w:numFmt w:val="bullet"/>
      <w:lvlText w:val="•"/>
      <w:lvlJc w:val="left"/>
      <w:pPr>
        <w:tabs>
          <w:tab w:val="num" w:pos="5040"/>
        </w:tabs>
        <w:ind w:left="5040" w:hanging="360"/>
      </w:pPr>
      <w:rPr>
        <w:rFonts w:ascii="Times New Roman" w:hAnsi="Times New Roman" w:hint="default"/>
      </w:rPr>
    </w:lvl>
    <w:lvl w:ilvl="7" w:tplc="366E9F3C" w:tentative="1">
      <w:start w:val="1"/>
      <w:numFmt w:val="bullet"/>
      <w:lvlText w:val="•"/>
      <w:lvlJc w:val="left"/>
      <w:pPr>
        <w:tabs>
          <w:tab w:val="num" w:pos="5760"/>
        </w:tabs>
        <w:ind w:left="5760" w:hanging="360"/>
      </w:pPr>
      <w:rPr>
        <w:rFonts w:ascii="Times New Roman" w:hAnsi="Times New Roman" w:hint="default"/>
      </w:rPr>
    </w:lvl>
    <w:lvl w:ilvl="8" w:tplc="51A819C0" w:tentative="1">
      <w:start w:val="1"/>
      <w:numFmt w:val="bullet"/>
      <w:lvlText w:val="•"/>
      <w:lvlJc w:val="left"/>
      <w:pPr>
        <w:tabs>
          <w:tab w:val="num" w:pos="6480"/>
        </w:tabs>
        <w:ind w:left="6480" w:hanging="360"/>
      </w:pPr>
      <w:rPr>
        <w:rFonts w:ascii="Times New Roman" w:hAnsi="Times New Roman" w:hint="default"/>
      </w:rPr>
    </w:lvl>
  </w:abstractNum>
  <w:abstractNum w:abstractNumId="246" w15:restartNumberingAfterBreak="0">
    <w:nsid w:val="7EC22ADB"/>
    <w:multiLevelType w:val="hybridMultilevel"/>
    <w:tmpl w:val="7A080536"/>
    <w:lvl w:ilvl="0" w:tplc="695A0268">
      <w:start w:val="1"/>
      <w:numFmt w:val="bullet"/>
      <w:lvlText w:val=""/>
      <w:lvlJc w:val="left"/>
      <w:pPr>
        <w:tabs>
          <w:tab w:val="num" w:pos="720"/>
        </w:tabs>
        <w:ind w:left="720" w:hanging="360"/>
      </w:pPr>
      <w:rPr>
        <w:rFonts w:ascii="Wingdings" w:hAnsi="Wingdings" w:hint="default"/>
      </w:rPr>
    </w:lvl>
    <w:lvl w:ilvl="1" w:tplc="AA04EC90">
      <w:start w:val="1063"/>
      <w:numFmt w:val="bullet"/>
      <w:lvlText w:val=""/>
      <w:lvlJc w:val="left"/>
      <w:pPr>
        <w:tabs>
          <w:tab w:val="num" w:pos="1440"/>
        </w:tabs>
        <w:ind w:left="1440" w:hanging="360"/>
      </w:pPr>
      <w:rPr>
        <w:rFonts w:ascii="Wingdings" w:hAnsi="Wingdings" w:hint="default"/>
      </w:rPr>
    </w:lvl>
    <w:lvl w:ilvl="2" w:tplc="F6944944" w:tentative="1">
      <w:start w:val="1"/>
      <w:numFmt w:val="bullet"/>
      <w:lvlText w:val=""/>
      <w:lvlJc w:val="left"/>
      <w:pPr>
        <w:tabs>
          <w:tab w:val="num" w:pos="2160"/>
        </w:tabs>
        <w:ind w:left="2160" w:hanging="360"/>
      </w:pPr>
      <w:rPr>
        <w:rFonts w:ascii="Wingdings" w:hAnsi="Wingdings" w:hint="default"/>
      </w:rPr>
    </w:lvl>
    <w:lvl w:ilvl="3" w:tplc="21B226CE" w:tentative="1">
      <w:start w:val="1"/>
      <w:numFmt w:val="bullet"/>
      <w:lvlText w:val=""/>
      <w:lvlJc w:val="left"/>
      <w:pPr>
        <w:tabs>
          <w:tab w:val="num" w:pos="2880"/>
        </w:tabs>
        <w:ind w:left="2880" w:hanging="360"/>
      </w:pPr>
      <w:rPr>
        <w:rFonts w:ascii="Wingdings" w:hAnsi="Wingdings" w:hint="default"/>
      </w:rPr>
    </w:lvl>
    <w:lvl w:ilvl="4" w:tplc="FDB6D164" w:tentative="1">
      <w:start w:val="1"/>
      <w:numFmt w:val="bullet"/>
      <w:lvlText w:val=""/>
      <w:lvlJc w:val="left"/>
      <w:pPr>
        <w:tabs>
          <w:tab w:val="num" w:pos="3600"/>
        </w:tabs>
        <w:ind w:left="3600" w:hanging="360"/>
      </w:pPr>
      <w:rPr>
        <w:rFonts w:ascii="Wingdings" w:hAnsi="Wingdings" w:hint="default"/>
      </w:rPr>
    </w:lvl>
    <w:lvl w:ilvl="5" w:tplc="7AFC9C04" w:tentative="1">
      <w:start w:val="1"/>
      <w:numFmt w:val="bullet"/>
      <w:lvlText w:val=""/>
      <w:lvlJc w:val="left"/>
      <w:pPr>
        <w:tabs>
          <w:tab w:val="num" w:pos="4320"/>
        </w:tabs>
        <w:ind w:left="4320" w:hanging="360"/>
      </w:pPr>
      <w:rPr>
        <w:rFonts w:ascii="Wingdings" w:hAnsi="Wingdings" w:hint="default"/>
      </w:rPr>
    </w:lvl>
    <w:lvl w:ilvl="6" w:tplc="E454F278" w:tentative="1">
      <w:start w:val="1"/>
      <w:numFmt w:val="bullet"/>
      <w:lvlText w:val=""/>
      <w:lvlJc w:val="left"/>
      <w:pPr>
        <w:tabs>
          <w:tab w:val="num" w:pos="5040"/>
        </w:tabs>
        <w:ind w:left="5040" w:hanging="360"/>
      </w:pPr>
      <w:rPr>
        <w:rFonts w:ascii="Wingdings" w:hAnsi="Wingdings" w:hint="default"/>
      </w:rPr>
    </w:lvl>
    <w:lvl w:ilvl="7" w:tplc="9DFA19F8" w:tentative="1">
      <w:start w:val="1"/>
      <w:numFmt w:val="bullet"/>
      <w:lvlText w:val=""/>
      <w:lvlJc w:val="left"/>
      <w:pPr>
        <w:tabs>
          <w:tab w:val="num" w:pos="5760"/>
        </w:tabs>
        <w:ind w:left="5760" w:hanging="360"/>
      </w:pPr>
      <w:rPr>
        <w:rFonts w:ascii="Wingdings" w:hAnsi="Wingdings" w:hint="default"/>
      </w:rPr>
    </w:lvl>
    <w:lvl w:ilvl="8" w:tplc="A82E658A" w:tentative="1">
      <w:start w:val="1"/>
      <w:numFmt w:val="bullet"/>
      <w:lvlText w:val=""/>
      <w:lvlJc w:val="left"/>
      <w:pPr>
        <w:tabs>
          <w:tab w:val="num" w:pos="6480"/>
        </w:tabs>
        <w:ind w:left="6480" w:hanging="360"/>
      </w:pPr>
      <w:rPr>
        <w:rFonts w:ascii="Wingdings" w:hAnsi="Wingdings" w:hint="default"/>
      </w:rPr>
    </w:lvl>
  </w:abstractNum>
  <w:abstractNum w:abstractNumId="247" w15:restartNumberingAfterBreak="0">
    <w:nsid w:val="7EE268E5"/>
    <w:multiLevelType w:val="hybridMultilevel"/>
    <w:tmpl w:val="B19AFF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F4374AF"/>
    <w:multiLevelType w:val="hybridMultilevel"/>
    <w:tmpl w:val="5C0E09C4"/>
    <w:lvl w:ilvl="0" w:tplc="14E043D0">
      <w:start w:val="1"/>
      <w:numFmt w:val="bullet"/>
      <w:lvlText w:val="•"/>
      <w:lvlJc w:val="left"/>
      <w:pPr>
        <w:tabs>
          <w:tab w:val="num" w:pos="720"/>
        </w:tabs>
        <w:ind w:left="720" w:hanging="360"/>
      </w:pPr>
      <w:rPr>
        <w:rFonts w:ascii="Times New Roman" w:hAnsi="Times New Roman" w:hint="default"/>
      </w:rPr>
    </w:lvl>
    <w:lvl w:ilvl="1" w:tplc="ED1AA9FE">
      <w:start w:val="1"/>
      <w:numFmt w:val="bullet"/>
      <w:lvlText w:val="•"/>
      <w:lvlJc w:val="left"/>
      <w:pPr>
        <w:tabs>
          <w:tab w:val="num" w:pos="1440"/>
        </w:tabs>
        <w:ind w:left="1440" w:hanging="360"/>
      </w:pPr>
      <w:rPr>
        <w:rFonts w:ascii="Times New Roman" w:hAnsi="Times New Roman" w:hint="default"/>
      </w:rPr>
    </w:lvl>
    <w:lvl w:ilvl="2" w:tplc="F56CB7A2" w:tentative="1">
      <w:start w:val="1"/>
      <w:numFmt w:val="bullet"/>
      <w:lvlText w:val="•"/>
      <w:lvlJc w:val="left"/>
      <w:pPr>
        <w:tabs>
          <w:tab w:val="num" w:pos="2160"/>
        </w:tabs>
        <w:ind w:left="2160" w:hanging="360"/>
      </w:pPr>
      <w:rPr>
        <w:rFonts w:ascii="Times New Roman" w:hAnsi="Times New Roman" w:hint="default"/>
      </w:rPr>
    </w:lvl>
    <w:lvl w:ilvl="3" w:tplc="5BB6C798" w:tentative="1">
      <w:start w:val="1"/>
      <w:numFmt w:val="bullet"/>
      <w:lvlText w:val="•"/>
      <w:lvlJc w:val="left"/>
      <w:pPr>
        <w:tabs>
          <w:tab w:val="num" w:pos="2880"/>
        </w:tabs>
        <w:ind w:left="2880" w:hanging="360"/>
      </w:pPr>
      <w:rPr>
        <w:rFonts w:ascii="Times New Roman" w:hAnsi="Times New Roman" w:hint="default"/>
      </w:rPr>
    </w:lvl>
    <w:lvl w:ilvl="4" w:tplc="969A139E" w:tentative="1">
      <w:start w:val="1"/>
      <w:numFmt w:val="bullet"/>
      <w:lvlText w:val="•"/>
      <w:lvlJc w:val="left"/>
      <w:pPr>
        <w:tabs>
          <w:tab w:val="num" w:pos="3600"/>
        </w:tabs>
        <w:ind w:left="3600" w:hanging="360"/>
      </w:pPr>
      <w:rPr>
        <w:rFonts w:ascii="Times New Roman" w:hAnsi="Times New Roman" w:hint="default"/>
      </w:rPr>
    </w:lvl>
    <w:lvl w:ilvl="5" w:tplc="D90E792A" w:tentative="1">
      <w:start w:val="1"/>
      <w:numFmt w:val="bullet"/>
      <w:lvlText w:val="•"/>
      <w:lvlJc w:val="left"/>
      <w:pPr>
        <w:tabs>
          <w:tab w:val="num" w:pos="4320"/>
        </w:tabs>
        <w:ind w:left="4320" w:hanging="360"/>
      </w:pPr>
      <w:rPr>
        <w:rFonts w:ascii="Times New Roman" w:hAnsi="Times New Roman" w:hint="default"/>
      </w:rPr>
    </w:lvl>
    <w:lvl w:ilvl="6" w:tplc="A9E8A68E" w:tentative="1">
      <w:start w:val="1"/>
      <w:numFmt w:val="bullet"/>
      <w:lvlText w:val="•"/>
      <w:lvlJc w:val="left"/>
      <w:pPr>
        <w:tabs>
          <w:tab w:val="num" w:pos="5040"/>
        </w:tabs>
        <w:ind w:left="5040" w:hanging="360"/>
      </w:pPr>
      <w:rPr>
        <w:rFonts w:ascii="Times New Roman" w:hAnsi="Times New Roman" w:hint="default"/>
      </w:rPr>
    </w:lvl>
    <w:lvl w:ilvl="7" w:tplc="10529322" w:tentative="1">
      <w:start w:val="1"/>
      <w:numFmt w:val="bullet"/>
      <w:lvlText w:val="•"/>
      <w:lvlJc w:val="left"/>
      <w:pPr>
        <w:tabs>
          <w:tab w:val="num" w:pos="5760"/>
        </w:tabs>
        <w:ind w:left="5760" w:hanging="360"/>
      </w:pPr>
      <w:rPr>
        <w:rFonts w:ascii="Times New Roman" w:hAnsi="Times New Roman" w:hint="default"/>
      </w:rPr>
    </w:lvl>
    <w:lvl w:ilvl="8" w:tplc="00BC9476" w:tentative="1">
      <w:start w:val="1"/>
      <w:numFmt w:val="bullet"/>
      <w:lvlText w:val="•"/>
      <w:lvlJc w:val="left"/>
      <w:pPr>
        <w:tabs>
          <w:tab w:val="num" w:pos="6480"/>
        </w:tabs>
        <w:ind w:left="6480" w:hanging="360"/>
      </w:pPr>
      <w:rPr>
        <w:rFonts w:ascii="Times New Roman" w:hAnsi="Times New Roman" w:hint="default"/>
      </w:rPr>
    </w:lvl>
  </w:abstractNum>
  <w:abstractNum w:abstractNumId="249" w15:restartNumberingAfterBreak="0">
    <w:nsid w:val="7FC03843"/>
    <w:multiLevelType w:val="hybridMultilevel"/>
    <w:tmpl w:val="42C02F86"/>
    <w:lvl w:ilvl="0" w:tplc="800A8F78">
      <w:start w:val="1"/>
      <w:numFmt w:val="bullet"/>
      <w:lvlText w:val="•"/>
      <w:lvlJc w:val="left"/>
      <w:pPr>
        <w:tabs>
          <w:tab w:val="num" w:pos="720"/>
        </w:tabs>
        <w:ind w:left="720" w:hanging="360"/>
      </w:pPr>
      <w:rPr>
        <w:rFonts w:ascii="Arial" w:hAnsi="Arial" w:hint="default"/>
      </w:rPr>
    </w:lvl>
    <w:lvl w:ilvl="1" w:tplc="6644ACD8">
      <w:start w:val="1"/>
      <w:numFmt w:val="bullet"/>
      <w:lvlText w:val="•"/>
      <w:lvlJc w:val="left"/>
      <w:pPr>
        <w:tabs>
          <w:tab w:val="num" w:pos="1440"/>
        </w:tabs>
        <w:ind w:left="1440" w:hanging="360"/>
      </w:pPr>
      <w:rPr>
        <w:rFonts w:ascii="Arial" w:hAnsi="Arial" w:hint="default"/>
      </w:rPr>
    </w:lvl>
    <w:lvl w:ilvl="2" w:tplc="8946E862" w:tentative="1">
      <w:start w:val="1"/>
      <w:numFmt w:val="bullet"/>
      <w:lvlText w:val="•"/>
      <w:lvlJc w:val="left"/>
      <w:pPr>
        <w:tabs>
          <w:tab w:val="num" w:pos="2160"/>
        </w:tabs>
        <w:ind w:left="2160" w:hanging="360"/>
      </w:pPr>
      <w:rPr>
        <w:rFonts w:ascii="Arial" w:hAnsi="Arial" w:hint="default"/>
      </w:rPr>
    </w:lvl>
    <w:lvl w:ilvl="3" w:tplc="B192D31A" w:tentative="1">
      <w:start w:val="1"/>
      <w:numFmt w:val="bullet"/>
      <w:lvlText w:val="•"/>
      <w:lvlJc w:val="left"/>
      <w:pPr>
        <w:tabs>
          <w:tab w:val="num" w:pos="2880"/>
        </w:tabs>
        <w:ind w:left="2880" w:hanging="360"/>
      </w:pPr>
      <w:rPr>
        <w:rFonts w:ascii="Arial" w:hAnsi="Arial" w:hint="default"/>
      </w:rPr>
    </w:lvl>
    <w:lvl w:ilvl="4" w:tplc="127CA218" w:tentative="1">
      <w:start w:val="1"/>
      <w:numFmt w:val="bullet"/>
      <w:lvlText w:val="•"/>
      <w:lvlJc w:val="left"/>
      <w:pPr>
        <w:tabs>
          <w:tab w:val="num" w:pos="3600"/>
        </w:tabs>
        <w:ind w:left="3600" w:hanging="360"/>
      </w:pPr>
      <w:rPr>
        <w:rFonts w:ascii="Arial" w:hAnsi="Arial" w:hint="default"/>
      </w:rPr>
    </w:lvl>
    <w:lvl w:ilvl="5" w:tplc="2550DC80" w:tentative="1">
      <w:start w:val="1"/>
      <w:numFmt w:val="bullet"/>
      <w:lvlText w:val="•"/>
      <w:lvlJc w:val="left"/>
      <w:pPr>
        <w:tabs>
          <w:tab w:val="num" w:pos="4320"/>
        </w:tabs>
        <w:ind w:left="4320" w:hanging="360"/>
      </w:pPr>
      <w:rPr>
        <w:rFonts w:ascii="Arial" w:hAnsi="Arial" w:hint="default"/>
      </w:rPr>
    </w:lvl>
    <w:lvl w:ilvl="6" w:tplc="C2885660" w:tentative="1">
      <w:start w:val="1"/>
      <w:numFmt w:val="bullet"/>
      <w:lvlText w:val="•"/>
      <w:lvlJc w:val="left"/>
      <w:pPr>
        <w:tabs>
          <w:tab w:val="num" w:pos="5040"/>
        </w:tabs>
        <w:ind w:left="5040" w:hanging="360"/>
      </w:pPr>
      <w:rPr>
        <w:rFonts w:ascii="Arial" w:hAnsi="Arial" w:hint="default"/>
      </w:rPr>
    </w:lvl>
    <w:lvl w:ilvl="7" w:tplc="FD4AB0E6" w:tentative="1">
      <w:start w:val="1"/>
      <w:numFmt w:val="bullet"/>
      <w:lvlText w:val="•"/>
      <w:lvlJc w:val="left"/>
      <w:pPr>
        <w:tabs>
          <w:tab w:val="num" w:pos="5760"/>
        </w:tabs>
        <w:ind w:left="5760" w:hanging="360"/>
      </w:pPr>
      <w:rPr>
        <w:rFonts w:ascii="Arial" w:hAnsi="Arial" w:hint="default"/>
      </w:rPr>
    </w:lvl>
    <w:lvl w:ilvl="8" w:tplc="D2B88C8C" w:tentative="1">
      <w:start w:val="1"/>
      <w:numFmt w:val="bullet"/>
      <w:lvlText w:val="•"/>
      <w:lvlJc w:val="left"/>
      <w:pPr>
        <w:tabs>
          <w:tab w:val="num" w:pos="6480"/>
        </w:tabs>
        <w:ind w:left="6480" w:hanging="360"/>
      </w:pPr>
      <w:rPr>
        <w:rFonts w:ascii="Arial" w:hAnsi="Arial" w:hint="default"/>
      </w:rPr>
    </w:lvl>
  </w:abstractNum>
  <w:abstractNum w:abstractNumId="250" w15:restartNumberingAfterBreak="0">
    <w:nsid w:val="7FFE01A6"/>
    <w:multiLevelType w:val="hybridMultilevel"/>
    <w:tmpl w:val="F1587DAA"/>
    <w:lvl w:ilvl="0" w:tplc="7F567B4E">
      <w:start w:val="1"/>
      <w:numFmt w:val="bullet"/>
      <w:lvlText w:val=""/>
      <w:lvlJc w:val="left"/>
      <w:pPr>
        <w:tabs>
          <w:tab w:val="num" w:pos="720"/>
        </w:tabs>
        <w:ind w:left="720" w:hanging="360"/>
      </w:pPr>
      <w:rPr>
        <w:rFonts w:ascii="Wingdings" w:hAnsi="Wingdings" w:hint="default"/>
      </w:rPr>
    </w:lvl>
    <w:lvl w:ilvl="1" w:tplc="D40695EE" w:tentative="1">
      <w:start w:val="1"/>
      <w:numFmt w:val="bullet"/>
      <w:lvlText w:val=""/>
      <w:lvlJc w:val="left"/>
      <w:pPr>
        <w:tabs>
          <w:tab w:val="num" w:pos="1440"/>
        </w:tabs>
        <w:ind w:left="1440" w:hanging="360"/>
      </w:pPr>
      <w:rPr>
        <w:rFonts w:ascii="Wingdings" w:hAnsi="Wingdings" w:hint="default"/>
      </w:rPr>
    </w:lvl>
    <w:lvl w:ilvl="2" w:tplc="62D2718C" w:tentative="1">
      <w:start w:val="1"/>
      <w:numFmt w:val="bullet"/>
      <w:lvlText w:val=""/>
      <w:lvlJc w:val="left"/>
      <w:pPr>
        <w:tabs>
          <w:tab w:val="num" w:pos="2160"/>
        </w:tabs>
        <w:ind w:left="2160" w:hanging="360"/>
      </w:pPr>
      <w:rPr>
        <w:rFonts w:ascii="Wingdings" w:hAnsi="Wingdings" w:hint="default"/>
      </w:rPr>
    </w:lvl>
    <w:lvl w:ilvl="3" w:tplc="79205F54" w:tentative="1">
      <w:start w:val="1"/>
      <w:numFmt w:val="bullet"/>
      <w:lvlText w:val=""/>
      <w:lvlJc w:val="left"/>
      <w:pPr>
        <w:tabs>
          <w:tab w:val="num" w:pos="2880"/>
        </w:tabs>
        <w:ind w:left="2880" w:hanging="360"/>
      </w:pPr>
      <w:rPr>
        <w:rFonts w:ascii="Wingdings" w:hAnsi="Wingdings" w:hint="default"/>
      </w:rPr>
    </w:lvl>
    <w:lvl w:ilvl="4" w:tplc="9FF4C95C" w:tentative="1">
      <w:start w:val="1"/>
      <w:numFmt w:val="bullet"/>
      <w:lvlText w:val=""/>
      <w:lvlJc w:val="left"/>
      <w:pPr>
        <w:tabs>
          <w:tab w:val="num" w:pos="3600"/>
        </w:tabs>
        <w:ind w:left="3600" w:hanging="360"/>
      </w:pPr>
      <w:rPr>
        <w:rFonts w:ascii="Wingdings" w:hAnsi="Wingdings" w:hint="default"/>
      </w:rPr>
    </w:lvl>
    <w:lvl w:ilvl="5" w:tplc="6618175C" w:tentative="1">
      <w:start w:val="1"/>
      <w:numFmt w:val="bullet"/>
      <w:lvlText w:val=""/>
      <w:lvlJc w:val="left"/>
      <w:pPr>
        <w:tabs>
          <w:tab w:val="num" w:pos="4320"/>
        </w:tabs>
        <w:ind w:left="4320" w:hanging="360"/>
      </w:pPr>
      <w:rPr>
        <w:rFonts w:ascii="Wingdings" w:hAnsi="Wingdings" w:hint="default"/>
      </w:rPr>
    </w:lvl>
    <w:lvl w:ilvl="6" w:tplc="87D2E656" w:tentative="1">
      <w:start w:val="1"/>
      <w:numFmt w:val="bullet"/>
      <w:lvlText w:val=""/>
      <w:lvlJc w:val="left"/>
      <w:pPr>
        <w:tabs>
          <w:tab w:val="num" w:pos="5040"/>
        </w:tabs>
        <w:ind w:left="5040" w:hanging="360"/>
      </w:pPr>
      <w:rPr>
        <w:rFonts w:ascii="Wingdings" w:hAnsi="Wingdings" w:hint="default"/>
      </w:rPr>
    </w:lvl>
    <w:lvl w:ilvl="7" w:tplc="099CF8A2" w:tentative="1">
      <w:start w:val="1"/>
      <w:numFmt w:val="bullet"/>
      <w:lvlText w:val=""/>
      <w:lvlJc w:val="left"/>
      <w:pPr>
        <w:tabs>
          <w:tab w:val="num" w:pos="5760"/>
        </w:tabs>
        <w:ind w:left="5760" w:hanging="360"/>
      </w:pPr>
      <w:rPr>
        <w:rFonts w:ascii="Wingdings" w:hAnsi="Wingdings" w:hint="default"/>
      </w:rPr>
    </w:lvl>
    <w:lvl w:ilvl="8" w:tplc="ECC6EF62" w:tentative="1">
      <w:start w:val="1"/>
      <w:numFmt w:val="bullet"/>
      <w:lvlText w:val=""/>
      <w:lvlJc w:val="left"/>
      <w:pPr>
        <w:tabs>
          <w:tab w:val="num" w:pos="6480"/>
        </w:tabs>
        <w:ind w:left="6480" w:hanging="360"/>
      </w:pPr>
      <w:rPr>
        <w:rFonts w:ascii="Wingdings" w:hAnsi="Wingdings" w:hint="default"/>
      </w:rPr>
    </w:lvl>
  </w:abstractNum>
  <w:num w:numId="1">
    <w:abstractNumId w:val="93"/>
  </w:num>
  <w:num w:numId="2">
    <w:abstractNumId w:val="17"/>
  </w:num>
  <w:num w:numId="3">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4">
    <w:abstractNumId w:val="12"/>
    <w:lvlOverride w:ilvl="0">
      <w:lvl w:ilvl="0">
        <w:numFmt w:val="bullet"/>
        <w:lvlText w:val="·"/>
        <w:lvlJc w:val="left"/>
        <w:pPr>
          <w:tabs>
            <w:tab w:val="num" w:pos="432"/>
          </w:tabs>
          <w:ind w:left="432" w:hanging="432"/>
        </w:pPr>
        <w:rPr>
          <w:rFonts w:ascii="Symbol" w:hAnsi="Symbol" w:cs="Symbol"/>
          <w:snapToGrid/>
          <w:spacing w:val="-13"/>
          <w:w w:val="105"/>
          <w:sz w:val="21"/>
          <w:szCs w:val="21"/>
        </w:rPr>
      </w:lvl>
    </w:lvlOverride>
  </w:num>
  <w:num w:numId="5">
    <w:abstractNumId w:val="43"/>
  </w:num>
  <w:num w:numId="6">
    <w:abstractNumId w:val="12"/>
    <w:lvlOverride w:ilvl="0">
      <w:lvl w:ilvl="0">
        <w:numFmt w:val="bullet"/>
        <w:lvlText w:val="·"/>
        <w:lvlJc w:val="left"/>
        <w:pPr>
          <w:tabs>
            <w:tab w:val="num" w:pos="360"/>
          </w:tabs>
        </w:pPr>
        <w:rPr>
          <w:rFonts w:ascii="Symbol" w:hAnsi="Symbol" w:cs="Symbol"/>
          <w:b/>
          <w:bCs/>
          <w:i/>
          <w:iCs/>
          <w:snapToGrid/>
          <w:spacing w:val="-4"/>
          <w:w w:val="105"/>
          <w:sz w:val="21"/>
          <w:szCs w:val="21"/>
        </w:rPr>
      </w:lvl>
    </w:lvlOverride>
  </w:num>
  <w:num w:numId="7">
    <w:abstractNumId w:val="12"/>
    <w:lvlOverride w:ilvl="0">
      <w:lvl w:ilvl="0">
        <w:numFmt w:val="bullet"/>
        <w:lvlText w:val="·"/>
        <w:lvlJc w:val="left"/>
        <w:pPr>
          <w:tabs>
            <w:tab w:val="num" w:pos="432"/>
          </w:tabs>
          <w:ind w:left="432" w:hanging="432"/>
        </w:pPr>
        <w:rPr>
          <w:rFonts w:ascii="Symbol" w:hAnsi="Symbol" w:cs="Symbol"/>
          <w:snapToGrid/>
          <w:spacing w:val="-13"/>
          <w:w w:val="105"/>
          <w:sz w:val="21"/>
          <w:szCs w:val="21"/>
        </w:rPr>
      </w:lvl>
    </w:lvlOverride>
  </w:num>
  <w:num w:numId="8">
    <w:abstractNumId w:val="27"/>
  </w:num>
  <w:num w:numId="9">
    <w:abstractNumId w:val="200"/>
  </w:num>
  <w:num w:numId="10">
    <w:abstractNumId w:val="57"/>
  </w:num>
  <w:num w:numId="11">
    <w:abstractNumId w:val="139"/>
  </w:num>
  <w:num w:numId="12">
    <w:abstractNumId w:val="240"/>
  </w:num>
  <w:num w:numId="13">
    <w:abstractNumId w:val="4"/>
  </w:num>
  <w:num w:numId="14">
    <w:abstractNumId w:val="11"/>
  </w:num>
  <w:num w:numId="15">
    <w:abstractNumId w:val="174"/>
  </w:num>
  <w:num w:numId="16">
    <w:abstractNumId w:val="12"/>
    <w:lvlOverride w:ilvl="0">
      <w:lvl w:ilvl="0">
        <w:numFmt w:val="bullet"/>
        <w:lvlText w:val="·"/>
        <w:lvlJc w:val="left"/>
        <w:pPr>
          <w:tabs>
            <w:tab w:val="num" w:pos="360"/>
          </w:tabs>
        </w:pPr>
        <w:rPr>
          <w:rFonts w:ascii="Symbol" w:hAnsi="Symbol" w:cs="Symbol"/>
          <w:b/>
          <w:bCs/>
          <w:i/>
          <w:iCs/>
          <w:snapToGrid/>
          <w:spacing w:val="-4"/>
          <w:w w:val="105"/>
          <w:sz w:val="21"/>
          <w:szCs w:val="21"/>
        </w:rPr>
      </w:lvl>
    </w:lvlOverride>
  </w:num>
  <w:num w:numId="17">
    <w:abstractNumId w:val="203"/>
  </w:num>
  <w:num w:numId="18">
    <w:abstractNumId w:val="12"/>
    <w:lvlOverride w:ilvl="0">
      <w:lvl w:ilvl="0">
        <w:numFmt w:val="bullet"/>
        <w:lvlText w:val="·"/>
        <w:lvlJc w:val="left"/>
        <w:pPr>
          <w:tabs>
            <w:tab w:val="num" w:pos="432"/>
          </w:tabs>
          <w:ind w:left="432" w:hanging="432"/>
        </w:pPr>
        <w:rPr>
          <w:rFonts w:ascii="Symbol" w:hAnsi="Symbol" w:cs="Symbol"/>
          <w:b/>
          <w:bCs/>
          <w:i/>
          <w:iCs/>
          <w:snapToGrid/>
          <w:spacing w:val="-5"/>
          <w:w w:val="105"/>
          <w:sz w:val="21"/>
          <w:szCs w:val="21"/>
        </w:rPr>
      </w:lvl>
    </w:lvlOverride>
  </w:num>
  <w:num w:numId="19">
    <w:abstractNumId w:val="12"/>
    <w:lvlOverride w:ilvl="0">
      <w:lvl w:ilvl="0">
        <w:numFmt w:val="bullet"/>
        <w:lvlText w:val="·"/>
        <w:lvlJc w:val="left"/>
        <w:pPr>
          <w:tabs>
            <w:tab w:val="num" w:pos="432"/>
          </w:tabs>
        </w:pPr>
        <w:rPr>
          <w:rFonts w:ascii="Symbol" w:hAnsi="Symbol" w:cs="Symbol"/>
          <w:snapToGrid/>
          <w:spacing w:val="-4"/>
          <w:w w:val="105"/>
          <w:sz w:val="21"/>
          <w:szCs w:val="21"/>
        </w:rPr>
      </w:lvl>
    </w:lvlOverride>
  </w:num>
  <w:num w:numId="20">
    <w:abstractNumId w:val="1"/>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1">
    <w:abstractNumId w:val="25"/>
  </w:num>
  <w:num w:numId="22">
    <w:abstractNumId w:val="214"/>
  </w:num>
  <w:num w:numId="23">
    <w:abstractNumId w:val="197"/>
  </w:num>
  <w:num w:numId="24">
    <w:abstractNumId w:val="211"/>
  </w:num>
  <w:num w:numId="25">
    <w:abstractNumId w:val="15"/>
  </w:num>
  <w:num w:numId="26">
    <w:abstractNumId w:val="208"/>
  </w:num>
  <w:num w:numId="27">
    <w:abstractNumId w:val="234"/>
  </w:num>
  <w:num w:numId="28">
    <w:abstractNumId w:val="150"/>
  </w:num>
  <w:num w:numId="29">
    <w:abstractNumId w:val="41"/>
  </w:num>
  <w:num w:numId="30">
    <w:abstractNumId w:val="108"/>
  </w:num>
  <w:num w:numId="31">
    <w:abstractNumId w:val="126"/>
  </w:num>
  <w:num w:numId="32">
    <w:abstractNumId w:val="84"/>
  </w:num>
  <w:num w:numId="33">
    <w:abstractNumId w:val="177"/>
  </w:num>
  <w:num w:numId="34">
    <w:abstractNumId w:val="166"/>
  </w:num>
  <w:num w:numId="35">
    <w:abstractNumId w:val="178"/>
  </w:num>
  <w:num w:numId="36">
    <w:abstractNumId w:val="16"/>
  </w:num>
  <w:num w:numId="37">
    <w:abstractNumId w:val="12"/>
    <w:lvlOverride w:ilvl="0">
      <w:lvl w:ilvl="0">
        <w:numFmt w:val="bullet"/>
        <w:lvlText w:val="·"/>
        <w:lvlJc w:val="left"/>
        <w:pPr>
          <w:tabs>
            <w:tab w:val="num" w:pos="432"/>
          </w:tabs>
          <w:ind w:left="432" w:hanging="432"/>
        </w:pPr>
        <w:rPr>
          <w:rFonts w:ascii="Symbol" w:hAnsi="Symbol" w:cs="Symbol"/>
          <w:b/>
          <w:bCs/>
          <w:i/>
          <w:iCs/>
          <w:snapToGrid/>
          <w:spacing w:val="-3"/>
          <w:w w:val="105"/>
          <w:sz w:val="21"/>
          <w:szCs w:val="21"/>
        </w:rPr>
      </w:lvl>
    </w:lvlOverride>
  </w:num>
  <w:num w:numId="38">
    <w:abstractNumId w:val="182"/>
  </w:num>
  <w:num w:numId="39">
    <w:abstractNumId w:val="185"/>
  </w:num>
  <w:num w:numId="40">
    <w:abstractNumId w:val="153"/>
  </w:num>
  <w:num w:numId="41">
    <w:abstractNumId w:val="22"/>
  </w:num>
  <w:num w:numId="42">
    <w:abstractNumId w:val="196"/>
  </w:num>
  <w:num w:numId="43">
    <w:abstractNumId w:val="226"/>
  </w:num>
  <w:num w:numId="44">
    <w:abstractNumId w:val="62"/>
  </w:num>
  <w:num w:numId="45">
    <w:abstractNumId w:val="223"/>
  </w:num>
  <w:num w:numId="46">
    <w:abstractNumId w:val="180"/>
  </w:num>
  <w:num w:numId="47">
    <w:abstractNumId w:val="7"/>
  </w:num>
  <w:num w:numId="48">
    <w:abstractNumId w:val="58"/>
  </w:num>
  <w:num w:numId="49">
    <w:abstractNumId w:val="97"/>
  </w:num>
  <w:num w:numId="50">
    <w:abstractNumId w:val="194"/>
  </w:num>
  <w:num w:numId="51">
    <w:abstractNumId w:val="45"/>
  </w:num>
  <w:num w:numId="52">
    <w:abstractNumId w:val="173"/>
  </w:num>
  <w:num w:numId="53">
    <w:abstractNumId w:val="80"/>
  </w:num>
  <w:num w:numId="54">
    <w:abstractNumId w:val="33"/>
  </w:num>
  <w:num w:numId="55">
    <w:abstractNumId w:val="20"/>
  </w:num>
  <w:num w:numId="56">
    <w:abstractNumId w:val="20"/>
    <w:lvlOverride w:ilvl="0">
      <w:lvl w:ilvl="0">
        <w:numFmt w:val="decimal"/>
        <w:lvlText w:val="%1."/>
        <w:lvlJc w:val="left"/>
        <w:pPr>
          <w:tabs>
            <w:tab w:val="num" w:pos="360"/>
          </w:tabs>
          <w:ind w:left="72"/>
        </w:pPr>
        <w:rPr>
          <w:snapToGrid/>
          <w:spacing w:val="10"/>
          <w:w w:val="105"/>
          <w:sz w:val="21"/>
          <w:szCs w:val="21"/>
        </w:rPr>
      </w:lvl>
    </w:lvlOverride>
  </w:num>
  <w:num w:numId="57">
    <w:abstractNumId w:val="157"/>
  </w:num>
  <w:num w:numId="58">
    <w:abstractNumId w:val="205"/>
  </w:num>
  <w:num w:numId="59">
    <w:abstractNumId w:val="28"/>
  </w:num>
  <w:num w:numId="60">
    <w:abstractNumId w:val="179"/>
  </w:num>
  <w:num w:numId="61">
    <w:abstractNumId w:val="60"/>
  </w:num>
  <w:num w:numId="62">
    <w:abstractNumId w:val="77"/>
  </w:num>
  <w:num w:numId="63">
    <w:abstractNumId w:val="195"/>
  </w:num>
  <w:num w:numId="64">
    <w:abstractNumId w:val="123"/>
  </w:num>
  <w:num w:numId="65">
    <w:abstractNumId w:val="183"/>
  </w:num>
  <w:num w:numId="66">
    <w:abstractNumId w:val="210"/>
  </w:num>
  <w:num w:numId="67">
    <w:abstractNumId w:val="91"/>
  </w:num>
  <w:num w:numId="68">
    <w:abstractNumId w:val="130"/>
  </w:num>
  <w:num w:numId="69">
    <w:abstractNumId w:val="54"/>
  </w:num>
  <w:num w:numId="70">
    <w:abstractNumId w:val="67"/>
  </w:num>
  <w:num w:numId="71">
    <w:abstractNumId w:val="155"/>
  </w:num>
  <w:num w:numId="72">
    <w:abstractNumId w:val="83"/>
  </w:num>
  <w:num w:numId="73">
    <w:abstractNumId w:val="99"/>
  </w:num>
  <w:num w:numId="74">
    <w:abstractNumId w:val="164"/>
  </w:num>
  <w:num w:numId="75">
    <w:abstractNumId w:val="231"/>
  </w:num>
  <w:num w:numId="76">
    <w:abstractNumId w:val="140"/>
  </w:num>
  <w:num w:numId="77">
    <w:abstractNumId w:val="144"/>
  </w:num>
  <w:num w:numId="78">
    <w:abstractNumId w:val="115"/>
  </w:num>
  <w:num w:numId="79">
    <w:abstractNumId w:val="159"/>
  </w:num>
  <w:num w:numId="80">
    <w:abstractNumId w:val="138"/>
  </w:num>
  <w:num w:numId="81">
    <w:abstractNumId w:val="154"/>
  </w:num>
  <w:num w:numId="82">
    <w:abstractNumId w:val="176"/>
  </w:num>
  <w:num w:numId="83">
    <w:abstractNumId w:val="233"/>
  </w:num>
  <w:num w:numId="84">
    <w:abstractNumId w:val="241"/>
  </w:num>
  <w:num w:numId="85">
    <w:abstractNumId w:val="192"/>
  </w:num>
  <w:num w:numId="86">
    <w:abstractNumId w:val="213"/>
  </w:num>
  <w:num w:numId="87">
    <w:abstractNumId w:val="237"/>
  </w:num>
  <w:num w:numId="88">
    <w:abstractNumId w:val="29"/>
  </w:num>
  <w:num w:numId="89">
    <w:abstractNumId w:val="96"/>
  </w:num>
  <w:num w:numId="90">
    <w:abstractNumId w:val="59"/>
  </w:num>
  <w:num w:numId="91">
    <w:abstractNumId w:val="129"/>
  </w:num>
  <w:num w:numId="92">
    <w:abstractNumId w:val="81"/>
  </w:num>
  <w:num w:numId="93">
    <w:abstractNumId w:val="215"/>
  </w:num>
  <w:num w:numId="94">
    <w:abstractNumId w:val="225"/>
  </w:num>
  <w:num w:numId="95">
    <w:abstractNumId w:val="89"/>
  </w:num>
  <w:num w:numId="96">
    <w:abstractNumId w:val="40"/>
  </w:num>
  <w:num w:numId="97">
    <w:abstractNumId w:val="186"/>
  </w:num>
  <w:num w:numId="98">
    <w:abstractNumId w:val="145"/>
  </w:num>
  <w:num w:numId="99">
    <w:abstractNumId w:val="131"/>
  </w:num>
  <w:num w:numId="100">
    <w:abstractNumId w:val="73"/>
  </w:num>
  <w:num w:numId="101">
    <w:abstractNumId w:val="90"/>
  </w:num>
  <w:num w:numId="102">
    <w:abstractNumId w:val="42"/>
  </w:num>
  <w:num w:numId="103">
    <w:abstractNumId w:val="74"/>
  </w:num>
  <w:num w:numId="104">
    <w:abstractNumId w:val="142"/>
  </w:num>
  <w:num w:numId="105">
    <w:abstractNumId w:val="133"/>
  </w:num>
  <w:num w:numId="106">
    <w:abstractNumId w:val="224"/>
  </w:num>
  <w:num w:numId="107">
    <w:abstractNumId w:val="128"/>
  </w:num>
  <w:num w:numId="108">
    <w:abstractNumId w:val="37"/>
  </w:num>
  <w:num w:numId="109">
    <w:abstractNumId w:val="122"/>
  </w:num>
  <w:num w:numId="110">
    <w:abstractNumId w:val="149"/>
  </w:num>
  <w:num w:numId="111">
    <w:abstractNumId w:val="127"/>
  </w:num>
  <w:num w:numId="112">
    <w:abstractNumId w:val="109"/>
  </w:num>
  <w:num w:numId="113">
    <w:abstractNumId w:val="161"/>
  </w:num>
  <w:num w:numId="114">
    <w:abstractNumId w:val="117"/>
  </w:num>
  <w:num w:numId="115">
    <w:abstractNumId w:val="13"/>
  </w:num>
  <w:num w:numId="116">
    <w:abstractNumId w:val="134"/>
  </w:num>
  <w:num w:numId="117">
    <w:abstractNumId w:val="52"/>
  </w:num>
  <w:num w:numId="118">
    <w:abstractNumId w:val="206"/>
  </w:num>
  <w:num w:numId="119">
    <w:abstractNumId w:val="76"/>
  </w:num>
  <w:num w:numId="120">
    <w:abstractNumId w:val="72"/>
  </w:num>
  <w:num w:numId="121">
    <w:abstractNumId w:val="78"/>
  </w:num>
  <w:num w:numId="122">
    <w:abstractNumId w:val="88"/>
  </w:num>
  <w:num w:numId="123">
    <w:abstractNumId w:val="212"/>
  </w:num>
  <w:num w:numId="124">
    <w:abstractNumId w:val="100"/>
  </w:num>
  <w:num w:numId="125">
    <w:abstractNumId w:val="163"/>
  </w:num>
  <w:num w:numId="126">
    <w:abstractNumId w:val="14"/>
  </w:num>
  <w:num w:numId="127">
    <w:abstractNumId w:val="151"/>
  </w:num>
  <w:num w:numId="128">
    <w:abstractNumId w:val="227"/>
  </w:num>
  <w:num w:numId="129">
    <w:abstractNumId w:val="5"/>
  </w:num>
  <w:num w:numId="130">
    <w:abstractNumId w:val="38"/>
  </w:num>
  <w:num w:numId="131">
    <w:abstractNumId w:val="8"/>
  </w:num>
  <w:num w:numId="132">
    <w:abstractNumId w:val="250"/>
  </w:num>
  <w:num w:numId="133">
    <w:abstractNumId w:val="220"/>
  </w:num>
  <w:num w:numId="134">
    <w:abstractNumId w:val="55"/>
  </w:num>
  <w:num w:numId="135">
    <w:abstractNumId w:val="217"/>
  </w:num>
  <w:num w:numId="136">
    <w:abstractNumId w:val="201"/>
  </w:num>
  <w:num w:numId="137">
    <w:abstractNumId w:val="238"/>
  </w:num>
  <w:num w:numId="138">
    <w:abstractNumId w:val="246"/>
  </w:num>
  <w:num w:numId="139">
    <w:abstractNumId w:val="187"/>
  </w:num>
  <w:num w:numId="140">
    <w:abstractNumId w:val="71"/>
  </w:num>
  <w:num w:numId="141">
    <w:abstractNumId w:val="147"/>
  </w:num>
  <w:num w:numId="142">
    <w:abstractNumId w:val="199"/>
  </w:num>
  <w:num w:numId="143">
    <w:abstractNumId w:val="65"/>
  </w:num>
  <w:num w:numId="144">
    <w:abstractNumId w:val="245"/>
  </w:num>
  <w:num w:numId="145">
    <w:abstractNumId w:val="172"/>
  </w:num>
  <w:num w:numId="146">
    <w:abstractNumId w:val="239"/>
  </w:num>
  <w:num w:numId="147">
    <w:abstractNumId w:val="31"/>
  </w:num>
  <w:num w:numId="148">
    <w:abstractNumId w:val="102"/>
  </w:num>
  <w:num w:numId="149">
    <w:abstractNumId w:val="49"/>
  </w:num>
  <w:num w:numId="150">
    <w:abstractNumId w:val="229"/>
  </w:num>
  <w:num w:numId="151">
    <w:abstractNumId w:val="19"/>
  </w:num>
  <w:num w:numId="152">
    <w:abstractNumId w:val="110"/>
  </w:num>
  <w:num w:numId="153">
    <w:abstractNumId w:val="198"/>
  </w:num>
  <w:num w:numId="154">
    <w:abstractNumId w:val="101"/>
  </w:num>
  <w:num w:numId="155">
    <w:abstractNumId w:val="235"/>
  </w:num>
  <w:num w:numId="156">
    <w:abstractNumId w:val="21"/>
  </w:num>
  <w:num w:numId="157">
    <w:abstractNumId w:val="120"/>
  </w:num>
  <w:num w:numId="158">
    <w:abstractNumId w:val="191"/>
  </w:num>
  <w:num w:numId="159">
    <w:abstractNumId w:val="162"/>
  </w:num>
  <w:num w:numId="160">
    <w:abstractNumId w:val="48"/>
  </w:num>
  <w:num w:numId="161">
    <w:abstractNumId w:val="193"/>
  </w:num>
  <w:num w:numId="162">
    <w:abstractNumId w:val="69"/>
  </w:num>
  <w:num w:numId="163">
    <w:abstractNumId w:val="249"/>
  </w:num>
  <w:num w:numId="164">
    <w:abstractNumId w:val="242"/>
  </w:num>
  <w:num w:numId="165">
    <w:abstractNumId w:val="87"/>
  </w:num>
  <w:num w:numId="166">
    <w:abstractNumId w:val="204"/>
  </w:num>
  <w:num w:numId="167">
    <w:abstractNumId w:val="64"/>
  </w:num>
  <w:num w:numId="168">
    <w:abstractNumId w:val="6"/>
  </w:num>
  <w:num w:numId="169">
    <w:abstractNumId w:val="98"/>
  </w:num>
  <w:num w:numId="170">
    <w:abstractNumId w:val="105"/>
  </w:num>
  <w:num w:numId="171">
    <w:abstractNumId w:val="112"/>
  </w:num>
  <w:num w:numId="172">
    <w:abstractNumId w:val="189"/>
  </w:num>
  <w:num w:numId="173">
    <w:abstractNumId w:val="136"/>
  </w:num>
  <w:num w:numId="174">
    <w:abstractNumId w:val="232"/>
  </w:num>
  <w:num w:numId="175">
    <w:abstractNumId w:val="170"/>
  </w:num>
  <w:num w:numId="176">
    <w:abstractNumId w:val="75"/>
  </w:num>
  <w:num w:numId="177">
    <w:abstractNumId w:val="79"/>
  </w:num>
  <w:num w:numId="178">
    <w:abstractNumId w:val="35"/>
  </w:num>
  <w:num w:numId="179">
    <w:abstractNumId w:val="9"/>
  </w:num>
  <w:num w:numId="180">
    <w:abstractNumId w:val="244"/>
  </w:num>
  <w:num w:numId="181">
    <w:abstractNumId w:val="86"/>
  </w:num>
  <w:num w:numId="182">
    <w:abstractNumId w:val="121"/>
  </w:num>
  <w:num w:numId="183">
    <w:abstractNumId w:val="51"/>
  </w:num>
  <w:num w:numId="184">
    <w:abstractNumId w:val="94"/>
  </w:num>
  <w:num w:numId="185">
    <w:abstractNumId w:val="168"/>
  </w:num>
  <w:num w:numId="186">
    <w:abstractNumId w:val="114"/>
  </w:num>
  <w:num w:numId="187">
    <w:abstractNumId w:val="137"/>
  </w:num>
  <w:num w:numId="188">
    <w:abstractNumId w:val="236"/>
  </w:num>
  <w:num w:numId="189">
    <w:abstractNumId w:val="23"/>
  </w:num>
  <w:num w:numId="190">
    <w:abstractNumId w:val="46"/>
  </w:num>
  <w:num w:numId="191">
    <w:abstractNumId w:val="32"/>
  </w:num>
  <w:num w:numId="192">
    <w:abstractNumId w:val="39"/>
  </w:num>
  <w:num w:numId="193">
    <w:abstractNumId w:val="188"/>
  </w:num>
  <w:num w:numId="194">
    <w:abstractNumId w:val="18"/>
  </w:num>
  <w:num w:numId="195">
    <w:abstractNumId w:val="228"/>
  </w:num>
  <w:num w:numId="196">
    <w:abstractNumId w:val="82"/>
  </w:num>
  <w:num w:numId="197">
    <w:abstractNumId w:val="202"/>
  </w:num>
  <w:num w:numId="198">
    <w:abstractNumId w:val="124"/>
  </w:num>
  <w:num w:numId="199">
    <w:abstractNumId w:val="44"/>
  </w:num>
  <w:num w:numId="200">
    <w:abstractNumId w:val="125"/>
  </w:num>
  <w:num w:numId="201">
    <w:abstractNumId w:val="216"/>
  </w:num>
  <w:num w:numId="202">
    <w:abstractNumId w:val="68"/>
  </w:num>
  <w:num w:numId="203">
    <w:abstractNumId w:val="3"/>
  </w:num>
  <w:num w:numId="204">
    <w:abstractNumId w:val="26"/>
  </w:num>
  <w:num w:numId="205">
    <w:abstractNumId w:val="175"/>
  </w:num>
  <w:num w:numId="206">
    <w:abstractNumId w:val="152"/>
  </w:num>
  <w:num w:numId="207">
    <w:abstractNumId w:val="118"/>
  </w:num>
  <w:num w:numId="208">
    <w:abstractNumId w:val="56"/>
  </w:num>
  <w:num w:numId="209">
    <w:abstractNumId w:val="61"/>
  </w:num>
  <w:num w:numId="210">
    <w:abstractNumId w:val="207"/>
  </w:num>
  <w:num w:numId="211">
    <w:abstractNumId w:val="209"/>
  </w:num>
  <w:num w:numId="212">
    <w:abstractNumId w:val="141"/>
  </w:num>
  <w:num w:numId="213">
    <w:abstractNumId w:val="66"/>
  </w:num>
  <w:num w:numId="214">
    <w:abstractNumId w:val="10"/>
  </w:num>
  <w:num w:numId="215">
    <w:abstractNumId w:val="24"/>
  </w:num>
  <w:num w:numId="216">
    <w:abstractNumId w:val="106"/>
  </w:num>
  <w:num w:numId="217">
    <w:abstractNumId w:val="218"/>
  </w:num>
  <w:num w:numId="218">
    <w:abstractNumId w:val="167"/>
  </w:num>
  <w:num w:numId="219">
    <w:abstractNumId w:val="34"/>
  </w:num>
  <w:num w:numId="220">
    <w:abstractNumId w:val="50"/>
  </w:num>
  <w:num w:numId="221">
    <w:abstractNumId w:val="85"/>
  </w:num>
  <w:num w:numId="222">
    <w:abstractNumId w:val="116"/>
  </w:num>
  <w:num w:numId="223">
    <w:abstractNumId w:val="47"/>
  </w:num>
  <w:num w:numId="224">
    <w:abstractNumId w:val="160"/>
  </w:num>
  <w:num w:numId="225">
    <w:abstractNumId w:val="107"/>
  </w:num>
  <w:num w:numId="226">
    <w:abstractNumId w:val="184"/>
  </w:num>
  <w:num w:numId="227">
    <w:abstractNumId w:val="2"/>
  </w:num>
  <w:num w:numId="228">
    <w:abstractNumId w:val="132"/>
  </w:num>
  <w:num w:numId="229">
    <w:abstractNumId w:val="143"/>
  </w:num>
  <w:num w:numId="230">
    <w:abstractNumId w:val="30"/>
  </w:num>
  <w:num w:numId="231">
    <w:abstractNumId w:val="135"/>
  </w:num>
  <w:num w:numId="232">
    <w:abstractNumId w:val="113"/>
  </w:num>
  <w:num w:numId="233">
    <w:abstractNumId w:val="70"/>
  </w:num>
  <w:num w:numId="234">
    <w:abstractNumId w:val="36"/>
  </w:num>
  <w:num w:numId="235">
    <w:abstractNumId w:val="190"/>
  </w:num>
  <w:num w:numId="236">
    <w:abstractNumId w:val="243"/>
  </w:num>
  <w:num w:numId="237">
    <w:abstractNumId w:val="165"/>
  </w:num>
  <w:num w:numId="238">
    <w:abstractNumId w:val="95"/>
  </w:num>
  <w:num w:numId="239">
    <w:abstractNumId w:val="219"/>
  </w:num>
  <w:num w:numId="240">
    <w:abstractNumId w:val="119"/>
  </w:num>
  <w:num w:numId="241">
    <w:abstractNumId w:val="222"/>
  </w:num>
  <w:num w:numId="242">
    <w:abstractNumId w:val="158"/>
  </w:num>
  <w:num w:numId="243">
    <w:abstractNumId w:val="53"/>
  </w:num>
  <w:num w:numId="244">
    <w:abstractNumId w:val="230"/>
  </w:num>
  <w:num w:numId="245">
    <w:abstractNumId w:val="104"/>
  </w:num>
  <w:num w:numId="246">
    <w:abstractNumId w:val="169"/>
  </w:num>
  <w:num w:numId="247">
    <w:abstractNumId w:val="92"/>
  </w:num>
  <w:num w:numId="248">
    <w:abstractNumId w:val="111"/>
  </w:num>
  <w:num w:numId="249">
    <w:abstractNumId w:val="103"/>
  </w:num>
  <w:num w:numId="250">
    <w:abstractNumId w:val="248"/>
  </w:num>
  <w:num w:numId="251">
    <w:abstractNumId w:val="146"/>
  </w:num>
  <w:num w:numId="252">
    <w:abstractNumId w:val="148"/>
  </w:num>
  <w:num w:numId="253">
    <w:abstractNumId w:val="221"/>
  </w:num>
  <w:num w:numId="254">
    <w:abstractNumId w:val="171"/>
  </w:num>
  <w:num w:numId="255">
    <w:abstractNumId w:val="156"/>
  </w:num>
  <w:num w:numId="256">
    <w:abstractNumId w:val="181"/>
  </w:num>
  <w:num w:numId="257">
    <w:abstractNumId w:val="63"/>
  </w:num>
  <w:num w:numId="258">
    <w:abstractNumId w:val="247"/>
  </w:num>
  <w:numIdMacAtCleanup w:val="2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84C96"/>
    <w:rsid w:val="00084C96"/>
    <w:rsid w:val="002C4E25"/>
    <w:rsid w:val="003C4410"/>
    <w:rsid w:val="00515A16"/>
    <w:rsid w:val="00571F38"/>
    <w:rsid w:val="005B0A66"/>
    <w:rsid w:val="005F097A"/>
    <w:rsid w:val="00711208"/>
    <w:rsid w:val="0075257C"/>
    <w:rsid w:val="007F1161"/>
    <w:rsid w:val="00900CB7"/>
    <w:rsid w:val="009173AB"/>
    <w:rsid w:val="00A94B7B"/>
    <w:rsid w:val="00AC26AD"/>
    <w:rsid w:val="00AE4F4B"/>
    <w:rsid w:val="00B4407B"/>
    <w:rsid w:val="00B45257"/>
    <w:rsid w:val="00B711D7"/>
    <w:rsid w:val="00B85BCD"/>
    <w:rsid w:val="00B9546A"/>
    <w:rsid w:val="00C11301"/>
    <w:rsid w:val="00C2068F"/>
    <w:rsid w:val="00EC1325"/>
    <w:rsid w:val="00F610AE"/>
    <w:rsid w:val="00FE31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CE1E89E"/>
  <w15:docId w15:val="{4DACE4D9-E0F0-4921-81C0-455C5F1B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C96"/>
    <w:pPr>
      <w:spacing w:after="200" w:line="276" w:lineRule="auto"/>
    </w:pPr>
    <w:rPr>
      <w:rFonts w:ascii="Century Gothic" w:eastAsia="Calibri" w:hAnsi="Century Gothic" w:cs="Century Gothic"/>
      <w:bCs/>
      <w:sz w:val="24"/>
      <w:szCs w:val="24"/>
      <w:lang w:val="en-GB"/>
    </w:rPr>
  </w:style>
  <w:style w:type="paragraph" w:styleId="Heading1">
    <w:name w:val="heading 1"/>
    <w:basedOn w:val="Normal"/>
    <w:next w:val="Normal"/>
    <w:link w:val="Heading1Char"/>
    <w:qFormat/>
    <w:rsid w:val="00084C96"/>
    <w:pPr>
      <w:keepNext/>
      <w:keepLines/>
      <w:spacing w:after="0" w:line="360" w:lineRule="auto"/>
      <w:outlineLvl w:val="0"/>
    </w:pPr>
    <w:rPr>
      <w:rFonts w:ascii="Times New Roman" w:eastAsia="Times New Roman" w:hAnsi="Times New Roman" w:cs="Times New Roman"/>
      <w:b/>
      <w:szCs w:val="28"/>
    </w:rPr>
  </w:style>
  <w:style w:type="paragraph" w:styleId="Heading2">
    <w:name w:val="heading 2"/>
    <w:basedOn w:val="Normal"/>
    <w:next w:val="Normal"/>
    <w:link w:val="Heading2Char"/>
    <w:uiPriority w:val="9"/>
    <w:semiHidden/>
    <w:unhideWhenUsed/>
    <w:qFormat/>
    <w:rsid w:val="00084C96"/>
    <w:pPr>
      <w:keepNext/>
      <w:spacing w:before="240" w:after="60"/>
      <w:outlineLvl w:val="1"/>
    </w:pPr>
    <w:rPr>
      <w:rFonts w:ascii="Cambria" w:eastAsia="Times New Roman" w:hAnsi="Cambria" w:cs="Times New Roman"/>
      <w:b/>
      <w:i/>
      <w:iCs/>
      <w:sz w:val="28"/>
      <w:szCs w:val="28"/>
    </w:rPr>
  </w:style>
  <w:style w:type="paragraph" w:styleId="Heading3">
    <w:name w:val="heading 3"/>
    <w:basedOn w:val="Normal"/>
    <w:next w:val="Normal"/>
    <w:link w:val="Heading3Char"/>
    <w:qFormat/>
    <w:rsid w:val="00084C96"/>
    <w:pPr>
      <w:keepNext/>
      <w:widowControl w:val="0"/>
      <w:spacing w:before="240" w:after="60" w:line="240" w:lineRule="auto"/>
      <w:outlineLvl w:val="2"/>
    </w:pPr>
    <w:rPr>
      <w:rFonts w:ascii="Arial" w:eastAsia="Times New Roman" w:hAnsi="Arial" w:cs="Times New Roman"/>
      <w:b/>
      <w:snapToGrid w:val="0"/>
      <w:sz w:val="26"/>
      <w:szCs w:val="26"/>
    </w:rPr>
  </w:style>
  <w:style w:type="paragraph" w:styleId="Heading4">
    <w:name w:val="heading 4"/>
    <w:basedOn w:val="Normal"/>
    <w:next w:val="Normal"/>
    <w:link w:val="Heading4Char"/>
    <w:uiPriority w:val="9"/>
    <w:unhideWhenUsed/>
    <w:qFormat/>
    <w:rsid w:val="00084C96"/>
    <w:pPr>
      <w:keepNext/>
      <w:spacing w:before="240" w:after="60"/>
      <w:outlineLvl w:val="3"/>
    </w:pPr>
    <w:rPr>
      <w:rFonts w:ascii="Calibri" w:eastAsia="Times New Roman" w:hAnsi="Calibri" w:cs="Times New Roman"/>
      <w:b/>
      <w:sz w:val="28"/>
      <w:szCs w:val="28"/>
    </w:rPr>
  </w:style>
  <w:style w:type="paragraph" w:styleId="Heading6">
    <w:name w:val="heading 6"/>
    <w:basedOn w:val="Normal"/>
    <w:next w:val="Normal"/>
    <w:link w:val="Heading6Char"/>
    <w:uiPriority w:val="9"/>
    <w:semiHidden/>
    <w:unhideWhenUsed/>
    <w:qFormat/>
    <w:rsid w:val="00084C96"/>
    <w:pPr>
      <w:spacing w:before="240" w:after="60"/>
      <w:outlineLvl w:val="5"/>
    </w:pPr>
    <w:rPr>
      <w:rFonts w:ascii="Calibri" w:eastAsia="Times New Roman" w:hAnsi="Calibri" w:cs="Times New Roman"/>
      <w:b/>
      <w:bCs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84C96"/>
    <w:rPr>
      <w:rFonts w:ascii="Times New Roman" w:eastAsia="Times New Roman" w:hAnsi="Times New Roman" w:cs="Times New Roman"/>
      <w:b/>
      <w:bCs/>
      <w:sz w:val="24"/>
      <w:szCs w:val="28"/>
      <w:lang w:val="en-GB"/>
    </w:rPr>
  </w:style>
  <w:style w:type="character" w:customStyle="1" w:styleId="Heading2Char">
    <w:name w:val="Heading 2 Char"/>
    <w:basedOn w:val="DefaultParagraphFont"/>
    <w:link w:val="Heading2"/>
    <w:uiPriority w:val="9"/>
    <w:semiHidden/>
    <w:rsid w:val="00084C96"/>
    <w:rPr>
      <w:rFonts w:ascii="Cambria" w:eastAsia="Times New Roman" w:hAnsi="Cambria" w:cs="Times New Roman"/>
      <w:b/>
      <w:bCs/>
      <w:i/>
      <w:iCs/>
      <w:sz w:val="28"/>
      <w:szCs w:val="28"/>
      <w:lang w:val="en-GB"/>
    </w:rPr>
  </w:style>
  <w:style w:type="character" w:customStyle="1" w:styleId="Heading3Char">
    <w:name w:val="Heading 3 Char"/>
    <w:basedOn w:val="DefaultParagraphFont"/>
    <w:link w:val="Heading3"/>
    <w:rsid w:val="00084C96"/>
    <w:rPr>
      <w:rFonts w:ascii="Arial" w:eastAsia="Times New Roman" w:hAnsi="Arial" w:cs="Times New Roman"/>
      <w:b/>
      <w:bCs/>
      <w:snapToGrid w:val="0"/>
      <w:sz w:val="26"/>
      <w:szCs w:val="26"/>
      <w:lang w:val="en-GB"/>
    </w:rPr>
  </w:style>
  <w:style w:type="character" w:customStyle="1" w:styleId="Heading4Char">
    <w:name w:val="Heading 4 Char"/>
    <w:basedOn w:val="DefaultParagraphFont"/>
    <w:link w:val="Heading4"/>
    <w:uiPriority w:val="9"/>
    <w:rsid w:val="00084C96"/>
    <w:rPr>
      <w:rFonts w:ascii="Calibri" w:eastAsia="Times New Roman" w:hAnsi="Calibri" w:cs="Times New Roman"/>
      <w:b/>
      <w:bCs/>
      <w:sz w:val="28"/>
      <w:szCs w:val="28"/>
      <w:lang w:val="en-GB"/>
    </w:rPr>
  </w:style>
  <w:style w:type="character" w:customStyle="1" w:styleId="Heading6Char">
    <w:name w:val="Heading 6 Char"/>
    <w:basedOn w:val="DefaultParagraphFont"/>
    <w:link w:val="Heading6"/>
    <w:uiPriority w:val="9"/>
    <w:semiHidden/>
    <w:rsid w:val="00084C96"/>
    <w:rPr>
      <w:rFonts w:ascii="Calibri" w:eastAsia="Times New Roman" w:hAnsi="Calibri" w:cs="Times New Roman"/>
      <w:b/>
      <w:lang w:val="en-GB"/>
    </w:rPr>
  </w:style>
  <w:style w:type="paragraph" w:styleId="ListParagraph">
    <w:name w:val="List Paragraph"/>
    <w:basedOn w:val="Normal"/>
    <w:uiPriority w:val="34"/>
    <w:qFormat/>
    <w:rsid w:val="00084C96"/>
    <w:pPr>
      <w:ind w:left="720"/>
      <w:jc w:val="both"/>
    </w:pPr>
    <w:rPr>
      <w:bCs w:val="0"/>
      <w:sz w:val="22"/>
      <w:szCs w:val="22"/>
      <w:lang w:val="en-US"/>
    </w:rPr>
  </w:style>
  <w:style w:type="paragraph" w:styleId="NoSpacing">
    <w:name w:val="No Spacing"/>
    <w:link w:val="NoSpacingChar"/>
    <w:uiPriority w:val="1"/>
    <w:qFormat/>
    <w:rsid w:val="00084C96"/>
    <w:pPr>
      <w:suppressAutoHyphens/>
      <w:spacing w:after="0" w:line="20" w:lineRule="atLeast"/>
    </w:pPr>
    <w:rPr>
      <w:rFonts w:ascii="Calibri" w:eastAsia="Times New Roman" w:hAnsi="Calibri" w:cs="Times New Roman"/>
      <w:lang w:eastAsia="ar-SA"/>
    </w:rPr>
  </w:style>
  <w:style w:type="character" w:customStyle="1" w:styleId="NoSpacingChar">
    <w:name w:val="No Spacing Char"/>
    <w:link w:val="NoSpacing"/>
    <w:uiPriority w:val="1"/>
    <w:rsid w:val="00084C96"/>
    <w:rPr>
      <w:rFonts w:ascii="Calibri" w:eastAsia="Times New Roman" w:hAnsi="Calibri" w:cs="Times New Roman"/>
      <w:lang w:eastAsia="ar-SA"/>
    </w:rPr>
  </w:style>
  <w:style w:type="paragraph" w:customStyle="1" w:styleId="Style">
    <w:name w:val="Style"/>
    <w:basedOn w:val="Normal"/>
    <w:rsid w:val="00084C96"/>
    <w:pPr>
      <w:widowControl w:val="0"/>
      <w:spacing w:after="0" w:line="240" w:lineRule="auto"/>
      <w:ind w:left="720" w:hanging="720"/>
    </w:pPr>
    <w:rPr>
      <w:rFonts w:ascii="Times New Roman" w:eastAsia="Times New Roman" w:hAnsi="Times New Roman" w:cs="Times New Roman"/>
      <w:bCs w:val="0"/>
      <w:snapToGrid w:val="0"/>
      <w:szCs w:val="20"/>
      <w:lang w:val="en-US"/>
    </w:rPr>
  </w:style>
  <w:style w:type="character" w:styleId="Hyperlink">
    <w:name w:val="Hyperlink"/>
    <w:uiPriority w:val="99"/>
    <w:unhideWhenUsed/>
    <w:rsid w:val="00084C96"/>
    <w:rPr>
      <w:color w:val="0000FF"/>
      <w:u w:val="single"/>
    </w:rPr>
  </w:style>
  <w:style w:type="paragraph" w:styleId="NormalWeb">
    <w:name w:val="Normal (Web)"/>
    <w:basedOn w:val="Normal"/>
    <w:uiPriority w:val="99"/>
    <w:semiHidden/>
    <w:unhideWhenUsed/>
    <w:rsid w:val="00084C96"/>
    <w:pPr>
      <w:spacing w:before="100" w:beforeAutospacing="1" w:after="100" w:afterAutospacing="1" w:line="240" w:lineRule="auto"/>
    </w:pPr>
    <w:rPr>
      <w:rFonts w:ascii="Times New Roman" w:eastAsia="Times New Roman" w:hAnsi="Times New Roman" w:cs="Times New Roman"/>
      <w:bCs w:val="0"/>
      <w:lang w:val="en-US"/>
    </w:rPr>
  </w:style>
  <w:style w:type="character" w:customStyle="1" w:styleId="mw-headline">
    <w:name w:val="mw-headline"/>
    <w:basedOn w:val="DefaultParagraphFont"/>
    <w:rsid w:val="00084C96"/>
  </w:style>
  <w:style w:type="character" w:customStyle="1" w:styleId="mw-editsection">
    <w:name w:val="mw-editsection"/>
    <w:basedOn w:val="DefaultParagraphFont"/>
    <w:rsid w:val="00084C96"/>
  </w:style>
  <w:style w:type="character" w:customStyle="1" w:styleId="mw-editsection-bracket">
    <w:name w:val="mw-editsection-bracket"/>
    <w:basedOn w:val="DefaultParagraphFont"/>
    <w:rsid w:val="00084C96"/>
  </w:style>
  <w:style w:type="character" w:styleId="Strong">
    <w:name w:val="Strong"/>
    <w:uiPriority w:val="22"/>
    <w:qFormat/>
    <w:rsid w:val="00084C96"/>
    <w:rPr>
      <w:b/>
      <w:bCs/>
    </w:rPr>
  </w:style>
  <w:style w:type="character" w:customStyle="1" w:styleId="mw-editsection1">
    <w:name w:val="mw-editsection1"/>
    <w:basedOn w:val="DefaultParagraphFont"/>
    <w:rsid w:val="00084C96"/>
  </w:style>
  <w:style w:type="paragraph" w:customStyle="1" w:styleId="Level1">
    <w:name w:val="Level 1"/>
    <w:basedOn w:val="Normal"/>
    <w:rsid w:val="00084C96"/>
    <w:pPr>
      <w:widowControl w:val="0"/>
      <w:numPr>
        <w:numId w:val="20"/>
      </w:numPr>
      <w:spacing w:after="0" w:line="240" w:lineRule="auto"/>
      <w:ind w:left="720" w:hanging="720"/>
      <w:outlineLvl w:val="0"/>
    </w:pPr>
    <w:rPr>
      <w:rFonts w:ascii="Times New Roman" w:eastAsia="Times New Roman" w:hAnsi="Times New Roman" w:cs="Times New Roman"/>
      <w:bCs w:val="0"/>
      <w:snapToGrid w:val="0"/>
      <w:szCs w:val="20"/>
      <w:lang w:val="en-US"/>
    </w:rPr>
  </w:style>
  <w:style w:type="character" w:customStyle="1" w:styleId="apple-converted-space">
    <w:name w:val="apple-converted-space"/>
    <w:rsid w:val="00084C96"/>
  </w:style>
  <w:style w:type="table" w:styleId="TableGrid">
    <w:name w:val="Table Grid"/>
    <w:basedOn w:val="TableNormal"/>
    <w:uiPriority w:val="59"/>
    <w:rsid w:val="00084C96"/>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084C96"/>
    <w:pPr>
      <w:widowControl w:val="0"/>
      <w:pBdr>
        <w:bottom w:val="single" w:sz="8" w:space="4" w:color="4F81BD"/>
      </w:pBdr>
      <w:kinsoku w:val="0"/>
      <w:spacing w:after="300" w:line="240" w:lineRule="auto"/>
      <w:contextualSpacing/>
    </w:pPr>
    <w:rPr>
      <w:rFonts w:ascii="Cambria" w:eastAsia="Times New Roman" w:hAnsi="Cambria" w:cs="Times New Roman"/>
      <w:bCs w:val="0"/>
      <w:color w:val="17365D"/>
      <w:spacing w:val="5"/>
      <w:kern w:val="28"/>
      <w:sz w:val="52"/>
      <w:szCs w:val="52"/>
    </w:rPr>
  </w:style>
  <w:style w:type="character" w:customStyle="1" w:styleId="TitleChar">
    <w:name w:val="Title Char"/>
    <w:basedOn w:val="DefaultParagraphFont"/>
    <w:link w:val="Title"/>
    <w:uiPriority w:val="10"/>
    <w:rsid w:val="00084C96"/>
    <w:rPr>
      <w:rFonts w:ascii="Cambria" w:eastAsia="Times New Roman" w:hAnsi="Cambria" w:cs="Times New Roman"/>
      <w:color w:val="17365D"/>
      <w:spacing w:val="5"/>
      <w:kern w:val="28"/>
      <w:sz w:val="52"/>
      <w:szCs w:val="52"/>
      <w:lang w:val="en-GB"/>
    </w:rPr>
  </w:style>
  <w:style w:type="paragraph" w:customStyle="1" w:styleId="Default">
    <w:name w:val="Default"/>
    <w:rsid w:val="00084C96"/>
    <w:pPr>
      <w:autoSpaceDE w:val="0"/>
      <w:autoSpaceDN w:val="0"/>
      <w:adjustRightInd w:val="0"/>
      <w:spacing w:after="0" w:line="240" w:lineRule="auto"/>
    </w:pPr>
    <w:rPr>
      <w:rFonts w:ascii="Calibri" w:eastAsia="Calibri" w:hAnsi="Calibri" w:cs="Calibri"/>
      <w:color w:val="000000"/>
      <w:sz w:val="24"/>
      <w:szCs w:val="24"/>
    </w:rPr>
  </w:style>
  <w:style w:type="paragraph" w:styleId="FootnoteText">
    <w:name w:val="footnote text"/>
    <w:basedOn w:val="Normal"/>
    <w:link w:val="FootnoteTextChar"/>
    <w:uiPriority w:val="99"/>
    <w:semiHidden/>
    <w:unhideWhenUsed/>
    <w:rsid w:val="00084C96"/>
    <w:pPr>
      <w:spacing w:after="0" w:line="240" w:lineRule="auto"/>
      <w:jc w:val="both"/>
    </w:pPr>
    <w:rPr>
      <w:rFonts w:ascii="Times New Roman" w:hAnsi="Times New Roman" w:cs="Times New Roman"/>
      <w:bCs w:val="0"/>
      <w:sz w:val="20"/>
      <w:szCs w:val="20"/>
      <w:lang w:val="en-US"/>
    </w:rPr>
  </w:style>
  <w:style w:type="character" w:customStyle="1" w:styleId="FootnoteTextChar">
    <w:name w:val="Footnote Text Char"/>
    <w:basedOn w:val="DefaultParagraphFont"/>
    <w:link w:val="FootnoteText"/>
    <w:uiPriority w:val="99"/>
    <w:semiHidden/>
    <w:rsid w:val="00084C96"/>
    <w:rPr>
      <w:rFonts w:ascii="Times New Roman" w:eastAsia="Calibri" w:hAnsi="Times New Roman" w:cs="Times New Roman"/>
      <w:sz w:val="20"/>
      <w:szCs w:val="20"/>
    </w:rPr>
  </w:style>
  <w:style w:type="character" w:styleId="FootnoteReference">
    <w:name w:val="footnote reference"/>
    <w:uiPriority w:val="99"/>
    <w:semiHidden/>
    <w:unhideWhenUsed/>
    <w:rsid w:val="00084C96"/>
    <w:rPr>
      <w:vertAlign w:val="superscript"/>
    </w:rPr>
  </w:style>
  <w:style w:type="paragraph" w:styleId="BalloonText">
    <w:name w:val="Balloon Text"/>
    <w:basedOn w:val="Normal"/>
    <w:link w:val="BalloonTextChar"/>
    <w:uiPriority w:val="99"/>
    <w:semiHidden/>
    <w:unhideWhenUsed/>
    <w:rsid w:val="00084C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C96"/>
    <w:rPr>
      <w:rFonts w:ascii="Tahoma" w:eastAsia="Calibri" w:hAnsi="Tahoma" w:cs="Tahoma"/>
      <w:bCs/>
      <w:sz w:val="16"/>
      <w:szCs w:val="16"/>
      <w:lang w:val="en-GB"/>
    </w:rPr>
  </w:style>
  <w:style w:type="paragraph" w:styleId="DocumentMap">
    <w:name w:val="Document Map"/>
    <w:basedOn w:val="Normal"/>
    <w:link w:val="DocumentMapChar"/>
    <w:uiPriority w:val="99"/>
    <w:semiHidden/>
    <w:unhideWhenUsed/>
    <w:rsid w:val="00084C9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84C96"/>
    <w:rPr>
      <w:rFonts w:ascii="Tahoma" w:eastAsia="Calibri" w:hAnsi="Tahoma" w:cs="Tahoma"/>
      <w:bCs/>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Social_work" TargetMode="External"/><Relationship Id="rId18" Type="http://schemas.openxmlformats.org/officeDocument/2006/relationships/hyperlink" Target="http://en.wikipedia.org/wiki/Organizational_development" TargetMode="External"/><Relationship Id="rId26" Type="http://schemas.openxmlformats.org/officeDocument/2006/relationships/image" Target="media/image7.jpeg"/><Relationship Id="rId39" Type="http://schemas.openxmlformats.org/officeDocument/2006/relationships/image" Target="media/image15.png"/><Relationship Id="rId21" Type="http://schemas.openxmlformats.org/officeDocument/2006/relationships/package" Target="embeddings/Microsoft_PowerPoint_Slide.sldx"/><Relationship Id="rId34" Type="http://schemas.openxmlformats.org/officeDocument/2006/relationships/package" Target="embeddings/Microsoft_PowerPoint_Slide3.sldx"/><Relationship Id="rId42" Type="http://schemas.openxmlformats.org/officeDocument/2006/relationships/hyperlink" Target="http://www.fdma.go.jp/disaster/chiikibousai_kento/houkokusyo/index.pdf" TargetMode="External"/><Relationship Id="rId47" Type="http://schemas.openxmlformats.org/officeDocument/2006/relationships/fontTable" Target="fontTable.xml"/><Relationship Id="rId7" Type="http://schemas.openxmlformats.org/officeDocument/2006/relationships/hyperlink" Target="http://en.wikipedia.org/wiki/Social_group" TargetMode="External"/><Relationship Id="rId2" Type="http://schemas.openxmlformats.org/officeDocument/2006/relationships/styles" Target="styles.xml"/><Relationship Id="rId16" Type="http://schemas.openxmlformats.org/officeDocument/2006/relationships/hyperlink" Target="http://en.wikipedia.org/wiki/Human_bonding" TargetMode="External"/><Relationship Id="rId29"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Political_science" TargetMode="External"/><Relationship Id="rId24" Type="http://schemas.openxmlformats.org/officeDocument/2006/relationships/image" Target="media/image5.png"/><Relationship Id="rId32" Type="http://schemas.openxmlformats.org/officeDocument/2006/relationships/package" Target="embeddings/Microsoft_PowerPoint_Slide2.sldx"/><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en.wikipedia.org/wiki/Performance"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package" Target="embeddings/Microsoft_PowerPoint_Slide4.sldx"/><Relationship Id="rId10" Type="http://schemas.openxmlformats.org/officeDocument/2006/relationships/hyperlink" Target="http://en.wikipedia.org/wiki/Anthropology" TargetMode="External"/><Relationship Id="rId19" Type="http://schemas.openxmlformats.org/officeDocument/2006/relationships/hyperlink" Target="http://en.wikipedia.org/wiki/Sports_team" TargetMode="External"/><Relationship Id="rId31" Type="http://schemas.openxmlformats.org/officeDocument/2006/relationships/image" Target="media/image10.emf"/><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en.wikipedia.org/wiki/Sociology" TargetMode="External"/><Relationship Id="rId14" Type="http://schemas.openxmlformats.org/officeDocument/2006/relationships/hyperlink" Target="http://en.wikipedia.org/wiki/Communication_studies" TargetMode="External"/><Relationship Id="rId22" Type="http://schemas.openxmlformats.org/officeDocument/2006/relationships/image" Target="media/image3.png"/><Relationship Id="rId27" Type="http://schemas.openxmlformats.org/officeDocument/2006/relationships/hyperlink" Target="http://www.investopedia.com/terms/e/equilibrium.asp" TargetMode="External"/><Relationship Id="rId30" Type="http://schemas.openxmlformats.org/officeDocument/2006/relationships/package" Target="embeddings/Microsoft_PowerPoint_Slide1.sldx"/><Relationship Id="rId35" Type="http://schemas.openxmlformats.org/officeDocument/2006/relationships/image" Target="media/image12.emf"/><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hyperlink" Target="http://en.wikipedia.org/wiki/Psychology" TargetMode="External"/><Relationship Id="rId3" Type="http://schemas.openxmlformats.org/officeDocument/2006/relationships/settings" Target="settings.xml"/><Relationship Id="rId12" Type="http://schemas.openxmlformats.org/officeDocument/2006/relationships/hyperlink" Target="http://en.wikipedia.org/wiki/Epidemiology" TargetMode="External"/><Relationship Id="rId17" Type="http://schemas.openxmlformats.org/officeDocument/2006/relationships/hyperlink" Target="http://en.wikipedia.org/wiki/Group-dynamic_games" TargetMode="External"/><Relationship Id="rId25" Type="http://schemas.openxmlformats.org/officeDocument/2006/relationships/image" Target="media/image6.png"/><Relationship Id="rId33" Type="http://schemas.openxmlformats.org/officeDocument/2006/relationships/image" Target="media/image11.emf"/><Relationship Id="rId38" Type="http://schemas.openxmlformats.org/officeDocument/2006/relationships/image" Target="media/image14.emf"/><Relationship Id="rId46" Type="http://schemas.openxmlformats.org/officeDocument/2006/relationships/footer" Target="footer2.xml"/><Relationship Id="rId20" Type="http://schemas.openxmlformats.org/officeDocument/2006/relationships/image" Target="media/image2.emf"/><Relationship Id="rId4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1</Pages>
  <Words>30189</Words>
  <Characters>172078</Characters>
  <Application>Microsoft Office Word</Application>
  <DocSecurity>0</DocSecurity>
  <Lines>1433</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Elphantus'</dc:creator>
  <cp:lastModifiedBy>Windows User</cp:lastModifiedBy>
  <cp:revision>13</cp:revision>
  <dcterms:created xsi:type="dcterms:W3CDTF">2016-12-29T08:23:00Z</dcterms:created>
  <dcterms:modified xsi:type="dcterms:W3CDTF">2019-05-29T08:56:00Z</dcterms:modified>
</cp:coreProperties>
</file>