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8DB" w:rsidRDefault="007D7EA1" w:rsidP="004801EF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t>H</w:t>
      </w:r>
      <w:r w:rsidR="004801EF" w:rsidRPr="004801EF">
        <w:rPr>
          <w:rFonts w:ascii="Times New Roman" w:hAnsi="Times New Roman" w:cs="Times New Roman"/>
          <w:b/>
          <w:sz w:val="36"/>
          <w:szCs w:val="36"/>
        </w:rPr>
        <w:t>EMATOLOGY ANALYZER.</w:t>
      </w:r>
      <w:proofErr w:type="gramEnd"/>
    </w:p>
    <w:p w:rsidR="003F575E" w:rsidRDefault="003F575E" w:rsidP="004801E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</w:t>
      </w:r>
      <w:r w:rsidR="003B2FBD">
        <w:rPr>
          <w:rFonts w:ascii="Times New Roman" w:hAnsi="Times New Roman" w:cs="Times New Roman"/>
          <w:b/>
          <w:sz w:val="36"/>
          <w:szCs w:val="36"/>
        </w:rPr>
        <w:t>ntroduction</w:t>
      </w:r>
    </w:p>
    <w:p w:rsidR="007D7EA1" w:rsidRDefault="00214952" w:rsidP="00214952">
      <w:pPr>
        <w:rPr>
          <w:rFonts w:ascii="Times New Roman" w:hAnsi="Times New Roman" w:cs="Times New Roman"/>
          <w:sz w:val="36"/>
          <w:szCs w:val="36"/>
        </w:rPr>
      </w:pPr>
      <w:r w:rsidRPr="00214952">
        <w:rPr>
          <w:rFonts w:ascii="Times New Roman" w:hAnsi="Times New Roman" w:cs="Times New Roman"/>
          <w:sz w:val="36"/>
          <w:szCs w:val="36"/>
        </w:rPr>
        <w:t>Hematology</w:t>
      </w:r>
      <w:r>
        <w:rPr>
          <w:rFonts w:ascii="Times New Roman" w:hAnsi="Times New Roman" w:cs="Times New Roman"/>
          <w:sz w:val="36"/>
          <w:szCs w:val="36"/>
        </w:rPr>
        <w:t xml:space="preserve"> comes from two Greek words i.e. </w:t>
      </w:r>
      <w:proofErr w:type="spellStart"/>
      <w:r w:rsidRPr="00214952">
        <w:rPr>
          <w:rFonts w:ascii="Times New Roman" w:hAnsi="Times New Roman" w:cs="Times New Roman"/>
          <w:b/>
          <w:sz w:val="36"/>
          <w:szCs w:val="36"/>
        </w:rPr>
        <w:t>Haimas</w:t>
      </w:r>
      <w:proofErr w:type="spellEnd"/>
      <w:r w:rsidRPr="00214952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meaning blood and </w:t>
      </w:r>
      <w:r w:rsidRPr="00214952">
        <w:rPr>
          <w:rFonts w:ascii="Times New Roman" w:hAnsi="Times New Roman" w:cs="Times New Roman"/>
          <w:b/>
          <w:sz w:val="36"/>
          <w:szCs w:val="36"/>
        </w:rPr>
        <w:t>Logos</w:t>
      </w:r>
      <w:r>
        <w:rPr>
          <w:rFonts w:ascii="Times New Roman" w:hAnsi="Times New Roman" w:cs="Times New Roman"/>
          <w:sz w:val="36"/>
          <w:szCs w:val="36"/>
        </w:rPr>
        <w:t xml:space="preserve"> meaning science.</w:t>
      </w:r>
    </w:p>
    <w:p w:rsidR="00214952" w:rsidRDefault="00214952" w:rsidP="002149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Hematology is thus the science or study of blood. </w:t>
      </w:r>
    </w:p>
    <w:p w:rsidR="00214952" w:rsidRDefault="001B4D96" w:rsidP="002149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Hematology </w:t>
      </w:r>
      <w:r w:rsidR="00214952">
        <w:rPr>
          <w:rFonts w:ascii="Times New Roman" w:hAnsi="Times New Roman" w:cs="Times New Roman"/>
          <w:sz w:val="36"/>
          <w:szCs w:val="36"/>
        </w:rPr>
        <w:t xml:space="preserve">is further defined as the branch of biology concerned with the study of </w:t>
      </w:r>
      <w:r w:rsidR="00B94DC2">
        <w:rPr>
          <w:rFonts w:ascii="Times New Roman" w:hAnsi="Times New Roman" w:cs="Times New Roman"/>
          <w:sz w:val="36"/>
          <w:szCs w:val="36"/>
        </w:rPr>
        <w:t>blood,</w:t>
      </w:r>
      <w:r w:rsidR="00214952">
        <w:rPr>
          <w:rFonts w:ascii="Times New Roman" w:hAnsi="Times New Roman" w:cs="Times New Roman"/>
          <w:sz w:val="36"/>
          <w:szCs w:val="36"/>
        </w:rPr>
        <w:t xml:space="preserve"> blood forming tissues and blood</w:t>
      </w:r>
      <w:r w:rsidR="001B068F">
        <w:rPr>
          <w:rFonts w:ascii="Times New Roman" w:hAnsi="Times New Roman" w:cs="Times New Roman"/>
          <w:sz w:val="36"/>
          <w:szCs w:val="36"/>
        </w:rPr>
        <w:t xml:space="preserve"> diseases.</w:t>
      </w:r>
    </w:p>
    <w:p w:rsidR="00B94DC2" w:rsidRDefault="00062F15" w:rsidP="00214952">
      <w:pPr>
        <w:rPr>
          <w:rFonts w:ascii="Times New Roman" w:hAnsi="Times New Roman" w:cs="Times New Roman"/>
          <w:b/>
          <w:sz w:val="36"/>
          <w:szCs w:val="36"/>
        </w:rPr>
      </w:pPr>
      <w:r w:rsidRPr="00062F15">
        <w:rPr>
          <w:rFonts w:ascii="Times New Roman" w:hAnsi="Times New Roman" w:cs="Times New Roman"/>
          <w:b/>
          <w:sz w:val="36"/>
          <w:szCs w:val="36"/>
        </w:rPr>
        <w:t>Hematological Test</w:t>
      </w:r>
    </w:p>
    <w:p w:rsidR="00062F15" w:rsidRDefault="00F66227" w:rsidP="002149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</w:t>
      </w:r>
      <w:r w:rsidRPr="00F66227">
        <w:rPr>
          <w:rFonts w:ascii="Times New Roman" w:hAnsi="Times New Roman" w:cs="Times New Roman"/>
          <w:sz w:val="36"/>
          <w:szCs w:val="36"/>
        </w:rPr>
        <w:t>ematological tests</w:t>
      </w:r>
      <w:r>
        <w:rPr>
          <w:rFonts w:ascii="Times New Roman" w:hAnsi="Times New Roman" w:cs="Times New Roman"/>
          <w:sz w:val="36"/>
          <w:szCs w:val="36"/>
        </w:rPr>
        <w:t xml:space="preserve"> can evaluate </w:t>
      </w:r>
      <w:r w:rsidR="00257E41">
        <w:rPr>
          <w:rFonts w:ascii="Times New Roman" w:hAnsi="Times New Roman" w:cs="Times New Roman"/>
          <w:sz w:val="36"/>
          <w:szCs w:val="36"/>
        </w:rPr>
        <w:t>numerous</w:t>
      </w:r>
      <w:r>
        <w:rPr>
          <w:rFonts w:ascii="Times New Roman" w:hAnsi="Times New Roman" w:cs="Times New Roman"/>
          <w:sz w:val="36"/>
          <w:szCs w:val="36"/>
        </w:rPr>
        <w:t xml:space="preserve"> conditions</w:t>
      </w:r>
      <w:r w:rsidR="00257E41">
        <w:rPr>
          <w:rFonts w:ascii="Times New Roman" w:hAnsi="Times New Roman" w:cs="Times New Roman"/>
          <w:sz w:val="36"/>
          <w:szCs w:val="36"/>
        </w:rPr>
        <w:t xml:space="preserve"> </w:t>
      </w:r>
      <w:r w:rsidR="00AF7247">
        <w:rPr>
          <w:rFonts w:ascii="Times New Roman" w:hAnsi="Times New Roman" w:cs="Times New Roman"/>
          <w:sz w:val="36"/>
          <w:szCs w:val="36"/>
        </w:rPr>
        <w:t>involving blood and its components.</w:t>
      </w:r>
    </w:p>
    <w:p w:rsidR="00FF3685" w:rsidRDefault="00FF3685" w:rsidP="002149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They can also be used to diagnose </w:t>
      </w:r>
      <w:r w:rsidR="000C6ABC">
        <w:rPr>
          <w:rFonts w:ascii="Times New Roman" w:hAnsi="Times New Roman" w:cs="Times New Roman"/>
          <w:sz w:val="36"/>
          <w:szCs w:val="36"/>
        </w:rPr>
        <w:t>inflammation, anemia, infection, hemophilia, blood clotting, and leukemia etc.</w:t>
      </w:r>
    </w:p>
    <w:p w:rsidR="000C6ABC" w:rsidRDefault="00615320" w:rsidP="00214952">
      <w:pPr>
        <w:rPr>
          <w:rFonts w:ascii="Times New Roman" w:hAnsi="Times New Roman" w:cs="Times New Roman"/>
          <w:b/>
          <w:sz w:val="36"/>
          <w:szCs w:val="36"/>
        </w:rPr>
      </w:pPr>
      <w:r w:rsidRPr="00615320">
        <w:rPr>
          <w:rFonts w:ascii="Times New Roman" w:hAnsi="Times New Roman" w:cs="Times New Roman"/>
          <w:b/>
          <w:sz w:val="36"/>
          <w:szCs w:val="36"/>
        </w:rPr>
        <w:t>Hematology Analyzer Machine</w:t>
      </w:r>
    </w:p>
    <w:p w:rsidR="00615320" w:rsidRDefault="00615320" w:rsidP="00214952">
      <w:pPr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t>Definition</w:t>
      </w:r>
    </w:p>
    <w:p w:rsidR="00A3511C" w:rsidRDefault="00A3511C" w:rsidP="00A3511C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3511C">
        <w:rPr>
          <w:rFonts w:ascii="Times New Roman" w:hAnsi="Times New Roman" w:cs="Times New Roman"/>
          <w:sz w:val="36"/>
          <w:szCs w:val="36"/>
        </w:rPr>
        <w:t>These are computerized, highly specialized and automated equipment that count the different kinds of blood cells; RBCs, WBCs &amp; Platelets as well as computing their respective indices, presenting results as actual cell counts, percentage cell distributions, hemoglobin concentration, histograms &amp; scat</w:t>
      </w:r>
      <w:r>
        <w:rPr>
          <w:rFonts w:ascii="Times New Roman" w:hAnsi="Times New Roman" w:cs="Times New Roman"/>
          <w:sz w:val="36"/>
          <w:szCs w:val="36"/>
        </w:rPr>
        <w:t>t</w:t>
      </w:r>
      <w:r w:rsidRPr="00A3511C">
        <w:rPr>
          <w:rFonts w:ascii="Times New Roman" w:hAnsi="Times New Roman" w:cs="Times New Roman"/>
          <w:sz w:val="36"/>
          <w:szCs w:val="36"/>
        </w:rPr>
        <w:t>er grams.</w:t>
      </w:r>
    </w:p>
    <w:p w:rsidR="000B18F9" w:rsidRDefault="000B18F9" w:rsidP="000B18F9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B18F9">
        <w:rPr>
          <w:rFonts w:ascii="Times New Roman" w:hAnsi="Times New Roman" w:cs="Times New Roman"/>
          <w:sz w:val="36"/>
          <w:szCs w:val="36"/>
        </w:rPr>
        <w:lastRenderedPageBreak/>
        <w:t>Hematology analyzers are used widely in patient and research settings to count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0B18F9">
        <w:rPr>
          <w:rFonts w:ascii="Times New Roman" w:hAnsi="Times New Roman" w:cs="Times New Roman"/>
          <w:sz w:val="36"/>
          <w:szCs w:val="36"/>
        </w:rPr>
        <w:t>and characterize blood cells for disease detection and monitoring</w:t>
      </w:r>
      <w:r w:rsidR="006B4DD3">
        <w:rPr>
          <w:rFonts w:ascii="Times New Roman" w:hAnsi="Times New Roman" w:cs="Times New Roman"/>
          <w:sz w:val="36"/>
          <w:szCs w:val="36"/>
        </w:rPr>
        <w:t>.</w:t>
      </w:r>
    </w:p>
    <w:p w:rsidR="006B4DD3" w:rsidRDefault="006B4DD3" w:rsidP="000B18F9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 machine </w:t>
      </w:r>
      <w:r w:rsidR="000B1EFC">
        <w:rPr>
          <w:rFonts w:ascii="Times New Roman" w:hAnsi="Times New Roman" w:cs="Times New Roman"/>
          <w:sz w:val="36"/>
          <w:szCs w:val="36"/>
        </w:rPr>
        <w:t>analyses</w:t>
      </w:r>
      <w:r w:rsidR="00D77313">
        <w:rPr>
          <w:rFonts w:ascii="Times New Roman" w:hAnsi="Times New Roman" w:cs="Times New Roman"/>
          <w:sz w:val="36"/>
          <w:szCs w:val="36"/>
        </w:rPr>
        <w:t xml:space="preserve"> blood parameters i.e.</w:t>
      </w:r>
    </w:p>
    <w:p w:rsidR="00D77313" w:rsidRDefault="00D77313" w:rsidP="00D7731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Blood Cells count e.g. WBC count, RBC count, Platelets count, hemoglobin levels and hematocrit levels</w:t>
      </w:r>
    </w:p>
    <w:p w:rsidR="00D77313" w:rsidRDefault="00D43A50" w:rsidP="00D7731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Analyzes RBC indices like Red Cell distribution width (</w:t>
      </w:r>
      <w:r w:rsidRPr="00B56EA7">
        <w:rPr>
          <w:rFonts w:ascii="Times New Roman" w:hAnsi="Times New Roman" w:cs="Times New Roman"/>
          <w:b/>
          <w:sz w:val="36"/>
          <w:szCs w:val="36"/>
        </w:rPr>
        <w:t>RDW</w:t>
      </w:r>
      <w:r>
        <w:rPr>
          <w:rFonts w:ascii="Times New Roman" w:hAnsi="Times New Roman" w:cs="Times New Roman"/>
          <w:sz w:val="36"/>
          <w:szCs w:val="36"/>
        </w:rPr>
        <w:t>), Mean Corpuscular volume (</w:t>
      </w:r>
      <w:r w:rsidRPr="00B56EA7">
        <w:rPr>
          <w:rFonts w:ascii="Times New Roman" w:hAnsi="Times New Roman" w:cs="Times New Roman"/>
          <w:b/>
          <w:sz w:val="36"/>
          <w:szCs w:val="36"/>
        </w:rPr>
        <w:t>MCV</w:t>
      </w:r>
      <w:r>
        <w:rPr>
          <w:rFonts w:ascii="Times New Roman" w:hAnsi="Times New Roman" w:cs="Times New Roman"/>
          <w:sz w:val="36"/>
          <w:szCs w:val="36"/>
        </w:rPr>
        <w:t xml:space="preserve">), Mean corpuscular </w:t>
      </w:r>
      <w:proofErr w:type="spellStart"/>
      <w:r>
        <w:rPr>
          <w:rFonts w:ascii="Times New Roman" w:hAnsi="Times New Roman" w:cs="Times New Roman"/>
          <w:sz w:val="36"/>
          <w:szCs w:val="36"/>
        </w:rPr>
        <w:t>Hb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(</w:t>
      </w:r>
      <w:r w:rsidRPr="00B56EA7">
        <w:rPr>
          <w:rFonts w:ascii="Times New Roman" w:hAnsi="Times New Roman" w:cs="Times New Roman"/>
          <w:b/>
          <w:sz w:val="36"/>
          <w:szCs w:val="36"/>
        </w:rPr>
        <w:t>MCH)</w:t>
      </w:r>
      <w:r>
        <w:rPr>
          <w:rFonts w:ascii="Times New Roman" w:hAnsi="Times New Roman" w:cs="Times New Roman"/>
          <w:sz w:val="36"/>
          <w:szCs w:val="36"/>
        </w:rPr>
        <w:t>)</w:t>
      </w:r>
      <w:r w:rsidR="00B56EA7">
        <w:rPr>
          <w:rFonts w:ascii="Times New Roman" w:hAnsi="Times New Roman" w:cs="Times New Roman"/>
          <w:sz w:val="36"/>
          <w:szCs w:val="36"/>
        </w:rPr>
        <w:t xml:space="preserve">, Mean corpuscular </w:t>
      </w:r>
      <w:proofErr w:type="spellStart"/>
      <w:r w:rsidR="00B56EA7">
        <w:rPr>
          <w:rFonts w:ascii="Times New Roman" w:hAnsi="Times New Roman" w:cs="Times New Roman"/>
          <w:sz w:val="36"/>
          <w:szCs w:val="36"/>
        </w:rPr>
        <w:t>Hb</w:t>
      </w:r>
      <w:proofErr w:type="spellEnd"/>
      <w:r w:rsidR="00B56EA7">
        <w:rPr>
          <w:rFonts w:ascii="Times New Roman" w:hAnsi="Times New Roman" w:cs="Times New Roman"/>
          <w:sz w:val="36"/>
          <w:szCs w:val="36"/>
        </w:rPr>
        <w:t xml:space="preserve"> Concentration (</w:t>
      </w:r>
      <w:r w:rsidR="00B56EA7" w:rsidRPr="00B56EA7">
        <w:rPr>
          <w:rFonts w:ascii="Times New Roman" w:hAnsi="Times New Roman" w:cs="Times New Roman"/>
          <w:b/>
          <w:sz w:val="36"/>
          <w:szCs w:val="36"/>
        </w:rPr>
        <w:t>MCHC</w:t>
      </w:r>
      <w:r w:rsidR="00B56EA7">
        <w:rPr>
          <w:rFonts w:ascii="Times New Roman" w:hAnsi="Times New Roman" w:cs="Times New Roman"/>
          <w:sz w:val="36"/>
          <w:szCs w:val="36"/>
        </w:rPr>
        <w:t>), WBC differential count in percentage, and absolute values.</w:t>
      </w:r>
    </w:p>
    <w:p w:rsidR="00B56EA7" w:rsidRDefault="00B56EA7" w:rsidP="00D7731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Analyzes platelets indices like platelets distribution width, mean platelets volume, platelets large cell ratio and platelets crit.</w:t>
      </w:r>
    </w:p>
    <w:p w:rsidR="00B56EA7" w:rsidRDefault="00135D96" w:rsidP="00135D96">
      <w:pPr>
        <w:rPr>
          <w:rFonts w:ascii="Times New Roman" w:hAnsi="Times New Roman" w:cs="Times New Roman"/>
          <w:sz w:val="36"/>
          <w:szCs w:val="36"/>
        </w:rPr>
      </w:pPr>
      <w:r w:rsidRPr="00135D96">
        <w:rPr>
          <w:rFonts w:ascii="Times New Roman" w:hAnsi="Times New Roman" w:cs="Times New Roman"/>
          <w:b/>
          <w:sz w:val="36"/>
          <w:szCs w:val="36"/>
        </w:rPr>
        <w:t>N/B</w:t>
      </w:r>
      <w:r>
        <w:rPr>
          <w:rFonts w:ascii="Times New Roman" w:hAnsi="Times New Roman" w:cs="Times New Roman"/>
        </w:rPr>
        <w:t xml:space="preserve"> </w:t>
      </w:r>
      <w:r w:rsidRPr="00135D96">
        <w:rPr>
          <w:rFonts w:ascii="Times New Roman" w:hAnsi="Times New Roman" w:cs="Times New Roman"/>
          <w:sz w:val="36"/>
          <w:szCs w:val="36"/>
        </w:rPr>
        <w:t>The original hematology</w:t>
      </w:r>
      <w:r>
        <w:rPr>
          <w:rFonts w:ascii="Times New Roman" w:hAnsi="Times New Roman" w:cs="Times New Roman"/>
          <w:sz w:val="36"/>
          <w:szCs w:val="36"/>
        </w:rPr>
        <w:t xml:space="preserve"> analyzers first appeared in the 1950s, but the truly functional and automated versions of these machines did not become available for two more decades. Before this time, cell counts were </w:t>
      </w:r>
      <w:r w:rsidRPr="00135D96">
        <w:rPr>
          <w:rFonts w:ascii="Times New Roman" w:hAnsi="Times New Roman" w:cs="Times New Roman"/>
          <w:sz w:val="36"/>
          <w:szCs w:val="36"/>
        </w:rPr>
        <w:t>performed manually</w:t>
      </w:r>
      <w:r>
        <w:rPr>
          <w:rFonts w:ascii="Times New Roman" w:hAnsi="Times New Roman" w:cs="Times New Roman"/>
          <w:sz w:val="36"/>
          <w:szCs w:val="36"/>
        </w:rPr>
        <w:t>.</w:t>
      </w:r>
    </w:p>
    <w:p w:rsidR="003874B9" w:rsidRDefault="003874B9" w:rsidP="00135D96">
      <w:pPr>
        <w:rPr>
          <w:rFonts w:ascii="Times New Roman" w:hAnsi="Times New Roman" w:cs="Times New Roman"/>
          <w:sz w:val="36"/>
          <w:szCs w:val="36"/>
        </w:rPr>
      </w:pPr>
    </w:p>
    <w:p w:rsidR="00135D96" w:rsidRPr="00135D96" w:rsidRDefault="00135D96" w:rsidP="00135D96">
      <w:pPr>
        <w:rPr>
          <w:rFonts w:ascii="Times New Roman" w:hAnsi="Times New Roman" w:cs="Times New Roman"/>
          <w:sz w:val="36"/>
          <w:szCs w:val="36"/>
        </w:rPr>
      </w:pPr>
    </w:p>
    <w:p w:rsidR="00615320" w:rsidRPr="00615320" w:rsidRDefault="003874B9" w:rsidP="0021495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6677025" cy="6429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ABC" w:rsidRDefault="000C6ABC" w:rsidP="00214952">
      <w:pPr>
        <w:rPr>
          <w:rFonts w:ascii="Times New Roman" w:hAnsi="Times New Roman" w:cs="Times New Roman"/>
          <w:sz w:val="36"/>
          <w:szCs w:val="36"/>
        </w:rPr>
      </w:pPr>
    </w:p>
    <w:p w:rsidR="00D06AD2" w:rsidRDefault="00D06AD2" w:rsidP="00214952">
      <w:pPr>
        <w:rPr>
          <w:rFonts w:ascii="Times New Roman" w:hAnsi="Times New Roman" w:cs="Times New Roman"/>
          <w:b/>
          <w:sz w:val="36"/>
          <w:szCs w:val="36"/>
        </w:rPr>
      </w:pPr>
    </w:p>
    <w:p w:rsidR="007038C1" w:rsidRDefault="007038C1" w:rsidP="00214952">
      <w:pPr>
        <w:rPr>
          <w:rFonts w:ascii="Times New Roman" w:hAnsi="Times New Roman" w:cs="Times New Roman"/>
          <w:b/>
          <w:sz w:val="36"/>
          <w:szCs w:val="36"/>
        </w:rPr>
      </w:pPr>
    </w:p>
    <w:p w:rsidR="007038C1" w:rsidRDefault="007038C1" w:rsidP="00214952">
      <w:pPr>
        <w:rPr>
          <w:rFonts w:ascii="Times New Roman" w:hAnsi="Times New Roman" w:cs="Times New Roman"/>
          <w:b/>
          <w:sz w:val="36"/>
          <w:szCs w:val="36"/>
        </w:rPr>
      </w:pPr>
    </w:p>
    <w:p w:rsidR="007038C1" w:rsidRPr="00D06AD2" w:rsidRDefault="007038C1" w:rsidP="0021495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6562725" cy="6000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259" cy="601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247" w:rsidRPr="00F66227" w:rsidRDefault="00AF7247" w:rsidP="00214952">
      <w:pPr>
        <w:rPr>
          <w:rFonts w:ascii="Times New Roman" w:hAnsi="Times New Roman" w:cs="Times New Roman"/>
          <w:sz w:val="36"/>
          <w:szCs w:val="36"/>
        </w:rPr>
      </w:pPr>
    </w:p>
    <w:p w:rsidR="003B2FBD" w:rsidRDefault="003B2FBD" w:rsidP="004801EF">
      <w:pPr>
        <w:rPr>
          <w:rFonts w:ascii="Times New Roman" w:hAnsi="Times New Roman" w:cs="Times New Roman"/>
          <w:b/>
          <w:sz w:val="36"/>
          <w:szCs w:val="36"/>
        </w:rPr>
      </w:pPr>
    </w:p>
    <w:p w:rsidR="004801EF" w:rsidRDefault="007038C1" w:rsidP="004801E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6353175" cy="3238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8C1" w:rsidRDefault="007038C1" w:rsidP="004801EF">
      <w:pPr>
        <w:rPr>
          <w:rFonts w:ascii="Times New Roman" w:hAnsi="Times New Roman" w:cs="Times New Roman"/>
          <w:b/>
          <w:sz w:val="36"/>
          <w:szCs w:val="36"/>
        </w:rPr>
      </w:pPr>
    </w:p>
    <w:p w:rsidR="00506084" w:rsidRDefault="00506084" w:rsidP="004801E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Types of Automated Analyzers</w:t>
      </w:r>
    </w:p>
    <w:p w:rsidR="00506084" w:rsidRDefault="00F43D07" w:rsidP="00D712D2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43D07">
        <w:rPr>
          <w:rFonts w:ascii="Times New Roman" w:hAnsi="Times New Roman" w:cs="Times New Roman"/>
          <w:sz w:val="36"/>
          <w:szCs w:val="36"/>
        </w:rPr>
        <w:t xml:space="preserve">These analyzers are of two types </w:t>
      </w:r>
      <w:r>
        <w:rPr>
          <w:rFonts w:ascii="Times New Roman" w:hAnsi="Times New Roman" w:cs="Times New Roman"/>
          <w:sz w:val="36"/>
          <w:szCs w:val="36"/>
        </w:rPr>
        <w:t xml:space="preserve">based on the type of differential White Cell Count i.e. </w:t>
      </w:r>
      <w:r w:rsidRPr="00F43D07">
        <w:rPr>
          <w:rFonts w:ascii="Times New Roman" w:hAnsi="Times New Roman" w:cs="Times New Roman"/>
          <w:b/>
          <w:sz w:val="36"/>
          <w:szCs w:val="36"/>
        </w:rPr>
        <w:t>3-part</w:t>
      </w:r>
      <w:r>
        <w:rPr>
          <w:rFonts w:ascii="Times New Roman" w:hAnsi="Times New Roman" w:cs="Times New Roman"/>
          <w:sz w:val="36"/>
          <w:szCs w:val="36"/>
        </w:rPr>
        <w:t xml:space="preserve"> differential cell counter and </w:t>
      </w:r>
      <w:r w:rsidRPr="00F43D07">
        <w:rPr>
          <w:rFonts w:ascii="Times New Roman" w:hAnsi="Times New Roman" w:cs="Times New Roman"/>
          <w:b/>
          <w:sz w:val="36"/>
          <w:szCs w:val="36"/>
        </w:rPr>
        <w:t>5</w:t>
      </w:r>
      <w:r w:rsidR="00B0722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F43D07">
        <w:rPr>
          <w:rFonts w:ascii="Times New Roman" w:hAnsi="Times New Roman" w:cs="Times New Roman"/>
          <w:b/>
          <w:sz w:val="36"/>
          <w:szCs w:val="36"/>
        </w:rPr>
        <w:t>- part</w:t>
      </w:r>
      <w:r>
        <w:rPr>
          <w:rFonts w:ascii="Times New Roman" w:hAnsi="Times New Roman" w:cs="Times New Roman"/>
          <w:sz w:val="36"/>
          <w:szCs w:val="36"/>
        </w:rPr>
        <w:t xml:space="preserve"> differential cell counter.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F43D07" w:rsidTr="00F43D07">
        <w:tc>
          <w:tcPr>
            <w:tcW w:w="4788" w:type="dxa"/>
          </w:tcPr>
          <w:p w:rsidR="00F43D07" w:rsidRPr="00F43D07" w:rsidRDefault="00F43D07" w:rsidP="004801E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43D07"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Pr="00F43D07">
              <w:rPr>
                <w:rFonts w:ascii="Times New Roman" w:hAnsi="Times New Roman" w:cs="Times New Roman"/>
                <w:b/>
                <w:sz w:val="36"/>
                <w:szCs w:val="36"/>
              </w:rPr>
              <w:t>- Part Differential Cell Counter</w:t>
            </w:r>
          </w:p>
        </w:tc>
        <w:tc>
          <w:tcPr>
            <w:tcW w:w="4788" w:type="dxa"/>
          </w:tcPr>
          <w:p w:rsidR="00F43D07" w:rsidRPr="00F43D07" w:rsidRDefault="00F43D07" w:rsidP="004801E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43D07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Pr="00F43D07">
              <w:rPr>
                <w:rFonts w:ascii="Times New Roman" w:hAnsi="Times New Roman" w:cs="Times New Roman"/>
                <w:b/>
                <w:sz w:val="36"/>
                <w:szCs w:val="36"/>
              </w:rPr>
              <w:t>- Part Differential Cell Counter</w:t>
            </w:r>
          </w:p>
        </w:tc>
      </w:tr>
      <w:tr w:rsidR="00F43D07" w:rsidTr="00F43D07">
        <w:tc>
          <w:tcPr>
            <w:tcW w:w="4788" w:type="dxa"/>
          </w:tcPr>
          <w:p w:rsidR="00F43D07" w:rsidRDefault="00286CED" w:rsidP="004801E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It operates on the principle of electrical impedance to determine to determine the size and volume of the </w:t>
            </w:r>
            <w:r w:rsidR="00F30E43">
              <w:rPr>
                <w:rFonts w:ascii="Times New Roman" w:hAnsi="Times New Roman" w:cs="Times New Roman"/>
                <w:sz w:val="36"/>
                <w:szCs w:val="36"/>
              </w:rPr>
              <w:t>cells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4788" w:type="dxa"/>
          </w:tcPr>
          <w:p w:rsidR="00F43D07" w:rsidRDefault="00F30E43" w:rsidP="004801E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Uses flow cytometry and volume conductivity scatter to determine granularity, diameter and inner complexity of blood cells</w:t>
            </w:r>
          </w:p>
        </w:tc>
      </w:tr>
      <w:tr w:rsidR="00F43D07" w:rsidTr="00F43D07">
        <w:tc>
          <w:tcPr>
            <w:tcW w:w="4788" w:type="dxa"/>
          </w:tcPr>
          <w:p w:rsidR="00F43D07" w:rsidRDefault="00812925" w:rsidP="004801E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It differentiates WBCs into neutrophils, lymphocytes and mixed cell counts. 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</w:rPr>
              <w:t>Its</w:t>
            </w:r>
            <w:proofErr w:type="gram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unable to dist</w:t>
            </w:r>
            <w:r w:rsidR="00D744A1">
              <w:rPr>
                <w:rFonts w:ascii="Times New Roman" w:hAnsi="Times New Roman" w:cs="Times New Roman"/>
                <w:sz w:val="36"/>
                <w:szCs w:val="36"/>
              </w:rPr>
              <w:t>inguish between monocytes, eosinophils and basophils.</w:t>
            </w:r>
          </w:p>
        </w:tc>
        <w:tc>
          <w:tcPr>
            <w:tcW w:w="4788" w:type="dxa"/>
          </w:tcPr>
          <w:p w:rsidR="00F43D07" w:rsidRDefault="00D744A1" w:rsidP="004801E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 differentiates WBCs into neutrophils, lymphocytes, eosinophils, monocytes and basophils.</w:t>
            </w:r>
          </w:p>
        </w:tc>
      </w:tr>
    </w:tbl>
    <w:p w:rsidR="00F43D07" w:rsidRDefault="00F43D07" w:rsidP="004801EF">
      <w:pPr>
        <w:rPr>
          <w:rFonts w:ascii="Times New Roman" w:hAnsi="Times New Roman" w:cs="Times New Roman"/>
          <w:sz w:val="36"/>
          <w:szCs w:val="36"/>
        </w:rPr>
      </w:pPr>
    </w:p>
    <w:p w:rsidR="00F43D07" w:rsidRDefault="009723D5" w:rsidP="004801EF">
      <w:pPr>
        <w:rPr>
          <w:rFonts w:ascii="Times New Roman" w:hAnsi="Times New Roman" w:cs="Times New Roman"/>
          <w:b/>
          <w:sz w:val="36"/>
          <w:szCs w:val="36"/>
        </w:rPr>
      </w:pPr>
      <w:r w:rsidRPr="009723D5">
        <w:rPr>
          <w:rFonts w:ascii="Times New Roman" w:hAnsi="Times New Roman" w:cs="Times New Roman"/>
          <w:b/>
          <w:sz w:val="36"/>
          <w:szCs w:val="36"/>
        </w:rPr>
        <w:t>Working/ Operation Principle of Hematology Analyzer</w:t>
      </w:r>
    </w:p>
    <w:p w:rsidR="007004CF" w:rsidRDefault="007004CF" w:rsidP="004801EF">
      <w:pPr>
        <w:rPr>
          <w:rFonts w:ascii="Times New Roman" w:hAnsi="Times New Roman" w:cs="Times New Roman"/>
          <w:sz w:val="36"/>
          <w:szCs w:val="36"/>
        </w:rPr>
      </w:pPr>
      <w:r w:rsidRPr="007004CF">
        <w:rPr>
          <w:rFonts w:ascii="Times New Roman" w:hAnsi="Times New Roman" w:cs="Times New Roman"/>
          <w:sz w:val="36"/>
          <w:szCs w:val="36"/>
        </w:rPr>
        <w:t xml:space="preserve">Automated </w:t>
      </w:r>
      <w:r>
        <w:rPr>
          <w:rFonts w:ascii="Times New Roman" w:hAnsi="Times New Roman" w:cs="Times New Roman"/>
          <w:sz w:val="36"/>
          <w:szCs w:val="36"/>
        </w:rPr>
        <w:t>analyzer aspirates the required quantity of blood sample, quantifies, classifies and describes cell populations using both electrical and optical techniques.</w:t>
      </w:r>
    </w:p>
    <w:p w:rsidR="00B47EEA" w:rsidRDefault="00467931" w:rsidP="004801E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</w:t>
      </w:r>
      <w:r w:rsidR="00B47EEA">
        <w:rPr>
          <w:rFonts w:ascii="Times New Roman" w:hAnsi="Times New Roman" w:cs="Times New Roman"/>
          <w:sz w:val="36"/>
          <w:szCs w:val="36"/>
        </w:rPr>
        <w:t>he t</w:t>
      </w:r>
      <w:r>
        <w:rPr>
          <w:rFonts w:ascii="Times New Roman" w:hAnsi="Times New Roman" w:cs="Times New Roman"/>
          <w:sz w:val="36"/>
          <w:szCs w:val="36"/>
        </w:rPr>
        <w:t xml:space="preserve">hree main technologies used </w:t>
      </w:r>
      <w:r w:rsidR="00B47EEA">
        <w:rPr>
          <w:rFonts w:ascii="Times New Roman" w:hAnsi="Times New Roman" w:cs="Times New Roman"/>
          <w:sz w:val="36"/>
          <w:szCs w:val="36"/>
        </w:rPr>
        <w:t>in the automated hematology analyzers are;</w:t>
      </w:r>
    </w:p>
    <w:p w:rsidR="00B47EEA" w:rsidRDefault="006B1A30" w:rsidP="006B1A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 w:rsidRPr="006B1A30">
        <w:rPr>
          <w:rFonts w:ascii="Times New Roman" w:hAnsi="Times New Roman" w:cs="Times New Roman"/>
          <w:b/>
          <w:sz w:val="36"/>
          <w:szCs w:val="36"/>
        </w:rPr>
        <w:t>Photometric method/Colorometry</w:t>
      </w:r>
    </w:p>
    <w:p w:rsidR="006B1A30" w:rsidRDefault="007F57F2" w:rsidP="00F671F3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F57F2">
        <w:rPr>
          <w:rFonts w:ascii="Times New Roman" w:hAnsi="Times New Roman" w:cs="Times New Roman"/>
          <w:sz w:val="36"/>
          <w:szCs w:val="36"/>
        </w:rPr>
        <w:t>Most analyzers use this method to determine Hemoglobin concentration, similar to the cyanmethHb.</w:t>
      </w:r>
    </w:p>
    <w:p w:rsidR="007F57F2" w:rsidRDefault="00F671F3" w:rsidP="00F671F3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 this technique, </w:t>
      </w:r>
      <w:r w:rsidR="009C2929" w:rsidRPr="009C2929">
        <w:rPr>
          <w:rFonts w:ascii="Times New Roman" w:hAnsi="Times New Roman" w:cs="Times New Roman"/>
          <w:sz w:val="36"/>
          <w:szCs w:val="36"/>
        </w:rPr>
        <w:t xml:space="preserve">Whole </w:t>
      </w:r>
      <w:r w:rsidR="00235E03">
        <w:rPr>
          <w:rFonts w:ascii="Times New Roman" w:hAnsi="Times New Roman" w:cs="Times New Roman"/>
          <w:sz w:val="36"/>
          <w:szCs w:val="36"/>
        </w:rPr>
        <w:t>blood</w:t>
      </w:r>
      <w:r w:rsidR="009C2929" w:rsidRPr="009C2929">
        <w:rPr>
          <w:rFonts w:ascii="Times New Roman" w:hAnsi="Times New Roman" w:cs="Times New Roman"/>
          <w:sz w:val="36"/>
          <w:szCs w:val="36"/>
        </w:rPr>
        <w:t xml:space="preserve"> added to an</w:t>
      </w:r>
      <w:r>
        <w:rPr>
          <w:rFonts w:ascii="Times New Roman" w:hAnsi="Times New Roman" w:cs="Times New Roman"/>
          <w:sz w:val="36"/>
          <w:szCs w:val="36"/>
        </w:rPr>
        <w:t xml:space="preserve"> isotonic-conductive diluent is </w:t>
      </w:r>
      <w:r w:rsidR="009C2929" w:rsidRPr="009C2929">
        <w:rPr>
          <w:rFonts w:ascii="Times New Roman" w:hAnsi="Times New Roman" w:cs="Times New Roman"/>
          <w:sz w:val="36"/>
          <w:szCs w:val="36"/>
        </w:rPr>
        <w:t xml:space="preserve">delivered to the RBC Chamber then mixed with a precise volume of lyse, converting this to a </w:t>
      </w:r>
      <w:proofErr w:type="spellStart"/>
      <w:r w:rsidR="009C2929" w:rsidRPr="009C2929">
        <w:rPr>
          <w:rFonts w:ascii="Times New Roman" w:hAnsi="Times New Roman" w:cs="Times New Roman"/>
          <w:sz w:val="36"/>
          <w:szCs w:val="36"/>
        </w:rPr>
        <w:t>Hb</w:t>
      </w:r>
      <w:proofErr w:type="spellEnd"/>
      <w:r w:rsidR="009C2929" w:rsidRPr="009C2929">
        <w:rPr>
          <w:rFonts w:ascii="Times New Roman" w:hAnsi="Times New Roman" w:cs="Times New Roman"/>
          <w:sz w:val="36"/>
          <w:szCs w:val="36"/>
        </w:rPr>
        <w:t xml:space="preserve"> complex whose Ab</w:t>
      </w:r>
      <w:r w:rsidR="00B861D5">
        <w:rPr>
          <w:rFonts w:ascii="Times New Roman" w:hAnsi="Times New Roman" w:cs="Times New Roman"/>
          <w:sz w:val="36"/>
          <w:szCs w:val="36"/>
        </w:rPr>
        <w:t>sorbance is measured</w:t>
      </w:r>
      <w:r w:rsidR="009C2929" w:rsidRPr="009C2929">
        <w:rPr>
          <w:rFonts w:ascii="Times New Roman" w:hAnsi="Times New Roman" w:cs="Times New Roman"/>
          <w:sz w:val="36"/>
          <w:szCs w:val="36"/>
        </w:rPr>
        <w:t xml:space="preserve"> by a monochromatic light at 525nm.</w:t>
      </w:r>
    </w:p>
    <w:p w:rsidR="00B8377C" w:rsidRDefault="00B8377C" w:rsidP="00F671F3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 the absorbance measurement, a monochromatic light from the light source is passed through the lysed solution in the RBC </w:t>
      </w:r>
      <w:r w:rsidR="00C43859">
        <w:rPr>
          <w:rFonts w:ascii="Times New Roman" w:hAnsi="Times New Roman" w:cs="Times New Roman"/>
          <w:sz w:val="36"/>
          <w:szCs w:val="36"/>
        </w:rPr>
        <w:t>chamber;</w:t>
      </w:r>
      <w:r>
        <w:rPr>
          <w:rFonts w:ascii="Times New Roman" w:hAnsi="Times New Roman" w:cs="Times New Roman"/>
          <w:sz w:val="36"/>
          <w:szCs w:val="36"/>
        </w:rPr>
        <w:t xml:space="preserve"> the absorbance of the solution is measured by a photo sensor in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Hb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flow cell calculating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Hb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concentration.</w:t>
      </w:r>
    </w:p>
    <w:p w:rsidR="00D94C13" w:rsidRPr="007F57F2" w:rsidRDefault="00D94C13" w:rsidP="00F671F3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FC381AA" wp14:editId="602497F9">
            <wp:extent cx="5743575" cy="3752850"/>
            <wp:effectExtent l="0" t="0" r="9525" b="0"/>
            <wp:docPr id="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1" t="8928" r="7010" b="5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035" cy="375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9723D5" w:rsidRDefault="007004CF" w:rsidP="00F671F3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B26007">
        <w:rPr>
          <w:rFonts w:ascii="Times New Roman" w:hAnsi="Times New Roman" w:cs="Times New Roman"/>
          <w:sz w:val="36"/>
          <w:szCs w:val="36"/>
        </w:rPr>
        <w:t>Absorbance = log10 (V</w:t>
      </w:r>
      <w:r w:rsidR="00B26007" w:rsidRPr="007C31B5">
        <w:rPr>
          <w:rFonts w:ascii="Times New Roman" w:hAnsi="Times New Roman" w:cs="Times New Roman"/>
          <w:sz w:val="36"/>
          <w:szCs w:val="36"/>
          <w:vertAlign w:val="subscript"/>
        </w:rPr>
        <w:t>R</w:t>
      </w:r>
      <w:r w:rsidR="00B26007">
        <w:rPr>
          <w:rFonts w:ascii="Times New Roman" w:hAnsi="Times New Roman" w:cs="Times New Roman"/>
          <w:sz w:val="36"/>
          <w:szCs w:val="36"/>
        </w:rPr>
        <w:t>/V</w:t>
      </w:r>
      <w:r w:rsidR="00B26007" w:rsidRPr="007C31B5">
        <w:rPr>
          <w:rFonts w:ascii="Times New Roman" w:hAnsi="Times New Roman" w:cs="Times New Roman"/>
          <w:sz w:val="36"/>
          <w:szCs w:val="36"/>
          <w:vertAlign w:val="subscript"/>
        </w:rPr>
        <w:t>S</w:t>
      </w:r>
      <w:r w:rsidR="00B26007">
        <w:rPr>
          <w:rFonts w:ascii="Times New Roman" w:hAnsi="Times New Roman" w:cs="Times New Roman"/>
          <w:sz w:val="36"/>
          <w:szCs w:val="36"/>
        </w:rPr>
        <w:t>)</w:t>
      </w:r>
    </w:p>
    <w:p w:rsidR="00B26007" w:rsidRDefault="00B26007" w:rsidP="00F671F3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</w:t>
      </w:r>
      <w:r w:rsidRPr="007C31B5">
        <w:rPr>
          <w:rFonts w:ascii="Times New Roman" w:hAnsi="Times New Roman" w:cs="Times New Roman"/>
          <w:sz w:val="36"/>
          <w:szCs w:val="36"/>
          <w:vertAlign w:val="subscript"/>
        </w:rPr>
        <w:t>R</w:t>
      </w:r>
      <w:r>
        <w:rPr>
          <w:rFonts w:ascii="Times New Roman" w:hAnsi="Times New Roman" w:cs="Times New Roman"/>
          <w:sz w:val="36"/>
          <w:szCs w:val="36"/>
        </w:rPr>
        <w:t>= Reference Voltage</w:t>
      </w:r>
    </w:p>
    <w:p w:rsidR="00B26007" w:rsidRDefault="00B26007" w:rsidP="00F671F3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</w:t>
      </w:r>
      <w:r w:rsidRPr="007C31B5">
        <w:rPr>
          <w:rFonts w:ascii="Times New Roman" w:hAnsi="Times New Roman" w:cs="Times New Roman"/>
          <w:sz w:val="36"/>
          <w:szCs w:val="36"/>
          <w:vertAlign w:val="subscript"/>
        </w:rPr>
        <w:t>S</w:t>
      </w:r>
      <w:r>
        <w:rPr>
          <w:rFonts w:ascii="Times New Roman" w:hAnsi="Times New Roman" w:cs="Times New Roman"/>
          <w:sz w:val="36"/>
          <w:szCs w:val="36"/>
        </w:rPr>
        <w:t>= Sample Voltage</w:t>
      </w:r>
    </w:p>
    <w:p w:rsidR="00082883" w:rsidRDefault="00EC5914" w:rsidP="0008288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EC5914">
        <w:rPr>
          <w:rFonts w:ascii="Times New Roman" w:hAnsi="Times New Roman" w:cs="Times New Roman"/>
          <w:b/>
          <w:sz w:val="36"/>
          <w:szCs w:val="36"/>
        </w:rPr>
        <w:t>Electrical Impedance</w:t>
      </w:r>
    </w:p>
    <w:p w:rsidR="00082883" w:rsidRDefault="00082883" w:rsidP="000828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This is the</w:t>
      </w:r>
      <w:r w:rsidRPr="00082883">
        <w:rPr>
          <w:rFonts w:ascii="Times New Roman" w:hAnsi="Times New Roman" w:cs="Times New Roman"/>
          <w:sz w:val="36"/>
          <w:szCs w:val="36"/>
        </w:rPr>
        <w:t xml:space="preserve"> tradit</w:t>
      </w:r>
      <w:r>
        <w:rPr>
          <w:rFonts w:ascii="Times New Roman" w:hAnsi="Times New Roman" w:cs="Times New Roman"/>
          <w:sz w:val="36"/>
          <w:szCs w:val="36"/>
        </w:rPr>
        <w:t xml:space="preserve">ional method for counting WBCs, RBCs and Platelets. It’s </w:t>
      </w:r>
      <w:r w:rsidRPr="00082883">
        <w:rPr>
          <w:rFonts w:ascii="Times New Roman" w:hAnsi="Times New Roman" w:cs="Times New Roman"/>
          <w:sz w:val="36"/>
          <w:szCs w:val="36"/>
        </w:rPr>
        <w:t>also</w:t>
      </w:r>
      <w:r w:rsidRPr="00082883">
        <w:rPr>
          <w:rFonts w:ascii="Times New Roman" w:hAnsi="Times New Roman" w:cs="Times New Roman"/>
          <w:sz w:val="36"/>
          <w:szCs w:val="36"/>
        </w:rPr>
        <w:t xml:space="preserve"> known as</w:t>
      </w:r>
      <w:r>
        <w:rPr>
          <w:rFonts w:ascii="Times New Roman" w:hAnsi="Times New Roman" w:cs="Times New Roman"/>
          <w:sz w:val="36"/>
          <w:szCs w:val="36"/>
        </w:rPr>
        <w:t xml:space="preserve"> the Coulter Principle and </w:t>
      </w:r>
      <w:r w:rsidRPr="00082883">
        <w:rPr>
          <w:rFonts w:ascii="Times New Roman" w:hAnsi="Times New Roman" w:cs="Times New Roman"/>
          <w:sz w:val="36"/>
          <w:szCs w:val="36"/>
        </w:rPr>
        <w:t>is used in almost every hematology analyzer</w:t>
      </w:r>
      <w:r>
        <w:rPr>
          <w:rFonts w:ascii="Times New Roman" w:hAnsi="Times New Roman" w:cs="Times New Roman"/>
          <w:sz w:val="36"/>
          <w:szCs w:val="36"/>
        </w:rPr>
        <w:t>.</w:t>
      </w:r>
    </w:p>
    <w:p w:rsidR="00F40B04" w:rsidRDefault="00F40B04" w:rsidP="00F40B0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40B04">
        <w:rPr>
          <w:rFonts w:ascii="Times New Roman" w:hAnsi="Times New Roman" w:cs="Times New Roman"/>
          <w:sz w:val="36"/>
          <w:szCs w:val="36"/>
        </w:rPr>
        <w:t>Whole blood is passed between two electrodes through an aperture so narrow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F40B04">
        <w:rPr>
          <w:rFonts w:ascii="Times New Roman" w:hAnsi="Times New Roman" w:cs="Times New Roman"/>
          <w:sz w:val="36"/>
          <w:szCs w:val="36"/>
        </w:rPr>
        <w:t>that only one cell can pass through at a time.</w:t>
      </w:r>
    </w:p>
    <w:p w:rsidR="00F40B04" w:rsidRDefault="00F40B04" w:rsidP="00F40B0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As each cell passes through the aperture, a change in electrical </w:t>
      </w:r>
      <w:r w:rsidR="00D771E6">
        <w:rPr>
          <w:rFonts w:ascii="Times New Roman" w:hAnsi="Times New Roman" w:cs="Times New Roman"/>
          <w:sz w:val="36"/>
          <w:szCs w:val="36"/>
        </w:rPr>
        <w:t>impedance (resistance) occurs generating a voltage pulse.</w:t>
      </w:r>
    </w:p>
    <w:p w:rsidR="00D771E6" w:rsidRDefault="00D771E6" w:rsidP="00F40B0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D771E6">
        <w:rPr>
          <w:rFonts w:ascii="Times New Roman" w:hAnsi="Times New Roman" w:cs="Times New Roman"/>
          <w:sz w:val="36"/>
          <w:szCs w:val="36"/>
        </w:rPr>
        <w:t>The number of generated pulses correlates with the number of cells, whereas the size of the pulse is related to the cell size</w:t>
      </w:r>
      <w:r>
        <w:rPr>
          <w:rFonts w:ascii="Times New Roman" w:hAnsi="Times New Roman" w:cs="Times New Roman"/>
          <w:sz w:val="36"/>
          <w:szCs w:val="36"/>
        </w:rPr>
        <w:t>.</w:t>
      </w:r>
    </w:p>
    <w:p w:rsidR="00D771E6" w:rsidRDefault="00D771E6" w:rsidP="00F40B0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amplitude of each pulse is directly proportional to the cell volume.</w:t>
      </w:r>
    </w:p>
    <w:p w:rsidR="00D771E6" w:rsidRDefault="007C640A" w:rsidP="00F40B0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different cell components are depicted in respective histograms as per their size distribution.</w:t>
      </w:r>
    </w:p>
    <w:p w:rsidR="007C640A" w:rsidRPr="00F40B04" w:rsidRDefault="005B5E19" w:rsidP="00F40B04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D9D9D03" wp14:editId="15D18159">
            <wp:extent cx="6562725" cy="3638550"/>
            <wp:effectExtent l="0" t="0" r="9525" b="0"/>
            <wp:docPr id="9220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" t="4131" r="2634" b="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082883" w:rsidRDefault="00082883" w:rsidP="000828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082883" w:rsidRDefault="00365B03" w:rsidP="0008288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37AF5145" wp14:editId="5BCDA5B2">
            <wp:extent cx="6324600" cy="2219325"/>
            <wp:effectExtent l="0" t="0" r="0" b="9525"/>
            <wp:docPr id="9221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5" t="41106" r="1909" b="3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365B03" w:rsidRDefault="00365B03" w:rsidP="0008288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9D58E4" w:rsidRPr="008F1A71" w:rsidRDefault="009D58E4" w:rsidP="009D58E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9D58E4">
        <w:rPr>
          <w:rFonts w:ascii="Times New Roman" w:hAnsi="Times New Roman" w:cs="Times New Roman"/>
          <w:b/>
          <w:bCs/>
          <w:sz w:val="36"/>
          <w:szCs w:val="36"/>
        </w:rPr>
        <w:t>Laser-Based Flow-Cytometry (for 5-part)</w:t>
      </w:r>
    </w:p>
    <w:p w:rsidR="00D13DD7" w:rsidRDefault="00C07368" w:rsidP="00D13DD7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In this method, </w:t>
      </w:r>
      <w:r w:rsidR="000E68E5">
        <w:rPr>
          <w:rFonts w:ascii="Times New Roman" w:hAnsi="Times New Roman" w:cs="Times New Roman"/>
          <w:sz w:val="36"/>
          <w:szCs w:val="36"/>
        </w:rPr>
        <w:t>o</w:t>
      </w:r>
      <w:r w:rsidRPr="00C07368">
        <w:rPr>
          <w:rFonts w:ascii="Times New Roman" w:hAnsi="Times New Roman" w:cs="Times New Roman"/>
          <w:sz w:val="36"/>
          <w:szCs w:val="36"/>
        </w:rPr>
        <w:t>ptical me</w:t>
      </w:r>
      <w:r w:rsidR="000E68E5">
        <w:rPr>
          <w:rFonts w:ascii="Times New Roman" w:hAnsi="Times New Roman" w:cs="Times New Roman"/>
          <w:sz w:val="36"/>
          <w:szCs w:val="36"/>
        </w:rPr>
        <w:t>asurement of light scattering and</w:t>
      </w:r>
      <w:r w:rsidRPr="00C07368">
        <w:rPr>
          <w:rFonts w:ascii="Times New Roman" w:hAnsi="Times New Roman" w:cs="Times New Roman"/>
          <w:sz w:val="36"/>
          <w:szCs w:val="36"/>
        </w:rPr>
        <w:t xml:space="preserve"> diffraction is used to determine the 5-part WBC (LYM, MON</w:t>
      </w:r>
      <w:r w:rsidR="000E68E5" w:rsidRPr="00C07368">
        <w:rPr>
          <w:rFonts w:ascii="Times New Roman" w:hAnsi="Times New Roman" w:cs="Times New Roman"/>
          <w:sz w:val="36"/>
          <w:szCs w:val="36"/>
        </w:rPr>
        <w:t>, NEU</w:t>
      </w:r>
      <w:r w:rsidRPr="00C07368">
        <w:rPr>
          <w:rFonts w:ascii="Times New Roman" w:hAnsi="Times New Roman" w:cs="Times New Roman"/>
          <w:sz w:val="36"/>
          <w:szCs w:val="36"/>
        </w:rPr>
        <w:t xml:space="preserve">, EOS, BAS) differential parameters. </w:t>
      </w:r>
      <w:r w:rsidRPr="00C07368">
        <w:rPr>
          <w:rFonts w:ascii="Times New Roman" w:hAnsi="Times New Roman" w:cs="Times New Roman"/>
          <w:sz w:val="36"/>
          <w:szCs w:val="36"/>
        </w:rPr>
        <w:br/>
        <w:t>An optical measuring head with focused laser source is used to illuminate a stream of WBCs suspended in an optically clear dilu</w:t>
      </w:r>
      <w:r w:rsidR="000E68E5">
        <w:rPr>
          <w:rFonts w:ascii="Times New Roman" w:hAnsi="Times New Roman" w:cs="Times New Roman"/>
          <w:sz w:val="36"/>
          <w:szCs w:val="36"/>
        </w:rPr>
        <w:t>ent moving through a flow cell.</w:t>
      </w:r>
      <w:r w:rsidR="000E68E5" w:rsidRPr="00C07368">
        <w:rPr>
          <w:rFonts w:ascii="Times New Roman" w:hAnsi="Times New Roman" w:cs="Times New Roman"/>
          <w:sz w:val="36"/>
          <w:szCs w:val="36"/>
        </w:rPr>
        <w:t xml:space="preserve"> The</w:t>
      </w:r>
      <w:r w:rsidRPr="00C07368">
        <w:rPr>
          <w:rFonts w:ascii="Times New Roman" w:hAnsi="Times New Roman" w:cs="Times New Roman"/>
          <w:sz w:val="36"/>
          <w:szCs w:val="36"/>
        </w:rPr>
        <w:t xml:space="preserve"> cells scatter light as they flow through the path of the laser beam. </w:t>
      </w:r>
      <w:r w:rsidRPr="00C07368">
        <w:rPr>
          <w:rFonts w:ascii="Times New Roman" w:hAnsi="Times New Roman" w:cs="Times New Roman"/>
          <w:sz w:val="36"/>
          <w:szCs w:val="36"/>
        </w:rPr>
        <w:br/>
      </w:r>
      <w:r w:rsidR="00D13DD7" w:rsidRPr="00D13DD7">
        <w:rPr>
          <w:rFonts w:ascii="Times New Roman" w:hAnsi="Times New Roman" w:cs="Times New Roman"/>
          <w:sz w:val="36"/>
          <w:szCs w:val="36"/>
        </w:rPr>
        <w:t>The absorbance is measured, and</w:t>
      </w:r>
      <w:r w:rsidR="00D13DD7" w:rsidRPr="00D13DD7">
        <w:rPr>
          <w:rFonts w:ascii="Times New Roman" w:hAnsi="Times New Roman" w:cs="Times New Roman"/>
          <w:sz w:val="36"/>
          <w:szCs w:val="36"/>
        </w:rPr>
        <w:t xml:space="preserve"> the scattered light is measured at multiple angles to determine the cell’</w:t>
      </w:r>
      <w:r w:rsidR="00D13DD7" w:rsidRPr="00D13DD7">
        <w:rPr>
          <w:rFonts w:ascii="Times New Roman" w:hAnsi="Times New Roman" w:cs="Times New Roman"/>
          <w:sz w:val="36"/>
          <w:szCs w:val="36"/>
        </w:rPr>
        <w:t xml:space="preserve">s </w:t>
      </w:r>
      <w:r w:rsidR="00D13DD7" w:rsidRPr="00D13DD7">
        <w:rPr>
          <w:rFonts w:ascii="Times New Roman" w:hAnsi="Times New Roman" w:cs="Times New Roman"/>
          <w:sz w:val="36"/>
          <w:szCs w:val="36"/>
        </w:rPr>
        <w:t>granularity, diameter, and inner complexity.</w:t>
      </w:r>
    </w:p>
    <w:p w:rsidR="00D13DD7" w:rsidRPr="00D13DD7" w:rsidRDefault="00D13DD7" w:rsidP="00D13DD7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07368">
        <w:rPr>
          <w:rFonts w:ascii="Times New Roman" w:hAnsi="Times New Roman" w:cs="Times New Roman"/>
          <w:sz w:val="36"/>
          <w:szCs w:val="36"/>
        </w:rPr>
        <w:t>An optical detector senses changes in the intensity of the scattered laser light which are proportional to the cell volume</w:t>
      </w:r>
      <w:r>
        <w:rPr>
          <w:rFonts w:ascii="Times New Roman" w:hAnsi="Times New Roman" w:cs="Times New Roman"/>
          <w:sz w:val="36"/>
          <w:szCs w:val="36"/>
        </w:rPr>
        <w:t xml:space="preserve"> and</w:t>
      </w:r>
      <w:r w:rsidRPr="00C07368">
        <w:rPr>
          <w:rFonts w:ascii="Times New Roman" w:hAnsi="Times New Roman" w:cs="Times New Roman"/>
          <w:sz w:val="36"/>
          <w:szCs w:val="36"/>
        </w:rPr>
        <w:t xml:space="preserve"> intracellular structure.</w:t>
      </w:r>
    </w:p>
    <w:p w:rsidR="008F1A71" w:rsidRDefault="00187CFE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Based on the size, granularity and nuclear structure, the 5 types of WBCs are separated in three dimensional spaces and depicted as scatter grams.</w:t>
      </w:r>
    </w:p>
    <w:p w:rsidR="00187CFE" w:rsidRDefault="00032BA3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32BA3">
        <w:rPr>
          <w:rFonts w:ascii="Times New Roman" w:hAnsi="Times New Roman" w:cs="Times New Roman"/>
          <w:b/>
          <w:sz w:val="36"/>
          <w:szCs w:val="36"/>
        </w:rPr>
        <w:t>N/B</w:t>
      </w:r>
      <w:r w:rsidR="00CE5682">
        <w:rPr>
          <w:rFonts w:ascii="Times New Roman" w:hAnsi="Times New Roman" w:cs="Times New Roman"/>
          <w:b/>
          <w:sz w:val="36"/>
          <w:szCs w:val="36"/>
        </w:rPr>
        <w:t xml:space="preserve"> -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032BA3">
        <w:rPr>
          <w:rFonts w:ascii="Times New Roman" w:hAnsi="Times New Roman" w:cs="Times New Roman"/>
          <w:sz w:val="36"/>
          <w:szCs w:val="36"/>
        </w:rPr>
        <w:t>Scat</w:t>
      </w:r>
      <w:r>
        <w:rPr>
          <w:rFonts w:ascii="Times New Roman" w:hAnsi="Times New Roman" w:cs="Times New Roman"/>
          <w:sz w:val="36"/>
          <w:szCs w:val="36"/>
        </w:rPr>
        <w:t>ter gram is a three dimensional pictorial display of the distribution of WBCs based on their size and granularity causing light scatter.</w:t>
      </w:r>
    </w:p>
    <w:p w:rsidR="000E68E5" w:rsidRDefault="00CE5682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2C0C436" wp14:editId="5DE22C7C">
            <wp:extent cx="6610350" cy="3505200"/>
            <wp:effectExtent l="0" t="0" r="0" b="0"/>
            <wp:docPr id="1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" t="14830" r="2380" b="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00D33" w:rsidRDefault="00F00D33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F00D33" w:rsidRDefault="00F00D33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C62FA3F" wp14:editId="7437EBE0">
            <wp:extent cx="6353175" cy="3533397"/>
            <wp:effectExtent l="0" t="0" r="0" b="0"/>
            <wp:docPr id="11271" name="Picture 8" descr="Figure_01ab_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" name="Picture 8" descr="Figure_01ab_we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59" t="52663" r="21136" b="3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373" cy="353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00D33" w:rsidRDefault="00F00D33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F00D33" w:rsidRDefault="00F00D33" w:rsidP="00F00D33">
      <w:pPr>
        <w:spacing w:line="360" w:lineRule="auto"/>
      </w:pPr>
      <w:r w:rsidRPr="00CE5682">
        <w:rPr>
          <w:rFonts w:ascii="Times New Roman" w:hAnsi="Times New Roman" w:cs="Times New Roman"/>
          <w:b/>
          <w:sz w:val="36"/>
          <w:szCs w:val="36"/>
        </w:rPr>
        <w:t>N/ B</w:t>
      </w:r>
      <w:r>
        <w:rPr>
          <w:rFonts w:ascii="Times New Roman" w:hAnsi="Times New Roman" w:cs="Times New Roman"/>
          <w:sz w:val="36"/>
          <w:szCs w:val="36"/>
        </w:rPr>
        <w:t xml:space="preserve"> -</w:t>
      </w:r>
      <w:r w:rsidRPr="00CE5682">
        <w:rPr>
          <w:rFonts w:ascii="Times New Roman" w:hAnsi="Times New Roman" w:cs="Times New Roman"/>
          <w:sz w:val="36"/>
          <w:szCs w:val="36"/>
        </w:rPr>
        <w:t>Laser flow cytometry is more expensive than impedance analysis, due to the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E5682">
        <w:rPr>
          <w:rFonts w:ascii="Times New Roman" w:hAnsi="Times New Roman" w:cs="Times New Roman"/>
          <w:sz w:val="36"/>
          <w:szCs w:val="36"/>
        </w:rPr>
        <w:t>requirement for expensive reagents, but returns</w:t>
      </w:r>
      <w:r>
        <w:rPr>
          <w:rFonts w:ascii="Times New Roman" w:hAnsi="Times New Roman" w:cs="Times New Roman"/>
          <w:sz w:val="36"/>
          <w:szCs w:val="36"/>
        </w:rPr>
        <w:t xml:space="preserve"> detailed information about the </w:t>
      </w:r>
      <w:r w:rsidRPr="00CE5682">
        <w:rPr>
          <w:rFonts w:ascii="Times New Roman" w:hAnsi="Times New Roman" w:cs="Times New Roman"/>
          <w:sz w:val="36"/>
          <w:szCs w:val="36"/>
        </w:rPr>
        <w:t>morphology of blood cells. It is an excellent m</w:t>
      </w:r>
      <w:r>
        <w:rPr>
          <w:rFonts w:ascii="Times New Roman" w:hAnsi="Times New Roman" w:cs="Times New Roman"/>
          <w:sz w:val="36"/>
          <w:szCs w:val="36"/>
        </w:rPr>
        <w:t xml:space="preserve">ethod for determining five-part </w:t>
      </w:r>
      <w:r w:rsidRPr="00CE5682">
        <w:rPr>
          <w:rFonts w:ascii="Times New Roman" w:hAnsi="Times New Roman" w:cs="Times New Roman"/>
          <w:sz w:val="36"/>
          <w:szCs w:val="36"/>
        </w:rPr>
        <w:t>WBC differentials</w:t>
      </w:r>
      <w:r>
        <w:t>.</w:t>
      </w:r>
    </w:p>
    <w:p w:rsidR="00FA48A8" w:rsidRDefault="00FA48A8" w:rsidP="00F00D33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7EF16DC" wp14:editId="5A4CD3A8">
            <wp:extent cx="6376657" cy="4886325"/>
            <wp:effectExtent l="0" t="0" r="5715" b="0"/>
            <wp:docPr id="1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" t="2356" r="31508" b="8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368" cy="489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A48A8" w:rsidRPr="00FA48A8" w:rsidRDefault="00FA48A8" w:rsidP="00F00D33">
      <w:pPr>
        <w:spacing w:line="360" w:lineRule="auto"/>
        <w:rPr>
          <w:rFonts w:ascii="Times New Roman" w:hAnsi="Times New Roman" w:cs="Times New Roman"/>
          <w:i/>
          <w:sz w:val="36"/>
          <w:szCs w:val="36"/>
        </w:rPr>
      </w:pPr>
      <w:r w:rsidRPr="00FA48A8">
        <w:rPr>
          <w:rFonts w:ascii="Times New Roman" w:hAnsi="Times New Roman" w:cs="Times New Roman"/>
          <w:i/>
          <w:sz w:val="36"/>
          <w:szCs w:val="36"/>
        </w:rPr>
        <w:t>3-D Scatter gram</w:t>
      </w:r>
    </w:p>
    <w:p w:rsidR="004C0333" w:rsidRDefault="009A2989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MEASURED PARAMETERS in</w:t>
      </w:r>
      <w:r w:rsidRPr="009A2989">
        <w:rPr>
          <w:rFonts w:ascii="Times New Roman" w:hAnsi="Times New Roman" w:cs="Times New Roman"/>
          <w:b/>
          <w:bCs/>
          <w:sz w:val="36"/>
          <w:szCs w:val="36"/>
        </w:rPr>
        <w:t xml:space="preserve"> 3/5-PART ANALYZERS</w:t>
      </w:r>
      <w:r w:rsidRPr="009A2989">
        <w:rPr>
          <w:rFonts w:ascii="Times New Roman" w:hAnsi="Times New Roman" w:cs="Times New Roman"/>
          <w:sz w:val="36"/>
          <w:szCs w:val="36"/>
        </w:rPr>
        <w:br/>
        <w:t>- Number of RBC</w:t>
      </w:r>
      <w:r w:rsidRPr="009A2989">
        <w:rPr>
          <w:rFonts w:ascii="Times New Roman" w:hAnsi="Times New Roman" w:cs="Times New Roman"/>
          <w:sz w:val="36"/>
          <w:szCs w:val="36"/>
        </w:rPr>
        <w:br/>
        <w:t>- Hemoglobin</w:t>
      </w:r>
      <w:r>
        <w:rPr>
          <w:rFonts w:ascii="Times New Roman" w:hAnsi="Times New Roman" w:cs="Times New Roman"/>
          <w:sz w:val="36"/>
          <w:szCs w:val="36"/>
        </w:rPr>
        <w:t xml:space="preserve"> level</w:t>
      </w:r>
      <w:r w:rsidRPr="009A2989">
        <w:rPr>
          <w:rFonts w:ascii="Times New Roman" w:hAnsi="Times New Roman" w:cs="Times New Roman"/>
          <w:sz w:val="36"/>
          <w:szCs w:val="36"/>
        </w:rPr>
        <w:br/>
        <w:t>- Number of WBC</w:t>
      </w:r>
      <w:r w:rsidRPr="009A2989">
        <w:rPr>
          <w:rFonts w:ascii="Times New Roman" w:hAnsi="Times New Roman" w:cs="Times New Roman"/>
          <w:sz w:val="36"/>
          <w:szCs w:val="36"/>
        </w:rPr>
        <w:br/>
        <w:t xml:space="preserve">- Number of Granulocytes </w:t>
      </w:r>
      <w:r w:rsidRPr="009A2989">
        <w:rPr>
          <w:rFonts w:ascii="Times New Roman" w:hAnsi="Times New Roman" w:cs="Times New Roman"/>
          <w:sz w:val="36"/>
          <w:szCs w:val="36"/>
        </w:rPr>
        <w:br/>
        <w:t>- Number of Lymphocytes</w:t>
      </w:r>
      <w:r w:rsidRPr="009A2989">
        <w:rPr>
          <w:rFonts w:ascii="Times New Roman" w:hAnsi="Times New Roman" w:cs="Times New Roman"/>
          <w:sz w:val="36"/>
          <w:szCs w:val="36"/>
        </w:rPr>
        <w:br/>
        <w:t>- Number of Monocytes</w:t>
      </w:r>
      <w:r w:rsidRPr="009A2989">
        <w:rPr>
          <w:rFonts w:ascii="Times New Roman" w:hAnsi="Times New Roman" w:cs="Times New Roman"/>
          <w:sz w:val="36"/>
          <w:szCs w:val="36"/>
        </w:rPr>
        <w:br/>
        <w:t>- Number of Platelets</w:t>
      </w:r>
      <w:r w:rsidRPr="009A2989">
        <w:rPr>
          <w:rFonts w:ascii="Times New Roman" w:hAnsi="Times New Roman" w:cs="Times New Roman"/>
          <w:sz w:val="36"/>
          <w:szCs w:val="36"/>
        </w:rPr>
        <w:br/>
        <w:t>- Number of Neutrophils</w:t>
      </w:r>
      <w:r w:rsidRPr="009A2989">
        <w:rPr>
          <w:rFonts w:ascii="Times New Roman" w:hAnsi="Times New Roman" w:cs="Times New Roman"/>
          <w:sz w:val="36"/>
          <w:szCs w:val="36"/>
        </w:rPr>
        <w:br/>
        <w:t>- Number of Basophils</w:t>
      </w:r>
      <w:r w:rsidRPr="009A2989">
        <w:rPr>
          <w:rFonts w:ascii="Times New Roman" w:hAnsi="Times New Roman" w:cs="Times New Roman"/>
          <w:sz w:val="36"/>
          <w:szCs w:val="36"/>
        </w:rPr>
        <w:br/>
        <w:t>- Number of Eosi</w:t>
      </w:r>
      <w:r>
        <w:rPr>
          <w:rFonts w:ascii="Times New Roman" w:hAnsi="Times New Roman" w:cs="Times New Roman"/>
          <w:sz w:val="36"/>
          <w:szCs w:val="36"/>
        </w:rPr>
        <w:t>nophils</w:t>
      </w:r>
    </w:p>
    <w:p w:rsidR="00A178AB" w:rsidRDefault="004C0333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4C0333">
        <w:rPr>
          <w:rFonts w:ascii="Times New Roman" w:hAnsi="Times New Roman" w:cs="Times New Roman"/>
          <w:b/>
          <w:bCs/>
          <w:sz w:val="36"/>
          <w:szCs w:val="36"/>
        </w:rPr>
        <w:t>CALCULATED PARAMETERS, 3/5-PART ANALYZERS</w:t>
      </w:r>
      <w:r w:rsidRPr="004C0333">
        <w:rPr>
          <w:rFonts w:ascii="Times New Roman" w:hAnsi="Times New Roman" w:cs="Times New Roman"/>
          <w:sz w:val="36"/>
          <w:szCs w:val="36"/>
        </w:rPr>
        <w:br/>
      </w:r>
      <w:r w:rsidR="00710094">
        <w:rPr>
          <w:rFonts w:ascii="Times New Roman" w:hAnsi="Times New Roman" w:cs="Times New Roman"/>
          <w:sz w:val="36"/>
          <w:szCs w:val="36"/>
        </w:rPr>
        <w:t xml:space="preserve">i) </w:t>
      </w:r>
      <w:r w:rsidRPr="00710094">
        <w:rPr>
          <w:rFonts w:ascii="Times New Roman" w:hAnsi="Times New Roman" w:cs="Times New Roman"/>
          <w:sz w:val="36"/>
          <w:szCs w:val="36"/>
        </w:rPr>
        <w:t>RBC indices</w:t>
      </w:r>
      <w:r w:rsidRPr="004C0333">
        <w:rPr>
          <w:rFonts w:ascii="Times New Roman" w:hAnsi="Times New Roman" w:cs="Times New Roman"/>
          <w:sz w:val="36"/>
          <w:szCs w:val="36"/>
        </w:rPr>
        <w:t xml:space="preserve">: MCV, MCH, MCHC, RDW-cv,   </w:t>
      </w:r>
      <w:r w:rsidRPr="004C0333">
        <w:rPr>
          <w:rFonts w:ascii="Times New Roman" w:hAnsi="Times New Roman" w:cs="Times New Roman"/>
          <w:sz w:val="36"/>
          <w:szCs w:val="36"/>
        </w:rPr>
        <w:br/>
        <w:t xml:space="preserve">    </w:t>
      </w:r>
      <w:r w:rsidR="00710094">
        <w:rPr>
          <w:rFonts w:ascii="Times New Roman" w:hAnsi="Times New Roman" w:cs="Times New Roman"/>
          <w:sz w:val="36"/>
          <w:szCs w:val="36"/>
        </w:rPr>
        <w:t xml:space="preserve">                 RDW-sd, HCT.</w:t>
      </w:r>
      <w:r w:rsidR="00710094">
        <w:rPr>
          <w:rFonts w:ascii="Times New Roman" w:hAnsi="Times New Roman" w:cs="Times New Roman"/>
          <w:sz w:val="36"/>
          <w:szCs w:val="36"/>
        </w:rPr>
        <w:br/>
        <w:t xml:space="preserve">ii) </w:t>
      </w:r>
      <w:r w:rsidRPr="00710094">
        <w:rPr>
          <w:rFonts w:ascii="Times New Roman" w:hAnsi="Times New Roman" w:cs="Times New Roman"/>
          <w:sz w:val="36"/>
          <w:szCs w:val="36"/>
        </w:rPr>
        <w:t>WBC indices</w:t>
      </w:r>
      <w:r w:rsidRPr="004C0333">
        <w:rPr>
          <w:rFonts w:ascii="Times New Roman" w:hAnsi="Times New Roman" w:cs="Times New Roman"/>
          <w:sz w:val="36"/>
          <w:szCs w:val="36"/>
        </w:rPr>
        <w:t xml:space="preserve">: %G, %L, %M, %N, %E, %B, %ALY,  </w:t>
      </w:r>
      <w:r w:rsidRPr="004C0333">
        <w:rPr>
          <w:rFonts w:ascii="Times New Roman" w:hAnsi="Times New Roman" w:cs="Times New Roman"/>
          <w:sz w:val="36"/>
          <w:szCs w:val="36"/>
        </w:rPr>
        <w:br/>
        <w:t xml:space="preserve">                       %LIC. </w:t>
      </w:r>
      <w:r w:rsidRPr="004C0333">
        <w:rPr>
          <w:rFonts w:ascii="Times New Roman" w:hAnsi="Times New Roman" w:cs="Times New Roman"/>
          <w:sz w:val="36"/>
          <w:szCs w:val="36"/>
        </w:rPr>
        <w:br/>
      </w:r>
      <w:r w:rsidR="00710094">
        <w:rPr>
          <w:rFonts w:ascii="Times New Roman" w:hAnsi="Times New Roman" w:cs="Times New Roman"/>
          <w:sz w:val="36"/>
          <w:szCs w:val="36"/>
        </w:rPr>
        <w:t xml:space="preserve">iii) </w:t>
      </w:r>
      <w:r w:rsidRPr="00710094">
        <w:rPr>
          <w:rFonts w:ascii="Times New Roman" w:hAnsi="Times New Roman" w:cs="Times New Roman"/>
          <w:sz w:val="36"/>
          <w:szCs w:val="36"/>
        </w:rPr>
        <w:t>PLTs indices:</w:t>
      </w:r>
      <w:r w:rsidRPr="004C0333">
        <w:rPr>
          <w:rFonts w:ascii="Times New Roman" w:hAnsi="Times New Roman" w:cs="Times New Roman"/>
          <w:sz w:val="36"/>
          <w:szCs w:val="36"/>
        </w:rPr>
        <w:t xml:space="preserve"> MPV, PDW, PCT, P-LCR, P-LCC</w:t>
      </w:r>
      <w:r w:rsidR="009A2989">
        <w:rPr>
          <w:rFonts w:ascii="Times New Roman" w:hAnsi="Times New Roman" w:cs="Times New Roman"/>
          <w:sz w:val="36"/>
          <w:szCs w:val="36"/>
        </w:rPr>
        <w:br/>
      </w:r>
      <w:r w:rsidR="00A178AB">
        <w:rPr>
          <w:rFonts w:ascii="Times New Roman" w:hAnsi="Times New Roman" w:cs="Times New Roman"/>
          <w:b/>
          <w:bCs/>
          <w:sz w:val="36"/>
          <w:szCs w:val="36"/>
        </w:rPr>
        <w:t>HISTOGRAMS And</w:t>
      </w:r>
      <w:r w:rsidR="00A178AB" w:rsidRPr="00A178AB">
        <w:rPr>
          <w:rFonts w:ascii="Times New Roman" w:hAnsi="Times New Roman" w:cs="Times New Roman"/>
          <w:b/>
          <w:bCs/>
          <w:sz w:val="36"/>
          <w:szCs w:val="36"/>
        </w:rPr>
        <w:t xml:space="preserve"> 3D-SCATTERGRAMS</w:t>
      </w:r>
      <w:r w:rsidR="00A178AB" w:rsidRPr="00A178AB">
        <w:rPr>
          <w:rFonts w:ascii="Times New Roman" w:hAnsi="Times New Roman" w:cs="Times New Roman"/>
          <w:sz w:val="36"/>
          <w:szCs w:val="36"/>
          <w:u w:val="single"/>
        </w:rPr>
        <w:br/>
      </w:r>
      <w:r w:rsidR="00A178AB" w:rsidRPr="00A178AB">
        <w:rPr>
          <w:rFonts w:ascii="Times New Roman" w:hAnsi="Times New Roman" w:cs="Times New Roman"/>
          <w:sz w:val="36"/>
          <w:szCs w:val="36"/>
        </w:rPr>
        <w:t>- WBC Histogram</w:t>
      </w:r>
      <w:r w:rsidR="00A178AB" w:rsidRPr="00A178AB">
        <w:rPr>
          <w:rFonts w:ascii="Times New Roman" w:hAnsi="Times New Roman" w:cs="Times New Roman"/>
          <w:sz w:val="36"/>
          <w:szCs w:val="36"/>
        </w:rPr>
        <w:br/>
        <w:t>- RBC Histogram</w:t>
      </w:r>
      <w:r w:rsidR="00A178AB">
        <w:rPr>
          <w:rFonts w:ascii="Times New Roman" w:hAnsi="Times New Roman" w:cs="Times New Roman"/>
          <w:sz w:val="36"/>
          <w:szCs w:val="36"/>
        </w:rPr>
        <w:t xml:space="preserve">            </w:t>
      </w:r>
      <w:r w:rsidR="00A178AB" w:rsidRPr="00A178AB">
        <w:rPr>
          <w:rFonts w:ascii="Times New Roman" w:hAnsi="Times New Roman" w:cs="Times New Roman"/>
          <w:sz w:val="36"/>
          <w:szCs w:val="36"/>
        </w:rPr>
        <w:br/>
        <w:t>- PLT Histograms</w:t>
      </w:r>
    </w:p>
    <w:p w:rsidR="00A178AB" w:rsidRDefault="00A178AB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9CDED99" wp14:editId="06006D62">
            <wp:extent cx="6172200" cy="4029075"/>
            <wp:effectExtent l="0" t="0" r="0" b="9525"/>
            <wp:docPr id="15364" name="Picture 3" descr="https://ars.els-cdn.com/content/image/1-s2.0-S2352551718300246-g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" name="Picture 3" descr="https://ars.els-cdn.com/content/image/1-s2.0-S2352551718300246-gr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702" cy="403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A178AB">
        <w:rPr>
          <w:rFonts w:ascii="Times New Roman" w:hAnsi="Times New Roman" w:cs="Times New Roman"/>
          <w:sz w:val="36"/>
          <w:szCs w:val="36"/>
        </w:rPr>
        <w:br/>
        <w:t>- DIFF Scatter gram</w:t>
      </w:r>
      <w:r w:rsidRPr="00A178AB">
        <w:rPr>
          <w:rFonts w:ascii="Times New Roman" w:hAnsi="Times New Roman" w:cs="Times New Roman"/>
          <w:sz w:val="36"/>
          <w:szCs w:val="36"/>
        </w:rPr>
        <w:br/>
        <w:t>- Basophil Scatter gram</w:t>
      </w:r>
    </w:p>
    <w:p w:rsidR="00A178AB" w:rsidRDefault="00A178AB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6547FDE" wp14:editId="72BA0A1D">
            <wp:extent cx="5457825" cy="2695575"/>
            <wp:effectExtent l="0" t="0" r="9525" b="9525"/>
            <wp:docPr id="15365" name="Picture 4" descr="Analyticon Biotechnologies AG - ppt video onlin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" name="Picture 4" descr="Analyticon Biotechnologies AG - ppt video online downloa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t="16071" r="32524" b="12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B72CD5" w:rsidRDefault="00B72CD5" w:rsidP="000E68E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B72CD5">
        <w:rPr>
          <w:rFonts w:ascii="Times New Roman" w:hAnsi="Times New Roman" w:cs="Times New Roman"/>
          <w:b/>
          <w:bCs/>
          <w:sz w:val="36"/>
          <w:szCs w:val="36"/>
        </w:rPr>
        <w:t>KEY COMPONENTS OF HEMATOLOGY ANALYZERS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="00AD5279">
        <w:rPr>
          <w:rFonts w:ascii="Times New Roman" w:hAnsi="Times New Roman" w:cs="Times New Roman"/>
          <w:b/>
          <w:sz w:val="36"/>
          <w:szCs w:val="36"/>
        </w:rPr>
        <w:t xml:space="preserve">i) </w:t>
      </w:r>
      <w:r w:rsidRPr="00B72CD5">
        <w:rPr>
          <w:rFonts w:ascii="Times New Roman" w:hAnsi="Times New Roman" w:cs="Times New Roman"/>
          <w:b/>
          <w:sz w:val="36"/>
          <w:szCs w:val="36"/>
        </w:rPr>
        <w:t>Hydraulic System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Pr="00B72CD5">
        <w:rPr>
          <w:rFonts w:ascii="Times New Roman" w:hAnsi="Times New Roman" w:cs="Times New Roman"/>
          <w:sz w:val="36"/>
          <w:szCs w:val="36"/>
        </w:rPr>
        <w:tab/>
        <w:t>- Aspirating &amp; Dispensing probe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Pr="00B72CD5">
        <w:rPr>
          <w:rFonts w:ascii="Times New Roman" w:hAnsi="Times New Roman" w:cs="Times New Roman"/>
          <w:sz w:val="36"/>
          <w:szCs w:val="36"/>
        </w:rPr>
        <w:tab/>
        <w:t>- Diluters &amp; Chambers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Pr="00B72CD5">
        <w:rPr>
          <w:rFonts w:ascii="Times New Roman" w:hAnsi="Times New Roman" w:cs="Times New Roman"/>
          <w:sz w:val="36"/>
          <w:szCs w:val="36"/>
        </w:rPr>
        <w:tab/>
        <w:t>- Aperture/Orifice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Pr="00B72CD5">
        <w:rPr>
          <w:rFonts w:ascii="Times New Roman" w:hAnsi="Times New Roman" w:cs="Times New Roman"/>
          <w:sz w:val="36"/>
          <w:szCs w:val="36"/>
        </w:rPr>
        <w:tab/>
        <w:t>- Photometer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="00AD5279">
        <w:rPr>
          <w:rFonts w:ascii="Times New Roman" w:hAnsi="Times New Roman" w:cs="Times New Roman"/>
          <w:b/>
          <w:sz w:val="36"/>
          <w:szCs w:val="36"/>
        </w:rPr>
        <w:t xml:space="preserve">ii) </w:t>
      </w:r>
      <w:r w:rsidRPr="00B72CD5">
        <w:rPr>
          <w:rFonts w:ascii="Times New Roman" w:hAnsi="Times New Roman" w:cs="Times New Roman"/>
          <w:b/>
          <w:sz w:val="36"/>
          <w:szCs w:val="36"/>
        </w:rPr>
        <w:t>Pneumatic System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Pr="00B72CD5">
        <w:rPr>
          <w:rFonts w:ascii="Times New Roman" w:hAnsi="Times New Roman" w:cs="Times New Roman"/>
          <w:sz w:val="36"/>
          <w:szCs w:val="36"/>
        </w:rPr>
        <w:tab/>
        <w:t>- Vacuum Pumps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Pr="00B72CD5">
        <w:rPr>
          <w:rFonts w:ascii="Times New Roman" w:hAnsi="Times New Roman" w:cs="Times New Roman"/>
          <w:sz w:val="36"/>
          <w:szCs w:val="36"/>
        </w:rPr>
        <w:tab/>
        <w:t>- Directional Valves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="00AD5279">
        <w:rPr>
          <w:rFonts w:ascii="Times New Roman" w:hAnsi="Times New Roman" w:cs="Times New Roman"/>
          <w:b/>
          <w:sz w:val="36"/>
          <w:szCs w:val="36"/>
        </w:rPr>
        <w:t xml:space="preserve">iii) </w:t>
      </w:r>
      <w:r w:rsidRPr="00B72CD5">
        <w:rPr>
          <w:rFonts w:ascii="Times New Roman" w:hAnsi="Times New Roman" w:cs="Times New Roman"/>
          <w:b/>
          <w:sz w:val="36"/>
          <w:szCs w:val="36"/>
        </w:rPr>
        <w:t>Electronic System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Pr="00B72CD5">
        <w:rPr>
          <w:rFonts w:ascii="Times New Roman" w:hAnsi="Times New Roman" w:cs="Times New Roman"/>
          <w:sz w:val="36"/>
          <w:szCs w:val="36"/>
        </w:rPr>
        <w:tab/>
        <w:t>- Power supply board</w:t>
      </w:r>
      <w:r w:rsidRPr="00B72CD5">
        <w:rPr>
          <w:rFonts w:ascii="Times New Roman" w:hAnsi="Times New Roman" w:cs="Times New Roman"/>
          <w:sz w:val="36"/>
          <w:szCs w:val="36"/>
        </w:rPr>
        <w:br/>
      </w:r>
      <w:r w:rsidRPr="00B72CD5">
        <w:rPr>
          <w:rFonts w:ascii="Times New Roman" w:hAnsi="Times New Roman" w:cs="Times New Roman"/>
          <w:sz w:val="36"/>
          <w:szCs w:val="36"/>
        </w:rPr>
        <w:tab/>
        <w:t>- Control &amp; computing circuit boards</w:t>
      </w:r>
    </w:p>
    <w:p w:rsidR="00B72CD5" w:rsidRDefault="009013E3" w:rsidP="00AD5279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AD5279">
        <w:rPr>
          <w:rFonts w:ascii="Times New Roman" w:hAnsi="Times New Roman" w:cs="Times New Roman"/>
          <w:b/>
          <w:bCs/>
          <w:sz w:val="36"/>
          <w:szCs w:val="36"/>
        </w:rPr>
        <w:t>TEC</w:t>
      </w:r>
      <w:r w:rsidR="00AD5279">
        <w:rPr>
          <w:rFonts w:ascii="Times New Roman" w:hAnsi="Times New Roman" w:cs="Times New Roman"/>
          <w:b/>
          <w:bCs/>
          <w:sz w:val="36"/>
          <w:szCs w:val="36"/>
        </w:rPr>
        <w:t xml:space="preserve">HNICAL PROBLEMS ASSOCIATED WITH </w:t>
      </w:r>
      <w:r w:rsidRPr="00AD5279">
        <w:rPr>
          <w:rFonts w:ascii="Times New Roman" w:hAnsi="Times New Roman" w:cs="Times New Roman"/>
          <w:b/>
          <w:bCs/>
          <w:sz w:val="36"/>
          <w:szCs w:val="36"/>
        </w:rPr>
        <w:t>HEMATOLOGY ANALYZERS</w:t>
      </w:r>
      <w:r w:rsidRPr="009013E3">
        <w:rPr>
          <w:rFonts w:ascii="Times New Roman" w:hAnsi="Times New Roman" w:cs="Times New Roman"/>
          <w:sz w:val="36"/>
          <w:szCs w:val="36"/>
        </w:rPr>
        <w:br/>
        <w:t>- Obstruction of aperture</w:t>
      </w:r>
      <w:r w:rsidRPr="009013E3">
        <w:rPr>
          <w:rFonts w:ascii="Times New Roman" w:hAnsi="Times New Roman" w:cs="Times New Roman"/>
          <w:sz w:val="36"/>
          <w:szCs w:val="36"/>
        </w:rPr>
        <w:br/>
        <w:t>- Clogging of sample needle</w:t>
      </w:r>
      <w:r w:rsidRPr="009013E3">
        <w:rPr>
          <w:rFonts w:ascii="Times New Roman" w:hAnsi="Times New Roman" w:cs="Times New Roman"/>
          <w:sz w:val="36"/>
          <w:szCs w:val="36"/>
        </w:rPr>
        <w:br/>
        <w:t>- Worm-out or leaking pump tubes</w:t>
      </w:r>
      <w:r w:rsidRPr="009013E3">
        <w:rPr>
          <w:rFonts w:ascii="Times New Roman" w:hAnsi="Times New Roman" w:cs="Times New Roman"/>
          <w:sz w:val="36"/>
          <w:szCs w:val="36"/>
        </w:rPr>
        <w:br/>
        <w:t>- Malfunction of the directional valve</w:t>
      </w:r>
      <w:r w:rsidRPr="009013E3">
        <w:rPr>
          <w:rFonts w:ascii="Times New Roman" w:hAnsi="Times New Roman" w:cs="Times New Roman"/>
          <w:sz w:val="36"/>
          <w:szCs w:val="36"/>
        </w:rPr>
        <w:br/>
        <w:t>- Blockage of the solenoid valve</w:t>
      </w:r>
      <w:r w:rsidRPr="009013E3">
        <w:rPr>
          <w:rFonts w:ascii="Times New Roman" w:hAnsi="Times New Roman" w:cs="Times New Roman"/>
          <w:sz w:val="36"/>
          <w:szCs w:val="36"/>
        </w:rPr>
        <w:br/>
        <w:t>- Insufficient sample intake</w:t>
      </w:r>
      <w:r w:rsidRPr="009013E3">
        <w:rPr>
          <w:rFonts w:ascii="Times New Roman" w:hAnsi="Times New Roman" w:cs="Times New Roman"/>
          <w:sz w:val="36"/>
          <w:szCs w:val="36"/>
        </w:rPr>
        <w:br/>
        <w:t>- Pressure error</w:t>
      </w:r>
      <w:r w:rsidRPr="009013E3">
        <w:rPr>
          <w:rFonts w:ascii="Times New Roman" w:hAnsi="Times New Roman" w:cs="Times New Roman"/>
          <w:sz w:val="36"/>
          <w:szCs w:val="36"/>
        </w:rPr>
        <w:br/>
        <w:t>- Pneumatic system error</w:t>
      </w:r>
      <w:r w:rsidRPr="009013E3">
        <w:rPr>
          <w:rFonts w:ascii="Times New Roman" w:hAnsi="Times New Roman" w:cs="Times New Roman"/>
          <w:sz w:val="36"/>
          <w:szCs w:val="36"/>
        </w:rPr>
        <w:br/>
        <w:t>- Electronic sensor failures</w:t>
      </w:r>
      <w:r w:rsidRPr="009013E3">
        <w:rPr>
          <w:rFonts w:ascii="Times New Roman" w:hAnsi="Times New Roman" w:cs="Times New Roman"/>
          <w:sz w:val="36"/>
          <w:szCs w:val="36"/>
        </w:rPr>
        <w:br/>
        <w:t>- Malfunction of power/computing circuit boards</w:t>
      </w:r>
      <w:r w:rsidRPr="009013E3">
        <w:rPr>
          <w:rFonts w:ascii="Times New Roman" w:hAnsi="Times New Roman" w:cs="Times New Roman"/>
          <w:sz w:val="36"/>
          <w:szCs w:val="36"/>
        </w:rPr>
        <w:br/>
        <w:t>- Malfunction of the analyzer software</w:t>
      </w:r>
      <w:r w:rsidRPr="009013E3">
        <w:rPr>
          <w:rFonts w:ascii="Times New Roman" w:hAnsi="Times New Roman" w:cs="Times New Roman"/>
          <w:sz w:val="36"/>
          <w:szCs w:val="36"/>
        </w:rPr>
        <w:br/>
        <w:t>- Unstable current or earth leakage</w:t>
      </w:r>
    </w:p>
    <w:p w:rsidR="00167A56" w:rsidRDefault="005476BC" w:rsidP="005476BC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476BC">
        <w:rPr>
          <w:rFonts w:ascii="Times New Roman" w:hAnsi="Times New Roman" w:cs="Times New Roman"/>
          <w:b/>
          <w:bCs/>
          <w:sz w:val="36"/>
          <w:szCs w:val="36"/>
        </w:rPr>
        <w:t>USER &amp; TECHNICAL SERVICE MAINTENANCE</w:t>
      </w:r>
      <w:r w:rsidRPr="005476BC">
        <w:rPr>
          <w:rFonts w:ascii="Times New Roman" w:hAnsi="Times New Roman" w:cs="Times New Roman"/>
          <w:sz w:val="36"/>
          <w:szCs w:val="36"/>
        </w:rPr>
        <w:br/>
        <w:t>- Calibration (Manual &amp; Auto), touchscreen</w:t>
      </w:r>
      <w:r w:rsidRPr="005476BC">
        <w:rPr>
          <w:rFonts w:ascii="Times New Roman" w:hAnsi="Times New Roman" w:cs="Times New Roman"/>
          <w:sz w:val="36"/>
          <w:szCs w:val="36"/>
        </w:rPr>
        <w:br/>
        <w:t>- Cleaning: Daily, Weekly, unclogging</w:t>
      </w:r>
      <w:r w:rsidRPr="005476BC">
        <w:rPr>
          <w:rFonts w:ascii="Times New Roman" w:hAnsi="Times New Roman" w:cs="Times New Roman"/>
          <w:sz w:val="36"/>
          <w:szCs w:val="36"/>
        </w:rPr>
        <w:br/>
        <w:t xml:space="preserve">- Comprehensive: Fluidics initialization, </w:t>
      </w:r>
      <w:r w:rsidR="009A1241" w:rsidRPr="005476BC">
        <w:rPr>
          <w:rFonts w:ascii="Times New Roman" w:hAnsi="Times New Roman" w:cs="Times New Roman"/>
          <w:sz w:val="36"/>
          <w:szCs w:val="36"/>
        </w:rPr>
        <w:t>Auto clean</w:t>
      </w:r>
      <w:r w:rsidRPr="005476BC">
        <w:rPr>
          <w:rFonts w:ascii="Times New Roman" w:hAnsi="Times New Roman" w:cs="Times New Roman"/>
          <w:sz w:val="36"/>
          <w:szCs w:val="36"/>
        </w:rPr>
        <w:t xml:space="preserve">, </w:t>
      </w:r>
      <w:r w:rsidRPr="005476BC">
        <w:rPr>
          <w:rFonts w:ascii="Times New Roman" w:hAnsi="Times New Roman" w:cs="Times New Roman"/>
          <w:sz w:val="36"/>
          <w:szCs w:val="36"/>
        </w:rPr>
        <w:br/>
        <w:t xml:space="preserve">  Cleaner-soak, Chamber flushing</w:t>
      </w:r>
      <w:r w:rsidRPr="005476BC">
        <w:rPr>
          <w:rFonts w:ascii="Times New Roman" w:hAnsi="Times New Roman" w:cs="Times New Roman"/>
          <w:sz w:val="36"/>
          <w:szCs w:val="36"/>
        </w:rPr>
        <w:br/>
        <w:t>- Diagnostic Self-Test</w:t>
      </w:r>
      <w:r w:rsidRPr="005476BC">
        <w:rPr>
          <w:rFonts w:ascii="Times New Roman" w:hAnsi="Times New Roman" w:cs="Times New Roman"/>
          <w:sz w:val="36"/>
          <w:szCs w:val="36"/>
        </w:rPr>
        <w:br/>
        <w:t xml:space="preserve">- Troubleshooting, identifying problems, malfunctions and </w:t>
      </w:r>
      <w:r w:rsidRPr="005476BC">
        <w:rPr>
          <w:rFonts w:ascii="Times New Roman" w:hAnsi="Times New Roman" w:cs="Times New Roman"/>
          <w:sz w:val="36"/>
          <w:szCs w:val="36"/>
        </w:rPr>
        <w:br/>
        <w:t xml:space="preserve">   dealing with errors</w:t>
      </w:r>
      <w:r w:rsidRPr="005476BC">
        <w:rPr>
          <w:rFonts w:ascii="Times New Roman" w:hAnsi="Times New Roman" w:cs="Times New Roman"/>
          <w:sz w:val="36"/>
          <w:szCs w:val="36"/>
        </w:rPr>
        <w:br/>
        <w:t>- Software upgrade &amp; LIS integration</w:t>
      </w:r>
    </w:p>
    <w:p w:rsidR="00145AE0" w:rsidRDefault="00145AE0" w:rsidP="005476BC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145AE0" w:rsidRPr="00145AE0" w:rsidRDefault="00145AE0" w:rsidP="005476BC">
      <w:pPr>
        <w:spacing w:line="360" w:lineRule="auto"/>
        <w:rPr>
          <w:rFonts w:ascii="Times New Roman" w:hAnsi="Times New Roman" w:cs="Times New Roman"/>
          <w:i/>
          <w:sz w:val="36"/>
          <w:szCs w:val="36"/>
        </w:rPr>
      </w:pPr>
      <w:r w:rsidRPr="00145AE0">
        <w:rPr>
          <w:rFonts w:ascii="Times New Roman" w:hAnsi="Times New Roman" w:cs="Times New Roman"/>
          <w:i/>
          <w:sz w:val="36"/>
          <w:szCs w:val="36"/>
        </w:rPr>
        <w:t>BY MR OKUKU</w:t>
      </w:r>
      <w:bookmarkStart w:id="0" w:name="_GoBack"/>
      <w:bookmarkEnd w:id="0"/>
    </w:p>
    <w:sectPr w:rsidR="00145AE0" w:rsidRPr="00145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30728"/>
    <w:multiLevelType w:val="hybridMultilevel"/>
    <w:tmpl w:val="B9E2B7C8"/>
    <w:lvl w:ilvl="0" w:tplc="579ECA0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453A70"/>
    <w:multiLevelType w:val="hybridMultilevel"/>
    <w:tmpl w:val="7B722A6E"/>
    <w:lvl w:ilvl="0" w:tplc="1834F2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F6B"/>
    <w:rsid w:val="00032BA3"/>
    <w:rsid w:val="00034315"/>
    <w:rsid w:val="00062F15"/>
    <w:rsid w:val="00082883"/>
    <w:rsid w:val="000B18F9"/>
    <w:rsid w:val="000B1EFC"/>
    <w:rsid w:val="000C6ABC"/>
    <w:rsid w:val="000E00F8"/>
    <w:rsid w:val="000E68E5"/>
    <w:rsid w:val="00135D96"/>
    <w:rsid w:val="00145AE0"/>
    <w:rsid w:val="00167A56"/>
    <w:rsid w:val="00187CFE"/>
    <w:rsid w:val="001B068F"/>
    <w:rsid w:val="001B4D96"/>
    <w:rsid w:val="00214952"/>
    <w:rsid w:val="00235E03"/>
    <w:rsid w:val="00257E41"/>
    <w:rsid w:val="00286CED"/>
    <w:rsid w:val="00365B03"/>
    <w:rsid w:val="003874B9"/>
    <w:rsid w:val="003B2FBD"/>
    <w:rsid w:val="003F575E"/>
    <w:rsid w:val="00467931"/>
    <w:rsid w:val="004801EF"/>
    <w:rsid w:val="004C0333"/>
    <w:rsid w:val="00506084"/>
    <w:rsid w:val="005476BC"/>
    <w:rsid w:val="005B5E19"/>
    <w:rsid w:val="00615320"/>
    <w:rsid w:val="006B1A30"/>
    <w:rsid w:val="006B4DD3"/>
    <w:rsid w:val="007004CF"/>
    <w:rsid w:val="007038C1"/>
    <w:rsid w:val="00710094"/>
    <w:rsid w:val="007C31B5"/>
    <w:rsid w:val="007C640A"/>
    <w:rsid w:val="007D7EA1"/>
    <w:rsid w:val="007F57F2"/>
    <w:rsid w:val="00812925"/>
    <w:rsid w:val="008A5F6B"/>
    <w:rsid w:val="008F1A71"/>
    <w:rsid w:val="009013E3"/>
    <w:rsid w:val="009668DB"/>
    <w:rsid w:val="009723D5"/>
    <w:rsid w:val="009A1241"/>
    <w:rsid w:val="009A2989"/>
    <w:rsid w:val="009C2929"/>
    <w:rsid w:val="009D58E4"/>
    <w:rsid w:val="00A178AB"/>
    <w:rsid w:val="00A3511C"/>
    <w:rsid w:val="00AD5279"/>
    <w:rsid w:val="00AF7247"/>
    <w:rsid w:val="00B0722F"/>
    <w:rsid w:val="00B26007"/>
    <w:rsid w:val="00B47EEA"/>
    <w:rsid w:val="00B56EA7"/>
    <w:rsid w:val="00B61F11"/>
    <w:rsid w:val="00B72CD5"/>
    <w:rsid w:val="00B8377C"/>
    <w:rsid w:val="00B861D5"/>
    <w:rsid w:val="00B94DC2"/>
    <w:rsid w:val="00BB5086"/>
    <w:rsid w:val="00C07368"/>
    <w:rsid w:val="00C35AC2"/>
    <w:rsid w:val="00C43859"/>
    <w:rsid w:val="00CE5682"/>
    <w:rsid w:val="00D06AD2"/>
    <w:rsid w:val="00D13DD7"/>
    <w:rsid w:val="00D43A50"/>
    <w:rsid w:val="00D712D2"/>
    <w:rsid w:val="00D744A1"/>
    <w:rsid w:val="00D771E6"/>
    <w:rsid w:val="00D77313"/>
    <w:rsid w:val="00D94C13"/>
    <w:rsid w:val="00EC5914"/>
    <w:rsid w:val="00EF3F5C"/>
    <w:rsid w:val="00F00D33"/>
    <w:rsid w:val="00F30E43"/>
    <w:rsid w:val="00F40B04"/>
    <w:rsid w:val="00F43D07"/>
    <w:rsid w:val="00F66227"/>
    <w:rsid w:val="00F671F3"/>
    <w:rsid w:val="00FA02FE"/>
    <w:rsid w:val="00FA48A8"/>
    <w:rsid w:val="00FE5D43"/>
    <w:rsid w:val="00FF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74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4B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43D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74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4B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43D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16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93</cp:revision>
  <dcterms:created xsi:type="dcterms:W3CDTF">2023-03-06T09:57:00Z</dcterms:created>
  <dcterms:modified xsi:type="dcterms:W3CDTF">2023-03-07T18:56:00Z</dcterms:modified>
</cp:coreProperties>
</file>