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5278" w:rsidRPr="009A7FB1" w:rsidRDefault="00C15278" w:rsidP="00C15278">
      <w:pPr>
        <w:spacing w:after="0" w:line="240" w:lineRule="auto"/>
        <w:rPr>
          <w:rFonts w:ascii="Times New Roman" w:eastAsia="MS Mincho" w:hAnsi="Times New Roman"/>
          <w:b/>
          <w:sz w:val="24"/>
          <w:szCs w:val="24"/>
          <w:u w:val="single"/>
        </w:rPr>
      </w:pPr>
      <w:r w:rsidRPr="00972496">
        <w:rPr>
          <w:rFonts w:ascii="Times New Roman" w:hAnsi="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78.5pt;margin-top:11.9pt;width:134.25pt;height:80.35pt;z-index:251660288;mso-position-vertical-relative:page" o:allowincell="f">
            <v:imagedata r:id="rId7" o:title=""/>
            <w10:wrap anchory="page"/>
          </v:shape>
          <o:OLEObject Type="Embed" ProgID="MSPhotoEd.3" ShapeID="_x0000_s1026" DrawAspect="Content" ObjectID="_1558509240" r:id="rId8"/>
        </w:pict>
      </w:r>
    </w:p>
    <w:p w:rsidR="00C15278" w:rsidRDefault="00C15278" w:rsidP="00C15278">
      <w:pPr>
        <w:jc w:val="center"/>
        <w:rPr>
          <w:rFonts w:ascii="Times New Roman" w:hAnsi="Times New Roman"/>
          <w:b/>
          <w:sz w:val="26"/>
          <w:szCs w:val="26"/>
        </w:rPr>
      </w:pPr>
    </w:p>
    <w:p w:rsidR="00C15278" w:rsidRPr="0005141C" w:rsidRDefault="00C15278" w:rsidP="00C15278">
      <w:pPr>
        <w:jc w:val="center"/>
        <w:rPr>
          <w:rFonts w:ascii="Times New Roman" w:hAnsi="Times New Roman"/>
          <w:b/>
          <w:sz w:val="26"/>
          <w:szCs w:val="26"/>
        </w:rPr>
      </w:pPr>
      <w:r w:rsidRPr="0005141C">
        <w:rPr>
          <w:rFonts w:ascii="Times New Roman" w:hAnsi="Times New Roman"/>
          <w:b/>
          <w:sz w:val="26"/>
          <w:szCs w:val="26"/>
        </w:rPr>
        <w:t>KENYA MEDICAL TRAINING COLLEGE</w:t>
      </w:r>
    </w:p>
    <w:p w:rsidR="00C15278" w:rsidRPr="0005141C" w:rsidRDefault="00C15278" w:rsidP="00C15278">
      <w:pPr>
        <w:jc w:val="center"/>
        <w:rPr>
          <w:rFonts w:ascii="Times New Roman" w:hAnsi="Times New Roman"/>
          <w:b/>
          <w:sz w:val="26"/>
          <w:szCs w:val="26"/>
        </w:rPr>
      </w:pPr>
      <w:r w:rsidRPr="0005141C">
        <w:rPr>
          <w:rFonts w:ascii="Times New Roman" w:hAnsi="Times New Roman"/>
          <w:b/>
          <w:sz w:val="26"/>
          <w:szCs w:val="26"/>
        </w:rPr>
        <w:t>DIPLOMA IN PHARMACY</w:t>
      </w:r>
    </w:p>
    <w:p w:rsidR="00C15278" w:rsidRPr="0005141C" w:rsidRDefault="00C15278" w:rsidP="00C15278">
      <w:pPr>
        <w:jc w:val="center"/>
        <w:rPr>
          <w:rFonts w:ascii="Times New Roman" w:hAnsi="Times New Roman"/>
          <w:b/>
          <w:sz w:val="26"/>
          <w:szCs w:val="26"/>
        </w:rPr>
      </w:pPr>
      <w:r w:rsidRPr="0005141C">
        <w:rPr>
          <w:rFonts w:ascii="Times New Roman" w:hAnsi="Times New Roman"/>
          <w:b/>
          <w:sz w:val="26"/>
          <w:szCs w:val="26"/>
        </w:rPr>
        <w:t>END OF SEMESTER ONE EXAMINATIONS</w:t>
      </w:r>
    </w:p>
    <w:p w:rsidR="00C15278" w:rsidRPr="0005141C" w:rsidRDefault="00C15278" w:rsidP="00C15278">
      <w:pPr>
        <w:jc w:val="center"/>
        <w:rPr>
          <w:rFonts w:ascii="Times New Roman" w:hAnsi="Times New Roman"/>
          <w:b/>
          <w:sz w:val="26"/>
          <w:szCs w:val="26"/>
        </w:rPr>
      </w:pPr>
      <w:r w:rsidRPr="0005141C">
        <w:rPr>
          <w:rFonts w:ascii="Times New Roman" w:hAnsi="Times New Roman"/>
          <w:b/>
          <w:sz w:val="26"/>
          <w:szCs w:val="26"/>
        </w:rPr>
        <w:t>201</w:t>
      </w:r>
      <w:r>
        <w:rPr>
          <w:rFonts w:ascii="Times New Roman" w:hAnsi="Times New Roman"/>
          <w:b/>
          <w:sz w:val="26"/>
          <w:szCs w:val="26"/>
        </w:rPr>
        <w:t>6/2017</w:t>
      </w:r>
      <w:r w:rsidRPr="0005141C">
        <w:rPr>
          <w:rFonts w:ascii="Times New Roman" w:hAnsi="Times New Roman"/>
          <w:b/>
          <w:sz w:val="26"/>
          <w:szCs w:val="26"/>
        </w:rPr>
        <w:t xml:space="preserve"> ACADEMIC YEAR</w:t>
      </w:r>
    </w:p>
    <w:p w:rsidR="00C15278" w:rsidRPr="0005141C" w:rsidRDefault="00C15278" w:rsidP="00C15278">
      <w:pPr>
        <w:jc w:val="center"/>
        <w:rPr>
          <w:rFonts w:ascii="Times New Roman" w:hAnsi="Times New Roman"/>
          <w:b/>
          <w:sz w:val="26"/>
          <w:szCs w:val="26"/>
        </w:rPr>
      </w:pPr>
      <w:r>
        <w:rPr>
          <w:rFonts w:ascii="Times New Roman" w:hAnsi="Times New Roman"/>
          <w:b/>
          <w:sz w:val="26"/>
          <w:szCs w:val="26"/>
        </w:rPr>
        <w:t>MARCH 2016</w:t>
      </w:r>
      <w:r w:rsidRPr="0005141C">
        <w:rPr>
          <w:rFonts w:ascii="Times New Roman" w:hAnsi="Times New Roman"/>
          <w:b/>
          <w:sz w:val="26"/>
          <w:szCs w:val="26"/>
        </w:rPr>
        <w:t xml:space="preserve"> CLASS (YEAR </w:t>
      </w:r>
      <w:r>
        <w:rPr>
          <w:rFonts w:ascii="Times New Roman" w:hAnsi="Times New Roman"/>
          <w:b/>
          <w:sz w:val="26"/>
          <w:szCs w:val="26"/>
        </w:rPr>
        <w:t>2</w:t>
      </w:r>
      <w:r w:rsidRPr="0005141C">
        <w:rPr>
          <w:rFonts w:ascii="Times New Roman" w:hAnsi="Times New Roman"/>
          <w:b/>
          <w:sz w:val="26"/>
          <w:szCs w:val="26"/>
        </w:rPr>
        <w:t>)</w:t>
      </w:r>
    </w:p>
    <w:p w:rsidR="00C15278" w:rsidRDefault="00C15278" w:rsidP="00C15278">
      <w:pPr>
        <w:spacing w:after="0" w:line="240" w:lineRule="auto"/>
        <w:rPr>
          <w:rFonts w:ascii="Times New Roman" w:hAnsi="Times New Roman"/>
          <w:b/>
          <w:sz w:val="26"/>
          <w:szCs w:val="26"/>
        </w:rPr>
      </w:pPr>
      <w:r w:rsidRPr="00723F82">
        <w:rPr>
          <w:rFonts w:ascii="Times New Roman" w:hAnsi="Times New Roman"/>
          <w:b/>
          <w:sz w:val="26"/>
          <w:szCs w:val="26"/>
        </w:rPr>
        <w:t xml:space="preserve">                     </w:t>
      </w:r>
      <w:r>
        <w:rPr>
          <w:rFonts w:ascii="Times New Roman" w:hAnsi="Times New Roman"/>
          <w:b/>
          <w:sz w:val="26"/>
          <w:szCs w:val="26"/>
        </w:rPr>
        <w:t xml:space="preserve">                    HEALTH SYSTEM MANAGEMENT</w:t>
      </w:r>
    </w:p>
    <w:p w:rsidR="00C15278" w:rsidRPr="00723F82" w:rsidRDefault="00C15278" w:rsidP="00C15278">
      <w:pPr>
        <w:spacing w:after="0" w:line="240" w:lineRule="auto"/>
        <w:rPr>
          <w:rFonts w:ascii="Times New Roman" w:eastAsia="MS Mincho" w:hAnsi="Times New Roman"/>
          <w:b/>
          <w:sz w:val="24"/>
          <w:szCs w:val="24"/>
        </w:rPr>
      </w:pPr>
    </w:p>
    <w:p w:rsidR="00C15278" w:rsidRPr="0005141C" w:rsidRDefault="00C15278" w:rsidP="00C15278">
      <w:pPr>
        <w:rPr>
          <w:rFonts w:ascii="Times New Roman" w:hAnsi="Times New Roman"/>
          <w:b/>
          <w:sz w:val="26"/>
          <w:szCs w:val="26"/>
        </w:rPr>
      </w:pPr>
      <w:r w:rsidRPr="0005141C">
        <w:rPr>
          <w:rFonts w:ascii="Times New Roman" w:hAnsi="Times New Roman"/>
          <w:b/>
          <w:sz w:val="26"/>
          <w:szCs w:val="26"/>
        </w:rPr>
        <w:t>DATE:</w:t>
      </w:r>
      <w:r>
        <w:rPr>
          <w:rFonts w:ascii="Times New Roman" w:hAnsi="Times New Roman"/>
          <w:b/>
          <w:sz w:val="26"/>
          <w:szCs w:val="26"/>
        </w:rPr>
        <w:t xml:space="preserve"> 12/6/2017</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TIME</w:t>
      </w:r>
      <w:r w:rsidR="007343EC">
        <w:rPr>
          <w:rFonts w:ascii="Times New Roman" w:hAnsi="Times New Roman"/>
          <w:b/>
          <w:sz w:val="26"/>
          <w:szCs w:val="26"/>
        </w:rPr>
        <w:t>: 2</w:t>
      </w:r>
      <w:r>
        <w:rPr>
          <w:rFonts w:ascii="Times New Roman" w:hAnsi="Times New Roman"/>
          <w:b/>
          <w:sz w:val="26"/>
          <w:szCs w:val="26"/>
        </w:rPr>
        <w:t xml:space="preserve">.00 </w:t>
      </w:r>
      <w:r w:rsidR="007343EC">
        <w:rPr>
          <w:rFonts w:ascii="Times New Roman" w:hAnsi="Times New Roman"/>
          <w:b/>
          <w:sz w:val="26"/>
          <w:szCs w:val="26"/>
        </w:rPr>
        <w:t>P</w:t>
      </w:r>
      <w:r>
        <w:rPr>
          <w:rFonts w:ascii="Times New Roman" w:hAnsi="Times New Roman"/>
          <w:b/>
          <w:sz w:val="26"/>
          <w:szCs w:val="26"/>
        </w:rPr>
        <w:t xml:space="preserve">.M               </w:t>
      </w:r>
      <w:r w:rsidRPr="0005141C">
        <w:rPr>
          <w:rFonts w:ascii="Times New Roman" w:hAnsi="Times New Roman"/>
          <w:b/>
          <w:sz w:val="26"/>
          <w:szCs w:val="26"/>
        </w:rPr>
        <w:tab/>
        <w:t xml:space="preserve">DURATION: </w:t>
      </w:r>
      <w:r>
        <w:rPr>
          <w:rFonts w:ascii="Times New Roman" w:hAnsi="Times New Roman"/>
          <w:b/>
          <w:sz w:val="26"/>
          <w:szCs w:val="26"/>
        </w:rPr>
        <w:t>2 hours</w:t>
      </w:r>
    </w:p>
    <w:p w:rsidR="00C15278" w:rsidRPr="0005141C" w:rsidRDefault="00C15278" w:rsidP="00C15278">
      <w:pPr>
        <w:tabs>
          <w:tab w:val="left" w:pos="450"/>
        </w:tabs>
        <w:rPr>
          <w:rFonts w:ascii="Times New Roman" w:hAnsi="Times New Roman"/>
          <w:b/>
          <w:sz w:val="26"/>
          <w:szCs w:val="26"/>
          <w:u w:val="single"/>
        </w:rPr>
      </w:pPr>
      <w:r w:rsidRPr="0005141C">
        <w:rPr>
          <w:rFonts w:ascii="Times New Roman" w:hAnsi="Times New Roman"/>
          <w:b/>
          <w:sz w:val="26"/>
          <w:szCs w:val="26"/>
          <w:u w:val="single"/>
        </w:rPr>
        <w:t>Instructions</w:t>
      </w:r>
    </w:p>
    <w:p w:rsidR="00C15278" w:rsidRPr="0005141C" w:rsidRDefault="00C15278" w:rsidP="00C15278">
      <w:pPr>
        <w:jc w:val="both"/>
        <w:rPr>
          <w:rFonts w:ascii="Times New Roman" w:hAnsi="Times New Roman"/>
          <w:sz w:val="24"/>
          <w:szCs w:val="24"/>
        </w:rPr>
      </w:pPr>
      <w:r w:rsidRPr="0005141C">
        <w:rPr>
          <w:rFonts w:ascii="Times New Roman" w:hAnsi="Times New Roman"/>
          <w:sz w:val="24"/>
          <w:szCs w:val="24"/>
        </w:rPr>
        <w:t>Read these instructions carefully before attempting the paper</w:t>
      </w:r>
    </w:p>
    <w:p w:rsidR="00C15278" w:rsidRPr="0005141C" w:rsidRDefault="00C15278" w:rsidP="00C15278">
      <w:pPr>
        <w:numPr>
          <w:ilvl w:val="0"/>
          <w:numId w:val="22"/>
        </w:numPr>
        <w:spacing w:after="0"/>
        <w:jc w:val="both"/>
        <w:rPr>
          <w:rFonts w:ascii="Times New Roman" w:hAnsi="Times New Roman"/>
          <w:sz w:val="24"/>
          <w:szCs w:val="24"/>
        </w:rPr>
      </w:pPr>
      <w:r w:rsidRPr="0005141C">
        <w:rPr>
          <w:rFonts w:ascii="Times New Roman" w:hAnsi="Times New Roman"/>
          <w:sz w:val="24"/>
          <w:szCs w:val="24"/>
        </w:rPr>
        <w:t>Write your college number in the space provided and on ALL the answer sheets used.</w:t>
      </w:r>
    </w:p>
    <w:p w:rsidR="00C15278" w:rsidRPr="0005141C" w:rsidRDefault="00C15278" w:rsidP="00C15278">
      <w:pPr>
        <w:numPr>
          <w:ilvl w:val="0"/>
          <w:numId w:val="22"/>
        </w:numPr>
        <w:spacing w:after="0"/>
        <w:jc w:val="both"/>
        <w:rPr>
          <w:rFonts w:ascii="Times New Roman" w:hAnsi="Times New Roman"/>
          <w:sz w:val="24"/>
          <w:szCs w:val="24"/>
        </w:rPr>
      </w:pPr>
      <w:r w:rsidRPr="0005141C">
        <w:rPr>
          <w:rFonts w:ascii="Times New Roman" w:hAnsi="Times New Roman"/>
          <w:sz w:val="24"/>
          <w:szCs w:val="24"/>
        </w:rPr>
        <w:t>This paper consists of THREE sections.</w:t>
      </w:r>
    </w:p>
    <w:p w:rsidR="00C15278" w:rsidRPr="0005141C" w:rsidRDefault="00C15278" w:rsidP="00C15278">
      <w:pPr>
        <w:numPr>
          <w:ilvl w:val="0"/>
          <w:numId w:val="22"/>
        </w:numPr>
        <w:spacing w:after="0"/>
        <w:jc w:val="both"/>
        <w:rPr>
          <w:rFonts w:ascii="Times New Roman" w:hAnsi="Times New Roman"/>
          <w:sz w:val="24"/>
          <w:szCs w:val="24"/>
        </w:rPr>
      </w:pPr>
      <w:r>
        <w:rPr>
          <w:rFonts w:ascii="Times New Roman" w:hAnsi="Times New Roman"/>
          <w:sz w:val="24"/>
          <w:szCs w:val="24"/>
        </w:rPr>
        <w:t>Section A (</w:t>
      </w:r>
      <w:r w:rsidR="007343EC">
        <w:rPr>
          <w:rFonts w:ascii="Times New Roman" w:hAnsi="Times New Roman"/>
          <w:sz w:val="24"/>
          <w:szCs w:val="24"/>
        </w:rPr>
        <w:t>3</w:t>
      </w:r>
      <w:r w:rsidRPr="0005141C">
        <w:rPr>
          <w:rFonts w:ascii="Times New Roman" w:hAnsi="Times New Roman"/>
          <w:sz w:val="24"/>
          <w:szCs w:val="24"/>
        </w:rPr>
        <w:t xml:space="preserve">0 marks). All questions are compulsory. </w:t>
      </w:r>
    </w:p>
    <w:p w:rsidR="00C15278" w:rsidRPr="0005141C" w:rsidRDefault="00C15278" w:rsidP="00C15278">
      <w:pPr>
        <w:numPr>
          <w:ilvl w:val="0"/>
          <w:numId w:val="22"/>
        </w:numPr>
        <w:spacing w:after="0"/>
        <w:jc w:val="both"/>
        <w:rPr>
          <w:rFonts w:ascii="Times New Roman" w:hAnsi="Times New Roman"/>
          <w:sz w:val="24"/>
          <w:szCs w:val="24"/>
        </w:rPr>
      </w:pPr>
      <w:r w:rsidRPr="0005141C">
        <w:rPr>
          <w:rFonts w:ascii="Times New Roman" w:hAnsi="Times New Roman"/>
          <w:sz w:val="24"/>
          <w:szCs w:val="24"/>
        </w:rPr>
        <w:t>Sect</w:t>
      </w:r>
      <w:r>
        <w:rPr>
          <w:rFonts w:ascii="Times New Roman" w:hAnsi="Times New Roman"/>
          <w:sz w:val="24"/>
          <w:szCs w:val="24"/>
        </w:rPr>
        <w:t>ion B (40 marks) consists of</w:t>
      </w:r>
      <w:r w:rsidRPr="0005141C">
        <w:rPr>
          <w:rFonts w:ascii="Times New Roman" w:hAnsi="Times New Roman"/>
          <w:sz w:val="24"/>
          <w:szCs w:val="24"/>
        </w:rPr>
        <w:t xml:space="preserve"> short answer questions. All questions are compulsory.</w:t>
      </w:r>
    </w:p>
    <w:p w:rsidR="00C15278" w:rsidRPr="0005141C" w:rsidRDefault="00C15278" w:rsidP="00C15278">
      <w:pPr>
        <w:numPr>
          <w:ilvl w:val="0"/>
          <w:numId w:val="22"/>
        </w:numPr>
        <w:spacing w:after="0"/>
        <w:jc w:val="both"/>
        <w:rPr>
          <w:rFonts w:ascii="Times New Roman" w:hAnsi="Times New Roman"/>
          <w:sz w:val="24"/>
          <w:szCs w:val="24"/>
        </w:rPr>
      </w:pPr>
      <w:r w:rsidRPr="0005141C">
        <w:rPr>
          <w:rFonts w:ascii="Times New Roman" w:hAnsi="Times New Roman"/>
          <w:sz w:val="24"/>
          <w:szCs w:val="24"/>
        </w:rPr>
        <w:t>Section C</w:t>
      </w:r>
      <w:r>
        <w:rPr>
          <w:rFonts w:ascii="Times New Roman" w:hAnsi="Times New Roman"/>
          <w:sz w:val="24"/>
          <w:szCs w:val="24"/>
        </w:rPr>
        <w:t xml:space="preserve"> (20marks)</w:t>
      </w:r>
      <w:r w:rsidRPr="0005141C">
        <w:rPr>
          <w:rFonts w:ascii="Times New Roman" w:hAnsi="Times New Roman"/>
          <w:sz w:val="24"/>
          <w:szCs w:val="24"/>
        </w:rPr>
        <w:t xml:space="preserve"> consists of two essay questions. </w:t>
      </w:r>
      <w:r w:rsidRPr="00B45CC4">
        <w:rPr>
          <w:rFonts w:ascii="Times New Roman" w:hAnsi="Times New Roman"/>
          <w:b/>
          <w:sz w:val="24"/>
          <w:szCs w:val="24"/>
        </w:rPr>
        <w:t>SELECT ONE QUESTION ONLY.</w:t>
      </w: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u w:val="single"/>
        </w:rPr>
      </w:pPr>
    </w:p>
    <w:p w:rsidR="00C15278" w:rsidRDefault="00C15278" w:rsidP="00C15278">
      <w:pPr>
        <w:widowControl w:val="0"/>
        <w:autoSpaceDE w:val="0"/>
        <w:autoSpaceDN w:val="0"/>
        <w:adjustRightInd w:val="0"/>
        <w:rPr>
          <w:rFonts w:ascii="Times New Roman" w:hAnsi="Times New Roman"/>
          <w:b/>
          <w:sz w:val="24"/>
          <w:szCs w:val="24"/>
        </w:rPr>
      </w:pPr>
      <w:r w:rsidRPr="004A72F7">
        <w:rPr>
          <w:rFonts w:ascii="Times New Roman" w:hAnsi="Times New Roman"/>
          <w:b/>
          <w:sz w:val="24"/>
          <w:szCs w:val="24"/>
        </w:rPr>
        <w:t>College Number</w:t>
      </w:r>
      <w:r>
        <w:rPr>
          <w:rFonts w:ascii="Times New Roman" w:hAnsi="Times New Roman"/>
          <w:b/>
          <w:sz w:val="24"/>
          <w:szCs w:val="24"/>
        </w:rPr>
        <w:t>………………………………………………..</w:t>
      </w:r>
    </w:p>
    <w:p w:rsidR="00C15278" w:rsidRPr="00C15278" w:rsidRDefault="00C15278" w:rsidP="007343EC">
      <w:pPr>
        <w:widowControl w:val="0"/>
        <w:autoSpaceDE w:val="0"/>
        <w:autoSpaceDN w:val="0"/>
        <w:adjustRightInd w:val="0"/>
        <w:spacing w:before="240" w:after="0"/>
        <w:rPr>
          <w:rFonts w:ascii="Times New Roman" w:hAnsi="Times New Roman"/>
          <w:b/>
          <w:sz w:val="24"/>
          <w:szCs w:val="24"/>
          <w:u w:val="thick"/>
        </w:rPr>
      </w:pPr>
      <w:r w:rsidRPr="00C15278">
        <w:rPr>
          <w:rFonts w:ascii="Times New Roman" w:hAnsi="Times New Roman"/>
          <w:b/>
          <w:sz w:val="24"/>
          <w:szCs w:val="24"/>
          <w:u w:val="thick"/>
        </w:rPr>
        <w:lastRenderedPageBreak/>
        <w:t>SECTION A: 30 MARKS</w:t>
      </w:r>
    </w:p>
    <w:p w:rsidR="00E44A11" w:rsidRPr="00776964" w:rsidRDefault="00E44A11" w:rsidP="007343EC">
      <w:pPr>
        <w:numPr>
          <w:ilvl w:val="0"/>
          <w:numId w:val="1"/>
        </w:numPr>
        <w:spacing w:before="240" w:after="0"/>
        <w:contextualSpacing/>
        <w:rPr>
          <w:rFonts w:ascii="Times New Roman" w:hAnsi="Times New Roman"/>
          <w:sz w:val="24"/>
          <w:szCs w:val="24"/>
        </w:rPr>
      </w:pPr>
      <w:r w:rsidRPr="00776964">
        <w:rPr>
          <w:rFonts w:ascii="Times New Roman" w:hAnsi="Times New Roman"/>
          <w:sz w:val="24"/>
          <w:szCs w:val="24"/>
        </w:rPr>
        <w:t>Which of the following is not a service provided by a dispensary</w:t>
      </w:r>
    </w:p>
    <w:p w:rsidR="00E44A11" w:rsidRPr="00776964" w:rsidRDefault="00E44A11" w:rsidP="007343EC">
      <w:pPr>
        <w:numPr>
          <w:ilvl w:val="1"/>
          <w:numId w:val="1"/>
        </w:numPr>
        <w:spacing w:before="240" w:after="0"/>
        <w:contextualSpacing/>
        <w:rPr>
          <w:rFonts w:ascii="Times New Roman" w:hAnsi="Times New Roman"/>
          <w:sz w:val="24"/>
          <w:szCs w:val="24"/>
        </w:rPr>
      </w:pPr>
      <w:r w:rsidRPr="00776964">
        <w:rPr>
          <w:rFonts w:ascii="Times New Roman" w:hAnsi="Times New Roman"/>
          <w:sz w:val="24"/>
          <w:szCs w:val="24"/>
        </w:rPr>
        <w:t>To provide prenatal care services</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To organize under-5 clinics (including immunization)</w:t>
      </w:r>
    </w:p>
    <w:p w:rsidR="00E44A11" w:rsidRPr="00776964" w:rsidRDefault="00E44A11" w:rsidP="00C15278">
      <w:pPr>
        <w:numPr>
          <w:ilvl w:val="1"/>
          <w:numId w:val="1"/>
        </w:numPr>
        <w:spacing w:after="0" w:line="240" w:lineRule="auto"/>
        <w:contextualSpacing/>
        <w:rPr>
          <w:rFonts w:ascii="Times New Roman" w:hAnsi="Times New Roman"/>
          <w:sz w:val="24"/>
          <w:szCs w:val="24"/>
        </w:rPr>
      </w:pPr>
      <w:r w:rsidRPr="00776964">
        <w:rPr>
          <w:rFonts w:ascii="Times New Roman" w:hAnsi="Times New Roman"/>
          <w:sz w:val="24"/>
          <w:szCs w:val="24"/>
        </w:rPr>
        <w:t>To provide family planning services</w:t>
      </w:r>
    </w:p>
    <w:p w:rsidR="00E44A11" w:rsidRPr="00776964" w:rsidRDefault="00E44A11" w:rsidP="00C15278">
      <w:pPr>
        <w:numPr>
          <w:ilvl w:val="1"/>
          <w:numId w:val="1"/>
        </w:numPr>
        <w:spacing w:after="0" w:line="240" w:lineRule="auto"/>
        <w:contextualSpacing/>
        <w:rPr>
          <w:rFonts w:ascii="Times New Roman" w:hAnsi="Times New Roman"/>
          <w:sz w:val="24"/>
          <w:szCs w:val="24"/>
        </w:rPr>
      </w:pPr>
      <w:r w:rsidRPr="00776964">
        <w:rPr>
          <w:rFonts w:ascii="Times New Roman" w:hAnsi="Times New Roman"/>
          <w:sz w:val="24"/>
          <w:szCs w:val="24"/>
        </w:rPr>
        <w:t>To organize out-patient referral clinics</w:t>
      </w:r>
    </w:p>
    <w:p w:rsidR="00E44A11" w:rsidRPr="00E44A11" w:rsidRDefault="00E44A11" w:rsidP="00C15278">
      <w:pPr>
        <w:pStyle w:val="ListParagraph"/>
        <w:numPr>
          <w:ilvl w:val="0"/>
          <w:numId w:val="1"/>
        </w:numPr>
        <w:jc w:val="both"/>
        <w:textAlignment w:val="baseline"/>
        <w:rPr>
          <w:color w:val="000000"/>
        </w:rPr>
      </w:pPr>
      <w:r w:rsidRPr="00E44A11">
        <w:rPr>
          <w:color w:val="000000"/>
        </w:rPr>
        <w:t>Which approach to management emphasizes managing people by understanding their individual psychological needs?</w:t>
      </w:r>
    </w:p>
    <w:p w:rsidR="00E44A11" w:rsidRPr="0007046E" w:rsidRDefault="00E44A11" w:rsidP="006F2819">
      <w:pPr>
        <w:pStyle w:val="ListParagraph"/>
        <w:numPr>
          <w:ilvl w:val="0"/>
          <w:numId w:val="11"/>
        </w:numPr>
        <w:spacing w:line="276" w:lineRule="auto"/>
        <w:jc w:val="both"/>
        <w:textAlignment w:val="baseline"/>
        <w:rPr>
          <w:color w:val="000000"/>
        </w:rPr>
      </w:pPr>
      <w:r w:rsidRPr="0007046E">
        <w:rPr>
          <w:color w:val="000000"/>
        </w:rPr>
        <w:t>Empirical Approach            </w:t>
      </w:r>
    </w:p>
    <w:p w:rsidR="00E44A11" w:rsidRPr="0007046E" w:rsidRDefault="00E44A11" w:rsidP="006F2819">
      <w:pPr>
        <w:pStyle w:val="ListParagraph"/>
        <w:numPr>
          <w:ilvl w:val="0"/>
          <w:numId w:val="11"/>
        </w:numPr>
        <w:spacing w:line="276" w:lineRule="auto"/>
        <w:jc w:val="both"/>
        <w:textAlignment w:val="baseline"/>
        <w:rPr>
          <w:color w:val="000000"/>
        </w:rPr>
      </w:pPr>
      <w:r w:rsidRPr="0007046E">
        <w:rPr>
          <w:color w:val="000000"/>
        </w:rPr>
        <w:t>Contingency Approach.</w:t>
      </w:r>
    </w:p>
    <w:p w:rsidR="00E44A11" w:rsidRPr="0007046E" w:rsidRDefault="00E44A11" w:rsidP="006F2819">
      <w:pPr>
        <w:pStyle w:val="ListParagraph"/>
        <w:numPr>
          <w:ilvl w:val="0"/>
          <w:numId w:val="11"/>
        </w:numPr>
        <w:spacing w:line="276" w:lineRule="auto"/>
        <w:jc w:val="both"/>
        <w:textAlignment w:val="baseline"/>
        <w:rPr>
          <w:color w:val="000000"/>
        </w:rPr>
      </w:pPr>
      <w:r w:rsidRPr="0007046E">
        <w:rPr>
          <w:color w:val="000000"/>
        </w:rPr>
        <w:t>Management Science Approach  </w:t>
      </w:r>
    </w:p>
    <w:p w:rsidR="00A56765" w:rsidRPr="004C77DE" w:rsidRDefault="00E44A11" w:rsidP="006F2819">
      <w:pPr>
        <w:pStyle w:val="ListParagraph"/>
        <w:numPr>
          <w:ilvl w:val="0"/>
          <w:numId w:val="11"/>
        </w:numPr>
        <w:spacing w:line="276" w:lineRule="auto"/>
        <w:jc w:val="both"/>
        <w:textAlignment w:val="baseline"/>
        <w:rPr>
          <w:color w:val="000000"/>
        </w:rPr>
      </w:pPr>
      <w:r w:rsidRPr="0007046E">
        <w:rPr>
          <w:color w:val="000000"/>
        </w:rPr>
        <w:t>Interpersonal Behavior Approach</w:t>
      </w:r>
    </w:p>
    <w:p w:rsidR="00A56765" w:rsidRPr="00A56765" w:rsidRDefault="00A56765" w:rsidP="006F2819">
      <w:pPr>
        <w:pStyle w:val="ListParagraph"/>
        <w:numPr>
          <w:ilvl w:val="0"/>
          <w:numId w:val="1"/>
        </w:numPr>
        <w:spacing w:line="276" w:lineRule="auto"/>
        <w:jc w:val="both"/>
        <w:textAlignment w:val="baseline"/>
        <w:rPr>
          <w:color w:val="000000"/>
        </w:rPr>
      </w:pPr>
      <w:r w:rsidRPr="00A56765">
        <w:rPr>
          <w:color w:val="000000"/>
        </w:rPr>
        <w:t>The following are principles of management except.</w:t>
      </w:r>
    </w:p>
    <w:p w:rsidR="00A56765" w:rsidRPr="00A56765" w:rsidRDefault="00A56765" w:rsidP="006F2819">
      <w:pPr>
        <w:pStyle w:val="ListParagraph"/>
        <w:numPr>
          <w:ilvl w:val="0"/>
          <w:numId w:val="13"/>
        </w:numPr>
        <w:spacing w:line="276" w:lineRule="auto"/>
        <w:jc w:val="both"/>
        <w:textAlignment w:val="baseline"/>
        <w:rPr>
          <w:color w:val="000000"/>
        </w:rPr>
      </w:pPr>
      <w:r w:rsidRPr="00A56765">
        <w:rPr>
          <w:color w:val="000000"/>
        </w:rPr>
        <w:t>Stability of tenure   </w:t>
      </w:r>
    </w:p>
    <w:p w:rsidR="00A56765" w:rsidRPr="00A56765" w:rsidRDefault="00A56765" w:rsidP="006F2819">
      <w:pPr>
        <w:pStyle w:val="ListParagraph"/>
        <w:numPr>
          <w:ilvl w:val="0"/>
          <w:numId w:val="13"/>
        </w:numPr>
        <w:spacing w:line="276" w:lineRule="auto"/>
        <w:jc w:val="both"/>
        <w:textAlignment w:val="baseline"/>
        <w:rPr>
          <w:color w:val="000000"/>
        </w:rPr>
      </w:pPr>
      <w:r w:rsidRPr="00A56765">
        <w:rPr>
          <w:color w:val="000000"/>
        </w:rPr>
        <w:t>Unity of command        </w:t>
      </w:r>
    </w:p>
    <w:p w:rsidR="00A56765" w:rsidRPr="00A56765" w:rsidRDefault="00A56765" w:rsidP="006F2819">
      <w:pPr>
        <w:pStyle w:val="ListParagraph"/>
        <w:numPr>
          <w:ilvl w:val="0"/>
          <w:numId w:val="13"/>
        </w:numPr>
        <w:spacing w:line="276" w:lineRule="auto"/>
        <w:jc w:val="both"/>
        <w:textAlignment w:val="baseline"/>
        <w:rPr>
          <w:color w:val="000000"/>
        </w:rPr>
      </w:pPr>
      <w:r w:rsidRPr="00A56765">
        <w:rPr>
          <w:color w:val="000000"/>
        </w:rPr>
        <w:t>Unity of direction</w:t>
      </w:r>
    </w:p>
    <w:p w:rsidR="00A56765" w:rsidRPr="004C77DE" w:rsidRDefault="00A56765" w:rsidP="006F2819">
      <w:pPr>
        <w:pStyle w:val="ListParagraph"/>
        <w:numPr>
          <w:ilvl w:val="0"/>
          <w:numId w:val="13"/>
        </w:numPr>
        <w:spacing w:line="276" w:lineRule="auto"/>
      </w:pPr>
      <w:r w:rsidRPr="00A56765">
        <w:rPr>
          <w:color w:val="000000"/>
        </w:rPr>
        <w:t xml:space="preserve">none </w:t>
      </w:r>
    </w:p>
    <w:p w:rsidR="00A848BC" w:rsidRPr="00A848BC" w:rsidRDefault="00A848BC" w:rsidP="006F2819">
      <w:pPr>
        <w:pStyle w:val="ListParagraph"/>
        <w:numPr>
          <w:ilvl w:val="0"/>
          <w:numId w:val="1"/>
        </w:numPr>
        <w:spacing w:line="276" w:lineRule="auto"/>
        <w:jc w:val="both"/>
        <w:textAlignment w:val="baseline"/>
        <w:rPr>
          <w:color w:val="000000"/>
        </w:rPr>
      </w:pPr>
      <w:r w:rsidRPr="00A848BC">
        <w:rPr>
          <w:color w:val="000000"/>
        </w:rPr>
        <w:t>A collection of components that work together to achieve a common objective.</w:t>
      </w:r>
    </w:p>
    <w:p w:rsidR="00A848BC" w:rsidRPr="00A848BC" w:rsidRDefault="00A848BC" w:rsidP="006F2819">
      <w:pPr>
        <w:pStyle w:val="ListParagraph"/>
        <w:numPr>
          <w:ilvl w:val="0"/>
          <w:numId w:val="14"/>
        </w:numPr>
        <w:spacing w:line="276" w:lineRule="auto"/>
        <w:jc w:val="both"/>
        <w:textAlignment w:val="baseline"/>
        <w:rPr>
          <w:color w:val="000000"/>
        </w:rPr>
      </w:pPr>
      <w:r w:rsidRPr="00A848BC">
        <w:rPr>
          <w:color w:val="000000"/>
        </w:rPr>
        <w:t>Health information systems</w:t>
      </w:r>
    </w:p>
    <w:p w:rsidR="00A848BC" w:rsidRPr="00A848BC" w:rsidRDefault="00A848BC" w:rsidP="006F2819">
      <w:pPr>
        <w:pStyle w:val="ListParagraph"/>
        <w:numPr>
          <w:ilvl w:val="0"/>
          <w:numId w:val="14"/>
        </w:numPr>
        <w:spacing w:line="276" w:lineRule="auto"/>
        <w:jc w:val="both"/>
        <w:textAlignment w:val="baseline"/>
        <w:rPr>
          <w:color w:val="000000"/>
        </w:rPr>
      </w:pPr>
      <w:r w:rsidRPr="00A848BC">
        <w:rPr>
          <w:color w:val="000000"/>
        </w:rPr>
        <w:t>System</w:t>
      </w:r>
    </w:p>
    <w:p w:rsidR="00A848BC" w:rsidRPr="00A848BC" w:rsidRDefault="00A848BC" w:rsidP="006F2819">
      <w:pPr>
        <w:pStyle w:val="ListParagraph"/>
        <w:numPr>
          <w:ilvl w:val="0"/>
          <w:numId w:val="14"/>
        </w:numPr>
        <w:spacing w:line="276" w:lineRule="auto"/>
        <w:jc w:val="both"/>
        <w:textAlignment w:val="baseline"/>
        <w:rPr>
          <w:color w:val="000000"/>
        </w:rPr>
      </w:pPr>
      <w:r w:rsidRPr="00A848BC">
        <w:rPr>
          <w:color w:val="000000"/>
        </w:rPr>
        <w:t>Health management information system</w:t>
      </w:r>
    </w:p>
    <w:p w:rsidR="00E44A11" w:rsidRPr="004C77DE" w:rsidRDefault="00A848BC" w:rsidP="006F2819">
      <w:pPr>
        <w:pStyle w:val="ListParagraph"/>
        <w:numPr>
          <w:ilvl w:val="0"/>
          <w:numId w:val="14"/>
        </w:numPr>
        <w:spacing w:line="276" w:lineRule="auto"/>
        <w:jc w:val="both"/>
        <w:textAlignment w:val="baseline"/>
        <w:rPr>
          <w:color w:val="000000"/>
        </w:rPr>
      </w:pPr>
      <w:r w:rsidRPr="00A848BC">
        <w:rPr>
          <w:color w:val="000000"/>
        </w:rPr>
        <w:t>Information system</w:t>
      </w:r>
      <w:r w:rsidR="00A56765" w:rsidRPr="004C77DE">
        <w:rPr>
          <w:color w:val="000000"/>
        </w:rPr>
        <w:t>                      </w:t>
      </w:r>
    </w:p>
    <w:p w:rsidR="00E44A11" w:rsidRPr="008A707A" w:rsidRDefault="00E44A11" w:rsidP="006F2819">
      <w:pPr>
        <w:pStyle w:val="ListParagraph"/>
        <w:numPr>
          <w:ilvl w:val="0"/>
          <w:numId w:val="1"/>
        </w:numPr>
        <w:spacing w:line="276" w:lineRule="auto"/>
      </w:pPr>
      <w:r w:rsidRPr="008A707A">
        <w:t>The following are ways to make a job more interesting except</w:t>
      </w:r>
    </w:p>
    <w:p w:rsidR="00E44A11" w:rsidRPr="00776964" w:rsidRDefault="00E44A11" w:rsidP="006F2819">
      <w:pPr>
        <w:numPr>
          <w:ilvl w:val="0"/>
          <w:numId w:val="5"/>
        </w:numPr>
        <w:contextualSpacing/>
        <w:rPr>
          <w:rFonts w:ascii="Times New Roman" w:hAnsi="Times New Roman"/>
          <w:sz w:val="24"/>
          <w:szCs w:val="24"/>
        </w:rPr>
      </w:pPr>
      <w:r w:rsidRPr="00776964">
        <w:rPr>
          <w:rFonts w:ascii="Times New Roman" w:hAnsi="Times New Roman"/>
          <w:sz w:val="24"/>
          <w:szCs w:val="24"/>
        </w:rPr>
        <w:t>Placing routines in a job</w:t>
      </w:r>
    </w:p>
    <w:p w:rsidR="00E44A11" w:rsidRPr="00776964" w:rsidRDefault="00E44A11" w:rsidP="006F2819">
      <w:pPr>
        <w:numPr>
          <w:ilvl w:val="0"/>
          <w:numId w:val="5"/>
        </w:numPr>
        <w:contextualSpacing/>
        <w:rPr>
          <w:rFonts w:ascii="Times New Roman" w:hAnsi="Times New Roman"/>
          <w:sz w:val="24"/>
          <w:szCs w:val="24"/>
        </w:rPr>
      </w:pPr>
      <w:r w:rsidRPr="00776964">
        <w:rPr>
          <w:rFonts w:ascii="Times New Roman" w:hAnsi="Times New Roman"/>
          <w:sz w:val="24"/>
          <w:szCs w:val="24"/>
        </w:rPr>
        <w:t xml:space="preserve">job rotation, </w:t>
      </w:r>
    </w:p>
    <w:p w:rsidR="00E44A11" w:rsidRPr="00776964" w:rsidRDefault="00E44A11" w:rsidP="006F2819">
      <w:pPr>
        <w:numPr>
          <w:ilvl w:val="0"/>
          <w:numId w:val="5"/>
        </w:numPr>
        <w:contextualSpacing/>
        <w:rPr>
          <w:rFonts w:ascii="Times New Roman" w:hAnsi="Times New Roman"/>
          <w:sz w:val="24"/>
          <w:szCs w:val="24"/>
        </w:rPr>
      </w:pPr>
      <w:r w:rsidRPr="00776964">
        <w:rPr>
          <w:rFonts w:ascii="Times New Roman" w:hAnsi="Times New Roman"/>
          <w:sz w:val="24"/>
          <w:szCs w:val="24"/>
        </w:rPr>
        <w:t>job enlargement,</w:t>
      </w:r>
    </w:p>
    <w:p w:rsidR="008A707A" w:rsidRPr="004C77DE" w:rsidRDefault="00E44A11" w:rsidP="006F2819">
      <w:pPr>
        <w:numPr>
          <w:ilvl w:val="0"/>
          <w:numId w:val="5"/>
        </w:numPr>
        <w:contextualSpacing/>
        <w:rPr>
          <w:rFonts w:ascii="Times New Roman" w:hAnsi="Times New Roman"/>
          <w:sz w:val="24"/>
          <w:szCs w:val="24"/>
        </w:rPr>
      </w:pPr>
      <w:r w:rsidRPr="00776964">
        <w:rPr>
          <w:rFonts w:ascii="Times New Roman" w:hAnsi="Times New Roman"/>
          <w:sz w:val="24"/>
          <w:szCs w:val="24"/>
        </w:rPr>
        <w:t xml:space="preserve">job enrichment </w:t>
      </w:r>
    </w:p>
    <w:p w:rsidR="00E44A11" w:rsidRPr="00776964" w:rsidRDefault="00E44A11" w:rsidP="006F2819">
      <w:pPr>
        <w:numPr>
          <w:ilvl w:val="0"/>
          <w:numId w:val="1"/>
        </w:numPr>
        <w:contextualSpacing/>
        <w:rPr>
          <w:rFonts w:ascii="Times New Roman" w:hAnsi="Times New Roman"/>
          <w:sz w:val="24"/>
          <w:szCs w:val="24"/>
        </w:rPr>
      </w:pPr>
      <w:r w:rsidRPr="00776964">
        <w:rPr>
          <w:rFonts w:ascii="Times New Roman" w:hAnsi="Times New Roman"/>
          <w:sz w:val="24"/>
          <w:szCs w:val="24"/>
        </w:rPr>
        <w:t>The following is not a dimension of how quality in healthcare is expressed</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Neatness</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safety</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 xml:space="preserve">effectiveness </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patient centeredness</w:t>
      </w:r>
    </w:p>
    <w:p w:rsidR="00E44A11" w:rsidRPr="00776964" w:rsidRDefault="00E44A11" w:rsidP="006F2819">
      <w:pPr>
        <w:numPr>
          <w:ilvl w:val="0"/>
          <w:numId w:val="1"/>
        </w:numPr>
        <w:contextualSpacing/>
        <w:rPr>
          <w:rFonts w:ascii="Times New Roman" w:hAnsi="Times New Roman"/>
          <w:sz w:val="24"/>
          <w:szCs w:val="24"/>
        </w:rPr>
      </w:pPr>
      <w:r w:rsidRPr="00776964">
        <w:rPr>
          <w:rFonts w:ascii="Times New Roman" w:hAnsi="Times New Roman"/>
          <w:sz w:val="24"/>
          <w:szCs w:val="24"/>
        </w:rPr>
        <w:t>The following is not a leadership style:</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Autocratic</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Contingency</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Paternalistic</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Laizzes-fare</w:t>
      </w:r>
    </w:p>
    <w:p w:rsidR="00E44A11" w:rsidRPr="00776964" w:rsidRDefault="00E44A11" w:rsidP="006F2819">
      <w:pPr>
        <w:numPr>
          <w:ilvl w:val="0"/>
          <w:numId w:val="1"/>
        </w:numPr>
        <w:contextualSpacing/>
        <w:rPr>
          <w:rFonts w:ascii="Times New Roman" w:hAnsi="Times New Roman"/>
          <w:sz w:val="24"/>
          <w:szCs w:val="24"/>
        </w:rPr>
      </w:pPr>
      <w:r w:rsidRPr="00776964">
        <w:rPr>
          <w:rFonts w:ascii="Times New Roman" w:hAnsi="Times New Roman"/>
          <w:sz w:val="24"/>
          <w:szCs w:val="24"/>
        </w:rPr>
        <w:t>The following factor does not affect leadership style</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Management risk involved</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Culture of organization</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Nature of task to be performed</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lastRenderedPageBreak/>
        <w:t xml:space="preserve">Organizational Resources </w:t>
      </w:r>
    </w:p>
    <w:p w:rsidR="00E44A11" w:rsidRPr="00776964" w:rsidRDefault="00E44A11" w:rsidP="006F2819">
      <w:pPr>
        <w:numPr>
          <w:ilvl w:val="0"/>
          <w:numId w:val="1"/>
        </w:numPr>
        <w:contextualSpacing/>
        <w:rPr>
          <w:rFonts w:ascii="Times New Roman" w:hAnsi="Times New Roman"/>
          <w:sz w:val="24"/>
          <w:szCs w:val="24"/>
        </w:rPr>
      </w:pPr>
      <w:r w:rsidRPr="00776964">
        <w:rPr>
          <w:rFonts w:ascii="Times New Roman" w:hAnsi="Times New Roman"/>
          <w:sz w:val="24"/>
          <w:szCs w:val="24"/>
        </w:rPr>
        <w:t>People react to change in the following ways except</w:t>
      </w:r>
    </w:p>
    <w:p w:rsidR="00E44A11" w:rsidRPr="00776964" w:rsidRDefault="00E44A11" w:rsidP="006F2819">
      <w:pPr>
        <w:numPr>
          <w:ilvl w:val="1"/>
          <w:numId w:val="1"/>
        </w:numPr>
        <w:contextualSpacing/>
        <w:rPr>
          <w:rFonts w:ascii="Times New Roman" w:hAnsi="Times New Roman"/>
          <w:sz w:val="24"/>
          <w:szCs w:val="24"/>
        </w:rPr>
      </w:pPr>
      <w:r w:rsidRPr="00776964">
        <w:rPr>
          <w:rFonts w:ascii="Times New Roman" w:hAnsi="Times New Roman"/>
          <w:sz w:val="24"/>
          <w:szCs w:val="24"/>
        </w:rPr>
        <w:t>Regretting</w:t>
      </w:r>
    </w:p>
    <w:p w:rsidR="00E44A11" w:rsidRPr="00776964" w:rsidRDefault="008A707A" w:rsidP="006F2819">
      <w:pPr>
        <w:numPr>
          <w:ilvl w:val="1"/>
          <w:numId w:val="1"/>
        </w:numPr>
        <w:contextualSpacing/>
        <w:rPr>
          <w:rFonts w:ascii="Times New Roman" w:hAnsi="Times New Roman"/>
          <w:sz w:val="24"/>
          <w:szCs w:val="24"/>
        </w:rPr>
      </w:pPr>
      <w:r>
        <w:rPr>
          <w:rFonts w:ascii="Times New Roman" w:hAnsi="Times New Roman"/>
          <w:bCs/>
          <w:iCs/>
          <w:sz w:val="24"/>
          <w:szCs w:val="24"/>
        </w:rPr>
        <w:t>R</w:t>
      </w:r>
      <w:r w:rsidR="00E44A11" w:rsidRPr="00776964">
        <w:rPr>
          <w:rFonts w:ascii="Times New Roman" w:hAnsi="Times New Roman"/>
          <w:bCs/>
          <w:iCs/>
          <w:sz w:val="24"/>
          <w:szCs w:val="24"/>
        </w:rPr>
        <w:t xml:space="preserve">esistance, </w:t>
      </w:r>
    </w:p>
    <w:p w:rsidR="00E44A11" w:rsidRPr="00776964" w:rsidRDefault="008A707A" w:rsidP="006F2819">
      <w:pPr>
        <w:numPr>
          <w:ilvl w:val="1"/>
          <w:numId w:val="1"/>
        </w:numPr>
        <w:contextualSpacing/>
        <w:rPr>
          <w:rFonts w:ascii="Times New Roman" w:hAnsi="Times New Roman"/>
          <w:sz w:val="24"/>
          <w:szCs w:val="24"/>
        </w:rPr>
      </w:pPr>
      <w:r>
        <w:rPr>
          <w:rFonts w:ascii="Times New Roman" w:hAnsi="Times New Roman"/>
          <w:bCs/>
          <w:iCs/>
          <w:sz w:val="24"/>
          <w:szCs w:val="24"/>
        </w:rPr>
        <w:t xml:space="preserve"> C</w:t>
      </w:r>
      <w:r w:rsidR="00E44A11" w:rsidRPr="00776964">
        <w:rPr>
          <w:rFonts w:ascii="Times New Roman" w:hAnsi="Times New Roman"/>
          <w:bCs/>
          <w:iCs/>
          <w:sz w:val="24"/>
          <w:szCs w:val="24"/>
        </w:rPr>
        <w:t xml:space="preserve">onfusion, </w:t>
      </w:r>
    </w:p>
    <w:p w:rsidR="00E44A11" w:rsidRPr="00776964" w:rsidRDefault="00E44A11" w:rsidP="00C15278">
      <w:pPr>
        <w:numPr>
          <w:ilvl w:val="1"/>
          <w:numId w:val="1"/>
        </w:numPr>
        <w:spacing w:after="0"/>
        <w:contextualSpacing/>
        <w:rPr>
          <w:rFonts w:ascii="Times New Roman" w:hAnsi="Times New Roman"/>
          <w:sz w:val="24"/>
          <w:szCs w:val="24"/>
        </w:rPr>
      </w:pPr>
      <w:r w:rsidRPr="00776964">
        <w:rPr>
          <w:rFonts w:ascii="Times New Roman" w:hAnsi="Times New Roman"/>
          <w:bCs/>
          <w:iCs/>
          <w:sz w:val="24"/>
          <w:szCs w:val="24"/>
        </w:rPr>
        <w:t>Exploration</w:t>
      </w:r>
    </w:p>
    <w:p w:rsidR="00E44A11" w:rsidRPr="00776964" w:rsidRDefault="00E44A11" w:rsidP="006F2819">
      <w:pPr>
        <w:pStyle w:val="ListParagraph"/>
        <w:numPr>
          <w:ilvl w:val="0"/>
          <w:numId w:val="1"/>
        </w:numPr>
        <w:spacing w:line="276" w:lineRule="auto"/>
        <w:jc w:val="both"/>
        <w:rPr>
          <w:bCs/>
          <w:iCs/>
        </w:rPr>
      </w:pPr>
      <w:r w:rsidRPr="00776964">
        <w:rPr>
          <w:bCs/>
          <w:iCs/>
        </w:rPr>
        <w:t>Strategy is about the following except?</w:t>
      </w:r>
    </w:p>
    <w:p w:rsidR="00E44A11" w:rsidRPr="00776964" w:rsidRDefault="00E44A11" w:rsidP="006F2819">
      <w:pPr>
        <w:pStyle w:val="ListParagraph"/>
        <w:numPr>
          <w:ilvl w:val="0"/>
          <w:numId w:val="6"/>
        </w:numPr>
        <w:spacing w:line="276" w:lineRule="auto"/>
        <w:jc w:val="both"/>
        <w:rPr>
          <w:bCs/>
          <w:iCs/>
        </w:rPr>
      </w:pPr>
      <w:r w:rsidRPr="00776964">
        <w:rPr>
          <w:bCs/>
          <w:iCs/>
        </w:rPr>
        <w:t>The creation of a unique and valuable position in your industry</w:t>
      </w:r>
    </w:p>
    <w:p w:rsidR="00E44A11" w:rsidRPr="00776964" w:rsidRDefault="00E44A11" w:rsidP="006F2819">
      <w:pPr>
        <w:pStyle w:val="ListParagraph"/>
        <w:numPr>
          <w:ilvl w:val="0"/>
          <w:numId w:val="6"/>
        </w:numPr>
        <w:spacing w:after="200" w:line="276" w:lineRule="auto"/>
        <w:jc w:val="both"/>
        <w:rPr>
          <w:bCs/>
          <w:iCs/>
        </w:rPr>
      </w:pPr>
      <w:r w:rsidRPr="00776964">
        <w:rPr>
          <w:bCs/>
          <w:iCs/>
        </w:rPr>
        <w:t>Choosing what not to do</w:t>
      </w:r>
    </w:p>
    <w:p w:rsidR="00E44A11" w:rsidRPr="00776964" w:rsidRDefault="00E44A11" w:rsidP="006F2819">
      <w:pPr>
        <w:pStyle w:val="ListParagraph"/>
        <w:numPr>
          <w:ilvl w:val="0"/>
          <w:numId w:val="6"/>
        </w:numPr>
        <w:spacing w:after="200" w:line="276" w:lineRule="auto"/>
        <w:jc w:val="both"/>
        <w:rPr>
          <w:bCs/>
          <w:iCs/>
        </w:rPr>
      </w:pPr>
      <w:r w:rsidRPr="00776964">
        <w:rPr>
          <w:bCs/>
          <w:iCs/>
        </w:rPr>
        <w:t>Managing operations</w:t>
      </w:r>
    </w:p>
    <w:p w:rsidR="006223BB" w:rsidRPr="004C77DE" w:rsidRDefault="00E44A11" w:rsidP="006F2819">
      <w:pPr>
        <w:pStyle w:val="ListParagraph"/>
        <w:numPr>
          <w:ilvl w:val="0"/>
          <w:numId w:val="6"/>
        </w:numPr>
        <w:spacing w:after="200" w:line="276" w:lineRule="auto"/>
        <w:jc w:val="both"/>
        <w:rPr>
          <w:bCs/>
          <w:iCs/>
        </w:rPr>
      </w:pPr>
      <w:r w:rsidRPr="00776964">
        <w:rPr>
          <w:bCs/>
          <w:iCs/>
        </w:rPr>
        <w:t>Creating a fit among an organization’s activities</w:t>
      </w:r>
    </w:p>
    <w:p w:rsidR="00E44A11" w:rsidRPr="00776964" w:rsidRDefault="00E44A11" w:rsidP="006F2819">
      <w:pPr>
        <w:pStyle w:val="ListParagraph"/>
        <w:numPr>
          <w:ilvl w:val="0"/>
          <w:numId w:val="1"/>
        </w:numPr>
        <w:spacing w:line="276" w:lineRule="auto"/>
        <w:jc w:val="both"/>
        <w:rPr>
          <w:bCs/>
          <w:iCs/>
        </w:rPr>
      </w:pPr>
      <w:r w:rsidRPr="00776964">
        <w:rPr>
          <w:bCs/>
          <w:iCs/>
        </w:rPr>
        <w:t>The following is not a way of motivating staff</w:t>
      </w:r>
    </w:p>
    <w:p w:rsidR="00E44A11" w:rsidRPr="00776964" w:rsidRDefault="00E44A11" w:rsidP="006F2819">
      <w:pPr>
        <w:pStyle w:val="ListParagraph"/>
        <w:numPr>
          <w:ilvl w:val="0"/>
          <w:numId w:val="7"/>
        </w:numPr>
        <w:spacing w:after="200" w:line="276" w:lineRule="auto"/>
        <w:jc w:val="both"/>
        <w:rPr>
          <w:bCs/>
          <w:iCs/>
        </w:rPr>
      </w:pPr>
      <w:r w:rsidRPr="00776964">
        <w:rPr>
          <w:bCs/>
          <w:iCs/>
        </w:rPr>
        <w:t xml:space="preserve">Having high expectations of employees </w:t>
      </w:r>
    </w:p>
    <w:p w:rsidR="00E44A11" w:rsidRPr="00776964" w:rsidRDefault="00E44A11" w:rsidP="006F2819">
      <w:pPr>
        <w:pStyle w:val="ListParagraph"/>
        <w:numPr>
          <w:ilvl w:val="0"/>
          <w:numId w:val="7"/>
        </w:numPr>
        <w:spacing w:after="200" w:line="276" w:lineRule="auto"/>
        <w:jc w:val="both"/>
        <w:rPr>
          <w:bCs/>
          <w:iCs/>
        </w:rPr>
      </w:pPr>
      <w:r w:rsidRPr="00776964">
        <w:rPr>
          <w:bCs/>
          <w:iCs/>
        </w:rPr>
        <w:t>Relating rewards to performance</w:t>
      </w:r>
    </w:p>
    <w:p w:rsidR="00E44A11" w:rsidRPr="00776964" w:rsidRDefault="00E44A11" w:rsidP="006F2819">
      <w:pPr>
        <w:pStyle w:val="ListParagraph"/>
        <w:numPr>
          <w:ilvl w:val="0"/>
          <w:numId w:val="7"/>
        </w:numPr>
        <w:spacing w:after="200" w:line="276" w:lineRule="auto"/>
        <w:jc w:val="both"/>
        <w:rPr>
          <w:bCs/>
          <w:iCs/>
        </w:rPr>
      </w:pPr>
      <w:r w:rsidRPr="00776964">
        <w:rPr>
          <w:bCs/>
          <w:iCs/>
        </w:rPr>
        <w:t>Providing poor pay</w:t>
      </w:r>
    </w:p>
    <w:p w:rsidR="00E44A11" w:rsidRPr="00776964" w:rsidRDefault="00E44A11" w:rsidP="006F2819">
      <w:pPr>
        <w:pStyle w:val="ListParagraph"/>
        <w:numPr>
          <w:ilvl w:val="0"/>
          <w:numId w:val="7"/>
        </w:numPr>
        <w:spacing w:after="200" w:line="276" w:lineRule="auto"/>
        <w:jc w:val="both"/>
        <w:rPr>
          <w:bCs/>
          <w:iCs/>
        </w:rPr>
      </w:pPr>
      <w:r w:rsidRPr="00776964">
        <w:rPr>
          <w:bCs/>
          <w:iCs/>
        </w:rPr>
        <w:t>Treating employees as individuals</w:t>
      </w:r>
    </w:p>
    <w:p w:rsidR="00E44A11" w:rsidRPr="00776964" w:rsidRDefault="00E44A11" w:rsidP="006F2819">
      <w:pPr>
        <w:pStyle w:val="ListParagraph"/>
        <w:numPr>
          <w:ilvl w:val="0"/>
          <w:numId w:val="1"/>
        </w:numPr>
        <w:spacing w:line="276" w:lineRule="auto"/>
        <w:jc w:val="both"/>
        <w:rPr>
          <w:bCs/>
          <w:iCs/>
        </w:rPr>
      </w:pPr>
      <w:r w:rsidRPr="00776964">
        <w:rPr>
          <w:bCs/>
          <w:iCs/>
        </w:rPr>
        <w:t>Viewing health systems as mechanical systems rather than adaptive systems means:</w:t>
      </w:r>
    </w:p>
    <w:p w:rsidR="00E44A11" w:rsidRPr="00776964" w:rsidRDefault="00E44A11" w:rsidP="006F2819">
      <w:pPr>
        <w:pStyle w:val="ListParagraph"/>
        <w:numPr>
          <w:ilvl w:val="0"/>
          <w:numId w:val="8"/>
        </w:numPr>
        <w:spacing w:after="200" w:line="276" w:lineRule="auto"/>
        <w:jc w:val="both"/>
        <w:rPr>
          <w:bCs/>
          <w:iCs/>
        </w:rPr>
      </w:pPr>
      <w:r w:rsidRPr="00776964">
        <w:rPr>
          <w:bCs/>
          <w:iCs/>
        </w:rPr>
        <w:t>Change is imposed</w:t>
      </w:r>
    </w:p>
    <w:p w:rsidR="00E44A11" w:rsidRPr="00776964" w:rsidRDefault="00E44A11" w:rsidP="006F2819">
      <w:pPr>
        <w:pStyle w:val="ListParagraph"/>
        <w:numPr>
          <w:ilvl w:val="0"/>
          <w:numId w:val="8"/>
        </w:numPr>
        <w:spacing w:after="200" w:line="276" w:lineRule="auto"/>
        <w:jc w:val="both"/>
        <w:rPr>
          <w:bCs/>
          <w:iCs/>
        </w:rPr>
      </w:pPr>
      <w:r w:rsidRPr="00776964">
        <w:rPr>
          <w:bCs/>
          <w:iCs/>
        </w:rPr>
        <w:t>Understanding the context</w:t>
      </w:r>
    </w:p>
    <w:p w:rsidR="00E44A11" w:rsidRPr="00776964" w:rsidRDefault="00E44A11" w:rsidP="006F2819">
      <w:pPr>
        <w:pStyle w:val="ListParagraph"/>
        <w:numPr>
          <w:ilvl w:val="0"/>
          <w:numId w:val="8"/>
        </w:numPr>
        <w:spacing w:after="200" w:line="276" w:lineRule="auto"/>
        <w:jc w:val="both"/>
        <w:rPr>
          <w:bCs/>
          <w:iCs/>
        </w:rPr>
      </w:pPr>
      <w:r w:rsidRPr="00776964">
        <w:rPr>
          <w:bCs/>
          <w:iCs/>
        </w:rPr>
        <w:t>Focusing on simple rules to produce complex outcomes</w:t>
      </w:r>
    </w:p>
    <w:p w:rsidR="00E44A11" w:rsidRPr="00776964" w:rsidRDefault="00E44A11" w:rsidP="006F2819">
      <w:pPr>
        <w:pStyle w:val="ListParagraph"/>
        <w:numPr>
          <w:ilvl w:val="0"/>
          <w:numId w:val="8"/>
        </w:numPr>
        <w:spacing w:after="200" w:line="276" w:lineRule="auto"/>
        <w:jc w:val="both"/>
        <w:rPr>
          <w:bCs/>
          <w:iCs/>
        </w:rPr>
      </w:pPr>
      <w:r w:rsidRPr="00776964">
        <w:rPr>
          <w:bCs/>
          <w:iCs/>
        </w:rPr>
        <w:t>Understanding how organizational structure influences behavior</w:t>
      </w:r>
    </w:p>
    <w:p w:rsidR="00E44A11" w:rsidRPr="007343EC" w:rsidRDefault="00E44A11" w:rsidP="006F2819">
      <w:pPr>
        <w:pStyle w:val="ListParagraph"/>
        <w:spacing w:line="276" w:lineRule="auto"/>
        <w:jc w:val="both"/>
        <w:rPr>
          <w:b/>
          <w:bCs/>
          <w:iCs/>
        </w:rPr>
      </w:pPr>
      <w:r w:rsidRPr="007343EC">
        <w:rPr>
          <w:b/>
          <w:bCs/>
          <w:iCs/>
        </w:rPr>
        <w:t>Indicate whether true or false the following statements about mission statement</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218"/>
        <w:gridCol w:w="1638"/>
      </w:tblGrid>
      <w:tr w:rsidR="00E44A11" w:rsidRPr="00776964" w:rsidTr="004431E7">
        <w:tc>
          <w:tcPr>
            <w:tcW w:w="7218" w:type="dxa"/>
          </w:tcPr>
          <w:p w:rsidR="00E44A11" w:rsidRPr="00776964" w:rsidRDefault="00E44A11" w:rsidP="006F2819">
            <w:pPr>
              <w:pStyle w:val="ListParagraph"/>
              <w:spacing w:line="276" w:lineRule="auto"/>
              <w:ind w:left="0"/>
              <w:jc w:val="both"/>
              <w:rPr>
                <w:bCs/>
                <w:iCs/>
              </w:rPr>
            </w:pPr>
            <w:r w:rsidRPr="00776964">
              <w:rPr>
                <w:bCs/>
                <w:iCs/>
              </w:rPr>
              <w:t xml:space="preserve">statement </w:t>
            </w:r>
          </w:p>
        </w:tc>
        <w:tc>
          <w:tcPr>
            <w:tcW w:w="1638" w:type="dxa"/>
          </w:tcPr>
          <w:p w:rsidR="00E44A11" w:rsidRPr="00776964" w:rsidRDefault="00223422" w:rsidP="006F2819">
            <w:pPr>
              <w:pStyle w:val="ListParagraph"/>
              <w:spacing w:line="276" w:lineRule="auto"/>
              <w:ind w:left="0"/>
              <w:jc w:val="both"/>
              <w:rPr>
                <w:bCs/>
                <w:iCs/>
              </w:rPr>
            </w:pPr>
            <w:r>
              <w:rPr>
                <w:bCs/>
                <w:iCs/>
              </w:rPr>
              <w:t>True/F</w:t>
            </w:r>
            <w:r w:rsidR="00E44A11" w:rsidRPr="00776964">
              <w:rPr>
                <w:bCs/>
                <w:iCs/>
              </w:rPr>
              <w:t>alse</w:t>
            </w:r>
          </w:p>
        </w:tc>
      </w:tr>
      <w:tr w:rsidR="00E44A11" w:rsidRPr="00776964" w:rsidTr="004431E7">
        <w:tc>
          <w:tcPr>
            <w:tcW w:w="7218" w:type="dxa"/>
          </w:tcPr>
          <w:p w:rsidR="00E44A11" w:rsidRPr="00776964" w:rsidRDefault="004C77DE" w:rsidP="006F2819">
            <w:pPr>
              <w:pStyle w:val="ListParagraph"/>
              <w:spacing w:line="276" w:lineRule="auto"/>
              <w:ind w:left="0"/>
              <w:jc w:val="both"/>
              <w:rPr>
                <w:bCs/>
                <w:iCs/>
              </w:rPr>
            </w:pPr>
            <w:r>
              <w:rPr>
                <w:bCs/>
                <w:iCs/>
              </w:rPr>
              <w:t>13.</w:t>
            </w:r>
            <w:r w:rsidR="00E44A11" w:rsidRPr="00776964">
              <w:rPr>
                <w:bCs/>
                <w:iCs/>
              </w:rPr>
              <w:t>Identifies customers/stakeholders</w:t>
            </w:r>
          </w:p>
        </w:tc>
        <w:tc>
          <w:tcPr>
            <w:tcW w:w="1638" w:type="dxa"/>
          </w:tcPr>
          <w:p w:rsidR="00E44A11" w:rsidRPr="00776964" w:rsidRDefault="00E44A11" w:rsidP="006F2819">
            <w:pPr>
              <w:pStyle w:val="ListParagraph"/>
              <w:spacing w:line="276" w:lineRule="auto"/>
              <w:ind w:left="0"/>
              <w:jc w:val="both"/>
              <w:rPr>
                <w:bCs/>
                <w:iCs/>
              </w:rPr>
            </w:pPr>
          </w:p>
        </w:tc>
      </w:tr>
      <w:tr w:rsidR="00E44A11" w:rsidRPr="00776964" w:rsidTr="004431E7">
        <w:tc>
          <w:tcPr>
            <w:tcW w:w="7218" w:type="dxa"/>
          </w:tcPr>
          <w:p w:rsidR="00E44A11" w:rsidRPr="00776964" w:rsidRDefault="004C77DE" w:rsidP="006F2819">
            <w:pPr>
              <w:pStyle w:val="ListParagraph"/>
              <w:spacing w:line="276" w:lineRule="auto"/>
              <w:ind w:left="0"/>
              <w:jc w:val="both"/>
              <w:rPr>
                <w:bCs/>
                <w:iCs/>
              </w:rPr>
            </w:pPr>
            <w:r>
              <w:rPr>
                <w:bCs/>
                <w:iCs/>
              </w:rPr>
              <w:t>14.</w:t>
            </w:r>
            <w:r w:rsidR="00E44A11" w:rsidRPr="00776964">
              <w:rPr>
                <w:bCs/>
                <w:iCs/>
              </w:rPr>
              <w:t>Helps identify customer and stakeholder needs, expectations</w:t>
            </w:r>
          </w:p>
        </w:tc>
        <w:tc>
          <w:tcPr>
            <w:tcW w:w="1638" w:type="dxa"/>
          </w:tcPr>
          <w:p w:rsidR="00E44A11" w:rsidRPr="00776964" w:rsidRDefault="00E44A11" w:rsidP="006F2819">
            <w:pPr>
              <w:pStyle w:val="ListParagraph"/>
              <w:spacing w:line="276" w:lineRule="auto"/>
              <w:ind w:left="0"/>
              <w:jc w:val="both"/>
              <w:rPr>
                <w:bCs/>
                <w:iCs/>
              </w:rPr>
            </w:pPr>
          </w:p>
        </w:tc>
      </w:tr>
      <w:tr w:rsidR="00E44A11" w:rsidRPr="00776964" w:rsidTr="004431E7">
        <w:tc>
          <w:tcPr>
            <w:tcW w:w="7218" w:type="dxa"/>
          </w:tcPr>
          <w:p w:rsidR="00E44A11" w:rsidRPr="00776964" w:rsidRDefault="004C77DE" w:rsidP="006F2819">
            <w:pPr>
              <w:pStyle w:val="ListParagraph"/>
              <w:spacing w:line="276" w:lineRule="auto"/>
              <w:ind w:left="0"/>
              <w:jc w:val="both"/>
              <w:rPr>
                <w:bCs/>
                <w:iCs/>
              </w:rPr>
            </w:pPr>
            <w:r>
              <w:rPr>
                <w:bCs/>
                <w:iCs/>
              </w:rPr>
              <w:t xml:space="preserve">15. </w:t>
            </w:r>
            <w:r w:rsidR="00E44A11" w:rsidRPr="00776964">
              <w:rPr>
                <w:bCs/>
                <w:iCs/>
              </w:rPr>
              <w:t>Leads to the development of performance measures</w:t>
            </w:r>
          </w:p>
          <w:p w:rsidR="00E44A11" w:rsidRPr="00776964" w:rsidRDefault="00E44A11" w:rsidP="006F2819">
            <w:pPr>
              <w:pStyle w:val="ListParagraph"/>
              <w:spacing w:line="276" w:lineRule="auto"/>
              <w:ind w:left="0"/>
              <w:jc w:val="both"/>
              <w:rPr>
                <w:bCs/>
                <w:iCs/>
              </w:rPr>
            </w:pPr>
          </w:p>
        </w:tc>
        <w:tc>
          <w:tcPr>
            <w:tcW w:w="1638" w:type="dxa"/>
          </w:tcPr>
          <w:p w:rsidR="00E44A11" w:rsidRPr="00776964" w:rsidRDefault="00E44A11" w:rsidP="006F2819">
            <w:pPr>
              <w:pStyle w:val="ListParagraph"/>
              <w:spacing w:line="276" w:lineRule="auto"/>
              <w:ind w:left="0"/>
              <w:jc w:val="both"/>
              <w:rPr>
                <w:bCs/>
                <w:iCs/>
              </w:rPr>
            </w:pPr>
          </w:p>
        </w:tc>
      </w:tr>
      <w:tr w:rsidR="00E44A11" w:rsidRPr="00776964" w:rsidTr="007343EC">
        <w:trPr>
          <w:trHeight w:val="453"/>
        </w:trPr>
        <w:tc>
          <w:tcPr>
            <w:tcW w:w="7218" w:type="dxa"/>
          </w:tcPr>
          <w:p w:rsidR="00E44A11" w:rsidRPr="00776964" w:rsidRDefault="004C77DE" w:rsidP="006F2819">
            <w:pPr>
              <w:pStyle w:val="ListParagraph"/>
              <w:spacing w:line="276" w:lineRule="auto"/>
              <w:ind w:left="0"/>
              <w:jc w:val="both"/>
              <w:rPr>
                <w:bCs/>
                <w:iCs/>
              </w:rPr>
            </w:pPr>
            <w:r>
              <w:rPr>
                <w:bCs/>
                <w:iCs/>
              </w:rPr>
              <w:t>16.</w:t>
            </w:r>
            <w:r w:rsidR="00E44A11" w:rsidRPr="00776964">
              <w:rPr>
                <w:bCs/>
                <w:iCs/>
              </w:rPr>
              <w:t xml:space="preserve">It describes what we strive for </w:t>
            </w:r>
            <w:r w:rsidR="006223BB" w:rsidRPr="00776964">
              <w:rPr>
                <w:bCs/>
                <w:iCs/>
              </w:rPr>
              <w:t>every day</w:t>
            </w:r>
            <w:r w:rsidR="00223422">
              <w:rPr>
                <w:bCs/>
                <w:iCs/>
              </w:rPr>
              <w:t>.</w:t>
            </w:r>
          </w:p>
          <w:p w:rsidR="00E44A11" w:rsidRPr="00776964" w:rsidRDefault="00E44A11" w:rsidP="006F2819">
            <w:pPr>
              <w:pStyle w:val="ListParagraph"/>
              <w:spacing w:line="276" w:lineRule="auto"/>
              <w:ind w:left="0"/>
              <w:jc w:val="both"/>
              <w:rPr>
                <w:bCs/>
                <w:iCs/>
              </w:rPr>
            </w:pPr>
          </w:p>
        </w:tc>
        <w:tc>
          <w:tcPr>
            <w:tcW w:w="1638" w:type="dxa"/>
          </w:tcPr>
          <w:p w:rsidR="00E44A11" w:rsidRPr="00776964" w:rsidRDefault="00E44A11" w:rsidP="006F2819">
            <w:pPr>
              <w:pStyle w:val="ListParagraph"/>
              <w:spacing w:line="276" w:lineRule="auto"/>
              <w:ind w:left="0"/>
              <w:jc w:val="both"/>
              <w:rPr>
                <w:bCs/>
                <w:iCs/>
              </w:rPr>
            </w:pPr>
          </w:p>
        </w:tc>
      </w:tr>
    </w:tbl>
    <w:p w:rsidR="00E44A11" w:rsidRPr="007343EC" w:rsidRDefault="00E44A11" w:rsidP="006F2819">
      <w:pPr>
        <w:contextualSpacing/>
        <w:jc w:val="both"/>
        <w:rPr>
          <w:b/>
          <w:bCs/>
          <w:iCs/>
        </w:rPr>
      </w:pPr>
    </w:p>
    <w:p w:rsidR="00E44A11" w:rsidRPr="007343EC" w:rsidRDefault="00E44A11" w:rsidP="006F2819">
      <w:pPr>
        <w:pStyle w:val="ListParagraph"/>
        <w:spacing w:line="276" w:lineRule="auto"/>
        <w:jc w:val="both"/>
        <w:rPr>
          <w:b/>
        </w:rPr>
      </w:pPr>
      <w:r w:rsidRPr="007343EC">
        <w:rPr>
          <w:b/>
        </w:rPr>
        <w:t>Match the following leadership styles with appropriate characteristic</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3600"/>
        <w:gridCol w:w="1620"/>
        <w:gridCol w:w="2808"/>
      </w:tblGrid>
      <w:tr w:rsidR="00E44A11" w:rsidRPr="00776964" w:rsidTr="004431E7">
        <w:tc>
          <w:tcPr>
            <w:tcW w:w="828" w:type="dxa"/>
            <w:vAlign w:val="center"/>
          </w:tcPr>
          <w:p w:rsidR="00E44A11" w:rsidRPr="00776964" w:rsidRDefault="00E44A11" w:rsidP="006F2819">
            <w:pPr>
              <w:spacing w:after="0"/>
              <w:contextualSpacing/>
              <w:rPr>
                <w:rFonts w:ascii="Times New Roman" w:hAnsi="Times New Roman"/>
                <w:sz w:val="24"/>
                <w:szCs w:val="24"/>
              </w:rPr>
            </w:pPr>
          </w:p>
        </w:tc>
        <w:tc>
          <w:tcPr>
            <w:tcW w:w="3600" w:type="dxa"/>
            <w:vAlign w:val="center"/>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bCs/>
                <w:color w:val="000000"/>
                <w:kern w:val="24"/>
              </w:rPr>
              <w:t>Styles of Leadership</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bCs/>
                <w:color w:val="000000"/>
                <w:kern w:val="24"/>
              </w:rPr>
            </w:pPr>
            <w:r w:rsidRPr="00776964">
              <w:rPr>
                <w:rFonts w:eastAsia="MS PGothic"/>
                <w:bCs/>
                <w:color w:val="000000"/>
                <w:kern w:val="24"/>
              </w:rPr>
              <w:t>Match</w:t>
            </w:r>
          </w:p>
        </w:tc>
        <w:tc>
          <w:tcPr>
            <w:tcW w:w="2808" w:type="dxa"/>
            <w:vAlign w:val="center"/>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bCs/>
                <w:color w:val="000000"/>
                <w:kern w:val="24"/>
              </w:rPr>
              <w:t>Characteristics</w:t>
            </w:r>
          </w:p>
        </w:tc>
      </w:tr>
      <w:tr w:rsidR="00E44A11" w:rsidRPr="00776964" w:rsidTr="004431E7">
        <w:tc>
          <w:tcPr>
            <w:tcW w:w="828" w:type="dxa"/>
            <w:vAlign w:val="center"/>
          </w:tcPr>
          <w:p w:rsidR="00E44A11" w:rsidRPr="00776964" w:rsidRDefault="00E44A11" w:rsidP="006F2819">
            <w:pPr>
              <w:pStyle w:val="NormalWeb"/>
              <w:spacing w:before="0" w:beforeAutospacing="0" w:after="0" w:afterAutospacing="0" w:line="276" w:lineRule="auto"/>
              <w:contextualSpacing/>
              <w:jc w:val="center"/>
              <w:textAlignment w:val="baseline"/>
            </w:pPr>
            <w:r w:rsidRPr="00776964">
              <w:rPr>
                <w:rFonts w:eastAsia="MS PGothic"/>
                <w:color w:val="000000"/>
                <w:kern w:val="24"/>
              </w:rPr>
              <w:t>1</w:t>
            </w:r>
            <w:r w:rsidR="004C77DE">
              <w:rPr>
                <w:rFonts w:eastAsia="MS PGothic"/>
                <w:color w:val="000000"/>
                <w:kern w:val="24"/>
              </w:rPr>
              <w:t>7.</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 xml:space="preserve">Laissez </w:t>
            </w:r>
            <w:r w:rsidR="004D3C8D">
              <w:rPr>
                <w:rFonts w:eastAsia="MS PGothic"/>
                <w:color w:val="000000"/>
                <w:kern w:val="24"/>
              </w:rPr>
              <w:t>–</w:t>
            </w:r>
            <w:r w:rsidRPr="00776964">
              <w:rPr>
                <w:rFonts w:eastAsia="MS PGothic"/>
                <w:color w:val="000000"/>
                <w:kern w:val="24"/>
              </w:rPr>
              <w:t xml:space="preserve"> faire</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i)Service focus</w:t>
            </w:r>
          </w:p>
        </w:tc>
      </w:tr>
      <w:tr w:rsidR="00E44A11" w:rsidRPr="00776964" w:rsidTr="004431E7">
        <w:tc>
          <w:tcPr>
            <w:tcW w:w="828" w:type="dxa"/>
            <w:vAlign w:val="center"/>
          </w:tcPr>
          <w:p w:rsidR="00E44A11" w:rsidRPr="00776964" w:rsidRDefault="004C77DE" w:rsidP="006F2819">
            <w:pPr>
              <w:pStyle w:val="NormalWeb"/>
              <w:spacing w:before="0" w:beforeAutospacing="0" w:after="0" w:afterAutospacing="0" w:line="276" w:lineRule="auto"/>
              <w:contextualSpacing/>
              <w:jc w:val="center"/>
              <w:textAlignment w:val="baseline"/>
            </w:pPr>
            <w:r>
              <w:rPr>
                <w:rFonts w:eastAsia="MS PGothic"/>
                <w:color w:val="000000"/>
                <w:kern w:val="24"/>
              </w:rPr>
              <w:t>18.</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Autocratic</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ii)One man show</w:t>
            </w:r>
          </w:p>
        </w:tc>
      </w:tr>
      <w:tr w:rsidR="00E44A11" w:rsidRPr="00776964" w:rsidTr="004431E7">
        <w:tc>
          <w:tcPr>
            <w:tcW w:w="828" w:type="dxa"/>
            <w:vAlign w:val="center"/>
          </w:tcPr>
          <w:p w:rsidR="00E44A11" w:rsidRPr="00776964" w:rsidRDefault="004C77DE" w:rsidP="006F2819">
            <w:pPr>
              <w:pStyle w:val="NormalWeb"/>
              <w:spacing w:before="0" w:beforeAutospacing="0" w:after="0" w:afterAutospacing="0" w:line="276" w:lineRule="auto"/>
              <w:contextualSpacing/>
              <w:jc w:val="center"/>
              <w:textAlignment w:val="baseline"/>
            </w:pPr>
            <w:r>
              <w:rPr>
                <w:color w:val="000000"/>
                <w:kern w:val="24"/>
              </w:rPr>
              <w:t>19.</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Servant</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iii)Red tape</w:t>
            </w:r>
          </w:p>
        </w:tc>
      </w:tr>
      <w:tr w:rsidR="00E44A11" w:rsidRPr="00776964" w:rsidTr="004431E7">
        <w:tc>
          <w:tcPr>
            <w:tcW w:w="828" w:type="dxa"/>
            <w:vAlign w:val="center"/>
          </w:tcPr>
          <w:p w:rsidR="00E44A11" w:rsidRPr="00776964" w:rsidRDefault="004C77DE" w:rsidP="006F2819">
            <w:pPr>
              <w:pStyle w:val="NormalWeb"/>
              <w:spacing w:before="0" w:beforeAutospacing="0" w:after="0" w:afterAutospacing="0" w:line="276" w:lineRule="auto"/>
              <w:contextualSpacing/>
              <w:jc w:val="center"/>
              <w:textAlignment w:val="baseline"/>
            </w:pPr>
            <w:r>
              <w:rPr>
                <w:rFonts w:eastAsia="MS PGothic"/>
                <w:color w:val="000000"/>
                <w:kern w:val="24"/>
              </w:rPr>
              <w:t>20.</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Transactional</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iv)No rules</w:t>
            </w:r>
          </w:p>
        </w:tc>
      </w:tr>
      <w:tr w:rsidR="00E44A11" w:rsidRPr="00776964" w:rsidTr="004431E7">
        <w:tc>
          <w:tcPr>
            <w:tcW w:w="828" w:type="dxa"/>
            <w:vAlign w:val="center"/>
          </w:tcPr>
          <w:p w:rsidR="00E44A11" w:rsidRPr="00776964" w:rsidRDefault="004C77DE" w:rsidP="006F2819">
            <w:pPr>
              <w:pStyle w:val="NormalWeb"/>
              <w:spacing w:before="0" w:beforeAutospacing="0" w:after="0" w:afterAutospacing="0" w:line="276" w:lineRule="auto"/>
              <w:contextualSpacing/>
              <w:jc w:val="center"/>
              <w:textAlignment w:val="baseline"/>
            </w:pPr>
            <w:r>
              <w:rPr>
                <w:rFonts w:eastAsia="MS PGothic"/>
                <w:color w:val="000000"/>
                <w:kern w:val="24"/>
              </w:rPr>
              <w:t>21.</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color w:val="000000"/>
                <w:kern w:val="24"/>
              </w:rPr>
              <w:t>Democratic</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v)Majority rule</w:t>
            </w:r>
          </w:p>
        </w:tc>
      </w:tr>
      <w:tr w:rsidR="00E44A11" w:rsidRPr="00776964" w:rsidTr="004431E7">
        <w:tc>
          <w:tcPr>
            <w:tcW w:w="828" w:type="dxa"/>
            <w:vAlign w:val="center"/>
          </w:tcPr>
          <w:p w:rsidR="00E44A11" w:rsidRPr="00776964" w:rsidRDefault="004C77DE" w:rsidP="006F2819">
            <w:pPr>
              <w:pStyle w:val="NormalWeb"/>
              <w:spacing w:before="0" w:beforeAutospacing="0" w:after="0" w:afterAutospacing="0" w:line="276" w:lineRule="auto"/>
              <w:contextualSpacing/>
              <w:jc w:val="center"/>
              <w:textAlignment w:val="baseline"/>
            </w:pPr>
            <w:r>
              <w:rPr>
                <w:rFonts w:eastAsia="MS PGothic"/>
                <w:color w:val="000000"/>
                <w:kern w:val="24"/>
              </w:rPr>
              <w:t>22.</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Bureaucratic</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vi)What is in it for me?</w:t>
            </w:r>
          </w:p>
        </w:tc>
      </w:tr>
      <w:tr w:rsidR="00E44A11" w:rsidRPr="00776964" w:rsidTr="004431E7">
        <w:tc>
          <w:tcPr>
            <w:tcW w:w="828" w:type="dxa"/>
            <w:vAlign w:val="center"/>
          </w:tcPr>
          <w:p w:rsidR="00E44A11" w:rsidRPr="00776964" w:rsidRDefault="004C77DE" w:rsidP="006F2819">
            <w:pPr>
              <w:pStyle w:val="NormalWeb"/>
              <w:spacing w:before="0" w:beforeAutospacing="0" w:after="0" w:afterAutospacing="0" w:line="276" w:lineRule="auto"/>
              <w:contextualSpacing/>
              <w:jc w:val="center"/>
              <w:textAlignment w:val="baseline"/>
            </w:pPr>
            <w:r>
              <w:rPr>
                <w:rFonts w:eastAsia="MS PGothic"/>
                <w:color w:val="000000"/>
                <w:kern w:val="24"/>
              </w:rPr>
              <w:t>23.</w:t>
            </w:r>
          </w:p>
        </w:tc>
        <w:tc>
          <w:tcPr>
            <w:tcW w:w="3600"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Level 5 Hierarchy</w:t>
            </w:r>
          </w:p>
        </w:tc>
        <w:tc>
          <w:tcPr>
            <w:tcW w:w="1620" w:type="dxa"/>
          </w:tcPr>
          <w:p w:rsidR="00E44A11" w:rsidRPr="00776964" w:rsidRDefault="00E44A11" w:rsidP="006F2819">
            <w:pPr>
              <w:pStyle w:val="NormalWeb"/>
              <w:spacing w:before="0" w:beforeAutospacing="0" w:after="0" w:afterAutospacing="0" w:line="276" w:lineRule="auto"/>
              <w:contextualSpacing/>
              <w:textAlignment w:val="baseline"/>
              <w:rPr>
                <w:rFonts w:eastAsia="MS PGothic"/>
                <w:color w:val="000000"/>
                <w:kern w:val="24"/>
              </w:rPr>
            </w:pPr>
          </w:p>
        </w:tc>
        <w:tc>
          <w:tcPr>
            <w:tcW w:w="2808" w:type="dxa"/>
          </w:tcPr>
          <w:p w:rsidR="00E44A11" w:rsidRPr="00776964" w:rsidRDefault="00E44A11" w:rsidP="006F2819">
            <w:pPr>
              <w:pStyle w:val="NormalWeb"/>
              <w:spacing w:before="0" w:beforeAutospacing="0" w:after="0" w:afterAutospacing="0" w:line="276" w:lineRule="auto"/>
              <w:contextualSpacing/>
              <w:textAlignment w:val="baseline"/>
            </w:pPr>
            <w:r w:rsidRPr="00776964">
              <w:rPr>
                <w:rFonts w:eastAsia="MS PGothic"/>
                <w:color w:val="000000"/>
                <w:kern w:val="24"/>
              </w:rPr>
              <w:t>vii)Systematic approach</w:t>
            </w:r>
          </w:p>
        </w:tc>
      </w:tr>
    </w:tbl>
    <w:p w:rsidR="00E44A11" w:rsidRPr="00776964" w:rsidRDefault="00E44A11" w:rsidP="006F2819">
      <w:pPr>
        <w:pStyle w:val="ListParagraph"/>
        <w:numPr>
          <w:ilvl w:val="0"/>
          <w:numId w:val="20"/>
        </w:numPr>
        <w:spacing w:line="276" w:lineRule="auto"/>
      </w:pPr>
      <w:r w:rsidRPr="00776964">
        <w:lastRenderedPageBreak/>
        <w:t>Which of the following is not a way of organizing health services in Kenya</w:t>
      </w:r>
    </w:p>
    <w:p w:rsidR="00E44A11" w:rsidRPr="00776964" w:rsidRDefault="00E44A11" w:rsidP="006F2819">
      <w:pPr>
        <w:pStyle w:val="ListParagraph"/>
        <w:numPr>
          <w:ilvl w:val="1"/>
          <w:numId w:val="20"/>
        </w:numPr>
        <w:spacing w:line="276" w:lineRule="auto"/>
      </w:pPr>
      <w:r w:rsidRPr="00776964">
        <w:t>Tiers</w:t>
      </w:r>
    </w:p>
    <w:p w:rsidR="00E44A11" w:rsidRPr="00776964" w:rsidRDefault="00E44A11" w:rsidP="006F2819">
      <w:pPr>
        <w:pStyle w:val="ListParagraph"/>
        <w:numPr>
          <w:ilvl w:val="1"/>
          <w:numId w:val="20"/>
        </w:numPr>
        <w:spacing w:line="276" w:lineRule="auto"/>
      </w:pPr>
      <w:r w:rsidRPr="00776964">
        <w:t>Cohorts</w:t>
      </w:r>
    </w:p>
    <w:p w:rsidR="00E44A11" w:rsidRPr="00776964" w:rsidRDefault="00E44A11" w:rsidP="006F2819">
      <w:pPr>
        <w:pStyle w:val="ListParagraph"/>
        <w:numPr>
          <w:ilvl w:val="1"/>
          <w:numId w:val="20"/>
        </w:numPr>
        <w:spacing w:line="276" w:lineRule="auto"/>
      </w:pPr>
      <w:r w:rsidRPr="00776964">
        <w:t>Geographical location</w:t>
      </w:r>
    </w:p>
    <w:p w:rsidR="00761BE4" w:rsidRPr="00776964" w:rsidRDefault="00E44A11" w:rsidP="006F2819">
      <w:pPr>
        <w:pStyle w:val="ListParagraph"/>
        <w:numPr>
          <w:ilvl w:val="1"/>
          <w:numId w:val="20"/>
        </w:numPr>
        <w:spacing w:line="276" w:lineRule="auto"/>
      </w:pPr>
      <w:r w:rsidRPr="00776964">
        <w:t xml:space="preserve">Type </w:t>
      </w:r>
    </w:p>
    <w:p w:rsidR="00E44A11" w:rsidRPr="00776964" w:rsidRDefault="00E44A11" w:rsidP="006F2819">
      <w:pPr>
        <w:pStyle w:val="ListParagraph"/>
        <w:numPr>
          <w:ilvl w:val="0"/>
          <w:numId w:val="20"/>
        </w:numPr>
        <w:spacing w:line="276" w:lineRule="auto"/>
      </w:pPr>
      <w:r w:rsidRPr="00776964">
        <w:t>Objective of governance structures in health care services in Kenya is to;</w:t>
      </w:r>
    </w:p>
    <w:p w:rsidR="00E44A11" w:rsidRPr="00776964" w:rsidRDefault="00E44A11" w:rsidP="006F2819">
      <w:pPr>
        <w:pStyle w:val="ListParagraph"/>
        <w:numPr>
          <w:ilvl w:val="1"/>
          <w:numId w:val="20"/>
        </w:numPr>
        <w:spacing w:line="276" w:lineRule="auto"/>
      </w:pPr>
      <w:r w:rsidRPr="00776964">
        <w:t>Micromanage health facilities</w:t>
      </w:r>
    </w:p>
    <w:p w:rsidR="00E44A11" w:rsidRPr="00776964" w:rsidRDefault="00E44A11" w:rsidP="006F2819">
      <w:pPr>
        <w:pStyle w:val="ListParagraph"/>
        <w:numPr>
          <w:ilvl w:val="1"/>
          <w:numId w:val="20"/>
        </w:numPr>
        <w:spacing w:line="276" w:lineRule="auto"/>
      </w:pPr>
      <w:r w:rsidRPr="00776964">
        <w:t>Promote accountability</w:t>
      </w:r>
    </w:p>
    <w:p w:rsidR="00E44A11" w:rsidRPr="00776964" w:rsidRDefault="00E44A11" w:rsidP="006F2819">
      <w:pPr>
        <w:pStyle w:val="ListParagraph"/>
        <w:numPr>
          <w:ilvl w:val="1"/>
          <w:numId w:val="20"/>
        </w:numPr>
        <w:spacing w:line="276" w:lineRule="auto"/>
      </w:pPr>
      <w:r w:rsidRPr="00776964">
        <w:t>Create jobs</w:t>
      </w:r>
    </w:p>
    <w:p w:rsidR="00E44A11" w:rsidRDefault="00E44A11" w:rsidP="006F2819">
      <w:pPr>
        <w:pStyle w:val="ListParagraph"/>
        <w:numPr>
          <w:ilvl w:val="1"/>
          <w:numId w:val="20"/>
        </w:numPr>
        <w:spacing w:line="276" w:lineRule="auto"/>
      </w:pPr>
      <w:r w:rsidRPr="00776964">
        <w:t>Interview employee</w:t>
      </w:r>
    </w:p>
    <w:p w:rsidR="006A4642" w:rsidRPr="006A4642" w:rsidRDefault="006A4642" w:rsidP="006F2819">
      <w:pPr>
        <w:pStyle w:val="ListParagraph"/>
        <w:numPr>
          <w:ilvl w:val="0"/>
          <w:numId w:val="20"/>
        </w:numPr>
        <w:spacing w:line="276" w:lineRule="auto"/>
        <w:jc w:val="both"/>
        <w:textAlignment w:val="baseline"/>
        <w:rPr>
          <w:color w:val="000000"/>
        </w:rPr>
      </w:pPr>
      <w:r w:rsidRPr="006A4642">
        <w:rPr>
          <w:color w:val="000000"/>
        </w:rPr>
        <w:t>The fourth millennium development goal.</w:t>
      </w:r>
    </w:p>
    <w:p w:rsidR="006A4642" w:rsidRPr="006A4642" w:rsidRDefault="006A4642" w:rsidP="006F2819">
      <w:pPr>
        <w:pStyle w:val="ListParagraph"/>
        <w:numPr>
          <w:ilvl w:val="0"/>
          <w:numId w:val="15"/>
        </w:numPr>
        <w:spacing w:line="276" w:lineRule="auto"/>
        <w:jc w:val="both"/>
        <w:textAlignment w:val="baseline"/>
        <w:rPr>
          <w:color w:val="000000"/>
        </w:rPr>
      </w:pPr>
      <w:r w:rsidRPr="006A4642">
        <w:rPr>
          <w:color w:val="000000"/>
        </w:rPr>
        <w:t>Improve Maternal Health                               </w:t>
      </w:r>
    </w:p>
    <w:p w:rsidR="006A4642" w:rsidRPr="006A4642" w:rsidRDefault="006A4642" w:rsidP="006F2819">
      <w:pPr>
        <w:pStyle w:val="ListParagraph"/>
        <w:numPr>
          <w:ilvl w:val="0"/>
          <w:numId w:val="15"/>
        </w:numPr>
        <w:spacing w:line="276" w:lineRule="auto"/>
        <w:jc w:val="both"/>
        <w:textAlignment w:val="baseline"/>
        <w:rPr>
          <w:color w:val="000000"/>
        </w:rPr>
      </w:pPr>
      <w:r w:rsidRPr="006A4642">
        <w:rPr>
          <w:color w:val="000000"/>
        </w:rPr>
        <w:t>Combat HIV/AIDs, Malaria and Other diseases                                  </w:t>
      </w:r>
    </w:p>
    <w:p w:rsidR="006A4642" w:rsidRPr="006A4642" w:rsidRDefault="006A4642" w:rsidP="006F2819">
      <w:pPr>
        <w:pStyle w:val="ListParagraph"/>
        <w:numPr>
          <w:ilvl w:val="0"/>
          <w:numId w:val="15"/>
        </w:numPr>
        <w:spacing w:line="276" w:lineRule="auto"/>
        <w:jc w:val="both"/>
        <w:textAlignment w:val="baseline"/>
        <w:rPr>
          <w:color w:val="000000"/>
        </w:rPr>
      </w:pPr>
      <w:r w:rsidRPr="006A4642">
        <w:rPr>
          <w:color w:val="000000"/>
        </w:rPr>
        <w:t>Reduce Child Mortality</w:t>
      </w:r>
    </w:p>
    <w:p w:rsidR="006A4642" w:rsidRPr="004C77DE" w:rsidRDefault="006A4642" w:rsidP="006F2819">
      <w:pPr>
        <w:pStyle w:val="ListParagraph"/>
        <w:numPr>
          <w:ilvl w:val="0"/>
          <w:numId w:val="15"/>
        </w:numPr>
        <w:spacing w:line="276" w:lineRule="auto"/>
        <w:jc w:val="both"/>
        <w:textAlignment w:val="baseline"/>
        <w:rPr>
          <w:color w:val="000000"/>
        </w:rPr>
      </w:pPr>
      <w:r w:rsidRPr="006A4642">
        <w:rPr>
          <w:color w:val="000000"/>
        </w:rPr>
        <w:t>Promote Gender Equality and Empower Women                                       </w:t>
      </w:r>
    </w:p>
    <w:p w:rsidR="004D3C8D" w:rsidRPr="004D3C8D" w:rsidRDefault="004D3C8D" w:rsidP="006F2819">
      <w:pPr>
        <w:pStyle w:val="ListParagraph"/>
        <w:numPr>
          <w:ilvl w:val="0"/>
          <w:numId w:val="20"/>
        </w:numPr>
        <w:spacing w:line="276" w:lineRule="auto"/>
        <w:jc w:val="both"/>
        <w:textAlignment w:val="baseline"/>
        <w:rPr>
          <w:color w:val="000000"/>
        </w:rPr>
      </w:pPr>
      <w:r w:rsidRPr="004D3C8D">
        <w:rPr>
          <w:color w:val="000000"/>
        </w:rPr>
        <w:t>A concept of management concerned with the balanced use of resources (money, material, human resource, time, space and information.</w:t>
      </w:r>
    </w:p>
    <w:p w:rsidR="004D3C8D" w:rsidRPr="004D3C8D" w:rsidRDefault="004D3C8D" w:rsidP="006F2819">
      <w:pPr>
        <w:pStyle w:val="ListParagraph"/>
        <w:numPr>
          <w:ilvl w:val="0"/>
          <w:numId w:val="16"/>
        </w:numPr>
        <w:spacing w:line="276" w:lineRule="auto"/>
        <w:jc w:val="both"/>
        <w:textAlignment w:val="baseline"/>
        <w:rPr>
          <w:color w:val="000000"/>
        </w:rPr>
      </w:pPr>
      <w:r w:rsidRPr="004D3C8D">
        <w:rPr>
          <w:color w:val="000000"/>
        </w:rPr>
        <w:t>Economy of Scarce Resources</w:t>
      </w:r>
    </w:p>
    <w:p w:rsidR="004D3C8D" w:rsidRPr="004D3C8D" w:rsidRDefault="004D3C8D" w:rsidP="006F2819">
      <w:pPr>
        <w:pStyle w:val="ListParagraph"/>
        <w:numPr>
          <w:ilvl w:val="0"/>
          <w:numId w:val="16"/>
        </w:numPr>
        <w:spacing w:line="276" w:lineRule="auto"/>
        <w:jc w:val="both"/>
        <w:textAlignment w:val="baseline"/>
        <w:rPr>
          <w:color w:val="000000"/>
        </w:rPr>
      </w:pPr>
      <w:r w:rsidRPr="004D3C8D">
        <w:rPr>
          <w:color w:val="000000"/>
        </w:rPr>
        <w:t>Work Relations</w:t>
      </w:r>
    </w:p>
    <w:p w:rsidR="004D3C8D" w:rsidRPr="004D3C8D" w:rsidRDefault="004D3C8D" w:rsidP="006F2819">
      <w:pPr>
        <w:pStyle w:val="ListParagraph"/>
        <w:numPr>
          <w:ilvl w:val="0"/>
          <w:numId w:val="16"/>
        </w:numPr>
        <w:spacing w:line="276" w:lineRule="auto"/>
        <w:jc w:val="both"/>
        <w:textAlignment w:val="baseline"/>
        <w:rPr>
          <w:rFonts w:eastAsia="Calibri"/>
          <w:color w:val="000000"/>
          <w:sz w:val="22"/>
          <w:szCs w:val="22"/>
        </w:rPr>
      </w:pPr>
      <w:r w:rsidRPr="004D3C8D">
        <w:rPr>
          <w:color w:val="000000"/>
        </w:rPr>
        <w:t>Efficiency                                       </w:t>
      </w:r>
    </w:p>
    <w:p w:rsidR="00342305" w:rsidRPr="004C77DE" w:rsidRDefault="004D3C8D" w:rsidP="006F2819">
      <w:pPr>
        <w:pStyle w:val="ListParagraph"/>
        <w:numPr>
          <w:ilvl w:val="0"/>
          <w:numId w:val="16"/>
        </w:numPr>
        <w:spacing w:line="276" w:lineRule="auto"/>
        <w:jc w:val="both"/>
        <w:textAlignment w:val="baseline"/>
        <w:rPr>
          <w:color w:val="000000"/>
        </w:rPr>
      </w:pPr>
      <w:r w:rsidRPr="004D3C8D">
        <w:rPr>
          <w:color w:val="000000"/>
        </w:rPr>
        <w:t xml:space="preserve">Effectiveness </w:t>
      </w:r>
    </w:p>
    <w:p w:rsidR="00746FA3" w:rsidRPr="00746FA3" w:rsidRDefault="00342305" w:rsidP="006F2819">
      <w:pPr>
        <w:pStyle w:val="ListParagraph"/>
        <w:numPr>
          <w:ilvl w:val="0"/>
          <w:numId w:val="20"/>
        </w:numPr>
        <w:spacing w:line="276" w:lineRule="auto"/>
        <w:jc w:val="both"/>
        <w:textAlignment w:val="baseline"/>
        <w:rPr>
          <w:color w:val="000000"/>
        </w:rPr>
      </w:pPr>
      <w:r w:rsidRPr="00342305">
        <w:rPr>
          <w:color w:val="000000"/>
        </w:rPr>
        <w:t>Management by Objectives (MBO)is a system for achieving organizational objectives, enhancement of employee commitment and participation. Which of the following is not an advantage of MBO?</w:t>
      </w:r>
    </w:p>
    <w:p w:rsidR="00342305" w:rsidRPr="00342305" w:rsidRDefault="00342305" w:rsidP="006F2819">
      <w:pPr>
        <w:pStyle w:val="ListParagraph"/>
        <w:numPr>
          <w:ilvl w:val="0"/>
          <w:numId w:val="17"/>
        </w:numPr>
        <w:spacing w:line="276" w:lineRule="auto"/>
        <w:jc w:val="both"/>
        <w:textAlignment w:val="baseline"/>
        <w:rPr>
          <w:color w:val="000000"/>
        </w:rPr>
      </w:pPr>
      <w:r w:rsidRPr="00342305">
        <w:rPr>
          <w:color w:val="000000"/>
        </w:rPr>
        <w:t>Flexibility                                    </w:t>
      </w:r>
    </w:p>
    <w:p w:rsidR="00342305" w:rsidRPr="00342305" w:rsidRDefault="00342305" w:rsidP="006F2819">
      <w:pPr>
        <w:pStyle w:val="ListParagraph"/>
        <w:numPr>
          <w:ilvl w:val="0"/>
          <w:numId w:val="17"/>
        </w:numPr>
        <w:spacing w:line="276" w:lineRule="auto"/>
        <w:jc w:val="both"/>
        <w:textAlignment w:val="baseline"/>
        <w:rPr>
          <w:color w:val="000000"/>
        </w:rPr>
      </w:pPr>
      <w:r w:rsidRPr="00342305">
        <w:rPr>
          <w:color w:val="000000"/>
        </w:rPr>
        <w:t>Clarity in organizational action</w:t>
      </w:r>
    </w:p>
    <w:p w:rsidR="007C57D9" w:rsidRDefault="00342305" w:rsidP="006F2819">
      <w:pPr>
        <w:pStyle w:val="ListParagraph"/>
        <w:numPr>
          <w:ilvl w:val="0"/>
          <w:numId w:val="17"/>
        </w:numPr>
        <w:spacing w:line="276" w:lineRule="auto"/>
        <w:jc w:val="both"/>
        <w:textAlignment w:val="baseline"/>
        <w:rPr>
          <w:color w:val="000000"/>
        </w:rPr>
      </w:pPr>
      <w:r w:rsidRPr="00342305">
        <w:rPr>
          <w:color w:val="000000"/>
        </w:rPr>
        <w:t xml:space="preserve">Personnel satisfaction </w:t>
      </w:r>
    </w:p>
    <w:p w:rsidR="009115E1" w:rsidRPr="004C77DE" w:rsidRDefault="007C57D9" w:rsidP="006F2819">
      <w:pPr>
        <w:pStyle w:val="ListParagraph"/>
        <w:numPr>
          <w:ilvl w:val="0"/>
          <w:numId w:val="17"/>
        </w:numPr>
        <w:spacing w:line="276" w:lineRule="auto"/>
        <w:jc w:val="both"/>
        <w:textAlignment w:val="baseline"/>
        <w:rPr>
          <w:color w:val="000000"/>
        </w:rPr>
      </w:pPr>
      <w:r w:rsidRPr="007C57D9">
        <w:rPr>
          <w:color w:val="000000"/>
        </w:rPr>
        <w:t>Basis for organizational change</w:t>
      </w:r>
    </w:p>
    <w:p w:rsidR="009115E1" w:rsidRDefault="009115E1" w:rsidP="006F2819">
      <w:pPr>
        <w:pStyle w:val="ListParagraph"/>
        <w:numPr>
          <w:ilvl w:val="0"/>
          <w:numId w:val="20"/>
        </w:numPr>
        <w:spacing w:line="276" w:lineRule="auto"/>
        <w:jc w:val="both"/>
        <w:textAlignment w:val="baseline"/>
        <w:rPr>
          <w:color w:val="000000"/>
        </w:rPr>
      </w:pPr>
      <w:r w:rsidRPr="009115E1">
        <w:rPr>
          <w:color w:val="000000"/>
        </w:rPr>
        <w:t>Every organization structure, even a poor one, can be charted. Which of the following is false with respect to Organization Chart?</w:t>
      </w:r>
    </w:p>
    <w:p w:rsidR="009115E1" w:rsidRPr="00534EFE" w:rsidRDefault="009115E1" w:rsidP="006F2819">
      <w:pPr>
        <w:pStyle w:val="ListParagraph"/>
        <w:numPr>
          <w:ilvl w:val="0"/>
          <w:numId w:val="18"/>
        </w:numPr>
        <w:spacing w:line="276" w:lineRule="auto"/>
        <w:jc w:val="both"/>
        <w:textAlignment w:val="baseline"/>
        <w:rPr>
          <w:color w:val="000000"/>
        </w:rPr>
      </w:pPr>
      <w:r w:rsidRPr="00534EFE">
        <w:rPr>
          <w:color w:val="000000"/>
        </w:rPr>
        <w:t>It is a vital tool for providing information about organizational relationships</w:t>
      </w:r>
    </w:p>
    <w:p w:rsidR="009115E1" w:rsidRPr="00534EFE" w:rsidRDefault="009115E1" w:rsidP="006F2819">
      <w:pPr>
        <w:pStyle w:val="ListParagraph"/>
        <w:numPr>
          <w:ilvl w:val="0"/>
          <w:numId w:val="18"/>
        </w:numPr>
        <w:spacing w:line="276" w:lineRule="auto"/>
        <w:jc w:val="both"/>
        <w:textAlignment w:val="baseline"/>
        <w:rPr>
          <w:color w:val="000000"/>
        </w:rPr>
      </w:pPr>
      <w:r w:rsidRPr="00534EFE">
        <w:rPr>
          <w:color w:val="000000"/>
        </w:rPr>
        <w:t>It provides a visual map of the chain of command</w:t>
      </w:r>
    </w:p>
    <w:p w:rsidR="009115E1" w:rsidRPr="00534EFE" w:rsidRDefault="009115E1" w:rsidP="006F2819">
      <w:pPr>
        <w:pStyle w:val="ListParagraph"/>
        <w:numPr>
          <w:ilvl w:val="0"/>
          <w:numId w:val="18"/>
        </w:numPr>
        <w:spacing w:line="276" w:lineRule="auto"/>
        <w:jc w:val="both"/>
        <w:textAlignment w:val="baseline"/>
        <w:rPr>
          <w:color w:val="000000"/>
        </w:rPr>
      </w:pPr>
      <w:r w:rsidRPr="00534EFE">
        <w:rPr>
          <w:color w:val="000000"/>
        </w:rPr>
        <w:t>Charting an organization structure can show up the complexities and inconsistencies, which can be corrected</w:t>
      </w:r>
    </w:p>
    <w:p w:rsidR="009115E1" w:rsidRPr="00534EFE" w:rsidRDefault="009115E1" w:rsidP="006F2819">
      <w:pPr>
        <w:pStyle w:val="ListParagraph"/>
        <w:numPr>
          <w:ilvl w:val="0"/>
          <w:numId w:val="18"/>
        </w:numPr>
        <w:spacing w:line="276" w:lineRule="auto"/>
        <w:jc w:val="both"/>
        <w:textAlignment w:val="baseline"/>
        <w:rPr>
          <w:color w:val="000000"/>
        </w:rPr>
      </w:pPr>
      <w:r w:rsidRPr="00534EFE">
        <w:rPr>
          <w:color w:val="000000"/>
        </w:rPr>
        <w:t>It shows authority relationships as well as informal and informational relationships</w:t>
      </w:r>
    </w:p>
    <w:p w:rsidR="009115E1" w:rsidRDefault="009115E1" w:rsidP="006F2819">
      <w:pPr>
        <w:pStyle w:val="ListParagraph"/>
        <w:numPr>
          <w:ilvl w:val="0"/>
          <w:numId w:val="18"/>
        </w:numPr>
        <w:spacing w:line="276" w:lineRule="auto"/>
        <w:jc w:val="both"/>
        <w:textAlignment w:val="baseline"/>
        <w:rPr>
          <w:color w:val="000000"/>
        </w:rPr>
      </w:pPr>
      <w:r w:rsidRPr="00534EFE">
        <w:rPr>
          <w:color w:val="000000"/>
        </w:rPr>
        <w:t>It helps managers and new personnel to know how and where they fit into the organization structure.</w:t>
      </w:r>
    </w:p>
    <w:p w:rsidR="00527D36" w:rsidRDefault="00527D36" w:rsidP="006F2819">
      <w:pPr>
        <w:pStyle w:val="ListParagraph"/>
        <w:spacing w:line="276" w:lineRule="auto"/>
        <w:ind w:left="1440"/>
        <w:jc w:val="both"/>
        <w:textAlignment w:val="baseline"/>
        <w:rPr>
          <w:color w:val="000000"/>
        </w:rPr>
      </w:pPr>
    </w:p>
    <w:p w:rsidR="00527D36" w:rsidRDefault="00527D36" w:rsidP="006F2819">
      <w:pPr>
        <w:pStyle w:val="ListParagraph"/>
        <w:numPr>
          <w:ilvl w:val="0"/>
          <w:numId w:val="20"/>
        </w:numPr>
        <w:spacing w:line="276" w:lineRule="auto"/>
        <w:jc w:val="both"/>
        <w:textAlignment w:val="baseline"/>
        <w:rPr>
          <w:color w:val="000000"/>
        </w:rPr>
      </w:pPr>
      <w:r w:rsidRPr="00527D36">
        <w:rPr>
          <w:color w:val="000000"/>
        </w:rPr>
        <w:lastRenderedPageBreak/>
        <w:t xml:space="preserve">As Mr. Mbugua is reviewing the progress of his organization in meeting its organizational goals, he is struck by the fact that his organization has an organizational structure that might be causing problems. The current structure diffuses accountability, makes it difficult to respond to changing conditions quickly, and results in situations where someone might have two bosses. Which of the following organization structures </w:t>
      </w:r>
      <w:r w:rsidRPr="00527D36">
        <w:rPr>
          <w:b/>
          <w:bCs/>
          <w:color w:val="000000"/>
          <w:u w:val="single"/>
        </w:rPr>
        <w:t>best describes</w:t>
      </w:r>
      <w:r w:rsidRPr="00527D36">
        <w:rPr>
          <w:color w:val="000000"/>
        </w:rPr>
        <w:t xml:space="preserve"> these disadvantages being experienced by Mr. Mbugua?</w:t>
      </w:r>
    </w:p>
    <w:p w:rsidR="00F6282E" w:rsidRPr="00F6282E" w:rsidRDefault="00F6282E" w:rsidP="006F2819">
      <w:pPr>
        <w:pStyle w:val="ListParagraph"/>
        <w:numPr>
          <w:ilvl w:val="0"/>
          <w:numId w:val="19"/>
        </w:numPr>
        <w:spacing w:line="276" w:lineRule="auto"/>
        <w:jc w:val="both"/>
        <w:textAlignment w:val="baseline"/>
        <w:rPr>
          <w:color w:val="000000"/>
        </w:rPr>
      </w:pPr>
      <w:r w:rsidRPr="00F6282E">
        <w:rPr>
          <w:color w:val="000000"/>
        </w:rPr>
        <w:t>Geographical structure                     </w:t>
      </w:r>
    </w:p>
    <w:p w:rsidR="00F6282E" w:rsidRPr="00F6282E" w:rsidRDefault="00F6282E" w:rsidP="006F2819">
      <w:pPr>
        <w:pStyle w:val="ListParagraph"/>
        <w:numPr>
          <w:ilvl w:val="0"/>
          <w:numId w:val="19"/>
        </w:numPr>
        <w:spacing w:line="276" w:lineRule="auto"/>
        <w:jc w:val="both"/>
        <w:textAlignment w:val="baseline"/>
        <w:rPr>
          <w:color w:val="000000"/>
        </w:rPr>
      </w:pPr>
      <w:r w:rsidRPr="00F6282E">
        <w:rPr>
          <w:color w:val="000000"/>
        </w:rPr>
        <w:t>Matrix structure              </w:t>
      </w:r>
    </w:p>
    <w:p w:rsidR="00F6282E" w:rsidRPr="00F6282E" w:rsidRDefault="00F6282E" w:rsidP="006F2819">
      <w:pPr>
        <w:pStyle w:val="ListParagraph"/>
        <w:numPr>
          <w:ilvl w:val="0"/>
          <w:numId w:val="19"/>
        </w:numPr>
        <w:spacing w:line="276" w:lineRule="auto"/>
        <w:jc w:val="both"/>
        <w:textAlignment w:val="baseline"/>
        <w:rPr>
          <w:color w:val="000000"/>
        </w:rPr>
      </w:pPr>
      <w:r w:rsidRPr="00F6282E">
        <w:rPr>
          <w:color w:val="000000"/>
        </w:rPr>
        <w:t>Divisional structure</w:t>
      </w:r>
    </w:p>
    <w:p w:rsidR="00F6282E" w:rsidRPr="00F6282E" w:rsidRDefault="00F6282E" w:rsidP="006F2819">
      <w:pPr>
        <w:pStyle w:val="ListParagraph"/>
        <w:numPr>
          <w:ilvl w:val="0"/>
          <w:numId w:val="19"/>
        </w:numPr>
        <w:spacing w:line="276" w:lineRule="auto"/>
        <w:jc w:val="both"/>
        <w:textAlignment w:val="baseline"/>
        <w:rPr>
          <w:color w:val="000000"/>
        </w:rPr>
      </w:pPr>
      <w:r w:rsidRPr="00F6282E">
        <w:rPr>
          <w:color w:val="000000"/>
        </w:rPr>
        <w:t>Customer structure                           </w:t>
      </w:r>
    </w:p>
    <w:p w:rsidR="00F6282E" w:rsidRDefault="00F6282E" w:rsidP="006F2819">
      <w:pPr>
        <w:pStyle w:val="ListParagraph"/>
        <w:numPr>
          <w:ilvl w:val="0"/>
          <w:numId w:val="19"/>
        </w:numPr>
        <w:spacing w:line="276" w:lineRule="auto"/>
        <w:jc w:val="both"/>
        <w:textAlignment w:val="baseline"/>
        <w:rPr>
          <w:color w:val="000000"/>
        </w:rPr>
      </w:pPr>
      <w:r w:rsidRPr="00F6282E">
        <w:rPr>
          <w:color w:val="000000"/>
        </w:rPr>
        <w:t>Functional structure.</w:t>
      </w:r>
    </w:p>
    <w:p w:rsidR="00A566DD" w:rsidRPr="00F6282E" w:rsidRDefault="00A566DD" w:rsidP="006F2819">
      <w:pPr>
        <w:pStyle w:val="ListParagraph"/>
        <w:spacing w:line="276" w:lineRule="auto"/>
        <w:ind w:left="1440"/>
        <w:jc w:val="both"/>
        <w:textAlignment w:val="baseline"/>
        <w:rPr>
          <w:color w:val="000000"/>
        </w:rPr>
      </w:pPr>
    </w:p>
    <w:p w:rsidR="0018051B" w:rsidRDefault="00A566DD" w:rsidP="006F2819">
      <w:pPr>
        <w:contextualSpacing/>
        <w:jc w:val="both"/>
        <w:textAlignment w:val="baseline"/>
        <w:rPr>
          <w:rFonts w:ascii="Times New Roman" w:hAnsi="Times New Roman"/>
          <w:color w:val="000000"/>
        </w:rPr>
      </w:pPr>
      <w:r w:rsidRPr="00C15278">
        <w:rPr>
          <w:rFonts w:ascii="Times New Roman" w:hAnsi="Times New Roman"/>
          <w:b/>
          <w:color w:val="000000"/>
          <w:u w:val="thick"/>
        </w:rPr>
        <w:t>SE</w:t>
      </w:r>
      <w:r w:rsidR="00C15278" w:rsidRPr="00C15278">
        <w:rPr>
          <w:rFonts w:ascii="Times New Roman" w:hAnsi="Times New Roman"/>
          <w:b/>
          <w:color w:val="000000"/>
          <w:u w:val="thick"/>
        </w:rPr>
        <w:t>CTION B ATTEMPT</w:t>
      </w:r>
      <w:r w:rsidRPr="00C15278">
        <w:rPr>
          <w:rFonts w:ascii="Times New Roman" w:hAnsi="Times New Roman"/>
          <w:b/>
          <w:color w:val="000000"/>
          <w:u w:val="thick"/>
        </w:rPr>
        <w:t xml:space="preserve"> ALL QUESTON.</w:t>
      </w:r>
      <w:r w:rsidR="00C15278" w:rsidRPr="00C15278">
        <w:rPr>
          <w:rFonts w:ascii="Times New Roman" w:hAnsi="Times New Roman"/>
          <w:b/>
          <w:color w:val="000000"/>
          <w:u w:val="thick"/>
        </w:rPr>
        <w:t>(40 MARKS)</w:t>
      </w:r>
    </w:p>
    <w:p w:rsidR="00A566DD" w:rsidRPr="007343EC" w:rsidRDefault="0018051B" w:rsidP="006F2819">
      <w:pPr>
        <w:jc w:val="both"/>
        <w:textAlignment w:val="baseline"/>
        <w:rPr>
          <w:rFonts w:ascii="Times New Roman" w:hAnsi="Times New Roman"/>
          <w:color w:val="000000"/>
        </w:rPr>
      </w:pPr>
      <w:r w:rsidRPr="007343EC">
        <w:rPr>
          <w:rFonts w:ascii="Times New Roman" w:hAnsi="Times New Roman"/>
          <w:color w:val="000000"/>
        </w:rPr>
        <w:t>31. Define</w:t>
      </w:r>
      <w:r w:rsidR="00A566DD" w:rsidRPr="007343EC">
        <w:rPr>
          <w:rFonts w:ascii="Times New Roman" w:hAnsi="Times New Roman"/>
          <w:color w:val="000000"/>
        </w:rPr>
        <w:t xml:space="preserve"> the following terms</w:t>
      </w:r>
      <w:r w:rsidR="00476AE0" w:rsidRPr="007343EC">
        <w:rPr>
          <w:rFonts w:ascii="Times New Roman" w:hAnsi="Times New Roman"/>
          <w:color w:val="000000"/>
        </w:rPr>
        <w:t xml:space="preserve"> </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00476AE0" w:rsidRPr="007343EC">
        <w:rPr>
          <w:rFonts w:ascii="Times New Roman" w:hAnsi="Times New Roman"/>
          <w:color w:val="000000"/>
        </w:rPr>
        <w:t>6</w:t>
      </w:r>
      <w:r w:rsidRPr="007343EC">
        <w:rPr>
          <w:rFonts w:ascii="Times New Roman" w:hAnsi="Times New Roman"/>
          <w:color w:val="000000"/>
        </w:rPr>
        <w:t>mks</w:t>
      </w:r>
      <w:r w:rsidR="00C15278" w:rsidRPr="007343EC">
        <w:rPr>
          <w:rFonts w:ascii="Times New Roman" w:hAnsi="Times New Roman"/>
          <w:color w:val="000000"/>
        </w:rPr>
        <w:t>)</w:t>
      </w:r>
    </w:p>
    <w:p w:rsidR="00A566DD" w:rsidRPr="007343EC" w:rsidRDefault="00A566DD" w:rsidP="006F2819">
      <w:pPr>
        <w:pStyle w:val="ListParagraph"/>
        <w:numPr>
          <w:ilvl w:val="0"/>
          <w:numId w:val="21"/>
        </w:numPr>
        <w:spacing w:line="276" w:lineRule="auto"/>
        <w:jc w:val="both"/>
        <w:textAlignment w:val="baseline"/>
        <w:rPr>
          <w:color w:val="000000"/>
        </w:rPr>
      </w:pPr>
      <w:r w:rsidRPr="007343EC">
        <w:rPr>
          <w:color w:val="000000"/>
        </w:rPr>
        <w:t>Health system</w:t>
      </w:r>
    </w:p>
    <w:p w:rsidR="00A566DD" w:rsidRPr="007343EC" w:rsidRDefault="00A566DD" w:rsidP="006F2819">
      <w:pPr>
        <w:pStyle w:val="ListParagraph"/>
        <w:numPr>
          <w:ilvl w:val="0"/>
          <w:numId w:val="21"/>
        </w:numPr>
        <w:spacing w:line="276" w:lineRule="auto"/>
        <w:jc w:val="both"/>
        <w:textAlignment w:val="baseline"/>
        <w:rPr>
          <w:color w:val="000000"/>
        </w:rPr>
      </w:pPr>
      <w:r w:rsidRPr="007343EC">
        <w:rPr>
          <w:color w:val="000000"/>
        </w:rPr>
        <w:t>Management</w:t>
      </w:r>
    </w:p>
    <w:p w:rsidR="00A566DD" w:rsidRPr="007343EC" w:rsidRDefault="00A566DD" w:rsidP="006F2819">
      <w:pPr>
        <w:pStyle w:val="ListParagraph"/>
        <w:numPr>
          <w:ilvl w:val="0"/>
          <w:numId w:val="21"/>
        </w:numPr>
        <w:spacing w:line="276" w:lineRule="auto"/>
        <w:jc w:val="both"/>
        <w:textAlignment w:val="baseline"/>
        <w:rPr>
          <w:color w:val="000000"/>
        </w:rPr>
      </w:pPr>
      <w:r w:rsidRPr="007343EC">
        <w:rPr>
          <w:color w:val="000000"/>
        </w:rPr>
        <w:t>Leadership</w:t>
      </w:r>
    </w:p>
    <w:p w:rsidR="00A566DD" w:rsidRPr="007343EC" w:rsidRDefault="00A566DD" w:rsidP="006F2819">
      <w:pPr>
        <w:contextualSpacing/>
        <w:jc w:val="both"/>
        <w:textAlignment w:val="baseline"/>
        <w:rPr>
          <w:rFonts w:ascii="Times New Roman" w:hAnsi="Times New Roman"/>
          <w:color w:val="000000"/>
        </w:rPr>
      </w:pPr>
      <w:r w:rsidRPr="007343EC">
        <w:rPr>
          <w:rFonts w:ascii="Times New Roman" w:hAnsi="Times New Roman"/>
          <w:color w:val="000000"/>
        </w:rPr>
        <w:t>32. Differentiate between a manager and a leader</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0018051B" w:rsidRPr="007343EC">
        <w:rPr>
          <w:rFonts w:ascii="Times New Roman" w:hAnsi="Times New Roman"/>
          <w:color w:val="000000"/>
        </w:rPr>
        <w:t>4mks</w:t>
      </w:r>
      <w:r w:rsidR="00C15278" w:rsidRPr="007343EC">
        <w:rPr>
          <w:rFonts w:ascii="Times New Roman" w:hAnsi="Times New Roman"/>
          <w:color w:val="000000"/>
        </w:rPr>
        <w:t>)</w:t>
      </w:r>
    </w:p>
    <w:p w:rsidR="00A566DD" w:rsidRPr="007343EC" w:rsidRDefault="00A566DD" w:rsidP="006F2819">
      <w:pPr>
        <w:contextualSpacing/>
        <w:jc w:val="both"/>
        <w:textAlignment w:val="baseline"/>
        <w:rPr>
          <w:rFonts w:ascii="Times New Roman" w:hAnsi="Times New Roman"/>
          <w:color w:val="000000"/>
        </w:rPr>
      </w:pPr>
      <w:r w:rsidRPr="007343EC">
        <w:rPr>
          <w:rFonts w:ascii="Times New Roman" w:hAnsi="Times New Roman"/>
          <w:color w:val="000000"/>
        </w:rPr>
        <w:t>33. Differentiate between a vision statement and a mission statement</w:t>
      </w:r>
      <w:r w:rsidR="0018051B" w:rsidRPr="007343EC">
        <w:rPr>
          <w:rFonts w:ascii="Times New Roman" w:hAnsi="Times New Roman"/>
          <w:color w:val="000000"/>
        </w:rPr>
        <w:t xml:space="preserve">. </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0018051B" w:rsidRPr="007343EC">
        <w:rPr>
          <w:rFonts w:ascii="Times New Roman" w:hAnsi="Times New Roman"/>
          <w:color w:val="000000"/>
        </w:rPr>
        <w:t>4mks</w:t>
      </w:r>
      <w:r w:rsidR="00C15278" w:rsidRPr="007343EC">
        <w:rPr>
          <w:rFonts w:ascii="Times New Roman" w:hAnsi="Times New Roman"/>
          <w:color w:val="000000"/>
        </w:rPr>
        <w:t>)</w:t>
      </w:r>
    </w:p>
    <w:p w:rsidR="00A566DD" w:rsidRPr="007343EC" w:rsidRDefault="00A566DD" w:rsidP="006F2819">
      <w:pPr>
        <w:contextualSpacing/>
        <w:jc w:val="both"/>
        <w:textAlignment w:val="baseline"/>
        <w:rPr>
          <w:rFonts w:ascii="Times New Roman" w:hAnsi="Times New Roman"/>
          <w:color w:val="000000"/>
        </w:rPr>
      </w:pPr>
      <w:r w:rsidRPr="007343EC">
        <w:rPr>
          <w:rFonts w:ascii="Times New Roman" w:hAnsi="Times New Roman"/>
          <w:color w:val="000000"/>
        </w:rPr>
        <w:t xml:space="preserve">34. Outline different challenges facing the health care sector in </w:t>
      </w:r>
      <w:r w:rsidR="0018051B" w:rsidRPr="007343EC">
        <w:rPr>
          <w:rFonts w:ascii="Times New Roman" w:hAnsi="Times New Roman"/>
          <w:color w:val="000000"/>
        </w:rPr>
        <w:t>Kenya today</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0018051B" w:rsidRPr="007343EC">
        <w:rPr>
          <w:rFonts w:ascii="Times New Roman" w:hAnsi="Times New Roman"/>
          <w:color w:val="000000"/>
        </w:rPr>
        <w:t>5mks</w:t>
      </w:r>
      <w:r w:rsidR="00C15278" w:rsidRPr="007343EC">
        <w:rPr>
          <w:rFonts w:ascii="Times New Roman" w:hAnsi="Times New Roman"/>
          <w:color w:val="000000"/>
        </w:rPr>
        <w:t>)</w:t>
      </w:r>
    </w:p>
    <w:p w:rsidR="0018051B" w:rsidRPr="007343EC" w:rsidRDefault="0018051B" w:rsidP="006F2819">
      <w:pPr>
        <w:contextualSpacing/>
        <w:jc w:val="both"/>
        <w:textAlignment w:val="baseline"/>
        <w:rPr>
          <w:rFonts w:ascii="Times New Roman" w:hAnsi="Times New Roman"/>
          <w:color w:val="000000"/>
        </w:rPr>
      </w:pPr>
      <w:r w:rsidRPr="007343EC">
        <w:rPr>
          <w:rFonts w:ascii="Times New Roman" w:hAnsi="Times New Roman"/>
          <w:color w:val="000000"/>
        </w:rPr>
        <w:t xml:space="preserve">35. List 3 roles of a manager </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Pr="007343EC">
        <w:rPr>
          <w:rFonts w:ascii="Times New Roman" w:hAnsi="Times New Roman"/>
          <w:color w:val="000000"/>
        </w:rPr>
        <w:t>3mks</w:t>
      </w:r>
      <w:r w:rsidR="00C15278" w:rsidRPr="007343EC">
        <w:rPr>
          <w:rFonts w:ascii="Times New Roman" w:hAnsi="Times New Roman"/>
          <w:color w:val="000000"/>
        </w:rPr>
        <w:t>)</w:t>
      </w:r>
    </w:p>
    <w:p w:rsidR="0018051B" w:rsidRPr="007343EC" w:rsidRDefault="00476AE0" w:rsidP="006F2819">
      <w:pPr>
        <w:contextualSpacing/>
        <w:jc w:val="both"/>
        <w:textAlignment w:val="baseline"/>
        <w:rPr>
          <w:rFonts w:ascii="Times New Roman" w:hAnsi="Times New Roman"/>
          <w:color w:val="000000"/>
        </w:rPr>
      </w:pPr>
      <w:r w:rsidRPr="007343EC">
        <w:rPr>
          <w:rFonts w:ascii="Times New Roman" w:hAnsi="Times New Roman"/>
          <w:color w:val="000000"/>
        </w:rPr>
        <w:t xml:space="preserve">36. List </w:t>
      </w:r>
      <w:r w:rsidR="008B4B44" w:rsidRPr="007343EC">
        <w:rPr>
          <w:rFonts w:ascii="Times New Roman" w:hAnsi="Times New Roman"/>
          <w:color w:val="000000"/>
        </w:rPr>
        <w:t>at least</w:t>
      </w:r>
      <w:r w:rsidRPr="007343EC">
        <w:rPr>
          <w:rFonts w:ascii="Times New Roman" w:hAnsi="Times New Roman"/>
          <w:color w:val="000000"/>
        </w:rPr>
        <w:t xml:space="preserve"> 6</w:t>
      </w:r>
      <w:r w:rsidR="0018051B" w:rsidRPr="007343EC">
        <w:rPr>
          <w:rFonts w:ascii="Times New Roman" w:hAnsi="Times New Roman"/>
          <w:color w:val="000000"/>
        </w:rPr>
        <w:t xml:space="preserve"> skills of a manager</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Pr="007343EC">
        <w:rPr>
          <w:rFonts w:ascii="Times New Roman" w:hAnsi="Times New Roman"/>
          <w:color w:val="000000"/>
        </w:rPr>
        <w:t>6</w:t>
      </w:r>
      <w:r w:rsidR="0018051B" w:rsidRPr="007343EC">
        <w:rPr>
          <w:rFonts w:ascii="Times New Roman" w:hAnsi="Times New Roman"/>
          <w:color w:val="000000"/>
        </w:rPr>
        <w:t>mks</w:t>
      </w:r>
      <w:r w:rsidR="00C15278" w:rsidRPr="007343EC">
        <w:rPr>
          <w:rFonts w:ascii="Times New Roman" w:hAnsi="Times New Roman"/>
          <w:color w:val="000000"/>
        </w:rPr>
        <w:t>)</w:t>
      </w:r>
    </w:p>
    <w:p w:rsidR="0018051B" w:rsidRPr="007343EC" w:rsidRDefault="0018051B" w:rsidP="006F2819">
      <w:pPr>
        <w:contextualSpacing/>
        <w:jc w:val="both"/>
        <w:textAlignment w:val="baseline"/>
        <w:rPr>
          <w:rFonts w:ascii="Times New Roman" w:hAnsi="Times New Roman"/>
          <w:color w:val="000000"/>
        </w:rPr>
      </w:pPr>
      <w:r w:rsidRPr="007343EC">
        <w:rPr>
          <w:rFonts w:ascii="Times New Roman" w:hAnsi="Times New Roman"/>
          <w:color w:val="000000"/>
        </w:rPr>
        <w:t>37. Discuss any 3 types of organizational structure</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Pr="007343EC">
        <w:rPr>
          <w:rFonts w:ascii="Times New Roman" w:hAnsi="Times New Roman"/>
          <w:color w:val="000000"/>
        </w:rPr>
        <w:t>6mks</w:t>
      </w:r>
      <w:r w:rsidR="00C15278" w:rsidRPr="007343EC">
        <w:rPr>
          <w:rFonts w:ascii="Times New Roman" w:hAnsi="Times New Roman"/>
          <w:color w:val="000000"/>
        </w:rPr>
        <w:t>)</w:t>
      </w:r>
    </w:p>
    <w:p w:rsidR="0018051B" w:rsidRPr="007343EC" w:rsidRDefault="00476AE0" w:rsidP="006F2819">
      <w:pPr>
        <w:contextualSpacing/>
        <w:jc w:val="both"/>
        <w:textAlignment w:val="baseline"/>
        <w:rPr>
          <w:rFonts w:ascii="Times New Roman" w:hAnsi="Times New Roman"/>
          <w:color w:val="000000"/>
        </w:rPr>
      </w:pPr>
      <w:r w:rsidRPr="007343EC">
        <w:rPr>
          <w:rFonts w:ascii="Times New Roman" w:hAnsi="Times New Roman"/>
          <w:color w:val="000000"/>
        </w:rPr>
        <w:t xml:space="preserve">38. </w:t>
      </w:r>
      <w:r w:rsidR="0018051B" w:rsidRPr="007343EC">
        <w:rPr>
          <w:rFonts w:ascii="Times New Roman" w:hAnsi="Times New Roman"/>
          <w:color w:val="000000"/>
        </w:rPr>
        <w:t>According to WHO, health services can be organized into the three types of health care services</w:t>
      </w:r>
      <w:r w:rsidRPr="007343EC">
        <w:rPr>
          <w:rFonts w:ascii="Times New Roman" w:hAnsi="Times New Roman"/>
          <w:color w:val="000000"/>
        </w:rPr>
        <w:t xml:space="preserve">. List them. </w:t>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r>
      <w:r w:rsidR="00C15278" w:rsidRPr="007343EC">
        <w:rPr>
          <w:rFonts w:ascii="Times New Roman" w:hAnsi="Times New Roman"/>
          <w:color w:val="000000"/>
        </w:rPr>
        <w:tab/>
        <w:t>(</w:t>
      </w:r>
      <w:r w:rsidRPr="007343EC">
        <w:rPr>
          <w:rFonts w:ascii="Times New Roman" w:hAnsi="Times New Roman"/>
          <w:color w:val="000000"/>
        </w:rPr>
        <w:t>6mks</w:t>
      </w:r>
      <w:r w:rsidR="00C15278" w:rsidRPr="007343EC">
        <w:rPr>
          <w:rFonts w:ascii="Times New Roman" w:hAnsi="Times New Roman"/>
          <w:color w:val="000000"/>
        </w:rPr>
        <w:t>)</w:t>
      </w:r>
    </w:p>
    <w:p w:rsidR="00476AE0" w:rsidRPr="00C15278" w:rsidRDefault="00476AE0" w:rsidP="006F2819">
      <w:pPr>
        <w:contextualSpacing/>
        <w:jc w:val="both"/>
        <w:textAlignment w:val="baseline"/>
        <w:rPr>
          <w:rFonts w:ascii="Times New Roman" w:hAnsi="Times New Roman"/>
          <w:b/>
          <w:color w:val="000000"/>
          <w:sz w:val="24"/>
          <w:szCs w:val="24"/>
          <w:u w:val="thick"/>
        </w:rPr>
      </w:pPr>
    </w:p>
    <w:p w:rsidR="00476AE0" w:rsidRPr="00C15278" w:rsidRDefault="00C15278" w:rsidP="006F2819">
      <w:pPr>
        <w:contextualSpacing/>
        <w:jc w:val="both"/>
        <w:textAlignment w:val="baseline"/>
        <w:rPr>
          <w:rFonts w:ascii="Times New Roman" w:hAnsi="Times New Roman"/>
          <w:b/>
          <w:color w:val="000000"/>
          <w:sz w:val="24"/>
          <w:szCs w:val="24"/>
          <w:u w:val="thick"/>
        </w:rPr>
      </w:pPr>
      <w:r>
        <w:rPr>
          <w:rFonts w:ascii="Times New Roman" w:hAnsi="Times New Roman"/>
          <w:b/>
          <w:color w:val="000000"/>
          <w:sz w:val="24"/>
          <w:szCs w:val="24"/>
          <w:u w:val="thick"/>
        </w:rPr>
        <w:t>SECTION C (</w:t>
      </w:r>
      <w:r w:rsidR="008B4B44" w:rsidRPr="00C15278">
        <w:rPr>
          <w:rFonts w:ascii="Times New Roman" w:hAnsi="Times New Roman"/>
          <w:b/>
          <w:color w:val="000000"/>
          <w:sz w:val="24"/>
          <w:szCs w:val="24"/>
          <w:u w:val="thick"/>
        </w:rPr>
        <w:t>20MKS</w:t>
      </w:r>
      <w:r>
        <w:rPr>
          <w:rFonts w:ascii="Times New Roman" w:hAnsi="Times New Roman"/>
          <w:b/>
          <w:color w:val="000000"/>
          <w:sz w:val="24"/>
          <w:szCs w:val="24"/>
          <w:u w:val="thick"/>
        </w:rPr>
        <w:t>)</w:t>
      </w:r>
      <w:r w:rsidR="008B4B44" w:rsidRPr="00C15278">
        <w:rPr>
          <w:rFonts w:ascii="Times New Roman" w:hAnsi="Times New Roman"/>
          <w:b/>
          <w:color w:val="000000"/>
          <w:sz w:val="24"/>
          <w:szCs w:val="24"/>
          <w:u w:val="thick"/>
        </w:rPr>
        <w:t xml:space="preserve"> </w:t>
      </w:r>
      <w:r w:rsidRPr="00C15278">
        <w:rPr>
          <w:rFonts w:ascii="Times New Roman" w:hAnsi="Times New Roman"/>
          <w:b/>
          <w:color w:val="000000"/>
          <w:sz w:val="24"/>
          <w:szCs w:val="24"/>
          <w:u w:val="thick"/>
        </w:rPr>
        <w:t>ATTEMPT ONE QUESTION ONLY</w:t>
      </w:r>
    </w:p>
    <w:p w:rsidR="00476AE0" w:rsidRPr="008B4B44" w:rsidRDefault="00476AE0" w:rsidP="006F2819">
      <w:pPr>
        <w:contextualSpacing/>
        <w:jc w:val="both"/>
        <w:textAlignment w:val="baseline"/>
        <w:rPr>
          <w:rFonts w:ascii="Times New Roman" w:hAnsi="Times New Roman"/>
          <w:color w:val="000000"/>
        </w:rPr>
      </w:pPr>
      <w:r w:rsidRPr="008B4B44">
        <w:rPr>
          <w:rFonts w:ascii="Times New Roman" w:hAnsi="Times New Roman"/>
          <w:color w:val="000000"/>
        </w:rPr>
        <w:t xml:space="preserve">39. Discuss organization of health care sector in the devolved system of government. </w:t>
      </w:r>
      <w:r w:rsidR="007343EC">
        <w:rPr>
          <w:rFonts w:ascii="Times New Roman" w:hAnsi="Times New Roman"/>
          <w:color w:val="000000"/>
        </w:rPr>
        <w:t xml:space="preserve">           (</w:t>
      </w:r>
      <w:r w:rsidRPr="008B4B44">
        <w:rPr>
          <w:rFonts w:ascii="Times New Roman" w:hAnsi="Times New Roman"/>
          <w:color w:val="000000"/>
        </w:rPr>
        <w:t>20mks</w:t>
      </w:r>
      <w:r w:rsidR="007343EC">
        <w:rPr>
          <w:rFonts w:ascii="Times New Roman" w:hAnsi="Times New Roman"/>
          <w:color w:val="000000"/>
        </w:rPr>
        <w:t>)</w:t>
      </w:r>
    </w:p>
    <w:p w:rsidR="007343EC" w:rsidRDefault="00476AE0" w:rsidP="006F2819">
      <w:pPr>
        <w:ind w:left="720" w:hanging="720"/>
        <w:contextualSpacing/>
        <w:jc w:val="both"/>
        <w:textAlignment w:val="baseline"/>
        <w:rPr>
          <w:rFonts w:ascii="Times New Roman" w:hAnsi="Times New Roman"/>
          <w:color w:val="000000"/>
        </w:rPr>
      </w:pPr>
      <w:r w:rsidRPr="008B4B44">
        <w:rPr>
          <w:rFonts w:ascii="Times New Roman" w:hAnsi="Times New Roman"/>
          <w:color w:val="000000"/>
        </w:rPr>
        <w:t xml:space="preserve">40. </w:t>
      </w:r>
      <w:r w:rsidR="008B4B44" w:rsidRPr="008B4B44">
        <w:rPr>
          <w:rFonts w:ascii="Times New Roman" w:hAnsi="Times New Roman"/>
          <w:color w:val="000000"/>
        </w:rPr>
        <w:t>a)</w:t>
      </w:r>
      <w:r w:rsidRPr="008B4B44">
        <w:rPr>
          <w:rFonts w:ascii="Times New Roman" w:hAnsi="Times New Roman"/>
          <w:color w:val="000000"/>
        </w:rPr>
        <w:t>Citing examples</w:t>
      </w:r>
      <w:r w:rsidR="008B4B44" w:rsidRPr="008B4B44">
        <w:rPr>
          <w:rFonts w:ascii="Times New Roman" w:hAnsi="Times New Roman"/>
          <w:color w:val="000000"/>
        </w:rPr>
        <w:t>,</w:t>
      </w:r>
      <w:r w:rsidRPr="008B4B44">
        <w:rPr>
          <w:rFonts w:ascii="Times New Roman" w:hAnsi="Times New Roman"/>
          <w:color w:val="000000"/>
        </w:rPr>
        <w:t xml:space="preserve"> discuss the various barriers to effective communication in an organization </w:t>
      </w:r>
    </w:p>
    <w:p w:rsidR="00476AE0" w:rsidRPr="008B4B44" w:rsidRDefault="007343EC" w:rsidP="007343EC">
      <w:pPr>
        <w:ind w:left="7920"/>
        <w:contextualSpacing/>
        <w:jc w:val="both"/>
        <w:textAlignment w:val="baseline"/>
        <w:rPr>
          <w:rFonts w:ascii="Times New Roman" w:hAnsi="Times New Roman"/>
          <w:color w:val="000000"/>
        </w:rPr>
      </w:pPr>
      <w:r>
        <w:rPr>
          <w:rFonts w:ascii="Times New Roman" w:hAnsi="Times New Roman"/>
          <w:color w:val="000000"/>
        </w:rPr>
        <w:t xml:space="preserve">           (10 </w:t>
      </w:r>
      <w:r w:rsidR="00476AE0" w:rsidRPr="008B4B44">
        <w:rPr>
          <w:rFonts w:ascii="Times New Roman" w:hAnsi="Times New Roman"/>
          <w:color w:val="000000"/>
        </w:rPr>
        <w:t>mks</w:t>
      </w:r>
      <w:r>
        <w:rPr>
          <w:rFonts w:ascii="Times New Roman" w:hAnsi="Times New Roman"/>
          <w:color w:val="000000"/>
        </w:rPr>
        <w:t>)</w:t>
      </w:r>
    </w:p>
    <w:p w:rsidR="00476AE0" w:rsidRPr="008B4B44" w:rsidRDefault="007343EC" w:rsidP="007343EC">
      <w:pPr>
        <w:contextualSpacing/>
        <w:jc w:val="both"/>
        <w:textAlignment w:val="baseline"/>
        <w:rPr>
          <w:rFonts w:ascii="Times New Roman" w:hAnsi="Times New Roman"/>
          <w:color w:val="000000"/>
        </w:rPr>
      </w:pPr>
      <w:r>
        <w:rPr>
          <w:rFonts w:ascii="Times New Roman" w:hAnsi="Times New Roman"/>
          <w:color w:val="000000"/>
        </w:rPr>
        <w:t xml:space="preserve">      </w:t>
      </w:r>
      <w:r w:rsidR="008B4B44" w:rsidRPr="008B4B44">
        <w:rPr>
          <w:rFonts w:ascii="Times New Roman" w:hAnsi="Times New Roman"/>
          <w:color w:val="000000"/>
        </w:rPr>
        <w:t xml:space="preserve">b) </w:t>
      </w:r>
      <w:r w:rsidR="00476AE0" w:rsidRPr="008B4B44">
        <w:rPr>
          <w:rFonts w:ascii="Times New Roman" w:hAnsi="Times New Roman"/>
          <w:color w:val="000000"/>
        </w:rPr>
        <w:t>Illustrate and discuss flow of information in communication</w:t>
      </w:r>
      <w:r>
        <w:rPr>
          <w:rFonts w:ascii="Times New Roman" w:hAnsi="Times New Roman"/>
          <w:color w:val="000000"/>
        </w:rPr>
        <w:tab/>
      </w:r>
      <w:r>
        <w:rPr>
          <w:rFonts w:ascii="Times New Roman" w:hAnsi="Times New Roman"/>
          <w:color w:val="000000"/>
        </w:rPr>
        <w:tab/>
      </w:r>
      <w:r>
        <w:rPr>
          <w:rFonts w:ascii="Times New Roman" w:hAnsi="Times New Roman"/>
          <w:color w:val="000000"/>
        </w:rPr>
        <w:tab/>
        <w:t xml:space="preserve">          (10 mks)</w:t>
      </w:r>
    </w:p>
    <w:p w:rsidR="00476AE0" w:rsidRDefault="00476AE0" w:rsidP="006F2819">
      <w:pPr>
        <w:contextualSpacing/>
        <w:jc w:val="both"/>
        <w:textAlignment w:val="baseline"/>
        <w:rPr>
          <w:rFonts w:ascii="Times New Roman" w:hAnsi="Times New Roman"/>
          <w:b/>
          <w:color w:val="000000"/>
        </w:rPr>
      </w:pPr>
    </w:p>
    <w:p w:rsidR="00476AE0" w:rsidRPr="0018051B" w:rsidRDefault="00476AE0" w:rsidP="006F2819">
      <w:pPr>
        <w:contextualSpacing/>
        <w:jc w:val="both"/>
        <w:textAlignment w:val="baseline"/>
        <w:rPr>
          <w:rFonts w:ascii="Times New Roman" w:hAnsi="Times New Roman"/>
          <w:color w:val="000000"/>
        </w:rPr>
      </w:pPr>
    </w:p>
    <w:p w:rsidR="00A566DD" w:rsidRDefault="00A566DD" w:rsidP="006F2819">
      <w:pPr>
        <w:contextualSpacing/>
        <w:jc w:val="both"/>
        <w:textAlignment w:val="baseline"/>
        <w:rPr>
          <w:b/>
          <w:color w:val="000000"/>
        </w:rPr>
      </w:pPr>
    </w:p>
    <w:p w:rsidR="00A566DD" w:rsidRPr="00A566DD" w:rsidRDefault="00A566DD" w:rsidP="006F2819">
      <w:pPr>
        <w:contextualSpacing/>
        <w:jc w:val="both"/>
        <w:textAlignment w:val="baseline"/>
        <w:rPr>
          <w:b/>
          <w:color w:val="000000"/>
        </w:rPr>
      </w:pPr>
    </w:p>
    <w:p w:rsidR="00A566DD" w:rsidRPr="00F6282E" w:rsidRDefault="00A566DD" w:rsidP="006F2819">
      <w:pPr>
        <w:contextualSpacing/>
        <w:jc w:val="both"/>
        <w:textAlignment w:val="baseline"/>
        <w:rPr>
          <w:color w:val="000000"/>
        </w:rPr>
      </w:pPr>
    </w:p>
    <w:p w:rsidR="003537D4" w:rsidRPr="003537D4" w:rsidRDefault="003537D4" w:rsidP="006F2819">
      <w:pPr>
        <w:contextualSpacing/>
        <w:jc w:val="both"/>
        <w:textAlignment w:val="baseline"/>
        <w:rPr>
          <w:color w:val="000000"/>
        </w:rPr>
      </w:pPr>
    </w:p>
    <w:p w:rsidR="009115E1" w:rsidRPr="009115E1" w:rsidRDefault="009115E1" w:rsidP="006F2819">
      <w:pPr>
        <w:contextualSpacing/>
        <w:jc w:val="both"/>
        <w:textAlignment w:val="baseline"/>
        <w:rPr>
          <w:color w:val="000000"/>
        </w:rPr>
      </w:pPr>
    </w:p>
    <w:p w:rsidR="009115E1" w:rsidRPr="009115E1" w:rsidRDefault="009115E1" w:rsidP="006F2819">
      <w:pPr>
        <w:contextualSpacing/>
        <w:jc w:val="both"/>
        <w:textAlignment w:val="baseline"/>
        <w:rPr>
          <w:color w:val="000000"/>
        </w:rPr>
      </w:pPr>
    </w:p>
    <w:p w:rsidR="004D3C8D" w:rsidRPr="00342305" w:rsidRDefault="00342305" w:rsidP="006F2819">
      <w:pPr>
        <w:pStyle w:val="ListParagraph"/>
        <w:spacing w:line="276" w:lineRule="auto"/>
        <w:ind w:left="1440"/>
        <w:jc w:val="both"/>
        <w:textAlignment w:val="baseline"/>
        <w:rPr>
          <w:color w:val="000000"/>
        </w:rPr>
      </w:pPr>
      <w:r w:rsidRPr="00342305">
        <w:rPr>
          <w:color w:val="000000"/>
        </w:rPr>
        <w:t>             </w:t>
      </w:r>
      <w:r w:rsidR="004D3C8D" w:rsidRPr="00342305">
        <w:rPr>
          <w:color w:val="000000"/>
        </w:rPr>
        <w:t>                                        </w:t>
      </w:r>
    </w:p>
    <w:sectPr w:rsidR="004D3C8D" w:rsidRPr="00342305" w:rsidSect="008E23B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47AF" w:rsidRDefault="003B47AF" w:rsidP="007343EC">
      <w:pPr>
        <w:spacing w:after="0" w:line="240" w:lineRule="auto"/>
      </w:pPr>
      <w:r>
        <w:separator/>
      </w:r>
    </w:p>
  </w:endnote>
  <w:endnote w:type="continuationSeparator" w:id="1">
    <w:p w:rsidR="003B47AF" w:rsidRDefault="003B47AF" w:rsidP="007343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214204"/>
      <w:docPartObj>
        <w:docPartGallery w:val="Page Numbers (Bottom of Page)"/>
        <w:docPartUnique/>
      </w:docPartObj>
    </w:sdtPr>
    <w:sdtContent>
      <w:p w:rsidR="007343EC" w:rsidRDefault="007343EC">
        <w:pPr>
          <w:pStyle w:val="Footer"/>
          <w:jc w:val="center"/>
        </w:pPr>
        <w:fldSimple w:instr=" PAGE   \* MERGEFORMAT ">
          <w:r>
            <w:rPr>
              <w:noProof/>
            </w:rPr>
            <w:t>1</w:t>
          </w:r>
        </w:fldSimple>
      </w:p>
    </w:sdtContent>
  </w:sdt>
  <w:p w:rsidR="007343EC" w:rsidRDefault="007343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47AF" w:rsidRDefault="003B47AF" w:rsidP="007343EC">
      <w:pPr>
        <w:spacing w:after="0" w:line="240" w:lineRule="auto"/>
      </w:pPr>
      <w:r>
        <w:separator/>
      </w:r>
    </w:p>
  </w:footnote>
  <w:footnote w:type="continuationSeparator" w:id="1">
    <w:p w:rsidR="003B47AF" w:rsidRDefault="003B47AF" w:rsidP="007343E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43EC" w:rsidRDefault="007343EC">
    <w:pPr>
      <w:pStyle w:val="Header"/>
    </w:pPr>
    <w:r>
      <w:ptab w:relativeTo="margin" w:alignment="right" w:leader="none"/>
    </w:r>
    <w:r>
      <w:t>KMTC/QP-08/TIS</w:t>
    </w:r>
  </w:p>
  <w:p w:rsidR="007343EC" w:rsidRDefault="007343E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B158C"/>
    <w:multiLevelType w:val="hybridMultilevel"/>
    <w:tmpl w:val="B088C7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4E61DB4"/>
    <w:multiLevelType w:val="hybridMultilevel"/>
    <w:tmpl w:val="7D36EB4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BD6491C"/>
    <w:multiLevelType w:val="hybridMultilevel"/>
    <w:tmpl w:val="197274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1343E0E"/>
    <w:multiLevelType w:val="hybridMultilevel"/>
    <w:tmpl w:val="D51669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D61DDA"/>
    <w:multiLevelType w:val="hybridMultilevel"/>
    <w:tmpl w:val="FC141D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676C58"/>
    <w:multiLevelType w:val="hybridMultilevel"/>
    <w:tmpl w:val="6DF865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5E64B92"/>
    <w:multiLevelType w:val="hybridMultilevel"/>
    <w:tmpl w:val="CB10D056"/>
    <w:lvl w:ilvl="0" w:tplc="0BD2F5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225ACE"/>
    <w:multiLevelType w:val="hybridMultilevel"/>
    <w:tmpl w:val="B73876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04C358A"/>
    <w:multiLevelType w:val="hybridMultilevel"/>
    <w:tmpl w:val="42865B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85C5F54"/>
    <w:multiLevelType w:val="hybridMultilevel"/>
    <w:tmpl w:val="E138AC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8E730EE"/>
    <w:multiLevelType w:val="hybridMultilevel"/>
    <w:tmpl w:val="312CDF3C"/>
    <w:lvl w:ilvl="0" w:tplc="0409000F">
      <w:start w:val="2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B171B6"/>
    <w:multiLevelType w:val="hybridMultilevel"/>
    <w:tmpl w:val="CB10D056"/>
    <w:lvl w:ilvl="0" w:tplc="0BD2F5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7653D9"/>
    <w:multiLevelType w:val="hybridMultilevel"/>
    <w:tmpl w:val="DB4C9C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D4A264A"/>
    <w:multiLevelType w:val="hybridMultilevel"/>
    <w:tmpl w:val="29646C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FB9000D"/>
    <w:multiLevelType w:val="multilevel"/>
    <w:tmpl w:val="599E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0530EB2"/>
    <w:multiLevelType w:val="hybridMultilevel"/>
    <w:tmpl w:val="0932361E"/>
    <w:lvl w:ilvl="0" w:tplc="AE44125A">
      <w:start w:val="1"/>
      <w:numFmt w:val="lowerRoman"/>
      <w:lvlText w:val="%1)"/>
      <w:lvlJc w:val="left"/>
      <w:pPr>
        <w:tabs>
          <w:tab w:val="num" w:pos="1155"/>
        </w:tabs>
        <w:ind w:left="1155" w:hanging="795"/>
      </w:pPr>
      <w:rPr>
        <w:rFonts w:ascii="Times New Roman" w:eastAsia="Calibri"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32C5ABC"/>
    <w:multiLevelType w:val="hybridMultilevel"/>
    <w:tmpl w:val="39804C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7B965C9"/>
    <w:multiLevelType w:val="multilevel"/>
    <w:tmpl w:val="2E44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C762D0"/>
    <w:multiLevelType w:val="hybridMultilevel"/>
    <w:tmpl w:val="42B23B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DE5450C"/>
    <w:multiLevelType w:val="hybridMultilevel"/>
    <w:tmpl w:val="2CBEEC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47C000B"/>
    <w:multiLevelType w:val="hybridMultilevel"/>
    <w:tmpl w:val="C4C68C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8342875"/>
    <w:multiLevelType w:val="hybridMultilevel"/>
    <w:tmpl w:val="B49AF3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5"/>
  </w:num>
  <w:num w:numId="3">
    <w:abstractNumId w:val="20"/>
  </w:num>
  <w:num w:numId="4">
    <w:abstractNumId w:val="16"/>
  </w:num>
  <w:num w:numId="5">
    <w:abstractNumId w:val="1"/>
  </w:num>
  <w:num w:numId="6">
    <w:abstractNumId w:val="4"/>
  </w:num>
  <w:num w:numId="7">
    <w:abstractNumId w:val="9"/>
  </w:num>
  <w:num w:numId="8">
    <w:abstractNumId w:val="3"/>
  </w:num>
  <w:num w:numId="9">
    <w:abstractNumId w:val="17"/>
  </w:num>
  <w:num w:numId="10">
    <w:abstractNumId w:val="14"/>
    <w:lvlOverride w:ilvl="0">
      <w:lvl w:ilvl="0">
        <w:numFmt w:val="upperLetter"/>
        <w:lvlText w:val="%1."/>
        <w:lvlJc w:val="left"/>
      </w:lvl>
    </w:lvlOverride>
  </w:num>
  <w:num w:numId="11">
    <w:abstractNumId w:val="7"/>
  </w:num>
  <w:num w:numId="12">
    <w:abstractNumId w:val="6"/>
  </w:num>
  <w:num w:numId="13">
    <w:abstractNumId w:val="8"/>
  </w:num>
  <w:num w:numId="14">
    <w:abstractNumId w:val="21"/>
  </w:num>
  <w:num w:numId="15">
    <w:abstractNumId w:val="2"/>
  </w:num>
  <w:num w:numId="16">
    <w:abstractNumId w:val="0"/>
  </w:num>
  <w:num w:numId="17">
    <w:abstractNumId w:val="19"/>
  </w:num>
  <w:num w:numId="18">
    <w:abstractNumId w:val="13"/>
  </w:num>
  <w:num w:numId="19">
    <w:abstractNumId w:val="12"/>
  </w:num>
  <w:num w:numId="20">
    <w:abstractNumId w:val="10"/>
  </w:num>
  <w:num w:numId="21">
    <w:abstractNumId w:val="18"/>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040E0"/>
    <w:rsid w:val="0007046E"/>
    <w:rsid w:val="000E2E23"/>
    <w:rsid w:val="0018051B"/>
    <w:rsid w:val="00223422"/>
    <w:rsid w:val="00342305"/>
    <w:rsid w:val="003537D4"/>
    <w:rsid w:val="003B0CED"/>
    <w:rsid w:val="003B47AF"/>
    <w:rsid w:val="003F7F29"/>
    <w:rsid w:val="00476AE0"/>
    <w:rsid w:val="004C77DE"/>
    <w:rsid w:val="004D3C8D"/>
    <w:rsid w:val="00527D36"/>
    <w:rsid w:val="00534EFE"/>
    <w:rsid w:val="00585AA8"/>
    <w:rsid w:val="005A1072"/>
    <w:rsid w:val="0060338A"/>
    <w:rsid w:val="006223BB"/>
    <w:rsid w:val="006A4642"/>
    <w:rsid w:val="006F2819"/>
    <w:rsid w:val="007343EC"/>
    <w:rsid w:val="00746FA3"/>
    <w:rsid w:val="00761BE4"/>
    <w:rsid w:val="007C57D9"/>
    <w:rsid w:val="008A707A"/>
    <w:rsid w:val="008B4B44"/>
    <w:rsid w:val="009040E0"/>
    <w:rsid w:val="009115E1"/>
    <w:rsid w:val="00A566DD"/>
    <w:rsid w:val="00A56765"/>
    <w:rsid w:val="00A848BC"/>
    <w:rsid w:val="00AF4FFB"/>
    <w:rsid w:val="00B54CEA"/>
    <w:rsid w:val="00C15278"/>
    <w:rsid w:val="00C57800"/>
    <w:rsid w:val="00DC2C45"/>
    <w:rsid w:val="00DF5D92"/>
    <w:rsid w:val="00E44A11"/>
    <w:rsid w:val="00F04D52"/>
    <w:rsid w:val="00F6282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A1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A11"/>
    <w:pPr>
      <w:spacing w:after="0" w:line="240" w:lineRule="auto"/>
      <w:ind w:left="720"/>
      <w:contextualSpacing/>
    </w:pPr>
    <w:rPr>
      <w:rFonts w:ascii="Times New Roman" w:eastAsia="Times New Roman" w:hAnsi="Times New Roman"/>
      <w:sz w:val="24"/>
      <w:szCs w:val="24"/>
    </w:rPr>
  </w:style>
  <w:style w:type="paragraph" w:styleId="NormalWeb">
    <w:name w:val="Normal (Web)"/>
    <w:basedOn w:val="Normal"/>
    <w:uiPriority w:val="99"/>
    <w:unhideWhenUsed/>
    <w:rsid w:val="00E44A11"/>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734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3EC"/>
    <w:rPr>
      <w:rFonts w:ascii="Calibri" w:eastAsia="Calibri" w:hAnsi="Calibri" w:cs="Times New Roman"/>
    </w:rPr>
  </w:style>
  <w:style w:type="paragraph" w:styleId="Footer">
    <w:name w:val="footer"/>
    <w:basedOn w:val="Normal"/>
    <w:link w:val="FooterChar"/>
    <w:uiPriority w:val="99"/>
    <w:unhideWhenUsed/>
    <w:rsid w:val="00734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3EC"/>
    <w:rPr>
      <w:rFonts w:ascii="Calibri" w:eastAsia="Calibri" w:hAnsi="Calibri" w:cs="Times New Roman"/>
    </w:rPr>
  </w:style>
  <w:style w:type="paragraph" w:styleId="BalloonText">
    <w:name w:val="Balloon Text"/>
    <w:basedOn w:val="Normal"/>
    <w:link w:val="BalloonTextChar"/>
    <w:uiPriority w:val="99"/>
    <w:semiHidden/>
    <w:unhideWhenUsed/>
    <w:rsid w:val="007343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3EC"/>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A1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A11"/>
    <w:pPr>
      <w:spacing w:after="0" w:line="240" w:lineRule="auto"/>
      <w:ind w:left="720"/>
      <w:contextualSpacing/>
    </w:pPr>
    <w:rPr>
      <w:rFonts w:ascii="Times New Roman" w:eastAsia="Times New Roman" w:hAnsi="Times New Roman"/>
      <w:sz w:val="24"/>
      <w:szCs w:val="24"/>
    </w:rPr>
  </w:style>
  <w:style w:type="paragraph" w:styleId="NormalWeb">
    <w:name w:val="Normal (Web)"/>
    <w:basedOn w:val="Normal"/>
    <w:uiPriority w:val="99"/>
    <w:unhideWhenUsed/>
    <w:rsid w:val="00E44A1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07/relationships/stylesWithEffects" Target="stylesWithEffec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32A93"/>
    <w:rsid w:val="006A3A89"/>
    <w:rsid w:val="00832A9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D2FF7DE04A405C93B90274A3876AA5">
    <w:name w:val="05D2FF7DE04A405C93B90274A3876AA5"/>
    <w:rsid w:val="00832A9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beatrice murigi</dc:creator>
  <cp:lastModifiedBy>ICT</cp:lastModifiedBy>
  <cp:revision>3</cp:revision>
  <dcterms:created xsi:type="dcterms:W3CDTF">2017-06-05T03:07:00Z</dcterms:created>
  <dcterms:modified xsi:type="dcterms:W3CDTF">2017-06-09T07:28:00Z</dcterms:modified>
</cp:coreProperties>
</file>