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60" w:rsidRPr="007A2132" w:rsidRDefault="00552160" w:rsidP="0055216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552160" w:rsidRPr="007A2132" w:rsidRDefault="00552160" w:rsidP="0055216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RE-SIT END OF FIRST SEMESTER</w:t>
      </w:r>
      <w:r w:rsidRPr="007A2132">
        <w:rPr>
          <w:rFonts w:ascii="Tahoma" w:hAnsi="Tahoma" w:cs="Tahoma"/>
          <w:b/>
          <w:sz w:val="28"/>
          <w:szCs w:val="28"/>
        </w:rPr>
        <w:t xml:space="preserve"> EXAMINATION</w:t>
      </w:r>
    </w:p>
    <w:p w:rsidR="00552160" w:rsidRPr="007A2132" w:rsidRDefault="00552160" w:rsidP="0055216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552160" w:rsidRPr="00715B1A" w:rsidRDefault="00552160" w:rsidP="00552160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COMMUNICATION SKILLS</w:t>
      </w:r>
    </w:p>
    <w:p w:rsidR="00552160" w:rsidRDefault="00552160" w:rsidP="00552160">
      <w:pPr>
        <w:spacing w:after="0"/>
        <w:rPr>
          <w:rFonts w:ascii="Tahoma" w:hAnsi="Tahoma" w:cs="Tahoma"/>
          <w:sz w:val="24"/>
          <w:szCs w:val="24"/>
        </w:rPr>
      </w:pPr>
    </w:p>
    <w:p w:rsidR="00552160" w:rsidRDefault="00552160" w:rsidP="0055216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 16/12/2013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...........................</w:t>
      </w:r>
    </w:p>
    <w:p w:rsidR="00552160" w:rsidRDefault="00552160" w:rsidP="00552160">
      <w:pPr>
        <w:spacing w:after="0"/>
        <w:rPr>
          <w:rFonts w:ascii="Tahoma" w:hAnsi="Tahoma" w:cs="Tahoma"/>
          <w:sz w:val="24"/>
          <w:szCs w:val="24"/>
        </w:rPr>
      </w:pPr>
    </w:p>
    <w:p w:rsidR="00552160" w:rsidRPr="0028154B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552160" w:rsidRDefault="00552160" w:rsidP="00552160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552160" w:rsidRPr="008C26B6" w:rsidRDefault="00552160" w:rsidP="0055216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552160" w:rsidRPr="008C26B6" w:rsidRDefault="00552160" w:rsidP="00552160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552160" w:rsidRPr="008C26B6" w:rsidRDefault="00552160" w:rsidP="0055216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552160" w:rsidRPr="008C26B6" w:rsidRDefault="00552160" w:rsidP="00552160">
      <w:pPr>
        <w:pStyle w:val="ListParagraph"/>
        <w:rPr>
          <w:rFonts w:ascii="Tahoma" w:hAnsi="Tahoma" w:cs="Tahoma"/>
          <w:sz w:val="28"/>
          <w:szCs w:val="28"/>
        </w:rPr>
      </w:pPr>
    </w:p>
    <w:p w:rsidR="00552160" w:rsidRPr="008C26B6" w:rsidRDefault="00552160" w:rsidP="0055216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Omission of </w:t>
      </w:r>
      <w:proofErr w:type="spellStart"/>
      <w:r w:rsidRPr="008C26B6">
        <w:rPr>
          <w:rFonts w:ascii="Tahoma" w:hAnsi="Tahoma" w:cs="Tahoma"/>
          <w:sz w:val="28"/>
          <w:szCs w:val="28"/>
        </w:rPr>
        <w:t>and</w:t>
      </w:r>
      <w:proofErr w:type="spellEnd"/>
      <w:r w:rsidRPr="008C26B6">
        <w:rPr>
          <w:rFonts w:ascii="Tahoma" w:hAnsi="Tahoma" w:cs="Tahoma"/>
          <w:sz w:val="28"/>
          <w:szCs w:val="28"/>
        </w:rPr>
        <w:t xml:space="preserve"> or wrong numbering of a question or part of the question will result in 10% deduction of the marks scored from the relevant part.</w:t>
      </w:r>
    </w:p>
    <w:p w:rsidR="00552160" w:rsidRPr="008C26B6" w:rsidRDefault="00552160" w:rsidP="00552160">
      <w:pPr>
        <w:pStyle w:val="ListParagraph"/>
        <w:rPr>
          <w:rFonts w:ascii="Tahoma" w:hAnsi="Tahoma" w:cs="Tahoma"/>
          <w:sz w:val="28"/>
          <w:szCs w:val="28"/>
        </w:rPr>
      </w:pPr>
    </w:p>
    <w:p w:rsidR="00552160" w:rsidRPr="008C26B6" w:rsidRDefault="00552160" w:rsidP="0055216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552160" w:rsidRPr="008C26B6" w:rsidRDefault="00552160" w:rsidP="00552160">
      <w:pPr>
        <w:pStyle w:val="ListParagraph"/>
        <w:rPr>
          <w:rFonts w:ascii="Tahoma" w:hAnsi="Tahoma" w:cs="Tahoma"/>
          <w:sz w:val="28"/>
          <w:szCs w:val="28"/>
        </w:rPr>
      </w:pPr>
    </w:p>
    <w:p w:rsidR="00552160" w:rsidRPr="008C26B6" w:rsidRDefault="00552160" w:rsidP="0055216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552160" w:rsidRDefault="00552160" w:rsidP="00552160">
      <w:pPr>
        <w:spacing w:after="0"/>
        <w:rPr>
          <w:rFonts w:ascii="Tahoma" w:hAnsi="Tahoma" w:cs="Tahoma"/>
          <w:sz w:val="24"/>
          <w:szCs w:val="24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Default="00552160" w:rsidP="0055216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552160" w:rsidRPr="004C0C38" w:rsidRDefault="00552160" w:rsidP="00552160">
      <w:pPr>
        <w:spacing w:after="0" w:line="240" w:lineRule="auto"/>
        <w:rPr>
          <w:rFonts w:ascii="Tahoma" w:hAnsi="Tahoma" w:cs="Tahoma"/>
          <w:b/>
          <w:u w:val="single"/>
        </w:rPr>
      </w:pPr>
      <w:r w:rsidRPr="004C0C38">
        <w:rPr>
          <w:rFonts w:ascii="Tahoma" w:hAnsi="Tahoma" w:cs="Tahoma"/>
          <w:b/>
          <w:u w:val="single"/>
        </w:rPr>
        <w:lastRenderedPageBreak/>
        <w:t xml:space="preserve">PART ONE: </w:t>
      </w:r>
      <w:proofErr w:type="spellStart"/>
      <w:r w:rsidRPr="004C0C38">
        <w:rPr>
          <w:rFonts w:ascii="Tahoma" w:hAnsi="Tahoma" w:cs="Tahoma"/>
          <w:b/>
          <w:u w:val="single"/>
        </w:rPr>
        <w:t>MCQS</w:t>
      </w:r>
      <w:proofErr w:type="spellEnd"/>
      <w:r w:rsidRPr="004C0C38">
        <w:rPr>
          <w:rFonts w:ascii="Tahoma" w:hAnsi="Tahoma" w:cs="Tahoma"/>
          <w:b/>
          <w:u w:val="single"/>
        </w:rPr>
        <w:t xml:space="preserve"> (MULTIPLE CHOICE QUESTIONS) </w:t>
      </w:r>
      <w:r>
        <w:rPr>
          <w:rFonts w:ascii="Tahoma" w:hAnsi="Tahoma" w:cs="Tahoma"/>
          <w:b/>
          <w:u w:val="single"/>
        </w:rPr>
        <w:t>COMMUNICATION</w:t>
      </w:r>
      <w:r w:rsidRPr="004C0C38">
        <w:rPr>
          <w:rFonts w:ascii="Tahoma" w:hAnsi="Tahoma" w:cs="Tahoma"/>
          <w:b/>
          <w:u w:val="single"/>
        </w:rPr>
        <w:t xml:space="preserve">– </w:t>
      </w:r>
      <w:r>
        <w:rPr>
          <w:rFonts w:ascii="Tahoma" w:hAnsi="Tahoma" w:cs="Tahoma"/>
          <w:b/>
          <w:u w:val="single"/>
        </w:rPr>
        <w:t>5</w:t>
      </w:r>
      <w:r w:rsidRPr="004C0C38">
        <w:rPr>
          <w:rFonts w:ascii="Tahoma" w:hAnsi="Tahoma" w:cs="Tahoma"/>
          <w:b/>
          <w:u w:val="single"/>
        </w:rPr>
        <w:t xml:space="preserve"> MARKS</w:t>
      </w:r>
    </w:p>
    <w:p w:rsidR="00552160" w:rsidRDefault="00552160" w:rsidP="00552160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8"/>
        </w:rPr>
      </w:pPr>
      <w:r w:rsidRPr="00F91471">
        <w:rPr>
          <w:rFonts w:ascii="Times New Roman" w:hAnsi="Times New Roman" w:cs="Times New Roman"/>
          <w:sz w:val="24"/>
          <w:szCs w:val="28"/>
        </w:rPr>
        <w:tab/>
      </w:r>
    </w:p>
    <w:p w:rsidR="00552160" w:rsidRDefault="00552160" w:rsidP="0055216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Q.1.</w:t>
      </w:r>
      <w:r>
        <w:rPr>
          <w:rFonts w:ascii="Times New Roman" w:hAnsi="Times New Roman" w:cs="Times New Roman"/>
          <w:sz w:val="24"/>
          <w:szCs w:val="28"/>
        </w:rPr>
        <w:tab/>
        <w:t>In interpretation of non-verbal communication the communicator must utilize the following:</w:t>
      </w:r>
    </w:p>
    <w:p w:rsidR="00552160" w:rsidRDefault="00552160" w:rsidP="0055216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552160" w:rsidRDefault="00552160" w:rsidP="005521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Vision, eye contact, listening skill.</w:t>
      </w:r>
    </w:p>
    <w:p w:rsidR="00552160" w:rsidRDefault="00552160" w:rsidP="005521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Body movement, listening skill, eye contact.</w:t>
      </w:r>
    </w:p>
    <w:p w:rsidR="00552160" w:rsidRDefault="00552160" w:rsidP="005521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Eye contact, listening skill, silence.</w:t>
      </w:r>
    </w:p>
    <w:p w:rsidR="00552160" w:rsidRDefault="00552160" w:rsidP="005521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Eye contact, body movement, listening.</w:t>
      </w:r>
      <w:r w:rsidRPr="00201560">
        <w:rPr>
          <w:rFonts w:ascii="Times New Roman" w:hAnsi="Times New Roman"/>
          <w:sz w:val="24"/>
          <w:szCs w:val="28"/>
        </w:rPr>
        <w:tab/>
      </w: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  <w:t>Communication skills in a learner can be effectively demonstrated during:-</w:t>
      </w: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52160" w:rsidRDefault="00552160" w:rsidP="005521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Verbal reports, role play.</w:t>
      </w:r>
    </w:p>
    <w:p w:rsidR="00552160" w:rsidRDefault="00552160" w:rsidP="005521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Written reports, home visiting.</w:t>
      </w:r>
    </w:p>
    <w:p w:rsidR="00552160" w:rsidRDefault="00552160" w:rsidP="005521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Role play, written reports.</w:t>
      </w:r>
    </w:p>
    <w:p w:rsidR="00552160" w:rsidRDefault="00552160" w:rsidP="005521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Written reports.</w:t>
      </w: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  <w:t>The following are some of main audio-visual aids:-</w:t>
      </w: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52160" w:rsidRDefault="00552160" w:rsidP="005521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Video tapes, radio, cassette, television.</w:t>
      </w:r>
    </w:p>
    <w:p w:rsidR="00552160" w:rsidRDefault="00552160" w:rsidP="005521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Projector, radio, transparencies.</w:t>
      </w:r>
    </w:p>
    <w:p w:rsidR="00552160" w:rsidRDefault="00552160" w:rsidP="005521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AB110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Television, video tapes.</w:t>
      </w:r>
    </w:p>
    <w:p w:rsidR="00552160" w:rsidRDefault="00552160" w:rsidP="005521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Radio, television, newspaper.</w:t>
      </w: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>Effective communication can be defined as:-</w:t>
      </w:r>
    </w:p>
    <w:p w:rsidR="00552160" w:rsidRDefault="00552160" w:rsidP="005521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When the educator feels he is calm, relaxed and confident.</w:t>
      </w:r>
    </w:p>
    <w:p w:rsidR="00552160" w:rsidRDefault="00552160" w:rsidP="005521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When the receiver HIV/AIDS information and encouragement on good practices inside and outside the health facility.</w:t>
      </w:r>
    </w:p>
    <w:p w:rsidR="00552160" w:rsidRDefault="00552160" w:rsidP="005521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When the receiver feels that the message is relevant, convincing and motivating.</w:t>
      </w:r>
    </w:p>
    <w:p w:rsidR="00552160" w:rsidRDefault="00552160" w:rsidP="005521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When the educator feels that the messenger is relevant, convincing and motivating.</w:t>
      </w: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  <w:t>The communication which is successful must be;-</w:t>
      </w:r>
    </w:p>
    <w:p w:rsidR="00552160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52160" w:rsidRDefault="00552160" w:rsidP="005521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One that ensures that the receiver co-operatives by listening and responding.</w:t>
      </w:r>
    </w:p>
    <w:p w:rsidR="00552160" w:rsidRDefault="00552160" w:rsidP="005521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Passive audience, sender centred type of communication.</w:t>
      </w:r>
    </w:p>
    <w:p w:rsidR="00552160" w:rsidRDefault="00552160" w:rsidP="005521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Audience centred where only the audience decide on who, what and how of the communication process.</w:t>
      </w:r>
    </w:p>
    <w:p w:rsidR="00552160" w:rsidRDefault="00552160" w:rsidP="005521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Sensitive to culture where the sender and the audience are of the same cultural background.</w:t>
      </w:r>
    </w:p>
    <w:p w:rsidR="00552160" w:rsidRPr="00AB1109" w:rsidRDefault="00552160" w:rsidP="00552160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552160" w:rsidRPr="00715B1A" w:rsidRDefault="00552160" w:rsidP="00552160"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r>
        <w:rPr>
          <w:rFonts w:ascii="Tahoma" w:hAnsi="Tahoma" w:cs="Tahoma"/>
          <w:b/>
          <w:sz w:val="24"/>
          <w:szCs w:val="28"/>
          <w:u w:val="single"/>
        </w:rPr>
        <w:t>COMMUNICATION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– </w:t>
      </w:r>
      <w:r>
        <w:rPr>
          <w:rFonts w:ascii="Tahoma" w:hAnsi="Tahoma" w:cs="Tahoma"/>
          <w:b/>
          <w:sz w:val="24"/>
          <w:szCs w:val="28"/>
          <w:u w:val="single"/>
        </w:rPr>
        <w:t>17</w:t>
      </w:r>
      <w:r w:rsidRPr="00715B1A">
        <w:rPr>
          <w:rFonts w:ascii="Tahoma" w:hAnsi="Tahoma" w:cs="Tahoma"/>
          <w:b/>
          <w:sz w:val="24"/>
          <w:szCs w:val="28"/>
          <w:u w:val="single"/>
        </w:rPr>
        <w:t>MARKS</w:t>
      </w:r>
    </w:p>
    <w:p w:rsidR="00552160" w:rsidRDefault="00552160" w:rsidP="00552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160" w:rsidRDefault="00552160" w:rsidP="005521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  <w:t>Define communication as defined by cycles R. Joiner.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552160" w:rsidRDefault="00552160" w:rsidP="005521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State the three (3) levels of communication.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552160" w:rsidRDefault="00552160" w:rsidP="005521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Explain the two modes of communication.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552160" w:rsidRDefault="00552160" w:rsidP="005521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State any five (5) factors that enhance verbal communication.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552160" w:rsidRDefault="00552160" w:rsidP="005521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Explain four (4) principles of communication.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marks</w:t>
      </w:r>
    </w:p>
    <w:p w:rsidR="00552160" w:rsidRDefault="00552160" w:rsidP="005521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List six (6) barrier of communication.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552160" w:rsidRDefault="00552160" w:rsidP="005521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State five (5) components of communication.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552160" w:rsidRDefault="00552160" w:rsidP="00552160">
      <w:pPr>
        <w:spacing w:after="0" w:line="240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State seven (7) elements of communication that completes communication cycle.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7 marks</w:t>
      </w:r>
    </w:p>
    <w:p w:rsidR="00CA0E9C" w:rsidRDefault="00CA0E9C"/>
    <w:sectPr w:rsidR="00CA0E9C" w:rsidSect="00AB1109">
      <w:headerReference w:type="default" r:id="rId5"/>
      <w:footerReference w:type="default" r:id="rId6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1109" w:rsidRDefault="00800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B1109" w:rsidRDefault="0080020C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109" w:rsidRPr="007A2132" w:rsidRDefault="0080020C" w:rsidP="00AB1109">
    <w:pPr>
      <w:pStyle w:val="Header"/>
      <w:jc w:val="right"/>
      <w:rPr>
        <w:b/>
      </w:rPr>
    </w:pPr>
    <w:r w:rsidRPr="007A2132">
      <w:rPr>
        <w:b/>
      </w:rPr>
      <w:t>KMTC/QP-07/</w:t>
    </w:r>
    <w:proofErr w:type="spellStart"/>
    <w:r w:rsidRPr="007A2132">
      <w:rPr>
        <w:b/>
      </w:rPr>
      <w:t>TIS</w:t>
    </w:r>
    <w:proofErr w:type="spellEnd"/>
  </w:p>
  <w:p w:rsidR="00AB1109" w:rsidRDefault="008002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C61CC"/>
    <w:multiLevelType w:val="hybridMultilevel"/>
    <w:tmpl w:val="E0D6039E"/>
    <w:lvl w:ilvl="0" w:tplc="0CDA4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6717EE"/>
    <w:multiLevelType w:val="hybridMultilevel"/>
    <w:tmpl w:val="25FC9F40"/>
    <w:lvl w:ilvl="0" w:tplc="5F48E0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314BB"/>
    <w:multiLevelType w:val="hybridMultilevel"/>
    <w:tmpl w:val="0464DA50"/>
    <w:lvl w:ilvl="0" w:tplc="BB066D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0E0E30"/>
    <w:multiLevelType w:val="hybridMultilevel"/>
    <w:tmpl w:val="FA067CAA"/>
    <w:lvl w:ilvl="0" w:tplc="FF5AC7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816C78"/>
    <w:multiLevelType w:val="hybridMultilevel"/>
    <w:tmpl w:val="F4A64E24"/>
    <w:lvl w:ilvl="0" w:tplc="743E0F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52160"/>
    <w:rsid w:val="00052D36"/>
    <w:rsid w:val="00552160"/>
    <w:rsid w:val="006874EC"/>
    <w:rsid w:val="007A6E26"/>
    <w:rsid w:val="0080020C"/>
    <w:rsid w:val="00837AD8"/>
    <w:rsid w:val="00CA0E9C"/>
    <w:rsid w:val="00D67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60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60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52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160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52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60"/>
    <w:rPr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jkuat</cp:lastModifiedBy>
  <cp:revision>1</cp:revision>
  <cp:lastPrinted>2013-12-16T06:09:00Z</cp:lastPrinted>
  <dcterms:created xsi:type="dcterms:W3CDTF">2013-12-16T06:07:00Z</dcterms:created>
  <dcterms:modified xsi:type="dcterms:W3CDTF">2013-12-16T09:45:00Z</dcterms:modified>
</cp:coreProperties>
</file>