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0C" w:rsidRPr="007A2132" w:rsidRDefault="006F060C" w:rsidP="006F060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6F060C" w:rsidRPr="007A2132" w:rsidRDefault="006F060C" w:rsidP="006F060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FIRST SEMESTER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6F060C" w:rsidRPr="007A2132" w:rsidRDefault="006F060C" w:rsidP="006F060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6F060C" w:rsidRPr="00715B1A" w:rsidRDefault="006F060C" w:rsidP="006F060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COMMUNITY HEALTH EXAMINATION</w:t>
      </w:r>
    </w:p>
    <w:p w:rsidR="006F060C" w:rsidRDefault="006F060C" w:rsidP="006F060C">
      <w:pPr>
        <w:spacing w:after="0"/>
        <w:rPr>
          <w:rFonts w:ascii="Tahoma" w:hAnsi="Tahoma" w:cs="Tahoma"/>
          <w:sz w:val="24"/>
          <w:szCs w:val="24"/>
        </w:rPr>
      </w:pPr>
    </w:p>
    <w:p w:rsidR="006F060C" w:rsidRDefault="006F060C" w:rsidP="006F060C">
      <w:pPr>
        <w:spacing w:after="0"/>
        <w:rPr>
          <w:rFonts w:ascii="Tahoma" w:hAnsi="Tahoma" w:cs="Tahoma"/>
          <w:sz w:val="24"/>
          <w:szCs w:val="24"/>
        </w:rPr>
      </w:pPr>
      <w:r w:rsidRPr="004F7774">
        <w:rPr>
          <w:rFonts w:ascii="Tahoma" w:hAnsi="Tahoma" w:cs="Tahoma"/>
          <w:b/>
          <w:sz w:val="24"/>
          <w:szCs w:val="24"/>
        </w:rPr>
        <w:t>DATE</w:t>
      </w:r>
      <w:r>
        <w:rPr>
          <w:rFonts w:ascii="Tahoma" w:hAnsi="Tahoma" w:cs="Tahoma"/>
          <w:sz w:val="24"/>
          <w:szCs w:val="24"/>
        </w:rPr>
        <w:t xml:space="preserve">: </w:t>
      </w:r>
      <w:r w:rsidR="00661FBB">
        <w:rPr>
          <w:rFonts w:ascii="Tahoma" w:hAnsi="Tahoma" w:cs="Tahoma"/>
          <w:sz w:val="24"/>
          <w:szCs w:val="24"/>
        </w:rPr>
        <w:t>6</w:t>
      </w:r>
      <w:r>
        <w:rPr>
          <w:rFonts w:ascii="Tahoma" w:hAnsi="Tahoma" w:cs="Tahoma"/>
          <w:sz w:val="24"/>
          <w:szCs w:val="24"/>
        </w:rPr>
        <w:t xml:space="preserve"> MARCH 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4F7774">
        <w:rPr>
          <w:rFonts w:ascii="Tahoma" w:hAnsi="Tahoma" w:cs="Tahoma"/>
          <w:b/>
          <w:sz w:val="24"/>
          <w:szCs w:val="24"/>
        </w:rPr>
        <w:t>TIME</w:t>
      </w:r>
      <w:r>
        <w:rPr>
          <w:rFonts w:ascii="Tahoma" w:hAnsi="Tahoma" w:cs="Tahoma"/>
          <w:sz w:val="24"/>
          <w:szCs w:val="24"/>
        </w:rPr>
        <w:t>: 2.00 – 5.00 PM</w:t>
      </w:r>
    </w:p>
    <w:p w:rsidR="006F060C" w:rsidRDefault="006F060C" w:rsidP="006F060C">
      <w:pPr>
        <w:spacing w:after="0"/>
        <w:rPr>
          <w:rFonts w:ascii="Tahoma" w:hAnsi="Tahoma" w:cs="Tahoma"/>
          <w:sz w:val="24"/>
          <w:szCs w:val="24"/>
        </w:rPr>
      </w:pPr>
    </w:p>
    <w:p w:rsidR="006F060C" w:rsidRPr="0028154B" w:rsidRDefault="006F060C" w:rsidP="006F060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6F060C" w:rsidRDefault="006F060C" w:rsidP="006F060C">
      <w:pPr>
        <w:spacing w:after="0"/>
        <w:rPr>
          <w:rFonts w:ascii="Tahoma" w:hAnsi="Tahoma" w:cs="Tahoma"/>
          <w:sz w:val="24"/>
          <w:szCs w:val="24"/>
        </w:rPr>
      </w:pPr>
    </w:p>
    <w:p w:rsidR="006F060C" w:rsidRPr="008C26B6" w:rsidRDefault="006F060C" w:rsidP="006F06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6F060C" w:rsidRPr="008C26B6" w:rsidRDefault="006F060C" w:rsidP="006F060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6F060C" w:rsidRDefault="006F060C" w:rsidP="006F06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6F060C" w:rsidRPr="001B72C9" w:rsidRDefault="006F060C" w:rsidP="006F060C">
      <w:pPr>
        <w:pStyle w:val="ListParagraph"/>
        <w:rPr>
          <w:rFonts w:ascii="Tahoma" w:hAnsi="Tahoma" w:cs="Tahoma"/>
          <w:sz w:val="28"/>
          <w:szCs w:val="28"/>
        </w:rPr>
      </w:pPr>
    </w:p>
    <w:p w:rsidR="006F060C" w:rsidRPr="008C26B6" w:rsidRDefault="006F060C" w:rsidP="006F06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</w:t>
      </w:r>
      <w:proofErr w:type="spellStart"/>
      <w:r w:rsidRPr="008C26B6">
        <w:rPr>
          <w:rFonts w:ascii="Tahoma" w:hAnsi="Tahoma" w:cs="Tahoma"/>
          <w:sz w:val="28"/>
          <w:szCs w:val="28"/>
        </w:rPr>
        <w:t>and</w:t>
      </w:r>
      <w:proofErr w:type="spellEnd"/>
      <w:r w:rsidRPr="008C26B6">
        <w:rPr>
          <w:rFonts w:ascii="Tahoma" w:hAnsi="Tahoma" w:cs="Tahoma"/>
          <w:sz w:val="28"/>
          <w:szCs w:val="28"/>
        </w:rPr>
        <w:t xml:space="preserve"> or wrong numbering of a question or part of the question will result in 10% deduction of the marks scored from the relevant part.</w:t>
      </w:r>
    </w:p>
    <w:p w:rsidR="006F060C" w:rsidRPr="008C26B6" w:rsidRDefault="006F060C" w:rsidP="006F060C">
      <w:pPr>
        <w:pStyle w:val="ListParagraph"/>
        <w:rPr>
          <w:rFonts w:ascii="Tahoma" w:hAnsi="Tahoma" w:cs="Tahoma"/>
          <w:sz w:val="28"/>
          <w:szCs w:val="28"/>
        </w:rPr>
      </w:pPr>
    </w:p>
    <w:p w:rsidR="006F060C" w:rsidRPr="008C26B6" w:rsidRDefault="006F060C" w:rsidP="006F06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6F060C" w:rsidRPr="008C26B6" w:rsidRDefault="006F060C" w:rsidP="006F060C">
      <w:pPr>
        <w:pStyle w:val="ListParagraph"/>
        <w:rPr>
          <w:rFonts w:ascii="Tahoma" w:hAnsi="Tahoma" w:cs="Tahoma"/>
          <w:sz w:val="28"/>
          <w:szCs w:val="28"/>
        </w:rPr>
      </w:pPr>
    </w:p>
    <w:p w:rsidR="006F060C" w:rsidRPr="008C26B6" w:rsidRDefault="006F060C" w:rsidP="006F060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6F060C" w:rsidRDefault="006F060C" w:rsidP="006F060C">
      <w:pPr>
        <w:spacing w:after="0"/>
        <w:rPr>
          <w:rFonts w:ascii="Tahoma" w:hAnsi="Tahoma" w:cs="Tahoma"/>
          <w:sz w:val="24"/>
          <w:szCs w:val="24"/>
        </w:rPr>
      </w:pPr>
    </w:p>
    <w:p w:rsidR="006F060C" w:rsidRDefault="006F060C" w:rsidP="006F060C">
      <w:pPr>
        <w:spacing w:after="0" w:line="240" w:lineRule="auto"/>
        <w:ind w:left="432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br w:type="page"/>
      </w:r>
    </w:p>
    <w:p w:rsidR="006F060C" w:rsidRPr="00AE0D79" w:rsidRDefault="006F060C" w:rsidP="006F060C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AE0D79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AE0D79">
        <w:rPr>
          <w:rFonts w:ascii="Arial Narrow" w:hAnsi="Arial Narrow" w:cs="Tahoma"/>
          <w:b/>
          <w:sz w:val="24"/>
          <w:szCs w:val="28"/>
          <w:u w:val="single"/>
        </w:rPr>
        <w:t>MCQS</w:t>
      </w:r>
      <w:proofErr w:type="spellEnd"/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(MULTIPLE CHOICE QUESTIONS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 xml:space="preserve"> COMMUNITY HEALTH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- 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>5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>MARKS</w:t>
      </w:r>
    </w:p>
    <w:p w:rsidR="006F060C" w:rsidRDefault="006F060C" w:rsidP="006F060C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Write true or false on the answer sheet for </w:t>
      </w:r>
      <w:r w:rsidRPr="00661FBB">
        <w:rPr>
          <w:rFonts w:ascii="Times New Roman" w:hAnsi="Times New Roman"/>
          <w:b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 xml:space="preserve"> – </w:t>
      </w:r>
      <w:r w:rsidRPr="00661FBB">
        <w:rPr>
          <w:rFonts w:ascii="Times New Roman" w:hAnsi="Times New Roman"/>
          <w:b/>
          <w:sz w:val="24"/>
          <w:szCs w:val="28"/>
        </w:rPr>
        <w:t>Q.5</w:t>
      </w:r>
      <w:r>
        <w:rPr>
          <w:rFonts w:ascii="Times New Roman" w:hAnsi="Times New Roman"/>
          <w:sz w:val="24"/>
          <w:szCs w:val="28"/>
        </w:rPr>
        <w:t>.</w:t>
      </w: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 w:rsidR="006F060C" w:rsidRDefault="006F060C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</w:r>
      <w:r w:rsidR="00661FBB">
        <w:rPr>
          <w:rFonts w:ascii="Times New Roman" w:hAnsi="Times New Roman"/>
          <w:sz w:val="24"/>
          <w:szCs w:val="28"/>
        </w:rPr>
        <w:t>Health of a community is measured by the number of health facilities available.</w:t>
      </w: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Home based care does not include spiritual care within a home set up.</w:t>
      </w: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School health service is one of the components of school health program.</w:t>
      </w: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A family is a collection of individuals with common activity or purpose.</w:t>
      </w: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 w:rsidR="00661FBB" w:rsidRDefault="00661FBB" w:rsidP="006F060C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Open space is included in social amenities within a county.</w:t>
      </w:r>
    </w:p>
    <w:p w:rsidR="006F060C" w:rsidRPr="0090722D" w:rsidRDefault="006F060C" w:rsidP="006F060C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6F060C" w:rsidRPr="00AE0D79" w:rsidRDefault="006F060C" w:rsidP="006F060C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4"/>
          <w:szCs w:val="28"/>
          <w:u w:val="single"/>
        </w:rPr>
        <w:t>TWO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: </w:t>
      </w:r>
      <w:r>
        <w:rPr>
          <w:rFonts w:ascii="Arial Narrow" w:hAnsi="Arial Narrow" w:cs="Tahoma"/>
          <w:b/>
          <w:sz w:val="24"/>
          <w:szCs w:val="28"/>
          <w:u w:val="single"/>
        </w:rPr>
        <w:t>SHORT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ANSWER QUESTIONS 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>COMMUNITY HEALTH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>– 20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>MARKS</w:t>
      </w:r>
    </w:p>
    <w:p w:rsidR="006F060C" w:rsidRDefault="006F060C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0C" w:rsidRDefault="006F060C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61FBB">
        <w:rPr>
          <w:rFonts w:ascii="Times New Roman" w:hAnsi="Times New Roman" w:cs="Times New Roman"/>
          <w:sz w:val="24"/>
          <w:szCs w:val="24"/>
        </w:rPr>
        <w:t>State five (5) benefits of integration of health services.</w:t>
      </w:r>
      <w:proofErr w:type="gramEnd"/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Explain the four (4) models of health.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four (4) effects of illness on family members.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State three (3) effects of over-urbanization on the family.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661FBB" w:rsidRDefault="00661FBB" w:rsidP="006F0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0C" w:rsidRPr="00AE0D79" w:rsidRDefault="006F060C" w:rsidP="006F060C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4"/>
          <w:szCs w:val="28"/>
          <w:u w:val="single"/>
        </w:rPr>
        <w:t>THREE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: </w:t>
      </w:r>
      <w:r>
        <w:rPr>
          <w:rFonts w:ascii="Arial Narrow" w:hAnsi="Arial Narrow" w:cs="Tahoma"/>
          <w:b/>
          <w:sz w:val="24"/>
          <w:szCs w:val="28"/>
          <w:u w:val="single"/>
        </w:rPr>
        <w:t>LONG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ANSWER QUESTIONS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 xml:space="preserve"> (ESSAYS</w:t>
      </w:r>
      <w:proofErr w:type="gramStart"/>
      <w:r w:rsidR="00661FBB">
        <w:rPr>
          <w:rFonts w:ascii="Arial Narrow" w:hAnsi="Arial Narrow" w:cs="Tahoma"/>
          <w:b/>
          <w:sz w:val="24"/>
          <w:szCs w:val="28"/>
          <w:u w:val="single"/>
        </w:rPr>
        <w:t xml:space="preserve">)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-</w:t>
      </w:r>
      <w:proofErr w:type="gramEnd"/>
      <w:r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>COMMUNITY HEALTH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–</w:t>
      </w:r>
      <w:r w:rsidR="00661FBB">
        <w:rPr>
          <w:rFonts w:ascii="Arial Narrow" w:hAnsi="Arial Narrow" w:cs="Tahoma"/>
          <w:b/>
          <w:sz w:val="24"/>
          <w:szCs w:val="28"/>
          <w:u w:val="single"/>
        </w:rPr>
        <w:t xml:space="preserve"> 27</w:t>
      </w:r>
      <w:r w:rsidRPr="00AE0D79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:rsidR="006F060C" w:rsidRPr="00441562" w:rsidRDefault="006F060C" w:rsidP="006F060C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F060C" w:rsidRDefault="006F060C" w:rsidP="006F06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>(a) Define home visiting.</w:t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</w:r>
      <w:r w:rsidR="00661FBB">
        <w:rPr>
          <w:rFonts w:ascii="Times New Roman" w:hAnsi="Times New Roman" w:cs="Times New Roman"/>
          <w:sz w:val="24"/>
          <w:szCs w:val="24"/>
        </w:rPr>
        <w:tab/>
        <w:t>1 mark</w:t>
      </w:r>
    </w:p>
    <w:p w:rsidR="00661FBB" w:rsidRDefault="00661FBB" w:rsidP="006F06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61FBB" w:rsidRDefault="00661FBB" w:rsidP="006F06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Explain the four (4) components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661FBB" w:rsidRDefault="00661FBB" w:rsidP="006F06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61FBB" w:rsidRDefault="00661FBB" w:rsidP="006F06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Explain how a home visit should be conducted.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661FBB" w:rsidRDefault="00661FBB" w:rsidP="006F06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61FBB" w:rsidRDefault="00661FBB" w:rsidP="006F060C">
      <w:pPr>
        <w:spacing w:after="0" w:line="240" w:lineRule="auto"/>
        <w:ind w:left="720" w:hanging="720"/>
      </w:pPr>
      <w:r>
        <w:rPr>
          <w:rFonts w:ascii="Times New Roman" w:hAnsi="Times New Roman" w:cs="Times New Roman"/>
          <w:sz w:val="24"/>
          <w:szCs w:val="24"/>
        </w:rPr>
        <w:tab/>
        <w:t>(d) State the advantages and disadvantages of home visiting.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 marks </w:t>
      </w:r>
    </w:p>
    <w:p w:rsidR="00CA0E9C" w:rsidRDefault="00CA0E9C"/>
    <w:sectPr w:rsidR="00CA0E9C" w:rsidSect="003D2898">
      <w:headerReference w:type="default" r:id="rId5"/>
      <w:footerReference w:type="default" r:id="rId6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22D" w:rsidRDefault="00661F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0722D" w:rsidRDefault="00661F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22D" w:rsidRPr="007A2132" w:rsidRDefault="00661FBB" w:rsidP="003D2898">
    <w:pPr>
      <w:pStyle w:val="Header"/>
      <w:jc w:val="right"/>
      <w:rPr>
        <w:b/>
      </w:rPr>
    </w:pPr>
    <w:r w:rsidRPr="007A2132">
      <w:rPr>
        <w:b/>
      </w:rPr>
      <w:t>KMTC/QP-07/</w:t>
    </w:r>
    <w:proofErr w:type="spellStart"/>
    <w:r w:rsidRPr="007A2132">
      <w:rPr>
        <w:b/>
      </w:rPr>
      <w:t>TIS</w:t>
    </w:r>
    <w:proofErr w:type="spellEnd"/>
  </w:p>
  <w:p w:rsidR="0090722D" w:rsidRDefault="00661F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6B17"/>
    <w:multiLevelType w:val="hybridMultilevel"/>
    <w:tmpl w:val="EEC6D83C"/>
    <w:lvl w:ilvl="0" w:tplc="0E123B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BFED398">
      <w:start w:val="1"/>
      <w:numFmt w:val="lowerLetter"/>
      <w:lvlText w:val="(%2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0564F"/>
    <w:multiLevelType w:val="hybridMultilevel"/>
    <w:tmpl w:val="7988F0D8"/>
    <w:lvl w:ilvl="0" w:tplc="1324C8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E0B91"/>
    <w:multiLevelType w:val="hybridMultilevel"/>
    <w:tmpl w:val="E2DE19A6"/>
    <w:lvl w:ilvl="0" w:tplc="0E123B9C">
      <w:start w:val="1"/>
      <w:numFmt w:val="lowerLetter"/>
      <w:lvlText w:val="(%1)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D437D6"/>
    <w:multiLevelType w:val="hybridMultilevel"/>
    <w:tmpl w:val="EED2B552"/>
    <w:lvl w:ilvl="0" w:tplc="A53A55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4A4746"/>
    <w:multiLevelType w:val="hybridMultilevel"/>
    <w:tmpl w:val="1BDC134A"/>
    <w:lvl w:ilvl="0" w:tplc="9A80BB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24B19"/>
    <w:multiLevelType w:val="hybridMultilevel"/>
    <w:tmpl w:val="90AEF9A2"/>
    <w:lvl w:ilvl="0" w:tplc="0E123B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C7959"/>
    <w:multiLevelType w:val="hybridMultilevel"/>
    <w:tmpl w:val="0FAEDB1C"/>
    <w:lvl w:ilvl="0" w:tplc="685A9E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F4697B"/>
    <w:multiLevelType w:val="hybridMultilevel"/>
    <w:tmpl w:val="9BF8F9C4"/>
    <w:lvl w:ilvl="0" w:tplc="84A079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E56051"/>
    <w:multiLevelType w:val="hybridMultilevel"/>
    <w:tmpl w:val="A852F1B8"/>
    <w:lvl w:ilvl="0" w:tplc="B6AA46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96F40"/>
    <w:multiLevelType w:val="hybridMultilevel"/>
    <w:tmpl w:val="7D78C924"/>
    <w:lvl w:ilvl="0" w:tplc="0E123B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D492D"/>
    <w:multiLevelType w:val="hybridMultilevel"/>
    <w:tmpl w:val="A2E473C6"/>
    <w:lvl w:ilvl="0" w:tplc="A3FEE3AA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9768B"/>
    <w:multiLevelType w:val="hybridMultilevel"/>
    <w:tmpl w:val="39CA758C"/>
    <w:lvl w:ilvl="0" w:tplc="0E123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6F7924"/>
    <w:multiLevelType w:val="hybridMultilevel"/>
    <w:tmpl w:val="DCD8D306"/>
    <w:lvl w:ilvl="0" w:tplc="A7DAE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A106C"/>
    <w:multiLevelType w:val="hybridMultilevel"/>
    <w:tmpl w:val="CF78DE8E"/>
    <w:lvl w:ilvl="0" w:tplc="704A35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292EFA"/>
    <w:multiLevelType w:val="hybridMultilevel"/>
    <w:tmpl w:val="AB545258"/>
    <w:lvl w:ilvl="0" w:tplc="74CC4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95015"/>
    <w:multiLevelType w:val="hybridMultilevel"/>
    <w:tmpl w:val="A47EFFF8"/>
    <w:lvl w:ilvl="0" w:tplc="C5CA5F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4F69BC"/>
    <w:multiLevelType w:val="hybridMultilevel"/>
    <w:tmpl w:val="283CED98"/>
    <w:lvl w:ilvl="0" w:tplc="89F26A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ED6861"/>
    <w:multiLevelType w:val="hybridMultilevel"/>
    <w:tmpl w:val="E45428DA"/>
    <w:lvl w:ilvl="0" w:tplc="A4B8AF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EE526C"/>
    <w:multiLevelType w:val="hybridMultilevel"/>
    <w:tmpl w:val="A6C8DC6E"/>
    <w:lvl w:ilvl="0" w:tplc="8D1292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4"/>
  </w:num>
  <w:num w:numId="5">
    <w:abstractNumId w:val="4"/>
  </w:num>
  <w:num w:numId="6">
    <w:abstractNumId w:val="3"/>
  </w:num>
  <w:num w:numId="7">
    <w:abstractNumId w:val="13"/>
  </w:num>
  <w:num w:numId="8">
    <w:abstractNumId w:val="12"/>
  </w:num>
  <w:num w:numId="9">
    <w:abstractNumId w:val="17"/>
  </w:num>
  <w:num w:numId="10">
    <w:abstractNumId w:val="16"/>
  </w:num>
  <w:num w:numId="11">
    <w:abstractNumId w:val="6"/>
  </w:num>
  <w:num w:numId="12">
    <w:abstractNumId w:val="19"/>
  </w:num>
  <w:num w:numId="13">
    <w:abstractNumId w:val="7"/>
  </w:num>
  <w:num w:numId="14">
    <w:abstractNumId w:val="1"/>
  </w:num>
  <w:num w:numId="15">
    <w:abstractNumId w:val="8"/>
  </w:num>
  <w:num w:numId="16">
    <w:abstractNumId w:val="10"/>
  </w:num>
  <w:num w:numId="17">
    <w:abstractNumId w:val="2"/>
  </w:num>
  <w:num w:numId="18">
    <w:abstractNumId w:val="9"/>
  </w:num>
  <w:num w:numId="19">
    <w:abstractNumId w:val="5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F060C"/>
    <w:rsid w:val="00052D36"/>
    <w:rsid w:val="00597757"/>
    <w:rsid w:val="00661FBB"/>
    <w:rsid w:val="006F060C"/>
    <w:rsid w:val="007A6E26"/>
    <w:rsid w:val="00837AD8"/>
    <w:rsid w:val="00CA0E9C"/>
    <w:rsid w:val="00D6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0C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0C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0C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F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0C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1</cp:revision>
  <dcterms:created xsi:type="dcterms:W3CDTF">2014-02-28T07:25:00Z</dcterms:created>
  <dcterms:modified xsi:type="dcterms:W3CDTF">2014-02-28T08:22:00Z</dcterms:modified>
</cp:coreProperties>
</file>