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B4" w:rsidRDefault="00E405AB" w:rsidP="00E44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 HEALTH AND SAFETY</w:t>
      </w:r>
      <w:r w:rsidR="000C2A21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A4509E" w:rsidRDefault="00AF619E" w:rsidP="00E44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Employers have a moral and legal obligation to provide</w:t>
      </w:r>
      <w:r w:rsidR="008938F7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 health</w:t>
      </w:r>
      <w:r w:rsidR="00C26CAA">
        <w:rPr>
          <w:rFonts w:ascii="Times New Roman" w:hAnsi="Times New Roman"/>
          <w:sz w:val="24"/>
          <w:szCs w:val="24"/>
        </w:rPr>
        <w:t>y and safe working environment</w:t>
      </w:r>
      <w:r w:rsidR="007931BC">
        <w:rPr>
          <w:rFonts w:ascii="Times New Roman" w:hAnsi="Times New Roman"/>
          <w:sz w:val="24"/>
          <w:szCs w:val="24"/>
        </w:rPr>
        <w:t xml:space="preserve"> for the employees</w:t>
      </w:r>
      <w:r w:rsidR="0048233A">
        <w:rPr>
          <w:rFonts w:ascii="Times New Roman" w:hAnsi="Times New Roman"/>
          <w:sz w:val="24"/>
          <w:szCs w:val="24"/>
        </w:rPr>
        <w:t>. It is in the interest of the organisation for the employees to have both</w:t>
      </w:r>
      <w:r w:rsidR="002A696B">
        <w:rPr>
          <w:rFonts w:ascii="Times New Roman" w:hAnsi="Times New Roman"/>
          <w:sz w:val="24"/>
          <w:szCs w:val="24"/>
        </w:rPr>
        <w:t xml:space="preserve"> physical and mental health</w:t>
      </w:r>
      <w:r w:rsidR="00CD4590">
        <w:rPr>
          <w:rFonts w:ascii="Times New Roman" w:hAnsi="Times New Roman"/>
          <w:sz w:val="24"/>
          <w:szCs w:val="24"/>
        </w:rPr>
        <w:t xml:space="preserve"> since employees </w:t>
      </w:r>
      <w:r w:rsidR="00CB0CE4">
        <w:rPr>
          <w:rFonts w:ascii="Times New Roman" w:hAnsi="Times New Roman"/>
          <w:sz w:val="24"/>
          <w:szCs w:val="24"/>
        </w:rPr>
        <w:t>are the m</w:t>
      </w:r>
      <w:r w:rsidR="00CD4590">
        <w:rPr>
          <w:rFonts w:ascii="Times New Roman" w:hAnsi="Times New Roman"/>
          <w:sz w:val="24"/>
          <w:szCs w:val="24"/>
        </w:rPr>
        <w:t>ost important resource in an organisation</w:t>
      </w:r>
      <w:r w:rsidR="00036226">
        <w:rPr>
          <w:rFonts w:ascii="Times New Roman" w:hAnsi="Times New Roman"/>
          <w:sz w:val="24"/>
          <w:szCs w:val="24"/>
        </w:rPr>
        <w:t>.</w:t>
      </w:r>
    </w:p>
    <w:p w:rsidR="002746B2" w:rsidRDefault="002746B2" w:rsidP="00E444CA">
      <w:pPr>
        <w:rPr>
          <w:rFonts w:ascii="Times New Roman" w:hAnsi="Times New Roman"/>
          <w:sz w:val="24"/>
          <w:szCs w:val="24"/>
        </w:rPr>
      </w:pPr>
    </w:p>
    <w:p w:rsidR="00CB0CE4" w:rsidRDefault="00CB0CE4" w:rsidP="00E44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</w:t>
      </w:r>
    </w:p>
    <w:p w:rsidR="00CB0CE4" w:rsidRDefault="00CB0CE4" w:rsidP="00E44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word Health?</w:t>
      </w:r>
      <w:r w:rsidR="008938F7">
        <w:rPr>
          <w:rFonts w:ascii="Times New Roman" w:hAnsi="Times New Roman"/>
          <w:sz w:val="24"/>
          <w:szCs w:val="24"/>
        </w:rPr>
        <w:t xml:space="preserve"> Do you remember the WHO definition?</w:t>
      </w:r>
    </w:p>
    <w:p w:rsidR="002746B2" w:rsidRDefault="002746B2" w:rsidP="00E444CA">
      <w:pPr>
        <w:rPr>
          <w:rFonts w:ascii="Times New Roman" w:hAnsi="Times New Roman"/>
          <w:sz w:val="24"/>
          <w:szCs w:val="24"/>
        </w:rPr>
      </w:pPr>
    </w:p>
    <w:p w:rsidR="00CB0CE4" w:rsidRDefault="008938F7" w:rsidP="00E44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EMPLOYEE</w:t>
      </w:r>
      <w:r w:rsidR="00402C65">
        <w:rPr>
          <w:rFonts w:ascii="Times New Roman" w:hAnsi="Times New Roman"/>
          <w:sz w:val="24"/>
          <w:szCs w:val="24"/>
        </w:rPr>
        <w:t xml:space="preserve"> HEALTH</w:t>
      </w:r>
    </w:p>
    <w:p w:rsidR="00402C65" w:rsidRDefault="007E409E" w:rsidP="007E40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Putting in place a health and medical policy</w:t>
      </w:r>
      <w:r w:rsidR="00AB359B">
        <w:rPr>
          <w:rFonts w:ascii="Times New Roman" w:hAnsi="Times New Roman"/>
          <w:sz w:val="24"/>
          <w:szCs w:val="24"/>
        </w:rPr>
        <w:t xml:space="preserve"> for the employees</w:t>
      </w:r>
    </w:p>
    <w:p w:rsidR="00AB359B" w:rsidRDefault="00B839DE" w:rsidP="007E40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sick offs</w:t>
      </w:r>
    </w:p>
    <w:p w:rsidR="00B839DE" w:rsidRDefault="009567F3" w:rsidP="007E40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Organising health workshops for the employees</w:t>
      </w:r>
    </w:p>
    <w:p w:rsidR="009567F3" w:rsidRDefault="00403B99" w:rsidP="007E40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Conducting periodic examinations </w:t>
      </w:r>
    </w:p>
    <w:p w:rsidR="00403B99" w:rsidRDefault="00403B99" w:rsidP="007E40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that first aid kits are available within the organisation</w:t>
      </w:r>
    </w:p>
    <w:p w:rsidR="00403B99" w:rsidRPr="001A5D39" w:rsidRDefault="00703526" w:rsidP="007E409E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Employing medical professionals to attend to employees heath needs</w:t>
      </w:r>
    </w:p>
    <w:p w:rsidR="002746B2" w:rsidRDefault="002746B2">
      <w:pPr>
        <w:rPr>
          <w:rFonts w:ascii="Times New Roman" w:hAnsi="Times New Roman"/>
          <w:sz w:val="24"/>
          <w:szCs w:val="24"/>
        </w:rPr>
      </w:pPr>
    </w:p>
    <w:p w:rsidR="00675004" w:rsidRDefault="00675004">
      <w:pPr>
        <w:rPr>
          <w:rFonts w:ascii="Times New Roman" w:hAnsi="Times New Roman"/>
          <w:sz w:val="24"/>
          <w:szCs w:val="24"/>
        </w:rPr>
      </w:pPr>
    </w:p>
    <w:p w:rsidR="008460BC" w:rsidRDefault="00F656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SAFETY</w:t>
      </w:r>
    </w:p>
    <w:p w:rsidR="002746B2" w:rsidRPr="00675004" w:rsidRDefault="007D18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the protection of employees from injuries that are work related</w:t>
      </w:r>
      <w:r w:rsidR="00200D64">
        <w:rPr>
          <w:rFonts w:ascii="Times New Roman" w:hAnsi="Times New Roman"/>
          <w:sz w:val="24"/>
          <w:szCs w:val="24"/>
        </w:rPr>
        <w:t>.</w:t>
      </w:r>
    </w:p>
    <w:p w:rsidR="00200D64" w:rsidRDefault="00200D64">
      <w:pPr>
        <w:rPr>
          <w:rFonts w:ascii="Times New Roman" w:hAnsi="Times New Roman"/>
          <w:b/>
          <w:sz w:val="24"/>
          <w:szCs w:val="24"/>
        </w:rPr>
      </w:pPr>
      <w:r w:rsidRPr="00200D64">
        <w:rPr>
          <w:rFonts w:ascii="Times New Roman" w:hAnsi="Times New Roman"/>
          <w:b/>
          <w:sz w:val="24"/>
          <w:szCs w:val="24"/>
        </w:rPr>
        <w:t>Causes of accidents</w:t>
      </w:r>
    </w:p>
    <w:p w:rsidR="00200D64" w:rsidRDefault="00C216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Technical:</w:t>
      </w:r>
      <w:r w:rsidR="00FD4CBF">
        <w:rPr>
          <w:rFonts w:ascii="Times New Roman" w:hAnsi="Times New Roman"/>
          <w:sz w:val="24"/>
          <w:szCs w:val="24"/>
        </w:rPr>
        <w:t xml:space="preserve"> Caused by faulty machines, tools or equipment</w:t>
      </w:r>
      <w:r w:rsidR="00D21DCD">
        <w:rPr>
          <w:rFonts w:ascii="Times New Roman" w:hAnsi="Times New Roman"/>
          <w:sz w:val="24"/>
          <w:szCs w:val="24"/>
        </w:rPr>
        <w:t xml:space="preserve"> or poor maintenance of the same.</w:t>
      </w:r>
    </w:p>
    <w:p w:rsidR="002746B2" w:rsidRDefault="00C216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Human:</w:t>
      </w:r>
      <w:r w:rsidR="00071270">
        <w:rPr>
          <w:rFonts w:ascii="Times New Roman" w:hAnsi="Times New Roman"/>
          <w:sz w:val="24"/>
          <w:szCs w:val="24"/>
        </w:rPr>
        <w:t xml:space="preserve"> Recklessness, carelessness, </w:t>
      </w:r>
      <w:r w:rsidR="00B4391C">
        <w:rPr>
          <w:rFonts w:ascii="Times New Roman" w:hAnsi="Times New Roman"/>
          <w:sz w:val="24"/>
          <w:szCs w:val="24"/>
        </w:rPr>
        <w:t>poor attitudes,</w:t>
      </w:r>
      <w:r w:rsidR="000F6EC0">
        <w:rPr>
          <w:rFonts w:ascii="Times New Roman" w:hAnsi="Times New Roman"/>
          <w:sz w:val="24"/>
          <w:szCs w:val="24"/>
        </w:rPr>
        <w:t xml:space="preserve"> lack of training or poor health of </w:t>
      </w:r>
      <w:proofErr w:type="spellStart"/>
      <w:r w:rsidR="000F6EC0">
        <w:rPr>
          <w:rFonts w:ascii="Times New Roman" w:hAnsi="Times New Roman"/>
          <w:sz w:val="24"/>
          <w:szCs w:val="24"/>
        </w:rPr>
        <w:t>ythe</w:t>
      </w:r>
      <w:proofErr w:type="spellEnd"/>
      <w:r w:rsidR="000F6EC0">
        <w:rPr>
          <w:rFonts w:ascii="Times New Roman" w:hAnsi="Times New Roman"/>
          <w:sz w:val="24"/>
          <w:szCs w:val="24"/>
        </w:rPr>
        <w:t xml:space="preserve"> workers.</w:t>
      </w:r>
    </w:p>
    <w:p w:rsidR="00675004" w:rsidRDefault="00675004">
      <w:pPr>
        <w:rPr>
          <w:rFonts w:ascii="Times New Roman" w:hAnsi="Times New Roman"/>
          <w:sz w:val="24"/>
          <w:szCs w:val="24"/>
        </w:rPr>
      </w:pPr>
    </w:p>
    <w:p w:rsidR="008460BC" w:rsidRDefault="009726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SAFETY MEASURES</w:t>
      </w:r>
    </w:p>
    <w:p w:rsidR="008460BC" w:rsidRDefault="0057156B" w:rsidP="0013674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Formulation of a safety policy</w:t>
      </w:r>
    </w:p>
    <w:p w:rsidR="0057156B" w:rsidRDefault="00C47EA4" w:rsidP="0013674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Purchasing of genuine equipment and maintaining them frequently</w:t>
      </w:r>
    </w:p>
    <w:p w:rsidR="00DD3687" w:rsidRDefault="00DD3687" w:rsidP="0013674A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Doing accident</w:t>
      </w:r>
      <w:r w:rsidR="0090486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analysis to determine common causes</w:t>
      </w:r>
    </w:p>
    <w:p w:rsidR="002C3A6D" w:rsidRPr="00675004" w:rsidRDefault="00904869" w:rsidP="008B7B76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Safety education to staff members</w:t>
      </w:r>
    </w:p>
    <w:p w:rsidR="00675004" w:rsidRDefault="00675004" w:rsidP="008B7B76">
      <w:pPr>
        <w:rPr>
          <w:rFonts w:ascii="Times New Roman" w:hAnsi="Times New Roman"/>
          <w:sz w:val="24"/>
          <w:szCs w:val="24"/>
        </w:rPr>
      </w:pPr>
    </w:p>
    <w:p w:rsidR="00534769" w:rsidRDefault="008B7B76" w:rsidP="008B7B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EMPLOYEE </w:t>
      </w:r>
      <w:r w:rsidR="00811158">
        <w:rPr>
          <w:rFonts w:ascii="Times New Roman" w:hAnsi="Times New Roman"/>
          <w:sz w:val="24"/>
          <w:szCs w:val="24"/>
        </w:rPr>
        <w:t>WELFARE</w:t>
      </w:r>
    </w:p>
    <w:p w:rsidR="002C3A6D" w:rsidRDefault="00A75117" w:rsidP="008B7B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the </w:t>
      </w:r>
      <w:proofErr w:type="spellStart"/>
      <w:r>
        <w:rPr>
          <w:rFonts w:ascii="Times New Roman" w:hAnsi="Times New Roman"/>
          <w:sz w:val="24"/>
          <w:szCs w:val="24"/>
        </w:rPr>
        <w:t>well being</w:t>
      </w:r>
      <w:proofErr w:type="spellEnd"/>
      <w:r>
        <w:rPr>
          <w:rFonts w:ascii="Times New Roman" w:hAnsi="Times New Roman"/>
          <w:sz w:val="24"/>
          <w:szCs w:val="24"/>
        </w:rPr>
        <w:t xml:space="preserve"> of employees both at the work place and at </w:t>
      </w:r>
      <w:r w:rsidR="00A96797">
        <w:rPr>
          <w:rFonts w:ascii="Times New Roman" w:hAnsi="Times New Roman"/>
          <w:sz w:val="24"/>
          <w:szCs w:val="24"/>
        </w:rPr>
        <w:t>home. They</w:t>
      </w:r>
      <w:r w:rsidR="00811158">
        <w:rPr>
          <w:rFonts w:ascii="Times New Roman" w:hAnsi="Times New Roman"/>
          <w:sz w:val="24"/>
          <w:szCs w:val="24"/>
        </w:rPr>
        <w:t xml:space="preserve"> can be:</w:t>
      </w:r>
    </w:p>
    <w:p w:rsidR="00811158" w:rsidRPr="0089058B" w:rsidRDefault="00811158" w:rsidP="008B7B76">
      <w:pPr>
        <w:rPr>
          <w:rFonts w:ascii="Times New Roman" w:hAnsi="Times New Roman"/>
          <w:sz w:val="24"/>
          <w:szCs w:val="24"/>
        </w:rPr>
      </w:pPr>
      <w:r w:rsidRPr="000315D3">
        <w:rPr>
          <w:rFonts w:ascii="Times New Roman" w:hAnsi="Times New Roman"/>
          <w:b/>
          <w:sz w:val="24"/>
          <w:szCs w:val="24"/>
        </w:rPr>
        <w:t>Financial</w:t>
      </w:r>
      <w:r w:rsidR="0089058B">
        <w:rPr>
          <w:rFonts w:ascii="Times New Roman" w:hAnsi="Times New Roman"/>
          <w:b/>
          <w:sz w:val="24"/>
          <w:szCs w:val="24"/>
        </w:rPr>
        <w:t xml:space="preserve">: </w:t>
      </w:r>
      <w:r w:rsidR="0089058B">
        <w:rPr>
          <w:rFonts w:ascii="Times New Roman" w:hAnsi="Times New Roman"/>
          <w:sz w:val="24"/>
          <w:szCs w:val="24"/>
        </w:rPr>
        <w:t>Pensi</w:t>
      </w:r>
      <w:r w:rsidR="00165DBB">
        <w:rPr>
          <w:rFonts w:ascii="Times New Roman" w:hAnsi="Times New Roman"/>
          <w:sz w:val="24"/>
          <w:szCs w:val="24"/>
        </w:rPr>
        <w:t>o</w:t>
      </w:r>
      <w:r w:rsidR="0089058B">
        <w:rPr>
          <w:rFonts w:ascii="Times New Roman" w:hAnsi="Times New Roman"/>
          <w:sz w:val="24"/>
          <w:szCs w:val="24"/>
        </w:rPr>
        <w:t>n schemes, salary bonuses, allowances, insurance schemes, stocks etc.</w:t>
      </w:r>
    </w:p>
    <w:p w:rsidR="00811158" w:rsidRPr="00D11BBD" w:rsidRDefault="00165DBB" w:rsidP="008B7B76">
      <w:r>
        <w:rPr>
          <w:rFonts w:ascii="Times New Roman" w:hAnsi="Times New Roman"/>
          <w:b/>
          <w:sz w:val="24"/>
          <w:szCs w:val="24"/>
        </w:rPr>
        <w:t xml:space="preserve">Recreational: </w:t>
      </w:r>
      <w:r w:rsidR="00EB656A" w:rsidRPr="00EB656A">
        <w:rPr>
          <w:rFonts w:ascii="Times New Roman" w:hAnsi="Times New Roman"/>
          <w:sz w:val="24"/>
          <w:szCs w:val="24"/>
        </w:rPr>
        <w:t>Sport</w:t>
      </w:r>
      <w:r w:rsidR="00D11BBD" w:rsidRPr="00EB656A">
        <w:rPr>
          <w:rFonts w:ascii="Times New Roman" w:hAnsi="Times New Roman"/>
          <w:sz w:val="24"/>
          <w:szCs w:val="24"/>
        </w:rPr>
        <w:t>s facilities, team building activities,</w:t>
      </w:r>
      <w:r w:rsidR="00EB656A" w:rsidRPr="00EB656A">
        <w:rPr>
          <w:rFonts w:ascii="Times New Roman" w:hAnsi="Times New Roman"/>
          <w:sz w:val="24"/>
          <w:szCs w:val="24"/>
        </w:rPr>
        <w:t xml:space="preserve"> open days and many others.</w:t>
      </w:r>
    </w:p>
    <w:p w:rsidR="00811158" w:rsidRPr="00EB656A" w:rsidRDefault="009E1E00" w:rsidP="008B7B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</w:t>
      </w:r>
      <w:r w:rsidR="00811158" w:rsidRPr="000315D3">
        <w:rPr>
          <w:rFonts w:ascii="Times New Roman" w:hAnsi="Times New Roman"/>
          <w:b/>
          <w:sz w:val="24"/>
          <w:szCs w:val="24"/>
        </w:rPr>
        <w:t>ork facilities</w:t>
      </w:r>
      <w:r w:rsidR="00EB656A">
        <w:rPr>
          <w:rFonts w:ascii="Times New Roman" w:hAnsi="Times New Roman"/>
          <w:b/>
          <w:sz w:val="24"/>
          <w:szCs w:val="24"/>
        </w:rPr>
        <w:t xml:space="preserve">: </w:t>
      </w:r>
      <w:r w:rsidR="0055790D" w:rsidRPr="009E1E00">
        <w:rPr>
          <w:rFonts w:ascii="Times New Roman" w:hAnsi="Times New Roman"/>
          <w:sz w:val="24"/>
          <w:szCs w:val="24"/>
        </w:rPr>
        <w:t>Housing, cafeteria, transportation</w:t>
      </w:r>
      <w:r w:rsidR="00DE1016" w:rsidRPr="009E1E00">
        <w:rPr>
          <w:rFonts w:ascii="Times New Roman" w:hAnsi="Times New Roman"/>
          <w:sz w:val="24"/>
          <w:szCs w:val="24"/>
        </w:rPr>
        <w:t xml:space="preserve"> etc.</w:t>
      </w:r>
    </w:p>
    <w:p w:rsidR="000540AA" w:rsidRPr="008460BC" w:rsidRDefault="001C22CD">
      <w:pPr>
        <w:rPr>
          <w:rFonts w:ascii="Times New Roman" w:hAnsi="Times New Roman"/>
          <w:sz w:val="24"/>
          <w:szCs w:val="24"/>
        </w:rPr>
      </w:pPr>
      <w:r w:rsidRPr="000315D3">
        <w:rPr>
          <w:rFonts w:ascii="Times New Roman" w:hAnsi="Times New Roman"/>
          <w:b/>
          <w:sz w:val="24"/>
          <w:szCs w:val="24"/>
        </w:rPr>
        <w:t>Statutory benefits:</w:t>
      </w:r>
      <w:r>
        <w:rPr>
          <w:rFonts w:ascii="Times New Roman" w:hAnsi="Times New Roman"/>
          <w:sz w:val="24"/>
          <w:szCs w:val="24"/>
        </w:rPr>
        <w:t xml:space="preserve"> </w:t>
      </w:r>
      <w:r w:rsidR="00AB757E">
        <w:rPr>
          <w:rFonts w:ascii="Times New Roman" w:hAnsi="Times New Roman"/>
          <w:sz w:val="24"/>
          <w:szCs w:val="24"/>
        </w:rPr>
        <w:t>Benefits that are required by law to be given to employees</w:t>
      </w:r>
    </w:p>
    <w:sectPr w:rsidR="000540AA" w:rsidRPr="008460BC" w:rsidSect="00C626A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23" w:rsidRDefault="00031F23" w:rsidP="00B529BE">
      <w:pPr>
        <w:spacing w:after="0" w:line="240" w:lineRule="auto"/>
      </w:pPr>
      <w:r>
        <w:separator/>
      </w:r>
    </w:p>
  </w:endnote>
  <w:endnote w:type="continuationSeparator" w:id="0">
    <w:p w:rsidR="00031F23" w:rsidRDefault="00031F23" w:rsidP="00B5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275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9BE" w:rsidRDefault="00B52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A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9BE" w:rsidRDefault="00B52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23" w:rsidRDefault="00031F23" w:rsidP="00B529BE">
      <w:pPr>
        <w:spacing w:after="0" w:line="240" w:lineRule="auto"/>
      </w:pPr>
      <w:r>
        <w:separator/>
      </w:r>
    </w:p>
  </w:footnote>
  <w:footnote w:type="continuationSeparator" w:id="0">
    <w:p w:rsidR="00031F23" w:rsidRDefault="00031F23" w:rsidP="00B5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9BE" w:rsidRDefault="00B529BE">
    <w:pPr>
      <w:pStyle w:val="Header"/>
    </w:pPr>
    <w:r>
      <w:t>HSM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13646"/>
    <w:multiLevelType w:val="hybridMultilevel"/>
    <w:tmpl w:val="D714A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4146D"/>
    <w:multiLevelType w:val="hybridMultilevel"/>
    <w:tmpl w:val="8C30A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E6FB1"/>
    <w:multiLevelType w:val="hybridMultilevel"/>
    <w:tmpl w:val="3662B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171F4"/>
    <w:multiLevelType w:val="hybridMultilevel"/>
    <w:tmpl w:val="DAE89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0AA"/>
    <w:rsid w:val="000315D3"/>
    <w:rsid w:val="00031F23"/>
    <w:rsid w:val="00034A86"/>
    <w:rsid w:val="00036226"/>
    <w:rsid w:val="000540AA"/>
    <w:rsid w:val="000701F1"/>
    <w:rsid w:val="00071270"/>
    <w:rsid w:val="000C2A21"/>
    <w:rsid w:val="000E540C"/>
    <w:rsid w:val="000F6EC0"/>
    <w:rsid w:val="00123172"/>
    <w:rsid w:val="00130CD0"/>
    <w:rsid w:val="0013674A"/>
    <w:rsid w:val="00165DBB"/>
    <w:rsid w:val="001A5D39"/>
    <w:rsid w:val="001C09C5"/>
    <w:rsid w:val="001C22CD"/>
    <w:rsid w:val="001D72B9"/>
    <w:rsid w:val="0020030F"/>
    <w:rsid w:val="00200D64"/>
    <w:rsid w:val="00206630"/>
    <w:rsid w:val="002746B2"/>
    <w:rsid w:val="00281236"/>
    <w:rsid w:val="002A43D4"/>
    <w:rsid w:val="002A696B"/>
    <w:rsid w:val="002B3680"/>
    <w:rsid w:val="002C3A6D"/>
    <w:rsid w:val="002C6D5B"/>
    <w:rsid w:val="002F599A"/>
    <w:rsid w:val="003A17E8"/>
    <w:rsid w:val="00402C65"/>
    <w:rsid w:val="00403B99"/>
    <w:rsid w:val="00434058"/>
    <w:rsid w:val="0048233A"/>
    <w:rsid w:val="004B14E9"/>
    <w:rsid w:val="005000F4"/>
    <w:rsid w:val="00534769"/>
    <w:rsid w:val="00557313"/>
    <w:rsid w:val="0055790D"/>
    <w:rsid w:val="0057156B"/>
    <w:rsid w:val="0057429F"/>
    <w:rsid w:val="0062383C"/>
    <w:rsid w:val="0063626E"/>
    <w:rsid w:val="00675004"/>
    <w:rsid w:val="006A3D3A"/>
    <w:rsid w:val="006D2111"/>
    <w:rsid w:val="007006DF"/>
    <w:rsid w:val="007020B8"/>
    <w:rsid w:val="00703526"/>
    <w:rsid w:val="00763CE1"/>
    <w:rsid w:val="007931BC"/>
    <w:rsid w:val="007D18A8"/>
    <w:rsid w:val="007E409E"/>
    <w:rsid w:val="00811158"/>
    <w:rsid w:val="00823282"/>
    <w:rsid w:val="0083540B"/>
    <w:rsid w:val="008460BC"/>
    <w:rsid w:val="00885904"/>
    <w:rsid w:val="0089058B"/>
    <w:rsid w:val="008938F7"/>
    <w:rsid w:val="008B7B76"/>
    <w:rsid w:val="008E3CAE"/>
    <w:rsid w:val="00904869"/>
    <w:rsid w:val="009567F3"/>
    <w:rsid w:val="009726EE"/>
    <w:rsid w:val="00994E96"/>
    <w:rsid w:val="009B3867"/>
    <w:rsid w:val="009D13DF"/>
    <w:rsid w:val="009D2C01"/>
    <w:rsid w:val="009E1E00"/>
    <w:rsid w:val="009E3DE9"/>
    <w:rsid w:val="00A0066E"/>
    <w:rsid w:val="00A4509E"/>
    <w:rsid w:val="00A75117"/>
    <w:rsid w:val="00A85BF4"/>
    <w:rsid w:val="00A96797"/>
    <w:rsid w:val="00AB359B"/>
    <w:rsid w:val="00AB757E"/>
    <w:rsid w:val="00AF619E"/>
    <w:rsid w:val="00B1128F"/>
    <w:rsid w:val="00B4391C"/>
    <w:rsid w:val="00B529BE"/>
    <w:rsid w:val="00B672CF"/>
    <w:rsid w:val="00B839DE"/>
    <w:rsid w:val="00B866D9"/>
    <w:rsid w:val="00BF31F4"/>
    <w:rsid w:val="00C216EF"/>
    <w:rsid w:val="00C26CAA"/>
    <w:rsid w:val="00C27C8A"/>
    <w:rsid w:val="00C31DA7"/>
    <w:rsid w:val="00C47EA4"/>
    <w:rsid w:val="00C626AC"/>
    <w:rsid w:val="00C709EC"/>
    <w:rsid w:val="00CB0CE4"/>
    <w:rsid w:val="00CD4590"/>
    <w:rsid w:val="00D0411B"/>
    <w:rsid w:val="00D11BBD"/>
    <w:rsid w:val="00D16509"/>
    <w:rsid w:val="00D21DCD"/>
    <w:rsid w:val="00D75E74"/>
    <w:rsid w:val="00DA1787"/>
    <w:rsid w:val="00DD3687"/>
    <w:rsid w:val="00DE1016"/>
    <w:rsid w:val="00E23ED8"/>
    <w:rsid w:val="00E405AB"/>
    <w:rsid w:val="00E444CA"/>
    <w:rsid w:val="00E45EB4"/>
    <w:rsid w:val="00EB656A"/>
    <w:rsid w:val="00F60F1D"/>
    <w:rsid w:val="00F65676"/>
    <w:rsid w:val="00FB093C"/>
    <w:rsid w:val="00FD4CBF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6AC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BE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5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BE"/>
    <w:rPr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B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barot</dc:creator>
  <cp:lastModifiedBy>Rhythm </cp:lastModifiedBy>
  <cp:revision>5</cp:revision>
  <cp:lastPrinted>2011-06-23T20:04:00Z</cp:lastPrinted>
  <dcterms:created xsi:type="dcterms:W3CDTF">2011-02-01T18:36:00Z</dcterms:created>
  <dcterms:modified xsi:type="dcterms:W3CDTF">2011-06-30T13:34:00Z</dcterms:modified>
</cp:coreProperties>
</file>