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A4" w:rsidRPr="007A2132" w:rsidRDefault="00670BA4" w:rsidP="00670BA4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670BA4" w:rsidRPr="007A2132" w:rsidRDefault="00670BA4" w:rsidP="00670BA4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RE-SIT END OF FIRST SEMESTER</w:t>
      </w:r>
      <w:r w:rsidRPr="007A2132">
        <w:rPr>
          <w:rFonts w:ascii="Tahoma" w:hAnsi="Tahoma" w:cs="Tahoma"/>
          <w:b/>
          <w:sz w:val="28"/>
          <w:szCs w:val="28"/>
        </w:rPr>
        <w:t xml:space="preserve"> EXAMINATION</w:t>
      </w:r>
    </w:p>
    <w:p w:rsidR="00670BA4" w:rsidRPr="007A2132" w:rsidRDefault="00670BA4" w:rsidP="00670BA4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670BA4" w:rsidRPr="00715B1A" w:rsidRDefault="00670BA4" w:rsidP="00670BA4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FUNDAMENTALS OF NURSING</w:t>
      </w:r>
    </w:p>
    <w:p w:rsidR="00670BA4" w:rsidRDefault="00670BA4" w:rsidP="00670BA4">
      <w:pPr>
        <w:spacing w:after="0"/>
        <w:rPr>
          <w:rFonts w:ascii="Tahoma" w:hAnsi="Tahoma" w:cs="Tahoma"/>
          <w:sz w:val="24"/>
          <w:szCs w:val="24"/>
        </w:rPr>
      </w:pPr>
    </w:p>
    <w:p w:rsidR="00670BA4" w:rsidRDefault="00670BA4" w:rsidP="00670BA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 18/12/2013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...........................</w:t>
      </w:r>
    </w:p>
    <w:p w:rsidR="00670BA4" w:rsidRDefault="00670BA4" w:rsidP="00670BA4">
      <w:pPr>
        <w:spacing w:after="0"/>
        <w:rPr>
          <w:rFonts w:ascii="Tahoma" w:hAnsi="Tahoma" w:cs="Tahoma"/>
          <w:sz w:val="24"/>
          <w:szCs w:val="24"/>
        </w:rPr>
      </w:pPr>
    </w:p>
    <w:p w:rsidR="00670BA4" w:rsidRPr="0028154B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670BA4" w:rsidRDefault="00670BA4" w:rsidP="00670BA4">
      <w:pPr>
        <w:spacing w:after="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670BA4" w:rsidRPr="008C26B6" w:rsidRDefault="00670BA4" w:rsidP="00670BA4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670BA4" w:rsidRPr="008C26B6" w:rsidRDefault="00670BA4" w:rsidP="00670BA4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670BA4" w:rsidRPr="008C26B6" w:rsidRDefault="00670BA4" w:rsidP="00670BA4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670BA4" w:rsidRPr="008C26B6" w:rsidRDefault="00670BA4" w:rsidP="00670BA4">
      <w:pPr>
        <w:pStyle w:val="ListParagraph"/>
        <w:rPr>
          <w:rFonts w:ascii="Tahoma" w:hAnsi="Tahoma" w:cs="Tahoma"/>
          <w:sz w:val="28"/>
          <w:szCs w:val="28"/>
        </w:rPr>
      </w:pPr>
    </w:p>
    <w:p w:rsidR="00670BA4" w:rsidRPr="008C26B6" w:rsidRDefault="00670BA4" w:rsidP="00670BA4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Omission of </w:t>
      </w:r>
      <w:proofErr w:type="spellStart"/>
      <w:r w:rsidRPr="008C26B6">
        <w:rPr>
          <w:rFonts w:ascii="Tahoma" w:hAnsi="Tahoma" w:cs="Tahoma"/>
          <w:sz w:val="28"/>
          <w:szCs w:val="28"/>
        </w:rPr>
        <w:t>and</w:t>
      </w:r>
      <w:proofErr w:type="spellEnd"/>
      <w:r w:rsidRPr="008C26B6">
        <w:rPr>
          <w:rFonts w:ascii="Tahoma" w:hAnsi="Tahoma" w:cs="Tahoma"/>
          <w:sz w:val="28"/>
          <w:szCs w:val="28"/>
        </w:rPr>
        <w:t xml:space="preserve"> or wrong numbering of a question or part of the question will result in 10% deduction of the marks scored from the relevant part.</w:t>
      </w:r>
    </w:p>
    <w:p w:rsidR="00670BA4" w:rsidRPr="008C26B6" w:rsidRDefault="00670BA4" w:rsidP="00670BA4">
      <w:pPr>
        <w:pStyle w:val="ListParagraph"/>
        <w:rPr>
          <w:rFonts w:ascii="Tahoma" w:hAnsi="Tahoma" w:cs="Tahoma"/>
          <w:sz w:val="28"/>
          <w:szCs w:val="28"/>
        </w:rPr>
      </w:pPr>
    </w:p>
    <w:p w:rsidR="00670BA4" w:rsidRPr="008C26B6" w:rsidRDefault="00670BA4" w:rsidP="00670BA4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670BA4" w:rsidRPr="008C26B6" w:rsidRDefault="00670BA4" w:rsidP="00670BA4">
      <w:pPr>
        <w:pStyle w:val="ListParagraph"/>
        <w:rPr>
          <w:rFonts w:ascii="Tahoma" w:hAnsi="Tahoma" w:cs="Tahoma"/>
          <w:sz w:val="28"/>
          <w:szCs w:val="28"/>
        </w:rPr>
      </w:pPr>
    </w:p>
    <w:p w:rsidR="00670BA4" w:rsidRPr="008C26B6" w:rsidRDefault="00670BA4" w:rsidP="00670BA4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670BA4" w:rsidRDefault="00670BA4" w:rsidP="00670BA4">
      <w:pPr>
        <w:spacing w:after="0"/>
        <w:rPr>
          <w:rFonts w:ascii="Tahoma" w:hAnsi="Tahoma" w:cs="Tahoma"/>
          <w:sz w:val="24"/>
          <w:szCs w:val="24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670BA4" w:rsidRDefault="00670BA4" w:rsidP="00670BA4">
      <w:pPr>
        <w:ind w:left="360"/>
        <w:rPr>
          <w:rFonts w:ascii="Tahoma" w:hAnsi="Tahoma" w:cs="Tahoma"/>
          <w:sz w:val="24"/>
          <w:szCs w:val="24"/>
        </w:rPr>
      </w:pPr>
    </w:p>
    <w:p w:rsidR="00670BA4" w:rsidRDefault="00670BA4" w:rsidP="00670B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BA4" w:rsidRDefault="00670BA4" w:rsidP="00670B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BA4" w:rsidRDefault="00670BA4" w:rsidP="00670BA4">
      <w:pPr>
        <w:spacing w:after="0" w:line="240" w:lineRule="auto"/>
        <w:rPr>
          <w:rFonts w:ascii="Tahoma" w:hAnsi="Tahoma" w:cs="Tahoma"/>
          <w:b/>
          <w:u w:val="single"/>
        </w:rPr>
      </w:pPr>
    </w:p>
    <w:p w:rsidR="00670BA4" w:rsidRPr="00BB1974" w:rsidRDefault="00670BA4" w:rsidP="00670BA4">
      <w:pPr>
        <w:spacing w:after="0" w:line="240" w:lineRule="auto"/>
        <w:rPr>
          <w:rFonts w:ascii="Arial Narrow" w:hAnsi="Arial Narrow" w:cs="Tahoma"/>
          <w:b/>
          <w:u w:val="single"/>
        </w:rPr>
      </w:pPr>
      <w:r w:rsidRPr="00BB1974">
        <w:rPr>
          <w:rFonts w:ascii="Arial Narrow" w:hAnsi="Arial Narrow" w:cs="Tahoma"/>
          <w:b/>
          <w:u w:val="single"/>
        </w:rPr>
        <w:lastRenderedPageBreak/>
        <w:t xml:space="preserve">PART ONE: </w:t>
      </w:r>
      <w:proofErr w:type="spellStart"/>
      <w:r w:rsidRPr="00BB1974">
        <w:rPr>
          <w:rFonts w:ascii="Arial Narrow" w:hAnsi="Arial Narrow" w:cs="Tahoma"/>
          <w:b/>
          <w:u w:val="single"/>
        </w:rPr>
        <w:t>MCQS</w:t>
      </w:r>
      <w:proofErr w:type="spellEnd"/>
      <w:r w:rsidRPr="00BB1974">
        <w:rPr>
          <w:rFonts w:ascii="Arial Narrow" w:hAnsi="Arial Narrow" w:cs="Tahoma"/>
          <w:b/>
          <w:u w:val="single"/>
        </w:rPr>
        <w:t xml:space="preserve"> (MULTIPLE CHOICE QUESTIONS) FUNDAMENTALS OF NURSING– 20 </w:t>
      </w:r>
      <w:r w:rsidR="00BB1974" w:rsidRPr="00BB1974">
        <w:rPr>
          <w:rFonts w:ascii="Arial Narrow" w:hAnsi="Arial Narrow" w:cs="Tahoma"/>
          <w:b/>
          <w:u w:val="single"/>
        </w:rPr>
        <w:t>MARKS</w:t>
      </w:r>
    </w:p>
    <w:p w:rsidR="00670BA4" w:rsidRPr="00BB1974" w:rsidRDefault="00670BA4" w:rsidP="00670BA4">
      <w:pPr>
        <w:spacing w:after="0"/>
        <w:rPr>
          <w:rFonts w:ascii="Arial Narrow" w:hAnsi="Arial Narrow" w:cs="Times New Roman"/>
        </w:rPr>
      </w:pPr>
    </w:p>
    <w:p w:rsidR="00670BA4" w:rsidRDefault="00670BA4" w:rsidP="00670B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solutions can be classified as isotonic solution:</w:t>
      </w:r>
      <w:proofErr w:type="gramEnd"/>
    </w:p>
    <w:p w:rsidR="00670BA4" w:rsidRDefault="00670BA4" w:rsidP="00670BA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0BA4">
        <w:rPr>
          <w:rFonts w:ascii="Times New Roman" w:hAnsi="Times New Roman" w:cs="Times New Roman"/>
          <w:sz w:val="24"/>
          <w:szCs w:val="24"/>
        </w:rPr>
        <w:t>10% dextrose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0BA4" w:rsidRDefault="00670BA4" w:rsidP="00670BA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3% saline.</w:t>
      </w:r>
    </w:p>
    <w:p w:rsidR="00670BA4" w:rsidRDefault="00670BA4" w:rsidP="00670BA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Ringers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solution.</w:t>
      </w:r>
    </w:p>
    <w:p w:rsidR="00670BA4" w:rsidRDefault="00670BA4" w:rsidP="00670BA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dextrose.</w:t>
      </w:r>
    </w:p>
    <w:p w:rsidR="00670BA4" w:rsidRPr="00BB1974" w:rsidRDefault="00670BA4" w:rsidP="00670BA4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670BA4" w:rsidRDefault="00670BA4" w:rsidP="00670B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The best point at which to break the disease transmission cycle is:</w:t>
      </w:r>
    </w:p>
    <w:p w:rsidR="00670BA4" w:rsidRDefault="00670BA4" w:rsidP="00670BA4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of transmission.</w:t>
      </w:r>
    </w:p>
    <w:p w:rsidR="00670BA4" w:rsidRDefault="00670BA4" w:rsidP="00670BA4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of entry.</w:t>
      </w:r>
    </w:p>
    <w:p w:rsidR="00670BA4" w:rsidRDefault="00670BA4" w:rsidP="00670BA4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of exit.</w:t>
      </w:r>
    </w:p>
    <w:p w:rsidR="00670BA4" w:rsidRDefault="00670BA4" w:rsidP="00670BA4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Reservoirs point.</w:t>
      </w:r>
    </w:p>
    <w:p w:rsidR="00670BA4" w:rsidRPr="00BB1974" w:rsidRDefault="00670BA4" w:rsidP="00670BA4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670BA4" w:rsidRDefault="00670BA4" w:rsidP="00670B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The best position for nursing a patient with difficulty in breathing is:</w:t>
      </w:r>
      <w:r w:rsidRPr="00670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BA4" w:rsidRDefault="00670BA4" w:rsidP="00670BA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Semi-prone.</w:t>
      </w:r>
    </w:p>
    <w:p w:rsidR="00670BA4" w:rsidRDefault="00670BA4" w:rsidP="00670BA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Dorsal.</w:t>
      </w:r>
    </w:p>
    <w:p w:rsidR="00670BA4" w:rsidRDefault="00670BA4" w:rsidP="00670BA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Upright.</w:t>
      </w:r>
    </w:p>
    <w:p w:rsidR="00670BA4" w:rsidRDefault="00670BA4" w:rsidP="00670BA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Prone.</w:t>
      </w:r>
    </w:p>
    <w:p w:rsidR="00670BA4" w:rsidRPr="00BB1974" w:rsidRDefault="00670BA4" w:rsidP="00670BA4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670BA4" w:rsidRDefault="00670BA4" w:rsidP="00670B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The following is some of the abnormalities a nurse should observe in a stool:</w:t>
      </w:r>
    </w:p>
    <w:p w:rsidR="00670BA4" w:rsidRDefault="00670BA4" w:rsidP="00670BA4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Amount, ova and cyst.</w:t>
      </w:r>
    </w:p>
    <w:p w:rsidR="00670BA4" w:rsidRDefault="00670BA4" w:rsidP="00670BA4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>, amount, smell, ova and cyst.</w:t>
      </w:r>
    </w:p>
    <w:p w:rsidR="00670BA4" w:rsidRDefault="00670BA4" w:rsidP="00670BA4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>, smell, amount, consistency.</w:t>
      </w:r>
    </w:p>
    <w:p w:rsidR="00670BA4" w:rsidRDefault="00670BA4" w:rsidP="00670BA4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Smell, consistency, occult blood.</w:t>
      </w:r>
    </w:p>
    <w:p w:rsidR="00670BA4" w:rsidRPr="00BB1974" w:rsidRDefault="00670BA4" w:rsidP="00670BA4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670BA4" w:rsidRDefault="00670BA4" w:rsidP="00670BA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If during history taking, a patient is found to have history of coughing blood, and excessive weight loss despite feeding well, the most likely diagnosis is:</w:t>
      </w:r>
    </w:p>
    <w:p w:rsidR="00670BA4" w:rsidRDefault="00670BA4" w:rsidP="00670BA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Diabetes.</w:t>
      </w:r>
    </w:p>
    <w:p w:rsidR="00670BA4" w:rsidRDefault="00670BA4" w:rsidP="00670BA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Malaria.</w:t>
      </w:r>
    </w:p>
    <w:p w:rsidR="00670BA4" w:rsidRDefault="00670BA4" w:rsidP="00670BA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Tuberculosis.</w:t>
      </w:r>
    </w:p>
    <w:p w:rsidR="00670BA4" w:rsidRDefault="00670BA4" w:rsidP="00670BA4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Amoebiasis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0BA4" w:rsidRPr="00BB1974" w:rsidRDefault="00670BA4" w:rsidP="00670BA4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670BA4" w:rsidRDefault="00670BA4" w:rsidP="00670B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Health facilities are ideal setting for transmission of infection because:</w:t>
      </w:r>
    </w:p>
    <w:p w:rsidR="00670BA4" w:rsidRDefault="00BB1974" w:rsidP="00670BA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Hospitals have</w:t>
      </w:r>
      <w:r w:rsidR="00DF24DA">
        <w:rPr>
          <w:rFonts w:ascii="Times New Roman" w:hAnsi="Times New Roman" w:cs="Times New Roman"/>
          <w:sz w:val="24"/>
          <w:szCs w:val="24"/>
        </w:rPr>
        <w:t xml:space="preserve"> patients with many infectious conditions.</w:t>
      </w:r>
    </w:p>
    <w:p w:rsidR="00DF24DA" w:rsidRDefault="00DF24DA" w:rsidP="00670BA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hospital is always dirty.</w:t>
      </w:r>
    </w:p>
    <w:p w:rsidR="00DF24DA" w:rsidRDefault="00DF24DA" w:rsidP="00670BA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workers don’t use gloves.</w:t>
      </w:r>
    </w:p>
    <w:p w:rsidR="00DF24DA" w:rsidRDefault="00DF24DA" w:rsidP="00670BA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Smell from hospital cause diseases.</w:t>
      </w:r>
    </w:p>
    <w:p w:rsidR="00DF24DA" w:rsidRDefault="00DF24DA" w:rsidP="00DF2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24DA" w:rsidRDefault="00DF24DA" w:rsidP="00DF2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The following is an indication for transferring a patient from one health institution to another:</w:t>
      </w:r>
    </w:p>
    <w:p w:rsidR="00DF24DA" w:rsidRDefault="00DF24DA" w:rsidP="00DF24D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Inability to feed.</w:t>
      </w:r>
    </w:p>
    <w:p w:rsidR="00DF24DA" w:rsidRDefault="00DF24DA" w:rsidP="00DF24D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Unconscious patient.</w:t>
      </w:r>
    </w:p>
    <w:p w:rsidR="00DF24DA" w:rsidRDefault="00DF24DA" w:rsidP="00DF24D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Refusal to take drugs.</w:t>
      </w:r>
    </w:p>
    <w:p w:rsidR="00DF24DA" w:rsidRDefault="00DF24DA" w:rsidP="00DF24D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specialized medical care.</w:t>
      </w:r>
    </w:p>
    <w:p w:rsidR="00BB1974" w:rsidRPr="00BB1974" w:rsidRDefault="00BB1974" w:rsidP="00BB1974">
      <w:pPr>
        <w:spacing w:after="0" w:line="240" w:lineRule="auto"/>
        <w:rPr>
          <w:rFonts w:ascii="Arial Narrow" w:hAnsi="Arial Narrow" w:cs="Tahoma"/>
          <w:b/>
          <w:u w:val="single"/>
        </w:rPr>
      </w:pPr>
      <w:r w:rsidRPr="00BB1974">
        <w:rPr>
          <w:rFonts w:ascii="Arial Narrow" w:hAnsi="Arial Narrow" w:cs="Tahoma"/>
          <w:b/>
          <w:u w:val="single"/>
        </w:rPr>
        <w:lastRenderedPageBreak/>
        <w:t xml:space="preserve">PART ONE: </w:t>
      </w:r>
      <w:proofErr w:type="spellStart"/>
      <w:r w:rsidRPr="00BB1974">
        <w:rPr>
          <w:rFonts w:ascii="Arial Narrow" w:hAnsi="Arial Narrow" w:cs="Tahoma"/>
          <w:b/>
          <w:u w:val="single"/>
        </w:rPr>
        <w:t>MCQS</w:t>
      </w:r>
      <w:proofErr w:type="spellEnd"/>
      <w:r w:rsidRPr="00BB1974">
        <w:rPr>
          <w:rFonts w:ascii="Arial Narrow" w:hAnsi="Arial Narrow" w:cs="Tahoma"/>
          <w:b/>
          <w:u w:val="single"/>
        </w:rPr>
        <w:t xml:space="preserve"> (MULTIPLE CHOICE QUESTIONS) FUNDAMENTALS OF NURSING– 20 MARKS</w:t>
      </w:r>
    </w:p>
    <w:p w:rsidR="00DF24DA" w:rsidRDefault="00DF24DA" w:rsidP="00DF2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24DA" w:rsidRDefault="00DF24DA" w:rsidP="00DF2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The correct aseptic technique used to swab a wound during dressing is:</w:t>
      </w:r>
    </w:p>
    <w:p w:rsidR="00DF24DA" w:rsidRDefault="00DF24DA" w:rsidP="00DF24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edges first.</w:t>
      </w:r>
    </w:p>
    <w:p w:rsidR="00DF24DA" w:rsidRDefault="00DF24DA" w:rsidP="00DF24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Swab from outside inwards.</w:t>
      </w:r>
    </w:p>
    <w:p w:rsidR="00DF24DA" w:rsidRDefault="00DF24DA" w:rsidP="00DF24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Swab severally with one swab.</w:t>
      </w:r>
    </w:p>
    <w:p w:rsidR="00DF24DA" w:rsidRDefault="00DF24DA" w:rsidP="00DF24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Swab from inside outwards.</w:t>
      </w:r>
    </w:p>
    <w:p w:rsidR="00DF24DA" w:rsidRDefault="00DF24DA" w:rsidP="00DF2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24DA" w:rsidRDefault="00DF24DA" w:rsidP="00DF2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An indication for admission of a patient in the ward is:</w:t>
      </w:r>
    </w:p>
    <w:p w:rsidR="00DF24DA" w:rsidRDefault="00DF24DA" w:rsidP="00DF24DA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Chronic illness.</w:t>
      </w:r>
    </w:p>
    <w:p w:rsidR="00DF24DA" w:rsidRDefault="00DF24DA" w:rsidP="00DF24DA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who cannot benefit from outpatient treatment.</w:t>
      </w:r>
    </w:p>
    <w:p w:rsidR="00DF24DA" w:rsidRDefault="00DF24DA" w:rsidP="00DF24DA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Inability to walk.</w:t>
      </w:r>
    </w:p>
    <w:p w:rsidR="00DF24DA" w:rsidRDefault="00DF24DA" w:rsidP="00DF24DA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requiring counseling.</w:t>
      </w:r>
    </w:p>
    <w:p w:rsidR="00DF24DA" w:rsidRDefault="00DF24DA" w:rsidP="00DF2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24DA" w:rsidRDefault="00DF24DA" w:rsidP="00DF2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Timing during sterilization by boiling method starts from the moment:</w:t>
      </w:r>
    </w:p>
    <w:p w:rsidR="00DF24DA" w:rsidRDefault="00DF24DA" w:rsidP="00DF24D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sterilizing equipment is immersed in water.</w:t>
      </w:r>
    </w:p>
    <w:p w:rsidR="00DF24DA" w:rsidRDefault="00DF24DA" w:rsidP="00DF24D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sterilizer is closed.</w:t>
      </w:r>
    </w:p>
    <w:p w:rsidR="00DF24DA" w:rsidRDefault="00DF24DA" w:rsidP="00DF24D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water starts to boil.</w:t>
      </w:r>
    </w:p>
    <w:p w:rsidR="00DF24DA" w:rsidRDefault="00DF24DA" w:rsidP="00DF24D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Steam starts escaping.</w:t>
      </w:r>
    </w:p>
    <w:p w:rsidR="00DF24DA" w:rsidRDefault="00DF24DA" w:rsidP="00DF2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24DA" w:rsidRDefault="00DF24DA" w:rsidP="00DF24D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Q.11.</w:t>
      </w:r>
      <w:r>
        <w:rPr>
          <w:rFonts w:ascii="Times New Roman" w:hAnsi="Times New Roman" w:cs="Times New Roman"/>
          <w:sz w:val="24"/>
          <w:szCs w:val="24"/>
        </w:rPr>
        <w:tab/>
        <w:t>In commencing collection of 24 hour urine specimen to monitor fluid input/output balance, it is advisable to discard the first void.  The main reason is:</w:t>
      </w:r>
    </w:p>
    <w:p w:rsidR="00DF24DA" w:rsidRDefault="00DF24DA" w:rsidP="00DF24DA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void is usually a carryover from the previous day.</w:t>
      </w:r>
    </w:p>
    <w:p w:rsidR="00DF24DA" w:rsidRDefault="00DF24DA" w:rsidP="00DF24DA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F24D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urine is concentrated.</w:t>
      </w:r>
    </w:p>
    <w:p w:rsidR="00DF24DA" w:rsidRDefault="00DF24DA" w:rsidP="00DF24DA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void urine is usually little.</w:t>
      </w:r>
    </w:p>
    <w:p w:rsidR="00DF24DA" w:rsidRDefault="00DF24DA" w:rsidP="00DF24DA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void urine is usually contaminated.</w:t>
      </w:r>
    </w:p>
    <w:p w:rsidR="00DF24DA" w:rsidRDefault="00DF24DA" w:rsidP="00DF2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24DA" w:rsidRDefault="00DF24DA" w:rsidP="00DF24D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Q.12.</w:t>
      </w:r>
      <w:r>
        <w:rPr>
          <w:rFonts w:ascii="Times New Roman" w:hAnsi="Times New Roman" w:cs="Times New Roman"/>
          <w:sz w:val="24"/>
          <w:szCs w:val="24"/>
        </w:rPr>
        <w:tab/>
        <w:t>Deliberate ending of the life of an individual who is suffering from an incurable condition is known as:</w:t>
      </w:r>
    </w:p>
    <w:p w:rsidR="00DF24DA" w:rsidRDefault="00D4603B" w:rsidP="00DF24DA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 euthanasia.</w:t>
      </w:r>
    </w:p>
    <w:p w:rsidR="00D4603B" w:rsidRDefault="00D4603B" w:rsidP="00DF24DA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euthanasia.</w:t>
      </w:r>
    </w:p>
    <w:p w:rsidR="00D4603B" w:rsidRDefault="00D4603B" w:rsidP="00DF24DA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euthanasia.</w:t>
      </w:r>
    </w:p>
    <w:p w:rsidR="00D4603B" w:rsidRDefault="00D4603B" w:rsidP="00DF24DA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Deliberate euthanasia.</w:t>
      </w: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Q.13.</w:t>
      </w:r>
      <w:r>
        <w:rPr>
          <w:rFonts w:ascii="Times New Roman" w:hAnsi="Times New Roman" w:cs="Times New Roman"/>
          <w:sz w:val="24"/>
          <w:szCs w:val="24"/>
        </w:rPr>
        <w:tab/>
        <w:t>The chapter that deals with the pharmacy and poisons act in Kenya law is:</w:t>
      </w: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603B" w:rsidRDefault="00D4603B" w:rsidP="00D4603B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 257.</w:t>
      </w:r>
    </w:p>
    <w:p w:rsidR="00D4603B" w:rsidRDefault="00D4603B" w:rsidP="00D4603B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 244.</w:t>
      </w:r>
    </w:p>
    <w:p w:rsidR="00D4603B" w:rsidRDefault="00D4603B" w:rsidP="00D4603B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 1994.</w:t>
      </w:r>
    </w:p>
    <w:p w:rsidR="00D4603B" w:rsidRDefault="00D4603B" w:rsidP="00D4603B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 248.</w:t>
      </w: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974" w:rsidRDefault="00BB1974" w:rsidP="00D460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974" w:rsidRDefault="00BB1974" w:rsidP="00D460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974" w:rsidRPr="00BB1974" w:rsidRDefault="00BB1974" w:rsidP="00BB1974">
      <w:pPr>
        <w:spacing w:after="0" w:line="240" w:lineRule="auto"/>
        <w:rPr>
          <w:rFonts w:ascii="Arial Narrow" w:hAnsi="Arial Narrow" w:cs="Tahoma"/>
          <w:b/>
          <w:u w:val="single"/>
        </w:rPr>
      </w:pPr>
      <w:r w:rsidRPr="00BB1974">
        <w:rPr>
          <w:rFonts w:ascii="Arial Narrow" w:hAnsi="Arial Narrow" w:cs="Tahoma"/>
          <w:b/>
          <w:u w:val="single"/>
        </w:rPr>
        <w:lastRenderedPageBreak/>
        <w:t xml:space="preserve">PART ONE: </w:t>
      </w:r>
      <w:proofErr w:type="spellStart"/>
      <w:r w:rsidRPr="00BB1974">
        <w:rPr>
          <w:rFonts w:ascii="Arial Narrow" w:hAnsi="Arial Narrow" w:cs="Tahoma"/>
          <w:b/>
          <w:u w:val="single"/>
        </w:rPr>
        <w:t>MCQS</w:t>
      </w:r>
      <w:proofErr w:type="spellEnd"/>
      <w:r w:rsidRPr="00BB1974">
        <w:rPr>
          <w:rFonts w:ascii="Arial Narrow" w:hAnsi="Arial Narrow" w:cs="Tahoma"/>
          <w:b/>
          <w:u w:val="single"/>
        </w:rPr>
        <w:t xml:space="preserve"> (MULTIPLE CHOICE QUESTIONS) FUNDAMENTALS OF NURSING– 20 MARKS</w:t>
      </w:r>
    </w:p>
    <w:p w:rsidR="00BB1974" w:rsidRDefault="00BB1974" w:rsidP="00D460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Q.14.</w:t>
      </w:r>
      <w:r>
        <w:rPr>
          <w:rFonts w:ascii="Times New Roman" w:hAnsi="Times New Roman" w:cs="Times New Roman"/>
          <w:sz w:val="24"/>
          <w:szCs w:val="24"/>
        </w:rPr>
        <w:tab/>
        <w:t xml:space="preserve">The international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nurses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week is celebrated in:</w:t>
      </w:r>
    </w:p>
    <w:p w:rsidR="00D4603B" w:rsidRDefault="00D4603B" w:rsidP="00D4603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August.</w:t>
      </w:r>
    </w:p>
    <w:p w:rsidR="00D4603B" w:rsidRDefault="00D4603B" w:rsidP="00D4603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December.</w:t>
      </w:r>
    </w:p>
    <w:p w:rsidR="00D4603B" w:rsidRDefault="00D4603B" w:rsidP="00D4603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January.</w:t>
      </w:r>
    </w:p>
    <w:p w:rsidR="00D4603B" w:rsidRDefault="00D4603B" w:rsidP="00D4603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May.</w:t>
      </w: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Q.15.</w:t>
      </w:r>
      <w:r>
        <w:rPr>
          <w:rFonts w:ascii="Times New Roman" w:hAnsi="Times New Roman" w:cs="Times New Roman"/>
          <w:sz w:val="24"/>
          <w:szCs w:val="24"/>
        </w:rPr>
        <w:tab/>
        <w:t xml:space="preserve">The following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chapters except:</w:t>
      </w:r>
    </w:p>
    <w:p w:rsidR="00D4603B" w:rsidRDefault="00D4603B" w:rsidP="00D4603B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Midwives.</w:t>
      </w:r>
    </w:p>
    <w:p w:rsidR="00D4603B" w:rsidRDefault="00D4603B" w:rsidP="00D4603B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Theatre nurses.</w:t>
      </w:r>
    </w:p>
    <w:p w:rsidR="00D4603B" w:rsidRDefault="00D4603B" w:rsidP="00D4603B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</w:t>
      </w:r>
      <w:proofErr w:type="gramStart"/>
      <w:r>
        <w:rPr>
          <w:rFonts w:ascii="Times New Roman" w:hAnsi="Times New Roman" w:cs="Times New Roman"/>
          <w:sz w:val="24"/>
          <w:szCs w:val="24"/>
        </w:rPr>
        <w:t>nurses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4603B" w:rsidRDefault="00D4603B" w:rsidP="00D4603B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ECSACON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603B" w:rsidRDefault="00D4603B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Q.16.</w:t>
      </w:r>
      <w:r>
        <w:rPr>
          <w:rFonts w:ascii="Times New Roman" w:hAnsi="Times New Roman" w:cs="Times New Roman"/>
          <w:sz w:val="24"/>
          <w:szCs w:val="24"/>
        </w:rPr>
        <w:tab/>
        <w:t xml:space="preserve">The following are fundamentals responsibilities of a nurse as adapted in Mexico </w:t>
      </w:r>
      <w:proofErr w:type="gramStart"/>
      <w:r>
        <w:rPr>
          <w:rFonts w:ascii="Times New Roman" w:hAnsi="Times New Roman" w:cs="Times New Roman"/>
          <w:sz w:val="24"/>
          <w:szCs w:val="24"/>
        </w:rPr>
        <w:t>city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1973 except:</w:t>
      </w:r>
    </w:p>
    <w:p w:rsidR="00D4603B" w:rsidRDefault="00D4603B" w:rsidP="00D4603B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 treatment for cure.</w:t>
      </w:r>
    </w:p>
    <w:p w:rsidR="00D4603B" w:rsidRDefault="00D4603B" w:rsidP="00D4603B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 health.</w:t>
      </w:r>
    </w:p>
    <w:p w:rsidR="00D4603B" w:rsidRDefault="00D4603B" w:rsidP="00D4603B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 illness.</w:t>
      </w:r>
    </w:p>
    <w:p w:rsidR="00D4603B" w:rsidRDefault="00D4603B" w:rsidP="00D4603B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Restore health.</w:t>
      </w: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Q.17.</w:t>
      </w:r>
      <w:r>
        <w:rPr>
          <w:rFonts w:ascii="Times New Roman" w:hAnsi="Times New Roman" w:cs="Times New Roman"/>
          <w:sz w:val="24"/>
          <w:szCs w:val="24"/>
        </w:rPr>
        <w:tab/>
        <w:t>The following are professional nurses association except:</w:t>
      </w:r>
    </w:p>
    <w:p w:rsidR="00D4603B" w:rsidRDefault="00D4603B" w:rsidP="00D4603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ECSACON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603B" w:rsidRDefault="00D4603B" w:rsidP="00D4603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603B" w:rsidRDefault="00D4603B" w:rsidP="00D4603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603B" w:rsidRDefault="00D4603B" w:rsidP="00D4603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KNUT.</w:t>
      </w:r>
    </w:p>
    <w:p w:rsidR="00D4603B" w:rsidRPr="00BB1974" w:rsidRDefault="00D4603B" w:rsidP="00D4603B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Q.18.</w:t>
      </w:r>
      <w:r>
        <w:rPr>
          <w:rFonts w:ascii="Times New Roman" w:hAnsi="Times New Roman" w:cs="Times New Roman"/>
          <w:sz w:val="24"/>
          <w:szCs w:val="24"/>
        </w:rPr>
        <w:tab/>
        <w:t>The following are methods of reducing body temperature except:</w:t>
      </w:r>
    </w:p>
    <w:p w:rsidR="00D4603B" w:rsidRDefault="00D4603B" w:rsidP="00D4603B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Exposure.</w:t>
      </w:r>
    </w:p>
    <w:p w:rsidR="00D4603B" w:rsidRDefault="00D4603B" w:rsidP="00D4603B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Fanning.</w:t>
      </w:r>
    </w:p>
    <w:p w:rsidR="00D4603B" w:rsidRDefault="00D4603B" w:rsidP="00D4603B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Bathing in very cold water.</w:t>
      </w:r>
    </w:p>
    <w:p w:rsidR="00D4603B" w:rsidRDefault="00D4603B" w:rsidP="00D4603B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Fluid.</w:t>
      </w:r>
    </w:p>
    <w:p w:rsidR="00D4603B" w:rsidRPr="00BB1974" w:rsidRDefault="00D4603B" w:rsidP="00D4603B">
      <w:pPr>
        <w:spacing w:after="0"/>
        <w:rPr>
          <w:rFonts w:ascii="Times New Roman" w:hAnsi="Times New Roman" w:cs="Times New Roman"/>
          <w:sz w:val="12"/>
          <w:szCs w:val="24"/>
        </w:rPr>
      </w:pP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Q.19.</w:t>
      </w:r>
      <w:r>
        <w:rPr>
          <w:rFonts w:ascii="Times New Roman" w:hAnsi="Times New Roman" w:cs="Times New Roman"/>
          <w:sz w:val="24"/>
          <w:szCs w:val="24"/>
        </w:rPr>
        <w:tab/>
        <w:t>A professional nurse is one who:</w:t>
      </w:r>
    </w:p>
    <w:p w:rsidR="00D4603B" w:rsidRDefault="00D4603B" w:rsidP="00D4603B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satisfaction from her work.</w:t>
      </w:r>
    </w:p>
    <w:p w:rsidR="00D4603B" w:rsidRDefault="00D4603B" w:rsidP="00D4603B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Yarns for great salaries.</w:t>
      </w:r>
    </w:p>
    <w:p w:rsidR="00D4603B" w:rsidRDefault="00D4603B" w:rsidP="00D4603B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overwhelmed with emotions.</w:t>
      </w:r>
    </w:p>
    <w:p w:rsidR="00D4603B" w:rsidRDefault="00D4603B" w:rsidP="00D4603B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very selective on where to work.</w:t>
      </w:r>
    </w:p>
    <w:p w:rsidR="00D4603B" w:rsidRPr="00BB1974" w:rsidRDefault="00D4603B" w:rsidP="00D4603B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Q.20.</w:t>
      </w:r>
      <w:r>
        <w:rPr>
          <w:rFonts w:ascii="Times New Roman" w:hAnsi="Times New Roman" w:cs="Times New Roman"/>
          <w:sz w:val="24"/>
          <w:szCs w:val="24"/>
        </w:rPr>
        <w:tab/>
        <w:t>An example of a surgical technique in a ward set up is:</w:t>
      </w:r>
    </w:p>
    <w:p w:rsidR="00D4603B" w:rsidRDefault="00D4603B" w:rsidP="00D4603B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feeding.</w:t>
      </w:r>
    </w:p>
    <w:p w:rsidR="00D4603B" w:rsidRDefault="00D4603B" w:rsidP="00D4603B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a delivery.</w:t>
      </w:r>
    </w:p>
    <w:p w:rsidR="00D4603B" w:rsidRDefault="00D4603B" w:rsidP="00D4603B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drug administration.</w:t>
      </w:r>
    </w:p>
    <w:p w:rsidR="00D4603B" w:rsidRDefault="00D4603B" w:rsidP="00D4603B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a ward round.</w:t>
      </w:r>
    </w:p>
    <w:p w:rsidR="00D4603B" w:rsidRPr="00D4603B" w:rsidRDefault="00D4603B" w:rsidP="00D460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BA4" w:rsidRPr="00BB1974" w:rsidRDefault="00670BA4" w:rsidP="00670BA4">
      <w:pPr>
        <w:spacing w:after="0" w:line="240" w:lineRule="auto"/>
        <w:rPr>
          <w:rFonts w:ascii="Arial Narrow" w:hAnsi="Arial Narrow" w:cs="Arial"/>
          <w:b/>
          <w:sz w:val="24"/>
          <w:szCs w:val="28"/>
          <w:u w:val="single"/>
        </w:rPr>
      </w:pPr>
      <w:r w:rsidRPr="00BB1974">
        <w:rPr>
          <w:rFonts w:ascii="Arial Narrow" w:hAnsi="Arial Narrow" w:cs="Arial"/>
          <w:b/>
          <w:sz w:val="24"/>
          <w:szCs w:val="28"/>
          <w:u w:val="single"/>
        </w:rPr>
        <w:t xml:space="preserve">PART TWO: SHORT ANSWER QUESTIONS – </w:t>
      </w:r>
      <w:r w:rsidR="003B4013" w:rsidRPr="00BB1974">
        <w:rPr>
          <w:rFonts w:ascii="Arial Narrow" w:hAnsi="Arial Narrow" w:cs="Arial"/>
          <w:b/>
          <w:sz w:val="24"/>
          <w:szCs w:val="28"/>
          <w:u w:val="single"/>
        </w:rPr>
        <w:t>FUNDAMENTALS OF NURSING</w:t>
      </w:r>
      <w:r w:rsidRPr="00BB1974">
        <w:rPr>
          <w:rFonts w:ascii="Arial Narrow" w:hAnsi="Arial Narrow" w:cs="Arial"/>
          <w:b/>
          <w:sz w:val="24"/>
          <w:szCs w:val="28"/>
          <w:u w:val="single"/>
        </w:rPr>
        <w:t xml:space="preserve"> – 40 </w:t>
      </w:r>
      <w:r w:rsidR="003B4013" w:rsidRPr="00BB1974">
        <w:rPr>
          <w:rFonts w:ascii="Arial Narrow" w:hAnsi="Arial Narrow" w:cs="Arial"/>
          <w:b/>
          <w:sz w:val="24"/>
          <w:szCs w:val="28"/>
          <w:u w:val="single"/>
        </w:rPr>
        <w:t>M</w:t>
      </w:r>
      <w:r w:rsidR="00BB1974">
        <w:rPr>
          <w:rFonts w:ascii="Arial Narrow" w:hAnsi="Arial Narrow" w:cs="Arial"/>
          <w:b/>
          <w:sz w:val="24"/>
          <w:szCs w:val="28"/>
          <w:u w:val="single"/>
        </w:rPr>
        <w:t>AR</w:t>
      </w:r>
      <w:r w:rsidR="003B4013" w:rsidRPr="00BB1974">
        <w:rPr>
          <w:rFonts w:ascii="Arial Narrow" w:hAnsi="Arial Narrow" w:cs="Arial"/>
          <w:b/>
          <w:sz w:val="24"/>
          <w:szCs w:val="28"/>
          <w:u w:val="single"/>
        </w:rPr>
        <w:t>KS</w:t>
      </w:r>
    </w:p>
    <w:p w:rsidR="00670BA4" w:rsidRDefault="00670BA4" w:rsidP="00670BA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70BA4" w:rsidRDefault="00670BA4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Pr="00605970">
        <w:rPr>
          <w:rFonts w:ascii="Times New Roman" w:hAnsi="Times New Roman" w:cs="Times New Roman"/>
          <w:sz w:val="24"/>
          <w:szCs w:val="24"/>
        </w:rPr>
        <w:t xml:space="preserve"> </w:t>
      </w:r>
      <w:r w:rsidR="00D4603B">
        <w:rPr>
          <w:rFonts w:ascii="Times New Roman" w:hAnsi="Times New Roman" w:cs="Times New Roman"/>
          <w:sz w:val="24"/>
          <w:szCs w:val="24"/>
        </w:rPr>
        <w:t>Highlight any five (5) characteristics of a professional nurse.</w:t>
      </w:r>
      <w:r w:rsidR="00D4603B">
        <w:rPr>
          <w:rFonts w:ascii="Times New Roman" w:hAnsi="Times New Roman" w:cs="Times New Roman"/>
          <w:sz w:val="24"/>
          <w:szCs w:val="24"/>
        </w:rPr>
        <w:tab/>
      </w:r>
      <w:r w:rsidR="00D4603B">
        <w:rPr>
          <w:rFonts w:ascii="Times New Roman" w:hAnsi="Times New Roman" w:cs="Times New Roman"/>
          <w:sz w:val="24"/>
          <w:szCs w:val="24"/>
        </w:rPr>
        <w:tab/>
      </w:r>
      <w:r w:rsidR="00D4603B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D4603B" w:rsidRDefault="00D4603B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4603B" w:rsidRDefault="003B4013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State four (4) indications for performing neurological exam.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marks</w:t>
      </w:r>
    </w:p>
    <w:p w:rsidR="003B4013" w:rsidRDefault="003B4013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B4013" w:rsidRDefault="003B4013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State four (4) indications for wound dressing.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3B4013" w:rsidRDefault="003B4013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B4013" w:rsidRDefault="003B4013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State in sequence the stages of dying according to Dr Elizabeth </w:t>
      </w:r>
      <w:proofErr w:type="spellStart"/>
      <w:r>
        <w:rPr>
          <w:rFonts w:ascii="Times New Roman" w:hAnsi="Times New Roman" w:cs="Times New Roman"/>
          <w:sz w:val="24"/>
          <w:szCs w:val="24"/>
        </w:rPr>
        <w:t>Kubler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Ross.</w:t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3B4013" w:rsidRDefault="003B4013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B4013" w:rsidRDefault="003B4013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Explain briefly on how to collect mid-stream urine from a female patient.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3B4013" w:rsidRDefault="003B4013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B4013" w:rsidRDefault="003B4013" w:rsidP="00D4603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State three (3) reasons as to why chlorine is the most widely used product for </w:t>
      </w:r>
    </w:p>
    <w:p w:rsidR="003B4013" w:rsidRDefault="003B4013" w:rsidP="003B401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decontamination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670BA4" w:rsidRDefault="00670BA4" w:rsidP="00670BA4"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</w:p>
    <w:p w:rsidR="00670BA4" w:rsidRPr="00BB1974" w:rsidRDefault="00670BA4" w:rsidP="00670BA4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BB1974">
        <w:rPr>
          <w:rFonts w:ascii="Arial Narrow" w:hAnsi="Arial Narrow" w:cs="Tahoma"/>
          <w:b/>
          <w:sz w:val="24"/>
          <w:szCs w:val="28"/>
          <w:u w:val="single"/>
        </w:rPr>
        <w:t xml:space="preserve">PART TWO: SHORT ANSWER QUESTIONS – </w:t>
      </w:r>
      <w:r w:rsidR="003B4013" w:rsidRPr="00BB1974">
        <w:rPr>
          <w:rFonts w:ascii="Arial Narrow" w:hAnsi="Arial Narrow" w:cs="Tahoma"/>
          <w:b/>
          <w:sz w:val="24"/>
          <w:szCs w:val="28"/>
          <w:u w:val="single"/>
        </w:rPr>
        <w:t>FUNDAMENTALS OF NURSING</w:t>
      </w:r>
      <w:r w:rsidRPr="00BB1974">
        <w:rPr>
          <w:rFonts w:ascii="Arial Narrow" w:hAnsi="Arial Narrow" w:cs="Tahoma"/>
          <w:b/>
          <w:sz w:val="24"/>
          <w:szCs w:val="28"/>
          <w:u w:val="single"/>
        </w:rPr>
        <w:t xml:space="preserve"> – 40 MARKS</w:t>
      </w:r>
    </w:p>
    <w:p w:rsidR="00670BA4" w:rsidRPr="005B075C" w:rsidRDefault="00670BA4" w:rsidP="00670BA4"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</w:p>
    <w:p w:rsidR="00670BA4" w:rsidRDefault="00670BA4" w:rsidP="003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3B4013">
        <w:rPr>
          <w:rFonts w:ascii="Times New Roman" w:hAnsi="Times New Roman" w:cs="Times New Roman"/>
          <w:sz w:val="24"/>
          <w:szCs w:val="24"/>
        </w:rPr>
        <w:t>(a) Define Nursing Council of Kenya.</w:t>
      </w:r>
      <w:r w:rsidR="003B4013">
        <w:rPr>
          <w:rFonts w:ascii="Times New Roman" w:hAnsi="Times New Roman" w:cs="Times New Roman"/>
          <w:sz w:val="24"/>
          <w:szCs w:val="24"/>
        </w:rPr>
        <w:tab/>
      </w:r>
      <w:r w:rsidR="003B4013">
        <w:rPr>
          <w:rFonts w:ascii="Times New Roman" w:hAnsi="Times New Roman" w:cs="Times New Roman"/>
          <w:sz w:val="24"/>
          <w:szCs w:val="24"/>
        </w:rPr>
        <w:tab/>
      </w:r>
      <w:r w:rsidR="003B4013">
        <w:rPr>
          <w:rFonts w:ascii="Times New Roman" w:hAnsi="Times New Roman" w:cs="Times New Roman"/>
          <w:sz w:val="24"/>
          <w:szCs w:val="24"/>
        </w:rPr>
        <w:tab/>
      </w:r>
      <w:r w:rsidR="003B4013">
        <w:rPr>
          <w:rFonts w:ascii="Times New Roman" w:hAnsi="Times New Roman" w:cs="Times New Roman"/>
          <w:sz w:val="24"/>
          <w:szCs w:val="24"/>
        </w:rPr>
        <w:tab/>
      </w:r>
      <w:r w:rsidR="003B4013">
        <w:rPr>
          <w:rFonts w:ascii="Times New Roman" w:hAnsi="Times New Roman" w:cs="Times New Roman"/>
          <w:sz w:val="24"/>
          <w:szCs w:val="24"/>
        </w:rPr>
        <w:tab/>
      </w:r>
      <w:r w:rsidR="003B4013"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3B4013" w:rsidRDefault="003B4013" w:rsidP="003B40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013" w:rsidRDefault="003B4013" w:rsidP="003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State at least ten (10) functions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3B4013" w:rsidRDefault="003B4013" w:rsidP="003B40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013" w:rsidRDefault="003B4013" w:rsidP="003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(c) List the committees in Nursing Council of Kenya involved in carrying out </w:t>
      </w:r>
    </w:p>
    <w:p w:rsidR="003B4013" w:rsidRDefault="003B4013" w:rsidP="003B4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3B4013" w:rsidRDefault="003B4013" w:rsidP="003B4013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B4013">
        <w:rPr>
          <w:rFonts w:ascii="Times New Roman" w:hAnsi="Times New Roman" w:cs="Times New Roman"/>
          <w:sz w:val="24"/>
          <w:szCs w:val="24"/>
        </w:rPr>
        <w:t>iffer</w:t>
      </w:r>
      <w:r>
        <w:rPr>
          <w:rFonts w:ascii="Times New Roman" w:hAnsi="Times New Roman" w:cs="Times New Roman"/>
          <w:sz w:val="24"/>
          <w:szCs w:val="24"/>
        </w:rPr>
        <w:t>entiate between Nursing Council of Kenya (</w:t>
      </w:r>
      <w:proofErr w:type="spellStart"/>
      <w:r>
        <w:rPr>
          <w:rFonts w:ascii="Times New Roman" w:hAnsi="Times New Roman" w:cs="Times New Roman"/>
          <w:sz w:val="24"/>
          <w:szCs w:val="24"/>
        </w:rPr>
        <w:t>NCK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National Nurses </w:t>
      </w:r>
    </w:p>
    <w:p w:rsidR="003B4013" w:rsidRDefault="003B4013" w:rsidP="003B401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Association of Kenya (</w:t>
      </w:r>
      <w:proofErr w:type="spellStart"/>
      <w:r>
        <w:rPr>
          <w:rFonts w:ascii="Times New Roman" w:hAnsi="Times New Roman" w:cs="Times New Roman"/>
          <w:sz w:val="24"/>
          <w:szCs w:val="24"/>
        </w:rPr>
        <w:t>NNAK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3B4013" w:rsidRDefault="003B4013" w:rsidP="003B40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013" w:rsidRDefault="003B4013" w:rsidP="003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Transmission of an infection is a major challenge affecting health system.</w:t>
      </w:r>
    </w:p>
    <w:p w:rsidR="003B4013" w:rsidRDefault="003B4013" w:rsidP="003B40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013" w:rsidRDefault="003B4013" w:rsidP="00BB197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infection.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3B4013" w:rsidRDefault="003B4013" w:rsidP="00BB197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the disease transmission cycle.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 marks</w:t>
      </w:r>
    </w:p>
    <w:p w:rsidR="003B4013" w:rsidRPr="003B4013" w:rsidRDefault="00BB1974" w:rsidP="00BB197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six (6) importance of adhering to infection precaution practices.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3B4013" w:rsidRPr="003B4013" w:rsidRDefault="003B4013" w:rsidP="003B401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B4013" w:rsidRPr="003B4013" w:rsidRDefault="003B4013" w:rsidP="003B401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CA0E9C" w:rsidRDefault="00CA0E9C"/>
    <w:sectPr w:rsidR="00CA0E9C" w:rsidSect="00670BA4">
      <w:headerReference w:type="default" r:id="rId5"/>
      <w:footerReference w:type="default" r:id="rId6"/>
      <w:pgSz w:w="12240" w:h="15840"/>
      <w:pgMar w:top="900" w:right="900" w:bottom="1170" w:left="1440" w:header="45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5635"/>
      <w:docPartObj>
        <w:docPartGallery w:val="Page Numbers (Bottom of Page)"/>
        <w:docPartUnique/>
      </w:docPartObj>
    </w:sdtPr>
    <w:sdtContent>
      <w:p w:rsidR="00D4603B" w:rsidRDefault="00D4603B">
        <w:pPr>
          <w:pStyle w:val="Footer"/>
          <w:jc w:val="center"/>
        </w:pPr>
        <w:fldSimple w:instr=" PAGE   \* MERGEFORMAT ">
          <w:r w:rsidR="00BB1974">
            <w:rPr>
              <w:noProof/>
            </w:rPr>
            <w:t>5</w:t>
          </w:r>
        </w:fldSimple>
      </w:p>
    </w:sdtContent>
  </w:sdt>
  <w:p w:rsidR="00D4603B" w:rsidRDefault="00D4603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03B" w:rsidRPr="005B075C" w:rsidRDefault="00D4603B" w:rsidP="00670BA4">
    <w:pPr>
      <w:pStyle w:val="Header"/>
      <w:jc w:val="right"/>
      <w:rPr>
        <w:b/>
      </w:rPr>
    </w:pPr>
    <w:r w:rsidRPr="005B075C">
      <w:rPr>
        <w:b/>
      </w:rPr>
      <w:t>KMTC/QP-O7/</w:t>
    </w:r>
    <w:proofErr w:type="spellStart"/>
    <w:r w:rsidRPr="005B075C">
      <w:rPr>
        <w:b/>
      </w:rPr>
      <w:t>TIS</w:t>
    </w:r>
    <w:proofErr w:type="spellEnd"/>
  </w:p>
  <w:p w:rsidR="00D4603B" w:rsidRDefault="00D460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967"/>
    <w:multiLevelType w:val="hybridMultilevel"/>
    <w:tmpl w:val="C5D4C794"/>
    <w:lvl w:ilvl="0" w:tplc="24DC7E1A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317F81"/>
    <w:multiLevelType w:val="hybridMultilevel"/>
    <w:tmpl w:val="8488FC26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16ED2719"/>
    <w:multiLevelType w:val="hybridMultilevel"/>
    <w:tmpl w:val="2CB43C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BE1C3B"/>
    <w:multiLevelType w:val="hybridMultilevel"/>
    <w:tmpl w:val="642C7A5C"/>
    <w:lvl w:ilvl="0" w:tplc="D9F081A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2315E5"/>
    <w:multiLevelType w:val="hybridMultilevel"/>
    <w:tmpl w:val="B04E3280"/>
    <w:lvl w:ilvl="0" w:tplc="D5D4C61C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1C587F"/>
    <w:multiLevelType w:val="hybridMultilevel"/>
    <w:tmpl w:val="2324A00A"/>
    <w:lvl w:ilvl="0" w:tplc="C00AE0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B4031B"/>
    <w:multiLevelType w:val="hybridMultilevel"/>
    <w:tmpl w:val="6EB0E2D4"/>
    <w:lvl w:ilvl="0" w:tplc="3C4A61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EE2BF0"/>
    <w:multiLevelType w:val="hybridMultilevel"/>
    <w:tmpl w:val="A1F0DA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2D114F"/>
    <w:multiLevelType w:val="hybridMultilevel"/>
    <w:tmpl w:val="87DEDB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992992"/>
    <w:multiLevelType w:val="hybridMultilevel"/>
    <w:tmpl w:val="0DCCBB1E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24725B26"/>
    <w:multiLevelType w:val="hybridMultilevel"/>
    <w:tmpl w:val="285005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1F4EEC"/>
    <w:multiLevelType w:val="hybridMultilevel"/>
    <w:tmpl w:val="1A021614"/>
    <w:lvl w:ilvl="0" w:tplc="440AA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603F6D"/>
    <w:multiLevelType w:val="hybridMultilevel"/>
    <w:tmpl w:val="E5B601AA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28FD3C25"/>
    <w:multiLevelType w:val="hybridMultilevel"/>
    <w:tmpl w:val="099048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95677C"/>
    <w:multiLevelType w:val="hybridMultilevel"/>
    <w:tmpl w:val="9D3237B4"/>
    <w:lvl w:ilvl="0" w:tplc="04C096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291177"/>
    <w:multiLevelType w:val="hybridMultilevel"/>
    <w:tmpl w:val="CBCCE9F4"/>
    <w:lvl w:ilvl="0" w:tplc="3E50F8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6A5300"/>
    <w:multiLevelType w:val="hybridMultilevel"/>
    <w:tmpl w:val="A40AA310"/>
    <w:lvl w:ilvl="0" w:tplc="4B8246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383D96"/>
    <w:multiLevelType w:val="hybridMultilevel"/>
    <w:tmpl w:val="87AAEBA0"/>
    <w:lvl w:ilvl="0" w:tplc="ABBA7B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23D160D"/>
    <w:multiLevelType w:val="hybridMultilevel"/>
    <w:tmpl w:val="47F25D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1562F5"/>
    <w:multiLevelType w:val="hybridMultilevel"/>
    <w:tmpl w:val="B8E25A6A"/>
    <w:lvl w:ilvl="0" w:tplc="BAB2D5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555D47"/>
    <w:multiLevelType w:val="hybridMultilevel"/>
    <w:tmpl w:val="EC30B300"/>
    <w:lvl w:ilvl="0" w:tplc="574458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8B1959"/>
    <w:multiLevelType w:val="hybridMultilevel"/>
    <w:tmpl w:val="385212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1F3A01"/>
    <w:multiLevelType w:val="hybridMultilevel"/>
    <w:tmpl w:val="A1689BB4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6C3339"/>
    <w:multiLevelType w:val="hybridMultilevel"/>
    <w:tmpl w:val="4442101C"/>
    <w:lvl w:ilvl="0" w:tplc="52DC4F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182CEF"/>
    <w:multiLevelType w:val="hybridMultilevel"/>
    <w:tmpl w:val="11AEC5C4"/>
    <w:lvl w:ilvl="0" w:tplc="CCB6F5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221C58"/>
    <w:multiLevelType w:val="hybridMultilevel"/>
    <w:tmpl w:val="53A6778A"/>
    <w:lvl w:ilvl="0" w:tplc="2CE835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1D2AB4"/>
    <w:multiLevelType w:val="hybridMultilevel"/>
    <w:tmpl w:val="99AE4B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0F64E4"/>
    <w:multiLevelType w:val="hybridMultilevel"/>
    <w:tmpl w:val="7DC8F2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D83ACA"/>
    <w:multiLevelType w:val="hybridMultilevel"/>
    <w:tmpl w:val="0E60D484"/>
    <w:lvl w:ilvl="0" w:tplc="3E1AFB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B72C0E"/>
    <w:multiLevelType w:val="hybridMultilevel"/>
    <w:tmpl w:val="DFECDB7C"/>
    <w:lvl w:ilvl="0" w:tplc="894CC3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C66C56"/>
    <w:multiLevelType w:val="hybridMultilevel"/>
    <w:tmpl w:val="9ACC16F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>
    <w:nsid w:val="5A761B79"/>
    <w:multiLevelType w:val="hybridMultilevel"/>
    <w:tmpl w:val="313C10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B32669A"/>
    <w:multiLevelType w:val="hybridMultilevel"/>
    <w:tmpl w:val="C5025C40"/>
    <w:lvl w:ilvl="0" w:tplc="396C62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CC53F94"/>
    <w:multiLevelType w:val="hybridMultilevel"/>
    <w:tmpl w:val="99AE4B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EC0362F"/>
    <w:multiLevelType w:val="hybridMultilevel"/>
    <w:tmpl w:val="9ACC16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BA13EF"/>
    <w:multiLevelType w:val="hybridMultilevel"/>
    <w:tmpl w:val="8CCA9E9C"/>
    <w:lvl w:ilvl="0" w:tplc="4F54D7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50285D"/>
    <w:multiLevelType w:val="hybridMultilevel"/>
    <w:tmpl w:val="EB3C1B72"/>
    <w:lvl w:ilvl="0" w:tplc="44EA52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D512F4"/>
    <w:multiLevelType w:val="hybridMultilevel"/>
    <w:tmpl w:val="F0A8216C"/>
    <w:lvl w:ilvl="0" w:tplc="339A04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AB1785"/>
    <w:multiLevelType w:val="hybridMultilevel"/>
    <w:tmpl w:val="E78685B4"/>
    <w:lvl w:ilvl="0" w:tplc="4C604B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6F6324"/>
    <w:multiLevelType w:val="hybridMultilevel"/>
    <w:tmpl w:val="CEBA2B26"/>
    <w:lvl w:ilvl="0" w:tplc="5B901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5700E72"/>
    <w:multiLevelType w:val="hybridMultilevel"/>
    <w:tmpl w:val="7158CFD8"/>
    <w:lvl w:ilvl="0" w:tplc="989C40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A764D45"/>
    <w:multiLevelType w:val="hybridMultilevel"/>
    <w:tmpl w:val="1F7C20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FA777BB"/>
    <w:multiLevelType w:val="hybridMultilevel"/>
    <w:tmpl w:val="152ECE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30"/>
  </w:num>
  <w:num w:numId="6">
    <w:abstractNumId w:val="34"/>
  </w:num>
  <w:num w:numId="7">
    <w:abstractNumId w:val="10"/>
  </w:num>
  <w:num w:numId="8">
    <w:abstractNumId w:val="21"/>
  </w:num>
  <w:num w:numId="9">
    <w:abstractNumId w:val="13"/>
  </w:num>
  <w:num w:numId="10">
    <w:abstractNumId w:val="7"/>
  </w:num>
  <w:num w:numId="11">
    <w:abstractNumId w:val="12"/>
  </w:num>
  <w:num w:numId="12">
    <w:abstractNumId w:val="43"/>
  </w:num>
  <w:num w:numId="13">
    <w:abstractNumId w:val="42"/>
  </w:num>
  <w:num w:numId="14">
    <w:abstractNumId w:val="2"/>
  </w:num>
  <w:num w:numId="15">
    <w:abstractNumId w:val="27"/>
  </w:num>
  <w:num w:numId="16">
    <w:abstractNumId w:val="8"/>
  </w:num>
  <w:num w:numId="17">
    <w:abstractNumId w:val="31"/>
  </w:num>
  <w:num w:numId="18">
    <w:abstractNumId w:val="18"/>
  </w:num>
  <w:num w:numId="19">
    <w:abstractNumId w:val="33"/>
  </w:num>
  <w:num w:numId="20">
    <w:abstractNumId w:val="26"/>
  </w:num>
  <w:num w:numId="21">
    <w:abstractNumId w:val="35"/>
  </w:num>
  <w:num w:numId="22">
    <w:abstractNumId w:val="22"/>
  </w:num>
  <w:num w:numId="23">
    <w:abstractNumId w:val="29"/>
  </w:num>
  <w:num w:numId="24">
    <w:abstractNumId w:val="3"/>
  </w:num>
  <w:num w:numId="25">
    <w:abstractNumId w:val="25"/>
  </w:num>
  <w:num w:numId="26">
    <w:abstractNumId w:val="36"/>
  </w:num>
  <w:num w:numId="27">
    <w:abstractNumId w:val="39"/>
  </w:num>
  <w:num w:numId="28">
    <w:abstractNumId w:val="28"/>
  </w:num>
  <w:num w:numId="29">
    <w:abstractNumId w:val="11"/>
  </w:num>
  <w:num w:numId="30">
    <w:abstractNumId w:val="17"/>
  </w:num>
  <w:num w:numId="31">
    <w:abstractNumId w:val="19"/>
  </w:num>
  <w:num w:numId="32">
    <w:abstractNumId w:val="41"/>
  </w:num>
  <w:num w:numId="33">
    <w:abstractNumId w:val="37"/>
  </w:num>
  <w:num w:numId="34">
    <w:abstractNumId w:val="32"/>
  </w:num>
  <w:num w:numId="35">
    <w:abstractNumId w:val="14"/>
  </w:num>
  <w:num w:numId="36">
    <w:abstractNumId w:val="5"/>
  </w:num>
  <w:num w:numId="37">
    <w:abstractNumId w:val="40"/>
  </w:num>
  <w:num w:numId="38">
    <w:abstractNumId w:val="16"/>
  </w:num>
  <w:num w:numId="39">
    <w:abstractNumId w:val="23"/>
  </w:num>
  <w:num w:numId="40">
    <w:abstractNumId w:val="20"/>
  </w:num>
  <w:num w:numId="41">
    <w:abstractNumId w:val="6"/>
  </w:num>
  <w:num w:numId="42">
    <w:abstractNumId w:val="15"/>
  </w:num>
  <w:num w:numId="43">
    <w:abstractNumId w:val="38"/>
  </w:num>
  <w:num w:numId="4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70BA4"/>
    <w:rsid w:val="00052D36"/>
    <w:rsid w:val="003B4013"/>
    <w:rsid w:val="00670BA4"/>
    <w:rsid w:val="006874EC"/>
    <w:rsid w:val="007A6E26"/>
    <w:rsid w:val="00837AD8"/>
    <w:rsid w:val="00BB1974"/>
    <w:rsid w:val="00CA0E9C"/>
    <w:rsid w:val="00D4603B"/>
    <w:rsid w:val="00D67079"/>
    <w:rsid w:val="00DF2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A4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A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67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A4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jkuat</cp:lastModifiedBy>
  <cp:revision>1</cp:revision>
  <dcterms:created xsi:type="dcterms:W3CDTF">2013-12-16T06:59:00Z</dcterms:created>
  <dcterms:modified xsi:type="dcterms:W3CDTF">2013-12-16T07:44:00Z</dcterms:modified>
</cp:coreProperties>
</file>