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D353" w14:textId="77777777" w:rsidR="008641BB" w:rsidRPr="007A2132" w:rsidRDefault="008641BB" w:rsidP="008641B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7119DEB5" w14:textId="77777777" w:rsidR="008641BB" w:rsidRPr="007A2132" w:rsidRDefault="008641BB" w:rsidP="008641B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14:paraId="0881B181" w14:textId="77777777" w:rsidR="008641BB" w:rsidRPr="007A2132" w:rsidRDefault="008641BB" w:rsidP="008641BB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6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72835D21" w14:textId="77777777" w:rsidR="008641BB" w:rsidRPr="00715B1A" w:rsidRDefault="008641BB" w:rsidP="008641BB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SEXUALITY AND SEXUAL HEALTH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14:paraId="3498AED4" w14:textId="77777777" w:rsidR="008641BB" w:rsidRDefault="008641BB" w:rsidP="008641BB">
      <w:pPr>
        <w:spacing w:after="0"/>
        <w:rPr>
          <w:rFonts w:ascii="Tahoma" w:hAnsi="Tahoma" w:cs="Tahoma"/>
          <w:sz w:val="24"/>
          <w:szCs w:val="24"/>
        </w:rPr>
      </w:pPr>
    </w:p>
    <w:p w14:paraId="6077CDF6" w14:textId="77777777" w:rsidR="008641BB" w:rsidRDefault="008641BB" w:rsidP="008641BB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 w:rsidR="00467E83">
        <w:rPr>
          <w:rFonts w:ascii="Tahoma" w:hAnsi="Tahoma" w:cs="Tahoma"/>
          <w:sz w:val="24"/>
          <w:szCs w:val="24"/>
        </w:rPr>
        <w:t>30/9/2016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TIME:…</w:t>
      </w:r>
      <w:proofErr w:type="gramEnd"/>
      <w:r>
        <w:rPr>
          <w:rFonts w:ascii="Tahoma" w:hAnsi="Tahoma" w:cs="Tahoma"/>
          <w:sz w:val="24"/>
          <w:szCs w:val="24"/>
        </w:rPr>
        <w:t>………………..</w:t>
      </w:r>
    </w:p>
    <w:p w14:paraId="6F253320" w14:textId="77777777" w:rsidR="008641BB" w:rsidRDefault="008641BB" w:rsidP="008641BB">
      <w:pPr>
        <w:spacing w:after="0"/>
        <w:rPr>
          <w:rFonts w:ascii="Tahoma" w:hAnsi="Tahoma" w:cs="Tahoma"/>
          <w:sz w:val="24"/>
          <w:szCs w:val="24"/>
        </w:rPr>
      </w:pPr>
    </w:p>
    <w:p w14:paraId="01274DE3" w14:textId="77777777" w:rsidR="008641BB" w:rsidRPr="0028154B" w:rsidRDefault="008641BB" w:rsidP="008641BB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5BE3A94C" w14:textId="77777777" w:rsidR="008641BB" w:rsidRDefault="008641BB" w:rsidP="008641BB">
      <w:pPr>
        <w:spacing w:after="0"/>
        <w:rPr>
          <w:rFonts w:ascii="Tahoma" w:hAnsi="Tahoma" w:cs="Tahoma"/>
          <w:sz w:val="24"/>
          <w:szCs w:val="24"/>
        </w:rPr>
      </w:pPr>
    </w:p>
    <w:p w14:paraId="47E2AC6A" w14:textId="77777777" w:rsidR="008641BB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14:paraId="5DFD41B6" w14:textId="77777777" w:rsidR="008641BB" w:rsidRDefault="008641BB" w:rsidP="008641BB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57CECFD6" w14:textId="77777777" w:rsidR="008641BB" w:rsidRPr="008C26B6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34083416" w14:textId="77777777" w:rsidR="008641BB" w:rsidRPr="008C26B6" w:rsidRDefault="008641BB" w:rsidP="008641BB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39C306AF" w14:textId="77777777" w:rsidR="008641BB" w:rsidRPr="008C26B6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09E4477C" w14:textId="77777777" w:rsidR="008641BB" w:rsidRPr="008C26B6" w:rsidRDefault="008641BB" w:rsidP="008641BB">
      <w:pPr>
        <w:pStyle w:val="ListParagraph"/>
        <w:rPr>
          <w:rFonts w:ascii="Tahoma" w:hAnsi="Tahoma" w:cs="Tahoma"/>
          <w:sz w:val="28"/>
          <w:szCs w:val="28"/>
        </w:rPr>
      </w:pPr>
    </w:p>
    <w:p w14:paraId="159726B5" w14:textId="77777777" w:rsidR="008641BB" w:rsidRPr="008C26B6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14:paraId="62B4AC3E" w14:textId="77777777" w:rsidR="008641BB" w:rsidRPr="008C26B6" w:rsidRDefault="008641BB" w:rsidP="008641BB">
      <w:pPr>
        <w:pStyle w:val="ListParagraph"/>
        <w:rPr>
          <w:rFonts w:ascii="Tahoma" w:hAnsi="Tahoma" w:cs="Tahoma"/>
          <w:sz w:val="28"/>
          <w:szCs w:val="28"/>
        </w:rPr>
      </w:pPr>
    </w:p>
    <w:p w14:paraId="4840B318" w14:textId="77777777" w:rsidR="008641BB" w:rsidRPr="008C26B6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7523811F" w14:textId="77777777" w:rsidR="008641BB" w:rsidRPr="008C26B6" w:rsidRDefault="008641BB" w:rsidP="008641BB">
      <w:pPr>
        <w:pStyle w:val="ListParagraph"/>
        <w:rPr>
          <w:rFonts w:ascii="Tahoma" w:hAnsi="Tahoma" w:cs="Tahoma"/>
          <w:sz w:val="28"/>
          <w:szCs w:val="28"/>
        </w:rPr>
      </w:pPr>
    </w:p>
    <w:p w14:paraId="6E1D878F" w14:textId="77777777" w:rsidR="008641BB" w:rsidRPr="008C26B6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7DE6582E" w14:textId="77777777" w:rsidR="008641BB" w:rsidRPr="008C26B6" w:rsidRDefault="008641BB" w:rsidP="008641BB">
      <w:pPr>
        <w:pStyle w:val="ListParagraph"/>
        <w:rPr>
          <w:rFonts w:ascii="Tahoma" w:hAnsi="Tahoma" w:cs="Tahoma"/>
          <w:sz w:val="28"/>
          <w:szCs w:val="28"/>
        </w:rPr>
      </w:pPr>
    </w:p>
    <w:p w14:paraId="08D1D7D2" w14:textId="77777777" w:rsidR="008641BB" w:rsidRPr="008C26B6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7551578C" w14:textId="77777777" w:rsidR="008641BB" w:rsidRPr="008C26B6" w:rsidRDefault="008641BB" w:rsidP="008641BB">
      <w:pPr>
        <w:pStyle w:val="ListParagraph"/>
        <w:rPr>
          <w:rFonts w:ascii="Tahoma" w:hAnsi="Tahoma" w:cs="Tahoma"/>
          <w:sz w:val="28"/>
          <w:szCs w:val="28"/>
        </w:rPr>
      </w:pPr>
    </w:p>
    <w:p w14:paraId="4C9881E8" w14:textId="77777777" w:rsidR="008641BB" w:rsidRPr="008C26B6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11BC786D" w14:textId="77777777" w:rsidR="008641BB" w:rsidRPr="008C26B6" w:rsidRDefault="008641BB" w:rsidP="008641BB">
      <w:pPr>
        <w:pStyle w:val="ListParagraph"/>
        <w:rPr>
          <w:rFonts w:ascii="Tahoma" w:hAnsi="Tahoma" w:cs="Tahoma"/>
          <w:sz w:val="28"/>
          <w:szCs w:val="28"/>
        </w:rPr>
      </w:pPr>
    </w:p>
    <w:p w14:paraId="0664AA98" w14:textId="77777777" w:rsidR="008641BB" w:rsidRDefault="008641BB" w:rsidP="008641B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5EF13726" w14:textId="77777777" w:rsidR="008641BB" w:rsidRDefault="008641BB" w:rsidP="008641BB">
      <w:pPr>
        <w:pStyle w:val="ListParagraph"/>
        <w:rPr>
          <w:rFonts w:ascii="Tahoma" w:hAnsi="Tahoma" w:cs="Tahoma"/>
          <w:sz w:val="24"/>
          <w:szCs w:val="24"/>
        </w:rPr>
      </w:pPr>
    </w:p>
    <w:p w14:paraId="66DD93E7" w14:textId="77777777" w:rsidR="008641BB" w:rsidRPr="00C94F53" w:rsidRDefault="008641BB" w:rsidP="008641BB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8641BB" w:rsidRPr="00C94F53" w14:paraId="4BFB83D5" w14:textId="77777777" w:rsidTr="0044688A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002B9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2F54C13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677438B6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086B7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3F2D0A33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ED19C6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4C029333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D5F64E" w14:textId="77777777" w:rsidR="008641BB" w:rsidRDefault="008641BB" w:rsidP="0044688A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4056BB98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784F8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5064F443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8641BB" w:rsidRPr="00C94F53" w14:paraId="1651C788" w14:textId="77777777" w:rsidTr="0044688A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D65E3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363A7155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AA8BC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8C832DA" w14:textId="77777777" w:rsidR="008641BB" w:rsidRPr="00E06F73" w:rsidRDefault="008641BB" w:rsidP="0044688A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53A718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E0BA6" w14:textId="77777777" w:rsidR="008641BB" w:rsidRPr="00C94F53" w:rsidRDefault="008641BB" w:rsidP="0044688A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5A60795B" w14:textId="77777777" w:rsidR="008641BB" w:rsidRPr="00715B1A" w:rsidRDefault="008641BB" w:rsidP="008641BB">
      <w:pPr>
        <w:spacing w:after="0"/>
        <w:ind w:hanging="426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lastRenderedPageBreak/>
        <w:t xml:space="preserve">PART ONE: MCQS (MULTIPLE CHOICE QUESTIONS) </w:t>
      </w:r>
      <w:r>
        <w:rPr>
          <w:rFonts w:ascii="Tahoma" w:hAnsi="Tahoma" w:cs="Tahoma"/>
          <w:b/>
          <w:sz w:val="24"/>
          <w:szCs w:val="28"/>
          <w:u w:val="single"/>
        </w:rPr>
        <w:t>SEXUALITY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– </w:t>
      </w:r>
      <w:r w:rsidR="0052377E">
        <w:rPr>
          <w:rFonts w:ascii="Tahoma" w:hAnsi="Tahoma" w:cs="Tahoma"/>
          <w:b/>
          <w:sz w:val="24"/>
          <w:szCs w:val="28"/>
          <w:u w:val="single"/>
        </w:rPr>
        <w:t>4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14:paraId="421C86CE" w14:textId="77777777" w:rsidR="008641BB" w:rsidRDefault="008641BB" w:rsidP="008641BB">
      <w:pPr>
        <w:spacing w:after="0"/>
        <w:rPr>
          <w:rFonts w:ascii="Tahoma" w:hAnsi="Tahoma" w:cs="Tahoma"/>
          <w:sz w:val="24"/>
          <w:szCs w:val="24"/>
        </w:rPr>
      </w:pPr>
    </w:p>
    <w:p w14:paraId="5B6C5225" w14:textId="77777777" w:rsidR="008641BB" w:rsidRDefault="008641BB" w:rsidP="008641B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is a model of youth friendly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services:</w:t>
      </w:r>
      <w:proofErr w:type="gramEnd"/>
    </w:p>
    <w:p w14:paraId="65982FF4" w14:textId="77777777" w:rsidR="008641BB" w:rsidRDefault="008641BB" w:rsidP="008641B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based.</w:t>
      </w:r>
    </w:p>
    <w:p w14:paraId="1A748DAB" w14:textId="77777777" w:rsidR="008641BB" w:rsidRDefault="008641BB" w:rsidP="008641B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 based.</w:t>
      </w:r>
    </w:p>
    <w:p w14:paraId="046B8D6D" w14:textId="77777777" w:rsidR="008641BB" w:rsidRDefault="008641BB" w:rsidP="008641B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Church based.</w:t>
      </w:r>
    </w:p>
    <w:p w14:paraId="2D1D39D5" w14:textId="77777777" w:rsidR="008641BB" w:rsidRPr="00E75F3D" w:rsidRDefault="008641BB" w:rsidP="008641B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E75F3D">
        <w:rPr>
          <w:rFonts w:ascii="Times New Roman" w:hAnsi="Times New Roman" w:cs="Times New Roman"/>
          <w:color w:val="FF0000"/>
          <w:sz w:val="24"/>
          <w:szCs w:val="24"/>
        </w:rPr>
        <w:t>Youth centre based.</w:t>
      </w:r>
    </w:p>
    <w:bookmarkEnd w:id="0"/>
    <w:p w14:paraId="554072CD" w14:textId="77777777" w:rsidR="008641BB" w:rsidRDefault="008641BB" w:rsidP="008641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0F4D2" w14:textId="77777777" w:rsidR="008641BB" w:rsidRDefault="008641BB" w:rsidP="0086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Write true or false on the following statements.</w:t>
      </w:r>
    </w:p>
    <w:p w14:paraId="023CE7AC" w14:textId="77777777" w:rsidR="008641BB" w:rsidRDefault="0086510F" w:rsidP="008641B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parenting may lead to risky life style among the youth and adolescents.</w:t>
      </w:r>
    </w:p>
    <w:p w14:paraId="75905A9E" w14:textId="77777777" w:rsidR="0086510F" w:rsidRDefault="0086510F" w:rsidP="008641B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may walk into a youth friendly clinic and will be tested for HIV without testing.</w:t>
      </w:r>
    </w:p>
    <w:p w14:paraId="3DF154E4" w14:textId="77777777" w:rsidR="0086510F" w:rsidRDefault="0032552F" w:rsidP="008641B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girls are more at risk for HIV than mature women when they practice unsafe sex.</w:t>
      </w:r>
    </w:p>
    <w:p w14:paraId="6E527230" w14:textId="77777777" w:rsidR="0032552F" w:rsidRDefault="0032552F" w:rsidP="008641B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Youths and adolescents stand low chances of developing mental disorders than adults.</w:t>
      </w:r>
    </w:p>
    <w:p w14:paraId="6BF38097" w14:textId="77777777" w:rsidR="0032552F" w:rsidRDefault="0032552F" w:rsidP="00325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90315" w14:textId="77777777" w:rsidR="0032552F" w:rsidRDefault="0032552F" w:rsidP="00F05589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</w:t>
      </w:r>
      <w:r w:rsidR="009B10BF">
        <w:rPr>
          <w:rFonts w:ascii="Times New Roman" w:hAnsi="Times New Roman" w:cs="Times New Roman"/>
          <w:sz w:val="24"/>
          <w:szCs w:val="24"/>
        </w:rPr>
        <w:t>strategic</w:t>
      </w:r>
      <w:r w:rsidR="00C16C36">
        <w:rPr>
          <w:rFonts w:ascii="Times New Roman" w:hAnsi="Times New Roman" w:cs="Times New Roman"/>
          <w:sz w:val="24"/>
          <w:szCs w:val="24"/>
        </w:rPr>
        <w:t xml:space="preserve"> can be used to </w:t>
      </w:r>
      <w:proofErr w:type="gramStart"/>
      <w:r w:rsidR="00C16C36">
        <w:rPr>
          <w:rFonts w:ascii="Times New Roman" w:hAnsi="Times New Roman" w:cs="Times New Roman"/>
          <w:sz w:val="24"/>
          <w:szCs w:val="24"/>
        </w:rPr>
        <w:t xml:space="preserve">encourage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589">
        <w:rPr>
          <w:rFonts w:ascii="Times New Roman" w:hAnsi="Times New Roman" w:cs="Times New Roman"/>
          <w:sz w:val="24"/>
          <w:szCs w:val="24"/>
        </w:rPr>
        <w:t>youth</w:t>
      </w:r>
      <w:proofErr w:type="gramEnd"/>
      <w:r w:rsidR="00F05589">
        <w:rPr>
          <w:rFonts w:ascii="Times New Roman" w:hAnsi="Times New Roman" w:cs="Times New Roman"/>
          <w:sz w:val="24"/>
          <w:szCs w:val="24"/>
        </w:rPr>
        <w:t xml:space="preserve"> and adolescents to use youth friendly services?</w:t>
      </w:r>
    </w:p>
    <w:p w14:paraId="441841ED" w14:textId="77777777" w:rsidR="00F05589" w:rsidRDefault="00F05589" w:rsidP="00F055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technical servers in the centres.</w:t>
      </w:r>
    </w:p>
    <w:p w14:paraId="71A60054" w14:textId="77777777" w:rsidR="00F05589" w:rsidRDefault="00F05589" w:rsidP="00F055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 of invasive procedures.</w:t>
      </w:r>
    </w:p>
    <w:p w14:paraId="0867918D" w14:textId="77777777" w:rsidR="00F05589" w:rsidRDefault="00F05589" w:rsidP="00F055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trips outside the centre.</w:t>
      </w:r>
    </w:p>
    <w:p w14:paraId="08478B98" w14:textId="77777777" w:rsidR="00F05589" w:rsidRDefault="00F05589" w:rsidP="00F0558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them to take part in religious activities.</w:t>
      </w:r>
    </w:p>
    <w:p w14:paraId="3BC2F0A1" w14:textId="77777777" w:rsidR="00F05589" w:rsidRDefault="00F05589" w:rsidP="00F055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622FC" w14:textId="77777777" w:rsidR="00F05589" w:rsidRDefault="00F05589" w:rsidP="00F055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Which of the following is the best quality for a nurse working in a youth friendly clinic?</w:t>
      </w:r>
    </w:p>
    <w:p w14:paraId="5AC8F6DC" w14:textId="77777777" w:rsidR="00F05589" w:rsidRDefault="00F05589" w:rsidP="00F0558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Honest, confidentiality, dressing and talking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shang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B3438A" w14:textId="77777777" w:rsidR="00F05589" w:rsidRDefault="00F05589" w:rsidP="00F0558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Pretend that no</w:t>
      </w:r>
      <w:r w:rsidR="00B70B5E">
        <w:rPr>
          <w:rFonts w:ascii="Times New Roman" w:hAnsi="Times New Roman" w:cs="Times New Roman"/>
          <w:sz w:val="24"/>
          <w:szCs w:val="24"/>
        </w:rPr>
        <w:t>thing is wrong when youths do wrong.</w:t>
      </w:r>
    </w:p>
    <w:p w14:paraId="7A32FB5E" w14:textId="77777777" w:rsidR="00B70B5E" w:rsidRDefault="00B70B5E" w:rsidP="00F0558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Confidentiality, non-judgement, empathy.</w:t>
      </w:r>
    </w:p>
    <w:p w14:paraId="10E2371E" w14:textId="77777777" w:rsidR="00B70B5E" w:rsidRDefault="00B70B5E" w:rsidP="00F0558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zealously religious.</w:t>
      </w:r>
    </w:p>
    <w:p w14:paraId="51693803" w14:textId="77777777" w:rsidR="00B70B5E" w:rsidRDefault="00B70B5E" w:rsidP="00B70B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6BB2F" w14:textId="77777777" w:rsidR="008641BB" w:rsidRPr="00715B1A" w:rsidRDefault="008641BB" w:rsidP="008641BB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r>
        <w:rPr>
          <w:rFonts w:ascii="Tahoma" w:hAnsi="Tahoma" w:cs="Tahoma"/>
          <w:b/>
          <w:sz w:val="24"/>
          <w:szCs w:val="28"/>
          <w:u w:val="single"/>
        </w:rPr>
        <w:t>SEXUALITY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="0052377E">
        <w:rPr>
          <w:rFonts w:ascii="Tahoma" w:hAnsi="Tahoma" w:cs="Tahoma"/>
          <w:b/>
          <w:sz w:val="24"/>
          <w:szCs w:val="28"/>
          <w:u w:val="single"/>
        </w:rPr>
        <w:t>– 3</w:t>
      </w:r>
      <w:r w:rsidRPr="00715B1A">
        <w:rPr>
          <w:rFonts w:ascii="Tahoma" w:hAnsi="Tahoma" w:cs="Tahoma"/>
          <w:b/>
          <w:sz w:val="24"/>
          <w:szCs w:val="28"/>
          <w:u w:val="single"/>
        </w:rPr>
        <w:t>0 MARKS</w:t>
      </w:r>
    </w:p>
    <w:p w14:paraId="4D97C9B9" w14:textId="77777777" w:rsidR="008641BB" w:rsidRPr="00FE0D0E" w:rsidRDefault="008641BB" w:rsidP="008641BB">
      <w:pPr>
        <w:spacing w:line="240" w:lineRule="auto"/>
        <w:rPr>
          <w:rFonts w:ascii="Times New Roman" w:hAnsi="Times New Roman" w:cs="Times New Roman"/>
          <w:sz w:val="24"/>
        </w:rPr>
      </w:pPr>
    </w:p>
    <w:p w14:paraId="53229B44" w14:textId="77777777" w:rsidR="00F268AB" w:rsidRDefault="008641BB" w:rsidP="008641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F268AB">
        <w:rPr>
          <w:rFonts w:ascii="Times New Roman" w:hAnsi="Times New Roman" w:cs="Times New Roman"/>
          <w:sz w:val="24"/>
        </w:rPr>
        <w:t xml:space="preserve">State five (5) factors that may lead the youth and adolescents into unsafe sex </w:t>
      </w:r>
    </w:p>
    <w:p w14:paraId="71AB7078" w14:textId="77777777" w:rsidR="008641BB" w:rsidRDefault="00F268AB" w:rsidP="00F268AB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practices.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14:paraId="59069398" w14:textId="77777777" w:rsidR="00F268AB" w:rsidRDefault="00F268AB" w:rsidP="00F268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590C8D" w14:textId="77777777" w:rsidR="00F268AB" w:rsidRDefault="00F268AB" w:rsidP="00F268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Define:</w:t>
      </w:r>
    </w:p>
    <w:p w14:paraId="2F43715D" w14:textId="77777777" w:rsidR="00F268AB" w:rsidRDefault="00F268AB" w:rsidP="00F268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960C53E" w14:textId="77777777" w:rsidR="00F268AB" w:rsidRDefault="00F268AB" w:rsidP="00F268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Bestiality.</w:t>
      </w:r>
    </w:p>
    <w:p w14:paraId="207BA7CD" w14:textId="77777777" w:rsidR="00F268AB" w:rsidRDefault="00F268AB" w:rsidP="00F268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Masochism.</w:t>
      </w:r>
    </w:p>
    <w:p w14:paraId="42E139DD" w14:textId="77777777" w:rsidR="00F268AB" w:rsidRDefault="00F268AB" w:rsidP="00F268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Sex.</w:t>
      </w:r>
    </w:p>
    <w:p w14:paraId="5575BDAF" w14:textId="77777777" w:rsidR="00F268AB" w:rsidRDefault="00975824" w:rsidP="00F268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Fetishism</w:t>
      </w:r>
      <w:r w:rsidR="00F268A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 marks</w:t>
      </w:r>
    </w:p>
    <w:p w14:paraId="20FAB9B8" w14:textId="77777777" w:rsid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B384D6" w14:textId="77777777" w:rsid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State five (5) roles of a nurse at a clinic based youth friendly centre.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5 marks </w:t>
      </w:r>
    </w:p>
    <w:p w14:paraId="7AFBDA09" w14:textId="77777777" w:rsid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E8725F" w14:textId="77777777" w:rsid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(a) Describe seven (7) drugs and substance abused by the youth and adolescents.</w:t>
      </w:r>
      <w:r>
        <w:rPr>
          <w:rFonts w:ascii="Times New Roman" w:hAnsi="Times New Roman" w:cs="Times New Roman"/>
          <w:sz w:val="24"/>
        </w:rPr>
        <w:tab/>
        <w:t>7 marks</w:t>
      </w:r>
    </w:p>
    <w:p w14:paraId="32787DF4" w14:textId="77777777" w:rsid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84D281" w14:textId="77777777" w:rsid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(b) Explain four (4) effects of drugs and substance on the youth and adolescents.</w:t>
      </w:r>
      <w:r>
        <w:rPr>
          <w:rFonts w:ascii="Times New Roman" w:hAnsi="Times New Roman" w:cs="Times New Roman"/>
          <w:sz w:val="24"/>
        </w:rPr>
        <w:tab/>
        <w:t xml:space="preserve">4 marks </w:t>
      </w:r>
    </w:p>
    <w:p w14:paraId="298C890A" w14:textId="77777777" w:rsid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F7206DF" w14:textId="77777777" w:rsidR="00975824" w:rsidRPr="00975824" w:rsidRDefault="00975824" w:rsidP="0097582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 xml:space="preserve">State five (5) </w:t>
      </w:r>
      <w:r w:rsidR="0052377E">
        <w:rPr>
          <w:rFonts w:ascii="Times New Roman" w:hAnsi="Times New Roman" w:cs="Times New Roman"/>
          <w:sz w:val="24"/>
        </w:rPr>
        <w:t>advantages</w:t>
      </w:r>
      <w:r>
        <w:rPr>
          <w:rFonts w:ascii="Times New Roman" w:hAnsi="Times New Roman" w:cs="Times New Roman"/>
          <w:sz w:val="24"/>
        </w:rPr>
        <w:t xml:space="preserve"> of youth friendly clinics.</w:t>
      </w:r>
      <w:r w:rsidR="0052377E">
        <w:rPr>
          <w:rFonts w:ascii="Times New Roman" w:hAnsi="Times New Roman" w:cs="Times New Roman"/>
          <w:sz w:val="24"/>
        </w:rPr>
        <w:tab/>
      </w:r>
      <w:r w:rsidR="0052377E">
        <w:rPr>
          <w:rFonts w:ascii="Times New Roman" w:hAnsi="Times New Roman" w:cs="Times New Roman"/>
          <w:sz w:val="24"/>
        </w:rPr>
        <w:tab/>
      </w:r>
      <w:r w:rsidR="0052377E">
        <w:rPr>
          <w:rFonts w:ascii="Times New Roman" w:hAnsi="Times New Roman" w:cs="Times New Roman"/>
          <w:sz w:val="24"/>
        </w:rPr>
        <w:tab/>
      </w:r>
      <w:r w:rsidR="0052377E">
        <w:rPr>
          <w:rFonts w:ascii="Times New Roman" w:hAnsi="Times New Roman" w:cs="Times New Roman"/>
          <w:sz w:val="24"/>
        </w:rPr>
        <w:tab/>
      </w:r>
      <w:r w:rsidR="0052377E">
        <w:rPr>
          <w:rFonts w:ascii="Times New Roman" w:hAnsi="Times New Roman" w:cs="Times New Roman"/>
          <w:sz w:val="24"/>
        </w:rPr>
        <w:tab/>
        <w:t xml:space="preserve">5 marks </w:t>
      </w:r>
    </w:p>
    <w:sectPr w:rsidR="00975824" w:rsidRPr="00975824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6C9B0" w14:textId="77777777" w:rsidR="008222E5" w:rsidRDefault="008222E5">
      <w:pPr>
        <w:spacing w:after="0" w:line="240" w:lineRule="auto"/>
      </w:pPr>
      <w:r>
        <w:separator/>
      </w:r>
    </w:p>
  </w:endnote>
  <w:endnote w:type="continuationSeparator" w:id="0">
    <w:p w14:paraId="7D6C09D5" w14:textId="77777777" w:rsidR="008222E5" w:rsidRDefault="0082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AD8CD" w14:textId="77777777" w:rsidR="00F63AFC" w:rsidRDefault="00523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E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6C0A77" w14:textId="77777777" w:rsidR="00F63AFC" w:rsidRDefault="00822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EDAFC" w14:textId="77777777" w:rsidR="008222E5" w:rsidRDefault="008222E5">
      <w:pPr>
        <w:spacing w:after="0" w:line="240" w:lineRule="auto"/>
      </w:pPr>
      <w:r>
        <w:separator/>
      </w:r>
    </w:p>
  </w:footnote>
  <w:footnote w:type="continuationSeparator" w:id="0">
    <w:p w14:paraId="3668B25D" w14:textId="77777777" w:rsidR="008222E5" w:rsidRDefault="00822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D7400" w14:textId="77777777" w:rsidR="007A2132" w:rsidRPr="007A2132" w:rsidRDefault="0052377E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14:paraId="60082087" w14:textId="77777777" w:rsidR="007A2132" w:rsidRDefault="00822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04B"/>
    <w:multiLevelType w:val="hybridMultilevel"/>
    <w:tmpl w:val="EECC9B58"/>
    <w:lvl w:ilvl="0" w:tplc="67EE84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83E9A"/>
    <w:multiLevelType w:val="hybridMultilevel"/>
    <w:tmpl w:val="B672C18E"/>
    <w:lvl w:ilvl="0" w:tplc="9CD077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21062"/>
    <w:multiLevelType w:val="hybridMultilevel"/>
    <w:tmpl w:val="5E78ACB0"/>
    <w:lvl w:ilvl="0" w:tplc="D17405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B25A77"/>
    <w:multiLevelType w:val="hybridMultilevel"/>
    <w:tmpl w:val="5A98CAC4"/>
    <w:lvl w:ilvl="0" w:tplc="00AE67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60053"/>
    <w:multiLevelType w:val="hybridMultilevel"/>
    <w:tmpl w:val="9384CBA4"/>
    <w:lvl w:ilvl="0" w:tplc="776874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06338"/>
    <w:multiLevelType w:val="hybridMultilevel"/>
    <w:tmpl w:val="9A66A508"/>
    <w:lvl w:ilvl="0" w:tplc="33F245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0049E6"/>
    <w:multiLevelType w:val="hybridMultilevel"/>
    <w:tmpl w:val="20466D34"/>
    <w:lvl w:ilvl="0" w:tplc="C3DC61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83B67"/>
    <w:multiLevelType w:val="hybridMultilevel"/>
    <w:tmpl w:val="3F168C1C"/>
    <w:lvl w:ilvl="0" w:tplc="896C8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1BB"/>
    <w:rsid w:val="0032552F"/>
    <w:rsid w:val="00467E83"/>
    <w:rsid w:val="004D09C7"/>
    <w:rsid w:val="0052377E"/>
    <w:rsid w:val="007642AD"/>
    <w:rsid w:val="008222E5"/>
    <w:rsid w:val="008641BB"/>
    <w:rsid w:val="0086510F"/>
    <w:rsid w:val="00975824"/>
    <w:rsid w:val="009B10BF"/>
    <w:rsid w:val="00B43C49"/>
    <w:rsid w:val="00B70B5E"/>
    <w:rsid w:val="00C16C36"/>
    <w:rsid w:val="00E00D43"/>
    <w:rsid w:val="00E11FF0"/>
    <w:rsid w:val="00E75F3D"/>
    <w:rsid w:val="00F05589"/>
    <w:rsid w:val="00F268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98C0"/>
  <w15:docId w15:val="{CFE5D051-2AD8-4430-AAC1-143A8972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1BB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BB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BB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8641BB"/>
    <w:pPr>
      <w:ind w:left="720"/>
      <w:contextualSpacing/>
    </w:pPr>
  </w:style>
  <w:style w:type="table" w:styleId="TableGrid">
    <w:name w:val="Table Grid"/>
    <w:basedOn w:val="TableNormal"/>
    <w:uiPriority w:val="59"/>
    <w:rsid w:val="008641B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7</cp:revision>
  <cp:lastPrinted>2016-09-27T07:08:00Z</cp:lastPrinted>
  <dcterms:created xsi:type="dcterms:W3CDTF">2016-09-26T08:56:00Z</dcterms:created>
  <dcterms:modified xsi:type="dcterms:W3CDTF">2020-02-18T19:42:00Z</dcterms:modified>
</cp:coreProperties>
</file>