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07A" w:rsidRDefault="0007707A" w:rsidP="0007707A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2937D4" w:rsidRPr="007A2132" w:rsidRDefault="002937D4" w:rsidP="002937D4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YEAR </w:t>
      </w:r>
      <w:r>
        <w:rPr>
          <w:rFonts w:ascii="Tahoma" w:hAnsi="Tahoma" w:cs="Tahoma"/>
          <w:b/>
          <w:sz w:val="28"/>
          <w:szCs w:val="28"/>
        </w:rPr>
        <w:t>ONE</w:t>
      </w:r>
      <w:r>
        <w:rPr>
          <w:rFonts w:ascii="Tahoma" w:hAnsi="Tahoma" w:cs="Tahoma"/>
          <w:b/>
          <w:sz w:val="28"/>
          <w:szCs w:val="28"/>
        </w:rPr>
        <w:t xml:space="preserve">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>TWO CAT</w:t>
      </w:r>
    </w:p>
    <w:p w:rsidR="0007707A" w:rsidRPr="007A2132" w:rsidRDefault="0007707A" w:rsidP="0007707A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SEPT</w:t>
      </w:r>
      <w:r w:rsidR="002937D4">
        <w:rPr>
          <w:rFonts w:ascii="Tahoma" w:hAnsi="Tahoma" w:cs="Tahoma"/>
          <w:b/>
          <w:sz w:val="28"/>
          <w:szCs w:val="28"/>
        </w:rPr>
        <w:t>EMBER</w:t>
      </w:r>
      <w:r w:rsidRPr="007A2132">
        <w:rPr>
          <w:rFonts w:ascii="Tahoma" w:hAnsi="Tahoma" w:cs="Tahoma"/>
          <w:b/>
          <w:sz w:val="28"/>
          <w:szCs w:val="28"/>
        </w:rPr>
        <w:t xml:space="preserve"> 201</w:t>
      </w:r>
      <w:r>
        <w:rPr>
          <w:rFonts w:ascii="Tahoma" w:hAnsi="Tahoma" w:cs="Tahoma"/>
          <w:b/>
          <w:sz w:val="28"/>
          <w:szCs w:val="28"/>
        </w:rPr>
        <w:t>5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07707A" w:rsidRPr="00715B1A" w:rsidRDefault="0007707A" w:rsidP="0007707A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>ABNORMAL MIDWIFERY</w:t>
      </w:r>
      <w:r w:rsidRPr="00715B1A">
        <w:rPr>
          <w:rFonts w:ascii="Tahoma" w:hAnsi="Tahoma" w:cs="Tahoma"/>
          <w:b/>
          <w:sz w:val="26"/>
          <w:szCs w:val="28"/>
        </w:rPr>
        <w:t xml:space="preserve"> </w:t>
      </w:r>
      <w:r>
        <w:rPr>
          <w:rFonts w:ascii="Tahoma" w:hAnsi="Tahoma" w:cs="Tahoma"/>
          <w:b/>
          <w:sz w:val="26"/>
          <w:szCs w:val="28"/>
        </w:rPr>
        <w:t>CAT</w:t>
      </w:r>
    </w:p>
    <w:p w:rsidR="0007707A" w:rsidRDefault="0007707A" w:rsidP="0007707A">
      <w:pPr>
        <w:spacing w:after="0"/>
        <w:rPr>
          <w:rFonts w:ascii="Tahoma" w:hAnsi="Tahoma" w:cs="Tahoma"/>
          <w:sz w:val="24"/>
          <w:szCs w:val="24"/>
        </w:rPr>
      </w:pPr>
    </w:p>
    <w:p w:rsidR="0007707A" w:rsidRDefault="0007707A" w:rsidP="0007707A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……………………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</w:t>
      </w:r>
      <w:proofErr w:type="gramStart"/>
      <w:r>
        <w:rPr>
          <w:rFonts w:ascii="Tahoma" w:hAnsi="Tahoma" w:cs="Tahoma"/>
          <w:sz w:val="24"/>
          <w:szCs w:val="24"/>
        </w:rPr>
        <w:t>:…………………..</w:t>
      </w:r>
      <w:proofErr w:type="gramEnd"/>
    </w:p>
    <w:p w:rsidR="0007707A" w:rsidRDefault="0007707A" w:rsidP="0007707A">
      <w:pPr>
        <w:spacing w:after="0"/>
        <w:rPr>
          <w:rFonts w:ascii="Tahoma" w:hAnsi="Tahoma" w:cs="Tahoma"/>
          <w:sz w:val="24"/>
          <w:szCs w:val="24"/>
        </w:rPr>
      </w:pPr>
    </w:p>
    <w:p w:rsidR="0007707A" w:rsidRPr="0028154B" w:rsidRDefault="0007707A" w:rsidP="0007707A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07707A" w:rsidRDefault="0007707A" w:rsidP="0007707A">
      <w:pPr>
        <w:spacing w:after="0"/>
        <w:rPr>
          <w:rFonts w:ascii="Tahoma" w:hAnsi="Tahoma" w:cs="Tahoma"/>
          <w:sz w:val="24"/>
          <w:szCs w:val="24"/>
        </w:rPr>
      </w:pPr>
    </w:p>
    <w:p w:rsidR="0007707A" w:rsidRDefault="0007707A" w:rsidP="0007707A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 w:rsidR="0007707A" w:rsidRDefault="0007707A" w:rsidP="0007707A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07707A" w:rsidRPr="008C26B6" w:rsidRDefault="0007707A" w:rsidP="0007707A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07707A" w:rsidRPr="008C26B6" w:rsidRDefault="0007707A" w:rsidP="0007707A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07707A" w:rsidRPr="008C26B6" w:rsidRDefault="0007707A" w:rsidP="0007707A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07707A" w:rsidRPr="008C26B6" w:rsidRDefault="0007707A" w:rsidP="0007707A">
      <w:pPr>
        <w:pStyle w:val="ListParagraph"/>
        <w:rPr>
          <w:rFonts w:ascii="Tahoma" w:hAnsi="Tahoma" w:cs="Tahoma"/>
          <w:sz w:val="28"/>
          <w:szCs w:val="28"/>
        </w:rPr>
      </w:pPr>
    </w:p>
    <w:p w:rsidR="0007707A" w:rsidRPr="008C26B6" w:rsidRDefault="0007707A" w:rsidP="0007707A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</w:t>
      </w:r>
      <w:proofErr w:type="spellStart"/>
      <w:r w:rsidRPr="008C26B6">
        <w:rPr>
          <w:rFonts w:ascii="Tahoma" w:hAnsi="Tahoma" w:cs="Tahoma"/>
          <w:sz w:val="28"/>
          <w:szCs w:val="28"/>
        </w:rPr>
        <w:t>MCQs</w:t>
      </w:r>
      <w:proofErr w:type="spellEnd"/>
      <w:r w:rsidRPr="008C26B6">
        <w:rPr>
          <w:rFonts w:ascii="Tahoma" w:hAnsi="Tahoma" w:cs="Tahoma"/>
          <w:sz w:val="28"/>
          <w:szCs w:val="28"/>
        </w:rPr>
        <w:t>), write the answer in the spaces</w:t>
      </w:r>
      <w:r>
        <w:rPr>
          <w:rFonts w:ascii="Tahoma" w:hAnsi="Tahoma" w:cs="Tahoma"/>
          <w:sz w:val="28"/>
          <w:szCs w:val="28"/>
        </w:rPr>
        <w:t xml:space="preserve"> provided on the answer booklet and each </w:t>
      </w:r>
      <w:proofErr w:type="spellStart"/>
      <w:r>
        <w:rPr>
          <w:rFonts w:ascii="Tahoma" w:hAnsi="Tahoma" w:cs="Tahoma"/>
          <w:sz w:val="28"/>
          <w:szCs w:val="28"/>
        </w:rPr>
        <w:t>MCQ</w:t>
      </w:r>
      <w:proofErr w:type="spellEnd"/>
      <w:r>
        <w:rPr>
          <w:rFonts w:ascii="Tahoma" w:hAnsi="Tahoma" w:cs="Tahoma"/>
          <w:sz w:val="28"/>
          <w:szCs w:val="28"/>
        </w:rPr>
        <w:t xml:space="preserve"> is one (1) mark.</w:t>
      </w:r>
    </w:p>
    <w:p w:rsidR="0007707A" w:rsidRPr="008C26B6" w:rsidRDefault="0007707A" w:rsidP="0007707A">
      <w:pPr>
        <w:pStyle w:val="ListParagraph"/>
        <w:rPr>
          <w:rFonts w:ascii="Tahoma" w:hAnsi="Tahoma" w:cs="Tahoma"/>
          <w:sz w:val="28"/>
          <w:szCs w:val="28"/>
        </w:rPr>
      </w:pPr>
    </w:p>
    <w:p w:rsidR="0007707A" w:rsidRPr="008C26B6" w:rsidRDefault="0007707A" w:rsidP="0007707A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:rsidR="0007707A" w:rsidRPr="008C26B6" w:rsidRDefault="0007707A" w:rsidP="0007707A">
      <w:pPr>
        <w:pStyle w:val="ListParagraph"/>
        <w:rPr>
          <w:rFonts w:ascii="Tahoma" w:hAnsi="Tahoma" w:cs="Tahoma"/>
          <w:sz w:val="28"/>
          <w:szCs w:val="28"/>
        </w:rPr>
      </w:pPr>
    </w:p>
    <w:p w:rsidR="0007707A" w:rsidRPr="008C26B6" w:rsidRDefault="0007707A" w:rsidP="0007707A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:rsidR="0007707A" w:rsidRPr="008C26B6" w:rsidRDefault="0007707A" w:rsidP="0007707A">
      <w:pPr>
        <w:pStyle w:val="ListParagraph"/>
        <w:rPr>
          <w:rFonts w:ascii="Tahoma" w:hAnsi="Tahoma" w:cs="Tahoma"/>
          <w:sz w:val="28"/>
          <w:szCs w:val="28"/>
        </w:rPr>
      </w:pPr>
    </w:p>
    <w:p w:rsidR="0007707A" w:rsidRPr="008C26B6" w:rsidRDefault="0007707A" w:rsidP="0007707A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07707A" w:rsidRPr="008C26B6" w:rsidRDefault="0007707A" w:rsidP="0007707A">
      <w:pPr>
        <w:pStyle w:val="ListParagraph"/>
        <w:rPr>
          <w:rFonts w:ascii="Tahoma" w:hAnsi="Tahoma" w:cs="Tahoma"/>
          <w:sz w:val="28"/>
          <w:szCs w:val="28"/>
        </w:rPr>
      </w:pPr>
    </w:p>
    <w:p w:rsidR="0007707A" w:rsidRPr="008C26B6" w:rsidRDefault="0007707A" w:rsidP="0007707A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07707A" w:rsidRPr="008C26B6" w:rsidRDefault="0007707A" w:rsidP="0007707A">
      <w:pPr>
        <w:pStyle w:val="ListParagraph"/>
        <w:rPr>
          <w:rFonts w:ascii="Tahoma" w:hAnsi="Tahoma" w:cs="Tahoma"/>
          <w:sz w:val="28"/>
          <w:szCs w:val="28"/>
        </w:rPr>
      </w:pPr>
    </w:p>
    <w:p w:rsidR="0007707A" w:rsidRDefault="0007707A" w:rsidP="0007707A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07707A" w:rsidRDefault="0007707A" w:rsidP="0007707A">
      <w:pPr>
        <w:pStyle w:val="ListParagraph"/>
        <w:rPr>
          <w:rFonts w:ascii="Tahoma" w:hAnsi="Tahoma" w:cs="Tahoma"/>
          <w:sz w:val="24"/>
          <w:szCs w:val="24"/>
        </w:rPr>
      </w:pPr>
    </w:p>
    <w:p w:rsidR="0007707A" w:rsidRPr="00C94F53" w:rsidRDefault="0007707A" w:rsidP="0007707A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07707A" w:rsidRPr="00C94F53" w:rsidTr="00C82054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707A" w:rsidRPr="00C94F53" w:rsidRDefault="0007707A" w:rsidP="00C8205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07707A" w:rsidRPr="00C94F53" w:rsidRDefault="0007707A" w:rsidP="00C8205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  <w:proofErr w:type="spellEnd"/>
          </w:p>
          <w:p w:rsidR="0007707A" w:rsidRPr="00C94F53" w:rsidRDefault="0007707A" w:rsidP="00C8205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707A" w:rsidRPr="00C94F53" w:rsidRDefault="0007707A" w:rsidP="00C8205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07707A" w:rsidRPr="00C94F53" w:rsidRDefault="0007707A" w:rsidP="00C8205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7707A" w:rsidRPr="00C94F53" w:rsidRDefault="0007707A" w:rsidP="00C8205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07707A" w:rsidRPr="00C94F53" w:rsidRDefault="0007707A" w:rsidP="00C8205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7707A" w:rsidRDefault="0007707A" w:rsidP="00C82054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07707A" w:rsidRPr="00C94F53" w:rsidRDefault="0007707A" w:rsidP="00C8205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707A" w:rsidRPr="00C94F53" w:rsidRDefault="0007707A" w:rsidP="00C8205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07707A" w:rsidRPr="00C94F53" w:rsidRDefault="0007707A" w:rsidP="00C8205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07707A" w:rsidRPr="00C94F53" w:rsidTr="00C82054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707A" w:rsidRPr="00C94F53" w:rsidRDefault="0007707A" w:rsidP="00C8205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07707A" w:rsidRPr="00C94F53" w:rsidRDefault="0007707A" w:rsidP="00C8205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707A" w:rsidRPr="00C94F53" w:rsidRDefault="0007707A" w:rsidP="00C8205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7707A" w:rsidRPr="00E06F73" w:rsidRDefault="0007707A" w:rsidP="00C8205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7707A" w:rsidRPr="00C94F53" w:rsidRDefault="0007707A" w:rsidP="00C8205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707A" w:rsidRPr="00C94F53" w:rsidRDefault="0007707A" w:rsidP="00C8205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07707A" w:rsidRPr="0007707A" w:rsidRDefault="0007707A" w:rsidP="0007707A"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  <w:bookmarkStart w:id="0" w:name="_GoBack"/>
      <w:bookmarkEnd w:id="0"/>
      <w:r w:rsidRPr="0007707A">
        <w:rPr>
          <w:rFonts w:ascii="Footlight MT Light" w:hAnsi="Footlight MT Light" w:cs="Tahoma"/>
          <w:b/>
          <w:sz w:val="24"/>
          <w:szCs w:val="28"/>
          <w:u w:val="single"/>
        </w:rPr>
        <w:lastRenderedPageBreak/>
        <w:t xml:space="preserve">PART ONE: </w:t>
      </w:r>
      <w:proofErr w:type="spellStart"/>
      <w:r w:rsidRPr="0007707A">
        <w:rPr>
          <w:rFonts w:ascii="Footlight MT Light" w:hAnsi="Footlight MT Light" w:cs="Tahoma"/>
          <w:b/>
          <w:sz w:val="24"/>
          <w:szCs w:val="28"/>
          <w:u w:val="single"/>
        </w:rPr>
        <w:t>MCQS</w:t>
      </w:r>
      <w:proofErr w:type="spellEnd"/>
      <w:r w:rsidRPr="0007707A">
        <w:rPr>
          <w:rFonts w:ascii="Footlight MT Light" w:hAnsi="Footlight MT Light" w:cs="Tahoma"/>
          <w:b/>
          <w:sz w:val="24"/>
          <w:szCs w:val="28"/>
          <w:u w:val="single"/>
        </w:rPr>
        <w:t xml:space="preserve"> (MULTIPLE CHOICE QUESTIONS) </w:t>
      </w:r>
      <w:r w:rsidRPr="0007707A">
        <w:rPr>
          <w:rFonts w:ascii="Footlight MT Light" w:hAnsi="Footlight MT Light" w:cs="Tahoma"/>
          <w:b/>
          <w:sz w:val="24"/>
          <w:szCs w:val="28"/>
          <w:u w:val="single"/>
        </w:rPr>
        <w:t>ABNORMAL MIDWIFERY</w:t>
      </w:r>
      <w:r w:rsidR="001E27C7">
        <w:rPr>
          <w:rFonts w:ascii="Footlight MT Light" w:hAnsi="Footlight MT Light" w:cs="Tahoma"/>
          <w:b/>
          <w:sz w:val="24"/>
          <w:szCs w:val="28"/>
          <w:u w:val="single"/>
        </w:rPr>
        <w:t>– 7</w:t>
      </w:r>
      <w:r w:rsidRPr="0007707A">
        <w:rPr>
          <w:rFonts w:ascii="Footlight MT Light" w:hAnsi="Footlight MT Light" w:cs="Tahoma"/>
          <w:b/>
          <w:sz w:val="24"/>
          <w:szCs w:val="28"/>
          <w:u w:val="single"/>
        </w:rPr>
        <w:t xml:space="preserve"> MARKS</w:t>
      </w:r>
    </w:p>
    <w:p w:rsidR="0007707A" w:rsidRDefault="0007707A" w:rsidP="0007707A">
      <w:pPr>
        <w:spacing w:after="0"/>
        <w:rPr>
          <w:rFonts w:ascii="Tahoma" w:hAnsi="Tahoma" w:cs="Tahoma"/>
          <w:sz w:val="24"/>
          <w:szCs w:val="24"/>
        </w:rPr>
      </w:pPr>
    </w:p>
    <w:p w:rsidR="0007707A" w:rsidRDefault="0007707A" w:rsidP="0007707A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A2132"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immediate effects of hyperemesis </w:t>
      </w:r>
      <w:proofErr w:type="spellStart"/>
      <w:r>
        <w:rPr>
          <w:rFonts w:ascii="Times New Roman" w:hAnsi="Times New Roman" w:cs="Times New Roman"/>
          <w:sz w:val="24"/>
          <w:szCs w:val="24"/>
        </w:rPr>
        <w:t>gravidarum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include:</w:t>
      </w:r>
    </w:p>
    <w:p w:rsidR="0007707A" w:rsidRDefault="006046E8" w:rsidP="0007707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Electrolyte imbalance, anaemia, ketosis.</w:t>
      </w:r>
    </w:p>
    <w:p w:rsidR="006046E8" w:rsidRDefault="006046E8" w:rsidP="0007707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Dehydration, ketosis, anaemia.</w:t>
      </w:r>
    </w:p>
    <w:p w:rsidR="006046E8" w:rsidRDefault="006046E8" w:rsidP="0007707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Anaemia, electrolyte imbalance, dehydration.</w:t>
      </w:r>
    </w:p>
    <w:p w:rsidR="006046E8" w:rsidRDefault="006046E8" w:rsidP="0007707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Dehydration, electrolyte, imbalance, ketosis.</w:t>
      </w:r>
    </w:p>
    <w:p w:rsidR="006046E8" w:rsidRDefault="006046E8" w:rsidP="006046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046E8" w:rsidRDefault="006046E8" w:rsidP="006046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 xml:space="preserve">Which of the following </w:t>
      </w:r>
      <w:r w:rsidR="00DE201F">
        <w:rPr>
          <w:rFonts w:ascii="Times New Roman" w:hAnsi="Times New Roman" w:cs="Times New Roman"/>
          <w:sz w:val="24"/>
          <w:szCs w:val="24"/>
        </w:rPr>
        <w:t xml:space="preserve">landmarks are assessed by the midwife during digital </w:t>
      </w:r>
      <w:proofErr w:type="spellStart"/>
      <w:proofErr w:type="gramStart"/>
      <w:r w:rsidR="00DE201F">
        <w:rPr>
          <w:rFonts w:ascii="Times New Roman" w:hAnsi="Times New Roman" w:cs="Times New Roman"/>
          <w:sz w:val="24"/>
          <w:szCs w:val="24"/>
        </w:rPr>
        <w:t>pelvimetry</w:t>
      </w:r>
      <w:proofErr w:type="spellEnd"/>
      <w:r w:rsidR="00DE201F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DE201F" w:rsidRDefault="00DE201F" w:rsidP="00DE201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Pubic arch, sciatic notch, hollow of sacrum.</w:t>
      </w:r>
    </w:p>
    <w:p w:rsidR="00DE201F" w:rsidRDefault="00DE201F" w:rsidP="00DE201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Intertuberous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diameter, ischial spines, pubic arch.</w:t>
      </w:r>
    </w:p>
    <w:p w:rsidR="00DE201F" w:rsidRDefault="001A71AF" w:rsidP="00DE201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promontory, symphysis pubis, sciatic notch.</w:t>
      </w:r>
    </w:p>
    <w:p w:rsidR="001A71AF" w:rsidRDefault="001A71AF" w:rsidP="00DE201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Sacral promontory, symphysis pubis, sciatic notch.</w:t>
      </w:r>
    </w:p>
    <w:p w:rsidR="001A71AF" w:rsidRDefault="001A71AF" w:rsidP="001A71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71AF" w:rsidRDefault="001A71AF" w:rsidP="001A71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Phototherapy is considered when the serum bilirubin levels are:</w:t>
      </w:r>
    </w:p>
    <w:p w:rsidR="001A71AF" w:rsidRDefault="001A71AF" w:rsidP="001A71A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85 – 140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micromols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preterm babies more than 1500gms.</w:t>
      </w:r>
    </w:p>
    <w:p w:rsidR="001A71AF" w:rsidRDefault="001A71AF" w:rsidP="001A71A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140 – 165 </w:t>
      </w:r>
      <w:proofErr w:type="spellStart"/>
      <w:r>
        <w:rPr>
          <w:rFonts w:ascii="Times New Roman" w:hAnsi="Times New Roman" w:cs="Times New Roman"/>
          <w:sz w:val="24"/>
          <w:szCs w:val="24"/>
        </w:rPr>
        <w:t>mm</w:t>
      </w:r>
      <w:r w:rsidR="007E4CCC">
        <w:rPr>
          <w:rFonts w:ascii="Times New Roman" w:hAnsi="Times New Roman" w:cs="Times New Roman"/>
          <w:sz w:val="24"/>
          <w:szCs w:val="24"/>
        </w:rPr>
        <w:t>ols</w:t>
      </w:r>
      <w:proofErr w:type="spellEnd"/>
      <w:r w:rsidR="007E4CCC">
        <w:rPr>
          <w:rFonts w:ascii="Times New Roman" w:hAnsi="Times New Roman" w:cs="Times New Roman"/>
          <w:sz w:val="24"/>
          <w:szCs w:val="24"/>
        </w:rPr>
        <w:t xml:space="preserve"> in term babies.</w:t>
      </w:r>
    </w:p>
    <w:p w:rsidR="007E4CCC" w:rsidRDefault="007E4CCC" w:rsidP="001A71A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140 – 165 </w:t>
      </w:r>
      <w:proofErr w:type="spellStart"/>
      <w:r>
        <w:rPr>
          <w:rFonts w:ascii="Times New Roman" w:hAnsi="Times New Roman" w:cs="Times New Roman"/>
          <w:sz w:val="24"/>
          <w:szCs w:val="24"/>
        </w:rPr>
        <w:t>mmols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preterm babies more than 1500gm.</w:t>
      </w:r>
    </w:p>
    <w:p w:rsidR="007E4CCC" w:rsidRDefault="007E4CCC" w:rsidP="001A71A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Jaundice appearing after 48 hours.</w:t>
      </w:r>
    </w:p>
    <w:p w:rsidR="007E4CCC" w:rsidRDefault="007E4CCC" w:rsidP="007E4C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4CCC" w:rsidRDefault="007E4CCC" w:rsidP="007E4CCC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 xml:space="preserve">One of the following </w:t>
      </w:r>
      <w:proofErr w:type="gramStart"/>
      <w:r>
        <w:rPr>
          <w:rFonts w:ascii="Times New Roman" w:hAnsi="Times New Roman" w:cs="Times New Roman"/>
          <w:sz w:val="24"/>
          <w:szCs w:val="24"/>
        </w:rPr>
        <w:t>include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correct intervention for a woman who has cardiac disease in pregnancy:</w:t>
      </w:r>
    </w:p>
    <w:p w:rsidR="007E4CCC" w:rsidRDefault="007E4CCC" w:rsidP="007E4CC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Administer anticoagulant in women who have prosthetic valves.</w:t>
      </w:r>
    </w:p>
    <w:p w:rsidR="007E4CCC" w:rsidRDefault="00606981" w:rsidP="007E4CC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tocolytics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woman goes into labour.</w:t>
      </w:r>
    </w:p>
    <w:p w:rsidR="00606981" w:rsidRDefault="00606981" w:rsidP="007E4CC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c/section to all women with cardiac disease.</w:t>
      </w:r>
    </w:p>
    <w:p w:rsidR="00606981" w:rsidRDefault="00606981" w:rsidP="007E4CC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ergometrine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active management third stage labour.</w:t>
      </w:r>
    </w:p>
    <w:p w:rsidR="00AA29FE" w:rsidRDefault="00AA29FE" w:rsidP="00AA29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A29FE" w:rsidRDefault="00AA29FE" w:rsidP="00AA29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  <w:t xml:space="preserve">Which of the following include effects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hydramnious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7F06C3" w:rsidRDefault="007F06C3" w:rsidP="00AA29F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 partum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haemorrhage, cord prolapse, prolonged pregnancy, </w:t>
      </w:r>
      <w:proofErr w:type="gramStart"/>
      <w:r>
        <w:rPr>
          <w:rFonts w:ascii="Times New Roman" w:hAnsi="Times New Roman" w:cs="Times New Roman"/>
          <w:sz w:val="24"/>
          <w:szCs w:val="24"/>
        </w:rPr>
        <w:t>placenta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abruptio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A29FE" w:rsidRDefault="00AA29FE" w:rsidP="00AA29F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Cord prolapse, preterm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prelabour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rupture of membranes, preterm labour, </w:t>
      </w:r>
      <w:proofErr w:type="gramStart"/>
      <w:r>
        <w:rPr>
          <w:rFonts w:ascii="Times New Roman" w:hAnsi="Times New Roman" w:cs="Times New Roman"/>
          <w:sz w:val="24"/>
          <w:szCs w:val="24"/>
        </w:rPr>
        <w:t>post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term pregnancy.</w:t>
      </w:r>
    </w:p>
    <w:p w:rsidR="00916986" w:rsidRDefault="00916986" w:rsidP="00AA29F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Placenta </w:t>
      </w:r>
      <w:proofErr w:type="spellStart"/>
      <w:r>
        <w:rPr>
          <w:rFonts w:ascii="Times New Roman" w:hAnsi="Times New Roman" w:cs="Times New Roman"/>
          <w:sz w:val="24"/>
          <w:szCs w:val="24"/>
        </w:rPr>
        <w:t>abruptio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maternal uretic obstruction, unstable lie,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 partum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haemorrhage.</w:t>
      </w:r>
    </w:p>
    <w:p w:rsidR="00AA29FE" w:rsidRDefault="00916986" w:rsidP="00AA29F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Placenta praevia, unstable lie, placenta </w:t>
      </w:r>
      <w:proofErr w:type="spellStart"/>
      <w:r>
        <w:rPr>
          <w:rFonts w:ascii="Times New Roman" w:hAnsi="Times New Roman" w:cs="Times New Roman"/>
          <w:sz w:val="24"/>
          <w:szCs w:val="24"/>
        </w:rPr>
        <w:t>abruptio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hypertensive </w:t>
      </w:r>
      <w:r w:rsidR="000D1A46">
        <w:rPr>
          <w:rFonts w:ascii="Times New Roman" w:hAnsi="Times New Roman" w:cs="Times New Roman"/>
          <w:sz w:val="24"/>
          <w:szCs w:val="24"/>
        </w:rPr>
        <w:t>disorders.</w:t>
      </w:r>
    </w:p>
    <w:p w:rsidR="000D1A46" w:rsidRDefault="000D1A46" w:rsidP="000D1A4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D1A46" w:rsidRDefault="000D1A46" w:rsidP="000D1A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Q.6.</w:t>
      </w:r>
      <w:r>
        <w:rPr>
          <w:rFonts w:ascii="Times New Roman" w:hAnsi="Times New Roman" w:cs="Times New Roman"/>
          <w:sz w:val="24"/>
          <w:szCs w:val="24"/>
        </w:rPr>
        <w:tab/>
        <w:t>Which of the following include clini</w:t>
      </w:r>
      <w:r w:rsidR="00467AB1">
        <w:rPr>
          <w:rFonts w:ascii="Times New Roman" w:hAnsi="Times New Roman" w:cs="Times New Roman"/>
          <w:sz w:val="24"/>
          <w:szCs w:val="24"/>
        </w:rPr>
        <w:t>cal features of uterine rupture?</w:t>
      </w:r>
    </w:p>
    <w:p w:rsidR="000D1A46" w:rsidRDefault="00C120EE" w:rsidP="000D1A4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Caseation</w:t>
      </w:r>
      <w:r w:rsidR="000D1A46">
        <w:rPr>
          <w:rFonts w:ascii="Times New Roman" w:hAnsi="Times New Roman" w:cs="Times New Roman"/>
          <w:sz w:val="24"/>
          <w:szCs w:val="24"/>
        </w:rPr>
        <w:t xml:space="preserve"> of contractions, presentation regression, fetal parts palpable in uterus.</w:t>
      </w:r>
    </w:p>
    <w:p w:rsidR="00C120EE" w:rsidRDefault="00C120EE" w:rsidP="000D1A4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Uterine apoplexy, maternal collapse, presentation regression.</w:t>
      </w:r>
    </w:p>
    <w:p w:rsidR="00C120EE" w:rsidRDefault="00C120EE" w:rsidP="000D1A4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Hypotonic uterine contractions, altered fet</w:t>
      </w:r>
      <w:r w:rsidR="00313454">
        <w:rPr>
          <w:rFonts w:ascii="Times New Roman" w:hAnsi="Times New Roman" w:cs="Times New Roman"/>
          <w:sz w:val="24"/>
          <w:szCs w:val="24"/>
        </w:rPr>
        <w:t>al heart sounds, altered abdominal contours.</w:t>
      </w:r>
    </w:p>
    <w:p w:rsidR="00313454" w:rsidRDefault="00313454" w:rsidP="000D1A4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Band’s ring, hypertonic uterine contractions</w:t>
      </w:r>
      <w:r w:rsidR="00467A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7AB1">
        <w:rPr>
          <w:rFonts w:ascii="Times New Roman" w:hAnsi="Times New Roman" w:cs="Times New Roman"/>
          <w:sz w:val="24"/>
          <w:szCs w:val="24"/>
        </w:rPr>
        <w:t>coui</w:t>
      </w:r>
      <w:r>
        <w:rPr>
          <w:rFonts w:ascii="Times New Roman" w:hAnsi="Times New Roman" w:cs="Times New Roman"/>
          <w:sz w:val="24"/>
          <w:szCs w:val="24"/>
        </w:rPr>
        <w:t>vesaire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uterus.</w:t>
      </w:r>
    </w:p>
    <w:p w:rsidR="00467AB1" w:rsidRDefault="00467AB1" w:rsidP="00467A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7AB1" w:rsidRDefault="00467AB1" w:rsidP="00467A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Q.7.</w:t>
      </w:r>
      <w:r>
        <w:rPr>
          <w:rFonts w:ascii="Times New Roman" w:hAnsi="Times New Roman" w:cs="Times New Roman"/>
          <w:sz w:val="24"/>
          <w:szCs w:val="24"/>
        </w:rPr>
        <w:tab/>
        <w:t xml:space="preserve">One of the following </w:t>
      </w:r>
      <w:proofErr w:type="gramStart"/>
      <w:r>
        <w:rPr>
          <w:rFonts w:ascii="Times New Roman" w:hAnsi="Times New Roman" w:cs="Times New Roman"/>
          <w:sz w:val="24"/>
          <w:szCs w:val="24"/>
        </w:rPr>
        <w:t>include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management of tuberculosis and the newborn:</w:t>
      </w:r>
    </w:p>
    <w:p w:rsidR="00467AB1" w:rsidRDefault="00467AB1" w:rsidP="00467AB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woman has been on tr</w:t>
      </w:r>
      <w:r w:rsidR="00185922">
        <w:rPr>
          <w:rFonts w:ascii="Times New Roman" w:hAnsi="Times New Roman" w:cs="Times New Roman"/>
          <w:sz w:val="24"/>
          <w:szCs w:val="24"/>
        </w:rPr>
        <w:t xml:space="preserve">eatment for more than 2 months to her </w:t>
      </w:r>
      <w:proofErr w:type="spellStart"/>
      <w:r w:rsidR="00185922">
        <w:rPr>
          <w:rFonts w:ascii="Times New Roman" w:hAnsi="Times New Roman" w:cs="Times New Roman"/>
          <w:sz w:val="24"/>
          <w:szCs w:val="24"/>
        </w:rPr>
        <w:t>EDD</w:t>
      </w:r>
      <w:proofErr w:type="spellEnd"/>
      <w:r w:rsidR="00185922">
        <w:rPr>
          <w:rFonts w:ascii="Times New Roman" w:hAnsi="Times New Roman" w:cs="Times New Roman"/>
          <w:sz w:val="24"/>
          <w:szCs w:val="24"/>
        </w:rPr>
        <w:t xml:space="preserve">, add is smear negative, give the baby </w:t>
      </w:r>
      <w:proofErr w:type="spellStart"/>
      <w:r w:rsidR="00185922">
        <w:rPr>
          <w:rFonts w:ascii="Times New Roman" w:hAnsi="Times New Roman" w:cs="Times New Roman"/>
          <w:sz w:val="24"/>
          <w:szCs w:val="24"/>
        </w:rPr>
        <w:t>isoniazide</w:t>
      </w:r>
      <w:proofErr w:type="spellEnd"/>
      <w:r w:rsidR="00185922">
        <w:rPr>
          <w:rFonts w:ascii="Times New Roman" w:hAnsi="Times New Roman" w:cs="Times New Roman"/>
          <w:sz w:val="24"/>
          <w:szCs w:val="24"/>
        </w:rPr>
        <w:t>.</w:t>
      </w:r>
    </w:p>
    <w:p w:rsidR="00185922" w:rsidRDefault="00185922" w:rsidP="00467AB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woman has been on treatment for more than 2 months to her </w:t>
      </w:r>
      <w:proofErr w:type="spellStart"/>
      <w:r>
        <w:rPr>
          <w:rFonts w:ascii="Times New Roman" w:hAnsi="Times New Roman" w:cs="Times New Roman"/>
          <w:sz w:val="24"/>
          <w:szCs w:val="24"/>
        </w:rPr>
        <w:t>EDD</w:t>
      </w:r>
      <w:proofErr w:type="spellEnd"/>
      <w:r>
        <w:rPr>
          <w:rFonts w:ascii="Times New Roman" w:hAnsi="Times New Roman" w:cs="Times New Roman"/>
          <w:sz w:val="24"/>
          <w:szCs w:val="24"/>
        </w:rPr>
        <w:t>, and is smear negative, give the baby BCG</w:t>
      </w:r>
      <w:r w:rsidR="006A21C5">
        <w:rPr>
          <w:rFonts w:ascii="Times New Roman" w:hAnsi="Times New Roman" w:cs="Times New Roman"/>
          <w:sz w:val="24"/>
          <w:szCs w:val="24"/>
        </w:rPr>
        <w:t>.</w:t>
      </w:r>
    </w:p>
    <w:p w:rsidR="006A21C5" w:rsidRDefault="006A21C5" w:rsidP="00467AB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woman has active lung TB give the baby BCG.</w:t>
      </w:r>
    </w:p>
    <w:p w:rsidR="006A21C5" w:rsidRDefault="006A21C5" w:rsidP="00467AB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woman has been on treatment for less than 2 months, give baby BCG.</w:t>
      </w:r>
    </w:p>
    <w:p w:rsidR="00FC303C" w:rsidRDefault="00FC303C" w:rsidP="00FC30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07A" w:rsidRPr="00FC303C" w:rsidRDefault="0007707A" w:rsidP="0007707A">
      <w:pPr>
        <w:spacing w:after="0"/>
        <w:rPr>
          <w:rFonts w:ascii="Footlight MT Light" w:hAnsi="Footlight MT Light" w:cs="Tahoma"/>
          <w:b/>
          <w:sz w:val="26"/>
          <w:szCs w:val="28"/>
          <w:u w:val="single"/>
        </w:rPr>
      </w:pPr>
      <w:r w:rsidRPr="00FC303C">
        <w:rPr>
          <w:rFonts w:ascii="Footlight MT Light" w:hAnsi="Footlight MT Light" w:cs="Tahoma"/>
          <w:b/>
          <w:sz w:val="26"/>
          <w:szCs w:val="28"/>
          <w:u w:val="single"/>
        </w:rPr>
        <w:t xml:space="preserve">PART TWO: SHORT ANSWER QUESTIONS – </w:t>
      </w:r>
      <w:r w:rsidR="00FC303C" w:rsidRPr="00FC303C">
        <w:rPr>
          <w:rFonts w:ascii="Footlight MT Light" w:hAnsi="Footlight MT Light" w:cs="Tahoma"/>
          <w:b/>
          <w:sz w:val="26"/>
          <w:szCs w:val="28"/>
          <w:u w:val="single"/>
        </w:rPr>
        <w:t>ABNORMAL MIDWIFERY</w:t>
      </w:r>
      <w:r w:rsidRPr="00FC303C">
        <w:rPr>
          <w:rFonts w:ascii="Footlight MT Light" w:hAnsi="Footlight MT Light" w:cs="Tahoma"/>
          <w:b/>
          <w:sz w:val="26"/>
          <w:szCs w:val="28"/>
          <w:u w:val="single"/>
        </w:rPr>
        <w:t xml:space="preserve"> </w:t>
      </w:r>
      <w:r w:rsidR="001E27C7">
        <w:rPr>
          <w:rFonts w:ascii="Footlight MT Light" w:hAnsi="Footlight MT Light" w:cs="Tahoma"/>
          <w:b/>
          <w:sz w:val="26"/>
          <w:szCs w:val="28"/>
          <w:u w:val="single"/>
        </w:rPr>
        <w:t>– 28</w:t>
      </w:r>
      <w:r w:rsidRPr="00FC303C">
        <w:rPr>
          <w:rFonts w:ascii="Footlight MT Light" w:hAnsi="Footlight MT Light" w:cs="Tahoma"/>
          <w:b/>
          <w:sz w:val="26"/>
          <w:szCs w:val="28"/>
          <w:u w:val="single"/>
        </w:rPr>
        <w:t xml:space="preserve"> MARKS</w:t>
      </w:r>
    </w:p>
    <w:p w:rsidR="0007707A" w:rsidRPr="00FE0D0E" w:rsidRDefault="0007707A" w:rsidP="0007707A">
      <w:pPr>
        <w:spacing w:line="240" w:lineRule="auto"/>
        <w:rPr>
          <w:rFonts w:ascii="Times New Roman" w:hAnsi="Times New Roman" w:cs="Times New Roman"/>
          <w:sz w:val="24"/>
        </w:rPr>
      </w:pPr>
    </w:p>
    <w:p w:rsidR="0007707A" w:rsidRDefault="0007707A" w:rsidP="00FC303C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 w:rsidRPr="00FE0D0E">
        <w:rPr>
          <w:rFonts w:ascii="Times New Roman" w:hAnsi="Times New Roman" w:cs="Times New Roman"/>
          <w:sz w:val="24"/>
        </w:rPr>
        <w:t>Q.1.</w:t>
      </w:r>
      <w:r w:rsidRPr="00FE0D0E">
        <w:rPr>
          <w:rFonts w:ascii="Times New Roman" w:hAnsi="Times New Roman" w:cs="Times New Roman"/>
          <w:sz w:val="24"/>
        </w:rPr>
        <w:tab/>
      </w:r>
      <w:r w:rsidR="00FC303C">
        <w:rPr>
          <w:rFonts w:ascii="Times New Roman" w:hAnsi="Times New Roman" w:cs="Times New Roman"/>
          <w:sz w:val="24"/>
        </w:rPr>
        <w:t xml:space="preserve">Outline four (4) </w:t>
      </w:r>
      <w:proofErr w:type="gramStart"/>
      <w:r w:rsidR="00FC303C">
        <w:rPr>
          <w:rFonts w:ascii="Times New Roman" w:hAnsi="Times New Roman" w:cs="Times New Roman"/>
          <w:sz w:val="24"/>
        </w:rPr>
        <w:t>classification</w:t>
      </w:r>
      <w:proofErr w:type="gramEnd"/>
      <w:r w:rsidR="00FC303C">
        <w:rPr>
          <w:rFonts w:ascii="Times New Roman" w:hAnsi="Times New Roman" w:cs="Times New Roman"/>
          <w:sz w:val="24"/>
        </w:rPr>
        <w:t xml:space="preserve"> of cardiac diseases in pregnancy according to exercise tolerance. </w:t>
      </w:r>
      <w:r w:rsidR="00FC303C">
        <w:rPr>
          <w:rFonts w:ascii="Times New Roman" w:hAnsi="Times New Roman" w:cs="Times New Roman"/>
          <w:sz w:val="24"/>
        </w:rPr>
        <w:tab/>
      </w:r>
      <w:r w:rsidR="00FC303C">
        <w:rPr>
          <w:rFonts w:ascii="Times New Roman" w:hAnsi="Times New Roman" w:cs="Times New Roman"/>
          <w:sz w:val="24"/>
        </w:rPr>
        <w:tab/>
      </w:r>
      <w:r w:rsidR="00FC303C">
        <w:rPr>
          <w:rFonts w:ascii="Times New Roman" w:hAnsi="Times New Roman" w:cs="Times New Roman"/>
          <w:sz w:val="24"/>
        </w:rPr>
        <w:tab/>
      </w:r>
      <w:r w:rsidR="00FC303C">
        <w:rPr>
          <w:rFonts w:ascii="Times New Roman" w:hAnsi="Times New Roman" w:cs="Times New Roman"/>
          <w:sz w:val="24"/>
        </w:rPr>
        <w:tab/>
      </w:r>
      <w:r w:rsidR="00FC303C">
        <w:rPr>
          <w:rFonts w:ascii="Times New Roman" w:hAnsi="Times New Roman" w:cs="Times New Roman"/>
          <w:sz w:val="24"/>
        </w:rPr>
        <w:tab/>
      </w:r>
      <w:r w:rsidR="00FC303C">
        <w:rPr>
          <w:rFonts w:ascii="Times New Roman" w:hAnsi="Times New Roman" w:cs="Times New Roman"/>
          <w:sz w:val="24"/>
        </w:rPr>
        <w:tab/>
      </w:r>
      <w:r w:rsidR="00FC303C">
        <w:rPr>
          <w:rFonts w:ascii="Times New Roman" w:hAnsi="Times New Roman" w:cs="Times New Roman"/>
          <w:sz w:val="24"/>
        </w:rPr>
        <w:tab/>
      </w:r>
      <w:r w:rsidR="00FC303C">
        <w:rPr>
          <w:rFonts w:ascii="Times New Roman" w:hAnsi="Times New Roman" w:cs="Times New Roman"/>
          <w:sz w:val="24"/>
        </w:rPr>
        <w:tab/>
      </w:r>
      <w:r w:rsidR="00FC303C">
        <w:rPr>
          <w:rFonts w:ascii="Times New Roman" w:hAnsi="Times New Roman" w:cs="Times New Roman"/>
          <w:sz w:val="24"/>
        </w:rPr>
        <w:tab/>
      </w:r>
      <w:r w:rsidR="00FC303C">
        <w:rPr>
          <w:rFonts w:ascii="Times New Roman" w:hAnsi="Times New Roman" w:cs="Times New Roman"/>
          <w:sz w:val="24"/>
        </w:rPr>
        <w:tab/>
        <w:t xml:space="preserve">4 marks </w:t>
      </w:r>
    </w:p>
    <w:p w:rsidR="00FC303C" w:rsidRDefault="00FC303C" w:rsidP="00FC303C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FC303C" w:rsidRDefault="00FC303C" w:rsidP="00FC303C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  <w:t>State five (4) causes of jaundice due to interference with production of bilirubin.</w:t>
      </w:r>
      <w:r>
        <w:rPr>
          <w:rFonts w:ascii="Times New Roman" w:hAnsi="Times New Roman" w:cs="Times New Roman"/>
          <w:sz w:val="24"/>
        </w:rPr>
        <w:tab/>
        <w:t>5 marks</w:t>
      </w:r>
    </w:p>
    <w:p w:rsidR="00FC303C" w:rsidRDefault="00FC303C" w:rsidP="00FC303C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FC303C" w:rsidRDefault="00FC303C" w:rsidP="00FC303C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Q.3.</w:t>
      </w:r>
      <w:r>
        <w:rPr>
          <w:rFonts w:ascii="Times New Roman" w:hAnsi="Times New Roman" w:cs="Times New Roman"/>
          <w:sz w:val="24"/>
        </w:rPr>
        <w:tab/>
        <w:t>State four (4) predisposing factors to amniotic fluid embolism.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4 marks </w:t>
      </w:r>
    </w:p>
    <w:p w:rsidR="00FC303C" w:rsidRDefault="00FC303C" w:rsidP="00FC303C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FC303C" w:rsidRDefault="00FC303C" w:rsidP="00FC303C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Q.4.</w:t>
      </w:r>
      <w:r>
        <w:rPr>
          <w:rFonts w:ascii="Times New Roman" w:hAnsi="Times New Roman" w:cs="Times New Roman"/>
          <w:sz w:val="24"/>
        </w:rPr>
        <w:tab/>
        <w:t>State three (3) outcomes of occipital posterior position.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 marks</w:t>
      </w:r>
    </w:p>
    <w:p w:rsidR="00FC303C" w:rsidRDefault="00FC303C" w:rsidP="00FC303C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FC303C" w:rsidRDefault="00FC303C" w:rsidP="00FC303C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Q.5.</w:t>
      </w:r>
      <w:r>
        <w:rPr>
          <w:rFonts w:ascii="Times New Roman" w:hAnsi="Times New Roman" w:cs="Times New Roman"/>
          <w:sz w:val="24"/>
        </w:rPr>
        <w:tab/>
        <w:t>State five (5) causes of uterine rupture.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 marks</w:t>
      </w:r>
    </w:p>
    <w:p w:rsidR="00FC303C" w:rsidRDefault="00FC303C" w:rsidP="00FC303C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FC303C" w:rsidRDefault="00FC303C" w:rsidP="00FC303C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Q.6.</w:t>
      </w:r>
      <w:r>
        <w:rPr>
          <w:rFonts w:ascii="Times New Roman" w:hAnsi="Times New Roman" w:cs="Times New Roman"/>
          <w:sz w:val="24"/>
        </w:rPr>
        <w:tab/>
        <w:t>State four (4) contraindi</w:t>
      </w:r>
      <w:r w:rsidR="002B2DBF">
        <w:rPr>
          <w:rFonts w:ascii="Times New Roman" w:hAnsi="Times New Roman" w:cs="Times New Roman"/>
          <w:sz w:val="24"/>
        </w:rPr>
        <w:t>cations of using oxytocin for augmentation</w:t>
      </w:r>
      <w:r>
        <w:rPr>
          <w:rFonts w:ascii="Times New Roman" w:hAnsi="Times New Roman" w:cs="Times New Roman"/>
          <w:sz w:val="24"/>
        </w:rPr>
        <w:t xml:space="preserve"> of labour.</w:t>
      </w:r>
      <w:proofErr w:type="gramEnd"/>
      <w:r w:rsidR="002B2DBF">
        <w:rPr>
          <w:rFonts w:ascii="Times New Roman" w:hAnsi="Times New Roman" w:cs="Times New Roman"/>
          <w:sz w:val="24"/>
        </w:rPr>
        <w:tab/>
        <w:t>4 marks</w:t>
      </w:r>
    </w:p>
    <w:p w:rsidR="002B2DBF" w:rsidRDefault="002B2DBF" w:rsidP="00FC303C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2B2DBF" w:rsidRDefault="002B2DBF" w:rsidP="00FC303C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Q.7.</w:t>
      </w:r>
      <w:r>
        <w:rPr>
          <w:rFonts w:ascii="Times New Roman" w:hAnsi="Times New Roman" w:cs="Times New Roman"/>
          <w:sz w:val="24"/>
        </w:rPr>
        <w:tab/>
        <w:t xml:space="preserve">Describe the Loveseat Manoeuvre for delivery of extended arms in breech delivery.5 marks </w:t>
      </w:r>
    </w:p>
    <w:p w:rsidR="005779AA" w:rsidRPr="00FE0D0E" w:rsidRDefault="005779AA" w:rsidP="00FC303C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07707A" w:rsidRPr="00715B1A" w:rsidRDefault="0007707A" w:rsidP="0007707A">
      <w:pPr>
        <w:spacing w:after="0"/>
        <w:ind w:hanging="284"/>
        <w:rPr>
          <w:rFonts w:ascii="Tahoma" w:hAnsi="Tahoma" w:cs="Tahoma"/>
          <w:b/>
          <w:sz w:val="24"/>
          <w:szCs w:val="28"/>
          <w:u w:val="single"/>
        </w:rPr>
      </w:pP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PART THREE: LONG ANSWER QUESTIONS – </w:t>
      </w:r>
      <w:r>
        <w:rPr>
          <w:rFonts w:ascii="Tahoma" w:hAnsi="Tahoma" w:cs="Tahoma"/>
          <w:b/>
          <w:sz w:val="24"/>
          <w:szCs w:val="28"/>
          <w:u w:val="single"/>
        </w:rPr>
        <w:t>OPHTHALMOLOGY</w:t>
      </w: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 </w:t>
      </w:r>
      <w:r w:rsidR="001E27C7">
        <w:rPr>
          <w:rFonts w:ascii="Tahoma" w:hAnsi="Tahoma" w:cs="Tahoma"/>
          <w:b/>
          <w:sz w:val="24"/>
          <w:szCs w:val="28"/>
          <w:u w:val="single"/>
        </w:rPr>
        <w:t>– 2</w:t>
      </w:r>
      <w:r w:rsidRPr="00715B1A">
        <w:rPr>
          <w:rFonts w:ascii="Tahoma" w:hAnsi="Tahoma" w:cs="Tahoma"/>
          <w:b/>
          <w:sz w:val="24"/>
          <w:szCs w:val="28"/>
          <w:u w:val="single"/>
        </w:rPr>
        <w:t>0 MARKS</w:t>
      </w:r>
    </w:p>
    <w:p w:rsidR="0007707A" w:rsidRDefault="0007707A" w:rsidP="0007707A"/>
    <w:p w:rsidR="0007707A" w:rsidRDefault="0007707A" w:rsidP="0007707A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Q.1.</w:t>
      </w:r>
      <w:r>
        <w:rPr>
          <w:rFonts w:ascii="Times New Roman" w:hAnsi="Times New Roman" w:cs="Times New Roman"/>
          <w:sz w:val="24"/>
        </w:rPr>
        <w:tab/>
      </w:r>
      <w:r w:rsidRPr="00DB78D3">
        <w:rPr>
          <w:rFonts w:ascii="Times New Roman" w:hAnsi="Times New Roman" w:cs="Times New Roman"/>
          <w:sz w:val="24"/>
        </w:rPr>
        <w:t xml:space="preserve"> </w:t>
      </w:r>
      <w:r w:rsidR="005779AA">
        <w:rPr>
          <w:rFonts w:ascii="Times New Roman" w:hAnsi="Times New Roman" w:cs="Times New Roman"/>
          <w:sz w:val="24"/>
        </w:rPr>
        <w:t>Mrs B para 0 +0 gravida 1 at 28 weeks of gestation comes to the antenatal clinic the first time, on examination the blood pressure is 140/90mmHg and has protein + in urine.</w:t>
      </w:r>
    </w:p>
    <w:p w:rsidR="0094235D" w:rsidRDefault="0094235D" w:rsidP="0007707A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94235D" w:rsidRDefault="0094235D" w:rsidP="0094235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Describe four (4) classifications of hypertensive disorders in pregnancy.</w:t>
      </w:r>
      <w:r>
        <w:rPr>
          <w:rFonts w:ascii="Times New Roman" w:hAnsi="Times New Roman" w:cs="Times New Roman"/>
          <w:sz w:val="24"/>
        </w:rPr>
        <w:tab/>
        <w:t>4 marks</w:t>
      </w:r>
    </w:p>
    <w:p w:rsidR="001E27C7" w:rsidRDefault="001E27C7" w:rsidP="001E27C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94235D" w:rsidRDefault="0094235D" w:rsidP="0094235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Describe the specific management of Mrs B during the antenatal period until  </w:t>
      </w:r>
    </w:p>
    <w:p w:rsidR="0094235D" w:rsidRDefault="0094235D" w:rsidP="0094235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term</w:t>
      </w:r>
      <w:proofErr w:type="gramEnd"/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13 marks</w:t>
      </w:r>
    </w:p>
    <w:p w:rsidR="001E27C7" w:rsidRDefault="001E27C7" w:rsidP="0094235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94235D" w:rsidRPr="0094235D" w:rsidRDefault="0094235D" w:rsidP="0094235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List six </w:t>
      </w:r>
      <w:r w:rsidR="006841D1">
        <w:rPr>
          <w:rFonts w:ascii="Times New Roman" w:hAnsi="Times New Roman" w:cs="Times New Roman"/>
          <w:sz w:val="24"/>
        </w:rPr>
        <w:t>(6) complications of pre-eclampsia.</w:t>
      </w:r>
      <w:r w:rsidR="006841D1">
        <w:rPr>
          <w:rFonts w:ascii="Times New Roman" w:hAnsi="Times New Roman" w:cs="Times New Roman"/>
          <w:sz w:val="24"/>
        </w:rPr>
        <w:tab/>
      </w:r>
      <w:r w:rsidR="006841D1">
        <w:rPr>
          <w:rFonts w:ascii="Times New Roman" w:hAnsi="Times New Roman" w:cs="Times New Roman"/>
          <w:sz w:val="24"/>
        </w:rPr>
        <w:tab/>
      </w:r>
      <w:r w:rsidR="006841D1">
        <w:rPr>
          <w:rFonts w:ascii="Times New Roman" w:hAnsi="Times New Roman" w:cs="Times New Roman"/>
          <w:sz w:val="24"/>
        </w:rPr>
        <w:tab/>
      </w:r>
      <w:r w:rsidR="006841D1">
        <w:rPr>
          <w:rFonts w:ascii="Times New Roman" w:hAnsi="Times New Roman" w:cs="Times New Roman"/>
          <w:sz w:val="24"/>
        </w:rPr>
        <w:tab/>
      </w:r>
      <w:r w:rsidR="006841D1">
        <w:rPr>
          <w:rFonts w:ascii="Times New Roman" w:hAnsi="Times New Roman" w:cs="Times New Roman"/>
          <w:sz w:val="24"/>
        </w:rPr>
        <w:tab/>
        <w:t xml:space="preserve">3 marks </w:t>
      </w:r>
    </w:p>
    <w:p w:rsidR="004D09C7" w:rsidRDefault="004D09C7"/>
    <w:sectPr w:rsidR="004D09C7" w:rsidSect="002B3F3E">
      <w:headerReference w:type="default" r:id="rId6"/>
      <w:footerReference w:type="default" r:id="rId7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AFC" w:rsidRDefault="009654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63AFC" w:rsidRDefault="00965475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965475" w:rsidP="007A2132">
    <w:pPr>
      <w:pStyle w:val="Header"/>
      <w:jc w:val="right"/>
      <w:rPr>
        <w:b/>
      </w:rPr>
    </w:pPr>
    <w:r>
      <w:rPr>
        <w:b/>
      </w:rPr>
      <w:t>KMTC/QP-08</w:t>
    </w:r>
    <w:r w:rsidRPr="007A2132">
      <w:rPr>
        <w:b/>
      </w:rPr>
      <w:t>/TIS</w:t>
    </w:r>
  </w:p>
  <w:p w:rsidR="007A2132" w:rsidRDefault="009654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67F"/>
    <w:multiLevelType w:val="hybridMultilevel"/>
    <w:tmpl w:val="35D2494C"/>
    <w:lvl w:ilvl="0" w:tplc="4882232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683E9A"/>
    <w:multiLevelType w:val="hybridMultilevel"/>
    <w:tmpl w:val="B672C18E"/>
    <w:lvl w:ilvl="0" w:tplc="9CD077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2A4398"/>
    <w:multiLevelType w:val="hybridMultilevel"/>
    <w:tmpl w:val="8B4C7692"/>
    <w:lvl w:ilvl="0" w:tplc="112E78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2E0A7A"/>
    <w:multiLevelType w:val="hybridMultilevel"/>
    <w:tmpl w:val="ACFA899E"/>
    <w:lvl w:ilvl="0" w:tplc="6B12EE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685B6C"/>
    <w:multiLevelType w:val="hybridMultilevel"/>
    <w:tmpl w:val="01D82C94"/>
    <w:lvl w:ilvl="0" w:tplc="3F9A6F7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87557C"/>
    <w:multiLevelType w:val="hybridMultilevel"/>
    <w:tmpl w:val="8D76926C"/>
    <w:lvl w:ilvl="0" w:tplc="C0F02F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EA7ABB"/>
    <w:multiLevelType w:val="hybridMultilevel"/>
    <w:tmpl w:val="64686552"/>
    <w:lvl w:ilvl="0" w:tplc="08669BB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006338"/>
    <w:multiLevelType w:val="hybridMultilevel"/>
    <w:tmpl w:val="9A66A508"/>
    <w:lvl w:ilvl="0" w:tplc="33F245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3361804"/>
    <w:multiLevelType w:val="hybridMultilevel"/>
    <w:tmpl w:val="DC00A2CE"/>
    <w:lvl w:ilvl="0" w:tplc="2B76A96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63168D0"/>
    <w:multiLevelType w:val="hybridMultilevel"/>
    <w:tmpl w:val="E9B66CA8"/>
    <w:lvl w:ilvl="0" w:tplc="373690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80049E6"/>
    <w:multiLevelType w:val="hybridMultilevel"/>
    <w:tmpl w:val="20466D34"/>
    <w:lvl w:ilvl="0" w:tplc="C3DC61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6"/>
  </w:num>
  <w:num w:numId="9">
    <w:abstractNumId w:val="4"/>
  </w:num>
  <w:num w:numId="10">
    <w:abstractNumId w:val="9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07A"/>
    <w:rsid w:val="0007707A"/>
    <w:rsid w:val="000D1A46"/>
    <w:rsid w:val="00185922"/>
    <w:rsid w:val="001A71AF"/>
    <w:rsid w:val="001E27C7"/>
    <w:rsid w:val="002937D4"/>
    <w:rsid w:val="002B2DBF"/>
    <w:rsid w:val="00313454"/>
    <w:rsid w:val="00467AB1"/>
    <w:rsid w:val="004D09C7"/>
    <w:rsid w:val="005779AA"/>
    <w:rsid w:val="006046E8"/>
    <w:rsid w:val="00606981"/>
    <w:rsid w:val="006841D1"/>
    <w:rsid w:val="006A21C5"/>
    <w:rsid w:val="007E4CCC"/>
    <w:rsid w:val="007F06C3"/>
    <w:rsid w:val="008C3E8E"/>
    <w:rsid w:val="00916986"/>
    <w:rsid w:val="0094235D"/>
    <w:rsid w:val="00965475"/>
    <w:rsid w:val="00AA29FE"/>
    <w:rsid w:val="00B43C49"/>
    <w:rsid w:val="00BE4057"/>
    <w:rsid w:val="00C120EE"/>
    <w:rsid w:val="00DE201F"/>
    <w:rsid w:val="00E00D43"/>
    <w:rsid w:val="00E11FF0"/>
    <w:rsid w:val="00FC303C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7A"/>
    <w:rPr>
      <w:rFonts w:asciiTheme="minorHAnsi" w:hAnsiTheme="minorHAnsi" w:cstheme="minorBidi"/>
      <w:color w:val="auto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07A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77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07A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07707A"/>
    <w:pPr>
      <w:ind w:left="720"/>
      <w:contextualSpacing/>
    </w:pPr>
  </w:style>
  <w:style w:type="table" w:styleId="TableGrid">
    <w:name w:val="Table Grid"/>
    <w:basedOn w:val="TableNormal"/>
    <w:uiPriority w:val="59"/>
    <w:rsid w:val="0007707A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7A"/>
    <w:rPr>
      <w:rFonts w:asciiTheme="minorHAnsi" w:hAnsiTheme="minorHAnsi" w:cstheme="minorBidi"/>
      <w:color w:val="auto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07A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77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07A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07707A"/>
    <w:pPr>
      <w:ind w:left="720"/>
      <w:contextualSpacing/>
    </w:pPr>
  </w:style>
  <w:style w:type="table" w:styleId="TableGrid">
    <w:name w:val="Table Grid"/>
    <w:basedOn w:val="TableNormal"/>
    <w:uiPriority w:val="59"/>
    <w:rsid w:val="0007707A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3</cp:revision>
  <cp:lastPrinted>2016-11-04T12:19:00Z</cp:lastPrinted>
  <dcterms:created xsi:type="dcterms:W3CDTF">2016-11-04T11:37:00Z</dcterms:created>
  <dcterms:modified xsi:type="dcterms:W3CDTF">2016-11-04T12:39:00Z</dcterms:modified>
</cp:coreProperties>
</file>