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BB" w:rsidRDefault="006E3FBB" w:rsidP="006E3FBB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6E3FBB" w:rsidRDefault="006E3FBB" w:rsidP="006E3FBB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6E3FBB" w:rsidRDefault="006E3FBB" w:rsidP="006E3FBB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6E3FBB" w:rsidRDefault="006E3FBB" w:rsidP="006E3FBB">
      <w:p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6E3FBB" w:rsidRPr="007B6368" w:rsidRDefault="00FF56F5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4.45pt;margin-top:-48pt;width:133.35pt;height:84pt;z-index:251658240;visibility:visible;mso-wrap-edited:f">
            <v:imagedata r:id="rId8" o:title="" gain="69719f"/>
            <w10:wrap type="square"/>
          </v:shape>
          <o:OLEObject Type="Embed" ProgID="Word.Picture.8" ShapeID="_x0000_s1026" DrawAspect="Content" ObjectID="_1621859585" r:id="rId9"/>
        </w:pic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E3FBB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KENYA MEDICAL TRAINING COLLEGE</w: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FACULTY OF CLINICAL SCIENCES</w: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7B6368">
        <w:rPr>
          <w:rFonts w:ascii="Times New Roman" w:eastAsia="Times New Roman" w:hAnsi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ORTHOPAEDIC &amp; TRAUMA MEDICINE</w: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PROMOTIONAL EXAMINATION</w: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CERTIFICATE IN ORTHOPAEDIC PLASTER TECHNOLOGY</w:t>
      </w: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E3FBB" w:rsidRPr="007B6368" w:rsidRDefault="006E3FBB" w:rsidP="006E3FBB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PAPER: TRAUMATOLOGY </w:t>
      </w:r>
      <w:r w:rsidR="007C77B5">
        <w:rPr>
          <w:rFonts w:ascii="Times New Roman" w:eastAsia="Times New Roman" w:hAnsi="Times New Roman"/>
          <w:b/>
          <w:bCs/>
          <w:sz w:val="24"/>
          <w:szCs w:val="24"/>
        </w:rPr>
        <w:t>2</w:t>
      </w:r>
    </w:p>
    <w:p w:rsidR="006E3FBB" w:rsidRPr="007B6368" w:rsidRDefault="006E3FBB" w:rsidP="006E3FBB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7B6368">
        <w:rPr>
          <w:rFonts w:ascii="Times New Roman" w:hAnsi="Times New Roman"/>
          <w:sz w:val="24"/>
          <w:szCs w:val="24"/>
          <w:lang w:val="en-GB"/>
        </w:rPr>
        <w:tab/>
      </w:r>
      <w:r w:rsidRPr="007B6368">
        <w:rPr>
          <w:rFonts w:ascii="Times New Roman" w:hAnsi="Times New Roman"/>
          <w:sz w:val="24"/>
          <w:szCs w:val="24"/>
          <w:lang w:val="en-GB"/>
        </w:rPr>
        <w:tab/>
        <w:t xml:space="preserve"> </w:t>
      </w:r>
    </w:p>
    <w:p w:rsidR="006E3FBB" w:rsidRPr="007B6368" w:rsidRDefault="006E3FBB" w:rsidP="006E3FBB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6E3FBB" w:rsidRPr="007B6368" w:rsidRDefault="006E3FBB" w:rsidP="006E3FBB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                         TIME: </w:t>
      </w:r>
    </w:p>
    <w:p w:rsidR="006E3FBB" w:rsidRPr="007B6368" w:rsidRDefault="006E3FBB" w:rsidP="006E3FBB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240" w:lineRule="auto"/>
        <w:ind w:left="1080" w:hanging="1080"/>
        <w:rPr>
          <w:rFonts w:ascii="Times New Roman" w:eastAsia="Times New Roman" w:hAnsi="Times New Roman"/>
          <w:b/>
          <w:sz w:val="24"/>
          <w:szCs w:val="24"/>
        </w:rPr>
      </w:pPr>
    </w:p>
    <w:p w:rsidR="006E3FBB" w:rsidRPr="007B6368" w:rsidRDefault="006E3FBB" w:rsidP="006E3FBB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E3FBB" w:rsidRPr="007B6368" w:rsidRDefault="006E3FBB" w:rsidP="006E3FBB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INSTRUCTIONS </w:t>
      </w:r>
    </w:p>
    <w:p w:rsidR="006E3FBB" w:rsidRPr="007B6368" w:rsidRDefault="006E3FBB" w:rsidP="006E3FBB">
      <w:pPr>
        <w:spacing w:after="12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6E3FBB" w:rsidRPr="007B6368" w:rsidRDefault="006E3FBB" w:rsidP="006E3FBB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This paper consists of:</w:t>
      </w:r>
    </w:p>
    <w:p w:rsidR="006E3FBB" w:rsidRDefault="006E3FBB" w:rsidP="006E3FBB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1 (30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Multiple Choice Questions) </w:t>
      </w:r>
    </w:p>
    <w:p w:rsidR="006E3FBB" w:rsidRPr="007B6368" w:rsidRDefault="006E3FBB" w:rsidP="006E3FBB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Section 2 (True/False)</w:t>
      </w:r>
    </w:p>
    <w:p w:rsidR="006E3FBB" w:rsidRPr="007B6368" w:rsidRDefault="006E3FBB" w:rsidP="006E3FBB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</w:t>
      </w:r>
      <w:r>
        <w:rPr>
          <w:rFonts w:ascii="Times New Roman" w:eastAsia="Times New Roman" w:hAnsi="Times New Roman"/>
          <w:sz w:val="24"/>
          <w:szCs w:val="24"/>
        </w:rPr>
        <w:t xml:space="preserve">3 (4 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Short Answer Questions) </w:t>
      </w:r>
    </w:p>
    <w:p w:rsidR="006E3FBB" w:rsidRPr="007B6368" w:rsidRDefault="006E3FBB" w:rsidP="006E3FBB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Section </w:t>
      </w:r>
      <w:r>
        <w:rPr>
          <w:rFonts w:ascii="Times New Roman" w:eastAsia="Times New Roman" w:hAnsi="Times New Roman"/>
          <w:sz w:val="24"/>
          <w:szCs w:val="24"/>
        </w:rPr>
        <w:t>4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(1 Long Answer Question)</w:t>
      </w:r>
    </w:p>
    <w:p w:rsidR="006E3FBB" w:rsidRPr="007B6368" w:rsidRDefault="006E3FBB" w:rsidP="006E3FBB">
      <w:pPr>
        <w:spacing w:after="0" w:line="24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6E3FBB" w:rsidRPr="007B6368" w:rsidRDefault="006E3FBB" w:rsidP="006E3FBB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Attempt </w:t>
      </w:r>
      <w:r w:rsidRPr="007B6368">
        <w:rPr>
          <w:rFonts w:ascii="Times New Roman" w:eastAsia="Times New Roman" w:hAnsi="Times New Roman"/>
          <w:b/>
          <w:sz w:val="24"/>
          <w:szCs w:val="24"/>
        </w:rPr>
        <w:t>ALL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Questions</w:t>
      </w:r>
    </w:p>
    <w:p w:rsidR="006E3FBB" w:rsidRPr="007B6368" w:rsidRDefault="006E3FBB" w:rsidP="006E3FBB">
      <w:pPr>
        <w:ind w:left="720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6E3FBB" w:rsidRPr="007B6368" w:rsidRDefault="006E3FBB" w:rsidP="006E3FBB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Write the EXAMINATION</w:t>
      </w:r>
      <w:r w:rsidRPr="007B6368">
        <w:rPr>
          <w:rFonts w:ascii="Times New Roman" w:eastAsia="Times New Roman" w:hAnsi="Times New Roman"/>
          <w:b/>
          <w:sz w:val="24"/>
          <w:szCs w:val="24"/>
        </w:rPr>
        <w:t xml:space="preserve"> NUMBER</w:t>
      </w:r>
      <w:r w:rsidRPr="007B6368">
        <w:rPr>
          <w:rFonts w:ascii="Times New Roman" w:eastAsia="Times New Roman" w:hAnsi="Times New Roman"/>
          <w:sz w:val="24"/>
          <w:szCs w:val="24"/>
        </w:rPr>
        <w:t xml:space="preserve"> given on all the answer sheets provided and on the question paper.</w:t>
      </w:r>
    </w:p>
    <w:p w:rsidR="006E3FBB" w:rsidRPr="007B6368" w:rsidRDefault="006E3FBB" w:rsidP="006E3FB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E3FBB" w:rsidRPr="007B6368" w:rsidRDefault="006E3FBB" w:rsidP="006E3FBB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>Ensure that all examination answer scripts are handed in at the end of the examination</w:t>
      </w:r>
    </w:p>
    <w:p w:rsidR="006E3FBB" w:rsidRPr="007B6368" w:rsidRDefault="006E3FBB" w:rsidP="006E3FBB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6E3FBB" w:rsidRPr="007B6368" w:rsidRDefault="006E3FBB" w:rsidP="006E3FBB">
      <w:pPr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7B6368">
        <w:rPr>
          <w:rFonts w:ascii="Times New Roman" w:eastAsia="Times New Roman" w:hAnsi="Times New Roman"/>
          <w:sz w:val="24"/>
          <w:szCs w:val="24"/>
        </w:rPr>
        <w:t xml:space="preserve">Ensure you sign the examination register provided </w:t>
      </w:r>
    </w:p>
    <w:p w:rsidR="006E3FBB" w:rsidRPr="007B6368" w:rsidRDefault="006E3FBB" w:rsidP="006E3FBB">
      <w:pPr>
        <w:tabs>
          <w:tab w:val="left" w:pos="3195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E3FBB" w:rsidRPr="007B6368" w:rsidRDefault="006E3FBB" w:rsidP="006E3FB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6E3FBB" w:rsidRPr="007B6368" w:rsidRDefault="006E3FBB" w:rsidP="006E3FB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COLLEGE</w:t>
      </w:r>
      <w:r w:rsidRPr="007B6368">
        <w:rPr>
          <w:rFonts w:ascii="Times New Roman" w:eastAsia="Times New Roman" w:hAnsi="Times New Roman"/>
          <w:sz w:val="24"/>
          <w:szCs w:val="24"/>
          <w:u w:val="single"/>
        </w:rPr>
        <w:t xml:space="preserve"> NUM</w:t>
      </w:r>
      <w:r>
        <w:rPr>
          <w:rFonts w:ascii="Times New Roman" w:eastAsia="Times New Roman" w:hAnsi="Times New Roman"/>
          <w:sz w:val="24"/>
          <w:szCs w:val="24"/>
          <w:u w:val="single"/>
        </w:rPr>
        <w:t>BER ………………………………………………………………</w:t>
      </w:r>
    </w:p>
    <w:p w:rsidR="006E3FBB" w:rsidRDefault="006E3FBB" w:rsidP="006E3FBB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4"/>
          <w:szCs w:val="24"/>
          <w:u w:val="single"/>
        </w:rPr>
      </w:pPr>
    </w:p>
    <w:p w:rsidR="00362A49" w:rsidRDefault="00362A49" w:rsidP="001120B9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:rsidR="007C77B5" w:rsidRPr="007C77B5" w:rsidRDefault="000A244A" w:rsidP="001120B9">
      <w:pPr>
        <w:rPr>
          <w:rFonts w:ascii="Times New Roman" w:hAnsi="Times New Roman" w:cs="Times New Roman"/>
          <w:b/>
          <w:sz w:val="24"/>
          <w:szCs w:val="24"/>
        </w:rPr>
      </w:pPr>
      <w:r w:rsidRPr="007C77B5">
        <w:rPr>
          <w:rFonts w:ascii="Times New Roman" w:eastAsia="Times New Roman" w:hAnsi="Times New Roman"/>
          <w:b/>
          <w:sz w:val="24"/>
          <w:szCs w:val="24"/>
          <w:u w:val="single"/>
        </w:rPr>
        <w:lastRenderedPageBreak/>
        <w:t>SECTION ONE;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r w:rsidRPr="007C77B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MULTIPLE CHOICE QUESTIONS </w:t>
      </w:r>
      <w:r w:rsidR="00FF56F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    </w:t>
      </w:r>
      <w:r w:rsidRPr="007C77B5">
        <w:rPr>
          <w:rFonts w:ascii="Times New Roman" w:eastAsia="Times New Roman" w:hAnsi="Times New Roman"/>
          <w:b/>
          <w:sz w:val="24"/>
          <w:szCs w:val="24"/>
          <w:u w:val="single"/>
        </w:rPr>
        <w:t>(40MARKS)</w:t>
      </w:r>
    </w:p>
    <w:p w:rsidR="001120B9" w:rsidRPr="00BD5E3E" w:rsidRDefault="00D45AE9" w:rsidP="00421207">
      <w:pPr>
        <w:pStyle w:val="ListParagraph"/>
        <w:numPr>
          <w:ilvl w:val="0"/>
          <w:numId w:val="41"/>
        </w:numPr>
        <w:shd w:val="clear" w:color="auto" w:fill="FFFFFF"/>
        <w:spacing w:after="0"/>
        <w:rPr>
          <w:rFonts w:ascii="Times New Roman" w:eastAsia="Times New Roman" w:hAnsi="Times New Roman"/>
          <w:b/>
          <w:bCs/>
          <w:spacing w:val="-15"/>
          <w:sz w:val="24"/>
          <w:szCs w:val="24"/>
          <w:bdr w:val="none" w:sz="0" w:space="0" w:color="auto" w:frame="1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In compound fractures which is the mo</w:t>
      </w:r>
      <w:r w:rsidR="001120B9" w:rsidRPr="00BD5E3E">
        <w:rPr>
          <w:rFonts w:ascii="Times New Roman" w:hAnsi="Times New Roman" w:cs="Times New Roman"/>
          <w:b/>
          <w:sz w:val="24"/>
          <w:szCs w:val="24"/>
        </w:rPr>
        <w:t>st important local intervention</w:t>
      </w:r>
    </w:p>
    <w:p w:rsidR="001120B9" w:rsidRDefault="00D45AE9" w:rsidP="00112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tetanus toxoid</w:t>
      </w:r>
    </w:p>
    <w:p w:rsidR="001120B9" w:rsidRDefault="00D45AE9" w:rsidP="00112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intravenous antibiotics</w:t>
      </w:r>
    </w:p>
    <w:p w:rsidR="001120B9" w:rsidRDefault="00D45AE9" w:rsidP="00112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immediate reduction</w:t>
      </w:r>
    </w:p>
    <w:p w:rsidR="00AB556B" w:rsidRDefault="00D45AE9" w:rsidP="00112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surgical toilet</w:t>
      </w:r>
    </w:p>
    <w:p w:rsidR="00AB556B" w:rsidRPr="00BD5E3E" w:rsidRDefault="00D45AE9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All the statements below are true on fractures of the femur except</w:t>
      </w:r>
    </w:p>
    <w:p w:rsidR="00AB556B" w:rsidRDefault="00AB556B" w:rsidP="00AB5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>It</w:t>
      </w:r>
      <w:r w:rsidR="00D45AE9" w:rsidRPr="00AB556B">
        <w:rPr>
          <w:rFonts w:ascii="Times New Roman" w:hAnsi="Times New Roman" w:cs="Times New Roman"/>
          <w:sz w:val="24"/>
          <w:szCs w:val="24"/>
        </w:rPr>
        <w:t xml:space="preserve"> is the bone prone to fractures in the lower limb due to</w:t>
      </w:r>
      <w:r w:rsidR="001D7F67" w:rsidRPr="00AB556B">
        <w:rPr>
          <w:rFonts w:ascii="Times New Roman" w:hAnsi="Times New Roman" w:cs="Times New Roman"/>
          <w:sz w:val="24"/>
          <w:szCs w:val="24"/>
        </w:rPr>
        <w:t xml:space="preserve"> lack of muscle coverage</w:t>
      </w:r>
    </w:p>
    <w:p w:rsidR="00AB556B" w:rsidRDefault="00AB556B" w:rsidP="00AB5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Its more associated with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haemorrhage</w:t>
      </w:r>
      <w:proofErr w:type="spellEnd"/>
    </w:p>
    <w:p w:rsidR="00AB556B" w:rsidRDefault="00AB556B" w:rsidP="00AB5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neck is more in osteoporotic bone</w:t>
      </w:r>
    </w:p>
    <w:p w:rsidR="00AB556B" w:rsidRDefault="00AB556B" w:rsidP="001120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Definitive </w:t>
      </w:r>
      <w:r w:rsidR="001D7F67" w:rsidRPr="001120B9">
        <w:rPr>
          <w:rFonts w:ascii="Times New Roman" w:hAnsi="Times New Roman" w:cs="Times New Roman"/>
          <w:sz w:val="24"/>
          <w:szCs w:val="24"/>
        </w:rPr>
        <w:t>treatment for shaft fractures are internal fixation</w:t>
      </w:r>
    </w:p>
    <w:p w:rsidR="00AB556B" w:rsidRPr="00BD5E3E" w:rsidRDefault="001D7F67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About fractures of the shaft of the femur in a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well built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young adult male</w:t>
      </w:r>
    </w:p>
    <w:p w:rsidR="00AB556B" w:rsidRDefault="001D7F67" w:rsidP="00AB55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56B">
        <w:rPr>
          <w:rFonts w:ascii="Times New Roman" w:hAnsi="Times New Roman" w:cs="Times New Roman"/>
          <w:sz w:val="24"/>
          <w:szCs w:val="24"/>
        </w:rPr>
        <w:t>Russells</w:t>
      </w:r>
      <w:proofErr w:type="spellEnd"/>
      <w:r w:rsidRPr="00AB556B">
        <w:rPr>
          <w:rFonts w:ascii="Times New Roman" w:hAnsi="Times New Roman" w:cs="Times New Roman"/>
          <w:sz w:val="24"/>
          <w:szCs w:val="24"/>
        </w:rPr>
        <w:t xml:space="preserve"> traction is a treatment of choice</w:t>
      </w:r>
    </w:p>
    <w:p w:rsidR="00AB556B" w:rsidRDefault="00AB556B" w:rsidP="00AB55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Open </w:t>
      </w:r>
      <w:r w:rsidR="001D7F67" w:rsidRPr="001120B9">
        <w:rPr>
          <w:rFonts w:ascii="Times New Roman" w:hAnsi="Times New Roman" w:cs="Times New Roman"/>
          <w:sz w:val="24"/>
          <w:szCs w:val="24"/>
        </w:rPr>
        <w:t>reduction and internal fixation are contraindicated</w:t>
      </w:r>
    </w:p>
    <w:p w:rsidR="00AB556B" w:rsidRDefault="00AB556B" w:rsidP="00AB55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Skin </w:t>
      </w:r>
      <w:r w:rsidR="001D7F67" w:rsidRPr="001120B9">
        <w:rPr>
          <w:rFonts w:ascii="Times New Roman" w:hAnsi="Times New Roman" w:cs="Times New Roman"/>
          <w:sz w:val="24"/>
          <w:szCs w:val="24"/>
        </w:rPr>
        <w:t xml:space="preserve">traction is </w:t>
      </w:r>
      <w:proofErr w:type="spellStart"/>
      <w:r w:rsidR="001D7F67" w:rsidRPr="001120B9">
        <w:rPr>
          <w:rFonts w:ascii="Times New Roman" w:hAnsi="Times New Roman" w:cs="Times New Roman"/>
          <w:sz w:val="24"/>
          <w:szCs w:val="24"/>
        </w:rPr>
        <w:t>preffered</w:t>
      </w:r>
      <w:proofErr w:type="spellEnd"/>
    </w:p>
    <w:p w:rsidR="00AB556B" w:rsidRDefault="00AB556B" w:rsidP="001120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Skeletal </w:t>
      </w:r>
      <w:r w:rsidR="001D7F67" w:rsidRPr="001120B9">
        <w:rPr>
          <w:rFonts w:ascii="Times New Roman" w:hAnsi="Times New Roman" w:cs="Times New Roman"/>
          <w:sz w:val="24"/>
          <w:szCs w:val="24"/>
        </w:rPr>
        <w:t>tract</w:t>
      </w:r>
      <w:r w:rsidR="006A67C9" w:rsidRPr="001120B9">
        <w:rPr>
          <w:rFonts w:ascii="Times New Roman" w:hAnsi="Times New Roman" w:cs="Times New Roman"/>
          <w:sz w:val="24"/>
          <w:szCs w:val="24"/>
        </w:rPr>
        <w:t>ion on a Thomas splint is useful</w:t>
      </w:r>
    </w:p>
    <w:p w:rsidR="00AB556B" w:rsidRPr="00BD5E3E" w:rsidRDefault="006A67C9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One of the following is </w:t>
      </w:r>
      <w:proofErr w:type="gramStart"/>
      <w:r w:rsidRPr="00BD5E3E">
        <w:rPr>
          <w:rFonts w:ascii="Times New Roman" w:hAnsi="Times New Roman" w:cs="Times New Roman"/>
          <w:b/>
          <w:sz w:val="24"/>
          <w:szCs w:val="24"/>
        </w:rPr>
        <w:t>not  true</w:t>
      </w:r>
      <w:proofErr w:type="gram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regar</w:t>
      </w:r>
      <w:r w:rsidR="00BD5E3E">
        <w:rPr>
          <w:rFonts w:ascii="Times New Roman" w:hAnsi="Times New Roman" w:cs="Times New Roman"/>
          <w:b/>
          <w:sz w:val="24"/>
          <w:szCs w:val="24"/>
        </w:rPr>
        <w:t>ding</w:t>
      </w:r>
      <w:r w:rsidRPr="00BD5E3E">
        <w:rPr>
          <w:rFonts w:ascii="Times New Roman" w:hAnsi="Times New Roman" w:cs="Times New Roman"/>
          <w:b/>
          <w:sz w:val="24"/>
          <w:szCs w:val="24"/>
        </w:rPr>
        <w:t xml:space="preserve"> fractures in children,</w:t>
      </w:r>
      <w:r w:rsidR="00BD5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E3E">
        <w:rPr>
          <w:rFonts w:ascii="Times New Roman" w:hAnsi="Times New Roman" w:cs="Times New Roman"/>
          <w:b/>
          <w:sz w:val="24"/>
          <w:szCs w:val="24"/>
        </w:rPr>
        <w:t>which one.</w:t>
      </w:r>
    </w:p>
    <w:p w:rsidR="00AB556B" w:rsidRDefault="006A67C9" w:rsidP="00AB55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56B">
        <w:rPr>
          <w:rFonts w:ascii="Times New Roman" w:hAnsi="Times New Roman" w:cs="Times New Roman"/>
          <w:sz w:val="24"/>
          <w:szCs w:val="24"/>
        </w:rPr>
        <w:t>Remodelling</w:t>
      </w:r>
      <w:proofErr w:type="spellEnd"/>
      <w:r w:rsidRPr="00AB556B">
        <w:rPr>
          <w:rFonts w:ascii="Times New Roman" w:hAnsi="Times New Roman" w:cs="Times New Roman"/>
          <w:sz w:val="24"/>
          <w:szCs w:val="24"/>
        </w:rPr>
        <w:t xml:space="preserve"> is more active and complete than in adults</w:t>
      </w:r>
    </w:p>
    <w:p w:rsidR="00AB556B" w:rsidRDefault="006A67C9" w:rsidP="00AB55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The younger the child the more rapid the healing</w:t>
      </w:r>
    </w:p>
    <w:p w:rsidR="00AB556B" w:rsidRDefault="006A67C9" w:rsidP="00AB55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Greenstick fractures occur commonly because the bones are brittle</w:t>
      </w:r>
    </w:p>
    <w:p w:rsidR="00AB556B" w:rsidRDefault="006A67C9" w:rsidP="001120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Callus formation is often more pronounced since the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periosteum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is easily stripped</w:t>
      </w:r>
    </w:p>
    <w:p w:rsidR="00AB556B" w:rsidRPr="00BD5E3E" w:rsidRDefault="006A67C9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of the following types of internal fixation is best suited for fractures of the neck region of femur</w:t>
      </w:r>
    </w:p>
    <w:p w:rsidR="00AB556B" w:rsidRDefault="00AB556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6A67C9" w:rsidRPr="00AB556B">
        <w:rPr>
          <w:rFonts w:ascii="Times New Roman" w:hAnsi="Times New Roman" w:cs="Times New Roman"/>
          <w:sz w:val="24"/>
          <w:szCs w:val="24"/>
        </w:rPr>
        <w:t>ntramedullarry</w:t>
      </w:r>
      <w:proofErr w:type="spellEnd"/>
      <w:r w:rsidR="006A67C9" w:rsidRPr="00AB556B">
        <w:rPr>
          <w:rFonts w:ascii="Times New Roman" w:hAnsi="Times New Roman" w:cs="Times New Roman"/>
          <w:sz w:val="24"/>
          <w:szCs w:val="24"/>
        </w:rPr>
        <w:t xml:space="preserve"> nail</w:t>
      </w:r>
    </w:p>
    <w:p w:rsidR="00AB556B" w:rsidRDefault="00AB556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Fixation with kits</w:t>
      </w:r>
      <w:r w:rsidR="002F227C" w:rsidRPr="001120B9">
        <w:rPr>
          <w:rFonts w:ascii="Times New Roman" w:hAnsi="Times New Roman" w:cs="Times New Roman"/>
          <w:sz w:val="24"/>
          <w:szCs w:val="24"/>
        </w:rPr>
        <w:t>chier wires</w:t>
      </w:r>
    </w:p>
    <w:p w:rsidR="00AB556B" w:rsidRDefault="00731FD1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Tension band wiring</w:t>
      </w:r>
    </w:p>
    <w:p w:rsidR="00AB556B" w:rsidRDefault="00731FD1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>Dynamic hip screws</w:t>
      </w:r>
    </w:p>
    <w:p w:rsidR="00AB556B" w:rsidRPr="00BD5E3E" w:rsidRDefault="00731FD1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Which of the following is not a component of an  informed consent in a patient undergoing closed reduction of a fracture </w:t>
      </w:r>
    </w:p>
    <w:p w:rsidR="00AB556B" w:rsidRDefault="00731FD1" w:rsidP="00AB55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>The cost of the operation</w:t>
      </w:r>
    </w:p>
    <w:p w:rsidR="00AB556B" w:rsidRDefault="00731FD1" w:rsidP="00AB55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Alternative methods of treatment</w:t>
      </w:r>
    </w:p>
    <w:p w:rsidR="00AB556B" w:rsidRDefault="00731FD1" w:rsidP="00AB55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The risk associated with the operation</w:t>
      </w:r>
    </w:p>
    <w:p w:rsidR="00AB556B" w:rsidRDefault="00731FD1" w:rsidP="001120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The indication for operation</w:t>
      </w:r>
    </w:p>
    <w:p w:rsidR="00AB556B" w:rsidRPr="00BD5E3E" w:rsidRDefault="00731FD1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The following are absolute indications for spinal column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Xrays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in patient with spinal cord injury except</w:t>
      </w:r>
    </w:p>
    <w:p w:rsidR="00AB556B" w:rsidRDefault="00731FD1" w:rsidP="00AB55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>Neck pain</w:t>
      </w:r>
    </w:p>
    <w:p w:rsidR="00AB556B" w:rsidRDefault="00731FD1" w:rsidP="00AB55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0B9">
        <w:rPr>
          <w:rFonts w:ascii="Times New Roman" w:hAnsi="Times New Roman" w:cs="Times New Roman"/>
          <w:sz w:val="24"/>
          <w:szCs w:val="24"/>
        </w:rPr>
        <w:t>Paraesthesia</w:t>
      </w:r>
      <w:proofErr w:type="spellEnd"/>
    </w:p>
    <w:p w:rsidR="00AB556B" w:rsidRDefault="00731FD1" w:rsidP="00AB55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0B9">
        <w:rPr>
          <w:rFonts w:ascii="Times New Roman" w:hAnsi="Times New Roman" w:cs="Times New Roman"/>
          <w:sz w:val="24"/>
          <w:szCs w:val="24"/>
        </w:rPr>
        <w:t>Self prescribed</w:t>
      </w:r>
      <w:proofErr w:type="spellEnd"/>
    </w:p>
    <w:p w:rsidR="00BD5E3E" w:rsidRDefault="00731FD1" w:rsidP="00BD5E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Unconsciousness</w:t>
      </w:r>
    </w:p>
    <w:p w:rsidR="00BD5E3E" w:rsidRPr="00BD5E3E" w:rsidRDefault="00BD5E3E" w:rsidP="00BD5E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B556B" w:rsidRPr="00BD5E3E" w:rsidRDefault="00731FD1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About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non union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of fractures</w:t>
      </w:r>
    </w:p>
    <w:p w:rsidR="00AB556B" w:rsidRDefault="00EC10A2" w:rsidP="00AB55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 xml:space="preserve">If its diagnosed 4 weeks after </w:t>
      </w:r>
      <w:proofErr w:type="spellStart"/>
      <w:r w:rsidRPr="00AB556B">
        <w:rPr>
          <w:rFonts w:ascii="Times New Roman" w:hAnsi="Times New Roman" w:cs="Times New Roman"/>
          <w:sz w:val="24"/>
          <w:szCs w:val="24"/>
        </w:rPr>
        <w:t>injury,the</w:t>
      </w:r>
      <w:proofErr w:type="spellEnd"/>
      <w:r w:rsidRPr="00AB556B">
        <w:rPr>
          <w:rFonts w:ascii="Times New Roman" w:hAnsi="Times New Roman" w:cs="Times New Roman"/>
          <w:sz w:val="24"/>
          <w:szCs w:val="24"/>
        </w:rPr>
        <w:t xml:space="preserve"> fracture fragments are still mobile</w:t>
      </w:r>
    </w:p>
    <w:p w:rsidR="00AB556B" w:rsidRDefault="00EC10A2" w:rsidP="00AB55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Treatment is by plaster of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paris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for more than 6 months</w:t>
      </w:r>
    </w:p>
    <w:p w:rsidR="00AB556B" w:rsidRDefault="00EC10A2" w:rsidP="00AB55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0B9">
        <w:rPr>
          <w:rFonts w:ascii="Times New Roman" w:hAnsi="Times New Roman" w:cs="Times New Roman"/>
          <w:sz w:val="24"/>
          <w:szCs w:val="24"/>
        </w:rPr>
        <w:t>PseudoAthrosis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may occur at the fracture site</w:t>
      </w:r>
    </w:p>
    <w:p w:rsidR="00AB556B" w:rsidRDefault="00EC10A2" w:rsidP="001120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Infection is rarely a predisposing factor</w:t>
      </w:r>
    </w:p>
    <w:p w:rsidR="00AB556B" w:rsidRPr="00BD5E3E" w:rsidRDefault="00EC10A2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About compound fracture</w:t>
      </w:r>
    </w:p>
    <w:p w:rsidR="00AB556B" w:rsidRDefault="00EC10A2" w:rsidP="00AB55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B556B">
        <w:rPr>
          <w:rFonts w:ascii="Times New Roman" w:hAnsi="Times New Roman" w:cs="Times New Roman"/>
          <w:sz w:val="24"/>
          <w:szCs w:val="24"/>
        </w:rPr>
        <w:t>Direct communication with the skin surface</w:t>
      </w:r>
      <w:r w:rsidR="0059713D" w:rsidRPr="00AB556B">
        <w:rPr>
          <w:rFonts w:ascii="Times New Roman" w:hAnsi="Times New Roman" w:cs="Times New Roman"/>
          <w:sz w:val="24"/>
          <w:szCs w:val="24"/>
        </w:rPr>
        <w:t xml:space="preserve"> through a wound</w:t>
      </w:r>
    </w:p>
    <w:p w:rsidR="00AB556B" w:rsidRDefault="0059713D" w:rsidP="00AB55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Presence of a large opening over the fractured site</w:t>
      </w:r>
    </w:p>
    <w:p w:rsidR="00AB556B" w:rsidRDefault="00AB556B" w:rsidP="00AB55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Presence </w:t>
      </w:r>
      <w:r w:rsidR="0059713D" w:rsidRPr="001120B9">
        <w:rPr>
          <w:rFonts w:ascii="Times New Roman" w:hAnsi="Times New Roman" w:cs="Times New Roman"/>
          <w:sz w:val="24"/>
          <w:szCs w:val="24"/>
        </w:rPr>
        <w:t>of a multiple fragment is a must</w:t>
      </w:r>
    </w:p>
    <w:p w:rsidR="00AB556B" w:rsidRDefault="0059713D" w:rsidP="001120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fragments more than four protruding through the skin</w:t>
      </w:r>
    </w:p>
    <w:p w:rsidR="00A75312" w:rsidRPr="00BD5E3E" w:rsidRDefault="0059713D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one of the following is not a method of fracture reduction</w:t>
      </w:r>
    </w:p>
    <w:p w:rsidR="00A75312" w:rsidRDefault="0059713D" w:rsidP="00A753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312">
        <w:rPr>
          <w:rFonts w:ascii="Times New Roman" w:hAnsi="Times New Roman" w:cs="Times New Roman"/>
          <w:sz w:val="24"/>
          <w:szCs w:val="24"/>
        </w:rPr>
        <w:t>Athroclesis</w:t>
      </w:r>
      <w:proofErr w:type="spellEnd"/>
    </w:p>
    <w:p w:rsidR="00A75312" w:rsidRDefault="00A75312" w:rsidP="00A753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External </w:t>
      </w:r>
      <w:r w:rsidR="0059713D" w:rsidRPr="001120B9">
        <w:rPr>
          <w:rFonts w:ascii="Times New Roman" w:hAnsi="Times New Roman" w:cs="Times New Roman"/>
          <w:sz w:val="24"/>
          <w:szCs w:val="24"/>
        </w:rPr>
        <w:t>fixation</w:t>
      </w:r>
    </w:p>
    <w:p w:rsidR="00A75312" w:rsidRDefault="00C7591C" w:rsidP="00A753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Traction</w:t>
      </w:r>
    </w:p>
    <w:p w:rsidR="00A75312" w:rsidRDefault="00A75312" w:rsidP="001120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</w:t>
      </w:r>
      <w:r w:rsidR="00C7591C" w:rsidRPr="001120B9">
        <w:rPr>
          <w:rFonts w:ascii="Times New Roman" w:hAnsi="Times New Roman" w:cs="Times New Roman"/>
          <w:sz w:val="24"/>
          <w:szCs w:val="24"/>
        </w:rPr>
        <w:t>nal splints</w:t>
      </w:r>
    </w:p>
    <w:p w:rsidR="00A75312" w:rsidRPr="00BD5E3E" w:rsidRDefault="00C7591C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Union of transverse fractures in adults takes</w:t>
      </w:r>
    </w:p>
    <w:p w:rsidR="00A75312" w:rsidRDefault="00C7591C" w:rsidP="00A753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75312">
        <w:rPr>
          <w:rFonts w:ascii="Times New Roman" w:hAnsi="Times New Roman" w:cs="Times New Roman"/>
          <w:sz w:val="24"/>
          <w:szCs w:val="24"/>
        </w:rPr>
        <w:t>18 weeks</w:t>
      </w:r>
    </w:p>
    <w:p w:rsidR="00A75312" w:rsidRDefault="00C7591C" w:rsidP="00A753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8 weeks</w:t>
      </w:r>
    </w:p>
    <w:p w:rsidR="00A75312" w:rsidRDefault="00C7591C" w:rsidP="00A753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12 weeks</w:t>
      </w:r>
    </w:p>
    <w:p w:rsidR="00A75312" w:rsidRDefault="00C7591C" w:rsidP="001120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6 weeks</w:t>
      </w:r>
    </w:p>
    <w:p w:rsidR="00A75312" w:rsidRPr="00BD5E3E" w:rsidRDefault="00C7591C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In complicated fractures</w:t>
      </w:r>
    </w:p>
    <w:p w:rsidR="00A75312" w:rsidRDefault="00C7591C" w:rsidP="00A75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7531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A75312">
        <w:rPr>
          <w:rFonts w:ascii="Times New Roman" w:hAnsi="Times New Roman" w:cs="Times New Roman"/>
          <w:sz w:val="24"/>
          <w:szCs w:val="24"/>
        </w:rPr>
        <w:t>periosteum</w:t>
      </w:r>
      <w:proofErr w:type="spellEnd"/>
      <w:r w:rsidRPr="00A75312">
        <w:rPr>
          <w:rFonts w:ascii="Times New Roman" w:hAnsi="Times New Roman" w:cs="Times New Roman"/>
          <w:sz w:val="24"/>
          <w:szCs w:val="24"/>
        </w:rPr>
        <w:t xml:space="preserve"> is affected</w:t>
      </w:r>
    </w:p>
    <w:p w:rsidR="00A75312" w:rsidRDefault="00C7591C" w:rsidP="00A75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Blood vessels and nerves are affected</w:t>
      </w:r>
    </w:p>
    <w:p w:rsidR="00A75312" w:rsidRDefault="00C7591C" w:rsidP="001120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All tissues around fracture sites are affected </w:t>
      </w:r>
    </w:p>
    <w:p w:rsidR="00A75312" w:rsidRPr="00BD5E3E" w:rsidRDefault="00D2041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One of the following is not an implant</w:t>
      </w:r>
    </w:p>
    <w:p w:rsidR="00A75312" w:rsidRDefault="00D20418" w:rsidP="00A753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312">
        <w:rPr>
          <w:rFonts w:ascii="Times New Roman" w:hAnsi="Times New Roman" w:cs="Times New Roman"/>
          <w:sz w:val="24"/>
          <w:szCs w:val="24"/>
        </w:rPr>
        <w:t>Orthosis</w:t>
      </w:r>
      <w:proofErr w:type="spellEnd"/>
    </w:p>
    <w:p w:rsidR="00A75312" w:rsidRDefault="00D20418" w:rsidP="00A753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Prosthesis</w:t>
      </w:r>
    </w:p>
    <w:p w:rsidR="00A75312" w:rsidRDefault="00D20418" w:rsidP="00A753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Plates</w:t>
      </w:r>
    </w:p>
    <w:p w:rsidR="00A75312" w:rsidRDefault="00D20418" w:rsidP="001120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Screws</w:t>
      </w:r>
    </w:p>
    <w:p w:rsidR="00A75312" w:rsidRPr="00BD5E3E" w:rsidRDefault="00D2041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One of the following is not an indication for manipulation</w:t>
      </w:r>
    </w:p>
    <w:p w:rsidR="00A75312" w:rsidRDefault="00D20418" w:rsidP="00A753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75312">
        <w:rPr>
          <w:rFonts w:ascii="Times New Roman" w:hAnsi="Times New Roman" w:cs="Times New Roman"/>
          <w:sz w:val="24"/>
          <w:szCs w:val="24"/>
        </w:rPr>
        <w:t>Correcting deformity</w:t>
      </w:r>
    </w:p>
    <w:p w:rsidR="00A75312" w:rsidRDefault="00D20418" w:rsidP="00A753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improvement of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circulaton</w:t>
      </w:r>
      <w:proofErr w:type="spellEnd"/>
    </w:p>
    <w:p w:rsidR="00A75312" w:rsidRDefault="00D20418" w:rsidP="00A753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Increase range of joint motion of a stiff joint</w:t>
      </w:r>
    </w:p>
    <w:p w:rsidR="00A75312" w:rsidRDefault="00D20418" w:rsidP="001120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Relief of chronic pain in or about the joint</w:t>
      </w:r>
    </w:p>
    <w:p w:rsidR="00A75312" w:rsidRPr="00BD5E3E" w:rsidRDefault="00D2041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In fractures of the shaft of long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bones,the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main problems are</w:t>
      </w:r>
    </w:p>
    <w:p w:rsidR="00A75312" w:rsidRDefault="00D20418" w:rsidP="00A753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75312">
        <w:rPr>
          <w:rFonts w:ascii="Times New Roman" w:hAnsi="Times New Roman" w:cs="Times New Roman"/>
          <w:sz w:val="24"/>
          <w:szCs w:val="24"/>
        </w:rPr>
        <w:t>Shortening and deformity</w:t>
      </w:r>
    </w:p>
    <w:p w:rsidR="00A75312" w:rsidRDefault="00E62CF8" w:rsidP="00A753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Shortening</w:t>
      </w:r>
    </w:p>
    <w:p w:rsidR="00A75312" w:rsidRDefault="00E62CF8" w:rsidP="00A753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Deformity</w:t>
      </w:r>
    </w:p>
    <w:p w:rsidR="00A75312" w:rsidRDefault="00E62CF8" w:rsidP="00A753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Choice of management</w:t>
      </w:r>
    </w:p>
    <w:p w:rsidR="00BD5E3E" w:rsidRDefault="00BD5E3E" w:rsidP="00BD5E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75312" w:rsidRPr="00BD5E3E" w:rsidRDefault="00E62CF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early features of fracture seen in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xyay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doesn’t include</w:t>
      </w:r>
    </w:p>
    <w:p w:rsidR="00A75312" w:rsidRDefault="00E62CF8" w:rsidP="00A753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312">
        <w:rPr>
          <w:rFonts w:ascii="Times New Roman" w:hAnsi="Times New Roman" w:cs="Times New Roman"/>
          <w:sz w:val="24"/>
          <w:szCs w:val="24"/>
        </w:rPr>
        <w:t>Malalignment</w:t>
      </w:r>
      <w:proofErr w:type="spellEnd"/>
    </w:p>
    <w:p w:rsidR="00A75312" w:rsidRDefault="00E62CF8" w:rsidP="00A753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Non union</w:t>
      </w:r>
    </w:p>
    <w:p w:rsidR="00A75312" w:rsidRDefault="00E62CF8" w:rsidP="00A753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Osteophytes</w:t>
      </w:r>
    </w:p>
    <w:p w:rsidR="00A75312" w:rsidRDefault="00E62CF8" w:rsidP="001120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Interruption in bone continuity</w:t>
      </w:r>
    </w:p>
    <w:p w:rsidR="00A75312" w:rsidRPr="00BD5E3E" w:rsidRDefault="00E62CF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Comminuted fracture can be caused by</w:t>
      </w:r>
    </w:p>
    <w:p w:rsidR="00A75312" w:rsidRDefault="00E62CF8" w:rsidP="00A753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75312">
        <w:rPr>
          <w:rFonts w:ascii="Times New Roman" w:hAnsi="Times New Roman" w:cs="Times New Roman"/>
          <w:sz w:val="24"/>
          <w:szCs w:val="24"/>
        </w:rPr>
        <w:t>Torsion force</w:t>
      </w:r>
    </w:p>
    <w:p w:rsidR="00A75312" w:rsidRDefault="00E62CF8" w:rsidP="00A753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Shearing force</w:t>
      </w:r>
    </w:p>
    <w:p w:rsidR="00A75312" w:rsidRDefault="00E62CF8" w:rsidP="00A7531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Compressive forces</w:t>
      </w:r>
    </w:p>
    <w:p w:rsidR="00362E4E" w:rsidRDefault="00E62CF8" w:rsidP="001120B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Direct excessive forces</w:t>
      </w:r>
    </w:p>
    <w:p w:rsidR="00362E4E" w:rsidRPr="00BD5E3E" w:rsidRDefault="00E62CF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If a patient is reported to have fallen in a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bathroom,the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most likely injury is </w:t>
      </w:r>
    </w:p>
    <w:p w:rsidR="00362E4E" w:rsidRDefault="00E62CF8" w:rsidP="00362E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62E4E">
        <w:rPr>
          <w:rFonts w:ascii="Times New Roman" w:hAnsi="Times New Roman" w:cs="Times New Roman"/>
          <w:sz w:val="24"/>
          <w:szCs w:val="24"/>
        </w:rPr>
        <w:t>Fracture of the clavicle</w:t>
      </w:r>
    </w:p>
    <w:p w:rsidR="00362E4E" w:rsidRDefault="00E62CF8" w:rsidP="00362E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Paralysis</w:t>
      </w:r>
    </w:p>
    <w:p w:rsidR="00362E4E" w:rsidRDefault="00E62CF8" w:rsidP="00362E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Bruised leg</w:t>
      </w:r>
    </w:p>
    <w:p w:rsidR="00362E4E" w:rsidRDefault="00E62CF8" w:rsidP="001120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of the hip</w:t>
      </w:r>
    </w:p>
    <w:p w:rsidR="00362E4E" w:rsidRPr="00BD5E3E" w:rsidRDefault="00E62CF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Flexion,adduction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and internal rotation are characteristic postures of</w:t>
      </w:r>
    </w:p>
    <w:p w:rsidR="00362E4E" w:rsidRDefault="004A1E4C" w:rsidP="00362E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62E4E">
        <w:rPr>
          <w:rFonts w:ascii="Times New Roman" w:hAnsi="Times New Roman" w:cs="Times New Roman"/>
          <w:sz w:val="24"/>
          <w:szCs w:val="24"/>
        </w:rPr>
        <w:t>Anterior hip dislocation</w:t>
      </w:r>
    </w:p>
    <w:p w:rsidR="00362E4E" w:rsidRDefault="004A1E4C" w:rsidP="00362E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Posterior hip dislocation</w:t>
      </w:r>
    </w:p>
    <w:p w:rsidR="00362E4E" w:rsidRDefault="009A5C3D" w:rsidP="00362E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hip femur</w:t>
      </w:r>
    </w:p>
    <w:p w:rsidR="00362E4E" w:rsidRDefault="009A5C3D" w:rsidP="001120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neck femur</w:t>
      </w:r>
    </w:p>
    <w:p w:rsidR="00362E4E" w:rsidRPr="00BD5E3E" w:rsidRDefault="009A5C3D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Traumatic anterior shoulder dislocation is characterized by</w:t>
      </w:r>
    </w:p>
    <w:p w:rsidR="00362E4E" w:rsidRDefault="009A5C3D" w:rsidP="00362E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62E4E">
        <w:rPr>
          <w:rFonts w:ascii="Times New Roman" w:hAnsi="Times New Roman" w:cs="Times New Roman"/>
          <w:sz w:val="24"/>
          <w:szCs w:val="24"/>
        </w:rPr>
        <w:t>Abduction and internal rotation</w:t>
      </w:r>
    </w:p>
    <w:p w:rsidR="00362E4E" w:rsidRDefault="009A5C3D" w:rsidP="00362E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Adduction and External rotation deformity</w:t>
      </w:r>
    </w:p>
    <w:p w:rsidR="00362E4E" w:rsidRDefault="009A5C3D" w:rsidP="00362E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Abduction and External rotation deformity</w:t>
      </w:r>
    </w:p>
    <w:p w:rsidR="00362E4E" w:rsidRDefault="009A5C3D" w:rsidP="001120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Adduction and internal rotation deformity</w:t>
      </w:r>
    </w:p>
    <w:p w:rsidR="00362E4E" w:rsidRPr="00BD5E3E" w:rsidRDefault="009A5C3D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Suleiman,a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20 year old was involved in an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RTA,he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presented with right leg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shortening,externally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rotated and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abducted.The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probable diagnosis is</w:t>
      </w:r>
    </w:p>
    <w:p w:rsidR="00362E4E" w:rsidRDefault="00905819" w:rsidP="00362E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362E4E">
        <w:rPr>
          <w:rFonts w:ascii="Times New Roman" w:hAnsi="Times New Roman" w:cs="Times New Roman"/>
          <w:sz w:val="24"/>
          <w:szCs w:val="24"/>
        </w:rPr>
        <w:t>Trochanteric fracture of femur</w:t>
      </w:r>
    </w:p>
    <w:p w:rsidR="00362E4E" w:rsidRDefault="00905819" w:rsidP="00362E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Posterior hip dislocation</w:t>
      </w:r>
    </w:p>
    <w:p w:rsidR="00362E4E" w:rsidRDefault="00905819" w:rsidP="00362E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Anterior hip dislocation</w:t>
      </w:r>
    </w:p>
    <w:p w:rsidR="00362E4E" w:rsidRDefault="00905819" w:rsidP="001120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neck of femur</w:t>
      </w:r>
    </w:p>
    <w:p w:rsidR="00362E4E" w:rsidRPr="00BD5E3E" w:rsidRDefault="00905819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In dislocation of the patella.</w:t>
      </w:r>
    </w:p>
    <w:p w:rsidR="00362E4E" w:rsidRDefault="00905819" w:rsidP="00362E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62E4E">
        <w:rPr>
          <w:rFonts w:ascii="Times New Roman" w:hAnsi="Times New Roman" w:cs="Times New Roman"/>
          <w:sz w:val="24"/>
          <w:szCs w:val="24"/>
        </w:rPr>
        <w:t>Surgery is not indicated as a mode of treatment</w:t>
      </w:r>
    </w:p>
    <w:p w:rsidR="00362E4E" w:rsidRDefault="00905819" w:rsidP="00362E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anteroposterior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views are taken</w:t>
      </w:r>
    </w:p>
    <w:p w:rsidR="00362E4E" w:rsidRDefault="00905819" w:rsidP="00362E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Recurrent dislocation is a complication</w:t>
      </w:r>
    </w:p>
    <w:p w:rsidR="00E3349A" w:rsidRDefault="00905819" w:rsidP="001120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Treatment is by insertion of Steinmann pin</w:t>
      </w:r>
    </w:p>
    <w:p w:rsidR="00E3349A" w:rsidRPr="00BD5E3E" w:rsidRDefault="00905819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External fixation is particularly used for</w:t>
      </w:r>
    </w:p>
    <w:p w:rsidR="00E3349A" w:rsidRDefault="00E3349A" w:rsidP="00E334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Stable closed fracture</w:t>
      </w:r>
    </w:p>
    <w:p w:rsidR="00E3349A" w:rsidRDefault="00905819" w:rsidP="00E334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Simple transverse fractures</w:t>
      </w:r>
    </w:p>
    <w:p w:rsidR="00E3349A" w:rsidRDefault="00905819" w:rsidP="00E3349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Open fractures for wound care</w:t>
      </w:r>
    </w:p>
    <w:p w:rsidR="00E3349A" w:rsidRDefault="009C1260" w:rsidP="001120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lastRenderedPageBreak/>
        <w:t>Fractures associated with minimal soft tissue damage</w:t>
      </w:r>
    </w:p>
    <w:p w:rsidR="00E3349A" w:rsidRDefault="009C1260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among the following is not a factor that determines the healing of a</w:t>
      </w:r>
      <w:r w:rsidRPr="00E3349A">
        <w:rPr>
          <w:rFonts w:ascii="Times New Roman" w:hAnsi="Times New Roman" w:cs="Times New Roman"/>
          <w:sz w:val="24"/>
          <w:szCs w:val="24"/>
        </w:rPr>
        <w:t xml:space="preserve"> fractured </w:t>
      </w:r>
      <w:r w:rsidRPr="00BD5E3E">
        <w:rPr>
          <w:rFonts w:ascii="Times New Roman" w:hAnsi="Times New Roman" w:cs="Times New Roman"/>
          <w:b/>
          <w:sz w:val="24"/>
          <w:szCs w:val="24"/>
        </w:rPr>
        <w:t>bone</w:t>
      </w:r>
    </w:p>
    <w:p w:rsidR="00E3349A" w:rsidRDefault="009C1260" w:rsidP="00E3349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3349A">
        <w:rPr>
          <w:rFonts w:ascii="Times New Roman" w:hAnsi="Times New Roman" w:cs="Times New Roman"/>
          <w:sz w:val="24"/>
          <w:szCs w:val="24"/>
        </w:rPr>
        <w:t>Type of fracture</w:t>
      </w:r>
    </w:p>
    <w:p w:rsidR="00E3349A" w:rsidRDefault="009C1260" w:rsidP="00E3349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Type of the patient</w:t>
      </w:r>
    </w:p>
    <w:p w:rsidR="00E3349A" w:rsidRDefault="009C1260" w:rsidP="00E3349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Mechanism of injury</w:t>
      </w:r>
    </w:p>
    <w:p w:rsidR="00E3349A" w:rsidRDefault="009C1260" w:rsidP="001120B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Location of the fracture</w:t>
      </w:r>
    </w:p>
    <w:p w:rsidR="00E3349A" w:rsidRPr="00BD5E3E" w:rsidRDefault="008B795C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The most common cause of non</w:t>
      </w:r>
      <w:r w:rsidR="00E3349A" w:rsidRPr="00BD5E3E">
        <w:rPr>
          <w:rFonts w:ascii="Times New Roman" w:hAnsi="Times New Roman" w:cs="Times New Roman"/>
          <w:b/>
          <w:sz w:val="24"/>
          <w:szCs w:val="24"/>
        </w:rPr>
        <w:t>-</w:t>
      </w:r>
      <w:r w:rsidRPr="00BD5E3E">
        <w:rPr>
          <w:rFonts w:ascii="Times New Roman" w:hAnsi="Times New Roman" w:cs="Times New Roman"/>
          <w:b/>
          <w:sz w:val="24"/>
          <w:szCs w:val="24"/>
        </w:rPr>
        <w:t xml:space="preserve"> union is </w:t>
      </w:r>
    </w:p>
    <w:p w:rsidR="00E3349A" w:rsidRDefault="008B795C" w:rsidP="00E334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3349A">
        <w:rPr>
          <w:rFonts w:ascii="Times New Roman" w:hAnsi="Times New Roman" w:cs="Times New Roman"/>
          <w:sz w:val="24"/>
          <w:szCs w:val="24"/>
        </w:rPr>
        <w:t>Interposition of soft tissues</w:t>
      </w:r>
    </w:p>
    <w:p w:rsidR="00E3349A" w:rsidRDefault="008B795C" w:rsidP="00E334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0B9">
        <w:rPr>
          <w:rFonts w:ascii="Times New Roman" w:hAnsi="Times New Roman" w:cs="Times New Roman"/>
          <w:sz w:val="24"/>
          <w:szCs w:val="24"/>
        </w:rPr>
        <w:t>Ischaemia</w:t>
      </w:r>
      <w:proofErr w:type="spellEnd"/>
    </w:p>
    <w:p w:rsidR="00E3349A" w:rsidRDefault="008B795C" w:rsidP="00E3349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Infection</w:t>
      </w:r>
    </w:p>
    <w:p w:rsidR="00E3349A" w:rsidRDefault="008B795C" w:rsidP="001120B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Inadequate immobilization</w:t>
      </w:r>
    </w:p>
    <w:p w:rsidR="00E3349A" w:rsidRPr="00BD5E3E" w:rsidRDefault="008B795C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The following are indications for internal fixation of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fractures,which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one is not</w:t>
      </w:r>
    </w:p>
    <w:p w:rsidR="00E3349A" w:rsidRDefault="008B795C" w:rsidP="00E3349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3349A">
        <w:rPr>
          <w:rFonts w:ascii="Times New Roman" w:hAnsi="Times New Roman" w:cs="Times New Roman"/>
          <w:sz w:val="24"/>
          <w:szCs w:val="24"/>
        </w:rPr>
        <w:t>Unstable fractures</w:t>
      </w:r>
    </w:p>
    <w:p w:rsidR="00E3349A" w:rsidRDefault="008B795C" w:rsidP="00E3349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Fracture neck femur</w:t>
      </w:r>
    </w:p>
    <w:p w:rsidR="00E3349A" w:rsidRDefault="008B795C" w:rsidP="00E3349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Displaced fracture of a long bone</w:t>
      </w:r>
    </w:p>
    <w:p w:rsidR="00E3349A" w:rsidRDefault="008B795C" w:rsidP="001120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Greenstick fractures</w:t>
      </w:r>
    </w:p>
    <w:p w:rsidR="00E3349A" w:rsidRPr="00BD5E3E" w:rsidRDefault="008B795C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of the following is not a rule for open fracture management/treatment</w:t>
      </w:r>
    </w:p>
    <w:p w:rsidR="00E3349A" w:rsidRDefault="008B795C" w:rsidP="00E3349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49A">
        <w:rPr>
          <w:rFonts w:ascii="Times New Roman" w:hAnsi="Times New Roman" w:cs="Times New Roman"/>
          <w:sz w:val="24"/>
          <w:szCs w:val="24"/>
        </w:rPr>
        <w:t>Anti tetanus</w:t>
      </w:r>
      <w:proofErr w:type="spellEnd"/>
      <w:r w:rsidRPr="00E3349A">
        <w:rPr>
          <w:rFonts w:ascii="Times New Roman" w:hAnsi="Times New Roman" w:cs="Times New Roman"/>
          <w:sz w:val="24"/>
          <w:szCs w:val="24"/>
        </w:rPr>
        <w:t xml:space="preserve"> toxoid</w:t>
      </w:r>
    </w:p>
    <w:p w:rsidR="00E3349A" w:rsidRDefault="008B795C" w:rsidP="00E3349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Elevate limb to avoid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oedema</w:t>
      </w:r>
      <w:proofErr w:type="spellEnd"/>
    </w:p>
    <w:p w:rsidR="00E3349A" w:rsidRDefault="008B795C" w:rsidP="00E3349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Leave wound open</w:t>
      </w:r>
    </w:p>
    <w:p w:rsidR="00E3349A" w:rsidRDefault="008B795C" w:rsidP="001120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Cover the site of bone penetration with cotton</w:t>
      </w:r>
    </w:p>
    <w:p w:rsidR="00E3349A" w:rsidRPr="00BD5E3E" w:rsidRDefault="002C4B9B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In management of ligamentous injury</w:t>
      </w:r>
      <w:r w:rsidR="000F0928" w:rsidRPr="00BD5E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5E3E">
        <w:rPr>
          <w:rFonts w:ascii="Times New Roman" w:hAnsi="Times New Roman" w:cs="Times New Roman"/>
          <w:b/>
          <w:sz w:val="24"/>
          <w:szCs w:val="24"/>
        </w:rPr>
        <w:t xml:space="preserve">of the ankle </w:t>
      </w:r>
      <w:r w:rsidR="000F0928" w:rsidRPr="00BD5E3E">
        <w:rPr>
          <w:rFonts w:ascii="Times New Roman" w:hAnsi="Times New Roman" w:cs="Times New Roman"/>
          <w:b/>
          <w:sz w:val="24"/>
          <w:szCs w:val="24"/>
        </w:rPr>
        <w:t>joint the following are done except</w:t>
      </w:r>
    </w:p>
    <w:p w:rsidR="00E3349A" w:rsidRDefault="000F0928" w:rsidP="00E334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3349A">
        <w:rPr>
          <w:rFonts w:ascii="Times New Roman" w:hAnsi="Times New Roman" w:cs="Times New Roman"/>
          <w:sz w:val="24"/>
          <w:szCs w:val="24"/>
        </w:rPr>
        <w:t>Application of below knee POP for 2-3 week</w:t>
      </w:r>
    </w:p>
    <w:p w:rsidR="00E3349A" w:rsidRDefault="000F0928" w:rsidP="00E334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Give analgesia and antibiotic</w:t>
      </w:r>
    </w:p>
    <w:p w:rsidR="00E3349A" w:rsidRDefault="000F0928" w:rsidP="00E334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Application of crepe bandage</w:t>
      </w:r>
    </w:p>
    <w:p w:rsidR="00E3349A" w:rsidRDefault="000F0928" w:rsidP="00E3349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Repair of the torn ligaments in ORIF</w:t>
      </w:r>
    </w:p>
    <w:p w:rsidR="00E3349A" w:rsidRPr="00BD5E3E" w:rsidRDefault="000F092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Which one of the following is not a tendon of the foot </w:t>
      </w:r>
    </w:p>
    <w:p w:rsidR="00E3349A" w:rsidRDefault="000F0928" w:rsidP="00E3349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349A">
        <w:rPr>
          <w:rFonts w:ascii="Times New Roman" w:hAnsi="Times New Roman" w:cs="Times New Roman"/>
          <w:sz w:val="24"/>
          <w:szCs w:val="24"/>
        </w:rPr>
        <w:t>Tibialis</w:t>
      </w:r>
      <w:proofErr w:type="spellEnd"/>
      <w:r w:rsidRPr="00E3349A">
        <w:rPr>
          <w:rFonts w:ascii="Times New Roman" w:hAnsi="Times New Roman" w:cs="Times New Roman"/>
          <w:sz w:val="24"/>
          <w:szCs w:val="24"/>
        </w:rPr>
        <w:t xml:space="preserve"> anterior tendon</w:t>
      </w:r>
    </w:p>
    <w:p w:rsidR="00E3349A" w:rsidRDefault="000F0928" w:rsidP="00E3349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 xml:space="preserve">Extensor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hallucis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B9">
        <w:rPr>
          <w:rFonts w:ascii="Times New Roman" w:hAnsi="Times New Roman" w:cs="Times New Roman"/>
          <w:sz w:val="24"/>
          <w:szCs w:val="24"/>
        </w:rPr>
        <w:t>longus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tendon</w:t>
      </w:r>
    </w:p>
    <w:p w:rsidR="00E3349A" w:rsidRDefault="000F0928" w:rsidP="00E3349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Cruciate ligaments</w:t>
      </w:r>
    </w:p>
    <w:p w:rsidR="00E3349A" w:rsidRDefault="000F0928" w:rsidP="001120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20B9">
        <w:rPr>
          <w:rFonts w:ascii="Times New Roman" w:hAnsi="Times New Roman" w:cs="Times New Roman"/>
          <w:sz w:val="24"/>
          <w:szCs w:val="24"/>
        </w:rPr>
        <w:t>Tibialis</w:t>
      </w:r>
      <w:proofErr w:type="spellEnd"/>
      <w:r w:rsidRPr="001120B9">
        <w:rPr>
          <w:rFonts w:ascii="Times New Roman" w:hAnsi="Times New Roman" w:cs="Times New Roman"/>
          <w:sz w:val="24"/>
          <w:szCs w:val="24"/>
        </w:rPr>
        <w:t xml:space="preserve"> posterior tendon</w:t>
      </w:r>
    </w:p>
    <w:p w:rsidR="00A45B22" w:rsidRPr="00BD5E3E" w:rsidRDefault="000F0928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one of the following is not an early complication of the ankle joint fracture</w:t>
      </w:r>
    </w:p>
    <w:p w:rsidR="00A45B22" w:rsidRDefault="00A45B22" w:rsidP="00A45B2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45B22">
        <w:rPr>
          <w:rFonts w:ascii="Times New Roman" w:hAnsi="Times New Roman" w:cs="Times New Roman"/>
          <w:sz w:val="24"/>
          <w:szCs w:val="24"/>
        </w:rPr>
        <w:t>Nerve injury</w:t>
      </w:r>
    </w:p>
    <w:p w:rsidR="00A45B22" w:rsidRDefault="000F0928" w:rsidP="00A45B2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Non union</w:t>
      </w:r>
    </w:p>
    <w:p w:rsidR="00A45B22" w:rsidRDefault="000F0928" w:rsidP="00A45B2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Nerve injury</w:t>
      </w:r>
    </w:p>
    <w:p w:rsidR="008A7F2A" w:rsidRDefault="00246E07" w:rsidP="008A7F2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20B9">
        <w:rPr>
          <w:rFonts w:ascii="Times New Roman" w:hAnsi="Times New Roman" w:cs="Times New Roman"/>
          <w:sz w:val="24"/>
          <w:szCs w:val="24"/>
        </w:rPr>
        <w:t>Compartment syndrome</w:t>
      </w:r>
    </w:p>
    <w:p w:rsidR="00FF56F5" w:rsidRDefault="00FF56F5" w:rsidP="00FF56F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F56F5" w:rsidRDefault="00FF56F5" w:rsidP="00FF56F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A7F2A" w:rsidRPr="00BD5E3E" w:rsidRDefault="008A7F2A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About complications of the fracture clavicle which one is not </w:t>
      </w:r>
      <w:proofErr w:type="gramStart"/>
      <w:r w:rsidRPr="00BD5E3E">
        <w:rPr>
          <w:rFonts w:ascii="Times New Roman" w:hAnsi="Times New Roman" w:cs="Times New Roman"/>
          <w:b/>
          <w:sz w:val="24"/>
          <w:szCs w:val="24"/>
        </w:rPr>
        <w:t>true ?</w:t>
      </w:r>
      <w:proofErr w:type="gramEnd"/>
    </w:p>
    <w:p w:rsidR="008A7F2A" w:rsidRDefault="008A7F2A" w:rsidP="008A7F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union </w:t>
      </w:r>
    </w:p>
    <w:p w:rsidR="008A7F2A" w:rsidRDefault="008A7F2A" w:rsidP="008A7F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Malunion</w:t>
      </w:r>
      <w:proofErr w:type="spellEnd"/>
    </w:p>
    <w:p w:rsidR="008A7F2A" w:rsidRDefault="008A7F2A" w:rsidP="008A7F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Brachial plexus paresis</w:t>
      </w:r>
    </w:p>
    <w:p w:rsidR="008A7F2A" w:rsidRDefault="008A7F2A" w:rsidP="008A7F2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Pseudoarthrosis</w:t>
      </w:r>
      <w:proofErr w:type="spellEnd"/>
    </w:p>
    <w:p w:rsidR="008A7F2A" w:rsidRPr="00BD5E3E" w:rsidRDefault="008A7F2A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Which </w:t>
      </w:r>
      <w:r w:rsidR="00821E0F" w:rsidRPr="00BD5E3E">
        <w:rPr>
          <w:rFonts w:ascii="Times New Roman" w:hAnsi="Times New Roman" w:cs="Times New Roman"/>
          <w:b/>
          <w:sz w:val="24"/>
          <w:szCs w:val="24"/>
        </w:rPr>
        <w:t xml:space="preserve">one of the following is not a complication of fracture </w:t>
      </w:r>
      <w:proofErr w:type="spellStart"/>
      <w:r w:rsidR="00821E0F" w:rsidRPr="00BD5E3E">
        <w:rPr>
          <w:rFonts w:ascii="Times New Roman" w:hAnsi="Times New Roman" w:cs="Times New Roman"/>
          <w:b/>
          <w:sz w:val="24"/>
          <w:szCs w:val="24"/>
        </w:rPr>
        <w:t>humerus</w:t>
      </w:r>
      <w:proofErr w:type="spellEnd"/>
    </w:p>
    <w:p w:rsidR="00821E0F" w:rsidRDefault="00821E0F" w:rsidP="00821E0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Joint stiffness</w:t>
      </w:r>
    </w:p>
    <w:p w:rsidR="00821E0F" w:rsidRDefault="00821E0F" w:rsidP="00821E0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humerus</w:t>
      </w:r>
      <w:proofErr w:type="spellEnd"/>
    </w:p>
    <w:p w:rsidR="00821E0F" w:rsidRDefault="00821E0F" w:rsidP="00821E0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Arterial injury</w:t>
      </w:r>
    </w:p>
    <w:p w:rsidR="00821E0F" w:rsidRDefault="00821E0F" w:rsidP="00821E0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Pneumothorax</w:t>
      </w:r>
    </w:p>
    <w:p w:rsidR="00821E0F" w:rsidRPr="00BD5E3E" w:rsidRDefault="00821E0F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0ne of the following statements concerning shoulder dislocation is not true</w:t>
      </w:r>
    </w:p>
    <w:p w:rsidR="00821E0F" w:rsidRDefault="00821E0F" w:rsidP="00AD160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Vascular in</w:t>
      </w:r>
      <w:r w:rsidR="00AD1602">
        <w:rPr>
          <w:rFonts w:ascii="Times New Roman" w:hAnsi="Times New Roman" w:cs="Times New Roman"/>
          <w:sz w:val="24"/>
          <w:szCs w:val="24"/>
        </w:rPr>
        <w:t>juries</w:t>
      </w:r>
    </w:p>
    <w:p w:rsidR="00AD1602" w:rsidRDefault="00AD1602" w:rsidP="00AD160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Recurrent shoulder dislocations</w:t>
      </w:r>
    </w:p>
    <w:p w:rsidR="00AD1602" w:rsidRDefault="00AD1602" w:rsidP="00AD160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Brachial plexus damage</w:t>
      </w:r>
    </w:p>
    <w:p w:rsidR="00AD1602" w:rsidRDefault="00AD1602" w:rsidP="00AD160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Malunion</w:t>
      </w:r>
      <w:proofErr w:type="spellEnd"/>
    </w:p>
    <w:p w:rsidR="00AD1602" w:rsidRPr="00BD5E3E" w:rsidRDefault="00AD1602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one among the following is not a complication of fracture of elbow</w:t>
      </w:r>
    </w:p>
    <w:p w:rsidR="00AD1602" w:rsidRDefault="00AD1602" w:rsidP="003820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to nerves</w:t>
      </w:r>
    </w:p>
    <w:p w:rsidR="00AD1602" w:rsidRDefault="00AD1602" w:rsidP="003820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Vascular injuries</w:t>
      </w:r>
    </w:p>
    <w:p w:rsidR="00AD1602" w:rsidRDefault="00AD1602" w:rsidP="003820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Nonunion</w:t>
      </w:r>
    </w:p>
    <w:p w:rsidR="00AD1602" w:rsidRDefault="00382044" w:rsidP="00382044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AD1602">
        <w:rPr>
          <w:rFonts w:ascii="Times New Roman" w:hAnsi="Times New Roman" w:cs="Times New Roman"/>
          <w:sz w:val="24"/>
          <w:szCs w:val="24"/>
        </w:rPr>
        <w:t>alunion</w:t>
      </w:r>
      <w:proofErr w:type="spellEnd"/>
    </w:p>
    <w:p w:rsidR="00382044" w:rsidRPr="00BD5E3E" w:rsidRDefault="00382044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There are three types of dislocation of the hip joint. Which one is not?</w:t>
      </w:r>
    </w:p>
    <w:p w:rsidR="00382044" w:rsidRDefault="00382044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dislocation</w:t>
      </w:r>
    </w:p>
    <w:p w:rsidR="00382044" w:rsidRDefault="00382044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dislocation</w:t>
      </w:r>
    </w:p>
    <w:p w:rsidR="00382044" w:rsidRDefault="00382044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dislocation</w:t>
      </w:r>
    </w:p>
    <w:p w:rsidR="00382044" w:rsidRDefault="00382044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dislocation</w:t>
      </w:r>
    </w:p>
    <w:p w:rsidR="00382044" w:rsidRPr="00BD5E3E" w:rsidRDefault="00FB05FB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one of the following is not a cause of fracture neck femur?</w:t>
      </w:r>
    </w:p>
    <w:p w:rsidR="00C20682" w:rsidRDefault="00C2068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Trauma injury</w:t>
      </w:r>
    </w:p>
    <w:p w:rsidR="00C20682" w:rsidRDefault="00C2068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Osteoporosis of bone</w:t>
      </w:r>
    </w:p>
    <w:p w:rsidR="00C20682" w:rsidRDefault="00C2068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Fibrous dysplasia </w:t>
      </w:r>
    </w:p>
    <w:p w:rsidR="00C20682" w:rsidRDefault="00C2068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Radiation</w:t>
      </w:r>
    </w:p>
    <w:p w:rsidR="00C20682" w:rsidRPr="00BD5E3E" w:rsidRDefault="00C20682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Trochanteric </w:t>
      </w:r>
      <w:proofErr w:type="gramStart"/>
      <w:r w:rsidRPr="00BD5E3E">
        <w:rPr>
          <w:rFonts w:ascii="Times New Roman" w:hAnsi="Times New Roman" w:cs="Times New Roman"/>
          <w:b/>
          <w:sz w:val="24"/>
          <w:szCs w:val="24"/>
        </w:rPr>
        <w:t>fracture are</w:t>
      </w:r>
      <w:proofErr w:type="gram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divided into three categories, which is not?</w:t>
      </w:r>
    </w:p>
    <w:p w:rsidR="00C20682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Fracture greater trochanter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Fracture lesser trochanter 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Intertrochanteric fracture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Proximal trochanteric fracture</w:t>
      </w:r>
    </w:p>
    <w:p w:rsidR="008862EB" w:rsidRPr="00BD5E3E" w:rsidRDefault="008862EB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>Which one of the following is not a reason of traumatic knee swelling?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 P.O.P cast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Ligamentous injury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of the meniscus</w:t>
      </w:r>
    </w:p>
    <w:p w:rsidR="008862EB" w:rsidRDefault="008862EB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Traumatic </w:t>
      </w:r>
      <w:proofErr w:type="spellStart"/>
      <w:r w:rsidR="006C11DD">
        <w:rPr>
          <w:rFonts w:ascii="Times New Roman" w:hAnsi="Times New Roman" w:cs="Times New Roman"/>
          <w:sz w:val="24"/>
          <w:szCs w:val="24"/>
        </w:rPr>
        <w:t>synovitis</w:t>
      </w:r>
      <w:proofErr w:type="spellEnd"/>
    </w:p>
    <w:p w:rsidR="006C11DD" w:rsidRPr="00BD5E3E" w:rsidRDefault="006C11DD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lastRenderedPageBreak/>
        <w:t>Which one of the following is not among the extra capsular ligamentous of the knee</w:t>
      </w:r>
    </w:p>
    <w:p w:rsidR="006C11DD" w:rsidRDefault="006C11DD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collateral ligament</w:t>
      </w:r>
    </w:p>
    <w:p w:rsidR="006C11DD" w:rsidRDefault="006C11DD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Oblique popliteal ligament </w:t>
      </w:r>
    </w:p>
    <w:p w:rsidR="006C11DD" w:rsidRDefault="006C11DD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Lateral collateral ligament </w:t>
      </w:r>
    </w:p>
    <w:p w:rsidR="006C11DD" w:rsidRDefault="006C11DD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Ligamentous patellar </w:t>
      </w:r>
    </w:p>
    <w:p w:rsidR="00832A52" w:rsidRPr="00BD5E3E" w:rsidRDefault="00832A52" w:rsidP="0042120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BD5E3E">
        <w:rPr>
          <w:rFonts w:ascii="Times New Roman" w:hAnsi="Times New Roman" w:cs="Times New Roman"/>
          <w:b/>
          <w:sz w:val="24"/>
          <w:szCs w:val="24"/>
        </w:rPr>
        <w:t xml:space="preserve">The following are </w:t>
      </w:r>
      <w:proofErr w:type="spellStart"/>
      <w:r w:rsidRPr="00BD5E3E">
        <w:rPr>
          <w:rFonts w:ascii="Times New Roman" w:hAnsi="Times New Roman" w:cs="Times New Roman"/>
          <w:b/>
          <w:sz w:val="24"/>
          <w:szCs w:val="24"/>
        </w:rPr>
        <w:t>bursae</w:t>
      </w:r>
      <w:proofErr w:type="spellEnd"/>
      <w:r w:rsidRPr="00BD5E3E">
        <w:rPr>
          <w:rFonts w:ascii="Times New Roman" w:hAnsi="Times New Roman" w:cs="Times New Roman"/>
          <w:b/>
          <w:sz w:val="24"/>
          <w:szCs w:val="24"/>
        </w:rPr>
        <w:t xml:space="preserve"> of the knee joint EXCEPT?</w:t>
      </w:r>
    </w:p>
    <w:p w:rsidR="00832A52" w:rsidRDefault="00832A5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Supra-patellar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bursae</w:t>
      </w:r>
      <w:proofErr w:type="spellEnd"/>
    </w:p>
    <w:p w:rsidR="00832A52" w:rsidRDefault="00832A5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patellar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bursae</w:t>
      </w:r>
      <w:proofErr w:type="spellEnd"/>
    </w:p>
    <w:p w:rsidR="00832A52" w:rsidRDefault="00832A5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Prepatellar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bursae</w:t>
      </w:r>
      <w:proofErr w:type="spellEnd"/>
    </w:p>
    <w:p w:rsidR="00832A52" w:rsidRDefault="00832A52" w:rsidP="00421207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Superficial patellar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bursae</w:t>
      </w:r>
      <w:proofErr w:type="spellEnd"/>
    </w:p>
    <w:p w:rsidR="00BD5E3E" w:rsidRDefault="00BD5E3E" w:rsidP="00BD5E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47440" w:rsidRDefault="00847440" w:rsidP="00847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440">
        <w:rPr>
          <w:rFonts w:ascii="Times New Roman" w:hAnsi="Times New Roman" w:cs="Times New Roman"/>
          <w:b/>
          <w:sz w:val="24"/>
          <w:szCs w:val="24"/>
          <w:u w:val="single"/>
        </w:rPr>
        <w:t>SECTION TWO: S</w:t>
      </w:r>
      <w:r w:rsidR="00FF56F5">
        <w:rPr>
          <w:rFonts w:ascii="Times New Roman" w:hAnsi="Times New Roman" w:cs="Times New Roman"/>
          <w:b/>
          <w:sz w:val="24"/>
          <w:szCs w:val="24"/>
          <w:u w:val="single"/>
        </w:rPr>
        <w:t xml:space="preserve">HORT ANSWER QUESTIONS         </w:t>
      </w:r>
      <w:r w:rsidRPr="00847440">
        <w:rPr>
          <w:rFonts w:ascii="Times New Roman" w:hAnsi="Times New Roman" w:cs="Times New Roman"/>
          <w:b/>
          <w:sz w:val="24"/>
          <w:szCs w:val="24"/>
          <w:u w:val="single"/>
        </w:rPr>
        <w:t>(40 Marks)</w:t>
      </w:r>
    </w:p>
    <w:p w:rsidR="00847440" w:rsidRDefault="00847440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47440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 xml:space="preserve"> five types of fractures               </w:t>
      </w:r>
      <w:r w:rsidR="00E109FF">
        <w:rPr>
          <w:rFonts w:ascii="Times New Roman" w:hAnsi="Times New Roman" w:cs="Times New Roman"/>
          <w:sz w:val="24"/>
          <w:szCs w:val="24"/>
        </w:rPr>
        <w:t>(5 marks)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47440" w:rsidRDefault="00847440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five blood test investi</w:t>
      </w:r>
      <w:r w:rsidR="001F1F1D">
        <w:rPr>
          <w:rFonts w:ascii="Times New Roman" w:hAnsi="Times New Roman" w:cs="Times New Roman"/>
          <w:sz w:val="24"/>
          <w:szCs w:val="24"/>
        </w:rPr>
        <w:t>gations carried out in a painful</w:t>
      </w:r>
      <w:r>
        <w:rPr>
          <w:rFonts w:ascii="Times New Roman" w:hAnsi="Times New Roman" w:cs="Times New Roman"/>
          <w:sz w:val="24"/>
          <w:szCs w:val="24"/>
        </w:rPr>
        <w:t xml:space="preserve"> and swollen joint</w:t>
      </w:r>
      <w:r w:rsidR="00E109FF">
        <w:rPr>
          <w:rFonts w:ascii="Times New Roman" w:hAnsi="Times New Roman" w:cs="Times New Roman"/>
          <w:sz w:val="24"/>
          <w:szCs w:val="24"/>
        </w:rPr>
        <w:t xml:space="preserve"> (5 marks)                 </w:t>
      </w:r>
    </w:p>
    <w:p w:rsidR="00847440" w:rsidRDefault="00847440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ten ca</w:t>
      </w:r>
      <w:r w:rsidR="001F1F1D">
        <w:rPr>
          <w:rFonts w:ascii="Times New Roman" w:hAnsi="Times New Roman" w:cs="Times New Roman"/>
          <w:sz w:val="24"/>
          <w:szCs w:val="24"/>
        </w:rPr>
        <w:t xml:space="preserve">uses of fractures 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     (5 marks)                 </w:t>
      </w:r>
    </w:p>
    <w:p w:rsidR="001F1F1D" w:rsidRDefault="001F1F1D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5 rules for open fracture management 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 (5 marks)                 </w:t>
      </w:r>
    </w:p>
    <w:p w:rsidR="001F1F1D" w:rsidRDefault="001F1F1D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ten (10) general complications of fractures 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(5 marks)                 </w:t>
      </w:r>
    </w:p>
    <w:p w:rsidR="001F1F1D" w:rsidRDefault="001F1F1D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five (5) late complication of fractures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          (5 marks)                 </w:t>
      </w:r>
    </w:p>
    <w:p w:rsidR="001F1F1D" w:rsidRDefault="001F1F1D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five (5) fractures that heal well without immobilization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   (5 marks)                 </w:t>
      </w:r>
    </w:p>
    <w:p w:rsidR="001F1F1D" w:rsidRDefault="001F1F1D" w:rsidP="0084744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five indications for open r</w:t>
      </w:r>
      <w:r w:rsidR="008379A3">
        <w:rPr>
          <w:rFonts w:ascii="Times New Roman" w:hAnsi="Times New Roman" w:cs="Times New Roman"/>
          <w:sz w:val="24"/>
          <w:szCs w:val="24"/>
        </w:rPr>
        <w:t>eduction</w:t>
      </w:r>
      <w:r w:rsidR="00E109FF">
        <w:rPr>
          <w:rFonts w:ascii="Times New Roman" w:hAnsi="Times New Roman" w:cs="Times New Roman"/>
          <w:sz w:val="24"/>
          <w:szCs w:val="24"/>
        </w:rPr>
        <w:t xml:space="preserve">                             (5 marks)                 </w:t>
      </w:r>
    </w:p>
    <w:p w:rsidR="008379A3" w:rsidRDefault="008379A3" w:rsidP="008379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79A3">
        <w:rPr>
          <w:rFonts w:ascii="Times New Roman" w:hAnsi="Times New Roman" w:cs="Times New Roman"/>
          <w:b/>
          <w:sz w:val="24"/>
          <w:szCs w:val="24"/>
          <w:u w:val="single"/>
        </w:rPr>
        <w:t>SECTION THREE: LONG ESSAY QUESTIONS</w:t>
      </w:r>
      <w:r w:rsidR="00FF56F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bookmarkStart w:id="0" w:name="_GoBack"/>
      <w:bookmarkEnd w:id="0"/>
      <w:r w:rsidRPr="008379A3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376BC8" w:rsidRPr="00D165C8" w:rsidRDefault="00D165C8" w:rsidP="00376B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165C8">
        <w:rPr>
          <w:rFonts w:ascii="Times New Roman" w:hAnsi="Times New Roman" w:cs="Times New Roman"/>
          <w:sz w:val="24"/>
          <w:szCs w:val="24"/>
        </w:rPr>
        <w:t xml:space="preserve">Discuss the </w:t>
      </w:r>
      <w:r>
        <w:rPr>
          <w:rFonts w:ascii="Times New Roman" w:hAnsi="Times New Roman" w:cs="Times New Roman"/>
          <w:sz w:val="24"/>
          <w:szCs w:val="24"/>
        </w:rPr>
        <w:t xml:space="preserve">principles of managing </w:t>
      </w:r>
      <w:r w:rsidRPr="00D165C8">
        <w:rPr>
          <w:rFonts w:ascii="Times New Roman" w:hAnsi="Times New Roman" w:cs="Times New Roman"/>
          <w:sz w:val="24"/>
          <w:szCs w:val="24"/>
        </w:rPr>
        <w:t>fractures</w:t>
      </w:r>
    </w:p>
    <w:p w:rsidR="001F1F1D" w:rsidRPr="001F1F1D" w:rsidRDefault="001F1F1D" w:rsidP="001F1F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862EB" w:rsidRPr="008862EB" w:rsidRDefault="008862EB" w:rsidP="008862EB">
      <w:pPr>
        <w:rPr>
          <w:rFonts w:ascii="Times New Roman" w:hAnsi="Times New Roman" w:cs="Times New Roman"/>
          <w:sz w:val="24"/>
          <w:szCs w:val="24"/>
        </w:rPr>
      </w:pPr>
    </w:p>
    <w:p w:rsidR="000F0928" w:rsidRPr="001120B9" w:rsidRDefault="000F0928" w:rsidP="001120B9">
      <w:pPr>
        <w:rPr>
          <w:rFonts w:ascii="Times New Roman" w:hAnsi="Times New Roman" w:cs="Times New Roman"/>
          <w:sz w:val="24"/>
          <w:szCs w:val="24"/>
        </w:rPr>
      </w:pPr>
    </w:p>
    <w:sectPr w:rsidR="000F0928" w:rsidRPr="001120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57" w:rsidRDefault="005F3D57" w:rsidP="006E3FBB">
      <w:pPr>
        <w:spacing w:after="0" w:line="240" w:lineRule="auto"/>
      </w:pPr>
      <w:r>
        <w:separator/>
      </w:r>
    </w:p>
  </w:endnote>
  <w:endnote w:type="continuationSeparator" w:id="0">
    <w:p w:rsidR="005F3D57" w:rsidRDefault="005F3D57" w:rsidP="006E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711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FBB" w:rsidRDefault="006E3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6F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E3FBB" w:rsidRDefault="006E3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57" w:rsidRDefault="005F3D57" w:rsidP="006E3FBB">
      <w:pPr>
        <w:spacing w:after="0" w:line="240" w:lineRule="auto"/>
      </w:pPr>
      <w:r>
        <w:separator/>
      </w:r>
    </w:p>
  </w:footnote>
  <w:footnote w:type="continuationSeparator" w:id="0">
    <w:p w:rsidR="005F3D57" w:rsidRDefault="005F3D57" w:rsidP="006E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FBB" w:rsidRDefault="006E3FBB">
    <w:pPr>
      <w:pStyle w:val="Header"/>
    </w:pPr>
    <w:r>
      <w:t xml:space="preserve">                                                                                                                                                          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BE3"/>
    <w:multiLevelType w:val="hybridMultilevel"/>
    <w:tmpl w:val="0A98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44D43"/>
    <w:multiLevelType w:val="hybridMultilevel"/>
    <w:tmpl w:val="B19E7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332258"/>
    <w:multiLevelType w:val="hybridMultilevel"/>
    <w:tmpl w:val="5EAE9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C91B1E"/>
    <w:multiLevelType w:val="hybridMultilevel"/>
    <w:tmpl w:val="E9C4C5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D40AE3"/>
    <w:multiLevelType w:val="hybridMultilevel"/>
    <w:tmpl w:val="D50E34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2A5C32"/>
    <w:multiLevelType w:val="hybridMultilevel"/>
    <w:tmpl w:val="5450DF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840BAF"/>
    <w:multiLevelType w:val="hybridMultilevel"/>
    <w:tmpl w:val="DAC442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1D7F8D"/>
    <w:multiLevelType w:val="hybridMultilevel"/>
    <w:tmpl w:val="515A7D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776E14"/>
    <w:multiLevelType w:val="hybridMultilevel"/>
    <w:tmpl w:val="87F402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BC6FD2"/>
    <w:multiLevelType w:val="hybridMultilevel"/>
    <w:tmpl w:val="1BBA1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694970"/>
    <w:multiLevelType w:val="hybridMultilevel"/>
    <w:tmpl w:val="3D4C21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BC33752"/>
    <w:multiLevelType w:val="hybridMultilevel"/>
    <w:tmpl w:val="E64A5A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CE4EF1"/>
    <w:multiLevelType w:val="hybridMultilevel"/>
    <w:tmpl w:val="8708C5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292F0F"/>
    <w:multiLevelType w:val="hybridMultilevel"/>
    <w:tmpl w:val="FEBAE32C"/>
    <w:lvl w:ilvl="0" w:tplc="9B06D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63104"/>
    <w:multiLevelType w:val="hybridMultilevel"/>
    <w:tmpl w:val="522862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3FA3558"/>
    <w:multiLevelType w:val="hybridMultilevel"/>
    <w:tmpl w:val="48DE01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CAA773C"/>
    <w:multiLevelType w:val="hybridMultilevel"/>
    <w:tmpl w:val="28546A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4B737F"/>
    <w:multiLevelType w:val="hybridMultilevel"/>
    <w:tmpl w:val="261419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8A6DAE"/>
    <w:multiLevelType w:val="hybridMultilevel"/>
    <w:tmpl w:val="F84635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F06CBF"/>
    <w:multiLevelType w:val="hybridMultilevel"/>
    <w:tmpl w:val="3D72A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3558E5"/>
    <w:multiLevelType w:val="hybridMultilevel"/>
    <w:tmpl w:val="31F01D92"/>
    <w:lvl w:ilvl="0" w:tplc="8586D77C">
      <w:start w:val="1"/>
      <w:numFmt w:val="lowerLetter"/>
      <w:lvlText w:val="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BB3276"/>
    <w:multiLevelType w:val="hybridMultilevel"/>
    <w:tmpl w:val="420661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C8236E"/>
    <w:multiLevelType w:val="hybridMultilevel"/>
    <w:tmpl w:val="CE5C3D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3365FAD"/>
    <w:multiLevelType w:val="hybridMultilevel"/>
    <w:tmpl w:val="53B0FE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57312E"/>
    <w:multiLevelType w:val="hybridMultilevel"/>
    <w:tmpl w:val="02AE1B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A409B1"/>
    <w:multiLevelType w:val="hybridMultilevel"/>
    <w:tmpl w:val="FC62D2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15357F"/>
    <w:multiLevelType w:val="hybridMultilevel"/>
    <w:tmpl w:val="E8F4A0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A65BB6"/>
    <w:multiLevelType w:val="hybridMultilevel"/>
    <w:tmpl w:val="1DA46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12204D3"/>
    <w:multiLevelType w:val="hybridMultilevel"/>
    <w:tmpl w:val="EAA0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96E01"/>
    <w:multiLevelType w:val="hybridMultilevel"/>
    <w:tmpl w:val="40660FD8"/>
    <w:lvl w:ilvl="0" w:tplc="7D4AF958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35699"/>
    <w:multiLevelType w:val="hybridMultilevel"/>
    <w:tmpl w:val="D7D0DC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DA1832"/>
    <w:multiLevelType w:val="hybridMultilevel"/>
    <w:tmpl w:val="E12297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6532888"/>
    <w:multiLevelType w:val="hybridMultilevel"/>
    <w:tmpl w:val="44B8C67C"/>
    <w:lvl w:ilvl="0" w:tplc="66D42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1C277E"/>
    <w:multiLevelType w:val="hybridMultilevel"/>
    <w:tmpl w:val="67D274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92A1786"/>
    <w:multiLevelType w:val="hybridMultilevel"/>
    <w:tmpl w:val="48AA10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A0E45C6"/>
    <w:multiLevelType w:val="hybridMultilevel"/>
    <w:tmpl w:val="228A7F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C8C5A2C"/>
    <w:multiLevelType w:val="hybridMultilevel"/>
    <w:tmpl w:val="2EFCDC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D0862EF"/>
    <w:multiLevelType w:val="hybridMultilevel"/>
    <w:tmpl w:val="CF9E86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4156CA"/>
    <w:multiLevelType w:val="hybridMultilevel"/>
    <w:tmpl w:val="B90A650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0"/>
  </w:num>
  <w:num w:numId="3">
    <w:abstractNumId w:val="17"/>
  </w:num>
  <w:num w:numId="4">
    <w:abstractNumId w:val="23"/>
  </w:num>
  <w:num w:numId="5">
    <w:abstractNumId w:val="16"/>
  </w:num>
  <w:num w:numId="6">
    <w:abstractNumId w:val="35"/>
  </w:num>
  <w:num w:numId="7">
    <w:abstractNumId w:val="39"/>
  </w:num>
  <w:num w:numId="8">
    <w:abstractNumId w:val="33"/>
  </w:num>
  <w:num w:numId="9">
    <w:abstractNumId w:val="11"/>
  </w:num>
  <w:num w:numId="10">
    <w:abstractNumId w:val="9"/>
  </w:num>
  <w:num w:numId="11">
    <w:abstractNumId w:val="18"/>
  </w:num>
  <w:num w:numId="12">
    <w:abstractNumId w:val="37"/>
  </w:num>
  <w:num w:numId="13">
    <w:abstractNumId w:val="25"/>
  </w:num>
  <w:num w:numId="14">
    <w:abstractNumId w:val="26"/>
  </w:num>
  <w:num w:numId="15">
    <w:abstractNumId w:val="21"/>
  </w:num>
  <w:num w:numId="16">
    <w:abstractNumId w:val="1"/>
  </w:num>
  <w:num w:numId="17">
    <w:abstractNumId w:val="6"/>
  </w:num>
  <w:num w:numId="18">
    <w:abstractNumId w:val="27"/>
  </w:num>
  <w:num w:numId="19">
    <w:abstractNumId w:val="19"/>
  </w:num>
  <w:num w:numId="20">
    <w:abstractNumId w:val="2"/>
  </w:num>
  <w:num w:numId="21">
    <w:abstractNumId w:val="15"/>
  </w:num>
  <w:num w:numId="22">
    <w:abstractNumId w:val="3"/>
  </w:num>
  <w:num w:numId="23">
    <w:abstractNumId w:val="4"/>
  </w:num>
  <w:num w:numId="24">
    <w:abstractNumId w:val="38"/>
  </w:num>
  <w:num w:numId="25">
    <w:abstractNumId w:val="24"/>
  </w:num>
  <w:num w:numId="26">
    <w:abstractNumId w:val="5"/>
  </w:num>
  <w:num w:numId="27">
    <w:abstractNumId w:val="28"/>
  </w:num>
  <w:num w:numId="28">
    <w:abstractNumId w:val="8"/>
  </w:num>
  <w:num w:numId="29">
    <w:abstractNumId w:val="36"/>
  </w:num>
  <w:num w:numId="30">
    <w:abstractNumId w:val="29"/>
  </w:num>
  <w:num w:numId="31">
    <w:abstractNumId w:val="7"/>
  </w:num>
  <w:num w:numId="32">
    <w:abstractNumId w:val="12"/>
  </w:num>
  <w:num w:numId="33">
    <w:abstractNumId w:val="22"/>
  </w:num>
  <w:num w:numId="34">
    <w:abstractNumId w:val="32"/>
  </w:num>
  <w:num w:numId="35">
    <w:abstractNumId w:val="13"/>
  </w:num>
  <w:num w:numId="36">
    <w:abstractNumId w:val="40"/>
  </w:num>
  <w:num w:numId="37">
    <w:abstractNumId w:val="34"/>
  </w:num>
  <w:num w:numId="38">
    <w:abstractNumId w:val="14"/>
  </w:num>
  <w:num w:numId="39">
    <w:abstractNumId w:val="20"/>
  </w:num>
  <w:num w:numId="40">
    <w:abstractNumId w:val="10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3F"/>
    <w:rsid w:val="000A244A"/>
    <w:rsid w:val="000D117A"/>
    <w:rsid w:val="000F0928"/>
    <w:rsid w:val="001120B9"/>
    <w:rsid w:val="001864E6"/>
    <w:rsid w:val="001D7F67"/>
    <w:rsid w:val="001F0477"/>
    <w:rsid w:val="001F1F1D"/>
    <w:rsid w:val="00246E07"/>
    <w:rsid w:val="002C4B9B"/>
    <w:rsid w:val="002F227C"/>
    <w:rsid w:val="00362A49"/>
    <w:rsid w:val="00362E4E"/>
    <w:rsid w:val="00376BC8"/>
    <w:rsid w:val="00382044"/>
    <w:rsid w:val="00421207"/>
    <w:rsid w:val="004A1E4C"/>
    <w:rsid w:val="0059713D"/>
    <w:rsid w:val="005C5655"/>
    <w:rsid w:val="005F3D57"/>
    <w:rsid w:val="0064458F"/>
    <w:rsid w:val="006A67C9"/>
    <w:rsid w:val="006C11DD"/>
    <w:rsid w:val="006E3FBB"/>
    <w:rsid w:val="00731FD1"/>
    <w:rsid w:val="007C77B5"/>
    <w:rsid w:val="00821E0F"/>
    <w:rsid w:val="00832A52"/>
    <w:rsid w:val="008379A3"/>
    <w:rsid w:val="00847440"/>
    <w:rsid w:val="008862EB"/>
    <w:rsid w:val="008A101A"/>
    <w:rsid w:val="008A7F2A"/>
    <w:rsid w:val="008B795C"/>
    <w:rsid w:val="00905819"/>
    <w:rsid w:val="009A5C3D"/>
    <w:rsid w:val="009C1260"/>
    <w:rsid w:val="00A45B22"/>
    <w:rsid w:val="00A75312"/>
    <w:rsid w:val="00AB556B"/>
    <w:rsid w:val="00AD1602"/>
    <w:rsid w:val="00BD5E3E"/>
    <w:rsid w:val="00C20682"/>
    <w:rsid w:val="00C7591C"/>
    <w:rsid w:val="00C96288"/>
    <w:rsid w:val="00D165C8"/>
    <w:rsid w:val="00D20418"/>
    <w:rsid w:val="00D45AE9"/>
    <w:rsid w:val="00D8733F"/>
    <w:rsid w:val="00D901CB"/>
    <w:rsid w:val="00E109FF"/>
    <w:rsid w:val="00E3349A"/>
    <w:rsid w:val="00E62CF8"/>
    <w:rsid w:val="00EC10A2"/>
    <w:rsid w:val="00FB05FB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BB"/>
  </w:style>
  <w:style w:type="paragraph" w:styleId="Footer">
    <w:name w:val="footer"/>
    <w:basedOn w:val="Normal"/>
    <w:link w:val="FooterChar"/>
    <w:uiPriority w:val="99"/>
    <w:unhideWhenUsed/>
    <w:rsid w:val="006E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BB"/>
  </w:style>
  <w:style w:type="paragraph" w:styleId="Footer">
    <w:name w:val="footer"/>
    <w:basedOn w:val="Normal"/>
    <w:link w:val="FooterChar"/>
    <w:uiPriority w:val="99"/>
    <w:unhideWhenUsed/>
    <w:rsid w:val="006E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kmtc-makindu campus</dc:creator>
  <cp:lastModifiedBy>jamge</cp:lastModifiedBy>
  <cp:revision>3</cp:revision>
  <dcterms:created xsi:type="dcterms:W3CDTF">2019-06-01T08:18:00Z</dcterms:created>
  <dcterms:modified xsi:type="dcterms:W3CDTF">2019-06-12T12:47:00Z</dcterms:modified>
</cp:coreProperties>
</file>