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001" w:rsidRPr="00B962E5" w:rsidRDefault="00222001" w:rsidP="00222001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222001" w:rsidRPr="00B962E5" w:rsidRDefault="00222001" w:rsidP="00222001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END OF YEAR TWO SEMESTER ONE EXAMINATION</w:t>
      </w:r>
    </w:p>
    <w:p w:rsidR="00222001" w:rsidRPr="00B962E5" w:rsidRDefault="00222001" w:rsidP="00222001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MARCH 2016 KRCHN CLASS (PRE-SERVICE)</w:t>
      </w:r>
    </w:p>
    <w:p w:rsidR="00222001" w:rsidRPr="00B962E5" w:rsidRDefault="003467C6" w:rsidP="00222001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proofErr w:type="spellStart"/>
      <w:r>
        <w:rPr>
          <w:rFonts w:ascii="Footlight MT Light" w:hAnsi="Footlight MT Light" w:cs="Tahoma"/>
          <w:b/>
          <w:sz w:val="30"/>
          <w:szCs w:val="28"/>
        </w:rPr>
        <w:t>BILLIARY</w:t>
      </w:r>
      <w:proofErr w:type="spellEnd"/>
      <w:r>
        <w:rPr>
          <w:rFonts w:ascii="Footlight MT Light" w:hAnsi="Footlight MT Light" w:cs="Tahoma"/>
          <w:b/>
          <w:sz w:val="30"/>
          <w:szCs w:val="28"/>
        </w:rPr>
        <w:t xml:space="preserve"> &amp; </w:t>
      </w:r>
      <w:r w:rsidR="00B53219">
        <w:rPr>
          <w:rFonts w:ascii="Footlight MT Light" w:hAnsi="Footlight MT Light" w:cs="Tahoma"/>
          <w:b/>
          <w:sz w:val="30"/>
          <w:szCs w:val="28"/>
        </w:rPr>
        <w:t>ALIMENTARY DISEASES</w:t>
      </w:r>
      <w:r w:rsidR="00222001" w:rsidRPr="00B962E5">
        <w:rPr>
          <w:rFonts w:ascii="Footlight MT Light" w:hAnsi="Footlight MT Light" w:cs="Tahoma"/>
          <w:b/>
          <w:sz w:val="30"/>
          <w:szCs w:val="28"/>
        </w:rPr>
        <w:t xml:space="preserve">   EXAMINATION</w:t>
      </w:r>
    </w:p>
    <w:p w:rsidR="00222001" w:rsidRPr="00B962E5" w:rsidRDefault="00222001" w:rsidP="00222001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222001" w:rsidRPr="00B962E5" w:rsidRDefault="00222001" w:rsidP="00222001">
      <w:pPr>
        <w:spacing w:after="0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DATE: ……………………</w:t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 w:rsidRPr="00B962E5"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222001" w:rsidRPr="00B962E5" w:rsidRDefault="00222001" w:rsidP="00222001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222001" w:rsidRPr="00B962E5" w:rsidRDefault="00222001" w:rsidP="00222001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962E5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222001" w:rsidRPr="00B962E5" w:rsidRDefault="00222001" w:rsidP="00222001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222001" w:rsidRPr="00B962E5" w:rsidRDefault="00222001" w:rsidP="00222001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222001" w:rsidRPr="00B962E5" w:rsidRDefault="00222001" w:rsidP="00222001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222001" w:rsidRPr="00B962E5" w:rsidRDefault="00222001" w:rsidP="00222001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222001" w:rsidRPr="00B962E5" w:rsidRDefault="00222001" w:rsidP="00222001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222001" w:rsidRPr="00B962E5" w:rsidRDefault="00222001" w:rsidP="00222001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B962E5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222001" w:rsidRPr="00B962E5" w:rsidRDefault="00222001" w:rsidP="00222001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222001" w:rsidRPr="00B962E5" w:rsidRDefault="00222001" w:rsidP="00222001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MCQs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222001" w:rsidRPr="00B962E5" w:rsidRDefault="00222001" w:rsidP="00222001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222001" w:rsidRPr="00B962E5" w:rsidRDefault="00222001" w:rsidP="00222001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222001" w:rsidRPr="00B962E5" w:rsidRDefault="00222001" w:rsidP="00222001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222001" w:rsidRPr="00B962E5" w:rsidRDefault="00222001" w:rsidP="00222001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B962E5"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222001" w:rsidRPr="00B962E5" w:rsidRDefault="00222001" w:rsidP="00222001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222001" w:rsidRPr="00B962E5" w:rsidRDefault="00222001" w:rsidP="00222001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Omission of and or wrong numbering of a question or part of the question will </w:t>
      </w:r>
      <w:proofErr w:type="gramStart"/>
      <w:r w:rsidRPr="00B962E5">
        <w:rPr>
          <w:rFonts w:ascii="Footlight MT Light" w:hAnsi="Footlight MT Light" w:cs="Tahoma"/>
          <w:sz w:val="28"/>
          <w:szCs w:val="28"/>
        </w:rPr>
        <w:t>result</w:t>
      </w:r>
      <w:proofErr w:type="gramEnd"/>
      <w:r w:rsidRPr="00B962E5">
        <w:rPr>
          <w:rFonts w:ascii="Footlight MT Light" w:hAnsi="Footlight MT Light" w:cs="Tahoma"/>
          <w:sz w:val="28"/>
          <w:szCs w:val="28"/>
        </w:rPr>
        <w:t xml:space="preserve"> in 10% deduction of the marks scored from the relevant part.</w:t>
      </w:r>
    </w:p>
    <w:p w:rsidR="00222001" w:rsidRPr="00B962E5" w:rsidRDefault="00222001" w:rsidP="00222001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222001" w:rsidRPr="00B962E5" w:rsidRDefault="00222001" w:rsidP="00222001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Do NOT use a pencil.</w:t>
      </w:r>
    </w:p>
    <w:p w:rsidR="00222001" w:rsidRPr="00B962E5" w:rsidRDefault="00222001" w:rsidP="00222001">
      <w:pPr>
        <w:pStyle w:val="ListParagraph"/>
        <w:rPr>
          <w:rFonts w:ascii="Footlight MT Light" w:hAnsi="Footlight MT Light" w:cs="Tahoma"/>
          <w:szCs w:val="28"/>
        </w:rPr>
      </w:pPr>
    </w:p>
    <w:p w:rsidR="00222001" w:rsidRPr="00B962E5" w:rsidRDefault="00222001" w:rsidP="00222001">
      <w:pPr>
        <w:pStyle w:val="ListParagraph"/>
        <w:numPr>
          <w:ilvl w:val="0"/>
          <w:numId w:val="6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B962E5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222001" w:rsidRPr="00B962E5" w:rsidRDefault="00222001" w:rsidP="00222001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222001" w:rsidRPr="00B962E5" w:rsidRDefault="00222001" w:rsidP="00222001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222001" w:rsidRPr="00B962E5" w:rsidTr="002C21B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2001" w:rsidRPr="00B962E5" w:rsidRDefault="00222001" w:rsidP="002C21BC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222001" w:rsidRPr="00B962E5" w:rsidTr="002C21B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01" w:rsidRPr="00B962E5" w:rsidRDefault="00222001" w:rsidP="002C21B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222001" w:rsidRDefault="00222001" w:rsidP="00222001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222001" w:rsidRDefault="00222001" w:rsidP="00222001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222001" w:rsidRDefault="00222001" w:rsidP="00222001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222001" w:rsidRDefault="00222001" w:rsidP="00222001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E04D34">
        <w:rPr>
          <w:rFonts w:ascii="Arial Narrow" w:hAnsi="Arial Narrow" w:cs="Tahoma"/>
          <w:b/>
          <w:sz w:val="26"/>
          <w:szCs w:val="28"/>
          <w:u w:val="single"/>
        </w:rPr>
        <w:t>MCQS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(MULTIPLE CHOICE QUESTIONS</w:t>
      </w:r>
      <w:proofErr w:type="gramStart"/>
      <w:r w:rsidRPr="00E04D34">
        <w:rPr>
          <w:rFonts w:ascii="Arial Narrow" w:hAnsi="Arial Narrow" w:cs="Tahoma"/>
          <w:b/>
          <w:sz w:val="26"/>
          <w:szCs w:val="28"/>
          <w:u w:val="single"/>
        </w:rPr>
        <w:t>)</w:t>
      </w:r>
      <w:r>
        <w:rPr>
          <w:rFonts w:ascii="Arial Narrow" w:hAnsi="Arial Narrow" w:cs="Tahoma"/>
          <w:b/>
          <w:sz w:val="26"/>
          <w:szCs w:val="28"/>
          <w:u w:val="single"/>
        </w:rPr>
        <w:t>COMMUNITY</w:t>
      </w:r>
      <w:proofErr w:type="gramEnd"/>
      <w:r>
        <w:rPr>
          <w:rFonts w:ascii="Arial Narrow" w:hAnsi="Arial Narrow" w:cs="Tahoma"/>
          <w:b/>
          <w:sz w:val="26"/>
          <w:szCs w:val="28"/>
          <w:u w:val="single"/>
        </w:rPr>
        <w:t xml:space="preserve"> STRATEGY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>
        <w:rPr>
          <w:rFonts w:ascii="Arial Narrow" w:hAnsi="Arial Narrow" w:cs="Tahoma"/>
          <w:b/>
          <w:sz w:val="26"/>
          <w:szCs w:val="28"/>
          <w:u w:val="single"/>
        </w:rPr>
        <w:t>5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Q.1.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44DF">
        <w:rPr>
          <w:rFonts w:ascii="Times New Roman" w:hAnsi="Times New Roman" w:cs="Times New Roman"/>
          <w:sz w:val="24"/>
          <w:szCs w:val="24"/>
        </w:rPr>
        <w:t>The main course of liver diseases are</w:t>
      </w:r>
      <w:proofErr w:type="gramEnd"/>
      <w:r w:rsidRPr="007644DF">
        <w:rPr>
          <w:rFonts w:ascii="Times New Roman" w:hAnsi="Times New Roman" w:cs="Times New Roman"/>
          <w:sz w:val="24"/>
          <w:szCs w:val="24"/>
        </w:rPr>
        <w:t>:</w:t>
      </w:r>
    </w:p>
    <w:p w:rsidR="003467C6" w:rsidRPr="007644DF" w:rsidRDefault="003467C6" w:rsidP="003467C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Fungus and virus</w:t>
      </w:r>
    </w:p>
    <w:p w:rsidR="003467C6" w:rsidRPr="007644DF" w:rsidRDefault="003467C6" w:rsidP="003467C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Bacterial and protozoa</w:t>
      </w:r>
    </w:p>
    <w:p w:rsidR="003467C6" w:rsidRPr="007644DF" w:rsidRDefault="003467C6" w:rsidP="003467C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Bacterial, virus and protozoa</w:t>
      </w:r>
    </w:p>
    <w:p w:rsidR="003467C6" w:rsidRPr="007644DF" w:rsidRDefault="003467C6" w:rsidP="003467C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Fungus, virus, bacteria</w:t>
      </w: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Q.2.</w:t>
      </w:r>
      <w:r w:rsidRPr="007644DF">
        <w:rPr>
          <w:rFonts w:ascii="Times New Roman" w:hAnsi="Times New Roman" w:cs="Times New Roman"/>
          <w:sz w:val="24"/>
          <w:szCs w:val="24"/>
        </w:rPr>
        <w:tab/>
        <w:t>Enlarged virus around the anal orifice is:</w:t>
      </w:r>
    </w:p>
    <w:p w:rsidR="003467C6" w:rsidRPr="007644DF" w:rsidRDefault="003467C6" w:rsidP="003467C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Anal warts</w:t>
      </w:r>
    </w:p>
    <w:p w:rsidR="003467C6" w:rsidRPr="007644DF" w:rsidRDefault="003467C6" w:rsidP="003467C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Anal fissure</w:t>
      </w:r>
    </w:p>
    <w:p w:rsidR="003467C6" w:rsidRPr="007644DF" w:rsidRDefault="003467C6" w:rsidP="003467C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Varicose veins</w:t>
      </w:r>
    </w:p>
    <w:p w:rsidR="003467C6" w:rsidRPr="007644DF" w:rsidRDefault="003467C6" w:rsidP="003467C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44DF">
        <w:rPr>
          <w:rFonts w:ascii="Times New Roman" w:hAnsi="Times New Roman" w:cs="Times New Roman"/>
          <w:sz w:val="24"/>
          <w:szCs w:val="24"/>
        </w:rPr>
        <w:t>Haemorrhoids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Q.3.</w:t>
      </w:r>
      <w:r w:rsidRPr="007644DF">
        <w:rPr>
          <w:rFonts w:ascii="Times New Roman" w:hAnsi="Times New Roman" w:cs="Times New Roman"/>
          <w:sz w:val="24"/>
          <w:szCs w:val="24"/>
        </w:rPr>
        <w:tab/>
        <w:t>The microorganism that causes peptic ulcer disease is:</w:t>
      </w:r>
    </w:p>
    <w:p w:rsidR="003467C6" w:rsidRPr="007644DF" w:rsidRDefault="003467C6" w:rsidP="003467C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44DF">
        <w:rPr>
          <w:rFonts w:ascii="Times New Roman" w:hAnsi="Times New Roman" w:cs="Times New Roman"/>
          <w:sz w:val="24"/>
          <w:szCs w:val="24"/>
        </w:rPr>
        <w:t>Eschierichia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coli</w:t>
      </w:r>
    </w:p>
    <w:p w:rsidR="003467C6" w:rsidRPr="007644DF" w:rsidRDefault="003467C6" w:rsidP="003467C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Helicobacter pylori</w:t>
      </w:r>
    </w:p>
    <w:p w:rsidR="003467C6" w:rsidRPr="007644DF" w:rsidRDefault="003467C6" w:rsidP="003467C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Staphylococci</w:t>
      </w:r>
    </w:p>
    <w:p w:rsidR="003467C6" w:rsidRPr="007644DF" w:rsidRDefault="003467C6" w:rsidP="003467C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44DF">
        <w:rPr>
          <w:rFonts w:ascii="Times New Roman" w:hAnsi="Times New Roman" w:cs="Times New Roman"/>
          <w:sz w:val="24"/>
          <w:szCs w:val="24"/>
        </w:rPr>
        <w:t>Klebsiella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pneumonia</w:t>
      </w: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Q.4.</w:t>
      </w:r>
      <w:r w:rsidRPr="007644DF">
        <w:rPr>
          <w:rFonts w:ascii="Times New Roman" w:hAnsi="Times New Roman" w:cs="Times New Roman"/>
          <w:sz w:val="24"/>
          <w:szCs w:val="24"/>
        </w:rPr>
        <w:tab/>
        <w:t>The following are the characteristics of icteric stage in hepatitis except:</w:t>
      </w:r>
    </w:p>
    <w:p w:rsidR="003467C6" w:rsidRPr="007644DF" w:rsidRDefault="003467C6" w:rsidP="003467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Dark amber urine</w:t>
      </w:r>
    </w:p>
    <w:p w:rsidR="003467C6" w:rsidRPr="007644DF" w:rsidRDefault="003467C6" w:rsidP="003467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Jaundice appears</w:t>
      </w:r>
    </w:p>
    <w:p w:rsidR="003467C6" w:rsidRPr="007644DF" w:rsidRDefault="003467C6" w:rsidP="003467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 xml:space="preserve">Pruritus </w:t>
      </w:r>
    </w:p>
    <w:p w:rsidR="003467C6" w:rsidRPr="007644DF" w:rsidRDefault="003467C6" w:rsidP="003467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 xml:space="preserve">Fatigue </w:t>
      </w: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Q.5.</w:t>
      </w:r>
      <w:r w:rsidRPr="007644DF">
        <w:rPr>
          <w:rFonts w:ascii="Times New Roman" w:hAnsi="Times New Roman" w:cs="Times New Roman"/>
          <w:sz w:val="24"/>
          <w:szCs w:val="24"/>
        </w:rPr>
        <w:tab/>
        <w:t>Hepatitis A is transmitted through</w:t>
      </w:r>
    </w:p>
    <w:p w:rsidR="003467C6" w:rsidRPr="007644DF" w:rsidRDefault="003467C6" w:rsidP="003467C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Blood</w:t>
      </w:r>
    </w:p>
    <w:p w:rsidR="003467C6" w:rsidRPr="007644DF" w:rsidRDefault="003467C6" w:rsidP="003467C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Blood products</w:t>
      </w:r>
    </w:p>
    <w:p w:rsidR="003467C6" w:rsidRPr="007644DF" w:rsidRDefault="003467C6" w:rsidP="003467C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 xml:space="preserve">Body secretions </w:t>
      </w:r>
    </w:p>
    <w:p w:rsidR="003467C6" w:rsidRPr="007644DF" w:rsidRDefault="003467C6" w:rsidP="003467C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Fecal oral route</w:t>
      </w: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Q.6.</w:t>
      </w:r>
      <w:r w:rsidRPr="007644DF">
        <w:rPr>
          <w:rFonts w:ascii="Times New Roman" w:hAnsi="Times New Roman" w:cs="Times New Roman"/>
          <w:sz w:val="24"/>
          <w:szCs w:val="24"/>
        </w:rPr>
        <w:tab/>
        <w:t>The factors that predispose to portal hypertension include</w:t>
      </w:r>
    </w:p>
    <w:p w:rsidR="003467C6" w:rsidRPr="007644DF" w:rsidRDefault="003467C6" w:rsidP="003467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 xml:space="preserve">Abdominal trauma, biliary surgery, </w:t>
      </w:r>
      <w:proofErr w:type="spellStart"/>
      <w:r w:rsidRPr="007644DF">
        <w:rPr>
          <w:rFonts w:ascii="Times New Roman" w:hAnsi="Times New Roman" w:cs="Times New Roman"/>
          <w:sz w:val="24"/>
          <w:szCs w:val="24"/>
        </w:rPr>
        <w:t>Oesophageal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stricture</w:t>
      </w:r>
    </w:p>
    <w:p w:rsidR="003467C6" w:rsidRPr="007644DF" w:rsidRDefault="003467C6" w:rsidP="003467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Cirrhosis of the liver, schistosomiasis, pancreatitis</w:t>
      </w:r>
    </w:p>
    <w:p w:rsidR="003467C6" w:rsidRPr="007644DF" w:rsidRDefault="003467C6" w:rsidP="003467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Cystic liver disease, oral contraceptives, ulcerative colitis</w:t>
      </w:r>
    </w:p>
    <w:p w:rsidR="003467C6" w:rsidRPr="007644DF" w:rsidRDefault="003467C6" w:rsidP="003467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44DF">
        <w:rPr>
          <w:rFonts w:ascii="Times New Roman" w:hAnsi="Times New Roman" w:cs="Times New Roman"/>
          <w:sz w:val="24"/>
          <w:szCs w:val="24"/>
        </w:rPr>
        <w:t>Schistomiasis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644DF">
        <w:rPr>
          <w:rFonts w:ascii="Times New Roman" w:hAnsi="Times New Roman" w:cs="Times New Roman"/>
          <w:sz w:val="24"/>
          <w:szCs w:val="24"/>
        </w:rPr>
        <w:t>Oesophageal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stricture, cirrhosis of the liver</w:t>
      </w: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67C6" w:rsidRPr="007644DF" w:rsidRDefault="003467C6" w:rsidP="00346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Q.7.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44DF">
        <w:rPr>
          <w:rFonts w:ascii="Times New Roman" w:hAnsi="Times New Roman" w:cs="Times New Roman"/>
          <w:sz w:val="24"/>
          <w:szCs w:val="24"/>
        </w:rPr>
        <w:t>Which of the following is a complication of liver cirrhosis.</w:t>
      </w:r>
      <w:proofErr w:type="gramEnd"/>
    </w:p>
    <w:p w:rsidR="003467C6" w:rsidRPr="007644DF" w:rsidRDefault="003467C6" w:rsidP="00346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44DF">
        <w:rPr>
          <w:rFonts w:ascii="Times New Roman" w:hAnsi="Times New Roman" w:cs="Times New Roman"/>
          <w:sz w:val="24"/>
          <w:szCs w:val="24"/>
        </w:rPr>
        <w:t>Gynaecomastia</w:t>
      </w:r>
      <w:proofErr w:type="spellEnd"/>
    </w:p>
    <w:p w:rsidR="003467C6" w:rsidRPr="007644DF" w:rsidRDefault="003467C6" w:rsidP="00346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44DF">
        <w:rPr>
          <w:rFonts w:ascii="Times New Roman" w:hAnsi="Times New Roman" w:cs="Times New Roman"/>
          <w:sz w:val="24"/>
          <w:szCs w:val="24"/>
        </w:rPr>
        <w:t>Haemorrhoids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C6" w:rsidRPr="007644DF" w:rsidRDefault="003467C6" w:rsidP="00346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Testicular hypertrophy</w:t>
      </w:r>
    </w:p>
    <w:p w:rsidR="003467C6" w:rsidRPr="007644DF" w:rsidRDefault="003467C6" w:rsidP="00346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Portal hypertension</w:t>
      </w:r>
    </w:p>
    <w:p w:rsidR="003467C6" w:rsidRPr="007644DF" w:rsidRDefault="00B53219" w:rsidP="00B532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lastRenderedPageBreak/>
        <w:t>Q.8.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467C6" w:rsidRPr="007644DF">
        <w:rPr>
          <w:rFonts w:ascii="Times New Roman" w:hAnsi="Times New Roman" w:cs="Times New Roman"/>
          <w:sz w:val="24"/>
          <w:szCs w:val="24"/>
        </w:rPr>
        <w:t>Portal circulation blood from digestive organs drain</w:t>
      </w:r>
      <w:proofErr w:type="gramEnd"/>
      <w:r w:rsidR="003467C6" w:rsidRPr="007644DF">
        <w:rPr>
          <w:rFonts w:ascii="Times New Roman" w:hAnsi="Times New Roman" w:cs="Times New Roman"/>
          <w:sz w:val="24"/>
          <w:szCs w:val="24"/>
        </w:rPr>
        <w:t xml:space="preserve"> directly into:</w:t>
      </w:r>
    </w:p>
    <w:p w:rsidR="003467C6" w:rsidRPr="007644DF" w:rsidRDefault="003467C6" w:rsidP="003467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Hepatic veins</w:t>
      </w:r>
    </w:p>
    <w:p w:rsidR="003467C6" w:rsidRPr="007644DF" w:rsidRDefault="003467C6" w:rsidP="003467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Hepatic artery</w:t>
      </w:r>
    </w:p>
    <w:p w:rsidR="003467C6" w:rsidRPr="007644DF" w:rsidRDefault="003467C6" w:rsidP="003467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Portal artery</w:t>
      </w:r>
    </w:p>
    <w:p w:rsidR="003467C6" w:rsidRPr="007644DF" w:rsidRDefault="003467C6" w:rsidP="003467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Portal vein</w:t>
      </w:r>
    </w:p>
    <w:p w:rsidR="00B53219" w:rsidRPr="007644DF" w:rsidRDefault="00B53219" w:rsidP="00B532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67C6" w:rsidRPr="007644DF" w:rsidRDefault="00B53219" w:rsidP="00B532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Q.9.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="003467C6" w:rsidRPr="007644DF">
        <w:rPr>
          <w:rFonts w:ascii="Times New Roman" w:hAnsi="Times New Roman" w:cs="Times New Roman"/>
          <w:sz w:val="24"/>
          <w:szCs w:val="24"/>
        </w:rPr>
        <w:t xml:space="preserve">The formation of stones in the biliary tract is </w:t>
      </w:r>
    </w:p>
    <w:p w:rsidR="003467C6" w:rsidRPr="007644DF" w:rsidRDefault="003467C6" w:rsidP="00346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Cholecystitis</w:t>
      </w:r>
    </w:p>
    <w:p w:rsidR="003467C6" w:rsidRPr="007644DF" w:rsidRDefault="003467C6" w:rsidP="00346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Hepatitis</w:t>
      </w:r>
    </w:p>
    <w:p w:rsidR="003467C6" w:rsidRPr="007644DF" w:rsidRDefault="003467C6" w:rsidP="00346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Pancreatitis</w:t>
      </w:r>
    </w:p>
    <w:p w:rsidR="003467C6" w:rsidRPr="007644DF" w:rsidRDefault="003467C6" w:rsidP="00346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44DF">
        <w:rPr>
          <w:rFonts w:ascii="Times New Roman" w:hAnsi="Times New Roman" w:cs="Times New Roman"/>
          <w:sz w:val="24"/>
          <w:szCs w:val="24"/>
        </w:rPr>
        <w:t>Cholesthiasis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219" w:rsidRPr="007644DF" w:rsidRDefault="00B53219" w:rsidP="00B532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67C6" w:rsidRPr="007644DF" w:rsidRDefault="00B53219" w:rsidP="00B532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Q.10.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="003467C6" w:rsidRPr="007644DF">
        <w:rPr>
          <w:rFonts w:ascii="Times New Roman" w:hAnsi="Times New Roman" w:cs="Times New Roman"/>
          <w:sz w:val="24"/>
          <w:szCs w:val="24"/>
        </w:rPr>
        <w:t>The condition of the digestive system that presents with reddening edema and hematemesis</w:t>
      </w:r>
    </w:p>
    <w:p w:rsidR="003467C6" w:rsidRPr="007644DF" w:rsidRDefault="003467C6" w:rsidP="003467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 xml:space="preserve"> Duodenal ulcer</w:t>
      </w:r>
    </w:p>
    <w:p w:rsidR="003467C6" w:rsidRPr="007644DF" w:rsidRDefault="003467C6" w:rsidP="003467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Gastric ulcer</w:t>
      </w:r>
    </w:p>
    <w:p w:rsidR="003467C6" w:rsidRPr="007644DF" w:rsidRDefault="003467C6" w:rsidP="003467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Gastritis</w:t>
      </w:r>
    </w:p>
    <w:p w:rsidR="003467C6" w:rsidRPr="007644DF" w:rsidRDefault="003467C6" w:rsidP="003467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Peptic ulcer</w:t>
      </w:r>
    </w:p>
    <w:p w:rsidR="00B53219" w:rsidRPr="007644DF" w:rsidRDefault="00B53219" w:rsidP="00B5321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8E6" w:rsidRDefault="008328E6" w:rsidP="008328E6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6"/>
          <w:szCs w:val="28"/>
          <w:u w:val="single"/>
        </w:rPr>
        <w:t>TWO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: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SAQ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SHORT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</w:t>
      </w:r>
      <w:proofErr w:type="gramStart"/>
      <w:r w:rsidRPr="00E04D34">
        <w:rPr>
          <w:rFonts w:ascii="Arial Narrow" w:hAnsi="Arial Narrow" w:cs="Tahoma"/>
          <w:b/>
          <w:sz w:val="26"/>
          <w:szCs w:val="28"/>
          <w:u w:val="single"/>
        </w:rPr>
        <w:t>)</w:t>
      </w:r>
      <w:proofErr w:type="spellStart"/>
      <w:r w:rsidR="008A6100">
        <w:rPr>
          <w:rFonts w:ascii="Arial Narrow" w:hAnsi="Arial Narrow" w:cs="Tahoma"/>
          <w:b/>
          <w:sz w:val="26"/>
          <w:szCs w:val="28"/>
          <w:u w:val="single"/>
        </w:rPr>
        <w:t>BILLIARY</w:t>
      </w:r>
      <w:proofErr w:type="spellEnd"/>
      <w:proofErr w:type="gramEnd"/>
      <w:r w:rsidR="008A6100">
        <w:rPr>
          <w:rFonts w:ascii="Arial Narrow" w:hAnsi="Arial Narrow" w:cs="Tahoma"/>
          <w:b/>
          <w:sz w:val="26"/>
          <w:szCs w:val="28"/>
          <w:u w:val="single"/>
        </w:rPr>
        <w:t xml:space="preserve"> &amp; ALIMENTARY DISEASES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>
        <w:rPr>
          <w:rFonts w:ascii="Arial Narrow" w:hAnsi="Arial Narrow" w:cs="Tahoma"/>
          <w:b/>
          <w:sz w:val="26"/>
          <w:szCs w:val="28"/>
          <w:u w:val="single"/>
        </w:rPr>
        <w:t>2</w:t>
      </w:r>
      <w:r w:rsidR="008A6100">
        <w:rPr>
          <w:rFonts w:ascii="Arial Narrow" w:hAnsi="Arial Narrow" w:cs="Tahoma"/>
          <w:b/>
          <w:sz w:val="26"/>
          <w:szCs w:val="28"/>
          <w:u w:val="single"/>
        </w:rPr>
        <w:t>0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B53219" w:rsidRPr="007644DF" w:rsidRDefault="00B53219" w:rsidP="00B5321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67C6" w:rsidRPr="007644DF" w:rsidRDefault="007644DF" w:rsidP="007644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44DF">
        <w:rPr>
          <w:rFonts w:ascii="Times New Roman" w:hAnsi="Times New Roman" w:cs="Times New Roman"/>
          <w:sz w:val="24"/>
          <w:szCs w:val="24"/>
        </w:rPr>
        <w:t>Q.1.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="003467C6" w:rsidRPr="007644DF">
        <w:rPr>
          <w:rFonts w:ascii="Times New Roman" w:hAnsi="Times New Roman" w:cs="Times New Roman"/>
          <w:sz w:val="24"/>
          <w:szCs w:val="24"/>
        </w:rPr>
        <w:t xml:space="preserve">State five (5) clinical </w:t>
      </w:r>
      <w:r w:rsidR="00B53219" w:rsidRPr="007644DF">
        <w:rPr>
          <w:rFonts w:ascii="Times New Roman" w:hAnsi="Times New Roman" w:cs="Times New Roman"/>
          <w:sz w:val="24"/>
          <w:szCs w:val="24"/>
        </w:rPr>
        <w:t>features of duodenal ulcer.</w:t>
      </w:r>
      <w:proofErr w:type="gramEnd"/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  <w:t xml:space="preserve">5 </w:t>
      </w:r>
      <w:proofErr w:type="spellStart"/>
      <w:r w:rsidR="00B53219" w:rsidRPr="007644DF"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3467C6" w:rsidRPr="007644DF" w:rsidRDefault="007644DF" w:rsidP="00764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Q.2.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="003467C6" w:rsidRPr="007644DF">
        <w:rPr>
          <w:rFonts w:ascii="Times New Roman" w:hAnsi="Times New Roman" w:cs="Times New Roman"/>
          <w:sz w:val="24"/>
          <w:szCs w:val="24"/>
        </w:rPr>
        <w:t>State the five causes o</w:t>
      </w:r>
      <w:r w:rsidR="00B53219" w:rsidRPr="007644DF">
        <w:rPr>
          <w:rFonts w:ascii="Times New Roman" w:hAnsi="Times New Roman" w:cs="Times New Roman"/>
          <w:sz w:val="24"/>
          <w:szCs w:val="24"/>
        </w:rPr>
        <w:t>f chronic gastritis.</w:t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  <w:t xml:space="preserve">5 </w:t>
      </w:r>
      <w:proofErr w:type="spellStart"/>
      <w:r w:rsidR="00B53219" w:rsidRPr="007644DF"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3467C6" w:rsidRPr="007644DF" w:rsidRDefault="007644DF" w:rsidP="00764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Q.3.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="003467C6" w:rsidRPr="007644DF">
        <w:rPr>
          <w:rFonts w:ascii="Times New Roman" w:hAnsi="Times New Roman" w:cs="Times New Roman"/>
          <w:sz w:val="24"/>
          <w:szCs w:val="24"/>
        </w:rPr>
        <w:t>State the five clinical manifestations of</w:t>
      </w:r>
      <w:r w:rsidR="00B53219" w:rsidRPr="007644DF">
        <w:rPr>
          <w:rFonts w:ascii="Times New Roman" w:hAnsi="Times New Roman" w:cs="Times New Roman"/>
          <w:sz w:val="24"/>
          <w:szCs w:val="24"/>
        </w:rPr>
        <w:t xml:space="preserve"> cancer of the stomach.</w:t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  <w:t xml:space="preserve">5 </w:t>
      </w:r>
      <w:proofErr w:type="spellStart"/>
      <w:r w:rsidR="00B53219" w:rsidRPr="007644DF"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3467C6" w:rsidRPr="007644DF" w:rsidRDefault="007644DF" w:rsidP="007644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44DF">
        <w:rPr>
          <w:rFonts w:ascii="Times New Roman" w:hAnsi="Times New Roman" w:cs="Times New Roman"/>
          <w:sz w:val="24"/>
          <w:szCs w:val="24"/>
        </w:rPr>
        <w:t>Q.4.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="003467C6" w:rsidRPr="007644DF">
        <w:rPr>
          <w:rFonts w:ascii="Times New Roman" w:hAnsi="Times New Roman" w:cs="Times New Roman"/>
          <w:sz w:val="24"/>
          <w:szCs w:val="24"/>
        </w:rPr>
        <w:t>State five precipitating factors to the oc</w:t>
      </w:r>
      <w:r w:rsidR="00B53219" w:rsidRPr="007644DF">
        <w:rPr>
          <w:rFonts w:ascii="Times New Roman" w:hAnsi="Times New Roman" w:cs="Times New Roman"/>
          <w:sz w:val="24"/>
          <w:szCs w:val="24"/>
        </w:rPr>
        <w:t>currence of hemorrhoids.</w:t>
      </w:r>
      <w:proofErr w:type="gramEnd"/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ab/>
      </w:r>
      <w:r w:rsidR="005C15C5">
        <w:rPr>
          <w:rFonts w:ascii="Times New Roman" w:hAnsi="Times New Roman" w:cs="Times New Roman"/>
          <w:sz w:val="24"/>
          <w:szCs w:val="24"/>
        </w:rPr>
        <w:tab/>
      </w:r>
      <w:r w:rsidR="00B53219" w:rsidRPr="007644D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B53219" w:rsidRPr="007644DF"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B53219" w:rsidRPr="007644DF" w:rsidRDefault="00B53219" w:rsidP="00B5321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6100" w:rsidRDefault="008A6100" w:rsidP="008A6100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6"/>
          <w:szCs w:val="28"/>
          <w:u w:val="single"/>
        </w:rPr>
        <w:t>THREE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: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L</w:t>
      </w:r>
      <w:r>
        <w:rPr>
          <w:rFonts w:ascii="Arial Narrow" w:hAnsi="Arial Narrow" w:cs="Tahoma"/>
          <w:b/>
          <w:sz w:val="26"/>
          <w:szCs w:val="28"/>
          <w:u w:val="single"/>
        </w:rPr>
        <w:t>AQ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LONG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</w:t>
      </w:r>
      <w:proofErr w:type="gramStart"/>
      <w:r w:rsidRPr="00E04D34">
        <w:rPr>
          <w:rFonts w:ascii="Arial Narrow" w:hAnsi="Arial Narrow" w:cs="Tahoma"/>
          <w:b/>
          <w:sz w:val="26"/>
          <w:szCs w:val="28"/>
          <w:u w:val="single"/>
        </w:rPr>
        <w:t>)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BILLIARY</w:t>
      </w:r>
      <w:proofErr w:type="spellEnd"/>
      <w:proofErr w:type="gramEnd"/>
      <w:r>
        <w:rPr>
          <w:rFonts w:ascii="Arial Narrow" w:hAnsi="Arial Narrow" w:cs="Tahoma"/>
          <w:b/>
          <w:sz w:val="26"/>
          <w:szCs w:val="28"/>
          <w:u w:val="single"/>
        </w:rPr>
        <w:t xml:space="preserve"> &amp; ALIMENTARY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>
        <w:rPr>
          <w:rFonts w:ascii="Arial Narrow" w:hAnsi="Arial Narrow" w:cs="Tahoma"/>
          <w:b/>
          <w:sz w:val="26"/>
          <w:szCs w:val="28"/>
          <w:u w:val="single"/>
        </w:rPr>
        <w:t>2</w:t>
      </w:r>
      <w:r>
        <w:rPr>
          <w:rFonts w:ascii="Arial Narrow" w:hAnsi="Arial Narrow" w:cs="Tahoma"/>
          <w:b/>
          <w:sz w:val="26"/>
          <w:szCs w:val="28"/>
          <w:u w:val="single"/>
        </w:rPr>
        <w:t>0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B53219" w:rsidRPr="007644DF" w:rsidRDefault="00B53219" w:rsidP="00B5321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67C6" w:rsidRPr="007644DF" w:rsidRDefault="007644DF" w:rsidP="007644D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Q.1.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="003467C6" w:rsidRPr="007644DF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3467C6" w:rsidRPr="007644DF">
        <w:rPr>
          <w:rFonts w:ascii="Times New Roman" w:hAnsi="Times New Roman" w:cs="Times New Roman"/>
          <w:sz w:val="24"/>
          <w:szCs w:val="24"/>
        </w:rPr>
        <w:t>Walunge</w:t>
      </w:r>
      <w:proofErr w:type="spellEnd"/>
      <w:r w:rsidR="003467C6" w:rsidRPr="007644DF">
        <w:rPr>
          <w:rFonts w:ascii="Times New Roman" w:hAnsi="Times New Roman" w:cs="Times New Roman"/>
          <w:sz w:val="24"/>
          <w:szCs w:val="24"/>
        </w:rPr>
        <w:t xml:space="preserve"> who is a cyclist, is brought in male surgical ward with complain of severe abdominal pain, tenderness and inability to open the bowels for the last two days.  He is diagnosed of having intestinal obstruction.</w:t>
      </w:r>
    </w:p>
    <w:p w:rsidR="003467C6" w:rsidRPr="007644DF" w:rsidRDefault="003467C6" w:rsidP="003467C6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Define intes</w:t>
      </w:r>
      <w:r w:rsidR="005C15C5">
        <w:rPr>
          <w:rFonts w:ascii="Times New Roman" w:hAnsi="Times New Roman" w:cs="Times New Roman"/>
          <w:sz w:val="24"/>
          <w:szCs w:val="24"/>
        </w:rPr>
        <w:t>tinal obstruction.</w:t>
      </w:r>
      <w:r w:rsidR="005C15C5">
        <w:rPr>
          <w:rFonts w:ascii="Times New Roman" w:hAnsi="Times New Roman" w:cs="Times New Roman"/>
          <w:sz w:val="24"/>
          <w:szCs w:val="24"/>
        </w:rPr>
        <w:tab/>
      </w:r>
      <w:r w:rsidR="005C15C5">
        <w:rPr>
          <w:rFonts w:ascii="Times New Roman" w:hAnsi="Times New Roman" w:cs="Times New Roman"/>
          <w:sz w:val="24"/>
          <w:szCs w:val="24"/>
        </w:rPr>
        <w:tab/>
      </w:r>
      <w:r w:rsidR="005C15C5">
        <w:rPr>
          <w:rFonts w:ascii="Times New Roman" w:hAnsi="Times New Roman" w:cs="Times New Roman"/>
          <w:sz w:val="24"/>
          <w:szCs w:val="24"/>
        </w:rPr>
        <w:tab/>
      </w:r>
      <w:r w:rsidR="005C15C5">
        <w:rPr>
          <w:rFonts w:ascii="Times New Roman" w:hAnsi="Times New Roman" w:cs="Times New Roman"/>
          <w:sz w:val="24"/>
          <w:szCs w:val="24"/>
        </w:rPr>
        <w:tab/>
      </w:r>
      <w:r w:rsidR="005C15C5">
        <w:rPr>
          <w:rFonts w:ascii="Times New Roman" w:hAnsi="Times New Roman" w:cs="Times New Roman"/>
          <w:sz w:val="24"/>
          <w:szCs w:val="24"/>
        </w:rPr>
        <w:tab/>
      </w:r>
      <w:r w:rsidR="005C15C5">
        <w:rPr>
          <w:rFonts w:ascii="Times New Roman" w:hAnsi="Times New Roman" w:cs="Times New Roman"/>
          <w:sz w:val="24"/>
          <w:szCs w:val="24"/>
        </w:rPr>
        <w:tab/>
      </w:r>
      <w:r w:rsidR="005C15C5">
        <w:rPr>
          <w:rFonts w:ascii="Times New Roman" w:hAnsi="Times New Roman" w:cs="Times New Roman"/>
          <w:sz w:val="24"/>
          <w:szCs w:val="24"/>
        </w:rPr>
        <w:tab/>
      </w:r>
      <w:r w:rsidR="008328E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8328E6"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3467C6" w:rsidRPr="007644DF" w:rsidRDefault="003467C6" w:rsidP="003467C6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State five clinical feature</w:t>
      </w:r>
      <w:r w:rsidR="008328E6">
        <w:rPr>
          <w:rFonts w:ascii="Times New Roman" w:hAnsi="Times New Roman" w:cs="Times New Roman"/>
          <w:sz w:val="24"/>
          <w:szCs w:val="24"/>
        </w:rPr>
        <w:t>s of intestinal obstruction.</w:t>
      </w:r>
      <w:r w:rsidR="008328E6">
        <w:rPr>
          <w:rFonts w:ascii="Times New Roman" w:hAnsi="Times New Roman" w:cs="Times New Roman"/>
          <w:sz w:val="24"/>
          <w:szCs w:val="24"/>
        </w:rPr>
        <w:tab/>
      </w:r>
      <w:r w:rsidR="008328E6">
        <w:rPr>
          <w:rFonts w:ascii="Times New Roman" w:hAnsi="Times New Roman" w:cs="Times New Roman"/>
          <w:sz w:val="24"/>
          <w:szCs w:val="24"/>
        </w:rPr>
        <w:tab/>
      </w:r>
      <w:r w:rsidR="008328E6">
        <w:rPr>
          <w:rFonts w:ascii="Times New Roman" w:hAnsi="Times New Roman" w:cs="Times New Roman"/>
          <w:sz w:val="24"/>
          <w:szCs w:val="24"/>
        </w:rPr>
        <w:tab/>
      </w:r>
      <w:r w:rsidR="008328E6">
        <w:rPr>
          <w:rFonts w:ascii="Times New Roman" w:hAnsi="Times New Roman" w:cs="Times New Roman"/>
          <w:sz w:val="24"/>
          <w:szCs w:val="24"/>
        </w:rPr>
        <w:tab/>
      </w:r>
      <w:r w:rsidRPr="007644D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644DF"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8328E6" w:rsidRDefault="003467C6" w:rsidP="003467C6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7644DF">
        <w:rPr>
          <w:rFonts w:ascii="Times New Roman" w:hAnsi="Times New Roman" w:cs="Times New Roman"/>
          <w:sz w:val="24"/>
          <w:szCs w:val="24"/>
        </w:rPr>
        <w:t>Walunge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is to be taken to theatre for emergency </w:t>
      </w:r>
      <w:proofErr w:type="spellStart"/>
      <w:r w:rsidRPr="007644DF">
        <w:rPr>
          <w:rFonts w:ascii="Times New Roman" w:hAnsi="Times New Roman" w:cs="Times New Roman"/>
          <w:sz w:val="24"/>
          <w:szCs w:val="24"/>
        </w:rPr>
        <w:t>laparatomy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.  Discuss </w:t>
      </w:r>
    </w:p>
    <w:p w:rsidR="003467C6" w:rsidRPr="007644DF" w:rsidRDefault="003467C6" w:rsidP="008328E6">
      <w:pPr>
        <w:pStyle w:val="ListParagraph"/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proofErr w:type="gramStart"/>
      <w:r w:rsidRPr="007644DF">
        <w:rPr>
          <w:rFonts w:ascii="Times New Roman" w:hAnsi="Times New Roman" w:cs="Times New Roman"/>
          <w:sz w:val="24"/>
          <w:szCs w:val="24"/>
        </w:rPr>
        <w:t>pre-</w:t>
      </w:r>
      <w:proofErr w:type="gramEnd"/>
      <w:r w:rsidRPr="007644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44DF">
        <w:rPr>
          <w:rFonts w:ascii="Times New Roman" w:hAnsi="Times New Roman" w:cs="Times New Roman"/>
          <w:sz w:val="24"/>
          <w:szCs w:val="24"/>
        </w:rPr>
        <w:t>post operative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management of Mr. </w:t>
      </w:r>
      <w:proofErr w:type="spellStart"/>
      <w:r w:rsidRPr="007644DF">
        <w:rPr>
          <w:rFonts w:ascii="Times New Roman" w:hAnsi="Times New Roman" w:cs="Times New Roman"/>
          <w:sz w:val="24"/>
          <w:szCs w:val="24"/>
        </w:rPr>
        <w:t>Walunge</w:t>
      </w:r>
      <w:proofErr w:type="spellEnd"/>
      <w:r w:rsidRPr="007644DF">
        <w:rPr>
          <w:rFonts w:ascii="Times New Roman" w:hAnsi="Times New Roman" w:cs="Times New Roman"/>
          <w:sz w:val="24"/>
          <w:szCs w:val="24"/>
        </w:rPr>
        <w:t xml:space="preserve"> under the following:-</w:t>
      </w:r>
    </w:p>
    <w:p w:rsidR="003467C6" w:rsidRPr="007644DF" w:rsidRDefault="003467C6" w:rsidP="003467C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Investigations</w:t>
      </w:r>
    </w:p>
    <w:p w:rsidR="003467C6" w:rsidRPr="007644DF" w:rsidRDefault="003467C6" w:rsidP="003467C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Treatment</w:t>
      </w:r>
    </w:p>
    <w:p w:rsidR="003467C6" w:rsidRPr="007644DF" w:rsidRDefault="003467C6" w:rsidP="003467C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Nursing diagnosis</w:t>
      </w:r>
    </w:p>
    <w:p w:rsidR="003467C6" w:rsidRPr="007644DF" w:rsidRDefault="003467C6" w:rsidP="003467C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Nursing planning and intervention</w:t>
      </w:r>
    </w:p>
    <w:p w:rsidR="003467C6" w:rsidRPr="007644DF" w:rsidRDefault="003467C6" w:rsidP="003467C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Health massages to be shared with him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Pr="007644DF">
        <w:rPr>
          <w:rFonts w:ascii="Times New Roman" w:hAnsi="Times New Roman" w:cs="Times New Roman"/>
          <w:sz w:val="24"/>
          <w:szCs w:val="24"/>
        </w:rPr>
        <w:tab/>
      </w:r>
      <w:r w:rsidR="008328E6">
        <w:rPr>
          <w:rFonts w:ascii="Times New Roman" w:hAnsi="Times New Roman" w:cs="Times New Roman"/>
          <w:sz w:val="24"/>
          <w:szCs w:val="24"/>
        </w:rPr>
        <w:tab/>
        <w:t xml:space="preserve">13 </w:t>
      </w:r>
      <w:proofErr w:type="spellStart"/>
      <w:r w:rsidR="008328E6"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3467C6" w:rsidRPr="007644DF" w:rsidRDefault="003467C6" w:rsidP="003467C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3467C6" w:rsidRPr="007644DF" w:rsidSect="002C4518">
      <w:headerReference w:type="default" r:id="rId6"/>
      <w:footerReference w:type="default" r:id="rId7"/>
      <w:pgSz w:w="12240" w:h="15840"/>
      <w:pgMar w:top="990" w:right="540" w:bottom="1440" w:left="1440" w:header="5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632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2AE3" w:rsidRDefault="007755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A2AE3" w:rsidRDefault="0077556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9F" w:rsidRPr="0029109F" w:rsidRDefault="00775566" w:rsidP="0029109F">
    <w:pPr>
      <w:pStyle w:val="Header"/>
      <w:jc w:val="right"/>
      <w:rPr>
        <w:b/>
        <w:i/>
      </w:rPr>
    </w:pPr>
    <w:r w:rsidRPr="0029109F">
      <w:rPr>
        <w:b/>
        <w:i/>
      </w:rPr>
      <w:t>KMTC/QP-08/TIS</w:t>
    </w:r>
  </w:p>
  <w:p w:rsidR="0029109F" w:rsidRDefault="007755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1B8466E"/>
    <w:lvl w:ilvl="0" w:tplc="02CC939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0000002"/>
    <w:multiLevelType w:val="hybridMultilevel"/>
    <w:tmpl w:val="07861B44"/>
    <w:lvl w:ilvl="0" w:tplc="C07028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6"/>
    <w:multiLevelType w:val="hybridMultilevel"/>
    <w:tmpl w:val="CFD6E9BC"/>
    <w:lvl w:ilvl="0" w:tplc="811EC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7"/>
    <w:multiLevelType w:val="hybridMultilevel"/>
    <w:tmpl w:val="FA287B7C"/>
    <w:lvl w:ilvl="0" w:tplc="876A8F7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0000008"/>
    <w:multiLevelType w:val="hybridMultilevel"/>
    <w:tmpl w:val="04F21E52"/>
    <w:lvl w:ilvl="0" w:tplc="BF6C340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00000009"/>
    <w:multiLevelType w:val="hybridMultilevel"/>
    <w:tmpl w:val="674AFFAC"/>
    <w:lvl w:ilvl="0" w:tplc="718214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E"/>
    <w:multiLevelType w:val="hybridMultilevel"/>
    <w:tmpl w:val="DB7A8532"/>
    <w:lvl w:ilvl="0" w:tplc="4142F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F"/>
    <w:multiLevelType w:val="hybridMultilevel"/>
    <w:tmpl w:val="FDA2C780"/>
    <w:lvl w:ilvl="0" w:tplc="657A590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00000010"/>
    <w:multiLevelType w:val="hybridMultilevel"/>
    <w:tmpl w:val="F9E8C7F8"/>
    <w:lvl w:ilvl="0" w:tplc="0F0EDF7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00000011"/>
    <w:multiLevelType w:val="hybridMultilevel"/>
    <w:tmpl w:val="4FBA0F1C"/>
    <w:lvl w:ilvl="0" w:tplc="067E504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00000012"/>
    <w:multiLevelType w:val="hybridMultilevel"/>
    <w:tmpl w:val="C1125D0E"/>
    <w:lvl w:ilvl="0" w:tplc="F94C7E5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13"/>
    <w:multiLevelType w:val="hybridMultilevel"/>
    <w:tmpl w:val="3084B06E"/>
    <w:lvl w:ilvl="0" w:tplc="5B368BE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00000014"/>
    <w:multiLevelType w:val="hybridMultilevel"/>
    <w:tmpl w:val="75246DBE"/>
    <w:lvl w:ilvl="0" w:tplc="E3D2AF6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00000015"/>
    <w:multiLevelType w:val="hybridMultilevel"/>
    <w:tmpl w:val="28129244"/>
    <w:lvl w:ilvl="0" w:tplc="1304BFD6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143F7518"/>
    <w:multiLevelType w:val="hybridMultilevel"/>
    <w:tmpl w:val="3CA4AC8E"/>
    <w:lvl w:ilvl="0" w:tplc="68725DE4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1F314D74"/>
    <w:multiLevelType w:val="hybridMultilevel"/>
    <w:tmpl w:val="BB66CEBE"/>
    <w:lvl w:ilvl="0" w:tplc="D9DC57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EF4C2F"/>
    <w:multiLevelType w:val="hybridMultilevel"/>
    <w:tmpl w:val="5DF882DC"/>
    <w:lvl w:ilvl="0" w:tplc="98A67FF0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0D4160"/>
    <w:multiLevelType w:val="hybridMultilevel"/>
    <w:tmpl w:val="BBF8C2AA"/>
    <w:lvl w:ilvl="0" w:tplc="6CBE2662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07F60"/>
    <w:multiLevelType w:val="hybridMultilevel"/>
    <w:tmpl w:val="4BD21D56"/>
    <w:lvl w:ilvl="0" w:tplc="F23ED4A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744299"/>
    <w:multiLevelType w:val="hybridMultilevel"/>
    <w:tmpl w:val="D94CB4E2"/>
    <w:lvl w:ilvl="0" w:tplc="C5DC09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14"/>
  </w:num>
  <w:num w:numId="5">
    <w:abstractNumId w:val="17"/>
  </w:num>
  <w:num w:numId="6">
    <w:abstractNumId w:val="18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  <w:num w:numId="14">
    <w:abstractNumId w:val="11"/>
  </w:num>
  <w:num w:numId="15">
    <w:abstractNumId w:val="13"/>
  </w:num>
  <w:num w:numId="16">
    <w:abstractNumId w:val="5"/>
  </w:num>
  <w:num w:numId="17">
    <w:abstractNumId w:val="3"/>
  </w:num>
  <w:num w:numId="18">
    <w:abstractNumId w:val="20"/>
  </w:num>
  <w:num w:numId="19">
    <w:abstractNumId w:val="6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01"/>
    <w:rsid w:val="000E762C"/>
    <w:rsid w:val="00222001"/>
    <w:rsid w:val="003467C6"/>
    <w:rsid w:val="004D09C7"/>
    <w:rsid w:val="005C15C5"/>
    <w:rsid w:val="007644DF"/>
    <w:rsid w:val="00775566"/>
    <w:rsid w:val="008328E6"/>
    <w:rsid w:val="008A6100"/>
    <w:rsid w:val="00B43C49"/>
    <w:rsid w:val="00B53219"/>
    <w:rsid w:val="00E00D43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001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01"/>
    <w:pPr>
      <w:ind w:left="720"/>
      <w:contextualSpacing/>
    </w:pPr>
  </w:style>
  <w:style w:type="table" w:styleId="TableGrid">
    <w:name w:val="Table Grid"/>
    <w:basedOn w:val="TableNormal"/>
    <w:uiPriority w:val="59"/>
    <w:rsid w:val="00222001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01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01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NoSpacing">
    <w:name w:val="No Spacing"/>
    <w:uiPriority w:val="1"/>
    <w:qFormat/>
    <w:rsid w:val="003467C6"/>
    <w:pPr>
      <w:spacing w:after="0" w:line="240" w:lineRule="auto"/>
    </w:pPr>
    <w:rPr>
      <w:rFonts w:ascii="Calibri" w:eastAsia="Calibri" w:hAnsi="Calibri" w:cs="SimSun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001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01"/>
    <w:pPr>
      <w:ind w:left="720"/>
      <w:contextualSpacing/>
    </w:pPr>
  </w:style>
  <w:style w:type="table" w:styleId="TableGrid">
    <w:name w:val="Table Grid"/>
    <w:basedOn w:val="TableNormal"/>
    <w:uiPriority w:val="59"/>
    <w:rsid w:val="00222001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01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01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NoSpacing">
    <w:name w:val="No Spacing"/>
    <w:uiPriority w:val="1"/>
    <w:qFormat/>
    <w:rsid w:val="003467C6"/>
    <w:pPr>
      <w:spacing w:after="0" w:line="240" w:lineRule="auto"/>
    </w:pPr>
    <w:rPr>
      <w:rFonts w:ascii="Calibri" w:eastAsia="Calibri" w:hAnsi="Calibri" w:cs="SimSu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cp:lastPrinted>2017-10-09T07:21:00Z</cp:lastPrinted>
  <dcterms:created xsi:type="dcterms:W3CDTF">2017-10-09T07:09:00Z</dcterms:created>
  <dcterms:modified xsi:type="dcterms:W3CDTF">2017-10-09T07:23:00Z</dcterms:modified>
</cp:coreProperties>
</file>