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13" w:rsidRDefault="00325F13" w:rsidP="00212CF2">
      <w:pPr>
        <w:pStyle w:val="IntenseQuote"/>
      </w:pPr>
      <w:r w:rsidRPr="00380629">
        <w:t>GYNAECOLOGY</w:t>
      </w:r>
    </w:p>
    <w:p w:rsidR="00212CF2" w:rsidRPr="0071113F" w:rsidRDefault="00212CF2" w:rsidP="00212CF2">
      <w:pPr>
        <w:rPr>
          <w:sz w:val="20"/>
          <w:szCs w:val="20"/>
        </w:rPr>
      </w:pPr>
      <w:proofErr w:type="spellStart"/>
      <w:r w:rsidRPr="0071113F">
        <w:rPr>
          <w:b/>
          <w:sz w:val="20"/>
          <w:szCs w:val="20"/>
        </w:rPr>
        <w:t>Gynaecology</w:t>
      </w:r>
      <w:proofErr w:type="spellEnd"/>
      <w:r w:rsidRPr="0071113F">
        <w:rPr>
          <w:b/>
          <w:sz w:val="20"/>
          <w:szCs w:val="20"/>
        </w:rPr>
        <w:t>:</w:t>
      </w:r>
      <w:r w:rsidRPr="0071113F">
        <w:rPr>
          <w:sz w:val="20"/>
          <w:szCs w:val="20"/>
        </w:rPr>
        <w:t xml:space="preserve"> </w:t>
      </w:r>
      <w:r w:rsidR="0071113F" w:rsidRPr="0071113F">
        <w:rPr>
          <w:sz w:val="20"/>
          <w:szCs w:val="20"/>
        </w:rPr>
        <w:t xml:space="preserve">is the branch of medicine </w:t>
      </w:r>
      <w:r w:rsidR="0071113F" w:rsidRPr="0071113F">
        <w:rPr>
          <w:b/>
          <w:sz w:val="20"/>
          <w:szCs w:val="20"/>
        </w:rPr>
        <w:t>dealing</w:t>
      </w:r>
      <w:r w:rsidRPr="0071113F">
        <w:rPr>
          <w:b/>
          <w:sz w:val="20"/>
          <w:szCs w:val="20"/>
        </w:rPr>
        <w:t xml:space="preserve"> with the health of the female reproductive system</w:t>
      </w:r>
      <w:r w:rsidRPr="0071113F">
        <w:rPr>
          <w:sz w:val="20"/>
          <w:szCs w:val="20"/>
        </w:rPr>
        <w:t xml:space="preserve"> (uterus, vagina and ovaries)</w:t>
      </w:r>
    </w:p>
    <w:p w:rsidR="00325F13" w:rsidRPr="00380629" w:rsidRDefault="00325F13" w:rsidP="005A4510">
      <w:pPr>
        <w:jc w:val="both"/>
        <w:rPr>
          <w:rFonts w:cstheme="minorHAnsi"/>
          <w:sz w:val="20"/>
          <w:szCs w:val="20"/>
        </w:rPr>
      </w:pPr>
      <w:r w:rsidRPr="00380629">
        <w:rPr>
          <w:rFonts w:cstheme="minorHAnsi"/>
          <w:b/>
          <w:sz w:val="20"/>
          <w:szCs w:val="20"/>
        </w:rPr>
        <w:t>MODULE COMPETENCIE:</w:t>
      </w:r>
      <w:r w:rsidRPr="00380629">
        <w:rPr>
          <w:rFonts w:cstheme="minorHAnsi"/>
          <w:sz w:val="20"/>
          <w:szCs w:val="20"/>
        </w:rPr>
        <w:t xml:space="preserve">  This module is </w:t>
      </w:r>
      <w:r w:rsidRPr="00212CF2">
        <w:rPr>
          <w:rFonts w:cstheme="minorHAnsi"/>
          <w:b/>
          <w:sz w:val="20"/>
          <w:szCs w:val="20"/>
        </w:rPr>
        <w:t>designed to enable the learner</w:t>
      </w:r>
      <w:r w:rsidRPr="00380629">
        <w:rPr>
          <w:rFonts w:cstheme="minorHAnsi"/>
          <w:sz w:val="20"/>
          <w:szCs w:val="20"/>
        </w:rPr>
        <w:t xml:space="preserve"> apply knowledge, skills and attitude in </w:t>
      </w:r>
      <w:r w:rsidRPr="00212CF2">
        <w:rPr>
          <w:rFonts w:cstheme="minorHAnsi"/>
          <w:b/>
          <w:sz w:val="20"/>
          <w:szCs w:val="20"/>
        </w:rPr>
        <w:t xml:space="preserve">management of patients with </w:t>
      </w:r>
      <w:proofErr w:type="spellStart"/>
      <w:r w:rsidRPr="00212CF2">
        <w:rPr>
          <w:rFonts w:cstheme="minorHAnsi"/>
          <w:b/>
          <w:sz w:val="20"/>
          <w:szCs w:val="20"/>
        </w:rPr>
        <w:t>gynaecological</w:t>
      </w:r>
      <w:proofErr w:type="spellEnd"/>
      <w:r w:rsidRPr="00212CF2">
        <w:rPr>
          <w:rFonts w:cstheme="minorHAnsi"/>
          <w:b/>
          <w:sz w:val="20"/>
          <w:szCs w:val="20"/>
        </w:rPr>
        <w:t xml:space="preserve"> conditions</w:t>
      </w:r>
      <w:r w:rsidRPr="00380629">
        <w:rPr>
          <w:rFonts w:cstheme="minorHAnsi"/>
          <w:sz w:val="20"/>
          <w:szCs w:val="20"/>
        </w:rPr>
        <w:t xml:space="preserve"> hence promote health.</w:t>
      </w:r>
    </w:p>
    <w:p w:rsidR="00325F13" w:rsidRPr="00380629" w:rsidRDefault="00325F13" w:rsidP="005A4510">
      <w:pPr>
        <w:jc w:val="both"/>
        <w:rPr>
          <w:rFonts w:cstheme="minorHAnsi"/>
          <w:b/>
          <w:sz w:val="20"/>
          <w:szCs w:val="20"/>
        </w:rPr>
      </w:pPr>
      <w:r w:rsidRPr="00380629">
        <w:rPr>
          <w:rFonts w:cstheme="minorHAnsi"/>
          <w:b/>
          <w:sz w:val="20"/>
          <w:szCs w:val="20"/>
        </w:rPr>
        <w:t>UNIT 1; COMMON REPRODUCTIVE HEALTH DISORDERS</w:t>
      </w:r>
    </w:p>
    <w:p w:rsidR="00325F13" w:rsidRPr="00380629" w:rsidRDefault="00325F13" w:rsidP="00E35227">
      <w:pPr>
        <w:pStyle w:val="ListParagraph"/>
        <w:numPr>
          <w:ilvl w:val="0"/>
          <w:numId w:val="1"/>
        </w:numPr>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jc w:val="both"/>
        <w:rPr>
          <w:rFonts w:eastAsia="Times New Roman" w:cstheme="minorHAnsi"/>
          <w:b/>
          <w:sz w:val="20"/>
          <w:szCs w:val="20"/>
        </w:rPr>
      </w:pPr>
      <w:r w:rsidRPr="00380629">
        <w:rPr>
          <w:rFonts w:eastAsia="Times New Roman" w:cstheme="minorHAnsi"/>
          <w:b/>
          <w:sz w:val="20"/>
          <w:szCs w:val="20"/>
        </w:rPr>
        <w:t xml:space="preserve">Definition of reproductive health </w:t>
      </w: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380629">
        <w:rPr>
          <w:rFonts w:eastAsia="Times New Roman" w:cstheme="minorHAnsi"/>
          <w:sz w:val="20"/>
          <w:szCs w:val="20"/>
        </w:rPr>
        <w:t xml:space="preserve"> Reproductive health is a </w:t>
      </w:r>
      <w:r w:rsidRPr="001F6978">
        <w:rPr>
          <w:rFonts w:eastAsia="Times New Roman" w:cstheme="minorHAnsi"/>
          <w:b/>
          <w:sz w:val="20"/>
          <w:szCs w:val="20"/>
        </w:rPr>
        <w:t>state of complete physical, mental and social well-being</w:t>
      </w:r>
      <w:r w:rsidRPr="00380629">
        <w:rPr>
          <w:rFonts w:eastAsia="Times New Roman" w:cstheme="minorHAnsi"/>
          <w:sz w:val="20"/>
          <w:szCs w:val="20"/>
        </w:rPr>
        <w:t xml:space="preserve">, and not merely the absence of reproductive disease or infirmity.  Reproductive health </w:t>
      </w:r>
      <w:r w:rsidRPr="00745E07">
        <w:rPr>
          <w:rFonts w:eastAsia="Times New Roman" w:cstheme="minorHAnsi"/>
          <w:b/>
          <w:sz w:val="20"/>
          <w:szCs w:val="20"/>
        </w:rPr>
        <w:t xml:space="preserve">deals with the reproductive processes, functions and system </w:t>
      </w:r>
      <w:r w:rsidRPr="00380629">
        <w:rPr>
          <w:rFonts w:eastAsia="Times New Roman" w:cstheme="minorHAnsi"/>
          <w:sz w:val="20"/>
          <w:szCs w:val="20"/>
        </w:rPr>
        <w:t xml:space="preserve">at all stages of life. </w:t>
      </w: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325F13" w:rsidRDefault="00745E07"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Pr>
          <w:rFonts w:eastAsia="Times New Roman" w:cstheme="minorHAnsi"/>
          <w:sz w:val="20"/>
          <w:szCs w:val="20"/>
        </w:rPr>
        <w:t xml:space="preserve"> </w:t>
      </w:r>
      <w:r w:rsidR="00325F13" w:rsidRPr="00380629">
        <w:rPr>
          <w:rFonts w:eastAsia="Times New Roman" w:cstheme="minorHAnsi"/>
          <w:sz w:val="20"/>
          <w:szCs w:val="20"/>
        </w:rPr>
        <w:t xml:space="preserve">... implies that people are able </w:t>
      </w:r>
      <w:r w:rsidR="00325F13" w:rsidRPr="00745E07">
        <w:rPr>
          <w:rFonts w:eastAsia="Times New Roman" w:cstheme="minorHAnsi"/>
          <w:b/>
          <w:sz w:val="20"/>
          <w:szCs w:val="20"/>
        </w:rPr>
        <w:t>to have a satisfying and safe sex life</w:t>
      </w:r>
      <w:r w:rsidR="00325F13" w:rsidRPr="00380629">
        <w:rPr>
          <w:rFonts w:eastAsia="Times New Roman" w:cstheme="minorHAnsi"/>
          <w:sz w:val="20"/>
          <w:szCs w:val="20"/>
        </w:rPr>
        <w:t xml:space="preserve"> and that they have the </w:t>
      </w:r>
      <w:r w:rsidR="00325F13" w:rsidRPr="00745E07">
        <w:rPr>
          <w:rFonts w:eastAsia="Times New Roman" w:cstheme="minorHAnsi"/>
          <w:b/>
          <w:sz w:val="20"/>
          <w:szCs w:val="20"/>
        </w:rPr>
        <w:t>capability to reproduce</w:t>
      </w:r>
      <w:r w:rsidR="00325F13" w:rsidRPr="00380629">
        <w:rPr>
          <w:rFonts w:eastAsia="Times New Roman" w:cstheme="minorHAnsi"/>
          <w:sz w:val="20"/>
          <w:szCs w:val="20"/>
        </w:rPr>
        <w:t xml:space="preserve"> and the freedom to decide if, when and how often to do so</w:t>
      </w:r>
    </w:p>
    <w:p w:rsidR="00745E07" w:rsidRPr="00380629" w:rsidRDefault="00745E07"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sz w:val="20"/>
          <w:szCs w:val="20"/>
        </w:rPr>
      </w:pPr>
      <w:r w:rsidRPr="00380629">
        <w:rPr>
          <w:rFonts w:eastAsia="Times New Roman" w:cstheme="minorHAnsi"/>
          <w:b/>
          <w:sz w:val="20"/>
          <w:szCs w:val="20"/>
        </w:rPr>
        <w:t>2.   The importance of reproductive health</w:t>
      </w: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325F13" w:rsidRPr="00380629" w:rsidRDefault="009725E5"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Pr>
          <w:rFonts w:eastAsia="Times New Roman" w:cstheme="minorHAnsi"/>
          <w:sz w:val="20"/>
          <w:szCs w:val="20"/>
        </w:rPr>
        <w:t xml:space="preserve">  </w:t>
      </w:r>
      <w:r w:rsidR="00325F13" w:rsidRPr="00380629">
        <w:rPr>
          <w:rFonts w:eastAsia="Times New Roman" w:cstheme="minorHAnsi"/>
          <w:sz w:val="20"/>
          <w:szCs w:val="20"/>
        </w:rPr>
        <w:t xml:space="preserve">The health </w:t>
      </w:r>
      <w:r w:rsidR="00325F13" w:rsidRPr="00F318DC">
        <w:rPr>
          <w:rFonts w:eastAsia="Times New Roman" w:cstheme="minorHAnsi"/>
          <w:b/>
          <w:sz w:val="20"/>
          <w:szCs w:val="20"/>
        </w:rPr>
        <w:t>of the newborn is largely a function of the mother's health and nutrition status</w:t>
      </w:r>
      <w:r w:rsidR="00325F13" w:rsidRPr="00380629">
        <w:rPr>
          <w:rFonts w:eastAsia="Times New Roman" w:cstheme="minorHAnsi"/>
          <w:sz w:val="20"/>
          <w:szCs w:val="20"/>
        </w:rPr>
        <w:t xml:space="preserve"> and of her access to health care. </w:t>
      </w:r>
    </w:p>
    <w:p w:rsidR="00DE2226" w:rsidRDefault="00DE2226"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Pr>
          <w:rFonts w:eastAsia="Times New Roman" w:cstheme="minorHAnsi"/>
          <w:sz w:val="20"/>
          <w:szCs w:val="20"/>
        </w:rPr>
        <w:t xml:space="preserve">  </w:t>
      </w:r>
      <w:r w:rsidR="00325F13" w:rsidRPr="00380629">
        <w:rPr>
          <w:rFonts w:eastAsia="Times New Roman" w:cstheme="minorHAnsi"/>
          <w:sz w:val="20"/>
          <w:szCs w:val="20"/>
        </w:rPr>
        <w:t>Failure to deal with reproductive health problems at any stage in life sets the scene for later health and developmental problems.</w:t>
      </w:r>
    </w:p>
    <w:p w:rsidR="00FC5675" w:rsidRDefault="00DE2226"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Pr>
          <w:rFonts w:eastAsia="Times New Roman" w:cstheme="minorHAnsi"/>
          <w:sz w:val="20"/>
          <w:szCs w:val="20"/>
        </w:rPr>
        <w:t xml:space="preserve">  Is </w:t>
      </w:r>
      <w:r w:rsidR="00325F13" w:rsidRPr="00380629">
        <w:rPr>
          <w:rFonts w:eastAsia="Times New Roman" w:cstheme="minorHAnsi"/>
          <w:sz w:val="20"/>
          <w:szCs w:val="20"/>
        </w:rPr>
        <w:t xml:space="preserve">such an important component of general health it is a prerequisite for social, economic and human development. </w:t>
      </w:r>
    </w:p>
    <w:p w:rsidR="00325F13" w:rsidRPr="00380629" w:rsidRDefault="00FC5675"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Pr>
          <w:rFonts w:eastAsia="Times New Roman" w:cstheme="minorHAnsi"/>
          <w:sz w:val="20"/>
          <w:szCs w:val="20"/>
        </w:rPr>
        <w:t xml:space="preserve"> </w:t>
      </w:r>
      <w:r w:rsidR="00325F13" w:rsidRPr="00380629">
        <w:rPr>
          <w:rFonts w:eastAsia="Times New Roman" w:cstheme="minorHAnsi"/>
          <w:sz w:val="20"/>
          <w:szCs w:val="20"/>
        </w:rPr>
        <w:t xml:space="preserve"> The highest attainable level of health is not only a fundamental human right for </w:t>
      </w:r>
      <w:r w:rsidRPr="00380629">
        <w:rPr>
          <w:rFonts w:eastAsia="Times New Roman" w:cstheme="minorHAnsi"/>
          <w:sz w:val="20"/>
          <w:szCs w:val="20"/>
        </w:rPr>
        <w:t>all;</w:t>
      </w:r>
      <w:r w:rsidR="00325F13" w:rsidRPr="00380629">
        <w:rPr>
          <w:rFonts w:eastAsia="Times New Roman" w:cstheme="minorHAnsi"/>
          <w:sz w:val="20"/>
          <w:szCs w:val="20"/>
        </w:rPr>
        <w:t xml:space="preserve"> it is also a social and economic imperative </w:t>
      </w:r>
      <w:r>
        <w:rPr>
          <w:rFonts w:eastAsia="Times New Roman" w:cstheme="minorHAnsi"/>
          <w:sz w:val="20"/>
          <w:szCs w:val="20"/>
        </w:rPr>
        <w:t xml:space="preserve">     </w:t>
      </w:r>
      <w:r w:rsidR="00325F13" w:rsidRPr="00380629">
        <w:rPr>
          <w:rFonts w:eastAsia="Times New Roman" w:cstheme="minorHAnsi"/>
          <w:sz w:val="20"/>
          <w:szCs w:val="20"/>
        </w:rPr>
        <w:t xml:space="preserve">because </w:t>
      </w:r>
      <w:r w:rsidR="00325F13" w:rsidRPr="00FC5675">
        <w:rPr>
          <w:rFonts w:eastAsia="Times New Roman" w:cstheme="minorHAnsi"/>
          <w:b/>
          <w:sz w:val="20"/>
          <w:szCs w:val="20"/>
        </w:rPr>
        <w:t>human energy and creativity are the driving forces of development</w:t>
      </w:r>
      <w:r w:rsidR="00325F13" w:rsidRPr="00380629">
        <w:rPr>
          <w:rFonts w:eastAsia="Times New Roman" w:cstheme="minorHAnsi"/>
          <w:sz w:val="20"/>
          <w:szCs w:val="20"/>
        </w:rPr>
        <w:t xml:space="preserve">.  Such energy and creativity cannot be generated by sick, tired people, and consequently a healthy and active population becomes a prerequisite of social and economic development. </w:t>
      </w:r>
    </w:p>
    <w:p w:rsidR="00325F13" w:rsidRPr="00380629" w:rsidRDefault="00325F13" w:rsidP="005A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325F13" w:rsidRPr="00CA1A58" w:rsidRDefault="00325F13" w:rsidP="00E35227">
      <w:pPr>
        <w:pStyle w:val="NoSpacing"/>
        <w:numPr>
          <w:ilvl w:val="0"/>
          <w:numId w:val="65"/>
        </w:numPr>
        <w:ind w:left="360"/>
        <w:jc w:val="both"/>
        <w:rPr>
          <w:rFonts w:cstheme="minorHAnsi"/>
          <w:b/>
          <w:bCs/>
          <w:sz w:val="20"/>
          <w:szCs w:val="20"/>
          <w:lang w:val="en-GB"/>
        </w:rPr>
      </w:pPr>
      <w:r w:rsidRPr="00CA1A58">
        <w:rPr>
          <w:rFonts w:cstheme="minorHAnsi"/>
          <w:b/>
          <w:bCs/>
          <w:sz w:val="20"/>
          <w:szCs w:val="20"/>
          <w:lang w:val="en-GB"/>
        </w:rPr>
        <w:t>Stages of puberty</w:t>
      </w:r>
      <w:r w:rsidR="00030293">
        <w:rPr>
          <w:rFonts w:cstheme="minorHAnsi"/>
          <w:b/>
          <w:bCs/>
          <w:sz w:val="20"/>
          <w:szCs w:val="20"/>
          <w:lang w:val="en-GB"/>
        </w:rPr>
        <w:t xml:space="preserve"> in girls</w:t>
      </w:r>
    </w:p>
    <w:p w:rsidR="00325F13" w:rsidRPr="00155234" w:rsidRDefault="00325F13" w:rsidP="00E35227">
      <w:pPr>
        <w:pStyle w:val="NoSpacing"/>
        <w:numPr>
          <w:ilvl w:val="0"/>
          <w:numId w:val="4"/>
        </w:numPr>
        <w:jc w:val="both"/>
        <w:rPr>
          <w:rFonts w:cstheme="minorHAnsi"/>
          <w:bCs/>
          <w:sz w:val="20"/>
          <w:szCs w:val="20"/>
          <w:lang w:val="en-GB"/>
        </w:rPr>
      </w:pPr>
      <w:r w:rsidRPr="00155234">
        <w:rPr>
          <w:rFonts w:cstheme="minorHAnsi"/>
          <w:bCs/>
          <w:sz w:val="20"/>
          <w:szCs w:val="20"/>
          <w:lang w:val="en-GB"/>
        </w:rPr>
        <w:t>Accelerated growth</w:t>
      </w:r>
    </w:p>
    <w:p w:rsidR="00325F13" w:rsidRPr="00155234" w:rsidRDefault="00325F13" w:rsidP="00E35227">
      <w:pPr>
        <w:pStyle w:val="NoSpacing"/>
        <w:numPr>
          <w:ilvl w:val="0"/>
          <w:numId w:val="4"/>
        </w:numPr>
        <w:jc w:val="both"/>
        <w:rPr>
          <w:rFonts w:cstheme="minorHAnsi"/>
          <w:b/>
          <w:bCs/>
          <w:sz w:val="20"/>
          <w:szCs w:val="20"/>
          <w:lang w:val="en-GB"/>
        </w:rPr>
      </w:pPr>
      <w:proofErr w:type="spellStart"/>
      <w:r>
        <w:rPr>
          <w:rFonts w:cstheme="minorHAnsi"/>
          <w:bCs/>
          <w:sz w:val="20"/>
          <w:szCs w:val="20"/>
          <w:lang w:val="en-GB"/>
        </w:rPr>
        <w:t>Thelarche</w:t>
      </w:r>
      <w:proofErr w:type="spellEnd"/>
      <w:r>
        <w:rPr>
          <w:rFonts w:cstheme="minorHAnsi"/>
          <w:bCs/>
          <w:sz w:val="20"/>
          <w:szCs w:val="20"/>
          <w:lang w:val="en-GB"/>
        </w:rPr>
        <w:t xml:space="preserve"> (breast budding)</w:t>
      </w:r>
    </w:p>
    <w:p w:rsidR="00325F13" w:rsidRPr="00072B31" w:rsidRDefault="00325F13" w:rsidP="00E35227">
      <w:pPr>
        <w:pStyle w:val="NoSpacing"/>
        <w:numPr>
          <w:ilvl w:val="0"/>
          <w:numId w:val="4"/>
        </w:numPr>
        <w:jc w:val="both"/>
        <w:rPr>
          <w:rFonts w:cstheme="minorHAnsi"/>
          <w:b/>
          <w:bCs/>
          <w:sz w:val="20"/>
          <w:szCs w:val="20"/>
          <w:lang w:val="en-GB"/>
        </w:rPr>
      </w:pPr>
      <w:proofErr w:type="spellStart"/>
      <w:r>
        <w:rPr>
          <w:rFonts w:cstheme="minorHAnsi"/>
          <w:bCs/>
          <w:sz w:val="20"/>
          <w:szCs w:val="20"/>
          <w:lang w:val="en-GB"/>
        </w:rPr>
        <w:t>Pubarche</w:t>
      </w:r>
      <w:proofErr w:type="spellEnd"/>
      <w:r>
        <w:rPr>
          <w:rFonts w:cstheme="minorHAnsi"/>
          <w:bCs/>
          <w:sz w:val="20"/>
          <w:szCs w:val="20"/>
          <w:lang w:val="en-GB"/>
        </w:rPr>
        <w:t xml:space="preserve"> and </w:t>
      </w:r>
      <w:proofErr w:type="spellStart"/>
      <w:r>
        <w:rPr>
          <w:rFonts w:cstheme="minorHAnsi"/>
          <w:bCs/>
          <w:sz w:val="20"/>
          <w:szCs w:val="20"/>
          <w:lang w:val="en-GB"/>
        </w:rPr>
        <w:t>adrenarche</w:t>
      </w:r>
      <w:proofErr w:type="spellEnd"/>
      <w:r>
        <w:rPr>
          <w:rFonts w:cstheme="minorHAnsi"/>
          <w:bCs/>
          <w:sz w:val="20"/>
          <w:szCs w:val="20"/>
          <w:lang w:val="en-GB"/>
        </w:rPr>
        <w:t xml:space="preserve"> (growth of pubic and </w:t>
      </w:r>
      <w:proofErr w:type="spellStart"/>
      <w:r>
        <w:rPr>
          <w:rFonts w:cstheme="minorHAnsi"/>
          <w:bCs/>
          <w:sz w:val="20"/>
          <w:szCs w:val="20"/>
          <w:lang w:val="en-GB"/>
        </w:rPr>
        <w:t>axillary</w:t>
      </w:r>
      <w:proofErr w:type="spellEnd"/>
      <w:r>
        <w:rPr>
          <w:rFonts w:cstheme="minorHAnsi"/>
          <w:bCs/>
          <w:sz w:val="20"/>
          <w:szCs w:val="20"/>
          <w:lang w:val="en-GB"/>
        </w:rPr>
        <w:t xml:space="preserve"> hair)</w:t>
      </w:r>
    </w:p>
    <w:p w:rsidR="00325F13" w:rsidRPr="00072B31" w:rsidRDefault="00325F13" w:rsidP="00E35227">
      <w:pPr>
        <w:pStyle w:val="NoSpacing"/>
        <w:numPr>
          <w:ilvl w:val="0"/>
          <w:numId w:val="4"/>
        </w:numPr>
        <w:jc w:val="both"/>
        <w:rPr>
          <w:rFonts w:cstheme="minorHAnsi"/>
          <w:b/>
          <w:bCs/>
          <w:sz w:val="20"/>
          <w:szCs w:val="20"/>
          <w:lang w:val="en-GB"/>
        </w:rPr>
      </w:pPr>
      <w:r>
        <w:rPr>
          <w:rFonts w:cstheme="minorHAnsi"/>
          <w:bCs/>
          <w:sz w:val="20"/>
          <w:szCs w:val="20"/>
          <w:lang w:val="en-GB"/>
        </w:rPr>
        <w:t>Maximal growth (peak height velocity)</w:t>
      </w:r>
    </w:p>
    <w:p w:rsidR="00325F13" w:rsidRPr="00072B31" w:rsidRDefault="00325F13" w:rsidP="00E35227">
      <w:pPr>
        <w:pStyle w:val="NoSpacing"/>
        <w:numPr>
          <w:ilvl w:val="0"/>
          <w:numId w:val="4"/>
        </w:numPr>
        <w:jc w:val="both"/>
        <w:rPr>
          <w:rFonts w:cstheme="minorHAnsi"/>
          <w:b/>
          <w:bCs/>
          <w:sz w:val="20"/>
          <w:szCs w:val="20"/>
          <w:lang w:val="en-GB"/>
        </w:rPr>
      </w:pPr>
      <w:r>
        <w:rPr>
          <w:rFonts w:cstheme="minorHAnsi"/>
          <w:bCs/>
          <w:sz w:val="20"/>
          <w:szCs w:val="20"/>
          <w:lang w:val="en-GB"/>
        </w:rPr>
        <w:t>Menarche</w:t>
      </w:r>
      <w:r w:rsidR="001315A6">
        <w:rPr>
          <w:rFonts w:cstheme="minorHAnsi"/>
          <w:bCs/>
          <w:sz w:val="20"/>
          <w:szCs w:val="20"/>
          <w:lang w:val="en-GB"/>
        </w:rPr>
        <w:t xml:space="preserve">; the first menstrual period; usually occurring during </w:t>
      </w:r>
      <w:proofErr w:type="spellStart"/>
      <w:r w:rsidR="001315A6">
        <w:rPr>
          <w:rFonts w:cstheme="minorHAnsi"/>
          <w:bCs/>
          <w:sz w:val="20"/>
          <w:szCs w:val="20"/>
          <w:lang w:val="en-GB"/>
        </w:rPr>
        <w:t>during</w:t>
      </w:r>
      <w:proofErr w:type="spellEnd"/>
      <w:r w:rsidR="001315A6">
        <w:rPr>
          <w:rFonts w:cstheme="minorHAnsi"/>
          <w:bCs/>
          <w:sz w:val="20"/>
          <w:szCs w:val="20"/>
          <w:lang w:val="en-GB"/>
        </w:rPr>
        <w:t xml:space="preserve"> puberty</w:t>
      </w:r>
    </w:p>
    <w:p w:rsidR="00325F13" w:rsidRDefault="00325F13" w:rsidP="00E35227">
      <w:pPr>
        <w:pStyle w:val="NoSpacing"/>
        <w:numPr>
          <w:ilvl w:val="0"/>
          <w:numId w:val="5"/>
        </w:numPr>
        <w:jc w:val="both"/>
        <w:rPr>
          <w:rFonts w:cstheme="minorHAnsi"/>
          <w:b/>
          <w:bCs/>
          <w:sz w:val="20"/>
          <w:szCs w:val="20"/>
          <w:lang w:val="en-GB"/>
        </w:rPr>
      </w:pPr>
      <w:r>
        <w:rPr>
          <w:rFonts w:cstheme="minorHAnsi"/>
          <w:b/>
          <w:bCs/>
          <w:sz w:val="20"/>
          <w:szCs w:val="20"/>
          <w:lang w:val="en-GB"/>
        </w:rPr>
        <w:t>Tanner staging (see paediatrics notes)</w:t>
      </w:r>
    </w:p>
    <w:p w:rsidR="0009406B" w:rsidRDefault="0009406B" w:rsidP="0009406B">
      <w:pPr>
        <w:pStyle w:val="NoSpacing"/>
        <w:ind w:left="1440"/>
        <w:jc w:val="both"/>
        <w:rPr>
          <w:rFonts w:cstheme="minorHAnsi"/>
          <w:b/>
          <w:bCs/>
          <w:sz w:val="20"/>
          <w:szCs w:val="20"/>
          <w:lang w:val="en-GB"/>
        </w:rPr>
      </w:pPr>
    </w:p>
    <w:p w:rsidR="00325F13" w:rsidRDefault="00325F13" w:rsidP="00E35227">
      <w:pPr>
        <w:pStyle w:val="NoSpacing"/>
        <w:numPr>
          <w:ilvl w:val="0"/>
          <w:numId w:val="65"/>
        </w:numPr>
        <w:ind w:left="360"/>
        <w:jc w:val="both"/>
        <w:rPr>
          <w:rFonts w:cstheme="minorHAnsi"/>
          <w:b/>
          <w:bCs/>
          <w:sz w:val="20"/>
          <w:szCs w:val="20"/>
          <w:lang w:val="en-GB"/>
        </w:rPr>
      </w:pPr>
      <w:r>
        <w:rPr>
          <w:rFonts w:cstheme="minorHAnsi"/>
          <w:b/>
          <w:bCs/>
          <w:sz w:val="20"/>
          <w:szCs w:val="20"/>
          <w:lang w:val="en-GB"/>
        </w:rPr>
        <w:t>MENSTRUAL CYCLE</w:t>
      </w:r>
    </w:p>
    <w:p w:rsidR="00325F13" w:rsidRDefault="00325F13" w:rsidP="005A4510">
      <w:pPr>
        <w:pStyle w:val="NoSpacing"/>
        <w:ind w:left="180"/>
        <w:jc w:val="both"/>
        <w:rPr>
          <w:rFonts w:cstheme="minorHAnsi"/>
          <w:b/>
          <w:bCs/>
          <w:sz w:val="20"/>
          <w:szCs w:val="20"/>
          <w:lang w:val="en-GB"/>
        </w:rPr>
      </w:pPr>
      <w:r>
        <w:rPr>
          <w:rFonts w:cstheme="minorHAnsi"/>
          <w:b/>
          <w:bCs/>
          <w:sz w:val="20"/>
          <w:szCs w:val="20"/>
          <w:lang w:val="en-GB"/>
        </w:rPr>
        <w:t>Characteristics</w:t>
      </w:r>
    </w:p>
    <w:p w:rsidR="00325F13" w:rsidRPr="000D7059" w:rsidRDefault="00325F13" w:rsidP="00E35227">
      <w:pPr>
        <w:pStyle w:val="NoSpacing"/>
        <w:numPr>
          <w:ilvl w:val="0"/>
          <w:numId w:val="5"/>
        </w:numPr>
        <w:ind w:left="900"/>
        <w:jc w:val="both"/>
        <w:rPr>
          <w:rFonts w:cstheme="minorHAnsi"/>
          <w:b/>
          <w:bCs/>
          <w:sz w:val="20"/>
          <w:szCs w:val="20"/>
          <w:lang w:val="en-GB"/>
        </w:rPr>
      </w:pPr>
      <w:r>
        <w:rPr>
          <w:rFonts w:cstheme="minorHAnsi"/>
          <w:bCs/>
          <w:sz w:val="20"/>
          <w:szCs w:val="20"/>
          <w:lang w:val="en-GB"/>
        </w:rPr>
        <w:t>Menarche at age 11-14</w:t>
      </w:r>
    </w:p>
    <w:p w:rsidR="00325F13" w:rsidRPr="000D7059" w:rsidRDefault="00325F13" w:rsidP="00E35227">
      <w:pPr>
        <w:pStyle w:val="NoSpacing"/>
        <w:numPr>
          <w:ilvl w:val="0"/>
          <w:numId w:val="5"/>
        </w:numPr>
        <w:ind w:left="900"/>
        <w:jc w:val="both"/>
        <w:rPr>
          <w:rFonts w:cstheme="minorHAnsi"/>
          <w:b/>
          <w:bCs/>
          <w:sz w:val="20"/>
          <w:szCs w:val="20"/>
          <w:lang w:val="en-GB"/>
        </w:rPr>
      </w:pPr>
      <w:r>
        <w:rPr>
          <w:rFonts w:cstheme="minorHAnsi"/>
          <w:bCs/>
          <w:sz w:val="20"/>
          <w:szCs w:val="20"/>
          <w:lang w:val="en-GB"/>
        </w:rPr>
        <w:t xml:space="preserve">Entire </w:t>
      </w:r>
      <w:proofErr w:type="spellStart"/>
      <w:r>
        <w:rPr>
          <w:rFonts w:cstheme="minorHAnsi"/>
          <w:bCs/>
          <w:sz w:val="20"/>
          <w:szCs w:val="20"/>
          <w:lang w:val="en-GB"/>
        </w:rPr>
        <w:t>cylcle</w:t>
      </w:r>
      <w:proofErr w:type="spellEnd"/>
      <w:r>
        <w:rPr>
          <w:rFonts w:cstheme="minorHAnsi"/>
          <w:bCs/>
          <w:sz w:val="20"/>
          <w:szCs w:val="20"/>
          <w:lang w:val="en-GB"/>
        </w:rPr>
        <w:t xml:space="preserve"> 28+/- 7 day, with bleeding for 1-6 days.</w:t>
      </w:r>
    </w:p>
    <w:p w:rsidR="00325F13" w:rsidRPr="009B4D35" w:rsidRDefault="00325F13" w:rsidP="00E35227">
      <w:pPr>
        <w:pStyle w:val="NoSpacing"/>
        <w:numPr>
          <w:ilvl w:val="0"/>
          <w:numId w:val="5"/>
        </w:numPr>
        <w:ind w:left="900"/>
        <w:jc w:val="both"/>
        <w:rPr>
          <w:rFonts w:cstheme="minorHAnsi"/>
          <w:b/>
          <w:bCs/>
          <w:sz w:val="20"/>
          <w:szCs w:val="20"/>
          <w:lang w:val="en-GB"/>
        </w:rPr>
      </w:pPr>
      <w:proofErr w:type="spellStart"/>
      <w:r>
        <w:rPr>
          <w:rFonts w:cstheme="minorHAnsi"/>
          <w:bCs/>
          <w:sz w:val="20"/>
          <w:szCs w:val="20"/>
          <w:lang w:val="en-GB"/>
        </w:rPr>
        <w:t>Polymenorrhea</w:t>
      </w:r>
      <w:proofErr w:type="spellEnd"/>
      <w:r>
        <w:rPr>
          <w:rFonts w:cstheme="minorHAnsi"/>
          <w:bCs/>
          <w:sz w:val="20"/>
          <w:szCs w:val="20"/>
          <w:lang w:val="en-GB"/>
        </w:rPr>
        <w:t xml:space="preserve"> if &lt;21 days. </w:t>
      </w:r>
      <w:r w:rsidR="00A24113">
        <w:rPr>
          <w:rFonts w:cstheme="minorHAnsi"/>
          <w:bCs/>
          <w:sz w:val="20"/>
          <w:szCs w:val="20"/>
          <w:lang w:val="en-GB"/>
        </w:rPr>
        <w:t>(</w:t>
      </w:r>
      <w:r w:rsidR="00A24113" w:rsidRPr="00C273BE">
        <w:rPr>
          <w:rFonts w:cstheme="minorHAnsi"/>
          <w:bCs/>
          <w:sz w:val="16"/>
          <w:szCs w:val="16"/>
          <w:lang w:val="en-GB"/>
        </w:rPr>
        <w:t>abnormally frequent menstruation)</w:t>
      </w:r>
    </w:p>
    <w:p w:rsidR="00325F13" w:rsidRPr="00C273BE" w:rsidRDefault="00325F13" w:rsidP="00E35227">
      <w:pPr>
        <w:pStyle w:val="NoSpacing"/>
        <w:numPr>
          <w:ilvl w:val="0"/>
          <w:numId w:val="5"/>
        </w:numPr>
        <w:ind w:left="900"/>
        <w:jc w:val="both"/>
        <w:rPr>
          <w:rFonts w:cstheme="minorHAnsi"/>
          <w:b/>
          <w:bCs/>
          <w:sz w:val="16"/>
          <w:szCs w:val="16"/>
          <w:lang w:val="en-GB"/>
        </w:rPr>
      </w:pPr>
      <w:proofErr w:type="spellStart"/>
      <w:r>
        <w:rPr>
          <w:rFonts w:cstheme="minorHAnsi"/>
          <w:bCs/>
          <w:sz w:val="20"/>
          <w:szCs w:val="20"/>
          <w:lang w:val="en-GB"/>
        </w:rPr>
        <w:t>Oligomenorrhea</w:t>
      </w:r>
      <w:proofErr w:type="spellEnd"/>
      <w:r>
        <w:rPr>
          <w:rFonts w:cstheme="minorHAnsi"/>
          <w:bCs/>
          <w:sz w:val="20"/>
          <w:szCs w:val="20"/>
          <w:lang w:val="en-GB"/>
        </w:rPr>
        <w:t xml:space="preserve"> if &gt;35 days. </w:t>
      </w:r>
      <w:r w:rsidR="00371FAC" w:rsidRPr="00C273BE">
        <w:rPr>
          <w:rFonts w:cstheme="minorHAnsi"/>
          <w:bCs/>
          <w:sz w:val="16"/>
          <w:szCs w:val="16"/>
          <w:lang w:val="en-GB"/>
        </w:rPr>
        <w:t>(infrequent or irregular menses)</w:t>
      </w:r>
    </w:p>
    <w:p w:rsidR="00325F13" w:rsidRDefault="00325F13" w:rsidP="00E35227">
      <w:pPr>
        <w:pStyle w:val="NoSpacing"/>
        <w:numPr>
          <w:ilvl w:val="0"/>
          <w:numId w:val="5"/>
        </w:numPr>
        <w:ind w:left="900"/>
        <w:jc w:val="both"/>
        <w:rPr>
          <w:rFonts w:cstheme="minorHAnsi"/>
          <w:b/>
          <w:bCs/>
          <w:sz w:val="20"/>
          <w:szCs w:val="20"/>
          <w:lang w:val="en-GB"/>
        </w:rPr>
      </w:pPr>
      <w:r>
        <w:rPr>
          <w:rFonts w:cstheme="minorHAnsi"/>
          <w:bCs/>
          <w:sz w:val="20"/>
          <w:szCs w:val="20"/>
          <w:lang w:val="en-GB"/>
        </w:rPr>
        <w:t xml:space="preserve">25-60 ml of blood loss per cycle. </w:t>
      </w:r>
    </w:p>
    <w:p w:rsidR="00325F13" w:rsidRDefault="00325F13" w:rsidP="005A4510">
      <w:pPr>
        <w:pStyle w:val="NoSpacing"/>
        <w:ind w:left="180"/>
        <w:jc w:val="both"/>
        <w:rPr>
          <w:rFonts w:cstheme="minorHAnsi"/>
          <w:b/>
          <w:bCs/>
          <w:sz w:val="20"/>
          <w:szCs w:val="20"/>
          <w:lang w:val="en-GB"/>
        </w:rPr>
      </w:pPr>
    </w:p>
    <w:p w:rsidR="00325F13" w:rsidRDefault="00325F13" w:rsidP="005A4510">
      <w:pPr>
        <w:pStyle w:val="NoSpacing"/>
        <w:ind w:left="180"/>
        <w:jc w:val="both"/>
        <w:rPr>
          <w:rFonts w:cstheme="minorHAnsi"/>
          <w:b/>
          <w:bCs/>
          <w:sz w:val="20"/>
          <w:szCs w:val="20"/>
          <w:lang w:val="en-GB"/>
        </w:rPr>
      </w:pPr>
      <w:r>
        <w:rPr>
          <w:rFonts w:cstheme="minorHAnsi"/>
          <w:b/>
          <w:bCs/>
          <w:sz w:val="20"/>
          <w:szCs w:val="20"/>
          <w:lang w:val="en-GB"/>
        </w:rPr>
        <w:t>Phases of menstrual cycle</w:t>
      </w:r>
    </w:p>
    <w:p w:rsidR="00325F13" w:rsidRDefault="00325F13" w:rsidP="00E35227">
      <w:pPr>
        <w:pStyle w:val="NoSpacing"/>
        <w:numPr>
          <w:ilvl w:val="0"/>
          <w:numId w:val="6"/>
        </w:numPr>
        <w:jc w:val="both"/>
        <w:rPr>
          <w:rFonts w:cstheme="minorHAnsi"/>
          <w:b/>
          <w:bCs/>
          <w:sz w:val="20"/>
          <w:szCs w:val="20"/>
          <w:lang w:val="en-GB"/>
        </w:rPr>
      </w:pPr>
      <w:r>
        <w:rPr>
          <w:rFonts w:cstheme="minorHAnsi"/>
          <w:b/>
          <w:bCs/>
          <w:sz w:val="20"/>
          <w:szCs w:val="20"/>
          <w:lang w:val="en-GB"/>
        </w:rPr>
        <w:t>Proliferative/follicular phase</w:t>
      </w:r>
      <w:r w:rsidR="00AC44E2">
        <w:rPr>
          <w:rFonts w:cstheme="minorHAnsi"/>
          <w:b/>
          <w:bCs/>
          <w:sz w:val="20"/>
          <w:szCs w:val="20"/>
          <w:lang w:val="en-GB"/>
        </w:rPr>
        <w:t xml:space="preserve"> (day 5-13)</w:t>
      </w:r>
    </w:p>
    <w:p w:rsidR="00CA64EA" w:rsidRPr="00CA64EA" w:rsidRDefault="00325F13" w:rsidP="00E35227">
      <w:pPr>
        <w:pStyle w:val="NoSpacing"/>
        <w:numPr>
          <w:ilvl w:val="0"/>
          <w:numId w:val="9"/>
        </w:numPr>
        <w:jc w:val="both"/>
        <w:rPr>
          <w:rFonts w:cstheme="minorHAnsi"/>
          <w:b/>
          <w:bCs/>
          <w:sz w:val="20"/>
          <w:szCs w:val="20"/>
          <w:lang w:val="en-GB"/>
        </w:rPr>
      </w:pPr>
      <w:r>
        <w:rPr>
          <w:rFonts w:cstheme="minorHAnsi"/>
          <w:bCs/>
          <w:sz w:val="20"/>
          <w:szCs w:val="20"/>
          <w:lang w:val="en-GB"/>
        </w:rPr>
        <w:t>First day of menses to ovulation</w:t>
      </w:r>
      <w:r w:rsidR="00CA64EA">
        <w:rPr>
          <w:rFonts w:cstheme="minorHAnsi"/>
          <w:bCs/>
          <w:sz w:val="20"/>
          <w:szCs w:val="20"/>
          <w:lang w:val="en-GB"/>
        </w:rPr>
        <w:t xml:space="preserve">     </w:t>
      </w:r>
    </w:p>
    <w:p w:rsidR="00325F13" w:rsidRPr="00587111" w:rsidRDefault="00CA64EA" w:rsidP="00CA64EA">
      <w:pPr>
        <w:pStyle w:val="NoSpacing"/>
        <w:ind w:left="1620"/>
        <w:jc w:val="both"/>
        <w:rPr>
          <w:rFonts w:cstheme="minorHAnsi"/>
          <w:b/>
          <w:bCs/>
          <w:sz w:val="16"/>
          <w:szCs w:val="16"/>
          <w:lang w:val="en-GB"/>
        </w:rPr>
      </w:pPr>
      <w:r w:rsidRPr="00587111">
        <w:rPr>
          <w:rFonts w:cstheme="minorHAnsi"/>
          <w:b/>
          <w:bCs/>
          <w:sz w:val="16"/>
          <w:szCs w:val="16"/>
          <w:lang w:val="en-GB"/>
        </w:rPr>
        <w:t>Ovulation: to</w:t>
      </w:r>
      <w:r w:rsidR="00E70F87" w:rsidRPr="00587111">
        <w:rPr>
          <w:rFonts w:cstheme="minorHAnsi"/>
          <w:b/>
          <w:bCs/>
          <w:sz w:val="16"/>
          <w:szCs w:val="16"/>
          <w:lang w:val="en-GB"/>
        </w:rPr>
        <w:t xml:space="preserve"> produce ova; discharge eggs from the ovary; monthly release of mature ova from the ovary. </w:t>
      </w:r>
    </w:p>
    <w:p w:rsidR="00CA64EA" w:rsidRPr="00587111" w:rsidRDefault="00CA64EA" w:rsidP="00CA64EA">
      <w:pPr>
        <w:pStyle w:val="NoSpacing"/>
        <w:ind w:left="1620"/>
        <w:jc w:val="both"/>
        <w:rPr>
          <w:rFonts w:cstheme="minorHAnsi"/>
          <w:b/>
          <w:bCs/>
          <w:sz w:val="16"/>
          <w:szCs w:val="16"/>
          <w:lang w:val="en-GB"/>
        </w:rPr>
      </w:pPr>
      <w:r w:rsidRPr="00587111">
        <w:rPr>
          <w:rFonts w:cstheme="minorHAnsi"/>
          <w:b/>
          <w:bCs/>
          <w:sz w:val="16"/>
          <w:szCs w:val="16"/>
          <w:lang w:val="en-GB"/>
        </w:rPr>
        <w:t>Menses: blood and other matter discharged f</w:t>
      </w:r>
      <w:r w:rsidR="006267E4" w:rsidRPr="00587111">
        <w:rPr>
          <w:rFonts w:cstheme="minorHAnsi"/>
          <w:b/>
          <w:bCs/>
          <w:sz w:val="16"/>
          <w:szCs w:val="16"/>
          <w:lang w:val="en-GB"/>
        </w:rPr>
        <w:t>rom the uterus at menstruation; the monthly flow of blood from the female genital tract</w:t>
      </w:r>
    </w:p>
    <w:p w:rsidR="00325F13" w:rsidRPr="0089706F" w:rsidRDefault="00325F13" w:rsidP="00E35227">
      <w:pPr>
        <w:pStyle w:val="NoSpacing"/>
        <w:numPr>
          <w:ilvl w:val="0"/>
          <w:numId w:val="9"/>
        </w:numPr>
        <w:jc w:val="both"/>
        <w:rPr>
          <w:rFonts w:cstheme="minorHAnsi"/>
          <w:b/>
          <w:bCs/>
          <w:sz w:val="20"/>
          <w:szCs w:val="20"/>
          <w:lang w:val="en-GB"/>
        </w:rPr>
      </w:pPr>
      <w:r>
        <w:rPr>
          <w:rFonts w:cstheme="minorHAnsi"/>
          <w:bCs/>
          <w:sz w:val="20"/>
          <w:szCs w:val="20"/>
          <w:lang w:val="en-GB"/>
        </w:rPr>
        <w:t>Variable in length</w:t>
      </w:r>
    </w:p>
    <w:p w:rsidR="00325F13" w:rsidRPr="0089706F" w:rsidRDefault="00325F13" w:rsidP="00E35227">
      <w:pPr>
        <w:pStyle w:val="NoSpacing"/>
        <w:numPr>
          <w:ilvl w:val="0"/>
          <w:numId w:val="9"/>
        </w:numPr>
        <w:jc w:val="both"/>
        <w:rPr>
          <w:rFonts w:cstheme="minorHAnsi"/>
          <w:b/>
          <w:bCs/>
          <w:sz w:val="20"/>
          <w:szCs w:val="20"/>
          <w:lang w:val="en-GB"/>
        </w:rPr>
      </w:pPr>
      <w:r>
        <w:rPr>
          <w:rFonts w:cstheme="minorHAnsi"/>
          <w:bCs/>
          <w:sz w:val="20"/>
          <w:szCs w:val="20"/>
          <w:lang w:val="en-GB"/>
        </w:rPr>
        <w:t xml:space="preserve">Low basal body </w:t>
      </w:r>
      <w:r w:rsidR="00446ED8">
        <w:rPr>
          <w:rFonts w:cstheme="minorHAnsi"/>
          <w:bCs/>
          <w:sz w:val="20"/>
          <w:szCs w:val="20"/>
          <w:lang w:val="en-GB"/>
        </w:rPr>
        <w:t>temperatures</w:t>
      </w:r>
    </w:p>
    <w:p w:rsidR="00325F13" w:rsidRPr="00E04B20" w:rsidRDefault="00325F13" w:rsidP="00E35227">
      <w:pPr>
        <w:pStyle w:val="NoSpacing"/>
        <w:numPr>
          <w:ilvl w:val="0"/>
          <w:numId w:val="9"/>
        </w:numPr>
        <w:jc w:val="both"/>
        <w:rPr>
          <w:rFonts w:cstheme="minorHAnsi"/>
          <w:b/>
          <w:bCs/>
          <w:sz w:val="16"/>
          <w:szCs w:val="16"/>
          <w:lang w:val="en-GB"/>
        </w:rPr>
      </w:pPr>
      <w:r>
        <w:rPr>
          <w:rFonts w:cstheme="minorHAnsi"/>
          <w:bCs/>
          <w:sz w:val="20"/>
          <w:szCs w:val="20"/>
          <w:lang w:val="en-GB"/>
        </w:rPr>
        <w:t>Estrogenic</w:t>
      </w:r>
      <w:r w:rsidR="00E04B20">
        <w:rPr>
          <w:rFonts w:cstheme="minorHAnsi"/>
          <w:bCs/>
          <w:sz w:val="20"/>
          <w:szCs w:val="20"/>
          <w:lang w:val="en-GB"/>
        </w:rPr>
        <w:t xml:space="preserve"> </w:t>
      </w:r>
      <w:r w:rsidR="00E04B20" w:rsidRPr="00E04B20">
        <w:rPr>
          <w:rFonts w:cstheme="minorHAnsi"/>
          <w:bCs/>
          <w:sz w:val="16"/>
          <w:szCs w:val="16"/>
          <w:lang w:val="en-GB"/>
        </w:rPr>
        <w:t>(relating to or caused by oestrogen)</w:t>
      </w:r>
    </w:p>
    <w:p w:rsidR="00325F13" w:rsidRPr="0089706F" w:rsidRDefault="00325F13" w:rsidP="00E35227">
      <w:pPr>
        <w:pStyle w:val="NoSpacing"/>
        <w:numPr>
          <w:ilvl w:val="0"/>
          <w:numId w:val="9"/>
        </w:numPr>
        <w:jc w:val="both"/>
        <w:rPr>
          <w:rFonts w:cstheme="minorHAnsi"/>
          <w:b/>
          <w:bCs/>
          <w:sz w:val="20"/>
          <w:szCs w:val="20"/>
          <w:lang w:val="en-GB"/>
        </w:rPr>
      </w:pPr>
      <w:r>
        <w:rPr>
          <w:rFonts w:cstheme="minorHAnsi"/>
          <w:bCs/>
          <w:sz w:val="20"/>
          <w:szCs w:val="20"/>
          <w:lang w:val="en-GB"/>
        </w:rPr>
        <w:t>Endometrial priming</w:t>
      </w:r>
      <w:r w:rsidR="009A2B91">
        <w:rPr>
          <w:rFonts w:cstheme="minorHAnsi"/>
          <w:bCs/>
          <w:sz w:val="20"/>
          <w:szCs w:val="20"/>
          <w:lang w:val="en-GB"/>
        </w:rPr>
        <w:t xml:space="preserve"> </w:t>
      </w:r>
      <w:r w:rsidR="009A2B91" w:rsidRPr="00E5407E">
        <w:rPr>
          <w:rFonts w:cstheme="minorHAnsi"/>
          <w:bCs/>
          <w:sz w:val="16"/>
          <w:szCs w:val="16"/>
          <w:lang w:val="en-GB"/>
        </w:rPr>
        <w:t>(</w:t>
      </w:r>
      <w:proofErr w:type="spellStart"/>
      <w:r w:rsidR="009A2B91" w:rsidRPr="00587111">
        <w:rPr>
          <w:rFonts w:cstheme="minorHAnsi"/>
          <w:b/>
          <w:bCs/>
          <w:sz w:val="16"/>
          <w:szCs w:val="16"/>
          <w:lang w:val="en-GB"/>
        </w:rPr>
        <w:t>endometrium</w:t>
      </w:r>
      <w:proofErr w:type="spellEnd"/>
      <w:r w:rsidR="009A2B91" w:rsidRPr="00587111">
        <w:rPr>
          <w:rFonts w:cstheme="minorHAnsi"/>
          <w:b/>
          <w:bCs/>
          <w:sz w:val="16"/>
          <w:szCs w:val="16"/>
          <w:lang w:val="en-GB"/>
        </w:rPr>
        <w:t xml:space="preserve"> is the </w:t>
      </w:r>
      <w:proofErr w:type="spellStart"/>
      <w:r w:rsidR="009A2B91" w:rsidRPr="00587111">
        <w:rPr>
          <w:rFonts w:cstheme="minorHAnsi"/>
          <w:b/>
          <w:bCs/>
          <w:sz w:val="16"/>
          <w:szCs w:val="16"/>
          <w:lang w:val="en-GB"/>
        </w:rPr>
        <w:t>linning</w:t>
      </w:r>
      <w:proofErr w:type="spellEnd"/>
      <w:r w:rsidR="009A2B91" w:rsidRPr="00587111">
        <w:rPr>
          <w:rFonts w:cstheme="minorHAnsi"/>
          <w:b/>
          <w:bCs/>
          <w:sz w:val="16"/>
          <w:szCs w:val="16"/>
          <w:lang w:val="en-GB"/>
        </w:rPr>
        <w:t xml:space="preserve"> of the uterus</w:t>
      </w:r>
      <w:r w:rsidR="00E5407E" w:rsidRPr="00587111">
        <w:rPr>
          <w:rFonts w:cstheme="minorHAnsi"/>
          <w:b/>
          <w:bCs/>
          <w:sz w:val="16"/>
          <w:szCs w:val="16"/>
          <w:lang w:val="en-GB"/>
        </w:rPr>
        <w:t>)</w:t>
      </w:r>
    </w:p>
    <w:p w:rsidR="00325F13" w:rsidRPr="00862476" w:rsidRDefault="00325F13" w:rsidP="00E35227">
      <w:pPr>
        <w:pStyle w:val="NoSpacing"/>
        <w:numPr>
          <w:ilvl w:val="0"/>
          <w:numId w:val="9"/>
        </w:numPr>
        <w:jc w:val="both"/>
        <w:rPr>
          <w:rFonts w:cstheme="minorHAnsi"/>
          <w:b/>
          <w:bCs/>
          <w:sz w:val="20"/>
          <w:szCs w:val="20"/>
          <w:lang w:val="en-GB"/>
        </w:rPr>
      </w:pPr>
      <w:r>
        <w:rPr>
          <w:rFonts w:cstheme="minorHAnsi"/>
          <w:bCs/>
          <w:sz w:val="20"/>
          <w:szCs w:val="20"/>
          <w:lang w:val="en-GB"/>
        </w:rPr>
        <w:t>Ovarian follicular development.</w:t>
      </w:r>
      <w:r w:rsidR="006D42EC">
        <w:rPr>
          <w:rFonts w:cstheme="minorHAnsi"/>
          <w:bCs/>
          <w:sz w:val="20"/>
          <w:szCs w:val="20"/>
          <w:lang w:val="en-GB"/>
        </w:rPr>
        <w:t xml:space="preserve"> </w:t>
      </w:r>
    </w:p>
    <w:p w:rsidR="00862476" w:rsidRDefault="00862476" w:rsidP="00862476">
      <w:pPr>
        <w:pStyle w:val="NoSpacing"/>
        <w:ind w:left="2160"/>
        <w:jc w:val="both"/>
        <w:rPr>
          <w:rFonts w:cstheme="minorHAnsi"/>
          <w:b/>
          <w:bCs/>
          <w:sz w:val="16"/>
          <w:szCs w:val="16"/>
          <w:lang w:val="en-GB"/>
        </w:rPr>
      </w:pPr>
      <w:r w:rsidRPr="00873D26">
        <w:rPr>
          <w:rFonts w:cstheme="minorHAnsi"/>
          <w:bCs/>
          <w:sz w:val="16"/>
          <w:szCs w:val="16"/>
          <w:lang w:val="en-GB"/>
        </w:rPr>
        <w:t>(</w:t>
      </w:r>
      <w:r w:rsidRPr="00873D26">
        <w:rPr>
          <w:rFonts w:cstheme="minorHAnsi"/>
          <w:b/>
          <w:bCs/>
          <w:sz w:val="16"/>
          <w:szCs w:val="16"/>
          <w:lang w:val="en-GB"/>
        </w:rPr>
        <w:t xml:space="preserve">Follicle: </w:t>
      </w:r>
      <w:r w:rsidR="00873D26" w:rsidRPr="00873D26">
        <w:rPr>
          <w:rFonts w:cstheme="minorHAnsi"/>
          <w:bCs/>
          <w:sz w:val="16"/>
          <w:szCs w:val="16"/>
          <w:lang w:val="en-GB"/>
        </w:rPr>
        <w:t xml:space="preserve">in female reproductive system, a follicle is a fluid-filled sac that contains an immature egg, or </w:t>
      </w:r>
      <w:proofErr w:type="spellStart"/>
      <w:r w:rsidR="00873D26" w:rsidRPr="00873D26">
        <w:rPr>
          <w:rFonts w:cstheme="minorHAnsi"/>
          <w:bCs/>
          <w:sz w:val="16"/>
          <w:szCs w:val="16"/>
          <w:lang w:val="en-GB"/>
        </w:rPr>
        <w:t>oocyte</w:t>
      </w:r>
      <w:proofErr w:type="spellEnd"/>
      <w:r w:rsidR="00873D26" w:rsidRPr="00873D26">
        <w:rPr>
          <w:rFonts w:cstheme="minorHAnsi"/>
          <w:bCs/>
          <w:sz w:val="16"/>
          <w:szCs w:val="16"/>
          <w:lang w:val="en-GB"/>
        </w:rPr>
        <w:t xml:space="preserve">. Follicles are found in the ovaries. During ovulation, a mature egg is released from the follicle. While several follicles begin to develop each cycle, normally only one will </w:t>
      </w:r>
      <w:proofErr w:type="gramStart"/>
      <w:r w:rsidR="00873D26" w:rsidRPr="00873D26">
        <w:rPr>
          <w:rFonts w:cstheme="minorHAnsi"/>
          <w:bCs/>
          <w:sz w:val="16"/>
          <w:szCs w:val="16"/>
          <w:lang w:val="en-GB"/>
        </w:rPr>
        <w:t>ovulate</w:t>
      </w:r>
      <w:proofErr w:type="gramEnd"/>
      <w:r w:rsidR="00873D26" w:rsidRPr="00873D26">
        <w:rPr>
          <w:rFonts w:cstheme="minorHAnsi"/>
          <w:bCs/>
          <w:sz w:val="16"/>
          <w:szCs w:val="16"/>
          <w:lang w:val="en-GB"/>
        </w:rPr>
        <w:t xml:space="preserve"> an egg. The </w:t>
      </w:r>
      <w:proofErr w:type="gramStart"/>
      <w:r w:rsidR="00873D26" w:rsidRPr="00873D26">
        <w:rPr>
          <w:rFonts w:cstheme="minorHAnsi"/>
          <w:bCs/>
          <w:sz w:val="16"/>
          <w:szCs w:val="16"/>
          <w:lang w:val="en-GB"/>
        </w:rPr>
        <w:t>follicle</w:t>
      </w:r>
      <w:proofErr w:type="gramEnd"/>
      <w:r w:rsidR="00873D26" w:rsidRPr="00873D26">
        <w:rPr>
          <w:rFonts w:cstheme="minorHAnsi"/>
          <w:bCs/>
          <w:sz w:val="16"/>
          <w:szCs w:val="16"/>
          <w:lang w:val="en-GB"/>
        </w:rPr>
        <w:t xml:space="preserve"> that do not release a mature egg disintegrate. The follicle that release an egg turns into </w:t>
      </w:r>
      <w:r w:rsidR="00873D26" w:rsidRPr="00873D26">
        <w:rPr>
          <w:rFonts w:cstheme="minorHAnsi"/>
          <w:b/>
          <w:bCs/>
          <w:sz w:val="16"/>
          <w:szCs w:val="16"/>
          <w:lang w:val="en-GB"/>
        </w:rPr>
        <w:t xml:space="preserve">a corpus </w:t>
      </w:r>
      <w:proofErr w:type="spellStart"/>
      <w:r w:rsidR="00873D26" w:rsidRPr="00873D26">
        <w:rPr>
          <w:rFonts w:cstheme="minorHAnsi"/>
          <w:b/>
          <w:bCs/>
          <w:sz w:val="16"/>
          <w:szCs w:val="16"/>
          <w:lang w:val="en-GB"/>
        </w:rPr>
        <w:t>leteum</w:t>
      </w:r>
      <w:proofErr w:type="spellEnd"/>
      <w:r w:rsidR="00873D26" w:rsidRPr="00873D26">
        <w:rPr>
          <w:rFonts w:cstheme="minorHAnsi"/>
          <w:b/>
          <w:bCs/>
          <w:sz w:val="16"/>
          <w:szCs w:val="16"/>
          <w:lang w:val="en-GB"/>
        </w:rPr>
        <w:t>)</w:t>
      </w:r>
    </w:p>
    <w:p w:rsidR="00D8541A" w:rsidRDefault="00D8541A" w:rsidP="00862476">
      <w:pPr>
        <w:pStyle w:val="NoSpacing"/>
        <w:ind w:left="2160"/>
        <w:jc w:val="both"/>
        <w:rPr>
          <w:rFonts w:cstheme="minorHAnsi"/>
          <w:b/>
          <w:bCs/>
          <w:sz w:val="16"/>
          <w:szCs w:val="16"/>
          <w:lang w:val="en-GB"/>
        </w:rPr>
      </w:pPr>
    </w:p>
    <w:p w:rsidR="00D8541A" w:rsidRPr="00873D26" w:rsidRDefault="00D8541A" w:rsidP="00862476">
      <w:pPr>
        <w:pStyle w:val="NoSpacing"/>
        <w:ind w:left="2160"/>
        <w:jc w:val="both"/>
        <w:rPr>
          <w:rFonts w:cstheme="minorHAnsi"/>
          <w:b/>
          <w:bCs/>
          <w:sz w:val="16"/>
          <w:szCs w:val="16"/>
          <w:lang w:val="en-GB"/>
        </w:rPr>
      </w:pPr>
    </w:p>
    <w:p w:rsidR="00325F13" w:rsidRDefault="00325F13" w:rsidP="00E35227">
      <w:pPr>
        <w:pStyle w:val="NoSpacing"/>
        <w:numPr>
          <w:ilvl w:val="0"/>
          <w:numId w:val="6"/>
        </w:numPr>
        <w:jc w:val="both"/>
        <w:rPr>
          <w:rFonts w:cstheme="minorHAnsi"/>
          <w:b/>
          <w:bCs/>
          <w:sz w:val="20"/>
          <w:szCs w:val="20"/>
          <w:lang w:val="en-GB"/>
        </w:rPr>
      </w:pPr>
      <w:proofErr w:type="spellStart"/>
      <w:r>
        <w:rPr>
          <w:rFonts w:cstheme="minorHAnsi"/>
          <w:b/>
          <w:bCs/>
          <w:sz w:val="20"/>
          <w:szCs w:val="20"/>
          <w:lang w:val="en-GB"/>
        </w:rPr>
        <w:lastRenderedPageBreak/>
        <w:t>Ovulatory</w:t>
      </w:r>
      <w:proofErr w:type="spellEnd"/>
      <w:r>
        <w:rPr>
          <w:rFonts w:cstheme="minorHAnsi"/>
          <w:b/>
          <w:bCs/>
          <w:sz w:val="20"/>
          <w:szCs w:val="20"/>
          <w:lang w:val="en-GB"/>
        </w:rPr>
        <w:t xml:space="preserve"> phase</w:t>
      </w:r>
      <w:r w:rsidR="0076152B">
        <w:rPr>
          <w:rFonts w:cstheme="minorHAnsi"/>
          <w:b/>
          <w:bCs/>
          <w:sz w:val="20"/>
          <w:szCs w:val="20"/>
          <w:lang w:val="en-GB"/>
        </w:rPr>
        <w:t xml:space="preserve"> (day 14)</w:t>
      </w:r>
    </w:p>
    <w:p w:rsidR="00325F13" w:rsidRPr="00AD563C" w:rsidRDefault="00325F13" w:rsidP="00E35227">
      <w:pPr>
        <w:pStyle w:val="NoSpacing"/>
        <w:numPr>
          <w:ilvl w:val="0"/>
          <w:numId w:val="8"/>
        </w:numPr>
        <w:jc w:val="both"/>
        <w:rPr>
          <w:rFonts w:cstheme="minorHAnsi"/>
          <w:b/>
          <w:bCs/>
          <w:sz w:val="20"/>
          <w:szCs w:val="20"/>
          <w:lang w:val="en-GB"/>
        </w:rPr>
      </w:pPr>
      <w:r>
        <w:rPr>
          <w:rFonts w:cstheme="minorHAnsi"/>
          <w:bCs/>
          <w:sz w:val="20"/>
          <w:szCs w:val="20"/>
          <w:lang w:val="en-GB"/>
        </w:rPr>
        <w:t>LH surge leads to ovulation (14 days before the onset of menses)</w:t>
      </w:r>
    </w:p>
    <w:p w:rsidR="00AD563C" w:rsidRPr="00587111" w:rsidRDefault="00AD563C" w:rsidP="00AD563C">
      <w:pPr>
        <w:pStyle w:val="NoSpacing"/>
        <w:ind w:left="1620"/>
        <w:jc w:val="both"/>
        <w:rPr>
          <w:rFonts w:cstheme="minorHAnsi"/>
          <w:b/>
          <w:bCs/>
          <w:sz w:val="16"/>
          <w:szCs w:val="16"/>
          <w:lang w:val="en-GB"/>
        </w:rPr>
      </w:pPr>
      <w:r w:rsidRPr="00587111">
        <w:rPr>
          <w:rFonts w:cstheme="minorHAnsi"/>
          <w:b/>
          <w:bCs/>
          <w:sz w:val="16"/>
          <w:szCs w:val="16"/>
          <w:lang w:val="en-GB"/>
        </w:rPr>
        <w:t>(LH surge means; the sudden release of luteinising hormone that causes the follicle to release a mature egg)</w:t>
      </w:r>
    </w:p>
    <w:p w:rsidR="00325F13" w:rsidRPr="00840776" w:rsidRDefault="00325F13" w:rsidP="00E35227">
      <w:pPr>
        <w:pStyle w:val="NoSpacing"/>
        <w:numPr>
          <w:ilvl w:val="0"/>
          <w:numId w:val="8"/>
        </w:numPr>
        <w:jc w:val="both"/>
        <w:rPr>
          <w:rFonts w:cstheme="minorHAnsi"/>
          <w:b/>
          <w:bCs/>
          <w:sz w:val="20"/>
          <w:szCs w:val="20"/>
          <w:lang w:val="en-GB"/>
        </w:rPr>
      </w:pPr>
      <w:r>
        <w:rPr>
          <w:rFonts w:cstheme="minorHAnsi"/>
          <w:bCs/>
          <w:sz w:val="20"/>
          <w:szCs w:val="20"/>
          <w:lang w:val="en-GB"/>
        </w:rPr>
        <w:t>Temperatures rise ( 0.5 degrees to 1 degrees)</w:t>
      </w:r>
    </w:p>
    <w:p w:rsidR="00325F13" w:rsidRDefault="00325F13" w:rsidP="00E35227">
      <w:pPr>
        <w:pStyle w:val="NoSpacing"/>
        <w:numPr>
          <w:ilvl w:val="0"/>
          <w:numId w:val="8"/>
        </w:numPr>
        <w:jc w:val="both"/>
        <w:rPr>
          <w:rFonts w:cstheme="minorHAnsi"/>
          <w:b/>
          <w:bCs/>
          <w:sz w:val="20"/>
          <w:szCs w:val="20"/>
          <w:lang w:val="en-GB"/>
        </w:rPr>
      </w:pPr>
      <w:r>
        <w:rPr>
          <w:rFonts w:cstheme="minorHAnsi"/>
          <w:bCs/>
          <w:sz w:val="20"/>
          <w:szCs w:val="20"/>
          <w:lang w:val="en-GB"/>
        </w:rPr>
        <w:t xml:space="preserve">Increased cervical, </w:t>
      </w:r>
      <w:proofErr w:type="spellStart"/>
      <w:r>
        <w:rPr>
          <w:rFonts w:cstheme="minorHAnsi"/>
          <w:bCs/>
          <w:sz w:val="20"/>
          <w:szCs w:val="20"/>
          <w:lang w:val="en-GB"/>
        </w:rPr>
        <w:t>accellular</w:t>
      </w:r>
      <w:proofErr w:type="spellEnd"/>
      <w:r>
        <w:rPr>
          <w:rFonts w:cstheme="minorHAnsi"/>
          <w:bCs/>
          <w:sz w:val="20"/>
          <w:szCs w:val="20"/>
          <w:lang w:val="en-GB"/>
        </w:rPr>
        <w:t xml:space="preserve"> mucous with </w:t>
      </w:r>
      <w:proofErr w:type="spellStart"/>
      <w:r>
        <w:rPr>
          <w:rFonts w:cstheme="minorHAnsi"/>
          <w:bCs/>
          <w:sz w:val="20"/>
          <w:szCs w:val="20"/>
          <w:lang w:val="en-GB"/>
        </w:rPr>
        <w:t>spinnbarkeit</w:t>
      </w:r>
      <w:proofErr w:type="spellEnd"/>
      <w:r>
        <w:rPr>
          <w:rFonts w:cstheme="minorHAnsi"/>
          <w:bCs/>
          <w:sz w:val="20"/>
          <w:szCs w:val="20"/>
          <w:lang w:val="en-GB"/>
        </w:rPr>
        <w:t xml:space="preserve"> (long stretchy threads and </w:t>
      </w:r>
      <w:proofErr w:type="spellStart"/>
      <w:r>
        <w:rPr>
          <w:rFonts w:cstheme="minorHAnsi"/>
          <w:bCs/>
          <w:sz w:val="20"/>
          <w:szCs w:val="20"/>
          <w:lang w:val="en-GB"/>
        </w:rPr>
        <w:t>ferning</w:t>
      </w:r>
      <w:proofErr w:type="spellEnd"/>
      <w:r>
        <w:rPr>
          <w:rFonts w:cstheme="minorHAnsi"/>
          <w:bCs/>
          <w:sz w:val="20"/>
          <w:szCs w:val="20"/>
          <w:lang w:val="en-GB"/>
        </w:rPr>
        <w:t xml:space="preserve"> with KOH, seen under the microscope.</w:t>
      </w:r>
    </w:p>
    <w:p w:rsidR="00325F13" w:rsidRDefault="00325F13" w:rsidP="00E35227">
      <w:pPr>
        <w:pStyle w:val="NoSpacing"/>
        <w:numPr>
          <w:ilvl w:val="0"/>
          <w:numId w:val="6"/>
        </w:numPr>
        <w:jc w:val="both"/>
        <w:rPr>
          <w:rFonts w:cstheme="minorHAnsi"/>
          <w:b/>
          <w:bCs/>
          <w:sz w:val="20"/>
          <w:szCs w:val="20"/>
          <w:lang w:val="en-GB"/>
        </w:rPr>
      </w:pPr>
      <w:proofErr w:type="spellStart"/>
      <w:r>
        <w:rPr>
          <w:rFonts w:cstheme="minorHAnsi"/>
          <w:b/>
          <w:bCs/>
          <w:sz w:val="20"/>
          <w:szCs w:val="20"/>
          <w:lang w:val="en-GB"/>
        </w:rPr>
        <w:t>Secretory</w:t>
      </w:r>
      <w:proofErr w:type="spellEnd"/>
      <w:r>
        <w:rPr>
          <w:rFonts w:cstheme="minorHAnsi"/>
          <w:b/>
          <w:bCs/>
          <w:sz w:val="20"/>
          <w:szCs w:val="20"/>
          <w:lang w:val="en-GB"/>
        </w:rPr>
        <w:t xml:space="preserve"> /</w:t>
      </w:r>
      <w:proofErr w:type="spellStart"/>
      <w:r>
        <w:rPr>
          <w:rFonts w:cstheme="minorHAnsi"/>
          <w:b/>
          <w:bCs/>
          <w:sz w:val="20"/>
          <w:szCs w:val="20"/>
          <w:lang w:val="en-GB"/>
        </w:rPr>
        <w:t>luteal</w:t>
      </w:r>
      <w:proofErr w:type="spellEnd"/>
      <w:r>
        <w:rPr>
          <w:rFonts w:cstheme="minorHAnsi"/>
          <w:b/>
          <w:bCs/>
          <w:sz w:val="20"/>
          <w:szCs w:val="20"/>
          <w:lang w:val="en-GB"/>
        </w:rPr>
        <w:t xml:space="preserve"> phase</w:t>
      </w:r>
      <w:r w:rsidR="006821B3">
        <w:rPr>
          <w:rFonts w:cstheme="minorHAnsi"/>
          <w:b/>
          <w:bCs/>
          <w:sz w:val="20"/>
          <w:szCs w:val="20"/>
          <w:lang w:val="en-GB"/>
        </w:rPr>
        <w:t xml:space="preserve"> (day 15 – 28)</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Ovulation to onset of menses</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Fixed in length: 14 days.</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 xml:space="preserve">Corpus </w:t>
      </w:r>
      <w:proofErr w:type="spellStart"/>
      <w:r>
        <w:rPr>
          <w:rFonts w:cstheme="minorHAnsi"/>
          <w:bCs/>
          <w:sz w:val="20"/>
          <w:szCs w:val="20"/>
          <w:lang w:val="en-GB"/>
        </w:rPr>
        <w:t>luteum</w:t>
      </w:r>
      <w:proofErr w:type="spellEnd"/>
      <w:r>
        <w:rPr>
          <w:rFonts w:cstheme="minorHAnsi"/>
          <w:bCs/>
          <w:sz w:val="20"/>
          <w:szCs w:val="20"/>
          <w:lang w:val="en-GB"/>
        </w:rPr>
        <w:t xml:space="preserve"> formation.</w:t>
      </w:r>
      <w:r w:rsidR="00A85142">
        <w:rPr>
          <w:rFonts w:cstheme="minorHAnsi"/>
          <w:bCs/>
          <w:sz w:val="20"/>
          <w:szCs w:val="20"/>
          <w:lang w:val="en-GB"/>
        </w:rPr>
        <w:t xml:space="preserve"> </w:t>
      </w:r>
    </w:p>
    <w:p w:rsidR="00BB2298" w:rsidRPr="00666BE5" w:rsidRDefault="00BB2298" w:rsidP="00BB2298">
      <w:pPr>
        <w:pStyle w:val="NoSpacing"/>
        <w:ind w:left="2160"/>
        <w:jc w:val="both"/>
        <w:rPr>
          <w:rFonts w:cstheme="minorHAnsi"/>
          <w:b/>
          <w:bCs/>
          <w:sz w:val="16"/>
          <w:szCs w:val="16"/>
          <w:lang w:val="en-GB"/>
        </w:rPr>
      </w:pPr>
      <w:r w:rsidRPr="00BB2298">
        <w:rPr>
          <w:rFonts w:cstheme="minorHAnsi"/>
          <w:bCs/>
          <w:sz w:val="16"/>
          <w:szCs w:val="16"/>
          <w:lang w:val="en-GB"/>
        </w:rPr>
        <w:t xml:space="preserve">(After an egg has matured and been ovulated from the follicle, the empty follicle becomes a corpus </w:t>
      </w:r>
      <w:proofErr w:type="spellStart"/>
      <w:r w:rsidRPr="00BB2298">
        <w:rPr>
          <w:rFonts w:cstheme="minorHAnsi"/>
          <w:bCs/>
          <w:sz w:val="16"/>
          <w:szCs w:val="16"/>
          <w:lang w:val="en-GB"/>
        </w:rPr>
        <w:t>luteum</w:t>
      </w:r>
      <w:proofErr w:type="spellEnd"/>
      <w:r w:rsidRPr="00BB2298">
        <w:rPr>
          <w:rFonts w:cstheme="minorHAnsi"/>
          <w:bCs/>
          <w:sz w:val="16"/>
          <w:szCs w:val="16"/>
          <w:lang w:val="en-GB"/>
        </w:rPr>
        <w:t xml:space="preserve">. The corpus </w:t>
      </w:r>
      <w:proofErr w:type="spellStart"/>
      <w:r w:rsidRPr="00BB2298">
        <w:rPr>
          <w:rFonts w:cstheme="minorHAnsi"/>
          <w:bCs/>
          <w:sz w:val="16"/>
          <w:szCs w:val="16"/>
          <w:lang w:val="en-GB"/>
        </w:rPr>
        <w:t>luteum</w:t>
      </w:r>
      <w:proofErr w:type="spellEnd"/>
      <w:r w:rsidRPr="00BB2298">
        <w:rPr>
          <w:rFonts w:cstheme="minorHAnsi"/>
          <w:bCs/>
          <w:sz w:val="16"/>
          <w:szCs w:val="16"/>
          <w:lang w:val="en-GB"/>
        </w:rPr>
        <w:t xml:space="preserve"> secretes the hormones</w:t>
      </w:r>
      <w:r w:rsidRPr="00BB2298">
        <w:rPr>
          <w:rFonts w:cstheme="minorHAnsi"/>
          <w:b/>
          <w:bCs/>
          <w:sz w:val="16"/>
          <w:szCs w:val="16"/>
          <w:lang w:val="en-GB"/>
        </w:rPr>
        <w:t xml:space="preserve"> </w:t>
      </w:r>
      <w:proofErr w:type="spellStart"/>
      <w:r w:rsidRPr="00BB2298">
        <w:rPr>
          <w:rFonts w:cstheme="minorHAnsi"/>
          <w:b/>
          <w:bCs/>
          <w:sz w:val="16"/>
          <w:szCs w:val="16"/>
          <w:lang w:val="en-GB"/>
        </w:rPr>
        <w:t>estrogen</w:t>
      </w:r>
      <w:proofErr w:type="spellEnd"/>
      <w:r w:rsidRPr="00BB2298">
        <w:rPr>
          <w:rFonts w:cstheme="minorHAnsi"/>
          <w:bCs/>
          <w:sz w:val="16"/>
          <w:szCs w:val="16"/>
          <w:lang w:val="en-GB"/>
        </w:rPr>
        <w:t xml:space="preserve"> and</w:t>
      </w:r>
      <w:r w:rsidRPr="00BB2298">
        <w:rPr>
          <w:rFonts w:cstheme="minorHAnsi"/>
          <w:b/>
          <w:bCs/>
          <w:sz w:val="16"/>
          <w:szCs w:val="16"/>
          <w:lang w:val="en-GB"/>
        </w:rPr>
        <w:t xml:space="preserve"> progesterone</w:t>
      </w:r>
      <w:r w:rsidRPr="00BB2298">
        <w:rPr>
          <w:rFonts w:cstheme="minorHAnsi"/>
          <w:bCs/>
          <w:sz w:val="16"/>
          <w:szCs w:val="16"/>
          <w:lang w:val="en-GB"/>
        </w:rPr>
        <w:t xml:space="preserve"> preparing the body for the possibility of conception. If conception does not take place, the corpus </w:t>
      </w:r>
      <w:proofErr w:type="spellStart"/>
      <w:r w:rsidRPr="00BB2298">
        <w:rPr>
          <w:rFonts w:cstheme="minorHAnsi"/>
          <w:b/>
          <w:bCs/>
          <w:sz w:val="16"/>
          <w:szCs w:val="16"/>
          <w:lang w:val="en-GB"/>
        </w:rPr>
        <w:t>luteum</w:t>
      </w:r>
      <w:proofErr w:type="spellEnd"/>
      <w:r w:rsidRPr="00BB2298">
        <w:rPr>
          <w:rFonts w:cstheme="minorHAnsi"/>
          <w:b/>
          <w:bCs/>
          <w:sz w:val="16"/>
          <w:szCs w:val="16"/>
          <w:lang w:val="en-GB"/>
        </w:rPr>
        <w:t xml:space="preserve"> diminishes,</w:t>
      </w:r>
      <w:r w:rsidRPr="00BB2298">
        <w:rPr>
          <w:rFonts w:cstheme="minorHAnsi"/>
          <w:bCs/>
          <w:sz w:val="16"/>
          <w:szCs w:val="16"/>
          <w:lang w:val="en-GB"/>
        </w:rPr>
        <w:t xml:space="preserve"> leading to </w:t>
      </w:r>
      <w:r>
        <w:rPr>
          <w:rFonts w:cstheme="minorHAnsi"/>
          <w:bCs/>
          <w:sz w:val="16"/>
          <w:szCs w:val="16"/>
          <w:lang w:val="en-GB"/>
        </w:rPr>
        <w:t xml:space="preserve">a drop </w:t>
      </w:r>
      <w:r w:rsidRPr="00BB2298">
        <w:rPr>
          <w:rFonts w:cstheme="minorHAnsi"/>
          <w:bCs/>
          <w:sz w:val="16"/>
          <w:szCs w:val="16"/>
          <w:lang w:val="en-GB"/>
        </w:rPr>
        <w:t xml:space="preserve">in the hormones progesterone and </w:t>
      </w:r>
      <w:proofErr w:type="spellStart"/>
      <w:r w:rsidRPr="00BB2298">
        <w:rPr>
          <w:rFonts w:cstheme="minorHAnsi"/>
          <w:bCs/>
          <w:sz w:val="16"/>
          <w:szCs w:val="16"/>
          <w:lang w:val="en-GB"/>
        </w:rPr>
        <w:t>estrogen</w:t>
      </w:r>
      <w:proofErr w:type="spellEnd"/>
      <w:r w:rsidRPr="00BB2298">
        <w:rPr>
          <w:rFonts w:cstheme="minorHAnsi"/>
          <w:bCs/>
          <w:sz w:val="16"/>
          <w:szCs w:val="16"/>
          <w:lang w:val="en-GB"/>
        </w:rPr>
        <w:t xml:space="preserve">. </w:t>
      </w:r>
      <w:r w:rsidRPr="00666BE5">
        <w:rPr>
          <w:rFonts w:cstheme="minorHAnsi"/>
          <w:b/>
          <w:bCs/>
          <w:sz w:val="16"/>
          <w:szCs w:val="16"/>
          <w:lang w:val="en-GB"/>
        </w:rPr>
        <w:t>This drop in hormones leads to menstruation)</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 xml:space="preserve">Progesterone and </w:t>
      </w:r>
      <w:proofErr w:type="spellStart"/>
      <w:r>
        <w:rPr>
          <w:rFonts w:cstheme="minorHAnsi"/>
          <w:bCs/>
          <w:sz w:val="20"/>
          <w:szCs w:val="20"/>
          <w:lang w:val="en-GB"/>
        </w:rPr>
        <w:t>estrogen</w:t>
      </w:r>
      <w:proofErr w:type="spellEnd"/>
      <w:r>
        <w:rPr>
          <w:rFonts w:cstheme="minorHAnsi"/>
          <w:bCs/>
          <w:sz w:val="20"/>
          <w:szCs w:val="20"/>
          <w:lang w:val="en-GB"/>
        </w:rPr>
        <w:t xml:space="preserve"> secreted from the corpus </w:t>
      </w:r>
      <w:proofErr w:type="spellStart"/>
      <w:r>
        <w:rPr>
          <w:rFonts w:cstheme="minorHAnsi"/>
          <w:bCs/>
          <w:sz w:val="20"/>
          <w:szCs w:val="20"/>
          <w:lang w:val="en-GB"/>
        </w:rPr>
        <w:t>leteum</w:t>
      </w:r>
      <w:proofErr w:type="spellEnd"/>
      <w:r>
        <w:rPr>
          <w:rFonts w:cstheme="minorHAnsi"/>
          <w:bCs/>
          <w:sz w:val="20"/>
          <w:szCs w:val="20"/>
          <w:lang w:val="en-GB"/>
        </w:rPr>
        <w:t>.</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 xml:space="preserve">Progesterone prepares </w:t>
      </w:r>
      <w:proofErr w:type="spellStart"/>
      <w:r>
        <w:rPr>
          <w:rFonts w:cstheme="minorHAnsi"/>
          <w:bCs/>
          <w:sz w:val="20"/>
          <w:szCs w:val="20"/>
          <w:lang w:val="en-GB"/>
        </w:rPr>
        <w:t>endometrium</w:t>
      </w:r>
      <w:proofErr w:type="spellEnd"/>
      <w:r>
        <w:rPr>
          <w:rFonts w:cstheme="minorHAnsi"/>
          <w:bCs/>
          <w:sz w:val="20"/>
          <w:szCs w:val="20"/>
          <w:lang w:val="en-GB"/>
        </w:rPr>
        <w:t xml:space="preserve"> for embryo implantation.</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Without pregnancy → progesterone withdrawal → constriction of spiral arteries → ischemia and endometrial necrosis → menses</w:t>
      </w:r>
    </w:p>
    <w:p w:rsidR="00325F13" w:rsidRDefault="00325F13" w:rsidP="00E35227">
      <w:pPr>
        <w:pStyle w:val="NoSpacing"/>
        <w:numPr>
          <w:ilvl w:val="0"/>
          <w:numId w:val="7"/>
        </w:numPr>
        <w:jc w:val="both"/>
        <w:rPr>
          <w:rFonts w:cstheme="minorHAnsi"/>
          <w:bCs/>
          <w:sz w:val="20"/>
          <w:szCs w:val="20"/>
          <w:lang w:val="en-GB"/>
        </w:rPr>
      </w:pPr>
      <w:r>
        <w:rPr>
          <w:rFonts w:cstheme="minorHAnsi"/>
          <w:bCs/>
          <w:sz w:val="20"/>
          <w:szCs w:val="20"/>
          <w:lang w:val="en-GB"/>
        </w:rPr>
        <w:t xml:space="preserve">While lining is being shed, surface epithelium is already beginning to regenerate. </w:t>
      </w:r>
    </w:p>
    <w:p w:rsidR="005C662A" w:rsidRPr="005C662A" w:rsidRDefault="005C662A" w:rsidP="00E35227">
      <w:pPr>
        <w:pStyle w:val="NoSpacing"/>
        <w:numPr>
          <w:ilvl w:val="0"/>
          <w:numId w:val="6"/>
        </w:numPr>
        <w:jc w:val="both"/>
        <w:rPr>
          <w:rFonts w:cstheme="minorHAnsi"/>
          <w:bCs/>
          <w:sz w:val="20"/>
          <w:szCs w:val="20"/>
          <w:lang w:val="en-GB"/>
        </w:rPr>
      </w:pPr>
      <w:r>
        <w:rPr>
          <w:rFonts w:cstheme="minorHAnsi"/>
          <w:b/>
          <w:bCs/>
          <w:sz w:val="20"/>
          <w:szCs w:val="20"/>
          <w:lang w:val="en-GB"/>
        </w:rPr>
        <w:t>Menstruation phase</w:t>
      </w:r>
      <w:r w:rsidR="00B51BB7">
        <w:rPr>
          <w:rFonts w:cstheme="minorHAnsi"/>
          <w:b/>
          <w:bCs/>
          <w:sz w:val="20"/>
          <w:szCs w:val="20"/>
          <w:lang w:val="en-GB"/>
        </w:rPr>
        <w:t xml:space="preserve"> (day 1-5)</w:t>
      </w:r>
    </w:p>
    <w:p w:rsidR="005C662A" w:rsidRDefault="00A53ED7" w:rsidP="00E35227">
      <w:pPr>
        <w:pStyle w:val="NoSpacing"/>
        <w:numPr>
          <w:ilvl w:val="0"/>
          <w:numId w:val="66"/>
        </w:numPr>
        <w:jc w:val="both"/>
        <w:rPr>
          <w:rFonts w:cstheme="minorHAnsi"/>
          <w:bCs/>
          <w:sz w:val="20"/>
          <w:szCs w:val="20"/>
          <w:lang w:val="en-GB"/>
        </w:rPr>
      </w:pPr>
      <w:r>
        <w:rPr>
          <w:rFonts w:cstheme="minorHAnsi"/>
          <w:bCs/>
          <w:sz w:val="20"/>
          <w:szCs w:val="20"/>
          <w:lang w:val="en-GB"/>
        </w:rPr>
        <w:t xml:space="preserve">This is the phase when the uterine lining gets sloughed off or gets shed in a menstrual flow. </w:t>
      </w:r>
    </w:p>
    <w:p w:rsidR="0045364C" w:rsidRPr="00AF21D1" w:rsidRDefault="0045364C" w:rsidP="00E35227">
      <w:pPr>
        <w:pStyle w:val="NoSpacing"/>
        <w:numPr>
          <w:ilvl w:val="0"/>
          <w:numId w:val="66"/>
        </w:numPr>
        <w:jc w:val="both"/>
        <w:rPr>
          <w:rFonts w:cstheme="minorHAnsi"/>
          <w:bCs/>
          <w:sz w:val="20"/>
          <w:szCs w:val="20"/>
          <w:lang w:val="en-GB"/>
        </w:rPr>
      </w:pPr>
      <w:r>
        <w:rPr>
          <w:rFonts w:cstheme="minorHAnsi"/>
          <w:bCs/>
          <w:sz w:val="20"/>
          <w:szCs w:val="20"/>
          <w:lang w:val="en-GB"/>
        </w:rPr>
        <w:t xml:space="preserve">The corpus </w:t>
      </w:r>
      <w:proofErr w:type="spellStart"/>
      <w:r>
        <w:rPr>
          <w:rFonts w:cstheme="minorHAnsi"/>
          <w:bCs/>
          <w:sz w:val="20"/>
          <w:szCs w:val="20"/>
          <w:lang w:val="en-GB"/>
        </w:rPr>
        <w:t>luteum</w:t>
      </w:r>
      <w:proofErr w:type="spellEnd"/>
      <w:r>
        <w:rPr>
          <w:rFonts w:cstheme="minorHAnsi"/>
          <w:bCs/>
          <w:sz w:val="20"/>
          <w:szCs w:val="20"/>
          <w:lang w:val="en-GB"/>
        </w:rPr>
        <w:t xml:space="preserve"> </w:t>
      </w:r>
      <w:r w:rsidR="008A1B02">
        <w:rPr>
          <w:rFonts w:cstheme="minorHAnsi"/>
          <w:bCs/>
          <w:sz w:val="20"/>
          <w:szCs w:val="20"/>
          <w:lang w:val="en-GB"/>
        </w:rPr>
        <w:t>deteriorates</w:t>
      </w:r>
      <w:r>
        <w:rPr>
          <w:rFonts w:cstheme="minorHAnsi"/>
          <w:bCs/>
          <w:sz w:val="20"/>
          <w:szCs w:val="20"/>
          <w:lang w:val="en-GB"/>
        </w:rPr>
        <w:t xml:space="preserve"> into a corpus </w:t>
      </w:r>
      <w:proofErr w:type="spellStart"/>
      <w:r>
        <w:rPr>
          <w:rFonts w:cstheme="minorHAnsi"/>
          <w:bCs/>
          <w:sz w:val="20"/>
          <w:szCs w:val="20"/>
          <w:lang w:val="en-GB"/>
        </w:rPr>
        <w:t>albicans</w:t>
      </w:r>
      <w:proofErr w:type="spellEnd"/>
      <w:r>
        <w:rPr>
          <w:rFonts w:cstheme="minorHAnsi"/>
          <w:bCs/>
          <w:sz w:val="20"/>
          <w:szCs w:val="20"/>
          <w:lang w:val="en-GB"/>
        </w:rPr>
        <w:t xml:space="preserve"> if the ovum is not fertilized. There would be a decrease of the hormone progesterone a</w:t>
      </w:r>
      <w:r w:rsidR="008A1B02">
        <w:rPr>
          <w:rFonts w:cstheme="minorHAnsi"/>
          <w:bCs/>
          <w:sz w:val="20"/>
          <w:szCs w:val="20"/>
          <w:lang w:val="en-GB"/>
        </w:rPr>
        <w:t>nd this would cause some blood vessels</w:t>
      </w:r>
      <w:r>
        <w:rPr>
          <w:rFonts w:cstheme="minorHAnsi"/>
          <w:bCs/>
          <w:sz w:val="20"/>
          <w:szCs w:val="20"/>
          <w:lang w:val="en-GB"/>
        </w:rPr>
        <w:t xml:space="preserve"> </w:t>
      </w:r>
      <w:r w:rsidR="008A1B02">
        <w:rPr>
          <w:rFonts w:cstheme="minorHAnsi"/>
          <w:bCs/>
          <w:sz w:val="20"/>
          <w:szCs w:val="20"/>
          <w:lang w:val="en-GB"/>
        </w:rPr>
        <w:t>i</w:t>
      </w:r>
      <w:r>
        <w:rPr>
          <w:rFonts w:cstheme="minorHAnsi"/>
          <w:bCs/>
          <w:sz w:val="20"/>
          <w:szCs w:val="20"/>
          <w:lang w:val="en-GB"/>
        </w:rPr>
        <w:t xml:space="preserve">n the </w:t>
      </w:r>
      <w:r w:rsidR="008A1B02">
        <w:rPr>
          <w:rFonts w:cstheme="minorHAnsi"/>
          <w:bCs/>
          <w:sz w:val="20"/>
          <w:szCs w:val="20"/>
          <w:lang w:val="en-GB"/>
        </w:rPr>
        <w:t xml:space="preserve">uterus to contract, which means that the blood supply is significantly lowered. The </w:t>
      </w:r>
      <w:proofErr w:type="spellStart"/>
      <w:r w:rsidR="008A1B02">
        <w:rPr>
          <w:rFonts w:cstheme="minorHAnsi"/>
          <w:bCs/>
          <w:sz w:val="20"/>
          <w:szCs w:val="20"/>
          <w:lang w:val="en-GB"/>
        </w:rPr>
        <w:t>ischaemic</w:t>
      </w:r>
      <w:proofErr w:type="spellEnd"/>
      <w:r w:rsidR="008A1B02">
        <w:rPr>
          <w:rFonts w:cstheme="minorHAnsi"/>
          <w:bCs/>
          <w:sz w:val="20"/>
          <w:szCs w:val="20"/>
          <w:lang w:val="en-GB"/>
        </w:rPr>
        <w:t xml:space="preserve"> </w:t>
      </w:r>
      <w:proofErr w:type="spellStart"/>
      <w:r w:rsidR="008A1B02">
        <w:rPr>
          <w:rFonts w:cstheme="minorHAnsi"/>
          <w:bCs/>
          <w:sz w:val="20"/>
          <w:szCs w:val="20"/>
          <w:lang w:val="en-GB"/>
        </w:rPr>
        <w:t>endometrium</w:t>
      </w:r>
      <w:proofErr w:type="spellEnd"/>
      <w:r w:rsidR="008A1B02">
        <w:rPr>
          <w:rFonts w:cstheme="minorHAnsi"/>
          <w:bCs/>
          <w:sz w:val="20"/>
          <w:szCs w:val="20"/>
          <w:lang w:val="en-GB"/>
        </w:rPr>
        <w:t xml:space="preserve"> would then be shed and for about one week, we would have menstruation. </w:t>
      </w:r>
    </w:p>
    <w:p w:rsidR="003D3854" w:rsidRPr="001277AD" w:rsidRDefault="00BC6876" w:rsidP="001277AD">
      <w:pPr>
        <w:pStyle w:val="NoSpacing"/>
        <w:ind w:left="450"/>
        <w:jc w:val="both"/>
        <w:rPr>
          <w:rFonts w:cstheme="minorHAnsi"/>
          <w:bCs/>
          <w:sz w:val="16"/>
          <w:szCs w:val="16"/>
          <w:lang w:val="en-GB"/>
        </w:rPr>
      </w:pPr>
      <w:r w:rsidRPr="001277AD">
        <w:rPr>
          <w:rFonts w:cstheme="minorHAnsi"/>
          <w:b/>
          <w:bCs/>
          <w:color w:val="990000"/>
          <w:sz w:val="16"/>
          <w:szCs w:val="16"/>
          <w:lang w:val="en-GB"/>
        </w:rPr>
        <w:t xml:space="preserve">Note: </w:t>
      </w:r>
      <w:r w:rsidRPr="001277AD">
        <w:rPr>
          <w:rFonts w:cstheme="minorHAnsi"/>
          <w:bCs/>
          <w:sz w:val="16"/>
          <w:szCs w:val="16"/>
          <w:lang w:val="en-GB"/>
        </w:rPr>
        <w:t xml:space="preserve">to get pregnant, you need to have sex before you ovulate, with the two or three days prior to ovulation being </w:t>
      </w:r>
      <w:proofErr w:type="gramStart"/>
      <w:r w:rsidRPr="001277AD">
        <w:rPr>
          <w:rFonts w:cstheme="minorHAnsi"/>
          <w:bCs/>
          <w:sz w:val="16"/>
          <w:szCs w:val="16"/>
          <w:lang w:val="en-GB"/>
        </w:rPr>
        <w:t>your</w:t>
      </w:r>
      <w:proofErr w:type="gramEnd"/>
      <w:r w:rsidRPr="001277AD">
        <w:rPr>
          <w:rFonts w:cstheme="minorHAnsi"/>
          <w:bCs/>
          <w:sz w:val="16"/>
          <w:szCs w:val="16"/>
          <w:lang w:val="en-GB"/>
        </w:rPr>
        <w:t xml:space="preserve"> most fertile days. Ovulation is usually on day 14 of the menstrual cycle (with day one being the day you get your period)</w:t>
      </w:r>
      <w:r w:rsidR="00500D43" w:rsidRPr="001277AD">
        <w:rPr>
          <w:rFonts w:cstheme="minorHAnsi"/>
          <w:bCs/>
          <w:sz w:val="16"/>
          <w:szCs w:val="16"/>
          <w:lang w:val="en-GB"/>
        </w:rPr>
        <w:t xml:space="preserve">. Some women hear this and decide to plan to have sex on day 14. The problem is most women don’t ovulate on day 14 of their cycle. Normal ovulation can occur as early as day 10 and as late as day 20 (or even later, especially if your </w:t>
      </w:r>
      <w:r w:rsidR="004B7571" w:rsidRPr="001277AD">
        <w:rPr>
          <w:rFonts w:cstheme="minorHAnsi"/>
          <w:bCs/>
          <w:sz w:val="16"/>
          <w:szCs w:val="16"/>
          <w:lang w:val="en-GB"/>
        </w:rPr>
        <w:t>cycles are irregular.)</w:t>
      </w:r>
      <w:r w:rsidR="00A811DF" w:rsidRPr="001277AD">
        <w:rPr>
          <w:rFonts w:cstheme="minorHAnsi"/>
          <w:bCs/>
          <w:sz w:val="16"/>
          <w:szCs w:val="16"/>
          <w:lang w:val="en-GB"/>
        </w:rPr>
        <w:t xml:space="preserve"> How will you know you will ovulate; - </w:t>
      </w:r>
      <w:r w:rsidR="00A811DF" w:rsidRPr="001277AD">
        <w:rPr>
          <w:rFonts w:cstheme="minorHAnsi"/>
          <w:b/>
          <w:bCs/>
          <w:sz w:val="16"/>
          <w:szCs w:val="16"/>
          <w:lang w:val="en-GB"/>
        </w:rPr>
        <w:t>track your basal body temperature</w:t>
      </w:r>
      <w:r w:rsidR="00A811DF" w:rsidRPr="001277AD">
        <w:rPr>
          <w:rFonts w:cstheme="minorHAnsi"/>
          <w:bCs/>
          <w:sz w:val="16"/>
          <w:szCs w:val="16"/>
          <w:lang w:val="en-GB"/>
        </w:rPr>
        <w:t xml:space="preserve">. The best day </w:t>
      </w:r>
      <w:r w:rsidR="008C40A4" w:rsidRPr="001277AD">
        <w:rPr>
          <w:rFonts w:cstheme="minorHAnsi"/>
          <w:bCs/>
          <w:sz w:val="16"/>
          <w:szCs w:val="16"/>
          <w:lang w:val="en-GB"/>
        </w:rPr>
        <w:t xml:space="preserve">for sex </w:t>
      </w:r>
      <w:r w:rsidR="00A811DF" w:rsidRPr="001277AD">
        <w:rPr>
          <w:rFonts w:cstheme="minorHAnsi"/>
          <w:bCs/>
          <w:sz w:val="16"/>
          <w:szCs w:val="16"/>
          <w:lang w:val="en-GB"/>
        </w:rPr>
        <w:t xml:space="preserve">is the day you notice the most </w:t>
      </w:r>
      <w:r w:rsidR="00A811DF" w:rsidRPr="001277AD">
        <w:rPr>
          <w:rFonts w:cstheme="minorHAnsi"/>
          <w:b/>
          <w:bCs/>
          <w:sz w:val="16"/>
          <w:szCs w:val="16"/>
          <w:lang w:val="en-GB"/>
        </w:rPr>
        <w:t>fertile cervical mucus</w:t>
      </w:r>
    </w:p>
    <w:p w:rsidR="00EF27EB" w:rsidRDefault="00EF27EB" w:rsidP="005A4510">
      <w:pPr>
        <w:pStyle w:val="NoSpacing"/>
        <w:jc w:val="both"/>
        <w:rPr>
          <w:rFonts w:cstheme="minorHAnsi"/>
          <w:b/>
          <w:bCs/>
          <w:color w:val="990000"/>
          <w:sz w:val="20"/>
          <w:szCs w:val="20"/>
          <w:lang w:val="en-GB"/>
        </w:rPr>
      </w:pPr>
    </w:p>
    <w:p w:rsidR="00325F13" w:rsidRDefault="00325F13" w:rsidP="005A4510">
      <w:pPr>
        <w:pStyle w:val="NoSpacing"/>
        <w:jc w:val="both"/>
        <w:rPr>
          <w:rFonts w:cstheme="minorHAnsi"/>
          <w:b/>
          <w:bCs/>
          <w:color w:val="990000"/>
          <w:sz w:val="20"/>
          <w:szCs w:val="20"/>
          <w:lang w:val="en-GB"/>
        </w:rPr>
      </w:pPr>
      <w:r>
        <w:rPr>
          <w:rFonts w:cstheme="minorHAnsi"/>
          <w:b/>
          <w:bCs/>
          <w:color w:val="990000"/>
          <w:sz w:val="20"/>
          <w:szCs w:val="20"/>
          <w:lang w:val="en-GB"/>
        </w:rPr>
        <w:t>PRECOCIOUS PUBERTY</w:t>
      </w:r>
    </w:p>
    <w:p w:rsidR="00325F13" w:rsidRPr="00460D86" w:rsidRDefault="00325F13" w:rsidP="00E35227">
      <w:pPr>
        <w:pStyle w:val="NoSpacing"/>
        <w:numPr>
          <w:ilvl w:val="0"/>
          <w:numId w:val="10"/>
        </w:numPr>
        <w:jc w:val="both"/>
        <w:rPr>
          <w:rFonts w:cstheme="minorHAnsi"/>
          <w:b/>
          <w:bCs/>
          <w:sz w:val="20"/>
          <w:szCs w:val="20"/>
          <w:lang w:val="en-GB"/>
        </w:rPr>
      </w:pPr>
      <w:r>
        <w:rPr>
          <w:rFonts w:cstheme="minorHAnsi"/>
          <w:bCs/>
          <w:sz w:val="20"/>
          <w:szCs w:val="20"/>
          <w:lang w:val="en-GB"/>
        </w:rPr>
        <w:t>Onset of puberty before age eight.</w:t>
      </w:r>
    </w:p>
    <w:p w:rsidR="00325F13" w:rsidRPr="0091764B" w:rsidRDefault="00325F13" w:rsidP="00E35227">
      <w:pPr>
        <w:pStyle w:val="NoSpacing"/>
        <w:numPr>
          <w:ilvl w:val="0"/>
          <w:numId w:val="10"/>
        </w:numPr>
        <w:jc w:val="both"/>
        <w:rPr>
          <w:rFonts w:cstheme="minorHAnsi"/>
          <w:b/>
          <w:bCs/>
          <w:sz w:val="20"/>
          <w:szCs w:val="20"/>
          <w:lang w:val="en-GB"/>
        </w:rPr>
      </w:pPr>
      <w:r>
        <w:rPr>
          <w:rFonts w:cstheme="minorHAnsi"/>
          <w:bCs/>
          <w:sz w:val="20"/>
          <w:szCs w:val="20"/>
          <w:lang w:val="en-GB"/>
        </w:rPr>
        <w:t xml:space="preserve">1/10,000 incidence. </w:t>
      </w:r>
    </w:p>
    <w:p w:rsidR="003D3854" w:rsidRDefault="003D3854" w:rsidP="005A4510">
      <w:pPr>
        <w:pStyle w:val="NoSpacing"/>
        <w:jc w:val="both"/>
        <w:rPr>
          <w:rFonts w:cstheme="minorHAnsi"/>
          <w:b/>
          <w:bCs/>
          <w:color w:val="990000"/>
          <w:sz w:val="20"/>
          <w:szCs w:val="20"/>
          <w:lang w:val="en-GB"/>
        </w:rPr>
      </w:pPr>
    </w:p>
    <w:p w:rsidR="00325F13" w:rsidRDefault="00325F13" w:rsidP="005A4510">
      <w:pPr>
        <w:pStyle w:val="NoSpacing"/>
        <w:jc w:val="both"/>
        <w:rPr>
          <w:rFonts w:cstheme="minorHAnsi"/>
          <w:b/>
          <w:bCs/>
          <w:color w:val="990000"/>
          <w:sz w:val="20"/>
          <w:szCs w:val="20"/>
          <w:lang w:val="en-GB"/>
        </w:rPr>
      </w:pPr>
      <w:r>
        <w:rPr>
          <w:rFonts w:cstheme="minorHAnsi"/>
          <w:b/>
          <w:bCs/>
          <w:color w:val="990000"/>
          <w:sz w:val="20"/>
          <w:szCs w:val="20"/>
          <w:lang w:val="en-GB"/>
        </w:rPr>
        <w:t>DELAYED PUBETY</w:t>
      </w:r>
    </w:p>
    <w:p w:rsidR="00325F13" w:rsidRPr="00A05AA7" w:rsidRDefault="00325F13" w:rsidP="00E35227">
      <w:pPr>
        <w:pStyle w:val="NoSpacing"/>
        <w:numPr>
          <w:ilvl w:val="0"/>
          <w:numId w:val="11"/>
        </w:numPr>
        <w:jc w:val="both"/>
        <w:rPr>
          <w:rFonts w:cstheme="minorHAnsi"/>
          <w:b/>
          <w:bCs/>
          <w:sz w:val="20"/>
          <w:szCs w:val="20"/>
          <w:lang w:val="en-GB"/>
        </w:rPr>
      </w:pPr>
      <w:r>
        <w:rPr>
          <w:rFonts w:cstheme="minorHAnsi"/>
          <w:bCs/>
          <w:sz w:val="20"/>
          <w:szCs w:val="20"/>
          <w:lang w:val="en-GB"/>
        </w:rPr>
        <w:t>Absence of normal pubertal events at an age o</w:t>
      </w:r>
      <w:r w:rsidR="00EF27EB">
        <w:rPr>
          <w:rFonts w:cstheme="minorHAnsi"/>
          <w:bCs/>
          <w:sz w:val="20"/>
          <w:szCs w:val="20"/>
          <w:lang w:val="en-GB"/>
        </w:rPr>
        <w:t xml:space="preserve">f </w:t>
      </w:r>
      <w:r>
        <w:rPr>
          <w:rFonts w:cstheme="minorHAnsi"/>
          <w:bCs/>
          <w:sz w:val="20"/>
          <w:szCs w:val="20"/>
          <w:lang w:val="en-GB"/>
        </w:rPr>
        <w:t>2.5 SD from the mean.</w:t>
      </w:r>
    </w:p>
    <w:p w:rsidR="00325F13" w:rsidRDefault="00325F13" w:rsidP="005A4510">
      <w:pPr>
        <w:pStyle w:val="NoSpacing"/>
        <w:ind w:left="1080"/>
        <w:jc w:val="both"/>
        <w:rPr>
          <w:rFonts w:cstheme="minorHAnsi"/>
          <w:bCs/>
          <w:sz w:val="20"/>
          <w:szCs w:val="20"/>
          <w:lang w:val="en-GB"/>
        </w:rPr>
      </w:pPr>
      <w:r>
        <w:rPr>
          <w:rFonts w:cstheme="minorHAnsi"/>
          <w:bCs/>
          <w:sz w:val="20"/>
          <w:szCs w:val="20"/>
          <w:lang w:val="en-GB"/>
        </w:rPr>
        <w:t xml:space="preserve">Absence of </w:t>
      </w:r>
      <w:proofErr w:type="spellStart"/>
      <w:r>
        <w:rPr>
          <w:rFonts w:cstheme="minorHAnsi"/>
          <w:bCs/>
          <w:sz w:val="20"/>
          <w:szCs w:val="20"/>
          <w:lang w:val="en-GB"/>
        </w:rPr>
        <w:t>thelarche</w:t>
      </w:r>
      <w:proofErr w:type="spellEnd"/>
      <w:r>
        <w:rPr>
          <w:rFonts w:cstheme="minorHAnsi"/>
          <w:bCs/>
          <w:sz w:val="20"/>
          <w:szCs w:val="20"/>
          <w:lang w:val="en-GB"/>
        </w:rPr>
        <w:t xml:space="preserve"> by age 13</w:t>
      </w:r>
    </w:p>
    <w:p w:rsidR="00325F13" w:rsidRDefault="00325F13" w:rsidP="005A4510">
      <w:pPr>
        <w:pStyle w:val="NoSpacing"/>
        <w:ind w:left="1080"/>
        <w:jc w:val="both"/>
        <w:rPr>
          <w:rFonts w:cstheme="minorHAnsi"/>
          <w:bCs/>
          <w:sz w:val="20"/>
          <w:szCs w:val="20"/>
          <w:lang w:val="en-GB"/>
        </w:rPr>
      </w:pPr>
      <w:r>
        <w:rPr>
          <w:rFonts w:cstheme="minorHAnsi"/>
          <w:bCs/>
          <w:sz w:val="20"/>
          <w:szCs w:val="20"/>
          <w:lang w:val="en-GB"/>
        </w:rPr>
        <w:t>Absence of menarche by age 15</w:t>
      </w:r>
    </w:p>
    <w:p w:rsidR="00325F13" w:rsidRPr="003449AF" w:rsidRDefault="00325F13" w:rsidP="00E35227">
      <w:pPr>
        <w:pStyle w:val="NoSpacing"/>
        <w:numPr>
          <w:ilvl w:val="0"/>
          <w:numId w:val="11"/>
        </w:numPr>
        <w:jc w:val="both"/>
        <w:rPr>
          <w:rFonts w:cstheme="minorHAnsi"/>
          <w:b/>
          <w:bCs/>
          <w:sz w:val="20"/>
          <w:szCs w:val="20"/>
          <w:lang w:val="en-GB"/>
        </w:rPr>
      </w:pPr>
      <w:r>
        <w:rPr>
          <w:rFonts w:cstheme="minorHAnsi"/>
          <w:bCs/>
          <w:sz w:val="20"/>
          <w:szCs w:val="20"/>
          <w:lang w:val="en-GB"/>
        </w:rPr>
        <w:t>Aetiology:</w:t>
      </w:r>
    </w:p>
    <w:p w:rsidR="00325F13" w:rsidRDefault="00325F13" w:rsidP="005A4510">
      <w:pPr>
        <w:pStyle w:val="NoSpacing"/>
        <w:ind w:left="1080"/>
        <w:jc w:val="both"/>
        <w:rPr>
          <w:rFonts w:cstheme="minorHAnsi"/>
          <w:bCs/>
          <w:sz w:val="20"/>
          <w:szCs w:val="20"/>
          <w:lang w:val="en-GB"/>
        </w:rPr>
      </w:pPr>
      <w:r>
        <w:rPr>
          <w:rFonts w:cstheme="minorHAnsi"/>
          <w:bCs/>
          <w:sz w:val="20"/>
          <w:szCs w:val="20"/>
          <w:lang w:val="en-GB"/>
        </w:rPr>
        <w:t xml:space="preserve">Ovarian failure: </w:t>
      </w:r>
      <w:proofErr w:type="spellStart"/>
      <w:r>
        <w:rPr>
          <w:rFonts w:cstheme="minorHAnsi"/>
          <w:bCs/>
          <w:sz w:val="20"/>
          <w:szCs w:val="20"/>
          <w:lang w:val="en-GB"/>
        </w:rPr>
        <w:t>hypergonadotropic</w:t>
      </w:r>
      <w:proofErr w:type="spellEnd"/>
      <w:r>
        <w:rPr>
          <w:rFonts w:cstheme="minorHAnsi"/>
          <w:bCs/>
          <w:sz w:val="20"/>
          <w:szCs w:val="20"/>
          <w:lang w:val="en-GB"/>
        </w:rPr>
        <w:t xml:space="preserve"> </w:t>
      </w:r>
      <w:proofErr w:type="spellStart"/>
      <w:r>
        <w:rPr>
          <w:rFonts w:cstheme="minorHAnsi"/>
          <w:bCs/>
          <w:sz w:val="20"/>
          <w:szCs w:val="20"/>
          <w:lang w:val="en-GB"/>
        </w:rPr>
        <w:t>hypogonadism</w:t>
      </w:r>
      <w:proofErr w:type="spellEnd"/>
      <w:r>
        <w:rPr>
          <w:rFonts w:cstheme="minorHAnsi"/>
          <w:bCs/>
          <w:sz w:val="20"/>
          <w:szCs w:val="20"/>
          <w:lang w:val="en-GB"/>
        </w:rPr>
        <w:t xml:space="preserve">, +/- abnormal </w:t>
      </w:r>
      <w:proofErr w:type="spellStart"/>
      <w:r>
        <w:rPr>
          <w:rFonts w:cstheme="minorHAnsi"/>
          <w:bCs/>
          <w:sz w:val="20"/>
          <w:szCs w:val="20"/>
          <w:lang w:val="en-GB"/>
        </w:rPr>
        <w:t>karyotype</w:t>
      </w:r>
      <w:proofErr w:type="spellEnd"/>
      <w:r>
        <w:rPr>
          <w:rFonts w:cstheme="minorHAnsi"/>
          <w:bCs/>
          <w:sz w:val="20"/>
          <w:szCs w:val="20"/>
          <w:lang w:val="en-GB"/>
        </w:rPr>
        <w:t xml:space="preserve"> (e.g. turner syndrome 45 X10)</w:t>
      </w:r>
    </w:p>
    <w:p w:rsidR="00325F13" w:rsidRDefault="00325F13" w:rsidP="005A4510">
      <w:pPr>
        <w:pStyle w:val="NoSpacing"/>
        <w:ind w:left="1080"/>
        <w:jc w:val="both"/>
        <w:rPr>
          <w:rFonts w:cstheme="minorHAnsi"/>
          <w:bCs/>
          <w:sz w:val="20"/>
          <w:szCs w:val="20"/>
          <w:lang w:val="en-GB"/>
        </w:rPr>
      </w:pPr>
      <w:r>
        <w:rPr>
          <w:rFonts w:cstheme="minorHAnsi"/>
          <w:bCs/>
          <w:sz w:val="20"/>
          <w:szCs w:val="20"/>
          <w:lang w:val="en-GB"/>
        </w:rPr>
        <w:t>Hypothalamic, pituitary failure</w:t>
      </w:r>
    </w:p>
    <w:p w:rsidR="00325F13" w:rsidRPr="003449AF" w:rsidRDefault="00325F13" w:rsidP="005A4510">
      <w:pPr>
        <w:pStyle w:val="NoSpacing"/>
        <w:ind w:left="1080"/>
        <w:jc w:val="both"/>
        <w:rPr>
          <w:rFonts w:cstheme="minorHAnsi"/>
          <w:b/>
          <w:bCs/>
          <w:sz w:val="20"/>
          <w:szCs w:val="20"/>
          <w:lang w:val="en-GB"/>
        </w:rPr>
      </w:pPr>
      <w:r>
        <w:rPr>
          <w:rFonts w:cstheme="minorHAnsi"/>
          <w:bCs/>
          <w:sz w:val="20"/>
          <w:szCs w:val="20"/>
          <w:lang w:val="en-GB"/>
        </w:rPr>
        <w:t xml:space="preserve">Outlet syndromes; </w:t>
      </w:r>
      <w:proofErr w:type="spellStart"/>
      <w:r>
        <w:rPr>
          <w:rFonts w:cstheme="minorHAnsi"/>
          <w:bCs/>
          <w:sz w:val="20"/>
          <w:szCs w:val="20"/>
          <w:lang w:val="en-GB"/>
        </w:rPr>
        <w:t>eugonadism</w:t>
      </w:r>
      <w:proofErr w:type="spellEnd"/>
      <w:r>
        <w:rPr>
          <w:rFonts w:cstheme="minorHAnsi"/>
          <w:bCs/>
          <w:sz w:val="20"/>
          <w:szCs w:val="20"/>
          <w:lang w:val="en-GB"/>
        </w:rPr>
        <w:t xml:space="preserve">, </w:t>
      </w:r>
      <w:proofErr w:type="spellStart"/>
      <w:r>
        <w:rPr>
          <w:rFonts w:cstheme="minorHAnsi"/>
          <w:bCs/>
          <w:sz w:val="20"/>
          <w:szCs w:val="20"/>
          <w:lang w:val="en-GB"/>
        </w:rPr>
        <w:t>vafinal</w:t>
      </w:r>
      <w:proofErr w:type="spellEnd"/>
      <w:r>
        <w:rPr>
          <w:rFonts w:cstheme="minorHAnsi"/>
          <w:bCs/>
          <w:sz w:val="20"/>
          <w:szCs w:val="20"/>
          <w:lang w:val="en-GB"/>
        </w:rPr>
        <w:t xml:space="preserve"> septum, imperforate hymen</w:t>
      </w:r>
      <w:r w:rsidR="00EB739B">
        <w:rPr>
          <w:rFonts w:cstheme="minorHAnsi"/>
          <w:bCs/>
          <w:sz w:val="20"/>
          <w:szCs w:val="20"/>
          <w:lang w:val="en-GB"/>
        </w:rPr>
        <w:t xml:space="preserve"> (</w:t>
      </w:r>
    </w:p>
    <w:p w:rsidR="00325F13" w:rsidRPr="00A05AA7" w:rsidRDefault="00325F13" w:rsidP="005A4510">
      <w:pPr>
        <w:pStyle w:val="NoSpacing"/>
        <w:ind w:left="720"/>
        <w:jc w:val="both"/>
        <w:rPr>
          <w:rFonts w:cstheme="minorHAnsi"/>
          <w:b/>
          <w:bCs/>
          <w:sz w:val="20"/>
          <w:szCs w:val="20"/>
          <w:lang w:val="en-GB"/>
        </w:rPr>
      </w:pPr>
    </w:p>
    <w:p w:rsidR="00325F13" w:rsidRPr="00EF4ED6" w:rsidRDefault="00325F13" w:rsidP="005A4510">
      <w:pPr>
        <w:jc w:val="both"/>
        <w:rPr>
          <w:rStyle w:val="Strong"/>
          <w:rFonts w:cstheme="minorHAnsi"/>
          <w:color w:val="000000"/>
          <w:sz w:val="24"/>
          <w:szCs w:val="24"/>
          <w:lang w:val="en-GB"/>
        </w:rPr>
      </w:pPr>
      <w:r w:rsidRPr="00EF4ED6">
        <w:rPr>
          <w:rStyle w:val="Strong"/>
          <w:rFonts w:cstheme="minorHAnsi"/>
          <w:color w:val="000000"/>
          <w:sz w:val="24"/>
          <w:szCs w:val="24"/>
          <w:lang w:val="en-GB"/>
        </w:rPr>
        <w:t>Menstrual Disorders</w:t>
      </w:r>
    </w:p>
    <w:p w:rsidR="00325F13" w:rsidRDefault="00325F13" w:rsidP="005A4510">
      <w:pPr>
        <w:pStyle w:val="NoSpacing"/>
        <w:jc w:val="both"/>
        <w:rPr>
          <w:sz w:val="20"/>
          <w:szCs w:val="20"/>
          <w:lang w:val="en-GB"/>
        </w:rPr>
      </w:pPr>
      <w:r w:rsidRPr="00631696">
        <w:rPr>
          <w:sz w:val="20"/>
          <w:szCs w:val="20"/>
          <w:lang w:val="en-GB"/>
        </w:rPr>
        <w:t>By the end of this section, you will be able to:</w:t>
      </w:r>
    </w:p>
    <w:p w:rsidR="00325F13" w:rsidRDefault="00325F13" w:rsidP="00E35227">
      <w:pPr>
        <w:pStyle w:val="NoSpacing"/>
        <w:numPr>
          <w:ilvl w:val="0"/>
          <w:numId w:val="2"/>
        </w:numPr>
        <w:jc w:val="both"/>
        <w:rPr>
          <w:sz w:val="20"/>
          <w:szCs w:val="20"/>
          <w:lang w:val="en-GB"/>
        </w:rPr>
      </w:pPr>
      <w:r w:rsidRPr="00631696">
        <w:rPr>
          <w:sz w:val="20"/>
          <w:szCs w:val="20"/>
          <w:lang w:val="en-GB"/>
        </w:rPr>
        <w:t xml:space="preserve">Describe factors that influence menstruation </w:t>
      </w:r>
    </w:p>
    <w:p w:rsidR="00325F13" w:rsidRPr="00631696" w:rsidRDefault="00325F13" w:rsidP="00E35227">
      <w:pPr>
        <w:pStyle w:val="NoSpacing"/>
        <w:numPr>
          <w:ilvl w:val="0"/>
          <w:numId w:val="2"/>
        </w:numPr>
        <w:jc w:val="both"/>
        <w:rPr>
          <w:sz w:val="20"/>
          <w:szCs w:val="20"/>
          <w:lang w:val="en-GB"/>
        </w:rPr>
      </w:pPr>
      <w:r w:rsidRPr="00631696">
        <w:rPr>
          <w:rFonts w:eastAsia="Times New Roman" w:cstheme="minorHAnsi"/>
          <w:color w:val="000000"/>
          <w:sz w:val="20"/>
          <w:szCs w:val="20"/>
          <w:lang w:val="en-GB"/>
        </w:rPr>
        <w:t>Describe the various menstrual disorders and their management</w:t>
      </w:r>
    </w:p>
    <w:p w:rsidR="00325F13" w:rsidRDefault="00325F13" w:rsidP="005A4510">
      <w:pPr>
        <w:pStyle w:val="NoSpacing"/>
        <w:jc w:val="both"/>
        <w:rPr>
          <w:rFonts w:cstheme="minorHAnsi"/>
          <w:b/>
          <w:bCs/>
          <w:color w:val="990000"/>
          <w:sz w:val="20"/>
          <w:szCs w:val="20"/>
          <w:lang w:val="en-GB"/>
        </w:rPr>
      </w:pPr>
    </w:p>
    <w:p w:rsidR="00325F13" w:rsidRDefault="00325F13" w:rsidP="005A4510">
      <w:pPr>
        <w:pStyle w:val="NoSpacing"/>
        <w:jc w:val="both"/>
        <w:rPr>
          <w:rFonts w:cstheme="minorHAnsi"/>
          <w:b/>
          <w:bCs/>
          <w:color w:val="990000"/>
          <w:sz w:val="20"/>
          <w:szCs w:val="20"/>
          <w:lang w:val="en-GB"/>
        </w:rPr>
      </w:pPr>
      <w:r w:rsidRPr="00631696">
        <w:rPr>
          <w:rFonts w:cstheme="minorHAnsi"/>
          <w:b/>
          <w:bCs/>
          <w:color w:val="990000"/>
          <w:sz w:val="20"/>
          <w:szCs w:val="20"/>
          <w:lang w:val="en-GB"/>
        </w:rPr>
        <w:t>Factors Influencing Normal Menstruation</w:t>
      </w:r>
    </w:p>
    <w:p w:rsidR="00325F13" w:rsidRDefault="00325F13" w:rsidP="005A4510">
      <w:pPr>
        <w:pStyle w:val="NoSpacing"/>
        <w:jc w:val="both"/>
        <w:rPr>
          <w:rFonts w:eastAsia="Times New Roman" w:cstheme="minorHAnsi"/>
          <w:color w:val="000000"/>
          <w:sz w:val="20"/>
          <w:szCs w:val="20"/>
          <w:lang w:val="en-GB"/>
        </w:rPr>
      </w:pPr>
      <w:r>
        <w:rPr>
          <w:rFonts w:cstheme="minorHAnsi"/>
          <w:b/>
          <w:bCs/>
          <w:color w:val="990000"/>
          <w:sz w:val="20"/>
          <w:szCs w:val="20"/>
          <w:lang w:val="en-GB"/>
        </w:rPr>
        <w:t xml:space="preserve">    </w:t>
      </w:r>
      <w:r w:rsidRPr="00631696">
        <w:rPr>
          <w:rFonts w:eastAsia="Times New Roman" w:cstheme="minorHAnsi"/>
          <w:color w:val="000000"/>
          <w:sz w:val="20"/>
          <w:szCs w:val="20"/>
          <w:lang w:val="en-GB"/>
        </w:rPr>
        <w:t xml:space="preserve">The events occurring in the following organs influence the mechanism of normal menstruation: </w:t>
      </w:r>
    </w:p>
    <w:p w:rsidR="00325F13" w:rsidRPr="00631696" w:rsidRDefault="00325F13" w:rsidP="00E35227">
      <w:pPr>
        <w:pStyle w:val="NoSpacing"/>
        <w:numPr>
          <w:ilvl w:val="0"/>
          <w:numId w:val="3"/>
        </w:numPr>
        <w:jc w:val="both"/>
        <w:rPr>
          <w:sz w:val="20"/>
          <w:szCs w:val="20"/>
          <w:lang w:val="en-GB"/>
        </w:rPr>
      </w:pPr>
      <w:r w:rsidRPr="00380629">
        <w:rPr>
          <w:rFonts w:eastAsia="Times New Roman" w:cstheme="minorHAnsi"/>
          <w:color w:val="000000"/>
          <w:sz w:val="20"/>
          <w:szCs w:val="20"/>
          <w:lang w:val="en-GB"/>
        </w:rPr>
        <w:t xml:space="preserve">The </w:t>
      </w:r>
      <w:r w:rsidRPr="00EB739B">
        <w:rPr>
          <w:rFonts w:eastAsia="Times New Roman" w:cstheme="minorHAnsi"/>
          <w:b/>
          <w:color w:val="000000"/>
          <w:sz w:val="20"/>
          <w:szCs w:val="20"/>
          <w:lang w:val="en-GB"/>
        </w:rPr>
        <w:t>hypothalamus influences the anterior pituitary gland</w:t>
      </w:r>
      <w:r>
        <w:rPr>
          <w:rFonts w:eastAsia="Times New Roman" w:cstheme="minorHAnsi"/>
          <w:color w:val="000000"/>
          <w:sz w:val="20"/>
          <w:szCs w:val="20"/>
          <w:lang w:val="en-GB"/>
        </w:rPr>
        <w:t xml:space="preserve"> to produce </w:t>
      </w:r>
      <w:r w:rsidRPr="00EB739B">
        <w:rPr>
          <w:rFonts w:eastAsia="Times New Roman" w:cstheme="minorHAnsi"/>
          <w:b/>
          <w:color w:val="000000"/>
          <w:sz w:val="20"/>
          <w:szCs w:val="20"/>
          <w:lang w:val="en-GB"/>
        </w:rPr>
        <w:t>follicle stimulating hormone</w:t>
      </w:r>
      <w:r w:rsidRPr="00380629">
        <w:rPr>
          <w:rFonts w:eastAsia="Times New Roman" w:cstheme="minorHAnsi"/>
          <w:color w:val="000000"/>
          <w:sz w:val="20"/>
          <w:szCs w:val="20"/>
          <w:lang w:val="en-GB"/>
        </w:rPr>
        <w:t xml:space="preserve">. </w:t>
      </w:r>
    </w:p>
    <w:p w:rsidR="00325F13" w:rsidRPr="00631696" w:rsidRDefault="00325F13" w:rsidP="00E35227">
      <w:pPr>
        <w:pStyle w:val="NoSpacing"/>
        <w:numPr>
          <w:ilvl w:val="0"/>
          <w:numId w:val="3"/>
        </w:numPr>
        <w:jc w:val="both"/>
        <w:rPr>
          <w:sz w:val="20"/>
          <w:szCs w:val="20"/>
          <w:lang w:val="en-GB"/>
        </w:rPr>
      </w:pPr>
      <w:r w:rsidRPr="00631696">
        <w:rPr>
          <w:rFonts w:eastAsia="Times New Roman" w:cstheme="minorHAnsi"/>
          <w:color w:val="000000"/>
          <w:sz w:val="20"/>
          <w:szCs w:val="20"/>
          <w:lang w:val="en-GB"/>
        </w:rPr>
        <w:t xml:space="preserve">The </w:t>
      </w:r>
      <w:r w:rsidRPr="00EB739B">
        <w:rPr>
          <w:rFonts w:eastAsia="Times New Roman" w:cstheme="minorHAnsi"/>
          <w:b/>
          <w:color w:val="000000"/>
          <w:sz w:val="20"/>
          <w:szCs w:val="20"/>
          <w:lang w:val="en-GB"/>
        </w:rPr>
        <w:t>anterior pituitary gland produces follicle</w:t>
      </w:r>
      <w:r w:rsidRPr="00631696">
        <w:rPr>
          <w:rFonts w:eastAsia="Times New Roman" w:cstheme="minorHAnsi"/>
          <w:color w:val="000000"/>
          <w:sz w:val="20"/>
          <w:szCs w:val="20"/>
          <w:lang w:val="en-GB"/>
        </w:rPr>
        <w:t xml:space="preserve"> stimulating hormone, which </w:t>
      </w:r>
      <w:r w:rsidRPr="00EB739B">
        <w:rPr>
          <w:rFonts w:eastAsia="Times New Roman" w:cstheme="minorHAnsi"/>
          <w:b/>
          <w:color w:val="000000"/>
          <w:sz w:val="20"/>
          <w:szCs w:val="20"/>
          <w:lang w:val="en-GB"/>
        </w:rPr>
        <w:t xml:space="preserve">matures the </w:t>
      </w:r>
      <w:proofErr w:type="spellStart"/>
      <w:r w:rsidRPr="00EB739B">
        <w:rPr>
          <w:rFonts w:eastAsia="Times New Roman" w:cstheme="minorHAnsi"/>
          <w:b/>
          <w:color w:val="000000"/>
          <w:sz w:val="20"/>
          <w:szCs w:val="20"/>
          <w:lang w:val="en-GB"/>
        </w:rPr>
        <w:t>Graafian</w:t>
      </w:r>
      <w:proofErr w:type="spellEnd"/>
      <w:r w:rsidRPr="00EB739B">
        <w:rPr>
          <w:rFonts w:eastAsia="Times New Roman" w:cstheme="minorHAnsi"/>
          <w:b/>
          <w:color w:val="000000"/>
          <w:sz w:val="20"/>
          <w:szCs w:val="20"/>
          <w:lang w:val="en-GB"/>
        </w:rPr>
        <w:t xml:space="preserve"> follicle</w:t>
      </w:r>
      <w:r w:rsidRPr="00631696">
        <w:rPr>
          <w:rFonts w:eastAsia="Times New Roman" w:cstheme="minorHAnsi"/>
          <w:color w:val="000000"/>
          <w:sz w:val="20"/>
          <w:szCs w:val="20"/>
          <w:lang w:val="en-GB"/>
        </w:rPr>
        <w:t xml:space="preserve"> under the influence of the hypothalamus. It also </w:t>
      </w:r>
      <w:r w:rsidRPr="00EB739B">
        <w:rPr>
          <w:rFonts w:eastAsia="Times New Roman" w:cstheme="minorHAnsi"/>
          <w:b/>
          <w:color w:val="000000"/>
          <w:sz w:val="20"/>
          <w:szCs w:val="20"/>
          <w:lang w:val="en-GB"/>
        </w:rPr>
        <w:t>produces the luteinising hormone</w:t>
      </w:r>
      <w:r w:rsidRPr="00631696">
        <w:rPr>
          <w:rFonts w:eastAsia="Times New Roman" w:cstheme="minorHAnsi"/>
          <w:color w:val="000000"/>
          <w:sz w:val="20"/>
          <w:szCs w:val="20"/>
          <w:lang w:val="en-GB"/>
        </w:rPr>
        <w:t xml:space="preserve">, which </w:t>
      </w:r>
      <w:r w:rsidRPr="00B514F5">
        <w:rPr>
          <w:rFonts w:eastAsia="Times New Roman" w:cstheme="minorHAnsi"/>
          <w:b/>
          <w:color w:val="000000"/>
          <w:sz w:val="20"/>
          <w:szCs w:val="20"/>
          <w:lang w:val="en-GB"/>
        </w:rPr>
        <w:t xml:space="preserve">influences the development of corpus </w:t>
      </w:r>
      <w:proofErr w:type="spellStart"/>
      <w:r w:rsidRPr="00B514F5">
        <w:rPr>
          <w:rFonts w:eastAsia="Times New Roman" w:cstheme="minorHAnsi"/>
          <w:b/>
          <w:color w:val="000000"/>
          <w:sz w:val="20"/>
          <w:szCs w:val="20"/>
          <w:lang w:val="en-GB"/>
        </w:rPr>
        <w:t>luteum</w:t>
      </w:r>
      <w:proofErr w:type="spellEnd"/>
      <w:r w:rsidRPr="00631696">
        <w:rPr>
          <w:rFonts w:eastAsia="Times New Roman" w:cstheme="minorHAnsi"/>
          <w:color w:val="000000"/>
          <w:sz w:val="20"/>
          <w:szCs w:val="20"/>
          <w:lang w:val="en-GB"/>
        </w:rPr>
        <w:t xml:space="preserve"> to produce oestrogen or progesterone. </w:t>
      </w:r>
    </w:p>
    <w:p w:rsidR="00325F13" w:rsidRPr="00631696" w:rsidRDefault="00325F13" w:rsidP="00E35227">
      <w:pPr>
        <w:pStyle w:val="NoSpacing"/>
        <w:numPr>
          <w:ilvl w:val="0"/>
          <w:numId w:val="3"/>
        </w:numPr>
        <w:jc w:val="both"/>
        <w:rPr>
          <w:sz w:val="20"/>
          <w:szCs w:val="20"/>
          <w:lang w:val="en-GB"/>
        </w:rPr>
      </w:pPr>
      <w:r w:rsidRPr="00631696">
        <w:rPr>
          <w:rFonts w:eastAsia="Times New Roman" w:cstheme="minorHAnsi"/>
          <w:color w:val="000000"/>
          <w:sz w:val="20"/>
          <w:szCs w:val="20"/>
          <w:lang w:val="en-GB"/>
        </w:rPr>
        <w:t xml:space="preserve">The </w:t>
      </w:r>
      <w:r w:rsidRPr="00785E0E">
        <w:rPr>
          <w:rFonts w:eastAsia="Times New Roman" w:cstheme="minorHAnsi"/>
          <w:b/>
          <w:color w:val="000000"/>
          <w:sz w:val="20"/>
          <w:szCs w:val="20"/>
          <w:lang w:val="en-GB"/>
        </w:rPr>
        <w:t xml:space="preserve">ovaries develop the </w:t>
      </w:r>
      <w:proofErr w:type="spellStart"/>
      <w:r w:rsidRPr="00785E0E">
        <w:rPr>
          <w:rFonts w:eastAsia="Times New Roman" w:cstheme="minorHAnsi"/>
          <w:b/>
          <w:color w:val="000000"/>
          <w:sz w:val="20"/>
          <w:szCs w:val="20"/>
          <w:lang w:val="en-GB"/>
        </w:rPr>
        <w:t>Graafian</w:t>
      </w:r>
      <w:proofErr w:type="spellEnd"/>
      <w:r w:rsidRPr="00785E0E">
        <w:rPr>
          <w:rFonts w:eastAsia="Times New Roman" w:cstheme="minorHAnsi"/>
          <w:b/>
          <w:color w:val="000000"/>
          <w:sz w:val="20"/>
          <w:szCs w:val="20"/>
          <w:lang w:val="en-GB"/>
        </w:rPr>
        <w:t xml:space="preserve"> follicle</w:t>
      </w:r>
      <w:r w:rsidRPr="00631696">
        <w:rPr>
          <w:rFonts w:eastAsia="Times New Roman" w:cstheme="minorHAnsi"/>
          <w:color w:val="000000"/>
          <w:sz w:val="20"/>
          <w:szCs w:val="20"/>
          <w:lang w:val="en-GB"/>
        </w:rPr>
        <w:t xml:space="preserve">. </w:t>
      </w:r>
    </w:p>
    <w:p w:rsidR="00325F13" w:rsidRPr="00631696" w:rsidRDefault="00325F13" w:rsidP="00E35227">
      <w:pPr>
        <w:pStyle w:val="NoSpacing"/>
        <w:numPr>
          <w:ilvl w:val="0"/>
          <w:numId w:val="3"/>
        </w:numPr>
        <w:jc w:val="both"/>
        <w:rPr>
          <w:sz w:val="20"/>
          <w:szCs w:val="20"/>
          <w:lang w:val="en-GB"/>
        </w:rPr>
      </w:pPr>
      <w:r w:rsidRPr="00631696">
        <w:rPr>
          <w:rFonts w:eastAsia="Times New Roman" w:cstheme="minorHAnsi"/>
          <w:color w:val="000000"/>
          <w:sz w:val="20"/>
          <w:szCs w:val="20"/>
          <w:lang w:val="en-GB"/>
        </w:rPr>
        <w:t xml:space="preserve">The </w:t>
      </w:r>
      <w:r w:rsidRPr="00785E0E">
        <w:rPr>
          <w:rFonts w:eastAsia="Times New Roman" w:cstheme="minorHAnsi"/>
          <w:b/>
          <w:color w:val="000000"/>
          <w:sz w:val="20"/>
          <w:szCs w:val="20"/>
          <w:lang w:val="en-GB"/>
        </w:rPr>
        <w:t xml:space="preserve">uterine </w:t>
      </w:r>
      <w:proofErr w:type="spellStart"/>
      <w:r w:rsidRPr="00785E0E">
        <w:rPr>
          <w:rFonts w:eastAsia="Times New Roman" w:cstheme="minorHAnsi"/>
          <w:b/>
          <w:color w:val="000000"/>
          <w:sz w:val="20"/>
          <w:szCs w:val="20"/>
          <w:lang w:val="en-GB"/>
        </w:rPr>
        <w:t>endometrium</w:t>
      </w:r>
      <w:proofErr w:type="spellEnd"/>
      <w:r w:rsidRPr="00785E0E">
        <w:rPr>
          <w:rFonts w:eastAsia="Times New Roman" w:cstheme="minorHAnsi"/>
          <w:b/>
          <w:color w:val="000000"/>
          <w:sz w:val="20"/>
          <w:szCs w:val="20"/>
          <w:lang w:val="en-GB"/>
        </w:rPr>
        <w:t xml:space="preserve"> thickens under the influence of oestrogen and progesterone</w:t>
      </w:r>
      <w:r w:rsidRPr="00631696">
        <w:rPr>
          <w:rFonts w:eastAsia="Times New Roman" w:cstheme="minorHAnsi"/>
          <w:color w:val="000000"/>
          <w:sz w:val="20"/>
          <w:szCs w:val="20"/>
          <w:lang w:val="en-GB"/>
        </w:rPr>
        <w:t>, in preparation to receive the ovum.</w:t>
      </w:r>
    </w:p>
    <w:p w:rsidR="00325F13" w:rsidRPr="0043513A" w:rsidRDefault="00325F13" w:rsidP="005A4510">
      <w:pPr>
        <w:pStyle w:val="ListParagraph"/>
        <w:spacing w:after="0" w:line="240" w:lineRule="auto"/>
        <w:jc w:val="both"/>
        <w:rPr>
          <w:rFonts w:eastAsia="Times New Roman" w:cstheme="minorHAnsi"/>
          <w:sz w:val="20"/>
          <w:szCs w:val="20"/>
          <w:lang w:val="en-GB"/>
        </w:rPr>
      </w:pPr>
    </w:p>
    <w:p w:rsidR="00325F13" w:rsidRPr="0043513A" w:rsidRDefault="00325F13" w:rsidP="005A4510">
      <w:pPr>
        <w:pStyle w:val="ListParagraph"/>
        <w:spacing w:after="0" w:line="240" w:lineRule="auto"/>
        <w:jc w:val="both"/>
        <w:rPr>
          <w:rFonts w:eastAsia="Times New Roman" w:cstheme="minorHAnsi"/>
          <w:sz w:val="20"/>
          <w:szCs w:val="20"/>
          <w:lang w:val="en-GB"/>
        </w:rPr>
      </w:pPr>
      <w:r w:rsidRPr="00380629">
        <w:rPr>
          <w:rFonts w:cstheme="minorHAnsi"/>
          <w:noProof/>
          <w:sz w:val="20"/>
          <w:szCs w:val="20"/>
        </w:rPr>
        <w:drawing>
          <wp:inline distT="0" distB="0" distL="0" distR="0">
            <wp:extent cx="2854325" cy="2854325"/>
            <wp:effectExtent l="19050" t="0" r="3175" b="0"/>
            <wp:docPr id="17" name="ia_el_25_innerEl" descr="The normal menstrua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The normal menstrual cycle"/>
                    <pic:cNvPicPr>
                      <a:picLocks noChangeAspect="1" noChangeArrowheads="1"/>
                    </pic:cNvPicPr>
                  </pic:nvPicPr>
                  <pic:blipFill>
                    <a:blip r:embed="rId5" cstate="print"/>
                    <a:srcRect/>
                    <a:stretch>
                      <a:fillRect/>
                    </a:stretch>
                  </pic:blipFill>
                  <pic:spPr bwMode="auto">
                    <a:xfrm>
                      <a:off x="0" y="0"/>
                      <a:ext cx="2854325" cy="2854325"/>
                    </a:xfrm>
                    <a:prstGeom prst="rect">
                      <a:avLst/>
                    </a:prstGeom>
                    <a:noFill/>
                    <a:ln w="9525">
                      <a:noFill/>
                      <a:miter lim="800000"/>
                      <a:headEnd/>
                      <a:tailEnd/>
                    </a:ln>
                  </pic:spPr>
                </pic:pic>
              </a:graphicData>
            </a:graphic>
          </wp:inline>
        </w:drawing>
      </w:r>
    </w:p>
    <w:p w:rsidR="00325F13" w:rsidRDefault="00325F13" w:rsidP="005A4510">
      <w:pPr>
        <w:spacing w:after="0" w:line="240" w:lineRule="auto"/>
        <w:jc w:val="both"/>
        <w:rPr>
          <w:rFonts w:eastAsia="Times New Roman" w:cstheme="minorHAnsi"/>
          <w:b/>
          <w:bCs/>
          <w:color w:val="000000"/>
          <w:sz w:val="20"/>
          <w:szCs w:val="20"/>
          <w:lang w:val="en-GB"/>
        </w:rPr>
      </w:pPr>
    </w:p>
    <w:p w:rsidR="00325F13" w:rsidRPr="00555E94" w:rsidRDefault="00325F13" w:rsidP="005A4510">
      <w:pPr>
        <w:pStyle w:val="NoSpacing"/>
        <w:jc w:val="both"/>
        <w:rPr>
          <w:b/>
          <w:bCs/>
          <w:sz w:val="20"/>
          <w:szCs w:val="20"/>
          <w:lang w:val="en-GB"/>
        </w:rPr>
      </w:pPr>
      <w:r w:rsidRPr="00555E94">
        <w:rPr>
          <w:b/>
          <w:bCs/>
          <w:sz w:val="20"/>
          <w:szCs w:val="20"/>
          <w:lang w:val="en-GB"/>
        </w:rPr>
        <w:t>Menstrual disorders</w:t>
      </w:r>
    </w:p>
    <w:p w:rsidR="00325F13" w:rsidRPr="00C005B4" w:rsidRDefault="00325F13" w:rsidP="005A4510">
      <w:pPr>
        <w:pStyle w:val="NoSpacing"/>
        <w:ind w:left="270"/>
        <w:jc w:val="both"/>
        <w:rPr>
          <w:bCs/>
          <w:sz w:val="20"/>
          <w:szCs w:val="20"/>
          <w:lang w:val="en-GB"/>
        </w:rPr>
      </w:pPr>
      <w:r>
        <w:rPr>
          <w:bCs/>
          <w:sz w:val="20"/>
          <w:szCs w:val="20"/>
          <w:lang w:val="en-GB"/>
        </w:rPr>
        <w:t xml:space="preserve">Includes; amenorrhea, </w:t>
      </w:r>
      <w:proofErr w:type="spellStart"/>
      <w:r>
        <w:rPr>
          <w:bCs/>
          <w:sz w:val="20"/>
          <w:szCs w:val="20"/>
          <w:lang w:val="en-GB"/>
        </w:rPr>
        <w:t>dysmenorrhea</w:t>
      </w:r>
      <w:proofErr w:type="spellEnd"/>
      <w:r>
        <w:rPr>
          <w:bCs/>
          <w:sz w:val="20"/>
          <w:szCs w:val="20"/>
          <w:lang w:val="en-GB"/>
        </w:rPr>
        <w:t xml:space="preserve">, </w:t>
      </w:r>
    </w:p>
    <w:p w:rsidR="00325F13" w:rsidRDefault="00325F13" w:rsidP="005A4510">
      <w:pPr>
        <w:pStyle w:val="NoSpacing"/>
        <w:jc w:val="both"/>
        <w:rPr>
          <w:b/>
          <w:bCs/>
          <w:sz w:val="20"/>
          <w:szCs w:val="20"/>
          <w:lang w:val="en-GB"/>
        </w:rPr>
      </w:pPr>
    </w:p>
    <w:p w:rsidR="00325F13" w:rsidRPr="00AE14E8" w:rsidRDefault="00325F13" w:rsidP="00E35227">
      <w:pPr>
        <w:pStyle w:val="NoSpacing"/>
        <w:numPr>
          <w:ilvl w:val="0"/>
          <w:numId w:val="23"/>
        </w:numPr>
        <w:ind w:left="360"/>
        <w:jc w:val="both"/>
        <w:rPr>
          <w:sz w:val="24"/>
          <w:szCs w:val="24"/>
          <w:lang w:val="en-GB"/>
        </w:rPr>
      </w:pPr>
      <w:r w:rsidRPr="00AE14E8">
        <w:rPr>
          <w:b/>
          <w:bCs/>
          <w:sz w:val="24"/>
          <w:szCs w:val="24"/>
          <w:lang w:val="en-GB"/>
        </w:rPr>
        <w:t>Amenorrhoea</w:t>
      </w:r>
      <w:r w:rsidRPr="00AE14E8">
        <w:rPr>
          <w:sz w:val="24"/>
          <w:szCs w:val="24"/>
          <w:lang w:val="en-GB"/>
        </w:rPr>
        <w:t xml:space="preserve"> </w:t>
      </w:r>
    </w:p>
    <w:p w:rsidR="00325F13" w:rsidRDefault="00325F13" w:rsidP="005A4510">
      <w:pPr>
        <w:pStyle w:val="NoSpacing"/>
        <w:ind w:left="180"/>
        <w:jc w:val="both"/>
        <w:rPr>
          <w:sz w:val="20"/>
          <w:szCs w:val="20"/>
          <w:lang w:val="en-GB"/>
        </w:rPr>
      </w:pPr>
      <w:r w:rsidRPr="00D43050">
        <w:rPr>
          <w:sz w:val="20"/>
          <w:szCs w:val="20"/>
          <w:lang w:val="en-GB"/>
        </w:rPr>
        <w:t xml:space="preserve">Amenorrhoea </w:t>
      </w:r>
      <w:r w:rsidRPr="00CF2F9B">
        <w:rPr>
          <w:b/>
          <w:sz w:val="20"/>
          <w:szCs w:val="20"/>
          <w:lang w:val="en-GB"/>
        </w:rPr>
        <w:t>is a symptom, not a disease</w:t>
      </w:r>
      <w:r w:rsidRPr="00D43050">
        <w:rPr>
          <w:sz w:val="20"/>
          <w:szCs w:val="20"/>
          <w:lang w:val="en-GB"/>
        </w:rPr>
        <w:t xml:space="preserve">. It is derived from the Greek word </w:t>
      </w:r>
      <w:proofErr w:type="spellStart"/>
      <w:r w:rsidRPr="00D43050">
        <w:rPr>
          <w:sz w:val="20"/>
          <w:szCs w:val="20"/>
          <w:lang w:val="en-GB"/>
        </w:rPr>
        <w:t>amenrein</w:t>
      </w:r>
      <w:proofErr w:type="spellEnd"/>
      <w:r w:rsidRPr="00D43050">
        <w:rPr>
          <w:sz w:val="20"/>
          <w:szCs w:val="20"/>
          <w:lang w:val="en-GB"/>
        </w:rPr>
        <w:t>, which translates as follows:</w:t>
      </w:r>
    </w:p>
    <w:p w:rsidR="00325F13" w:rsidRPr="00D43050" w:rsidRDefault="00325F13" w:rsidP="00E35227">
      <w:pPr>
        <w:pStyle w:val="NoSpacing"/>
        <w:numPr>
          <w:ilvl w:val="0"/>
          <w:numId w:val="12"/>
        </w:numPr>
        <w:jc w:val="both"/>
        <w:rPr>
          <w:sz w:val="20"/>
          <w:szCs w:val="20"/>
          <w:lang w:val="en-GB"/>
        </w:rPr>
      </w:pPr>
      <w:r w:rsidRPr="00380629">
        <w:rPr>
          <w:rFonts w:eastAsia="Times New Roman" w:cstheme="minorHAnsi"/>
          <w:color w:val="000000"/>
          <w:sz w:val="20"/>
          <w:szCs w:val="20"/>
          <w:lang w:val="en-GB"/>
        </w:rPr>
        <w:t xml:space="preserve">A... without </w:t>
      </w:r>
    </w:p>
    <w:p w:rsidR="00325F13" w:rsidRPr="00D43050" w:rsidRDefault="00325F13" w:rsidP="00E35227">
      <w:pPr>
        <w:pStyle w:val="NoSpacing"/>
        <w:numPr>
          <w:ilvl w:val="0"/>
          <w:numId w:val="12"/>
        </w:numPr>
        <w:jc w:val="both"/>
        <w:rPr>
          <w:sz w:val="20"/>
          <w:szCs w:val="20"/>
          <w:lang w:val="en-GB"/>
        </w:rPr>
      </w:pPr>
      <w:r w:rsidRPr="00D43050">
        <w:rPr>
          <w:rFonts w:eastAsia="Times New Roman" w:cstheme="minorHAnsi"/>
          <w:color w:val="000000"/>
          <w:sz w:val="20"/>
          <w:szCs w:val="20"/>
          <w:lang w:val="en-GB"/>
        </w:rPr>
        <w:t xml:space="preserve">Men... month </w:t>
      </w:r>
    </w:p>
    <w:p w:rsidR="00325F13" w:rsidRPr="00CC3105" w:rsidRDefault="00325F13" w:rsidP="00E35227">
      <w:pPr>
        <w:pStyle w:val="NoSpacing"/>
        <w:numPr>
          <w:ilvl w:val="0"/>
          <w:numId w:val="12"/>
        </w:numPr>
        <w:jc w:val="both"/>
        <w:rPr>
          <w:sz w:val="20"/>
          <w:szCs w:val="20"/>
          <w:lang w:val="en-GB"/>
        </w:rPr>
      </w:pPr>
      <w:r w:rsidRPr="00D43050">
        <w:rPr>
          <w:rFonts w:eastAsia="Times New Roman" w:cstheme="minorHAnsi"/>
          <w:color w:val="000000"/>
          <w:sz w:val="20"/>
          <w:szCs w:val="20"/>
          <w:lang w:val="en-GB"/>
        </w:rPr>
        <w:t xml:space="preserve">Rein... to flow </w:t>
      </w:r>
    </w:p>
    <w:p w:rsidR="00325F13" w:rsidRDefault="00325F13" w:rsidP="005A4510">
      <w:pPr>
        <w:pStyle w:val="NoSpacing"/>
        <w:ind w:left="180"/>
        <w:jc w:val="both"/>
        <w:rPr>
          <w:rFonts w:eastAsia="Times New Roman" w:cstheme="minorHAnsi"/>
          <w:color w:val="000000"/>
          <w:sz w:val="20"/>
          <w:szCs w:val="20"/>
          <w:lang w:val="en-GB"/>
        </w:rPr>
      </w:pPr>
      <w:r w:rsidRPr="00CC3105">
        <w:rPr>
          <w:rFonts w:eastAsia="Times New Roman" w:cstheme="minorHAnsi"/>
          <w:color w:val="000000"/>
          <w:sz w:val="20"/>
          <w:szCs w:val="20"/>
          <w:lang w:val="en-GB"/>
        </w:rPr>
        <w:t xml:space="preserve">It can, therefore, be interpreted to mean 'without monthly flow', thus </w:t>
      </w:r>
      <w:r w:rsidRPr="00CF2F9B">
        <w:rPr>
          <w:rFonts w:eastAsia="Times New Roman" w:cstheme="minorHAnsi"/>
          <w:b/>
          <w:color w:val="000000"/>
          <w:sz w:val="20"/>
          <w:szCs w:val="20"/>
          <w:lang w:val="en-GB"/>
        </w:rPr>
        <w:t>amenorrhoea means 'absence or cessation of menstruatio</w:t>
      </w:r>
      <w:r w:rsidRPr="00CC3105">
        <w:rPr>
          <w:rFonts w:eastAsia="Times New Roman" w:cstheme="minorHAnsi"/>
          <w:color w:val="000000"/>
          <w:sz w:val="20"/>
          <w:szCs w:val="20"/>
          <w:lang w:val="en-GB"/>
        </w:rPr>
        <w:t xml:space="preserve">n'. </w:t>
      </w:r>
    </w:p>
    <w:p w:rsidR="002C4020" w:rsidRDefault="002C4020" w:rsidP="00172EED">
      <w:pPr>
        <w:pStyle w:val="NoSpacing"/>
        <w:jc w:val="both"/>
        <w:rPr>
          <w:rFonts w:eastAsia="Times New Roman" w:cstheme="minorHAnsi"/>
          <w:b/>
          <w:color w:val="000000"/>
          <w:sz w:val="20"/>
          <w:szCs w:val="20"/>
          <w:lang w:val="en-GB"/>
        </w:rPr>
      </w:pPr>
    </w:p>
    <w:p w:rsidR="00172EED" w:rsidRPr="003A7461" w:rsidRDefault="008D7849" w:rsidP="00172EED">
      <w:pPr>
        <w:pStyle w:val="NoSpacing"/>
        <w:jc w:val="both"/>
        <w:rPr>
          <w:rFonts w:eastAsia="Times New Roman" w:cstheme="minorHAnsi"/>
          <w:color w:val="000000"/>
          <w:sz w:val="20"/>
          <w:szCs w:val="20"/>
          <w:lang w:val="en-GB"/>
        </w:rPr>
      </w:pPr>
      <w:r>
        <w:rPr>
          <w:rFonts w:eastAsia="Times New Roman" w:cstheme="minorHAnsi"/>
          <w:b/>
          <w:color w:val="000000"/>
          <w:sz w:val="20"/>
          <w:szCs w:val="20"/>
          <w:lang w:val="en-GB"/>
        </w:rPr>
        <w:t>Classification:</w:t>
      </w:r>
      <w:r w:rsidR="003A7461">
        <w:rPr>
          <w:rFonts w:eastAsia="Times New Roman" w:cstheme="minorHAnsi"/>
          <w:color w:val="000000"/>
          <w:sz w:val="20"/>
          <w:szCs w:val="20"/>
          <w:lang w:val="en-GB"/>
        </w:rPr>
        <w:t xml:space="preserve"> physiological and pathological amenorrhoea</w:t>
      </w:r>
    </w:p>
    <w:p w:rsidR="002C4020" w:rsidRDefault="002C4020" w:rsidP="00172EED">
      <w:pPr>
        <w:pStyle w:val="NoSpacing"/>
        <w:jc w:val="both"/>
        <w:rPr>
          <w:rFonts w:eastAsia="Times New Roman" w:cstheme="minorHAnsi"/>
          <w:b/>
          <w:color w:val="000000"/>
          <w:sz w:val="20"/>
          <w:szCs w:val="20"/>
          <w:lang w:val="en-GB"/>
        </w:rPr>
      </w:pPr>
    </w:p>
    <w:p w:rsidR="00172EED" w:rsidRDefault="00172EED" w:rsidP="00172EED">
      <w:pPr>
        <w:pStyle w:val="NoSpacing"/>
        <w:jc w:val="both"/>
        <w:rPr>
          <w:rFonts w:eastAsia="Times New Roman" w:cstheme="minorHAnsi"/>
          <w:b/>
          <w:color w:val="000000"/>
          <w:sz w:val="20"/>
          <w:szCs w:val="20"/>
          <w:lang w:val="en-GB"/>
        </w:rPr>
      </w:pPr>
      <w:r>
        <w:rPr>
          <w:rFonts w:eastAsia="Times New Roman" w:cstheme="minorHAnsi"/>
          <w:b/>
          <w:color w:val="000000"/>
          <w:sz w:val="20"/>
          <w:szCs w:val="20"/>
          <w:lang w:val="en-GB"/>
        </w:rPr>
        <w:t>Physiological amenorrhoea</w:t>
      </w:r>
    </w:p>
    <w:p w:rsidR="00325F13" w:rsidRDefault="00325F13" w:rsidP="005A4510">
      <w:pPr>
        <w:pStyle w:val="NoSpacing"/>
        <w:ind w:left="180"/>
        <w:jc w:val="both"/>
        <w:rPr>
          <w:rFonts w:eastAsia="Times New Roman" w:cstheme="minorHAnsi"/>
          <w:color w:val="000000"/>
          <w:sz w:val="20"/>
          <w:szCs w:val="20"/>
          <w:lang w:val="en-GB"/>
        </w:rPr>
      </w:pPr>
      <w:r w:rsidRPr="00CC3105">
        <w:rPr>
          <w:rFonts w:eastAsia="Times New Roman" w:cstheme="minorHAnsi"/>
          <w:color w:val="000000"/>
          <w:sz w:val="20"/>
          <w:szCs w:val="20"/>
          <w:lang w:val="en-GB"/>
        </w:rPr>
        <w:t>The absence of menstrual periods</w:t>
      </w:r>
      <w:r>
        <w:rPr>
          <w:rFonts w:eastAsia="Times New Roman" w:cstheme="minorHAnsi"/>
          <w:color w:val="000000"/>
          <w:sz w:val="20"/>
          <w:szCs w:val="20"/>
          <w:lang w:val="en-GB"/>
        </w:rPr>
        <w:t xml:space="preserve"> </w:t>
      </w:r>
      <w:r w:rsidRPr="003C70E4">
        <w:rPr>
          <w:rFonts w:eastAsia="Times New Roman" w:cstheme="minorHAnsi"/>
          <w:b/>
          <w:color w:val="000000"/>
          <w:sz w:val="20"/>
          <w:szCs w:val="20"/>
          <w:lang w:val="en-GB"/>
        </w:rPr>
        <w:t>can be physiologically normal in the following periods</w:t>
      </w:r>
    </w:p>
    <w:p w:rsidR="00325F13" w:rsidRDefault="00325F13" w:rsidP="00E35227">
      <w:pPr>
        <w:pStyle w:val="NoSpacing"/>
        <w:numPr>
          <w:ilvl w:val="0"/>
          <w:numId w:val="13"/>
        </w:numPr>
        <w:jc w:val="both"/>
        <w:rPr>
          <w:rFonts w:eastAsia="Times New Roman" w:cstheme="minorHAnsi"/>
          <w:color w:val="000000"/>
          <w:sz w:val="20"/>
          <w:szCs w:val="20"/>
          <w:lang w:val="en-GB"/>
        </w:rPr>
      </w:pPr>
      <w:r w:rsidRPr="008C59DA">
        <w:rPr>
          <w:rFonts w:eastAsia="Times New Roman" w:cstheme="minorHAnsi"/>
          <w:b/>
          <w:color w:val="000000"/>
          <w:sz w:val="20"/>
          <w:szCs w:val="20"/>
          <w:lang w:val="en-GB"/>
        </w:rPr>
        <w:t>Before puberty</w:t>
      </w:r>
      <w:r w:rsidRPr="00380629">
        <w:rPr>
          <w:rFonts w:eastAsia="Times New Roman" w:cstheme="minorHAnsi"/>
          <w:color w:val="000000"/>
          <w:sz w:val="20"/>
          <w:szCs w:val="20"/>
          <w:lang w:val="en-GB"/>
        </w:rPr>
        <w:t xml:space="preserve">, when the hormones concerned have not started functioning. </w:t>
      </w:r>
    </w:p>
    <w:p w:rsidR="00325F13" w:rsidRDefault="00325F13" w:rsidP="00E35227">
      <w:pPr>
        <w:pStyle w:val="NoSpacing"/>
        <w:numPr>
          <w:ilvl w:val="0"/>
          <w:numId w:val="13"/>
        </w:numPr>
        <w:jc w:val="both"/>
        <w:rPr>
          <w:rFonts w:eastAsia="Times New Roman" w:cstheme="minorHAnsi"/>
          <w:color w:val="000000"/>
          <w:sz w:val="20"/>
          <w:szCs w:val="20"/>
          <w:lang w:val="en-GB"/>
        </w:rPr>
      </w:pPr>
      <w:r w:rsidRPr="008C59DA">
        <w:rPr>
          <w:rFonts w:eastAsia="Times New Roman" w:cstheme="minorHAnsi"/>
          <w:b/>
          <w:color w:val="000000"/>
          <w:sz w:val="20"/>
          <w:szCs w:val="20"/>
          <w:lang w:val="en-GB"/>
        </w:rPr>
        <w:t>During pregnancy</w:t>
      </w:r>
      <w:r w:rsidRPr="005B29B4">
        <w:rPr>
          <w:rFonts w:eastAsia="Times New Roman" w:cstheme="minorHAnsi"/>
          <w:color w:val="000000"/>
          <w:sz w:val="20"/>
          <w:szCs w:val="20"/>
          <w:lang w:val="en-GB"/>
        </w:rPr>
        <w:t xml:space="preserve">, when the hormones concerned are diverted to the growth of the fertilised ovum. </w:t>
      </w:r>
    </w:p>
    <w:p w:rsidR="00325F13" w:rsidRDefault="00325F13" w:rsidP="00E35227">
      <w:pPr>
        <w:pStyle w:val="NoSpacing"/>
        <w:numPr>
          <w:ilvl w:val="0"/>
          <w:numId w:val="13"/>
        </w:numPr>
        <w:jc w:val="both"/>
        <w:rPr>
          <w:rFonts w:eastAsia="Times New Roman" w:cstheme="minorHAnsi"/>
          <w:color w:val="000000"/>
          <w:sz w:val="20"/>
          <w:szCs w:val="20"/>
          <w:lang w:val="en-GB"/>
        </w:rPr>
      </w:pPr>
      <w:r w:rsidRPr="008C59DA">
        <w:rPr>
          <w:rFonts w:eastAsia="Times New Roman" w:cstheme="minorHAnsi"/>
          <w:b/>
          <w:color w:val="000000"/>
          <w:sz w:val="20"/>
          <w:szCs w:val="20"/>
          <w:lang w:val="en-GB"/>
        </w:rPr>
        <w:t>During lactation</w:t>
      </w:r>
      <w:r w:rsidRPr="005B29B4">
        <w:rPr>
          <w:rFonts w:eastAsia="Times New Roman" w:cstheme="minorHAnsi"/>
          <w:color w:val="000000"/>
          <w:sz w:val="20"/>
          <w:szCs w:val="20"/>
          <w:lang w:val="en-GB"/>
        </w:rPr>
        <w:t xml:space="preserve"> (after delivery), which results in lactation amenorrhoea due to the presence of </w:t>
      </w:r>
      <w:proofErr w:type="spellStart"/>
      <w:r w:rsidRPr="005B29B4">
        <w:rPr>
          <w:rFonts w:eastAsia="Times New Roman" w:cstheme="minorHAnsi"/>
          <w:color w:val="000000"/>
          <w:sz w:val="20"/>
          <w:szCs w:val="20"/>
          <w:lang w:val="en-GB"/>
        </w:rPr>
        <w:t>prolactin</w:t>
      </w:r>
      <w:proofErr w:type="spellEnd"/>
      <w:r w:rsidRPr="005B29B4">
        <w:rPr>
          <w:rFonts w:eastAsia="Times New Roman" w:cstheme="minorHAnsi"/>
          <w:color w:val="000000"/>
          <w:sz w:val="20"/>
          <w:szCs w:val="20"/>
          <w:lang w:val="en-GB"/>
        </w:rPr>
        <w:t xml:space="preserve">. </w:t>
      </w:r>
    </w:p>
    <w:p w:rsidR="00325F13" w:rsidRPr="005B29B4" w:rsidRDefault="00325F13" w:rsidP="00E35227">
      <w:pPr>
        <w:pStyle w:val="NoSpacing"/>
        <w:numPr>
          <w:ilvl w:val="0"/>
          <w:numId w:val="13"/>
        </w:numPr>
        <w:jc w:val="both"/>
        <w:rPr>
          <w:rFonts w:eastAsia="Times New Roman" w:cstheme="minorHAnsi"/>
          <w:color w:val="000000"/>
          <w:sz w:val="20"/>
          <w:szCs w:val="20"/>
          <w:lang w:val="en-GB"/>
        </w:rPr>
      </w:pPr>
      <w:r w:rsidRPr="008C59DA">
        <w:rPr>
          <w:rFonts w:eastAsia="Times New Roman" w:cstheme="minorHAnsi"/>
          <w:b/>
          <w:color w:val="000000"/>
          <w:sz w:val="20"/>
          <w:szCs w:val="20"/>
          <w:lang w:val="en-GB"/>
        </w:rPr>
        <w:t>At menopause,</w:t>
      </w:r>
      <w:r w:rsidRPr="005B29B4">
        <w:rPr>
          <w:rFonts w:eastAsia="Times New Roman" w:cstheme="minorHAnsi"/>
          <w:color w:val="000000"/>
          <w:sz w:val="20"/>
          <w:szCs w:val="20"/>
          <w:lang w:val="en-GB"/>
        </w:rPr>
        <w:t xml:space="preserve"> when the hormones diminish and cease to be produced.</w:t>
      </w:r>
    </w:p>
    <w:p w:rsidR="00325F13" w:rsidRDefault="00325F13" w:rsidP="005A4510">
      <w:pPr>
        <w:pStyle w:val="NoSpacing"/>
        <w:jc w:val="both"/>
        <w:rPr>
          <w:b/>
          <w:bCs/>
          <w:sz w:val="20"/>
          <w:szCs w:val="20"/>
          <w:lang w:val="en-GB"/>
        </w:rPr>
      </w:pPr>
      <w:r w:rsidRPr="005B29B4">
        <w:rPr>
          <w:b/>
          <w:bCs/>
          <w:sz w:val="20"/>
          <w:szCs w:val="20"/>
          <w:lang w:val="en-GB"/>
        </w:rPr>
        <w:t>Pathological amenorrhoea</w:t>
      </w:r>
    </w:p>
    <w:p w:rsidR="00325F13" w:rsidRPr="000F2D35" w:rsidRDefault="00325F13" w:rsidP="00E35227">
      <w:pPr>
        <w:pStyle w:val="NoSpacing"/>
        <w:numPr>
          <w:ilvl w:val="0"/>
          <w:numId w:val="14"/>
        </w:numPr>
        <w:jc w:val="both"/>
        <w:rPr>
          <w:b/>
          <w:bCs/>
          <w:sz w:val="20"/>
          <w:szCs w:val="20"/>
          <w:lang w:val="en-GB"/>
        </w:rPr>
      </w:pPr>
      <w:r>
        <w:rPr>
          <w:sz w:val="20"/>
          <w:szCs w:val="20"/>
          <w:lang w:val="en-GB"/>
        </w:rPr>
        <w:t xml:space="preserve">Can be </w:t>
      </w:r>
      <w:r w:rsidRPr="005B29B4">
        <w:rPr>
          <w:sz w:val="20"/>
          <w:szCs w:val="20"/>
          <w:lang w:val="en-GB"/>
        </w:rPr>
        <w:t xml:space="preserve">divided into two, namely primary and secondary amenorrhoea. </w:t>
      </w:r>
    </w:p>
    <w:p w:rsidR="00325F13" w:rsidRPr="000F2D35" w:rsidRDefault="00325F13" w:rsidP="00E35227">
      <w:pPr>
        <w:pStyle w:val="NoSpacing"/>
        <w:numPr>
          <w:ilvl w:val="0"/>
          <w:numId w:val="15"/>
        </w:numPr>
        <w:jc w:val="both"/>
        <w:rPr>
          <w:b/>
          <w:bCs/>
          <w:sz w:val="20"/>
          <w:szCs w:val="20"/>
          <w:lang w:val="en-GB"/>
        </w:rPr>
      </w:pPr>
      <w:r w:rsidRPr="000F2D35">
        <w:rPr>
          <w:rFonts w:eastAsia="Times New Roman" w:cstheme="minorHAnsi"/>
          <w:b/>
          <w:bCs/>
          <w:color w:val="000000"/>
          <w:sz w:val="20"/>
          <w:szCs w:val="20"/>
          <w:lang w:val="en-GB"/>
        </w:rPr>
        <w:t>Primary Amenorrhoea</w:t>
      </w:r>
    </w:p>
    <w:p w:rsidR="00325F13" w:rsidRDefault="00325F13" w:rsidP="00E35227">
      <w:pPr>
        <w:pStyle w:val="NoSpacing"/>
        <w:numPr>
          <w:ilvl w:val="0"/>
          <w:numId w:val="14"/>
        </w:numPr>
        <w:jc w:val="both"/>
        <w:rPr>
          <w:rFonts w:eastAsia="Times New Roman" w:cstheme="minorHAnsi"/>
          <w:color w:val="000000"/>
          <w:sz w:val="20"/>
          <w:szCs w:val="20"/>
          <w:lang w:val="en-GB"/>
        </w:rPr>
      </w:pPr>
      <w:r w:rsidRPr="00333A05">
        <w:rPr>
          <w:rFonts w:eastAsia="Times New Roman" w:cstheme="minorHAnsi"/>
          <w:b/>
          <w:color w:val="000000"/>
          <w:sz w:val="20"/>
          <w:szCs w:val="20"/>
          <w:lang w:val="en-GB"/>
        </w:rPr>
        <w:t>Primary amenorrhoea</w:t>
      </w:r>
      <w:r w:rsidRPr="000F2D35">
        <w:rPr>
          <w:rFonts w:eastAsia="Times New Roman" w:cstheme="minorHAnsi"/>
          <w:color w:val="000000"/>
          <w:sz w:val="20"/>
          <w:szCs w:val="20"/>
          <w:lang w:val="en-GB"/>
        </w:rPr>
        <w:t xml:space="preserve"> means </w:t>
      </w:r>
      <w:r w:rsidRPr="009F47F6">
        <w:rPr>
          <w:rFonts w:eastAsia="Times New Roman" w:cstheme="minorHAnsi"/>
          <w:b/>
          <w:color w:val="000000"/>
          <w:sz w:val="20"/>
          <w:szCs w:val="20"/>
          <w:lang w:val="en-GB"/>
        </w:rPr>
        <w:t>that menstruation has never occurred</w:t>
      </w:r>
      <w:r w:rsidRPr="000F2D35">
        <w:rPr>
          <w:rFonts w:eastAsia="Times New Roman" w:cstheme="minorHAnsi"/>
          <w:color w:val="000000"/>
          <w:sz w:val="20"/>
          <w:szCs w:val="20"/>
          <w:lang w:val="en-GB"/>
        </w:rPr>
        <w:t xml:space="preserve">. This is seen in a young woman who is </w:t>
      </w:r>
      <w:r w:rsidRPr="009F47F6">
        <w:rPr>
          <w:rFonts w:eastAsia="Times New Roman" w:cstheme="minorHAnsi"/>
          <w:b/>
          <w:color w:val="000000"/>
          <w:sz w:val="20"/>
          <w:szCs w:val="20"/>
          <w:lang w:val="en-GB"/>
        </w:rPr>
        <w:t>over 17 years</w:t>
      </w:r>
      <w:r w:rsidRPr="000F2D35">
        <w:rPr>
          <w:rFonts w:eastAsia="Times New Roman" w:cstheme="minorHAnsi"/>
          <w:color w:val="000000"/>
          <w:sz w:val="20"/>
          <w:szCs w:val="20"/>
          <w:lang w:val="en-GB"/>
        </w:rPr>
        <w:t xml:space="preserve"> of age and who </w:t>
      </w:r>
      <w:r w:rsidRPr="00333A05">
        <w:rPr>
          <w:rFonts w:eastAsia="Times New Roman" w:cstheme="minorHAnsi"/>
          <w:b/>
          <w:color w:val="000000"/>
          <w:sz w:val="20"/>
          <w:szCs w:val="20"/>
          <w:lang w:val="en-GB"/>
        </w:rPr>
        <w:t>has not yet begun to menstruate</w:t>
      </w:r>
      <w:r w:rsidRPr="000F2D35">
        <w:rPr>
          <w:rFonts w:eastAsia="Times New Roman" w:cstheme="minorHAnsi"/>
          <w:color w:val="000000"/>
          <w:sz w:val="20"/>
          <w:szCs w:val="20"/>
          <w:lang w:val="en-GB"/>
        </w:rPr>
        <w:t xml:space="preserve"> but </w:t>
      </w:r>
      <w:r w:rsidRPr="00333A05">
        <w:rPr>
          <w:rFonts w:eastAsia="Times New Roman" w:cstheme="minorHAnsi"/>
          <w:b/>
          <w:color w:val="000000"/>
          <w:sz w:val="20"/>
          <w:szCs w:val="20"/>
          <w:lang w:val="en-GB"/>
        </w:rPr>
        <w:t xml:space="preserve">exhibits </w:t>
      </w:r>
      <w:r w:rsidRPr="009F47F6">
        <w:rPr>
          <w:rFonts w:eastAsia="Times New Roman" w:cstheme="minorHAnsi"/>
          <w:b/>
          <w:color w:val="000000"/>
          <w:sz w:val="20"/>
          <w:szCs w:val="20"/>
          <w:lang w:val="en-GB"/>
        </w:rPr>
        <w:t>signs of sexual maturation</w:t>
      </w:r>
      <w:r w:rsidRPr="000F2D35">
        <w:rPr>
          <w:rFonts w:eastAsia="Times New Roman" w:cstheme="minorHAnsi"/>
          <w:color w:val="000000"/>
          <w:sz w:val="20"/>
          <w:szCs w:val="20"/>
          <w:lang w:val="en-GB"/>
        </w:rPr>
        <w:t xml:space="preserve">. </w:t>
      </w:r>
    </w:p>
    <w:p w:rsidR="00325F13" w:rsidRPr="004B10B5" w:rsidRDefault="00333A05" w:rsidP="00333A05">
      <w:pPr>
        <w:pStyle w:val="NoSpacing"/>
        <w:ind w:left="720"/>
        <w:jc w:val="both"/>
        <w:rPr>
          <w:rFonts w:eastAsia="Times New Roman" w:cstheme="minorHAnsi"/>
          <w:color w:val="000000"/>
          <w:sz w:val="16"/>
          <w:szCs w:val="16"/>
          <w:lang w:val="en-GB"/>
        </w:rPr>
      </w:pPr>
      <w:r>
        <w:rPr>
          <w:rFonts w:eastAsia="Times New Roman" w:cstheme="minorHAnsi"/>
          <w:color w:val="000000"/>
          <w:sz w:val="16"/>
          <w:szCs w:val="16"/>
          <w:lang w:val="en-GB"/>
        </w:rPr>
        <w:t xml:space="preserve">     </w:t>
      </w:r>
      <w:r w:rsidR="004B10B5" w:rsidRPr="004B10B5">
        <w:rPr>
          <w:rFonts w:eastAsia="Times New Roman" w:cstheme="minorHAnsi"/>
          <w:color w:val="000000"/>
          <w:sz w:val="16"/>
          <w:szCs w:val="16"/>
          <w:lang w:val="en-GB"/>
        </w:rPr>
        <w:t>(</w:t>
      </w:r>
      <w:r w:rsidR="00325F13" w:rsidRPr="004B10B5">
        <w:rPr>
          <w:rFonts w:eastAsia="Times New Roman" w:cstheme="minorHAnsi"/>
          <w:color w:val="000000"/>
          <w:sz w:val="16"/>
          <w:szCs w:val="16"/>
          <w:lang w:val="en-GB"/>
        </w:rPr>
        <w:t>Absence of menses by age of 15</w:t>
      </w:r>
      <w:r w:rsidR="004B10B5" w:rsidRPr="004B10B5">
        <w:rPr>
          <w:rFonts w:eastAsia="Times New Roman" w:cstheme="minorHAnsi"/>
          <w:color w:val="000000"/>
          <w:sz w:val="16"/>
          <w:szCs w:val="16"/>
          <w:lang w:val="en-GB"/>
        </w:rPr>
        <w:t>)</w:t>
      </w:r>
    </w:p>
    <w:p w:rsidR="00325F13" w:rsidRPr="00333A05" w:rsidRDefault="00325F13" w:rsidP="00E35227">
      <w:pPr>
        <w:pStyle w:val="NoSpacing"/>
        <w:numPr>
          <w:ilvl w:val="0"/>
          <w:numId w:val="14"/>
        </w:numPr>
        <w:jc w:val="both"/>
        <w:rPr>
          <w:rFonts w:eastAsia="Times New Roman" w:cstheme="minorHAnsi"/>
          <w:b/>
          <w:color w:val="000000"/>
          <w:sz w:val="20"/>
          <w:szCs w:val="20"/>
          <w:lang w:val="en-GB"/>
        </w:rPr>
      </w:pPr>
      <w:r w:rsidRPr="00333A05">
        <w:rPr>
          <w:rFonts w:eastAsia="Times New Roman" w:cstheme="minorHAnsi"/>
          <w:b/>
          <w:color w:val="000000"/>
          <w:sz w:val="20"/>
          <w:szCs w:val="20"/>
          <w:lang w:val="en-GB"/>
        </w:rPr>
        <w:t>Pathological primary amenorrhoea</w:t>
      </w:r>
      <w:r w:rsidRPr="000F2D35">
        <w:rPr>
          <w:rFonts w:eastAsia="Times New Roman" w:cstheme="minorHAnsi"/>
          <w:color w:val="000000"/>
          <w:sz w:val="20"/>
          <w:szCs w:val="20"/>
          <w:lang w:val="en-GB"/>
        </w:rPr>
        <w:t xml:space="preserve"> is when the patient has </w:t>
      </w:r>
      <w:r w:rsidRPr="00333A05">
        <w:rPr>
          <w:rFonts w:eastAsia="Times New Roman" w:cstheme="minorHAnsi"/>
          <w:b/>
          <w:color w:val="000000"/>
          <w:sz w:val="20"/>
          <w:szCs w:val="20"/>
          <w:lang w:val="en-GB"/>
        </w:rPr>
        <w:t>never menstruated</w:t>
      </w:r>
      <w:r w:rsidRPr="000F2D35">
        <w:rPr>
          <w:rFonts w:eastAsia="Times New Roman" w:cstheme="minorHAnsi"/>
          <w:color w:val="000000"/>
          <w:sz w:val="20"/>
          <w:szCs w:val="20"/>
          <w:lang w:val="en-GB"/>
        </w:rPr>
        <w:t xml:space="preserve"> and has </w:t>
      </w:r>
      <w:r w:rsidRPr="00333A05">
        <w:rPr>
          <w:rFonts w:eastAsia="Times New Roman" w:cstheme="minorHAnsi"/>
          <w:b/>
          <w:color w:val="000000"/>
          <w:sz w:val="20"/>
          <w:szCs w:val="20"/>
          <w:lang w:val="en-GB"/>
        </w:rPr>
        <w:t>not developed secondary sexual characteristics.</w:t>
      </w:r>
    </w:p>
    <w:p w:rsidR="000A2CC7" w:rsidRDefault="000A2CC7" w:rsidP="000A2CC7">
      <w:pPr>
        <w:pStyle w:val="NoSpacing"/>
        <w:jc w:val="both"/>
        <w:rPr>
          <w:rFonts w:eastAsia="Times New Roman" w:cstheme="minorHAnsi"/>
          <w:color w:val="000000"/>
          <w:sz w:val="20"/>
          <w:szCs w:val="20"/>
          <w:lang w:val="en-GB"/>
        </w:rPr>
      </w:pPr>
    </w:p>
    <w:p w:rsidR="00325F13" w:rsidRPr="00435273" w:rsidRDefault="00325F13" w:rsidP="000A2CC7">
      <w:pPr>
        <w:pStyle w:val="NoSpacing"/>
        <w:jc w:val="both"/>
        <w:rPr>
          <w:b/>
          <w:bCs/>
          <w:sz w:val="20"/>
          <w:szCs w:val="20"/>
          <w:lang w:val="en-GB"/>
        </w:rPr>
      </w:pPr>
      <w:r w:rsidRPr="00380629">
        <w:rPr>
          <w:rFonts w:eastAsia="Times New Roman" w:cstheme="minorHAnsi"/>
          <w:color w:val="000000"/>
          <w:sz w:val="20"/>
          <w:szCs w:val="20"/>
          <w:lang w:val="en-GB"/>
        </w:rPr>
        <w:t xml:space="preserve">There are two main </w:t>
      </w:r>
      <w:r w:rsidRPr="001F0BA1">
        <w:rPr>
          <w:rFonts w:eastAsia="Times New Roman" w:cstheme="minorHAnsi"/>
          <w:b/>
          <w:color w:val="000000"/>
          <w:sz w:val="20"/>
          <w:szCs w:val="20"/>
          <w:lang w:val="en-GB"/>
        </w:rPr>
        <w:t>factors that lead to primary amenorrhoea</w:t>
      </w:r>
      <w:r w:rsidRPr="00380629">
        <w:rPr>
          <w:rFonts w:eastAsia="Times New Roman" w:cstheme="minorHAnsi"/>
          <w:color w:val="000000"/>
          <w:sz w:val="20"/>
          <w:szCs w:val="20"/>
          <w:lang w:val="en-GB"/>
        </w:rPr>
        <w:t>. These are hormonal factors and developmental anomalies</w:t>
      </w:r>
    </w:p>
    <w:p w:rsidR="00325F13" w:rsidRDefault="00325F13" w:rsidP="001F0BA1">
      <w:pPr>
        <w:spacing w:after="0" w:line="240" w:lineRule="auto"/>
        <w:ind w:left="270"/>
        <w:jc w:val="both"/>
        <w:rPr>
          <w:rFonts w:eastAsia="Times New Roman" w:cstheme="minorHAnsi"/>
          <w:b/>
          <w:color w:val="000000"/>
          <w:sz w:val="20"/>
          <w:szCs w:val="20"/>
          <w:lang w:val="en-GB"/>
        </w:rPr>
      </w:pPr>
      <w:r>
        <w:rPr>
          <w:rFonts w:eastAsia="Times New Roman" w:cstheme="minorHAnsi"/>
          <w:b/>
          <w:color w:val="000000"/>
          <w:sz w:val="20"/>
          <w:szCs w:val="20"/>
          <w:lang w:val="en-GB"/>
        </w:rPr>
        <w:t>Hormonal factors:</w:t>
      </w:r>
    </w:p>
    <w:p w:rsidR="00325F13" w:rsidRDefault="00325F13" w:rsidP="001F0BA1">
      <w:pPr>
        <w:spacing w:after="0" w:line="240" w:lineRule="auto"/>
        <w:ind w:left="540"/>
        <w:jc w:val="both"/>
        <w:rPr>
          <w:rFonts w:eastAsia="Times New Roman" w:cstheme="minorHAnsi"/>
          <w:color w:val="000000"/>
          <w:sz w:val="20"/>
          <w:szCs w:val="20"/>
          <w:lang w:val="en-GB"/>
        </w:rPr>
      </w:pPr>
      <w:r w:rsidRPr="00435273">
        <w:rPr>
          <w:rFonts w:eastAsia="Times New Roman" w:cstheme="minorHAnsi"/>
          <w:color w:val="000000"/>
          <w:sz w:val="20"/>
          <w:szCs w:val="20"/>
          <w:lang w:val="en-GB"/>
        </w:rPr>
        <w:t xml:space="preserve">This is due to the </w:t>
      </w:r>
      <w:r w:rsidRPr="006625EE">
        <w:rPr>
          <w:rFonts w:eastAsia="Times New Roman" w:cstheme="minorHAnsi"/>
          <w:b/>
          <w:color w:val="000000"/>
          <w:sz w:val="20"/>
          <w:szCs w:val="20"/>
          <w:lang w:val="en-GB"/>
        </w:rPr>
        <w:t>malfunctioning of the pituitary gland</w:t>
      </w:r>
      <w:r w:rsidRPr="00435273">
        <w:rPr>
          <w:rFonts w:eastAsia="Times New Roman" w:cstheme="minorHAnsi"/>
          <w:color w:val="000000"/>
          <w:sz w:val="20"/>
          <w:szCs w:val="20"/>
          <w:lang w:val="en-GB"/>
        </w:rPr>
        <w:t>. As a result, the hormones responsible for sex maturation are affected, which in turn affects the beginning of menstruation.</w:t>
      </w:r>
    </w:p>
    <w:p w:rsidR="00325F13" w:rsidRDefault="00325F13" w:rsidP="001F0BA1">
      <w:pPr>
        <w:spacing w:after="0" w:line="240" w:lineRule="auto"/>
        <w:ind w:left="54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In </w:t>
      </w:r>
      <w:r w:rsidRPr="006625EE">
        <w:rPr>
          <w:rFonts w:eastAsia="Times New Roman" w:cstheme="minorHAnsi"/>
          <w:b/>
          <w:color w:val="000000"/>
          <w:sz w:val="20"/>
          <w:szCs w:val="20"/>
          <w:lang w:val="en-GB"/>
        </w:rPr>
        <w:t>Cushing's syndrome</w:t>
      </w:r>
      <w:r w:rsidRPr="00380629">
        <w:rPr>
          <w:rFonts w:eastAsia="Times New Roman" w:cstheme="minorHAnsi"/>
          <w:color w:val="000000"/>
          <w:sz w:val="20"/>
          <w:szCs w:val="20"/>
          <w:lang w:val="en-GB"/>
        </w:rPr>
        <w:t xml:space="preserve">, the </w:t>
      </w:r>
      <w:r w:rsidRPr="006625EE">
        <w:rPr>
          <w:rFonts w:eastAsia="Times New Roman" w:cstheme="minorHAnsi"/>
          <w:b/>
          <w:color w:val="000000"/>
          <w:sz w:val="20"/>
          <w:szCs w:val="20"/>
          <w:lang w:val="en-GB"/>
        </w:rPr>
        <w:t xml:space="preserve">excessive production of </w:t>
      </w:r>
      <w:proofErr w:type="spellStart"/>
      <w:r w:rsidRPr="006625EE">
        <w:rPr>
          <w:rFonts w:eastAsia="Times New Roman" w:cstheme="minorHAnsi"/>
          <w:b/>
          <w:color w:val="000000"/>
          <w:sz w:val="20"/>
          <w:szCs w:val="20"/>
          <w:lang w:val="en-GB"/>
        </w:rPr>
        <w:t>cortisols</w:t>
      </w:r>
      <w:proofErr w:type="spellEnd"/>
      <w:r w:rsidRPr="00380629">
        <w:rPr>
          <w:rFonts w:eastAsia="Times New Roman" w:cstheme="minorHAnsi"/>
          <w:color w:val="000000"/>
          <w:sz w:val="20"/>
          <w:szCs w:val="20"/>
          <w:lang w:val="en-GB"/>
        </w:rPr>
        <w:t xml:space="preserve"> may hinder menstruation from starting</w:t>
      </w:r>
    </w:p>
    <w:p w:rsidR="006625EE" w:rsidRPr="00380629" w:rsidRDefault="006625EE" w:rsidP="001F0BA1">
      <w:pPr>
        <w:spacing w:after="0" w:line="240" w:lineRule="auto"/>
        <w:ind w:left="54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  (</w:t>
      </w:r>
      <w:proofErr w:type="spellStart"/>
      <w:proofErr w:type="gramStart"/>
      <w:r>
        <w:rPr>
          <w:rFonts w:eastAsia="Times New Roman" w:cstheme="minorHAnsi"/>
          <w:color w:val="000000"/>
          <w:sz w:val="20"/>
          <w:szCs w:val="20"/>
          <w:lang w:val="en-GB"/>
        </w:rPr>
        <w:t>cortisols</w:t>
      </w:r>
      <w:proofErr w:type="spellEnd"/>
      <w:r>
        <w:rPr>
          <w:rFonts w:eastAsia="Times New Roman" w:cstheme="minorHAnsi"/>
          <w:color w:val="000000"/>
          <w:sz w:val="20"/>
          <w:szCs w:val="20"/>
          <w:lang w:val="en-GB"/>
        </w:rPr>
        <w:t>--</w:t>
      </w:r>
      <w:proofErr w:type="gramEnd"/>
      <w:r w:rsidR="00D47FAC">
        <w:rPr>
          <w:rFonts w:eastAsia="Times New Roman" w:cstheme="minorHAnsi"/>
          <w:color w:val="000000"/>
          <w:sz w:val="20"/>
          <w:szCs w:val="20"/>
          <w:lang w:val="en-GB"/>
        </w:rPr>
        <w:t>?</w:t>
      </w:r>
    </w:p>
    <w:p w:rsidR="00325F13" w:rsidRDefault="00325F13" w:rsidP="001F0BA1">
      <w:pPr>
        <w:spacing w:after="0" w:line="240" w:lineRule="auto"/>
        <w:ind w:left="270"/>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Developmental Anomalies</w:t>
      </w:r>
      <w:r w:rsidRPr="00380629">
        <w:rPr>
          <w:rFonts w:eastAsia="Times New Roman" w:cstheme="minorHAnsi"/>
          <w:color w:val="000000"/>
          <w:sz w:val="20"/>
          <w:szCs w:val="20"/>
          <w:lang w:val="en-GB"/>
        </w:rPr>
        <w:t xml:space="preserve"> </w:t>
      </w:r>
    </w:p>
    <w:p w:rsidR="00325F13" w:rsidRPr="00795554" w:rsidRDefault="00325F13" w:rsidP="001F0BA1">
      <w:pPr>
        <w:spacing w:after="0" w:line="240" w:lineRule="auto"/>
        <w:ind w:left="540"/>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t xml:space="preserve">The congenital abnormality in the vagina that causes primary amenorrhoea is an </w:t>
      </w:r>
      <w:r w:rsidRPr="000B210F">
        <w:rPr>
          <w:rFonts w:eastAsia="Times New Roman" w:cstheme="minorHAnsi"/>
          <w:b/>
          <w:color w:val="000000"/>
          <w:sz w:val="20"/>
          <w:szCs w:val="20"/>
          <w:lang w:val="en-GB"/>
        </w:rPr>
        <w:t>imperforate hymen</w:t>
      </w:r>
      <w:r w:rsidRPr="00380629">
        <w:rPr>
          <w:rFonts w:eastAsia="Times New Roman" w:cstheme="minorHAnsi"/>
          <w:color w:val="000000"/>
          <w:sz w:val="20"/>
          <w:szCs w:val="20"/>
          <w:lang w:val="en-GB"/>
        </w:rPr>
        <w:t xml:space="preserve">. In this case, the girl experiences all the feelings and discomforts of menstrual flow. There is actually menstruation and the blood accumulates behind the hymen, (in the vagina), but does not come out. </w:t>
      </w:r>
      <w:r w:rsidRPr="000B210F">
        <w:rPr>
          <w:rFonts w:eastAsia="Times New Roman" w:cstheme="minorHAnsi"/>
          <w:b/>
          <w:color w:val="000000"/>
          <w:sz w:val="20"/>
          <w:szCs w:val="20"/>
          <w:lang w:val="en-GB"/>
        </w:rPr>
        <w:t xml:space="preserve">This condition is known as </w:t>
      </w:r>
      <w:proofErr w:type="spellStart"/>
      <w:r w:rsidRPr="000B210F">
        <w:rPr>
          <w:rFonts w:eastAsia="Times New Roman" w:cstheme="minorHAnsi"/>
          <w:b/>
          <w:color w:val="000000"/>
          <w:sz w:val="20"/>
          <w:szCs w:val="20"/>
          <w:lang w:val="en-GB"/>
        </w:rPr>
        <w:t>cryptomenorrhoea</w:t>
      </w:r>
      <w:proofErr w:type="spellEnd"/>
      <w:r w:rsidRPr="00380629">
        <w:rPr>
          <w:rFonts w:eastAsia="Times New Roman" w:cstheme="minorHAnsi"/>
          <w:color w:val="000000"/>
          <w:sz w:val="20"/>
          <w:szCs w:val="20"/>
          <w:lang w:val="en-GB"/>
        </w:rPr>
        <w:t xml:space="preserve"> and </w:t>
      </w:r>
      <w:r w:rsidRPr="000B210F">
        <w:rPr>
          <w:rFonts w:eastAsia="Times New Roman" w:cstheme="minorHAnsi"/>
          <w:b/>
          <w:color w:val="000000"/>
          <w:sz w:val="20"/>
          <w:szCs w:val="20"/>
          <w:lang w:val="en-GB"/>
        </w:rPr>
        <w:t xml:space="preserve">when not </w:t>
      </w:r>
      <w:r w:rsidRPr="000B210F">
        <w:rPr>
          <w:rFonts w:eastAsia="Times New Roman" w:cstheme="minorHAnsi"/>
          <w:b/>
          <w:color w:val="000000"/>
          <w:sz w:val="20"/>
          <w:szCs w:val="20"/>
          <w:lang w:val="en-GB"/>
        </w:rPr>
        <w:lastRenderedPageBreak/>
        <w:t xml:space="preserve">treated, the uterus distends, leading to what is known as </w:t>
      </w:r>
      <w:proofErr w:type="spellStart"/>
      <w:r w:rsidRPr="000B210F">
        <w:rPr>
          <w:rFonts w:eastAsia="Times New Roman" w:cstheme="minorHAnsi"/>
          <w:b/>
          <w:color w:val="000000"/>
          <w:sz w:val="20"/>
          <w:szCs w:val="20"/>
          <w:lang w:val="en-GB"/>
        </w:rPr>
        <w:t>haematometra</w:t>
      </w:r>
      <w:proofErr w:type="spellEnd"/>
      <w:r w:rsidRPr="00380629">
        <w:rPr>
          <w:rFonts w:eastAsia="Times New Roman" w:cstheme="minorHAnsi"/>
          <w:color w:val="000000"/>
          <w:sz w:val="20"/>
          <w:szCs w:val="20"/>
          <w:lang w:val="en-GB"/>
        </w:rPr>
        <w:t xml:space="preserve">. The girl may present with abdominal pain and the absence of menstruation. The condition can be </w:t>
      </w:r>
      <w:r w:rsidRPr="000B210F">
        <w:rPr>
          <w:rFonts w:eastAsia="Times New Roman" w:cstheme="minorHAnsi"/>
          <w:b/>
          <w:color w:val="000000"/>
          <w:sz w:val="20"/>
          <w:szCs w:val="20"/>
          <w:lang w:val="en-GB"/>
        </w:rPr>
        <w:t>cured by an incision of the hymen to allow the blood to flow out freely</w:t>
      </w:r>
      <w:r w:rsidRPr="00380629">
        <w:rPr>
          <w:rFonts w:eastAsia="Times New Roman" w:cstheme="minorHAnsi"/>
          <w:color w:val="000000"/>
          <w:sz w:val="20"/>
          <w:szCs w:val="20"/>
          <w:lang w:val="en-GB"/>
        </w:rPr>
        <w:t xml:space="preserve">. After the incision you should </w:t>
      </w:r>
      <w:r w:rsidRPr="00795554">
        <w:rPr>
          <w:rFonts w:eastAsia="Times New Roman" w:cstheme="minorHAnsi"/>
          <w:b/>
          <w:color w:val="000000"/>
          <w:sz w:val="20"/>
          <w:szCs w:val="20"/>
          <w:lang w:val="en-GB"/>
        </w:rPr>
        <w:t>advise the girl to maintain high standards of hygiene</w:t>
      </w:r>
      <w:r w:rsidRPr="00380629">
        <w:rPr>
          <w:rFonts w:eastAsia="Times New Roman" w:cstheme="minorHAnsi"/>
          <w:color w:val="000000"/>
          <w:sz w:val="20"/>
          <w:szCs w:val="20"/>
          <w:lang w:val="en-GB"/>
        </w:rPr>
        <w:t xml:space="preserve">. The </w:t>
      </w:r>
      <w:r w:rsidRPr="00795554">
        <w:rPr>
          <w:rFonts w:eastAsia="Times New Roman" w:cstheme="minorHAnsi"/>
          <w:b/>
          <w:color w:val="000000"/>
          <w:sz w:val="20"/>
          <w:szCs w:val="20"/>
          <w:lang w:val="en-GB"/>
        </w:rPr>
        <w:t>vulva should be cleaned three times a day until healed.</w:t>
      </w:r>
    </w:p>
    <w:p w:rsidR="00EF7346" w:rsidRDefault="00325F13" w:rsidP="005A4510">
      <w:pPr>
        <w:pStyle w:val="NoSpacing"/>
        <w:jc w:val="both"/>
        <w:rPr>
          <w:sz w:val="20"/>
          <w:szCs w:val="20"/>
          <w:lang w:val="en-GB"/>
        </w:rPr>
      </w:pPr>
      <w:r w:rsidRPr="00221667">
        <w:rPr>
          <w:sz w:val="20"/>
          <w:szCs w:val="20"/>
          <w:lang w:val="en-GB"/>
        </w:rPr>
        <w:t xml:space="preserve">Other causes include male </w:t>
      </w:r>
      <w:proofErr w:type="spellStart"/>
      <w:r w:rsidRPr="00221667">
        <w:rPr>
          <w:sz w:val="20"/>
          <w:szCs w:val="20"/>
          <w:lang w:val="en-GB"/>
        </w:rPr>
        <w:t>pseudohermaphroditism</w:t>
      </w:r>
      <w:proofErr w:type="spellEnd"/>
      <w:r w:rsidRPr="00221667">
        <w:rPr>
          <w:sz w:val="20"/>
          <w:szCs w:val="20"/>
          <w:lang w:val="en-GB"/>
        </w:rPr>
        <w:t xml:space="preserve"> (a male develops as a female) and Turner's syndrome where one has only one x-chromosome. </w:t>
      </w:r>
    </w:p>
    <w:p w:rsidR="00325F13" w:rsidRDefault="00325F13" w:rsidP="005A4510">
      <w:pPr>
        <w:pStyle w:val="NoSpacing"/>
        <w:jc w:val="both"/>
        <w:rPr>
          <w:b/>
          <w:sz w:val="20"/>
          <w:szCs w:val="20"/>
          <w:lang w:val="en-GB"/>
        </w:rPr>
      </w:pPr>
      <w:r w:rsidRPr="00221667">
        <w:rPr>
          <w:sz w:val="20"/>
          <w:szCs w:val="20"/>
          <w:lang w:val="en-GB"/>
        </w:rPr>
        <w:br/>
      </w:r>
      <w:r w:rsidRPr="00221667">
        <w:rPr>
          <w:b/>
          <w:sz w:val="20"/>
          <w:szCs w:val="20"/>
          <w:lang w:val="en-GB"/>
        </w:rPr>
        <w:t>2.  Secondary amenorrhoea.</w:t>
      </w:r>
    </w:p>
    <w:p w:rsidR="00325F13" w:rsidRDefault="00325F13" w:rsidP="005A4510">
      <w:pPr>
        <w:pStyle w:val="NoSpacing"/>
        <w:ind w:left="450"/>
        <w:jc w:val="both"/>
        <w:rPr>
          <w:sz w:val="20"/>
          <w:szCs w:val="20"/>
          <w:lang w:val="en-GB"/>
        </w:rPr>
      </w:pPr>
      <w:r w:rsidRPr="00221667">
        <w:rPr>
          <w:sz w:val="20"/>
          <w:szCs w:val="20"/>
          <w:lang w:val="en-GB"/>
        </w:rPr>
        <w:t xml:space="preserve">Secondary amenorrhoea simply means that the </w:t>
      </w:r>
      <w:r w:rsidRPr="00751E3D">
        <w:rPr>
          <w:b/>
          <w:sz w:val="20"/>
          <w:szCs w:val="20"/>
          <w:lang w:val="en-GB"/>
        </w:rPr>
        <w:t>periods, which were once present, have stopped</w:t>
      </w:r>
      <w:r w:rsidRPr="00221667">
        <w:rPr>
          <w:sz w:val="20"/>
          <w:szCs w:val="20"/>
          <w:lang w:val="en-GB"/>
        </w:rPr>
        <w:t xml:space="preserve">. </w:t>
      </w:r>
    </w:p>
    <w:p w:rsidR="00E907AD" w:rsidRDefault="00325F13" w:rsidP="005A4510">
      <w:pPr>
        <w:pStyle w:val="NoSpacing"/>
        <w:ind w:left="45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There </w:t>
      </w:r>
      <w:r w:rsidRPr="00122961">
        <w:rPr>
          <w:rFonts w:eastAsia="Times New Roman" w:cstheme="minorHAnsi"/>
          <w:b/>
          <w:color w:val="000000"/>
          <w:sz w:val="20"/>
          <w:szCs w:val="20"/>
          <w:lang w:val="en-GB"/>
        </w:rPr>
        <w:t>are some women who have a longer cycle of up to two to three months and this is considered normal</w:t>
      </w:r>
      <w:r w:rsidRPr="00380629">
        <w:rPr>
          <w:rFonts w:eastAsia="Times New Roman" w:cstheme="minorHAnsi"/>
          <w:color w:val="000000"/>
          <w:sz w:val="20"/>
          <w:szCs w:val="20"/>
          <w:lang w:val="en-GB"/>
        </w:rPr>
        <w:t xml:space="preserve"> as long as it is regular. </w:t>
      </w:r>
    </w:p>
    <w:p w:rsidR="00325F13" w:rsidRDefault="00325F13" w:rsidP="005A4510">
      <w:pPr>
        <w:pStyle w:val="NoSpacing"/>
        <w:ind w:left="45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However, secondary amenorrhoea </w:t>
      </w:r>
      <w:r w:rsidRPr="00E907AD">
        <w:rPr>
          <w:rFonts w:eastAsia="Times New Roman" w:cstheme="minorHAnsi"/>
          <w:b/>
          <w:color w:val="000000"/>
          <w:sz w:val="20"/>
          <w:szCs w:val="20"/>
          <w:lang w:val="en-GB"/>
        </w:rPr>
        <w:t>occurs after a normal menarche</w:t>
      </w:r>
      <w:r w:rsidRPr="00380629">
        <w:rPr>
          <w:rFonts w:eastAsia="Times New Roman" w:cstheme="minorHAnsi"/>
          <w:color w:val="000000"/>
          <w:sz w:val="20"/>
          <w:szCs w:val="20"/>
          <w:lang w:val="en-GB"/>
        </w:rPr>
        <w:t xml:space="preserve">, which </w:t>
      </w:r>
      <w:r w:rsidRPr="00E907AD">
        <w:rPr>
          <w:rFonts w:eastAsia="Times New Roman" w:cstheme="minorHAnsi"/>
          <w:b/>
          <w:color w:val="000000"/>
          <w:sz w:val="20"/>
          <w:szCs w:val="20"/>
          <w:lang w:val="en-GB"/>
        </w:rPr>
        <w:t>then ceases for more than six months</w:t>
      </w:r>
      <w:r w:rsidRPr="00380629">
        <w:rPr>
          <w:rFonts w:eastAsia="Times New Roman" w:cstheme="minorHAnsi"/>
          <w:color w:val="000000"/>
          <w:sz w:val="20"/>
          <w:szCs w:val="20"/>
          <w:lang w:val="en-GB"/>
        </w:rPr>
        <w:t>. Six months is a considerable duration for it to be abnormal.</w:t>
      </w:r>
    </w:p>
    <w:p w:rsidR="00325F13" w:rsidRDefault="00325F13" w:rsidP="005A4510">
      <w:pPr>
        <w:pStyle w:val="NoSpacing"/>
        <w:jc w:val="both"/>
        <w:rPr>
          <w:rFonts w:eastAsia="Times New Roman" w:cstheme="minorHAnsi"/>
          <w:b/>
          <w:color w:val="000000"/>
          <w:sz w:val="20"/>
          <w:szCs w:val="20"/>
          <w:lang w:val="en-GB"/>
        </w:rPr>
      </w:pPr>
      <w:r w:rsidRPr="00221667">
        <w:rPr>
          <w:rFonts w:eastAsia="Times New Roman" w:cstheme="minorHAnsi"/>
          <w:b/>
          <w:color w:val="000000"/>
          <w:sz w:val="20"/>
          <w:szCs w:val="20"/>
          <w:lang w:val="en-GB"/>
        </w:rPr>
        <w:t>The possible causes of secondary amenorrhoea</w:t>
      </w:r>
    </w:p>
    <w:p w:rsidR="00325F13" w:rsidRPr="00AA308B" w:rsidRDefault="00325F13" w:rsidP="00E35227">
      <w:pPr>
        <w:pStyle w:val="NoSpacing"/>
        <w:numPr>
          <w:ilvl w:val="0"/>
          <w:numId w:val="16"/>
        </w:numPr>
        <w:jc w:val="both"/>
        <w:rPr>
          <w:b/>
          <w:sz w:val="20"/>
          <w:szCs w:val="20"/>
          <w:lang w:val="en-GB"/>
        </w:rPr>
      </w:pPr>
      <w:r w:rsidRPr="00380629">
        <w:rPr>
          <w:rFonts w:eastAsia="Times New Roman" w:cstheme="minorHAnsi"/>
          <w:b/>
          <w:bCs/>
          <w:color w:val="000000"/>
          <w:sz w:val="20"/>
          <w:szCs w:val="20"/>
          <w:lang w:val="en-GB"/>
        </w:rPr>
        <w:t>Hormonal Disturbances</w:t>
      </w:r>
      <w:r w:rsidRPr="00380629">
        <w:rPr>
          <w:rFonts w:eastAsia="Times New Roman" w:cstheme="minorHAnsi"/>
          <w:color w:val="000000"/>
          <w:sz w:val="20"/>
          <w:szCs w:val="20"/>
          <w:lang w:val="en-GB"/>
        </w:rPr>
        <w:t xml:space="preserve"> </w:t>
      </w:r>
    </w:p>
    <w:p w:rsidR="00325F13" w:rsidRPr="00AA308B" w:rsidRDefault="00325F13" w:rsidP="005A4510">
      <w:pPr>
        <w:pStyle w:val="NoSpacing"/>
        <w:ind w:left="720"/>
        <w:jc w:val="both"/>
        <w:rPr>
          <w:b/>
          <w:sz w:val="20"/>
          <w:szCs w:val="20"/>
          <w:lang w:val="en-GB"/>
        </w:rPr>
      </w:pPr>
      <w:r w:rsidRPr="00AA308B">
        <w:rPr>
          <w:rFonts w:eastAsia="Times New Roman" w:cstheme="minorHAnsi"/>
          <w:color w:val="000000"/>
          <w:sz w:val="20"/>
          <w:szCs w:val="20"/>
          <w:lang w:val="en-GB"/>
        </w:rPr>
        <w:t xml:space="preserve">Hormonal disturbances in the pituitary gland can lead to </w:t>
      </w:r>
      <w:proofErr w:type="spellStart"/>
      <w:r w:rsidRPr="001C265C">
        <w:rPr>
          <w:rFonts w:eastAsia="Times New Roman" w:cstheme="minorHAnsi"/>
          <w:b/>
          <w:color w:val="000000"/>
          <w:sz w:val="20"/>
          <w:szCs w:val="20"/>
          <w:lang w:val="en-GB"/>
        </w:rPr>
        <w:t>hypopituitarism</w:t>
      </w:r>
      <w:proofErr w:type="spellEnd"/>
      <w:r w:rsidRPr="00AA308B">
        <w:rPr>
          <w:rFonts w:eastAsia="Times New Roman" w:cstheme="minorHAnsi"/>
          <w:color w:val="000000"/>
          <w:sz w:val="20"/>
          <w:szCs w:val="20"/>
          <w:lang w:val="en-GB"/>
        </w:rPr>
        <w:t xml:space="preserve">, especially after severe postpartum haemorrhage and collapse. This leads to pituitary </w:t>
      </w:r>
      <w:proofErr w:type="spellStart"/>
      <w:r w:rsidRPr="00AA308B">
        <w:rPr>
          <w:rFonts w:eastAsia="Times New Roman" w:cstheme="minorHAnsi"/>
          <w:color w:val="000000"/>
          <w:sz w:val="20"/>
          <w:szCs w:val="20"/>
          <w:lang w:val="en-GB"/>
        </w:rPr>
        <w:t>cachexia</w:t>
      </w:r>
      <w:proofErr w:type="spellEnd"/>
      <w:r w:rsidRPr="00AA308B">
        <w:rPr>
          <w:rFonts w:eastAsia="Times New Roman" w:cstheme="minorHAnsi"/>
          <w:color w:val="000000"/>
          <w:sz w:val="20"/>
          <w:szCs w:val="20"/>
          <w:lang w:val="en-GB"/>
        </w:rPr>
        <w:t xml:space="preserve">/Sheehan's disease. In this condition, there is temporary deprivation of blood supply to the pituitary, leading to </w:t>
      </w:r>
      <w:proofErr w:type="spellStart"/>
      <w:r w:rsidRPr="00AA308B">
        <w:rPr>
          <w:rFonts w:eastAsia="Times New Roman" w:cstheme="minorHAnsi"/>
          <w:color w:val="000000"/>
          <w:sz w:val="20"/>
          <w:szCs w:val="20"/>
          <w:lang w:val="en-GB"/>
        </w:rPr>
        <w:t>ischaemia</w:t>
      </w:r>
      <w:proofErr w:type="spellEnd"/>
      <w:r w:rsidRPr="00AA308B">
        <w:rPr>
          <w:rFonts w:eastAsia="Times New Roman" w:cstheme="minorHAnsi"/>
          <w:color w:val="000000"/>
          <w:sz w:val="20"/>
          <w:szCs w:val="20"/>
          <w:lang w:val="en-GB"/>
        </w:rPr>
        <w:t xml:space="preserve">. This impairs the functions of the pituitary gland. </w:t>
      </w:r>
    </w:p>
    <w:p w:rsidR="00325F13" w:rsidRPr="00AA308B" w:rsidRDefault="00325F13" w:rsidP="005A4510">
      <w:pPr>
        <w:pStyle w:val="NoSpacing"/>
        <w:ind w:left="720"/>
        <w:jc w:val="both"/>
        <w:rPr>
          <w:b/>
          <w:sz w:val="20"/>
          <w:szCs w:val="20"/>
          <w:lang w:val="en-GB"/>
        </w:rPr>
      </w:pPr>
      <w:r w:rsidRPr="00AA308B">
        <w:rPr>
          <w:rFonts w:eastAsia="Times New Roman" w:cstheme="minorHAnsi"/>
          <w:color w:val="000000"/>
          <w:sz w:val="20"/>
          <w:szCs w:val="20"/>
          <w:lang w:val="en-GB"/>
        </w:rPr>
        <w:t xml:space="preserve">In addition, disturbances in the adrenal gland, thyroid gland and/or ovaries can affect the influence of the hypothalamus on the pituitary gland. </w:t>
      </w:r>
    </w:p>
    <w:p w:rsidR="00325F13" w:rsidRPr="00AA308B" w:rsidRDefault="00325F13" w:rsidP="00E35227">
      <w:pPr>
        <w:pStyle w:val="NoSpacing"/>
        <w:numPr>
          <w:ilvl w:val="0"/>
          <w:numId w:val="16"/>
        </w:numPr>
        <w:jc w:val="both"/>
        <w:rPr>
          <w:b/>
          <w:sz w:val="20"/>
          <w:szCs w:val="20"/>
          <w:lang w:val="en-GB"/>
        </w:rPr>
      </w:pPr>
      <w:r w:rsidRPr="00AA308B">
        <w:rPr>
          <w:rFonts w:eastAsia="Times New Roman" w:cstheme="minorHAnsi"/>
          <w:b/>
          <w:bCs/>
          <w:color w:val="000000"/>
          <w:sz w:val="20"/>
          <w:szCs w:val="20"/>
          <w:lang w:val="en-GB"/>
        </w:rPr>
        <w:t>Debilitating Systemic Disorders</w:t>
      </w:r>
      <w:r w:rsidRPr="00AA308B">
        <w:rPr>
          <w:rFonts w:eastAsia="Times New Roman" w:cstheme="minorHAnsi"/>
          <w:color w:val="000000"/>
          <w:sz w:val="20"/>
          <w:szCs w:val="20"/>
          <w:lang w:val="en-GB"/>
        </w:rPr>
        <w:t xml:space="preserve"> </w:t>
      </w:r>
    </w:p>
    <w:p w:rsidR="00325F13" w:rsidRPr="00AA308B" w:rsidRDefault="00325F13" w:rsidP="005A4510">
      <w:pPr>
        <w:pStyle w:val="NoSpacing"/>
        <w:ind w:left="720"/>
        <w:jc w:val="both"/>
        <w:rPr>
          <w:b/>
          <w:sz w:val="20"/>
          <w:szCs w:val="20"/>
          <w:lang w:val="en-GB"/>
        </w:rPr>
      </w:pPr>
      <w:r w:rsidRPr="00D466C7">
        <w:rPr>
          <w:rFonts w:eastAsia="Times New Roman" w:cstheme="minorHAnsi"/>
          <w:b/>
          <w:color w:val="000000"/>
          <w:sz w:val="20"/>
          <w:szCs w:val="20"/>
          <w:lang w:val="en-GB"/>
        </w:rPr>
        <w:t>Chronic diseases</w:t>
      </w:r>
      <w:r w:rsidRPr="00AA308B">
        <w:rPr>
          <w:rFonts w:eastAsia="Times New Roman" w:cstheme="minorHAnsi"/>
          <w:color w:val="000000"/>
          <w:sz w:val="20"/>
          <w:szCs w:val="20"/>
          <w:lang w:val="en-GB"/>
        </w:rPr>
        <w:t xml:space="preserve"> that cause general ill health, for example, </w:t>
      </w:r>
      <w:r w:rsidRPr="00D466C7">
        <w:rPr>
          <w:rFonts w:eastAsia="Times New Roman" w:cstheme="minorHAnsi"/>
          <w:b/>
          <w:color w:val="000000"/>
          <w:sz w:val="20"/>
          <w:szCs w:val="20"/>
          <w:lang w:val="en-GB"/>
        </w:rPr>
        <w:t>genital tuberculosis</w:t>
      </w:r>
      <w:r w:rsidRPr="00AA308B">
        <w:rPr>
          <w:rFonts w:eastAsia="Times New Roman" w:cstheme="minorHAnsi"/>
          <w:color w:val="000000"/>
          <w:sz w:val="20"/>
          <w:szCs w:val="20"/>
          <w:lang w:val="en-GB"/>
        </w:rPr>
        <w:t xml:space="preserve">, or </w:t>
      </w:r>
      <w:r w:rsidRPr="00D466C7">
        <w:rPr>
          <w:rFonts w:eastAsia="Times New Roman" w:cstheme="minorHAnsi"/>
          <w:b/>
          <w:color w:val="000000"/>
          <w:sz w:val="20"/>
          <w:szCs w:val="20"/>
          <w:lang w:val="en-GB"/>
        </w:rPr>
        <w:t>severe anaemia</w:t>
      </w:r>
      <w:r w:rsidRPr="00AA308B">
        <w:rPr>
          <w:rFonts w:eastAsia="Times New Roman" w:cstheme="minorHAnsi"/>
          <w:color w:val="000000"/>
          <w:sz w:val="20"/>
          <w:szCs w:val="20"/>
          <w:lang w:val="en-GB"/>
        </w:rPr>
        <w:t xml:space="preserve"> may lead to secondary amenorrhoea</w:t>
      </w:r>
    </w:p>
    <w:p w:rsidR="00325F13" w:rsidRPr="00AA308B" w:rsidRDefault="00325F13" w:rsidP="00E35227">
      <w:pPr>
        <w:pStyle w:val="NoSpacing"/>
        <w:numPr>
          <w:ilvl w:val="0"/>
          <w:numId w:val="16"/>
        </w:numPr>
        <w:jc w:val="both"/>
        <w:rPr>
          <w:b/>
          <w:sz w:val="20"/>
          <w:szCs w:val="20"/>
          <w:lang w:val="en-GB"/>
        </w:rPr>
      </w:pPr>
      <w:r w:rsidRPr="00AA308B">
        <w:rPr>
          <w:rFonts w:eastAsia="Times New Roman" w:cstheme="minorHAnsi"/>
          <w:b/>
          <w:bCs/>
          <w:color w:val="000000"/>
          <w:sz w:val="20"/>
          <w:szCs w:val="20"/>
          <w:lang w:val="en-GB"/>
        </w:rPr>
        <w:t>Nervous Disorders</w:t>
      </w:r>
      <w:r w:rsidRPr="00AA308B">
        <w:rPr>
          <w:rFonts w:eastAsia="Times New Roman" w:cstheme="minorHAnsi"/>
          <w:color w:val="000000"/>
          <w:sz w:val="20"/>
          <w:szCs w:val="20"/>
          <w:lang w:val="en-GB"/>
        </w:rPr>
        <w:t xml:space="preserve"> </w:t>
      </w:r>
    </w:p>
    <w:p w:rsidR="00325F13" w:rsidRPr="00AA308B" w:rsidRDefault="00325F13" w:rsidP="005A4510">
      <w:pPr>
        <w:pStyle w:val="NoSpacing"/>
        <w:ind w:left="720"/>
        <w:jc w:val="both"/>
        <w:rPr>
          <w:b/>
          <w:sz w:val="20"/>
          <w:szCs w:val="20"/>
          <w:lang w:val="en-GB"/>
        </w:rPr>
      </w:pPr>
      <w:r w:rsidRPr="008024B0">
        <w:rPr>
          <w:rFonts w:eastAsia="Times New Roman" w:cstheme="minorHAnsi"/>
          <w:b/>
          <w:color w:val="000000"/>
          <w:sz w:val="20"/>
          <w:szCs w:val="20"/>
          <w:lang w:val="en-GB"/>
        </w:rPr>
        <w:t>Any stress can act on the hypothalamus to inhibit follicle stimulating hormone/</w:t>
      </w:r>
      <w:proofErr w:type="spellStart"/>
      <w:r w:rsidRPr="008024B0">
        <w:rPr>
          <w:rFonts w:eastAsia="Times New Roman" w:cstheme="minorHAnsi"/>
          <w:b/>
          <w:color w:val="000000"/>
          <w:sz w:val="20"/>
          <w:szCs w:val="20"/>
          <w:lang w:val="en-GB"/>
        </w:rPr>
        <w:t>leutinising</w:t>
      </w:r>
      <w:proofErr w:type="spellEnd"/>
      <w:r w:rsidRPr="008024B0">
        <w:rPr>
          <w:rFonts w:eastAsia="Times New Roman" w:cstheme="minorHAnsi"/>
          <w:b/>
          <w:color w:val="000000"/>
          <w:sz w:val="20"/>
          <w:szCs w:val="20"/>
          <w:lang w:val="en-GB"/>
        </w:rPr>
        <w:t xml:space="preserve"> hormone-releasing hormone.</w:t>
      </w:r>
      <w:r w:rsidRPr="00AA308B">
        <w:rPr>
          <w:rFonts w:eastAsia="Times New Roman" w:cstheme="minorHAnsi"/>
          <w:color w:val="000000"/>
          <w:sz w:val="20"/>
          <w:szCs w:val="20"/>
          <w:lang w:val="en-GB"/>
        </w:rPr>
        <w:t xml:space="preserve"> </w:t>
      </w:r>
      <w:r w:rsidRPr="00AA308B">
        <w:rPr>
          <w:rFonts w:eastAsia="Times New Roman" w:cstheme="minorHAnsi"/>
          <w:color w:val="000000"/>
          <w:sz w:val="20"/>
          <w:szCs w:val="20"/>
          <w:lang w:val="en-GB"/>
        </w:rPr>
        <w:br/>
        <w:t xml:space="preserve">This may lead to stress or hypothalamic amenorrhoea. </w:t>
      </w:r>
      <w:r w:rsidRPr="008024B0">
        <w:rPr>
          <w:rFonts w:eastAsia="Times New Roman" w:cstheme="minorHAnsi"/>
          <w:b/>
          <w:color w:val="000000"/>
          <w:sz w:val="20"/>
          <w:szCs w:val="20"/>
          <w:lang w:val="en-GB"/>
        </w:rPr>
        <w:t>Minor emotional upsets related to being away from home</w:t>
      </w:r>
      <w:r w:rsidRPr="00AA308B">
        <w:rPr>
          <w:rFonts w:eastAsia="Times New Roman" w:cstheme="minorHAnsi"/>
          <w:color w:val="000000"/>
          <w:sz w:val="20"/>
          <w:szCs w:val="20"/>
          <w:lang w:val="en-GB"/>
        </w:rPr>
        <w:t xml:space="preserve">, attending college, tension from schoolwork or interpersonal problems </w:t>
      </w:r>
      <w:proofErr w:type="gramStart"/>
      <w:r w:rsidRPr="00AA308B">
        <w:rPr>
          <w:rFonts w:eastAsia="Times New Roman" w:cstheme="minorHAnsi"/>
          <w:color w:val="000000"/>
          <w:sz w:val="20"/>
          <w:szCs w:val="20"/>
          <w:lang w:val="en-GB"/>
        </w:rPr>
        <w:t>are</w:t>
      </w:r>
      <w:proofErr w:type="gramEnd"/>
      <w:r w:rsidRPr="00AA308B">
        <w:rPr>
          <w:rFonts w:eastAsia="Times New Roman" w:cstheme="minorHAnsi"/>
          <w:color w:val="000000"/>
          <w:sz w:val="20"/>
          <w:szCs w:val="20"/>
          <w:lang w:val="en-GB"/>
        </w:rPr>
        <w:t xml:space="preserve"> the most common causes of se</w:t>
      </w:r>
      <w:r>
        <w:rPr>
          <w:rFonts w:eastAsia="Times New Roman" w:cstheme="minorHAnsi"/>
          <w:color w:val="000000"/>
          <w:sz w:val="20"/>
          <w:szCs w:val="20"/>
          <w:lang w:val="en-GB"/>
        </w:rPr>
        <w:t xml:space="preserve">condary amenorrhoea, especially </w:t>
      </w:r>
      <w:r w:rsidRPr="00AA308B">
        <w:rPr>
          <w:rFonts w:eastAsia="Times New Roman" w:cstheme="minorHAnsi"/>
          <w:color w:val="000000"/>
          <w:sz w:val="20"/>
          <w:szCs w:val="20"/>
          <w:lang w:val="en-GB"/>
        </w:rPr>
        <w:t>in adolescents.</w:t>
      </w:r>
    </w:p>
    <w:p w:rsidR="00325F13" w:rsidRPr="00AA308B" w:rsidRDefault="00325F13" w:rsidP="005A4510">
      <w:pPr>
        <w:pStyle w:val="NoSpacing"/>
        <w:ind w:left="720"/>
        <w:jc w:val="both"/>
        <w:rPr>
          <w:b/>
          <w:sz w:val="20"/>
          <w:szCs w:val="20"/>
          <w:lang w:val="en-GB"/>
        </w:rPr>
      </w:pPr>
      <w:r w:rsidRPr="00AA308B">
        <w:rPr>
          <w:rFonts w:eastAsia="Times New Roman" w:cstheme="minorHAnsi"/>
          <w:color w:val="000000"/>
          <w:sz w:val="20"/>
          <w:szCs w:val="20"/>
          <w:lang w:val="en-GB"/>
        </w:rPr>
        <w:t xml:space="preserve">Other related disorders that </w:t>
      </w:r>
      <w:r w:rsidRPr="0051086F">
        <w:rPr>
          <w:rFonts w:eastAsia="Times New Roman" w:cstheme="minorHAnsi"/>
          <w:b/>
          <w:color w:val="000000"/>
          <w:sz w:val="20"/>
          <w:szCs w:val="20"/>
          <w:lang w:val="en-GB"/>
        </w:rPr>
        <w:t>cause stress include longstanding psychiatric disorders</w:t>
      </w:r>
      <w:r w:rsidRPr="00AA308B">
        <w:rPr>
          <w:rFonts w:eastAsia="Times New Roman" w:cstheme="minorHAnsi"/>
          <w:color w:val="000000"/>
          <w:sz w:val="20"/>
          <w:szCs w:val="20"/>
          <w:lang w:val="en-GB"/>
        </w:rPr>
        <w:t xml:space="preserve">, especially </w:t>
      </w:r>
      <w:r w:rsidRPr="0051086F">
        <w:rPr>
          <w:rFonts w:eastAsia="Times New Roman" w:cstheme="minorHAnsi"/>
          <w:b/>
          <w:color w:val="000000"/>
          <w:sz w:val="20"/>
          <w:szCs w:val="20"/>
          <w:lang w:val="en-GB"/>
        </w:rPr>
        <w:t>depression</w:t>
      </w:r>
      <w:r w:rsidRPr="00AA308B">
        <w:rPr>
          <w:rFonts w:eastAsia="Times New Roman" w:cstheme="minorHAnsi"/>
          <w:color w:val="000000"/>
          <w:sz w:val="20"/>
          <w:szCs w:val="20"/>
          <w:lang w:val="en-GB"/>
        </w:rPr>
        <w:t xml:space="preserve"> or </w:t>
      </w:r>
      <w:r w:rsidRPr="0051086F">
        <w:rPr>
          <w:rFonts w:eastAsia="Times New Roman" w:cstheme="minorHAnsi"/>
          <w:b/>
          <w:color w:val="000000"/>
          <w:sz w:val="20"/>
          <w:szCs w:val="20"/>
          <w:lang w:val="en-GB"/>
        </w:rPr>
        <w:t>anxiety</w:t>
      </w:r>
      <w:r w:rsidRPr="00AA308B">
        <w:rPr>
          <w:rFonts w:eastAsia="Times New Roman" w:cstheme="minorHAnsi"/>
          <w:color w:val="000000"/>
          <w:sz w:val="20"/>
          <w:szCs w:val="20"/>
          <w:lang w:val="en-GB"/>
        </w:rPr>
        <w:t xml:space="preserve"> and stress due to exercise, which leads to exercise amenorrhoea. This is especially common in marathon runners.</w:t>
      </w:r>
    </w:p>
    <w:p w:rsidR="00325F13" w:rsidRPr="00AA308B" w:rsidRDefault="00325F13" w:rsidP="005A4510">
      <w:pPr>
        <w:pStyle w:val="NoSpacing"/>
        <w:ind w:left="720"/>
        <w:jc w:val="both"/>
        <w:rPr>
          <w:b/>
          <w:sz w:val="20"/>
          <w:szCs w:val="20"/>
          <w:lang w:val="en-GB"/>
        </w:rPr>
      </w:pPr>
      <w:r w:rsidRPr="00AA308B">
        <w:rPr>
          <w:rFonts w:eastAsia="Times New Roman" w:cstheme="minorHAnsi"/>
          <w:color w:val="000000"/>
          <w:sz w:val="20"/>
          <w:szCs w:val="20"/>
          <w:lang w:val="en-GB"/>
        </w:rPr>
        <w:t xml:space="preserve">Others include </w:t>
      </w:r>
      <w:r w:rsidRPr="0051086F">
        <w:rPr>
          <w:rFonts w:eastAsia="Times New Roman" w:cstheme="minorHAnsi"/>
          <w:b/>
          <w:color w:val="000000"/>
          <w:sz w:val="20"/>
          <w:szCs w:val="20"/>
          <w:lang w:val="en-GB"/>
        </w:rPr>
        <w:t>brain tumours</w:t>
      </w:r>
      <w:r w:rsidRPr="00AA308B">
        <w:rPr>
          <w:rFonts w:eastAsia="Times New Roman" w:cstheme="minorHAnsi"/>
          <w:color w:val="000000"/>
          <w:sz w:val="20"/>
          <w:szCs w:val="20"/>
          <w:lang w:val="en-GB"/>
        </w:rPr>
        <w:t xml:space="preserve"> which may destroy the hypothalamus.</w:t>
      </w:r>
    </w:p>
    <w:p w:rsidR="00325F13" w:rsidRPr="00AA308B" w:rsidRDefault="00325F13" w:rsidP="00E35227">
      <w:pPr>
        <w:pStyle w:val="NoSpacing"/>
        <w:numPr>
          <w:ilvl w:val="0"/>
          <w:numId w:val="16"/>
        </w:numPr>
        <w:jc w:val="both"/>
        <w:rPr>
          <w:b/>
          <w:sz w:val="20"/>
          <w:szCs w:val="20"/>
          <w:lang w:val="en-GB"/>
        </w:rPr>
      </w:pPr>
      <w:r w:rsidRPr="00AA308B">
        <w:rPr>
          <w:rFonts w:eastAsia="Times New Roman" w:cstheme="minorHAnsi"/>
          <w:b/>
          <w:bCs/>
          <w:color w:val="000000"/>
          <w:sz w:val="20"/>
          <w:szCs w:val="20"/>
          <w:lang w:val="en-GB"/>
        </w:rPr>
        <w:t>Drugs</w:t>
      </w:r>
      <w:r w:rsidRPr="00AA308B">
        <w:rPr>
          <w:rFonts w:eastAsia="Times New Roman" w:cstheme="minorHAnsi"/>
          <w:color w:val="000000"/>
          <w:sz w:val="20"/>
          <w:szCs w:val="20"/>
          <w:lang w:val="en-GB"/>
        </w:rPr>
        <w:t xml:space="preserve"> </w:t>
      </w:r>
    </w:p>
    <w:p w:rsidR="00325F13" w:rsidRPr="00AA308B" w:rsidRDefault="00325F13" w:rsidP="005A4510">
      <w:pPr>
        <w:pStyle w:val="NoSpacing"/>
        <w:ind w:left="720"/>
        <w:jc w:val="both"/>
        <w:rPr>
          <w:b/>
          <w:sz w:val="20"/>
          <w:szCs w:val="20"/>
          <w:lang w:val="en-GB"/>
        </w:rPr>
      </w:pPr>
      <w:r w:rsidRPr="00116C29">
        <w:rPr>
          <w:rFonts w:eastAsia="Times New Roman" w:cstheme="minorHAnsi"/>
          <w:b/>
          <w:color w:val="000000"/>
          <w:sz w:val="20"/>
          <w:szCs w:val="20"/>
          <w:lang w:val="en-GB"/>
        </w:rPr>
        <w:t>Contraceptives may lead to post contraceptive amenorrhoea</w:t>
      </w:r>
      <w:r w:rsidRPr="00AA308B">
        <w:rPr>
          <w:rFonts w:eastAsia="Times New Roman" w:cstheme="minorHAnsi"/>
          <w:color w:val="000000"/>
          <w:sz w:val="20"/>
          <w:szCs w:val="20"/>
          <w:lang w:val="en-GB"/>
        </w:rPr>
        <w:t xml:space="preserve"> and in some individuals it may take three to six months before the return of menstruation. This is because </w:t>
      </w:r>
      <w:r w:rsidRPr="00116C29">
        <w:rPr>
          <w:rFonts w:eastAsia="Times New Roman" w:cstheme="minorHAnsi"/>
          <w:b/>
          <w:color w:val="000000"/>
          <w:sz w:val="20"/>
          <w:szCs w:val="20"/>
          <w:lang w:val="en-GB"/>
        </w:rPr>
        <w:t>the ovulation had been suppressed</w:t>
      </w:r>
      <w:r w:rsidRPr="00AA308B">
        <w:rPr>
          <w:rFonts w:eastAsia="Times New Roman" w:cstheme="minorHAnsi"/>
          <w:color w:val="000000"/>
          <w:sz w:val="20"/>
          <w:szCs w:val="20"/>
          <w:lang w:val="en-GB"/>
        </w:rPr>
        <w:t xml:space="preserve"> and therefore had an effect on the </w:t>
      </w:r>
      <w:r w:rsidRPr="00AA308B">
        <w:rPr>
          <w:rFonts w:eastAsia="Times New Roman" w:cstheme="minorHAnsi"/>
          <w:color w:val="000000"/>
          <w:sz w:val="20"/>
          <w:szCs w:val="20"/>
          <w:lang w:val="en-GB"/>
        </w:rPr>
        <w:br/>
        <w:t>hormones concerned.</w:t>
      </w:r>
    </w:p>
    <w:p w:rsidR="00325F13" w:rsidRPr="00AA308B" w:rsidRDefault="00325F13" w:rsidP="005A4510">
      <w:pPr>
        <w:pStyle w:val="NoSpacing"/>
        <w:ind w:left="720"/>
        <w:jc w:val="both"/>
        <w:rPr>
          <w:b/>
          <w:sz w:val="20"/>
          <w:szCs w:val="20"/>
          <w:lang w:val="en-GB"/>
        </w:rPr>
      </w:pPr>
      <w:proofErr w:type="spellStart"/>
      <w:r w:rsidRPr="004C0F63">
        <w:rPr>
          <w:rFonts w:eastAsia="Times New Roman" w:cstheme="minorHAnsi"/>
          <w:b/>
          <w:color w:val="000000"/>
          <w:sz w:val="20"/>
          <w:szCs w:val="20"/>
          <w:lang w:val="en-GB"/>
        </w:rPr>
        <w:t>Phenothiazines</w:t>
      </w:r>
      <w:proofErr w:type="spellEnd"/>
      <w:r w:rsidRPr="004C0F63">
        <w:rPr>
          <w:rFonts w:eastAsia="Times New Roman" w:cstheme="minorHAnsi"/>
          <w:b/>
          <w:color w:val="000000"/>
          <w:sz w:val="20"/>
          <w:szCs w:val="20"/>
          <w:lang w:val="en-GB"/>
        </w:rPr>
        <w:t>,</w:t>
      </w:r>
      <w:r w:rsidRPr="00AA308B">
        <w:rPr>
          <w:rFonts w:eastAsia="Times New Roman" w:cstheme="minorHAnsi"/>
          <w:color w:val="000000"/>
          <w:sz w:val="20"/>
          <w:szCs w:val="20"/>
          <w:lang w:val="en-GB"/>
        </w:rPr>
        <w:t xml:space="preserve"> especially in large doses, may lead to </w:t>
      </w:r>
      <w:r w:rsidRPr="004C0F63">
        <w:rPr>
          <w:rFonts w:eastAsia="Times New Roman" w:cstheme="minorHAnsi"/>
          <w:b/>
          <w:color w:val="000000"/>
          <w:sz w:val="20"/>
          <w:szCs w:val="20"/>
          <w:lang w:val="en-GB"/>
        </w:rPr>
        <w:t xml:space="preserve">amenorrhoea due to </w:t>
      </w:r>
      <w:proofErr w:type="spellStart"/>
      <w:r w:rsidRPr="004C0F63">
        <w:rPr>
          <w:rFonts w:eastAsia="Times New Roman" w:cstheme="minorHAnsi"/>
          <w:b/>
          <w:color w:val="000000"/>
          <w:sz w:val="20"/>
          <w:szCs w:val="20"/>
          <w:lang w:val="en-GB"/>
        </w:rPr>
        <w:t>prolactinaemia</w:t>
      </w:r>
      <w:proofErr w:type="spellEnd"/>
      <w:r w:rsidRPr="00AA308B">
        <w:rPr>
          <w:rFonts w:eastAsia="Times New Roman" w:cstheme="minorHAnsi"/>
          <w:color w:val="000000"/>
          <w:sz w:val="20"/>
          <w:szCs w:val="20"/>
          <w:lang w:val="en-GB"/>
        </w:rPr>
        <w:t xml:space="preserve"> and certain </w:t>
      </w:r>
      <w:proofErr w:type="spellStart"/>
      <w:r w:rsidRPr="00AA308B">
        <w:rPr>
          <w:rFonts w:eastAsia="Times New Roman" w:cstheme="minorHAnsi"/>
          <w:color w:val="000000"/>
          <w:sz w:val="20"/>
          <w:szCs w:val="20"/>
          <w:lang w:val="en-GB"/>
        </w:rPr>
        <w:t>hypotensive</w:t>
      </w:r>
      <w:proofErr w:type="spellEnd"/>
      <w:r w:rsidRPr="00AA308B">
        <w:rPr>
          <w:rFonts w:eastAsia="Times New Roman" w:cstheme="minorHAnsi"/>
          <w:color w:val="000000"/>
          <w:sz w:val="20"/>
          <w:szCs w:val="20"/>
          <w:lang w:val="en-GB"/>
        </w:rPr>
        <w:t xml:space="preserve"> agents have also been implicated. You may remember (as mentioned in lactation amenorrhoea) that these drugs stimulate </w:t>
      </w:r>
      <w:proofErr w:type="spellStart"/>
      <w:r w:rsidRPr="00AA308B">
        <w:rPr>
          <w:rFonts w:eastAsia="Times New Roman" w:cstheme="minorHAnsi"/>
          <w:color w:val="000000"/>
          <w:sz w:val="20"/>
          <w:szCs w:val="20"/>
          <w:lang w:val="en-GB"/>
        </w:rPr>
        <w:t>prolactin</w:t>
      </w:r>
      <w:proofErr w:type="spellEnd"/>
    </w:p>
    <w:p w:rsidR="00325F13" w:rsidRPr="00AA308B" w:rsidRDefault="00325F13" w:rsidP="00E35227">
      <w:pPr>
        <w:pStyle w:val="NoSpacing"/>
        <w:numPr>
          <w:ilvl w:val="0"/>
          <w:numId w:val="16"/>
        </w:numPr>
        <w:jc w:val="both"/>
        <w:rPr>
          <w:b/>
          <w:sz w:val="20"/>
          <w:szCs w:val="20"/>
          <w:lang w:val="en-GB"/>
        </w:rPr>
      </w:pPr>
      <w:r w:rsidRPr="00AA308B">
        <w:rPr>
          <w:rFonts w:eastAsia="Times New Roman" w:cstheme="minorHAnsi"/>
          <w:b/>
          <w:bCs/>
          <w:color w:val="000000"/>
          <w:sz w:val="20"/>
          <w:szCs w:val="20"/>
          <w:lang w:val="en-GB"/>
        </w:rPr>
        <w:t>Dietary Amenorrhoea</w:t>
      </w:r>
      <w:r w:rsidRPr="00AA308B">
        <w:rPr>
          <w:rFonts w:eastAsia="Times New Roman" w:cstheme="minorHAnsi"/>
          <w:color w:val="000000"/>
          <w:sz w:val="20"/>
          <w:szCs w:val="20"/>
          <w:lang w:val="en-GB"/>
        </w:rPr>
        <w:t xml:space="preserve"> </w:t>
      </w:r>
    </w:p>
    <w:p w:rsidR="00325F13" w:rsidRPr="00AA308B" w:rsidRDefault="00325F13" w:rsidP="005A4510">
      <w:pPr>
        <w:pStyle w:val="NoSpacing"/>
        <w:ind w:left="720"/>
        <w:jc w:val="both"/>
        <w:rPr>
          <w:b/>
          <w:sz w:val="20"/>
          <w:szCs w:val="20"/>
          <w:lang w:val="en-GB"/>
        </w:rPr>
      </w:pPr>
      <w:r w:rsidRPr="004C0F63">
        <w:rPr>
          <w:rFonts w:eastAsia="Times New Roman" w:cstheme="minorHAnsi"/>
          <w:b/>
          <w:color w:val="000000"/>
          <w:sz w:val="20"/>
          <w:szCs w:val="20"/>
          <w:lang w:val="en-GB"/>
        </w:rPr>
        <w:t>Loss of weight</w:t>
      </w:r>
      <w:r w:rsidRPr="00AA308B">
        <w:rPr>
          <w:rFonts w:eastAsia="Times New Roman" w:cstheme="minorHAnsi"/>
          <w:color w:val="000000"/>
          <w:sz w:val="20"/>
          <w:szCs w:val="20"/>
          <w:lang w:val="en-GB"/>
        </w:rPr>
        <w:t xml:space="preserve"> due to prolonged fasting will affect the hypothalamic function in ways which are not yet understood. </w:t>
      </w:r>
      <w:r w:rsidRPr="004C0F63">
        <w:rPr>
          <w:rFonts w:eastAsia="Times New Roman" w:cstheme="minorHAnsi"/>
          <w:b/>
          <w:color w:val="000000"/>
          <w:sz w:val="20"/>
          <w:szCs w:val="20"/>
          <w:lang w:val="en-GB"/>
        </w:rPr>
        <w:t>Nutritional deficiency</w:t>
      </w:r>
      <w:r w:rsidRPr="00AA308B">
        <w:rPr>
          <w:rFonts w:eastAsia="Times New Roman" w:cstheme="minorHAnsi"/>
          <w:color w:val="000000"/>
          <w:sz w:val="20"/>
          <w:szCs w:val="20"/>
          <w:lang w:val="en-GB"/>
        </w:rPr>
        <w:t xml:space="preserve"> will also affect menstruation</w:t>
      </w:r>
    </w:p>
    <w:p w:rsidR="00325F13" w:rsidRDefault="00325F13" w:rsidP="00E35227">
      <w:pPr>
        <w:pStyle w:val="NoSpacing"/>
        <w:numPr>
          <w:ilvl w:val="0"/>
          <w:numId w:val="16"/>
        </w:numPr>
        <w:jc w:val="both"/>
        <w:rPr>
          <w:b/>
          <w:sz w:val="20"/>
          <w:szCs w:val="20"/>
          <w:lang w:val="en-GB"/>
        </w:rPr>
      </w:pPr>
      <w:r w:rsidRPr="00AA308B">
        <w:rPr>
          <w:rFonts w:eastAsia="Times New Roman" w:cstheme="minorHAnsi"/>
          <w:b/>
          <w:bCs/>
          <w:color w:val="000000"/>
          <w:sz w:val="20"/>
          <w:szCs w:val="20"/>
          <w:lang w:val="en-GB"/>
        </w:rPr>
        <w:t>Ovarian Cysts</w:t>
      </w:r>
      <w:r w:rsidRPr="00AA308B">
        <w:rPr>
          <w:rFonts w:eastAsia="Times New Roman" w:cstheme="minorHAnsi"/>
          <w:color w:val="000000"/>
          <w:sz w:val="20"/>
          <w:szCs w:val="20"/>
          <w:lang w:val="en-GB"/>
        </w:rPr>
        <w:t xml:space="preserve"> </w:t>
      </w:r>
    </w:p>
    <w:p w:rsidR="00325F13" w:rsidRDefault="00325F13" w:rsidP="005A4510">
      <w:pPr>
        <w:pStyle w:val="NoSpacing"/>
        <w:ind w:left="720"/>
        <w:jc w:val="both"/>
        <w:rPr>
          <w:b/>
          <w:sz w:val="20"/>
          <w:szCs w:val="20"/>
          <w:lang w:val="en-GB"/>
        </w:rPr>
      </w:pPr>
      <w:r w:rsidRPr="00C0645E">
        <w:rPr>
          <w:rFonts w:eastAsia="Times New Roman" w:cstheme="minorHAnsi"/>
          <w:color w:val="000000"/>
          <w:sz w:val="20"/>
          <w:szCs w:val="20"/>
          <w:lang w:val="en-GB"/>
        </w:rPr>
        <w:t xml:space="preserve">Ovarian cysts, especially </w:t>
      </w:r>
      <w:r w:rsidRPr="004C0F63">
        <w:rPr>
          <w:rFonts w:eastAsia="Times New Roman" w:cstheme="minorHAnsi"/>
          <w:b/>
          <w:color w:val="000000"/>
          <w:sz w:val="20"/>
          <w:szCs w:val="20"/>
          <w:lang w:val="en-GB"/>
        </w:rPr>
        <w:t xml:space="preserve">follicular and corpus </w:t>
      </w:r>
      <w:proofErr w:type="spellStart"/>
      <w:r w:rsidRPr="004C0F63">
        <w:rPr>
          <w:rFonts w:eastAsia="Times New Roman" w:cstheme="minorHAnsi"/>
          <w:b/>
          <w:color w:val="000000"/>
          <w:sz w:val="20"/>
          <w:szCs w:val="20"/>
          <w:lang w:val="en-GB"/>
        </w:rPr>
        <w:t>luteum</w:t>
      </w:r>
      <w:proofErr w:type="spellEnd"/>
      <w:r w:rsidRPr="004C0F63">
        <w:rPr>
          <w:rFonts w:eastAsia="Times New Roman" w:cstheme="minorHAnsi"/>
          <w:b/>
          <w:color w:val="000000"/>
          <w:sz w:val="20"/>
          <w:szCs w:val="20"/>
          <w:lang w:val="en-GB"/>
        </w:rPr>
        <w:t xml:space="preserve"> cyst</w:t>
      </w:r>
      <w:r w:rsidRPr="00C0645E">
        <w:rPr>
          <w:rFonts w:eastAsia="Times New Roman" w:cstheme="minorHAnsi"/>
          <w:color w:val="000000"/>
          <w:sz w:val="20"/>
          <w:szCs w:val="20"/>
          <w:lang w:val="en-GB"/>
        </w:rPr>
        <w:t>s, cause amenorrhoea, however these tend to regress with time and menstruation resumes</w:t>
      </w:r>
    </w:p>
    <w:p w:rsidR="00325F13" w:rsidRPr="009A2683" w:rsidRDefault="00325F13" w:rsidP="00E35227">
      <w:pPr>
        <w:pStyle w:val="NoSpacing"/>
        <w:numPr>
          <w:ilvl w:val="0"/>
          <w:numId w:val="16"/>
        </w:numPr>
        <w:jc w:val="both"/>
        <w:rPr>
          <w:b/>
          <w:sz w:val="20"/>
          <w:szCs w:val="20"/>
          <w:lang w:val="en-GB"/>
        </w:rPr>
      </w:pPr>
      <w:proofErr w:type="spellStart"/>
      <w:r w:rsidRPr="00C0645E">
        <w:rPr>
          <w:rFonts w:eastAsia="Times New Roman" w:cstheme="minorHAnsi"/>
          <w:b/>
          <w:bCs/>
          <w:color w:val="000000"/>
          <w:sz w:val="20"/>
          <w:szCs w:val="20"/>
          <w:lang w:val="en-GB"/>
        </w:rPr>
        <w:t>Oligomenorrhoea</w:t>
      </w:r>
      <w:proofErr w:type="spellEnd"/>
      <w:r w:rsidRPr="00C0645E">
        <w:rPr>
          <w:rFonts w:eastAsia="Times New Roman" w:cstheme="minorHAnsi"/>
          <w:color w:val="000000"/>
          <w:sz w:val="20"/>
          <w:szCs w:val="20"/>
          <w:lang w:val="en-GB"/>
        </w:rPr>
        <w:t xml:space="preserve"> </w:t>
      </w:r>
    </w:p>
    <w:p w:rsidR="00325F13" w:rsidRDefault="00325F13" w:rsidP="005A4510">
      <w:pPr>
        <w:pStyle w:val="NoSpacing"/>
        <w:ind w:left="720"/>
        <w:jc w:val="both"/>
        <w:rPr>
          <w:rFonts w:eastAsia="Times New Roman" w:cstheme="minorHAnsi"/>
          <w:color w:val="000000"/>
          <w:sz w:val="20"/>
          <w:szCs w:val="20"/>
          <w:lang w:val="en-GB"/>
        </w:rPr>
      </w:pPr>
      <w:r w:rsidRPr="009A2683">
        <w:rPr>
          <w:rFonts w:eastAsia="Times New Roman" w:cstheme="minorHAnsi"/>
          <w:color w:val="000000"/>
          <w:sz w:val="20"/>
          <w:szCs w:val="20"/>
          <w:lang w:val="en-GB"/>
        </w:rPr>
        <w:t xml:space="preserve">Finally, this is a type of amenorrhoea where there is infrequent menstruation, which may occur months before menopause and, at times, due to emotional upset. </w:t>
      </w:r>
    </w:p>
    <w:p w:rsidR="00325F13" w:rsidRDefault="00325F13" w:rsidP="005A4510">
      <w:pPr>
        <w:pStyle w:val="NoSpacing"/>
        <w:ind w:left="72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A woman with this problem should be </w:t>
      </w:r>
      <w:r w:rsidRPr="004C0F63">
        <w:rPr>
          <w:rFonts w:eastAsia="Times New Roman" w:cstheme="minorHAnsi"/>
          <w:b/>
          <w:color w:val="000000"/>
          <w:sz w:val="20"/>
          <w:szCs w:val="20"/>
          <w:lang w:val="en-GB"/>
        </w:rPr>
        <w:t>investigated thoroughly to exclude other serious conditions</w:t>
      </w:r>
      <w:r w:rsidRPr="00380629">
        <w:rPr>
          <w:rFonts w:eastAsia="Times New Roman" w:cstheme="minorHAnsi"/>
          <w:color w:val="000000"/>
          <w:sz w:val="20"/>
          <w:szCs w:val="20"/>
          <w:lang w:val="en-GB"/>
        </w:rPr>
        <w:t xml:space="preserve">, for example, </w:t>
      </w:r>
      <w:proofErr w:type="spellStart"/>
      <w:r w:rsidRPr="00380629">
        <w:rPr>
          <w:rFonts w:eastAsia="Times New Roman" w:cstheme="minorHAnsi"/>
          <w:color w:val="000000"/>
          <w:sz w:val="20"/>
          <w:szCs w:val="20"/>
          <w:lang w:val="en-GB"/>
        </w:rPr>
        <w:t>neoplasms</w:t>
      </w:r>
      <w:proofErr w:type="spellEnd"/>
      <w:r w:rsidRPr="00380629">
        <w:rPr>
          <w:rFonts w:eastAsia="Times New Roman" w:cstheme="minorHAnsi"/>
          <w:color w:val="000000"/>
          <w:sz w:val="20"/>
          <w:szCs w:val="20"/>
          <w:lang w:val="en-GB"/>
        </w:rPr>
        <w:t>. You should reassure the patient if the cause of the condition is emotional.</w:t>
      </w:r>
    </w:p>
    <w:p w:rsidR="00325F13" w:rsidRDefault="00325F13" w:rsidP="005A4510">
      <w:pPr>
        <w:pStyle w:val="NoSpacing"/>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Management of Amenorrhoea</w:t>
      </w:r>
      <w:r w:rsidRPr="00380629">
        <w:rPr>
          <w:rFonts w:eastAsia="Times New Roman" w:cstheme="minorHAnsi"/>
          <w:color w:val="000000"/>
          <w:sz w:val="20"/>
          <w:szCs w:val="20"/>
          <w:lang w:val="en-GB"/>
        </w:rPr>
        <w:t xml:space="preserve"> </w:t>
      </w:r>
    </w:p>
    <w:p w:rsidR="00325F13" w:rsidRPr="00437E12" w:rsidRDefault="00325F13" w:rsidP="00E35227">
      <w:pPr>
        <w:pStyle w:val="NoSpacing"/>
        <w:numPr>
          <w:ilvl w:val="0"/>
          <w:numId w:val="17"/>
        </w:numPr>
        <w:jc w:val="both"/>
        <w:rPr>
          <w:b/>
          <w:sz w:val="20"/>
          <w:szCs w:val="20"/>
          <w:lang w:val="en-GB"/>
        </w:rPr>
      </w:pPr>
      <w:r w:rsidRPr="009A2683">
        <w:rPr>
          <w:rFonts w:eastAsia="Times New Roman" w:cstheme="minorHAnsi"/>
          <w:color w:val="000000"/>
          <w:sz w:val="20"/>
          <w:szCs w:val="20"/>
          <w:lang w:val="en-GB"/>
        </w:rPr>
        <w:t xml:space="preserve">First, </w:t>
      </w:r>
      <w:r w:rsidRPr="00437E12">
        <w:rPr>
          <w:rFonts w:eastAsia="Times New Roman" w:cstheme="minorHAnsi"/>
          <w:b/>
          <w:color w:val="000000"/>
          <w:sz w:val="20"/>
          <w:szCs w:val="20"/>
          <w:lang w:val="en-GB"/>
        </w:rPr>
        <w:t>establish the cause of the condition</w:t>
      </w:r>
      <w:r w:rsidRPr="009A2683">
        <w:rPr>
          <w:rFonts w:eastAsia="Times New Roman" w:cstheme="minorHAnsi"/>
          <w:color w:val="000000"/>
          <w:sz w:val="20"/>
          <w:szCs w:val="20"/>
          <w:lang w:val="en-GB"/>
        </w:rPr>
        <w:t xml:space="preserve">. In each case you must </w:t>
      </w:r>
      <w:r w:rsidRPr="00437E12">
        <w:rPr>
          <w:rFonts w:eastAsia="Times New Roman" w:cstheme="minorHAnsi"/>
          <w:b/>
          <w:color w:val="000000"/>
          <w:sz w:val="20"/>
          <w:szCs w:val="20"/>
          <w:lang w:val="en-GB"/>
        </w:rPr>
        <w:t>take a detailed history</w:t>
      </w:r>
      <w:r w:rsidRPr="009A2683">
        <w:rPr>
          <w:rFonts w:eastAsia="Times New Roman" w:cstheme="minorHAnsi"/>
          <w:color w:val="000000"/>
          <w:sz w:val="20"/>
          <w:szCs w:val="20"/>
          <w:lang w:val="en-GB"/>
        </w:rPr>
        <w:t xml:space="preserve"> and then </w:t>
      </w:r>
      <w:r w:rsidRPr="00437E12">
        <w:rPr>
          <w:rFonts w:eastAsia="Times New Roman" w:cstheme="minorHAnsi"/>
          <w:b/>
          <w:color w:val="000000"/>
          <w:sz w:val="20"/>
          <w:szCs w:val="20"/>
          <w:lang w:val="en-GB"/>
        </w:rPr>
        <w:t>carry out a clinical examination to rule out pregnancy.</w:t>
      </w:r>
    </w:p>
    <w:p w:rsidR="00325F13" w:rsidRPr="009A2683" w:rsidRDefault="00325F13" w:rsidP="00E35227">
      <w:pPr>
        <w:pStyle w:val="NoSpacing"/>
        <w:numPr>
          <w:ilvl w:val="0"/>
          <w:numId w:val="17"/>
        </w:numPr>
        <w:jc w:val="both"/>
        <w:rPr>
          <w:b/>
          <w:sz w:val="20"/>
          <w:szCs w:val="20"/>
          <w:lang w:val="en-GB"/>
        </w:rPr>
      </w:pPr>
      <w:r w:rsidRPr="009A2683">
        <w:rPr>
          <w:rFonts w:eastAsia="Times New Roman" w:cstheme="minorHAnsi"/>
          <w:color w:val="000000"/>
          <w:sz w:val="20"/>
          <w:szCs w:val="20"/>
          <w:lang w:val="en-GB"/>
        </w:rPr>
        <w:t xml:space="preserve">You should also consider the </w:t>
      </w:r>
      <w:r w:rsidRPr="00F0266F">
        <w:rPr>
          <w:rFonts w:eastAsia="Times New Roman" w:cstheme="minorHAnsi"/>
          <w:b/>
          <w:color w:val="000000"/>
          <w:sz w:val="20"/>
          <w:szCs w:val="20"/>
          <w:lang w:val="en-GB"/>
        </w:rPr>
        <w:t>general health of the woman, including psychological and environmental factors</w:t>
      </w:r>
      <w:r w:rsidRPr="009A2683">
        <w:rPr>
          <w:rFonts w:eastAsia="Times New Roman" w:cstheme="minorHAnsi"/>
          <w:color w:val="000000"/>
          <w:sz w:val="20"/>
          <w:szCs w:val="20"/>
          <w:lang w:val="en-GB"/>
        </w:rPr>
        <w:t>. In the case of a young girl who appears normal on examination, it is better to wait until she is 18 years old but in the meantime reassure her and give her health education on sexuality.</w:t>
      </w:r>
    </w:p>
    <w:p w:rsidR="00325F13" w:rsidRPr="00380629" w:rsidRDefault="00325F13" w:rsidP="005A4510">
      <w:pPr>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 xml:space="preserve">Remember: </w:t>
      </w:r>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 xml:space="preserve">The most common cause of secondary amenorrhoea is almost always </w:t>
      </w:r>
      <w:proofErr w:type="gramStart"/>
      <w:r w:rsidRPr="00380629">
        <w:rPr>
          <w:rStyle w:val="Emphasis"/>
          <w:rFonts w:cstheme="minorHAnsi"/>
          <w:b/>
          <w:bCs/>
          <w:color w:val="000000"/>
          <w:sz w:val="20"/>
          <w:szCs w:val="20"/>
          <w:lang w:val="en-GB"/>
        </w:rPr>
        <w:t>pregnancy,</w:t>
      </w:r>
      <w:proofErr w:type="gramEnd"/>
      <w:r w:rsidRPr="00380629">
        <w:rPr>
          <w:rStyle w:val="Emphasis"/>
          <w:rFonts w:cstheme="minorHAnsi"/>
          <w:b/>
          <w:bCs/>
          <w:color w:val="000000"/>
          <w:sz w:val="20"/>
          <w:szCs w:val="20"/>
          <w:lang w:val="en-GB"/>
        </w:rPr>
        <w:t xml:space="preserve"> therefore, an obstetric and gynaecological history is important to making a diagnosis.</w:t>
      </w:r>
    </w:p>
    <w:p w:rsidR="00325F13" w:rsidRDefault="00325F13" w:rsidP="00E35227">
      <w:pPr>
        <w:pStyle w:val="NoSpacing"/>
        <w:numPr>
          <w:ilvl w:val="0"/>
          <w:numId w:val="18"/>
        </w:numPr>
        <w:jc w:val="both"/>
        <w:rPr>
          <w:sz w:val="20"/>
          <w:szCs w:val="20"/>
          <w:lang w:val="en-GB"/>
        </w:rPr>
      </w:pPr>
      <w:r w:rsidRPr="009A2683">
        <w:rPr>
          <w:sz w:val="20"/>
          <w:szCs w:val="20"/>
          <w:lang w:val="en-GB"/>
        </w:rPr>
        <w:lastRenderedPageBreak/>
        <w:t>A series of investigations can be performed and these should include the following steps</w:t>
      </w:r>
    </w:p>
    <w:p w:rsidR="00325F13" w:rsidRPr="009A2683" w:rsidRDefault="00325F13" w:rsidP="00E35227">
      <w:pPr>
        <w:pStyle w:val="NoSpacing"/>
        <w:numPr>
          <w:ilvl w:val="0"/>
          <w:numId w:val="18"/>
        </w:numPr>
        <w:jc w:val="both"/>
        <w:rPr>
          <w:sz w:val="20"/>
          <w:szCs w:val="20"/>
          <w:lang w:val="en-GB"/>
        </w:rPr>
      </w:pPr>
      <w:r w:rsidRPr="009A2683">
        <w:rPr>
          <w:rFonts w:eastAsia="Times New Roman" w:cstheme="minorHAnsi"/>
          <w:b/>
          <w:bCs/>
          <w:color w:val="000000"/>
          <w:sz w:val="20"/>
          <w:szCs w:val="20"/>
          <w:lang w:val="en-GB"/>
        </w:rPr>
        <w:t>History Taking</w:t>
      </w:r>
      <w:r w:rsidRPr="009A2683">
        <w:rPr>
          <w:rFonts w:eastAsia="Times New Roman" w:cstheme="minorHAnsi"/>
          <w:color w:val="000000"/>
          <w:sz w:val="20"/>
          <w:szCs w:val="20"/>
          <w:lang w:val="en-GB"/>
        </w:rPr>
        <w:t xml:space="preserve"> </w:t>
      </w:r>
    </w:p>
    <w:p w:rsidR="00325F13" w:rsidRPr="009A2683" w:rsidRDefault="00325F13" w:rsidP="005A4510">
      <w:pPr>
        <w:pStyle w:val="NoSpacing"/>
        <w:ind w:left="990"/>
        <w:jc w:val="both"/>
        <w:rPr>
          <w:sz w:val="20"/>
          <w:szCs w:val="20"/>
          <w:lang w:val="en-GB"/>
        </w:rPr>
      </w:pPr>
      <w:r w:rsidRPr="009A2683">
        <w:rPr>
          <w:rFonts w:eastAsia="Times New Roman" w:cstheme="minorHAnsi"/>
          <w:color w:val="000000"/>
          <w:sz w:val="20"/>
          <w:szCs w:val="20"/>
          <w:lang w:val="en-GB"/>
        </w:rPr>
        <w:t xml:space="preserve">This is very important as it helps you make a distinction between primary and secondary amenorrhoea and, therefore, institute appropriate management measures. </w:t>
      </w:r>
    </w:p>
    <w:p w:rsidR="00325F13" w:rsidRDefault="00325F13" w:rsidP="005A4510">
      <w:pPr>
        <w:pStyle w:val="NoSpacing"/>
        <w:ind w:left="990"/>
        <w:jc w:val="both"/>
        <w:rPr>
          <w:rFonts w:eastAsia="Times New Roman" w:cstheme="minorHAnsi"/>
          <w:color w:val="000000"/>
          <w:sz w:val="20"/>
          <w:szCs w:val="20"/>
          <w:lang w:val="en-GB"/>
        </w:rPr>
      </w:pPr>
      <w:r w:rsidRPr="009A2683">
        <w:rPr>
          <w:rFonts w:eastAsia="Times New Roman" w:cstheme="minorHAnsi"/>
          <w:color w:val="000000"/>
          <w:sz w:val="20"/>
          <w:szCs w:val="20"/>
          <w:lang w:val="en-GB"/>
        </w:rPr>
        <w:t>Some women have very infrequent and scanty bleeding, which is virtually primary amenorrhoea. If the patient is experiencing the physical disturbances of menstruation without actually bleeding, a cyclical change in the hormone level can be assumed and the cause of amenorrhoea is likely to be in the genital tract.</w:t>
      </w:r>
    </w:p>
    <w:p w:rsidR="00325F13" w:rsidRPr="009A2683" w:rsidRDefault="00F0266F" w:rsidP="005A4510">
      <w:pPr>
        <w:pStyle w:val="NoSpacing"/>
        <w:ind w:left="990"/>
        <w:jc w:val="both"/>
        <w:rPr>
          <w:sz w:val="20"/>
          <w:szCs w:val="20"/>
          <w:lang w:val="en-GB"/>
        </w:rPr>
      </w:pPr>
      <w:r>
        <w:rPr>
          <w:rFonts w:eastAsia="Times New Roman" w:cstheme="minorHAnsi"/>
          <w:color w:val="000000"/>
          <w:sz w:val="20"/>
          <w:szCs w:val="20"/>
          <w:lang w:val="en-GB"/>
        </w:rPr>
        <w:t>In history taking</w:t>
      </w:r>
      <w:r w:rsidR="001D2463">
        <w:rPr>
          <w:rFonts w:eastAsia="Times New Roman" w:cstheme="minorHAnsi"/>
          <w:color w:val="000000"/>
          <w:sz w:val="20"/>
          <w:szCs w:val="20"/>
          <w:lang w:val="en-GB"/>
        </w:rPr>
        <w:t xml:space="preserve"> consider</w:t>
      </w:r>
      <w:r>
        <w:rPr>
          <w:rFonts w:eastAsia="Times New Roman" w:cstheme="minorHAnsi"/>
          <w:color w:val="000000"/>
          <w:sz w:val="20"/>
          <w:szCs w:val="20"/>
          <w:lang w:val="en-GB"/>
        </w:rPr>
        <w:t>;</w:t>
      </w:r>
      <w:r w:rsidR="00325F13">
        <w:rPr>
          <w:rFonts w:eastAsia="Times New Roman" w:cstheme="minorHAnsi"/>
          <w:color w:val="000000"/>
          <w:sz w:val="20"/>
          <w:szCs w:val="20"/>
          <w:lang w:val="en-GB"/>
        </w:rPr>
        <w:t xml:space="preserve"> tanner staging</w:t>
      </w:r>
      <w:r w:rsidR="00325F13" w:rsidRPr="00963E2F">
        <w:rPr>
          <w:rFonts w:eastAsia="Times New Roman" w:cstheme="minorHAnsi"/>
          <w:b/>
          <w:color w:val="000000"/>
          <w:sz w:val="20"/>
          <w:szCs w:val="20"/>
          <w:lang w:val="en-GB"/>
        </w:rPr>
        <w:t>, breast present</w:t>
      </w:r>
      <w:r>
        <w:rPr>
          <w:rFonts w:eastAsia="Times New Roman" w:cstheme="minorHAnsi"/>
          <w:color w:val="000000"/>
          <w:sz w:val="20"/>
          <w:szCs w:val="20"/>
          <w:lang w:val="en-GB"/>
        </w:rPr>
        <w:t>?</w:t>
      </w:r>
      <w:r w:rsidR="00325F13">
        <w:rPr>
          <w:rFonts w:eastAsia="Times New Roman" w:cstheme="minorHAnsi"/>
          <w:color w:val="000000"/>
          <w:sz w:val="20"/>
          <w:szCs w:val="20"/>
          <w:lang w:val="en-GB"/>
        </w:rPr>
        <w:t xml:space="preserve"> </w:t>
      </w:r>
      <w:proofErr w:type="gramStart"/>
      <w:r w:rsidR="003C4851" w:rsidRPr="00963E2F">
        <w:rPr>
          <w:rFonts w:eastAsia="Times New Roman" w:cstheme="minorHAnsi"/>
          <w:b/>
          <w:color w:val="000000"/>
          <w:sz w:val="20"/>
          <w:szCs w:val="20"/>
          <w:lang w:val="en-GB"/>
        </w:rPr>
        <w:t>Uterus</w:t>
      </w:r>
      <w:r w:rsidR="00325F13" w:rsidRPr="00963E2F">
        <w:rPr>
          <w:rFonts w:eastAsia="Times New Roman" w:cstheme="minorHAnsi"/>
          <w:b/>
          <w:color w:val="000000"/>
          <w:sz w:val="20"/>
          <w:szCs w:val="20"/>
          <w:lang w:val="en-GB"/>
        </w:rPr>
        <w:t xml:space="preserve"> present</w:t>
      </w:r>
      <w:r w:rsidR="003C4851">
        <w:rPr>
          <w:rFonts w:eastAsia="Times New Roman" w:cstheme="minorHAnsi"/>
          <w:color w:val="000000"/>
          <w:sz w:val="20"/>
          <w:szCs w:val="20"/>
          <w:lang w:val="en-GB"/>
        </w:rPr>
        <w:t>?</w:t>
      </w:r>
      <w:proofErr w:type="gramEnd"/>
      <w:r w:rsidR="00325F13">
        <w:rPr>
          <w:rFonts w:eastAsia="Times New Roman" w:cstheme="minorHAnsi"/>
          <w:color w:val="000000"/>
          <w:sz w:val="20"/>
          <w:szCs w:val="20"/>
          <w:lang w:val="en-GB"/>
        </w:rPr>
        <w:t xml:space="preserve"> </w:t>
      </w:r>
      <w:r w:rsidR="003C4851">
        <w:rPr>
          <w:rFonts w:eastAsia="Times New Roman" w:cstheme="minorHAnsi"/>
          <w:color w:val="000000"/>
          <w:sz w:val="20"/>
          <w:szCs w:val="20"/>
          <w:lang w:val="en-GB"/>
        </w:rPr>
        <w:t>R/o</w:t>
      </w:r>
      <w:r w:rsidR="00325F13">
        <w:rPr>
          <w:rFonts w:eastAsia="Times New Roman" w:cstheme="minorHAnsi"/>
          <w:color w:val="000000"/>
          <w:sz w:val="20"/>
          <w:szCs w:val="20"/>
          <w:lang w:val="en-GB"/>
        </w:rPr>
        <w:t xml:space="preserve"> </w:t>
      </w:r>
      <w:r w:rsidR="00325F13" w:rsidRPr="00963E2F">
        <w:rPr>
          <w:rFonts w:eastAsia="Times New Roman" w:cstheme="minorHAnsi"/>
          <w:b/>
          <w:color w:val="000000"/>
          <w:sz w:val="20"/>
          <w:szCs w:val="20"/>
          <w:lang w:val="en-GB"/>
        </w:rPr>
        <w:t>possibility of pregnancy</w:t>
      </w:r>
    </w:p>
    <w:p w:rsidR="00325F13" w:rsidRPr="009A2683" w:rsidRDefault="00325F13" w:rsidP="00E35227">
      <w:pPr>
        <w:pStyle w:val="NoSpacing"/>
        <w:numPr>
          <w:ilvl w:val="0"/>
          <w:numId w:val="18"/>
        </w:numPr>
        <w:jc w:val="both"/>
        <w:rPr>
          <w:sz w:val="20"/>
          <w:szCs w:val="20"/>
          <w:lang w:val="en-GB"/>
        </w:rPr>
      </w:pPr>
      <w:r w:rsidRPr="009A2683">
        <w:rPr>
          <w:rFonts w:eastAsia="Times New Roman" w:cstheme="minorHAnsi"/>
          <w:b/>
          <w:bCs/>
          <w:color w:val="000000"/>
          <w:sz w:val="20"/>
          <w:szCs w:val="20"/>
          <w:lang w:val="en-GB"/>
        </w:rPr>
        <w:t>Pelvic Examination</w:t>
      </w:r>
      <w:r w:rsidRPr="009A2683">
        <w:rPr>
          <w:rFonts w:eastAsia="Times New Roman" w:cstheme="minorHAnsi"/>
          <w:color w:val="000000"/>
          <w:sz w:val="20"/>
          <w:szCs w:val="20"/>
          <w:lang w:val="en-GB"/>
        </w:rPr>
        <w:t xml:space="preserve"> </w:t>
      </w:r>
    </w:p>
    <w:p w:rsidR="00325F13" w:rsidRPr="009A2683" w:rsidRDefault="00325F13" w:rsidP="005A4510">
      <w:pPr>
        <w:pStyle w:val="NoSpacing"/>
        <w:ind w:left="990"/>
        <w:jc w:val="both"/>
        <w:rPr>
          <w:sz w:val="20"/>
          <w:szCs w:val="20"/>
          <w:lang w:val="en-GB"/>
        </w:rPr>
      </w:pPr>
      <w:r w:rsidRPr="009A2683">
        <w:rPr>
          <w:rFonts w:eastAsia="Times New Roman" w:cstheme="minorHAnsi"/>
          <w:color w:val="000000"/>
          <w:sz w:val="20"/>
          <w:szCs w:val="20"/>
          <w:lang w:val="en-GB"/>
        </w:rPr>
        <w:t xml:space="preserve">It is essential to </w:t>
      </w:r>
      <w:r w:rsidRPr="0066526D">
        <w:rPr>
          <w:rFonts w:eastAsia="Times New Roman" w:cstheme="minorHAnsi"/>
          <w:b/>
          <w:color w:val="000000"/>
          <w:sz w:val="20"/>
          <w:szCs w:val="20"/>
          <w:lang w:val="en-GB"/>
        </w:rPr>
        <w:t xml:space="preserve">exclude pregnancy or uterine </w:t>
      </w:r>
      <w:proofErr w:type="spellStart"/>
      <w:r w:rsidRPr="0066526D">
        <w:rPr>
          <w:rFonts w:eastAsia="Times New Roman" w:cstheme="minorHAnsi"/>
          <w:b/>
          <w:color w:val="000000"/>
          <w:sz w:val="20"/>
          <w:szCs w:val="20"/>
          <w:lang w:val="en-GB"/>
        </w:rPr>
        <w:t>hypoplasia</w:t>
      </w:r>
      <w:proofErr w:type="spellEnd"/>
      <w:r w:rsidRPr="009A2683">
        <w:rPr>
          <w:rFonts w:eastAsia="Times New Roman" w:cstheme="minorHAnsi"/>
          <w:color w:val="000000"/>
          <w:sz w:val="20"/>
          <w:szCs w:val="20"/>
          <w:lang w:val="en-GB"/>
        </w:rPr>
        <w:t xml:space="preserve"> (in virgins this is usually done under general anaesthesia).</w:t>
      </w:r>
    </w:p>
    <w:p w:rsidR="00325F13" w:rsidRPr="009A2683" w:rsidRDefault="00325F13" w:rsidP="005A4510">
      <w:pPr>
        <w:pStyle w:val="NoSpacing"/>
        <w:ind w:left="990"/>
        <w:jc w:val="both"/>
        <w:rPr>
          <w:sz w:val="20"/>
          <w:szCs w:val="20"/>
          <w:lang w:val="en-GB"/>
        </w:rPr>
      </w:pPr>
      <w:r w:rsidRPr="0066526D">
        <w:rPr>
          <w:rFonts w:eastAsia="Times New Roman" w:cstheme="minorHAnsi"/>
          <w:b/>
          <w:color w:val="000000"/>
          <w:sz w:val="20"/>
          <w:szCs w:val="20"/>
          <w:lang w:val="en-GB"/>
        </w:rPr>
        <w:t>A bi-manual examination</w:t>
      </w:r>
      <w:r w:rsidRPr="009A2683">
        <w:rPr>
          <w:rFonts w:eastAsia="Times New Roman" w:cstheme="minorHAnsi"/>
          <w:color w:val="000000"/>
          <w:sz w:val="20"/>
          <w:szCs w:val="20"/>
          <w:lang w:val="en-GB"/>
        </w:rPr>
        <w:t xml:space="preserve"> can reveal gross abnormalities such as </w:t>
      </w:r>
      <w:proofErr w:type="spellStart"/>
      <w:r w:rsidRPr="009A2683">
        <w:rPr>
          <w:rFonts w:eastAsia="Times New Roman" w:cstheme="minorHAnsi"/>
          <w:color w:val="000000"/>
          <w:sz w:val="20"/>
          <w:szCs w:val="20"/>
          <w:lang w:val="en-GB"/>
        </w:rPr>
        <w:t>cryptomenorroea</w:t>
      </w:r>
      <w:proofErr w:type="spellEnd"/>
      <w:r w:rsidRPr="009A2683">
        <w:rPr>
          <w:rFonts w:eastAsia="Times New Roman" w:cstheme="minorHAnsi"/>
          <w:color w:val="000000"/>
          <w:sz w:val="20"/>
          <w:szCs w:val="20"/>
          <w:lang w:val="en-GB"/>
        </w:rPr>
        <w:t xml:space="preserve">. </w:t>
      </w:r>
    </w:p>
    <w:p w:rsidR="00325F13" w:rsidRPr="009A2683" w:rsidRDefault="00325F13" w:rsidP="005A4510">
      <w:pPr>
        <w:pStyle w:val="NoSpacing"/>
        <w:ind w:left="990"/>
        <w:jc w:val="both"/>
        <w:rPr>
          <w:sz w:val="20"/>
          <w:szCs w:val="20"/>
          <w:lang w:val="en-GB"/>
        </w:rPr>
      </w:pPr>
      <w:r w:rsidRPr="009A2683">
        <w:rPr>
          <w:rFonts w:eastAsia="Times New Roman" w:cstheme="minorHAnsi"/>
          <w:color w:val="000000"/>
          <w:sz w:val="20"/>
          <w:szCs w:val="20"/>
          <w:lang w:val="en-GB"/>
        </w:rPr>
        <w:t xml:space="preserve">Remember </w:t>
      </w:r>
      <w:r w:rsidRPr="0066526D">
        <w:rPr>
          <w:rFonts w:eastAsia="Times New Roman" w:cstheme="minorHAnsi"/>
          <w:b/>
          <w:color w:val="000000"/>
          <w:sz w:val="20"/>
          <w:szCs w:val="20"/>
          <w:lang w:val="en-GB"/>
        </w:rPr>
        <w:t>to inspect the secondary sexual characteristics</w:t>
      </w:r>
      <w:r w:rsidRPr="009A2683">
        <w:rPr>
          <w:rFonts w:eastAsia="Times New Roman" w:cstheme="minorHAnsi"/>
          <w:color w:val="000000"/>
          <w:sz w:val="20"/>
          <w:szCs w:val="20"/>
          <w:lang w:val="en-GB"/>
        </w:rPr>
        <w:t xml:space="preserve"> during pelvic examination.</w:t>
      </w:r>
    </w:p>
    <w:p w:rsidR="00325F13" w:rsidRPr="00CD736E" w:rsidRDefault="00325F13" w:rsidP="00E35227">
      <w:pPr>
        <w:pStyle w:val="NoSpacing"/>
        <w:numPr>
          <w:ilvl w:val="0"/>
          <w:numId w:val="18"/>
        </w:numPr>
        <w:jc w:val="both"/>
        <w:rPr>
          <w:sz w:val="20"/>
          <w:szCs w:val="20"/>
          <w:lang w:val="en-GB"/>
        </w:rPr>
      </w:pPr>
      <w:r w:rsidRPr="009A2683">
        <w:rPr>
          <w:rFonts w:eastAsia="Times New Roman" w:cstheme="minorHAnsi"/>
          <w:b/>
          <w:bCs/>
          <w:color w:val="000000"/>
          <w:sz w:val="20"/>
          <w:szCs w:val="20"/>
          <w:lang w:val="en-GB"/>
        </w:rPr>
        <w:t>Radiological Examination</w:t>
      </w:r>
      <w:r w:rsidRPr="009A2683">
        <w:rPr>
          <w:rFonts w:eastAsia="Times New Roman" w:cstheme="minorHAnsi"/>
          <w:color w:val="000000"/>
          <w:sz w:val="20"/>
          <w:szCs w:val="20"/>
          <w:lang w:val="en-GB"/>
        </w:rPr>
        <w:t xml:space="preserve"> </w:t>
      </w:r>
    </w:p>
    <w:p w:rsidR="00325F13" w:rsidRPr="00CD736E" w:rsidRDefault="00325F13" w:rsidP="005A4510">
      <w:pPr>
        <w:pStyle w:val="NoSpacing"/>
        <w:ind w:left="990"/>
        <w:jc w:val="both"/>
        <w:rPr>
          <w:sz w:val="20"/>
          <w:szCs w:val="20"/>
          <w:lang w:val="en-GB"/>
        </w:rPr>
      </w:pPr>
      <w:r w:rsidRPr="00CD736E">
        <w:rPr>
          <w:rFonts w:eastAsia="Times New Roman" w:cstheme="minorHAnsi"/>
          <w:color w:val="000000"/>
          <w:sz w:val="20"/>
          <w:szCs w:val="20"/>
          <w:lang w:val="en-GB"/>
        </w:rPr>
        <w:t xml:space="preserve">You should take an </w:t>
      </w:r>
      <w:r w:rsidRPr="00922E4F">
        <w:rPr>
          <w:rFonts w:eastAsia="Times New Roman" w:cstheme="minorHAnsi"/>
          <w:b/>
          <w:color w:val="000000"/>
          <w:sz w:val="18"/>
          <w:szCs w:val="18"/>
          <w:lang w:val="en-GB"/>
        </w:rPr>
        <w:t xml:space="preserve">x-ray of the chest and a straight skull x-ray to detect enlargement of the </w:t>
      </w:r>
      <w:proofErr w:type="spellStart"/>
      <w:r w:rsidRPr="00922E4F">
        <w:rPr>
          <w:rFonts w:eastAsia="Times New Roman" w:cstheme="minorHAnsi"/>
          <w:b/>
          <w:color w:val="000000"/>
          <w:sz w:val="18"/>
          <w:szCs w:val="18"/>
          <w:lang w:val="en-GB"/>
        </w:rPr>
        <w:t>sella</w:t>
      </w:r>
      <w:proofErr w:type="spellEnd"/>
      <w:r w:rsidRPr="00922E4F">
        <w:rPr>
          <w:rFonts w:eastAsia="Times New Roman" w:cstheme="minorHAnsi"/>
          <w:b/>
          <w:color w:val="000000"/>
          <w:sz w:val="18"/>
          <w:szCs w:val="18"/>
          <w:lang w:val="en-GB"/>
        </w:rPr>
        <w:t xml:space="preserve"> </w:t>
      </w:r>
      <w:proofErr w:type="spellStart"/>
      <w:r w:rsidRPr="00922E4F">
        <w:rPr>
          <w:rFonts w:eastAsia="Times New Roman" w:cstheme="minorHAnsi"/>
          <w:b/>
          <w:color w:val="000000"/>
          <w:sz w:val="18"/>
          <w:szCs w:val="18"/>
          <w:lang w:val="en-GB"/>
        </w:rPr>
        <w:t>turcica</w:t>
      </w:r>
      <w:proofErr w:type="spellEnd"/>
      <w:r w:rsidRPr="00922E4F">
        <w:rPr>
          <w:rFonts w:eastAsia="Times New Roman" w:cstheme="minorHAnsi"/>
          <w:b/>
          <w:color w:val="000000"/>
          <w:sz w:val="18"/>
          <w:szCs w:val="18"/>
          <w:lang w:val="en-GB"/>
        </w:rPr>
        <w:t xml:space="preserve"> (pituitary </w:t>
      </w:r>
      <w:proofErr w:type="spellStart"/>
      <w:r w:rsidRPr="00922E4F">
        <w:rPr>
          <w:rFonts w:eastAsia="Times New Roman" w:cstheme="minorHAnsi"/>
          <w:b/>
          <w:color w:val="000000"/>
          <w:sz w:val="18"/>
          <w:szCs w:val="18"/>
          <w:lang w:val="en-GB"/>
        </w:rPr>
        <w:t>fossa</w:t>
      </w:r>
      <w:proofErr w:type="spellEnd"/>
      <w:r w:rsidRPr="00CD736E">
        <w:rPr>
          <w:rFonts w:eastAsia="Times New Roman" w:cstheme="minorHAnsi"/>
          <w:color w:val="000000"/>
          <w:sz w:val="20"/>
          <w:szCs w:val="20"/>
          <w:lang w:val="en-GB"/>
        </w:rPr>
        <w:t xml:space="preserve">). </w:t>
      </w:r>
    </w:p>
    <w:p w:rsidR="00325F13" w:rsidRPr="00CD736E" w:rsidRDefault="00325F13" w:rsidP="005A4510">
      <w:pPr>
        <w:pStyle w:val="NoSpacing"/>
        <w:ind w:left="990"/>
        <w:jc w:val="both"/>
        <w:rPr>
          <w:sz w:val="20"/>
          <w:szCs w:val="20"/>
          <w:lang w:val="en-GB"/>
        </w:rPr>
      </w:pPr>
      <w:r w:rsidRPr="00CD736E">
        <w:rPr>
          <w:rFonts w:eastAsia="Times New Roman" w:cstheme="minorHAnsi"/>
          <w:color w:val="000000"/>
          <w:sz w:val="20"/>
          <w:szCs w:val="20"/>
          <w:lang w:val="en-GB"/>
        </w:rPr>
        <w:t xml:space="preserve">You will remember the pituitary gland plays a great role and chronic </w:t>
      </w:r>
      <w:r w:rsidRPr="00356C41">
        <w:rPr>
          <w:rFonts w:eastAsia="Times New Roman" w:cstheme="minorHAnsi"/>
          <w:b/>
          <w:color w:val="000000"/>
          <w:sz w:val="20"/>
          <w:szCs w:val="20"/>
          <w:lang w:val="en-GB"/>
        </w:rPr>
        <w:t>diseases like TB can affect menstruation</w:t>
      </w:r>
    </w:p>
    <w:p w:rsidR="00325F13" w:rsidRPr="00CD736E" w:rsidRDefault="00325F13" w:rsidP="00E35227">
      <w:pPr>
        <w:pStyle w:val="NoSpacing"/>
        <w:numPr>
          <w:ilvl w:val="0"/>
          <w:numId w:val="18"/>
        </w:numPr>
        <w:jc w:val="both"/>
        <w:rPr>
          <w:sz w:val="20"/>
          <w:szCs w:val="20"/>
          <w:lang w:val="en-GB"/>
        </w:rPr>
      </w:pPr>
      <w:r w:rsidRPr="00CD736E">
        <w:rPr>
          <w:rFonts w:eastAsia="Times New Roman" w:cstheme="minorHAnsi"/>
          <w:b/>
          <w:bCs/>
          <w:color w:val="000000"/>
          <w:sz w:val="20"/>
          <w:szCs w:val="20"/>
          <w:lang w:val="en-GB"/>
        </w:rPr>
        <w:t>Endocrine Tests</w:t>
      </w:r>
      <w:r w:rsidRPr="00CD736E">
        <w:rPr>
          <w:rFonts w:eastAsia="Times New Roman" w:cstheme="minorHAnsi"/>
          <w:color w:val="000000"/>
          <w:sz w:val="20"/>
          <w:szCs w:val="20"/>
          <w:lang w:val="en-GB"/>
        </w:rPr>
        <w:t xml:space="preserve"> </w:t>
      </w:r>
    </w:p>
    <w:p w:rsidR="00325F13" w:rsidRPr="00CD736E" w:rsidRDefault="00325F13" w:rsidP="005A4510">
      <w:pPr>
        <w:pStyle w:val="NoSpacing"/>
        <w:ind w:left="720"/>
        <w:jc w:val="both"/>
        <w:rPr>
          <w:sz w:val="20"/>
          <w:szCs w:val="20"/>
          <w:lang w:val="en-GB"/>
        </w:rPr>
      </w:pPr>
      <w:r w:rsidRPr="00CD736E">
        <w:rPr>
          <w:rFonts w:eastAsia="Times New Roman" w:cstheme="minorHAnsi"/>
          <w:color w:val="000000"/>
          <w:sz w:val="20"/>
          <w:szCs w:val="20"/>
          <w:lang w:val="en-GB"/>
        </w:rPr>
        <w:t xml:space="preserve">To find out the hormonal factors, the following should be carried out: </w:t>
      </w:r>
    </w:p>
    <w:p w:rsidR="00325F13" w:rsidRPr="00CD736E" w:rsidRDefault="00325F13" w:rsidP="00E35227">
      <w:pPr>
        <w:pStyle w:val="NoSpacing"/>
        <w:numPr>
          <w:ilvl w:val="0"/>
          <w:numId w:val="19"/>
        </w:numPr>
        <w:jc w:val="both"/>
        <w:rPr>
          <w:sz w:val="20"/>
          <w:szCs w:val="20"/>
          <w:lang w:val="en-GB"/>
        </w:rPr>
      </w:pPr>
      <w:r w:rsidRPr="0045225C">
        <w:rPr>
          <w:rFonts w:eastAsia="Times New Roman" w:cstheme="minorHAnsi"/>
          <w:b/>
          <w:color w:val="000000"/>
          <w:sz w:val="20"/>
          <w:szCs w:val="20"/>
          <w:lang w:val="en-GB"/>
        </w:rPr>
        <w:t>Collection of urine samples for over 24 hours</w:t>
      </w:r>
      <w:r w:rsidRPr="00CD736E">
        <w:rPr>
          <w:rFonts w:eastAsia="Times New Roman" w:cstheme="minorHAnsi"/>
          <w:color w:val="000000"/>
          <w:sz w:val="20"/>
          <w:szCs w:val="20"/>
          <w:lang w:val="en-GB"/>
        </w:rPr>
        <w:t xml:space="preserve"> to measure levels of different hormones. </w:t>
      </w:r>
    </w:p>
    <w:p w:rsidR="00325F13" w:rsidRPr="008D6F65" w:rsidRDefault="00325F13" w:rsidP="00E35227">
      <w:pPr>
        <w:pStyle w:val="NoSpacing"/>
        <w:numPr>
          <w:ilvl w:val="0"/>
          <w:numId w:val="19"/>
        </w:numPr>
        <w:jc w:val="both"/>
        <w:rPr>
          <w:sz w:val="20"/>
          <w:szCs w:val="20"/>
          <w:lang w:val="en-GB"/>
        </w:rPr>
      </w:pPr>
      <w:r w:rsidRPr="0045225C">
        <w:rPr>
          <w:rFonts w:eastAsia="Times New Roman" w:cstheme="minorHAnsi"/>
          <w:b/>
          <w:color w:val="000000"/>
          <w:sz w:val="20"/>
          <w:szCs w:val="20"/>
          <w:lang w:val="en-GB"/>
        </w:rPr>
        <w:t>Estimation of blood hormone</w:t>
      </w:r>
      <w:r w:rsidRPr="00CD736E">
        <w:rPr>
          <w:rFonts w:eastAsia="Times New Roman" w:cstheme="minorHAnsi"/>
          <w:color w:val="000000"/>
          <w:sz w:val="20"/>
          <w:szCs w:val="20"/>
          <w:lang w:val="en-GB"/>
        </w:rPr>
        <w:t xml:space="preserve"> levels. The hormones investigated are </w:t>
      </w:r>
      <w:r w:rsidRPr="0045225C">
        <w:rPr>
          <w:rFonts w:eastAsia="Times New Roman" w:cstheme="minorHAnsi"/>
          <w:b/>
          <w:color w:val="000000"/>
          <w:sz w:val="20"/>
          <w:szCs w:val="20"/>
          <w:lang w:val="en-GB"/>
        </w:rPr>
        <w:t xml:space="preserve">follicle stimulating, </w:t>
      </w:r>
      <w:proofErr w:type="spellStart"/>
      <w:r w:rsidRPr="0045225C">
        <w:rPr>
          <w:rFonts w:eastAsia="Times New Roman" w:cstheme="minorHAnsi"/>
          <w:b/>
          <w:color w:val="000000"/>
          <w:sz w:val="20"/>
          <w:szCs w:val="20"/>
          <w:lang w:val="en-GB"/>
        </w:rPr>
        <w:t>leutinising</w:t>
      </w:r>
      <w:proofErr w:type="spellEnd"/>
      <w:r w:rsidRPr="0045225C">
        <w:rPr>
          <w:rFonts w:eastAsia="Times New Roman" w:cstheme="minorHAnsi"/>
          <w:b/>
          <w:color w:val="000000"/>
          <w:sz w:val="20"/>
          <w:szCs w:val="20"/>
          <w:lang w:val="en-GB"/>
        </w:rPr>
        <w:t xml:space="preserve"> and </w:t>
      </w:r>
      <w:proofErr w:type="spellStart"/>
      <w:r w:rsidRPr="0045225C">
        <w:rPr>
          <w:rFonts w:eastAsia="Times New Roman" w:cstheme="minorHAnsi"/>
          <w:b/>
          <w:color w:val="000000"/>
          <w:sz w:val="20"/>
          <w:szCs w:val="20"/>
          <w:lang w:val="en-GB"/>
        </w:rPr>
        <w:t>prolactin</w:t>
      </w:r>
      <w:proofErr w:type="spellEnd"/>
      <w:r w:rsidRPr="00CD736E">
        <w:rPr>
          <w:rFonts w:eastAsia="Times New Roman" w:cstheme="minorHAnsi"/>
          <w:color w:val="000000"/>
          <w:sz w:val="20"/>
          <w:szCs w:val="20"/>
          <w:lang w:val="en-GB"/>
        </w:rPr>
        <w:t>. If there is hyper-</w:t>
      </w:r>
      <w:proofErr w:type="spellStart"/>
      <w:r w:rsidRPr="00CD736E">
        <w:rPr>
          <w:rFonts w:eastAsia="Times New Roman" w:cstheme="minorHAnsi"/>
          <w:color w:val="000000"/>
          <w:sz w:val="20"/>
          <w:szCs w:val="20"/>
          <w:lang w:val="en-GB"/>
        </w:rPr>
        <w:t>prolactinaemia</w:t>
      </w:r>
      <w:proofErr w:type="spellEnd"/>
      <w:r w:rsidRPr="00CD736E">
        <w:rPr>
          <w:rFonts w:eastAsia="Times New Roman" w:cstheme="minorHAnsi"/>
          <w:color w:val="000000"/>
          <w:sz w:val="20"/>
          <w:szCs w:val="20"/>
          <w:lang w:val="en-GB"/>
        </w:rPr>
        <w:t>, then refer the patient to an endocrinologist for pituitary tumour investigation and management</w:t>
      </w:r>
    </w:p>
    <w:p w:rsidR="008D6F65" w:rsidRPr="00E141AF" w:rsidRDefault="008D6F65" w:rsidP="008D6F65">
      <w:pPr>
        <w:pStyle w:val="NoSpacing"/>
        <w:ind w:left="1440"/>
        <w:jc w:val="both"/>
        <w:rPr>
          <w:b/>
          <w:sz w:val="20"/>
          <w:szCs w:val="20"/>
          <w:lang w:val="en-GB"/>
        </w:rPr>
      </w:pPr>
      <w:r w:rsidRPr="00E141AF">
        <w:rPr>
          <w:rFonts w:eastAsia="Times New Roman" w:cstheme="minorHAnsi"/>
          <w:b/>
          <w:color w:val="000000"/>
          <w:sz w:val="20"/>
          <w:szCs w:val="20"/>
          <w:lang w:val="en-GB"/>
        </w:rPr>
        <w:t>(</w:t>
      </w:r>
      <w:proofErr w:type="spellStart"/>
      <w:proofErr w:type="gramStart"/>
      <w:r w:rsidRPr="00E141AF">
        <w:rPr>
          <w:rFonts w:eastAsia="Times New Roman" w:cstheme="minorHAnsi"/>
          <w:b/>
          <w:color w:val="000000"/>
          <w:sz w:val="20"/>
          <w:szCs w:val="20"/>
          <w:lang w:val="en-GB"/>
        </w:rPr>
        <w:t>prolactin</w:t>
      </w:r>
      <w:proofErr w:type="spellEnd"/>
      <w:r w:rsidRPr="00E141AF">
        <w:rPr>
          <w:rFonts w:eastAsia="Times New Roman" w:cstheme="minorHAnsi"/>
          <w:b/>
          <w:color w:val="000000"/>
          <w:sz w:val="20"/>
          <w:szCs w:val="20"/>
          <w:lang w:val="en-GB"/>
        </w:rPr>
        <w:t xml:space="preserve"> ??</w:t>
      </w:r>
      <w:proofErr w:type="gramEnd"/>
      <w:r w:rsidRPr="00E141AF">
        <w:rPr>
          <w:rFonts w:eastAsia="Times New Roman" w:cstheme="minorHAnsi"/>
          <w:b/>
          <w:color w:val="000000"/>
          <w:sz w:val="20"/>
          <w:szCs w:val="20"/>
          <w:lang w:val="en-GB"/>
        </w:rPr>
        <w:t>...</w:t>
      </w:r>
    </w:p>
    <w:p w:rsidR="00325F13" w:rsidRPr="00101D4E" w:rsidRDefault="00325F13" w:rsidP="00E35227">
      <w:pPr>
        <w:pStyle w:val="NoSpacing"/>
        <w:numPr>
          <w:ilvl w:val="0"/>
          <w:numId w:val="18"/>
        </w:numPr>
        <w:jc w:val="both"/>
        <w:rPr>
          <w:sz w:val="20"/>
          <w:szCs w:val="20"/>
          <w:lang w:val="en-GB"/>
        </w:rPr>
      </w:pPr>
      <w:r w:rsidRPr="00CD736E">
        <w:rPr>
          <w:rFonts w:eastAsia="Times New Roman" w:cstheme="minorHAnsi"/>
          <w:b/>
          <w:bCs/>
          <w:color w:val="000000"/>
          <w:sz w:val="20"/>
          <w:szCs w:val="20"/>
          <w:lang w:val="en-GB"/>
        </w:rPr>
        <w:t xml:space="preserve">Laparoscopy </w:t>
      </w:r>
    </w:p>
    <w:p w:rsidR="00325F13" w:rsidRPr="00101D4E" w:rsidRDefault="00325F13" w:rsidP="005A4510">
      <w:pPr>
        <w:pStyle w:val="NoSpacing"/>
        <w:ind w:left="990"/>
        <w:jc w:val="both"/>
        <w:rPr>
          <w:sz w:val="20"/>
          <w:szCs w:val="20"/>
          <w:lang w:val="en-GB"/>
        </w:rPr>
      </w:pPr>
      <w:r w:rsidRPr="00101D4E">
        <w:rPr>
          <w:rFonts w:eastAsia="Times New Roman" w:cstheme="minorHAnsi"/>
          <w:color w:val="000000"/>
          <w:sz w:val="20"/>
          <w:szCs w:val="20"/>
          <w:lang w:val="en-GB"/>
        </w:rPr>
        <w:t>This is done to detect any developmental anomalies. An ovarian biopsy can also be carried out during this procedure</w:t>
      </w:r>
    </w:p>
    <w:p w:rsidR="00325F13" w:rsidRPr="00495EEA" w:rsidRDefault="00325F13" w:rsidP="00E35227">
      <w:pPr>
        <w:pStyle w:val="NoSpacing"/>
        <w:numPr>
          <w:ilvl w:val="0"/>
          <w:numId w:val="18"/>
        </w:numPr>
        <w:jc w:val="both"/>
        <w:rPr>
          <w:sz w:val="20"/>
          <w:szCs w:val="20"/>
          <w:lang w:val="en-GB"/>
        </w:rPr>
      </w:pPr>
      <w:r w:rsidRPr="00101D4E">
        <w:rPr>
          <w:rFonts w:eastAsia="Times New Roman" w:cstheme="minorHAnsi"/>
          <w:b/>
          <w:bCs/>
          <w:color w:val="000000"/>
          <w:sz w:val="20"/>
          <w:szCs w:val="20"/>
          <w:lang w:val="en-GB"/>
        </w:rPr>
        <w:t>Dilatation and Curettage</w:t>
      </w:r>
      <w:r w:rsidRPr="00101D4E">
        <w:rPr>
          <w:rFonts w:eastAsia="Times New Roman" w:cstheme="minorHAnsi"/>
          <w:color w:val="000000"/>
          <w:sz w:val="20"/>
          <w:szCs w:val="20"/>
          <w:lang w:val="en-GB"/>
        </w:rPr>
        <w:t xml:space="preserve"> </w:t>
      </w:r>
    </w:p>
    <w:p w:rsidR="00325F13" w:rsidRPr="00495EEA" w:rsidRDefault="00325F13" w:rsidP="005A4510">
      <w:pPr>
        <w:pStyle w:val="NoSpacing"/>
        <w:ind w:left="990"/>
        <w:jc w:val="both"/>
        <w:rPr>
          <w:sz w:val="20"/>
          <w:szCs w:val="20"/>
          <w:lang w:val="en-GB"/>
        </w:rPr>
      </w:pPr>
      <w:r w:rsidRPr="00495EEA">
        <w:rPr>
          <w:rFonts w:eastAsia="Times New Roman" w:cstheme="minorHAnsi"/>
          <w:color w:val="000000"/>
          <w:sz w:val="20"/>
          <w:szCs w:val="20"/>
          <w:lang w:val="en-GB"/>
        </w:rPr>
        <w:t xml:space="preserve">This is commonly performed, especially in countries where tuberculosis is common. The </w:t>
      </w:r>
      <w:r w:rsidRPr="00A23D99">
        <w:rPr>
          <w:rFonts w:eastAsia="Times New Roman" w:cstheme="minorHAnsi"/>
          <w:b/>
          <w:color w:val="000000"/>
          <w:sz w:val="20"/>
          <w:szCs w:val="20"/>
          <w:lang w:val="en-GB"/>
        </w:rPr>
        <w:t>presence of the acid-fast bacilli in the endometrial cells or any other organisms</w:t>
      </w:r>
      <w:r w:rsidRPr="00495EEA">
        <w:rPr>
          <w:rFonts w:eastAsia="Times New Roman" w:cstheme="minorHAnsi"/>
          <w:color w:val="000000"/>
          <w:sz w:val="20"/>
          <w:szCs w:val="20"/>
          <w:lang w:val="en-GB"/>
        </w:rPr>
        <w:t xml:space="preserve"> may be the cause of amenorrhoea</w:t>
      </w:r>
    </w:p>
    <w:p w:rsidR="00325F13" w:rsidRPr="00FF4437" w:rsidRDefault="00325F13" w:rsidP="00E35227">
      <w:pPr>
        <w:pStyle w:val="NoSpacing"/>
        <w:numPr>
          <w:ilvl w:val="0"/>
          <w:numId w:val="18"/>
        </w:numPr>
        <w:jc w:val="both"/>
        <w:rPr>
          <w:sz w:val="20"/>
          <w:szCs w:val="20"/>
          <w:lang w:val="en-GB"/>
        </w:rPr>
      </w:pPr>
      <w:r w:rsidRPr="00495EEA">
        <w:rPr>
          <w:rFonts w:eastAsia="Times New Roman" w:cstheme="minorHAnsi"/>
          <w:b/>
          <w:bCs/>
          <w:color w:val="000000"/>
          <w:sz w:val="20"/>
          <w:szCs w:val="20"/>
          <w:lang w:val="en-GB"/>
        </w:rPr>
        <w:t>Others</w:t>
      </w:r>
      <w:r w:rsidRPr="00495EEA">
        <w:rPr>
          <w:rFonts w:eastAsia="Times New Roman" w:cstheme="minorHAnsi"/>
          <w:color w:val="000000"/>
          <w:sz w:val="20"/>
          <w:szCs w:val="20"/>
          <w:lang w:val="en-GB"/>
        </w:rPr>
        <w:t xml:space="preserve"> </w:t>
      </w:r>
    </w:p>
    <w:p w:rsidR="00325F13" w:rsidRPr="00FF4437" w:rsidRDefault="00325F13" w:rsidP="005A4510">
      <w:pPr>
        <w:pStyle w:val="NoSpacing"/>
        <w:ind w:left="990"/>
        <w:jc w:val="both"/>
        <w:rPr>
          <w:sz w:val="20"/>
          <w:szCs w:val="20"/>
          <w:lang w:val="en-GB"/>
        </w:rPr>
      </w:pPr>
      <w:r w:rsidRPr="00FF4437">
        <w:rPr>
          <w:rFonts w:eastAsia="Times New Roman" w:cstheme="minorHAnsi"/>
          <w:color w:val="000000"/>
          <w:sz w:val="20"/>
          <w:szCs w:val="20"/>
          <w:lang w:val="en-GB"/>
        </w:rPr>
        <w:t xml:space="preserve">More recent technologies include the </w:t>
      </w:r>
      <w:r w:rsidRPr="00B37482">
        <w:rPr>
          <w:rFonts w:eastAsia="Times New Roman" w:cstheme="minorHAnsi"/>
          <w:b/>
          <w:color w:val="000000"/>
          <w:sz w:val="20"/>
          <w:szCs w:val="20"/>
          <w:lang w:val="en-GB"/>
        </w:rPr>
        <w:t>ultrasound or CT scan which detect various abnormalities</w:t>
      </w:r>
      <w:r w:rsidRPr="00FF4437">
        <w:rPr>
          <w:rFonts w:eastAsia="Times New Roman" w:cstheme="minorHAnsi"/>
          <w:color w:val="000000"/>
          <w:sz w:val="20"/>
          <w:szCs w:val="20"/>
          <w:lang w:val="en-GB"/>
        </w:rPr>
        <w:t>. It can reveal the presence of tumours in the ovaries or the adrenal gland</w:t>
      </w:r>
    </w:p>
    <w:p w:rsidR="00325F13" w:rsidRPr="00FF4437" w:rsidRDefault="00325F13" w:rsidP="00E35227">
      <w:pPr>
        <w:pStyle w:val="NoSpacing"/>
        <w:numPr>
          <w:ilvl w:val="0"/>
          <w:numId w:val="18"/>
        </w:numPr>
        <w:jc w:val="both"/>
        <w:rPr>
          <w:sz w:val="20"/>
          <w:szCs w:val="20"/>
          <w:lang w:val="en-GB"/>
        </w:rPr>
      </w:pPr>
      <w:r w:rsidRPr="00FF4437">
        <w:rPr>
          <w:rFonts w:eastAsia="Times New Roman" w:cstheme="minorHAnsi"/>
          <w:b/>
          <w:bCs/>
          <w:color w:val="000000"/>
          <w:sz w:val="20"/>
          <w:szCs w:val="20"/>
          <w:lang w:val="en-GB"/>
        </w:rPr>
        <w:t xml:space="preserve"> Medical </w:t>
      </w:r>
      <w:proofErr w:type="gramStart"/>
      <w:r w:rsidRPr="00FF4437">
        <w:rPr>
          <w:rFonts w:eastAsia="Times New Roman" w:cstheme="minorHAnsi"/>
          <w:b/>
          <w:bCs/>
          <w:color w:val="000000"/>
          <w:sz w:val="20"/>
          <w:szCs w:val="20"/>
          <w:lang w:val="en-GB"/>
        </w:rPr>
        <w:t>Treatment</w:t>
      </w:r>
      <w:r w:rsidRPr="00FF4437">
        <w:rPr>
          <w:rFonts w:eastAsia="Times New Roman" w:cstheme="minorHAnsi"/>
          <w:color w:val="000000"/>
          <w:sz w:val="20"/>
          <w:szCs w:val="20"/>
          <w:lang w:val="en-GB"/>
        </w:rPr>
        <w:t xml:space="preserve"> </w:t>
      </w:r>
      <w:r>
        <w:rPr>
          <w:sz w:val="20"/>
          <w:szCs w:val="20"/>
          <w:lang w:val="en-GB"/>
        </w:rPr>
        <w:t>;</w:t>
      </w:r>
      <w:proofErr w:type="gramEnd"/>
      <w:r>
        <w:rPr>
          <w:sz w:val="20"/>
          <w:szCs w:val="20"/>
          <w:lang w:val="en-GB"/>
        </w:rPr>
        <w:t xml:space="preserve"> </w:t>
      </w:r>
      <w:r w:rsidRPr="00FF4437">
        <w:rPr>
          <w:rFonts w:eastAsia="Times New Roman" w:cstheme="minorHAnsi"/>
          <w:color w:val="000000"/>
          <w:sz w:val="20"/>
          <w:szCs w:val="20"/>
          <w:lang w:val="en-GB"/>
        </w:rPr>
        <w:t xml:space="preserve">The medical treatment will depend on the cause of the amenorrhoea. </w:t>
      </w:r>
    </w:p>
    <w:p w:rsidR="00325F13" w:rsidRDefault="00325F13" w:rsidP="00E35227">
      <w:pPr>
        <w:pStyle w:val="NoSpacing"/>
        <w:numPr>
          <w:ilvl w:val="0"/>
          <w:numId w:val="20"/>
        </w:numPr>
        <w:jc w:val="both"/>
        <w:rPr>
          <w:sz w:val="20"/>
          <w:szCs w:val="20"/>
          <w:lang w:val="en-GB"/>
        </w:rPr>
      </w:pPr>
      <w:proofErr w:type="spellStart"/>
      <w:r w:rsidRPr="00FF4437">
        <w:rPr>
          <w:rFonts w:eastAsia="Times New Roman" w:cstheme="minorHAnsi"/>
          <w:b/>
          <w:bCs/>
          <w:color w:val="000000"/>
          <w:sz w:val="20"/>
          <w:szCs w:val="20"/>
          <w:lang w:val="en-GB"/>
        </w:rPr>
        <w:t>Clomiphene</w:t>
      </w:r>
      <w:proofErr w:type="spellEnd"/>
      <w:r w:rsidRPr="00FF4437">
        <w:rPr>
          <w:rFonts w:eastAsia="Times New Roman" w:cstheme="minorHAnsi"/>
          <w:b/>
          <w:bCs/>
          <w:color w:val="000000"/>
          <w:sz w:val="20"/>
          <w:szCs w:val="20"/>
          <w:lang w:val="en-GB"/>
        </w:rPr>
        <w:t xml:space="preserve"> Citrate (</w:t>
      </w:r>
      <w:proofErr w:type="spellStart"/>
      <w:r w:rsidRPr="00FF4437">
        <w:rPr>
          <w:rFonts w:eastAsia="Times New Roman" w:cstheme="minorHAnsi"/>
          <w:b/>
          <w:bCs/>
          <w:color w:val="000000"/>
          <w:sz w:val="20"/>
          <w:szCs w:val="20"/>
          <w:lang w:val="en-GB"/>
        </w:rPr>
        <w:t>Clomid</w:t>
      </w:r>
      <w:proofErr w:type="spellEnd"/>
      <w:r w:rsidRPr="00FF4437">
        <w:rPr>
          <w:rFonts w:eastAsia="Times New Roman" w:cstheme="minorHAnsi"/>
          <w:b/>
          <w:bCs/>
          <w:color w:val="000000"/>
          <w:sz w:val="20"/>
          <w:szCs w:val="20"/>
          <w:lang w:val="en-GB"/>
        </w:rPr>
        <w:t>)</w:t>
      </w:r>
    </w:p>
    <w:p w:rsidR="00325F13" w:rsidRDefault="00325F13" w:rsidP="005A4510">
      <w:pPr>
        <w:pStyle w:val="NoSpacing"/>
        <w:ind w:left="1620"/>
        <w:jc w:val="both"/>
        <w:rPr>
          <w:sz w:val="20"/>
          <w:szCs w:val="20"/>
          <w:lang w:val="en-GB"/>
        </w:rPr>
      </w:pPr>
      <w:r w:rsidRPr="00351081">
        <w:rPr>
          <w:rFonts w:eastAsia="Times New Roman" w:cstheme="minorHAnsi"/>
          <w:b/>
          <w:color w:val="000000"/>
          <w:sz w:val="20"/>
          <w:szCs w:val="20"/>
          <w:lang w:val="en-GB"/>
        </w:rPr>
        <w:t xml:space="preserve">If ovulation is the problem, then it can be induced using </w:t>
      </w:r>
      <w:proofErr w:type="spellStart"/>
      <w:r w:rsidRPr="00351081">
        <w:rPr>
          <w:rFonts w:eastAsia="Times New Roman" w:cstheme="minorHAnsi"/>
          <w:b/>
          <w:color w:val="000000"/>
          <w:sz w:val="20"/>
          <w:szCs w:val="20"/>
          <w:lang w:val="en-GB"/>
        </w:rPr>
        <w:t>clomiphene</w:t>
      </w:r>
      <w:proofErr w:type="spellEnd"/>
      <w:r w:rsidRPr="00351081">
        <w:rPr>
          <w:rFonts w:eastAsia="Times New Roman" w:cstheme="minorHAnsi"/>
          <w:b/>
          <w:color w:val="000000"/>
          <w:sz w:val="20"/>
          <w:szCs w:val="20"/>
          <w:lang w:val="en-GB"/>
        </w:rPr>
        <w:t xml:space="preserve"> citrate</w:t>
      </w:r>
      <w:r w:rsidRPr="00FF4437">
        <w:rPr>
          <w:rFonts w:eastAsia="Times New Roman" w:cstheme="minorHAnsi"/>
          <w:color w:val="000000"/>
          <w:sz w:val="20"/>
          <w:szCs w:val="20"/>
          <w:lang w:val="en-GB"/>
        </w:rPr>
        <w:t xml:space="preserve">. This drug should be restricted to those individuals desiring pregnancy because it </w:t>
      </w:r>
      <w:r w:rsidRPr="00E26196">
        <w:rPr>
          <w:rFonts w:eastAsia="Times New Roman" w:cstheme="minorHAnsi"/>
          <w:b/>
          <w:color w:val="000000"/>
          <w:sz w:val="20"/>
          <w:szCs w:val="20"/>
          <w:lang w:val="en-GB"/>
        </w:rPr>
        <w:t xml:space="preserve">acts on the </w:t>
      </w:r>
      <w:proofErr w:type="spellStart"/>
      <w:r w:rsidRPr="00E26196">
        <w:rPr>
          <w:rFonts w:eastAsia="Times New Roman" w:cstheme="minorHAnsi"/>
          <w:b/>
          <w:color w:val="000000"/>
          <w:sz w:val="20"/>
          <w:szCs w:val="20"/>
          <w:lang w:val="en-GB"/>
        </w:rPr>
        <w:t>Graafian</w:t>
      </w:r>
      <w:proofErr w:type="spellEnd"/>
      <w:r w:rsidRPr="00E26196">
        <w:rPr>
          <w:rFonts w:eastAsia="Times New Roman" w:cstheme="minorHAnsi"/>
          <w:b/>
          <w:color w:val="000000"/>
          <w:sz w:val="20"/>
          <w:szCs w:val="20"/>
          <w:lang w:val="en-GB"/>
        </w:rPr>
        <w:t xml:space="preserve"> follicle</w:t>
      </w:r>
      <w:r w:rsidRPr="00FF4437">
        <w:rPr>
          <w:rFonts w:eastAsia="Times New Roman" w:cstheme="minorHAnsi"/>
          <w:color w:val="000000"/>
          <w:sz w:val="20"/>
          <w:szCs w:val="20"/>
          <w:lang w:val="en-GB"/>
        </w:rPr>
        <w:t xml:space="preserve">. It can also be used in adolescents with recurrent </w:t>
      </w:r>
      <w:proofErr w:type="spellStart"/>
      <w:r w:rsidRPr="00FF4437">
        <w:rPr>
          <w:rFonts w:eastAsia="Times New Roman" w:cstheme="minorHAnsi"/>
          <w:color w:val="000000"/>
          <w:sz w:val="20"/>
          <w:szCs w:val="20"/>
          <w:lang w:val="en-GB"/>
        </w:rPr>
        <w:t>ovulatory</w:t>
      </w:r>
      <w:proofErr w:type="spellEnd"/>
      <w:r w:rsidRPr="00FF4437">
        <w:rPr>
          <w:rFonts w:eastAsia="Times New Roman" w:cstheme="minorHAnsi"/>
          <w:color w:val="000000"/>
          <w:sz w:val="20"/>
          <w:szCs w:val="20"/>
          <w:lang w:val="en-GB"/>
        </w:rPr>
        <w:t xml:space="preserve"> bleeding in an attempt to establish regular </w:t>
      </w:r>
      <w:proofErr w:type="spellStart"/>
      <w:r w:rsidRPr="00FF4437">
        <w:rPr>
          <w:rFonts w:eastAsia="Times New Roman" w:cstheme="minorHAnsi"/>
          <w:color w:val="000000"/>
          <w:sz w:val="20"/>
          <w:szCs w:val="20"/>
          <w:lang w:val="en-GB"/>
        </w:rPr>
        <w:t>ovulatory</w:t>
      </w:r>
      <w:proofErr w:type="spellEnd"/>
      <w:r w:rsidRPr="00FF4437">
        <w:rPr>
          <w:rFonts w:eastAsia="Times New Roman" w:cstheme="minorHAnsi"/>
          <w:color w:val="000000"/>
          <w:sz w:val="20"/>
          <w:szCs w:val="20"/>
          <w:lang w:val="en-GB"/>
        </w:rPr>
        <w:t xml:space="preserve"> cycles.</w:t>
      </w:r>
    </w:p>
    <w:p w:rsidR="00325F13" w:rsidRDefault="00325F13" w:rsidP="005A4510">
      <w:pPr>
        <w:pStyle w:val="NoSpacing"/>
        <w:ind w:left="1620"/>
        <w:jc w:val="both"/>
        <w:rPr>
          <w:rFonts w:eastAsia="Times New Roman" w:cstheme="minorHAnsi"/>
          <w:color w:val="000000"/>
          <w:sz w:val="20"/>
          <w:szCs w:val="20"/>
          <w:lang w:val="en-GB"/>
        </w:rPr>
      </w:pPr>
      <w:r w:rsidRPr="00FF4437">
        <w:rPr>
          <w:rFonts w:eastAsia="Times New Roman" w:cstheme="minorHAnsi"/>
          <w:color w:val="000000"/>
          <w:sz w:val="20"/>
          <w:szCs w:val="20"/>
          <w:lang w:val="en-GB"/>
        </w:rPr>
        <w:t>The dosage initially given is 50mg daily for five days and ovulation is expected to occur five to eleven days following discontinuation. If there is no response, the dose is gradually increased up to 200mg.</w:t>
      </w:r>
    </w:p>
    <w:p w:rsidR="00325F13" w:rsidRPr="00E26196" w:rsidRDefault="00325F13" w:rsidP="005A4510">
      <w:pPr>
        <w:pStyle w:val="NoSpacing"/>
        <w:ind w:left="1620"/>
        <w:jc w:val="both"/>
        <w:rPr>
          <w:rFonts w:eastAsia="Times New Roman" w:cstheme="minorHAnsi"/>
          <w:b/>
          <w:color w:val="000000"/>
          <w:sz w:val="20"/>
          <w:szCs w:val="20"/>
          <w:lang w:val="en-GB"/>
        </w:rPr>
      </w:pPr>
      <w:r w:rsidRPr="00E26196">
        <w:rPr>
          <w:rFonts w:eastAsia="Times New Roman" w:cstheme="minorHAnsi"/>
          <w:b/>
          <w:color w:val="000000"/>
          <w:sz w:val="20"/>
          <w:szCs w:val="20"/>
          <w:lang w:val="en-GB"/>
        </w:rPr>
        <w:t xml:space="preserve">Side effects of </w:t>
      </w:r>
      <w:proofErr w:type="spellStart"/>
      <w:r w:rsidRPr="00E26196">
        <w:rPr>
          <w:rFonts w:eastAsia="Times New Roman" w:cstheme="minorHAnsi"/>
          <w:b/>
          <w:color w:val="000000"/>
          <w:sz w:val="20"/>
          <w:szCs w:val="20"/>
          <w:lang w:val="en-GB"/>
        </w:rPr>
        <w:t>clomid</w:t>
      </w:r>
      <w:proofErr w:type="spellEnd"/>
      <w:r w:rsidRPr="00E26196">
        <w:rPr>
          <w:rFonts w:eastAsia="Times New Roman" w:cstheme="minorHAnsi"/>
          <w:b/>
          <w:color w:val="000000"/>
          <w:sz w:val="20"/>
          <w:szCs w:val="20"/>
          <w:lang w:val="en-GB"/>
        </w:rPr>
        <w:t xml:space="preserve"> include:</w:t>
      </w:r>
    </w:p>
    <w:p w:rsidR="00325F13" w:rsidRDefault="00325F13" w:rsidP="00E35227">
      <w:pPr>
        <w:pStyle w:val="NoSpacing"/>
        <w:numPr>
          <w:ilvl w:val="0"/>
          <w:numId w:val="21"/>
        </w:numPr>
        <w:jc w:val="both"/>
        <w:rPr>
          <w:rFonts w:eastAsia="Times New Roman" w:cstheme="minorHAnsi"/>
          <w:color w:val="000000"/>
          <w:sz w:val="20"/>
          <w:szCs w:val="20"/>
          <w:lang w:val="en-GB"/>
        </w:rPr>
      </w:pPr>
      <w:r w:rsidRPr="0092118F">
        <w:rPr>
          <w:rFonts w:eastAsia="Times New Roman" w:cstheme="minorHAnsi"/>
          <w:b/>
          <w:color w:val="000000"/>
          <w:sz w:val="20"/>
          <w:szCs w:val="20"/>
          <w:lang w:val="en-GB"/>
        </w:rPr>
        <w:t>Hyper-stimulation</w:t>
      </w:r>
      <w:r w:rsidRPr="00380629">
        <w:rPr>
          <w:rFonts w:eastAsia="Times New Roman" w:cstheme="minorHAnsi"/>
          <w:color w:val="000000"/>
          <w:sz w:val="20"/>
          <w:szCs w:val="20"/>
          <w:lang w:val="en-GB"/>
        </w:rPr>
        <w:t xml:space="preserve"> leading to enlargement of the ovaries.</w:t>
      </w:r>
    </w:p>
    <w:p w:rsidR="00325F13" w:rsidRDefault="00325F13" w:rsidP="00E35227">
      <w:pPr>
        <w:pStyle w:val="NoSpacing"/>
        <w:numPr>
          <w:ilvl w:val="0"/>
          <w:numId w:val="21"/>
        </w:numPr>
        <w:jc w:val="both"/>
        <w:rPr>
          <w:rFonts w:eastAsia="Times New Roman" w:cstheme="minorHAnsi"/>
          <w:color w:val="000000"/>
          <w:sz w:val="20"/>
          <w:szCs w:val="20"/>
          <w:lang w:val="en-GB"/>
        </w:rPr>
      </w:pPr>
      <w:r w:rsidRPr="0092118F">
        <w:rPr>
          <w:rFonts w:eastAsia="Times New Roman" w:cstheme="minorHAnsi"/>
          <w:b/>
          <w:color w:val="000000"/>
          <w:sz w:val="20"/>
          <w:szCs w:val="20"/>
          <w:lang w:val="en-GB"/>
        </w:rPr>
        <w:t>Multiple gestation</w:t>
      </w:r>
      <w:r w:rsidRPr="00380629">
        <w:rPr>
          <w:rFonts w:eastAsia="Times New Roman" w:cstheme="minorHAnsi"/>
          <w:color w:val="000000"/>
          <w:sz w:val="20"/>
          <w:szCs w:val="20"/>
          <w:lang w:val="en-GB"/>
        </w:rPr>
        <w:t xml:space="preserve"> because more than one ovum may mature.</w:t>
      </w:r>
    </w:p>
    <w:p w:rsidR="00325F13" w:rsidRDefault="00325F13" w:rsidP="00E35227">
      <w:pPr>
        <w:pStyle w:val="NoSpacing"/>
        <w:numPr>
          <w:ilvl w:val="0"/>
          <w:numId w:val="21"/>
        </w:numPr>
        <w:jc w:val="both"/>
        <w:rPr>
          <w:rFonts w:eastAsia="Times New Roman" w:cstheme="minorHAnsi"/>
          <w:color w:val="000000"/>
          <w:sz w:val="20"/>
          <w:szCs w:val="20"/>
          <w:lang w:val="en-GB"/>
        </w:rPr>
      </w:pPr>
      <w:r w:rsidRPr="0092118F">
        <w:rPr>
          <w:rFonts w:eastAsia="Times New Roman" w:cstheme="minorHAnsi"/>
          <w:b/>
          <w:color w:val="000000"/>
          <w:sz w:val="20"/>
          <w:szCs w:val="20"/>
          <w:lang w:val="en-GB"/>
        </w:rPr>
        <w:t>Abortion</w:t>
      </w:r>
      <w:r w:rsidRPr="00380629">
        <w:rPr>
          <w:rFonts w:eastAsia="Times New Roman" w:cstheme="minorHAnsi"/>
          <w:color w:val="000000"/>
          <w:sz w:val="20"/>
          <w:szCs w:val="20"/>
          <w:lang w:val="en-GB"/>
        </w:rPr>
        <w:t xml:space="preserve"> is common with patients treated for infertility.</w:t>
      </w:r>
    </w:p>
    <w:p w:rsidR="00325F13" w:rsidRDefault="00325F13" w:rsidP="00E35227">
      <w:pPr>
        <w:pStyle w:val="NoSpacing"/>
        <w:numPr>
          <w:ilvl w:val="0"/>
          <w:numId w:val="21"/>
        </w:numPr>
        <w:jc w:val="both"/>
        <w:rPr>
          <w:rFonts w:eastAsia="Times New Roman" w:cstheme="minorHAnsi"/>
          <w:color w:val="000000"/>
          <w:sz w:val="20"/>
          <w:szCs w:val="20"/>
          <w:lang w:val="en-GB"/>
        </w:rPr>
      </w:pPr>
      <w:r w:rsidRPr="0092118F">
        <w:rPr>
          <w:rFonts w:eastAsia="Times New Roman" w:cstheme="minorHAnsi"/>
          <w:b/>
          <w:color w:val="000000"/>
          <w:sz w:val="20"/>
          <w:szCs w:val="20"/>
          <w:lang w:val="en-GB"/>
        </w:rPr>
        <w:t>Teratology</w:t>
      </w:r>
      <w:r w:rsidRPr="00380629">
        <w:rPr>
          <w:rFonts w:eastAsia="Times New Roman" w:cstheme="minorHAnsi"/>
          <w:color w:val="000000"/>
          <w:sz w:val="20"/>
          <w:szCs w:val="20"/>
          <w:lang w:val="en-GB"/>
        </w:rPr>
        <w:t>, that is, the increased incidence of congenital anomalies, if conception takes place while the woman is still taking the drug.</w:t>
      </w:r>
    </w:p>
    <w:p w:rsidR="00325F13" w:rsidRPr="0039108F" w:rsidRDefault="00325F13" w:rsidP="00E35227">
      <w:pPr>
        <w:pStyle w:val="NoSpacing"/>
        <w:numPr>
          <w:ilvl w:val="0"/>
          <w:numId w:val="21"/>
        </w:numPr>
        <w:jc w:val="both"/>
        <w:rPr>
          <w:b/>
          <w:sz w:val="20"/>
          <w:szCs w:val="20"/>
          <w:lang w:val="en-GB"/>
        </w:rPr>
      </w:pPr>
      <w:r w:rsidRPr="0039108F">
        <w:rPr>
          <w:rFonts w:eastAsia="Times New Roman" w:cstheme="minorHAnsi"/>
          <w:b/>
          <w:color w:val="000000"/>
          <w:sz w:val="20"/>
          <w:szCs w:val="20"/>
          <w:lang w:val="en-GB"/>
        </w:rPr>
        <w:t>Bloating, nausea and vomiting.</w:t>
      </w:r>
    </w:p>
    <w:p w:rsidR="00325F13" w:rsidRPr="00B90A93" w:rsidRDefault="00325F13" w:rsidP="00E35227">
      <w:pPr>
        <w:pStyle w:val="NoSpacing"/>
        <w:numPr>
          <w:ilvl w:val="0"/>
          <w:numId w:val="20"/>
        </w:numPr>
        <w:jc w:val="both"/>
        <w:rPr>
          <w:rStyle w:val="Strong"/>
          <w:b w:val="0"/>
          <w:bCs w:val="0"/>
          <w:sz w:val="20"/>
          <w:szCs w:val="20"/>
          <w:lang w:val="en-GB"/>
        </w:rPr>
      </w:pPr>
      <w:r w:rsidRPr="00B90A93">
        <w:rPr>
          <w:rStyle w:val="Strong"/>
          <w:rFonts w:cstheme="minorHAnsi"/>
          <w:color w:val="000000"/>
          <w:sz w:val="20"/>
          <w:szCs w:val="20"/>
          <w:lang w:val="en-GB"/>
        </w:rPr>
        <w:t xml:space="preserve">Human Menopausal </w:t>
      </w:r>
      <w:proofErr w:type="spellStart"/>
      <w:r w:rsidRPr="00B90A93">
        <w:rPr>
          <w:rStyle w:val="Strong"/>
          <w:rFonts w:cstheme="minorHAnsi"/>
          <w:color w:val="000000"/>
          <w:sz w:val="20"/>
          <w:szCs w:val="20"/>
          <w:lang w:val="en-GB"/>
        </w:rPr>
        <w:t>Gonadotrophin</w:t>
      </w:r>
      <w:proofErr w:type="spellEnd"/>
      <w:r w:rsidRPr="00B90A93">
        <w:rPr>
          <w:rStyle w:val="Strong"/>
          <w:rFonts w:cstheme="minorHAnsi"/>
          <w:color w:val="000000"/>
          <w:sz w:val="20"/>
          <w:szCs w:val="20"/>
          <w:lang w:val="en-GB"/>
        </w:rPr>
        <w:t xml:space="preserve"> (HMG) and Human Chorionic </w:t>
      </w:r>
      <w:proofErr w:type="spellStart"/>
      <w:r w:rsidRPr="00B90A93">
        <w:rPr>
          <w:rStyle w:val="Strong"/>
          <w:rFonts w:cstheme="minorHAnsi"/>
          <w:color w:val="000000"/>
          <w:sz w:val="20"/>
          <w:szCs w:val="20"/>
          <w:lang w:val="en-GB"/>
        </w:rPr>
        <w:t>Gonadotrophin</w:t>
      </w:r>
      <w:proofErr w:type="spellEnd"/>
      <w:r w:rsidRPr="00B90A93">
        <w:rPr>
          <w:rStyle w:val="Strong"/>
          <w:rFonts w:cstheme="minorHAnsi"/>
          <w:color w:val="000000"/>
          <w:sz w:val="20"/>
          <w:szCs w:val="20"/>
          <w:lang w:val="en-GB"/>
        </w:rPr>
        <w:t xml:space="preserve"> (HCG) </w:t>
      </w:r>
      <w:proofErr w:type="spellStart"/>
      <w:r w:rsidRPr="00B90A93">
        <w:rPr>
          <w:rStyle w:val="Strong"/>
          <w:rFonts w:cstheme="minorHAnsi"/>
          <w:color w:val="000000"/>
          <w:sz w:val="20"/>
          <w:szCs w:val="20"/>
          <w:lang w:val="en-GB"/>
        </w:rPr>
        <w:t>Pergonal</w:t>
      </w:r>
      <w:proofErr w:type="spellEnd"/>
    </w:p>
    <w:p w:rsidR="00325F13" w:rsidRDefault="00325F13" w:rsidP="005A4510">
      <w:pPr>
        <w:pStyle w:val="NoSpacing"/>
        <w:ind w:left="1620"/>
        <w:jc w:val="both"/>
        <w:rPr>
          <w:rFonts w:cstheme="minorHAnsi"/>
          <w:color w:val="000000"/>
          <w:sz w:val="20"/>
          <w:szCs w:val="20"/>
          <w:lang w:val="en-GB"/>
        </w:rPr>
      </w:pPr>
      <w:r w:rsidRPr="00B90A93">
        <w:rPr>
          <w:rFonts w:cstheme="minorHAnsi"/>
          <w:color w:val="000000"/>
          <w:sz w:val="20"/>
          <w:szCs w:val="20"/>
          <w:lang w:val="en-GB"/>
        </w:rPr>
        <w:t xml:space="preserve">This is a preparation </w:t>
      </w:r>
      <w:r w:rsidRPr="00E02B50">
        <w:rPr>
          <w:rFonts w:cstheme="minorHAnsi"/>
          <w:b/>
          <w:color w:val="000000"/>
          <w:sz w:val="20"/>
          <w:szCs w:val="20"/>
          <w:lang w:val="en-GB"/>
        </w:rPr>
        <w:t xml:space="preserve">of </w:t>
      </w:r>
      <w:proofErr w:type="spellStart"/>
      <w:r w:rsidRPr="00E02B50">
        <w:rPr>
          <w:rFonts w:cstheme="minorHAnsi"/>
          <w:b/>
          <w:color w:val="000000"/>
          <w:sz w:val="20"/>
          <w:szCs w:val="20"/>
          <w:lang w:val="en-GB"/>
        </w:rPr>
        <w:t>leutinising</w:t>
      </w:r>
      <w:proofErr w:type="spellEnd"/>
      <w:r w:rsidRPr="00E02B50">
        <w:rPr>
          <w:rFonts w:cstheme="minorHAnsi"/>
          <w:b/>
          <w:color w:val="000000"/>
          <w:sz w:val="20"/>
          <w:szCs w:val="20"/>
          <w:lang w:val="en-GB"/>
        </w:rPr>
        <w:t xml:space="preserve"> hormone and follicle stimulating hormone</w:t>
      </w:r>
      <w:r w:rsidRPr="00B90A93">
        <w:rPr>
          <w:rFonts w:cstheme="minorHAnsi"/>
          <w:color w:val="000000"/>
          <w:sz w:val="20"/>
          <w:szCs w:val="20"/>
          <w:lang w:val="en-GB"/>
        </w:rPr>
        <w:t xml:space="preserve"> extracted from human menopausal urine and is available in ratio of 1:1. </w:t>
      </w:r>
    </w:p>
    <w:p w:rsidR="00325F13" w:rsidRPr="00B90A93" w:rsidRDefault="00325F13" w:rsidP="005A4510">
      <w:pPr>
        <w:pStyle w:val="NoSpacing"/>
        <w:ind w:left="1620"/>
        <w:jc w:val="both"/>
        <w:rPr>
          <w:sz w:val="20"/>
          <w:szCs w:val="20"/>
          <w:lang w:val="en-GB"/>
        </w:rPr>
      </w:pPr>
      <w:r w:rsidRPr="00380629">
        <w:rPr>
          <w:rFonts w:cstheme="minorHAnsi"/>
          <w:color w:val="000000"/>
          <w:sz w:val="20"/>
          <w:szCs w:val="20"/>
          <w:lang w:val="en-GB"/>
        </w:rPr>
        <w:t xml:space="preserve">The therapy is </w:t>
      </w:r>
      <w:r w:rsidRPr="00BF3EC2">
        <w:rPr>
          <w:rFonts w:cstheme="minorHAnsi"/>
          <w:b/>
          <w:color w:val="000000"/>
          <w:sz w:val="20"/>
          <w:szCs w:val="20"/>
          <w:lang w:val="en-GB"/>
        </w:rPr>
        <w:t xml:space="preserve">indicated when there is failure to ovulate even after </w:t>
      </w:r>
      <w:proofErr w:type="spellStart"/>
      <w:r w:rsidRPr="00BF3EC2">
        <w:rPr>
          <w:rFonts w:cstheme="minorHAnsi"/>
          <w:b/>
          <w:color w:val="000000"/>
          <w:sz w:val="20"/>
          <w:szCs w:val="20"/>
          <w:lang w:val="en-GB"/>
        </w:rPr>
        <w:t>clomid</w:t>
      </w:r>
      <w:proofErr w:type="spellEnd"/>
      <w:r w:rsidRPr="00BF3EC2">
        <w:rPr>
          <w:rFonts w:cstheme="minorHAnsi"/>
          <w:b/>
          <w:color w:val="000000"/>
          <w:sz w:val="20"/>
          <w:szCs w:val="20"/>
          <w:lang w:val="en-GB"/>
        </w:rPr>
        <w:t xml:space="preserve"> administration for six to twelve months.</w:t>
      </w:r>
      <w:r w:rsidRPr="00380629">
        <w:rPr>
          <w:rFonts w:cstheme="minorHAnsi"/>
          <w:color w:val="000000"/>
          <w:sz w:val="20"/>
          <w:szCs w:val="20"/>
          <w:lang w:val="en-GB"/>
        </w:rPr>
        <w:t xml:space="preserve"> The dosage is HMG 375 units daily, increasing progressively up to 1500 units daily.</w:t>
      </w:r>
    </w:p>
    <w:p w:rsidR="00325F13" w:rsidRPr="00380629" w:rsidRDefault="00325F13" w:rsidP="005A4510">
      <w:pPr>
        <w:spacing w:after="0" w:line="240" w:lineRule="auto"/>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 xml:space="preserve">Remember: </w:t>
      </w:r>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Hormonal monitoring during this therapy is important in order to keep the hormones in balance</w:t>
      </w:r>
    </w:p>
    <w:p w:rsidR="00325F13" w:rsidRPr="00D26D54" w:rsidRDefault="00325F13" w:rsidP="00E35227">
      <w:pPr>
        <w:pStyle w:val="NoSpacing"/>
        <w:numPr>
          <w:ilvl w:val="0"/>
          <w:numId w:val="20"/>
        </w:numPr>
        <w:jc w:val="both"/>
        <w:rPr>
          <w:rStyle w:val="Strong"/>
          <w:b w:val="0"/>
          <w:bCs w:val="0"/>
          <w:sz w:val="20"/>
          <w:szCs w:val="20"/>
          <w:lang w:val="en-GB"/>
        </w:rPr>
      </w:pPr>
      <w:proofErr w:type="spellStart"/>
      <w:r w:rsidRPr="00D26D54">
        <w:rPr>
          <w:rStyle w:val="Strong"/>
          <w:rFonts w:cstheme="minorHAnsi"/>
          <w:color w:val="000000"/>
          <w:sz w:val="20"/>
          <w:szCs w:val="20"/>
          <w:lang w:val="en-GB"/>
        </w:rPr>
        <w:t>Bromocriptine</w:t>
      </w:r>
      <w:proofErr w:type="spellEnd"/>
      <w:r w:rsidRPr="00D26D54">
        <w:rPr>
          <w:rStyle w:val="Strong"/>
          <w:rFonts w:cstheme="minorHAnsi"/>
          <w:color w:val="000000"/>
          <w:sz w:val="20"/>
          <w:szCs w:val="20"/>
          <w:lang w:val="en-GB"/>
        </w:rPr>
        <w:t xml:space="preserve"> </w:t>
      </w:r>
    </w:p>
    <w:p w:rsidR="00325F13" w:rsidRDefault="00325F13" w:rsidP="005A4510">
      <w:pPr>
        <w:pStyle w:val="NoSpacing"/>
        <w:ind w:left="1620"/>
        <w:jc w:val="both"/>
        <w:rPr>
          <w:sz w:val="20"/>
          <w:szCs w:val="20"/>
          <w:lang w:val="en-GB"/>
        </w:rPr>
      </w:pPr>
      <w:r w:rsidRPr="00D26D54">
        <w:rPr>
          <w:sz w:val="20"/>
          <w:szCs w:val="20"/>
          <w:lang w:val="en-GB"/>
        </w:rPr>
        <w:t xml:space="preserve">This is </w:t>
      </w:r>
      <w:r w:rsidRPr="006E3F64">
        <w:rPr>
          <w:b/>
          <w:sz w:val="20"/>
          <w:szCs w:val="20"/>
          <w:lang w:val="en-GB"/>
        </w:rPr>
        <w:t xml:space="preserve">effective as an </w:t>
      </w:r>
      <w:proofErr w:type="spellStart"/>
      <w:r w:rsidRPr="006E3F64">
        <w:rPr>
          <w:b/>
          <w:sz w:val="20"/>
          <w:szCs w:val="20"/>
          <w:lang w:val="en-GB"/>
        </w:rPr>
        <w:t>ovulatory</w:t>
      </w:r>
      <w:proofErr w:type="spellEnd"/>
      <w:r w:rsidRPr="006E3F64">
        <w:rPr>
          <w:b/>
          <w:sz w:val="20"/>
          <w:szCs w:val="20"/>
          <w:lang w:val="en-GB"/>
        </w:rPr>
        <w:t xml:space="preserve"> agent</w:t>
      </w:r>
      <w:r w:rsidRPr="00D26D54">
        <w:rPr>
          <w:sz w:val="20"/>
          <w:szCs w:val="20"/>
          <w:lang w:val="en-GB"/>
        </w:rPr>
        <w:t xml:space="preserve"> in most patients with </w:t>
      </w:r>
      <w:proofErr w:type="spellStart"/>
      <w:r w:rsidRPr="00D26D54">
        <w:rPr>
          <w:sz w:val="20"/>
          <w:szCs w:val="20"/>
          <w:lang w:val="en-GB"/>
        </w:rPr>
        <w:t>hyperprolactinaemia</w:t>
      </w:r>
      <w:proofErr w:type="spellEnd"/>
      <w:r w:rsidRPr="00D26D54">
        <w:rPr>
          <w:sz w:val="20"/>
          <w:szCs w:val="20"/>
          <w:lang w:val="en-GB"/>
        </w:rPr>
        <w:t xml:space="preserve"> from an </w:t>
      </w:r>
      <w:proofErr w:type="spellStart"/>
      <w:r w:rsidRPr="00D26D54">
        <w:rPr>
          <w:sz w:val="20"/>
          <w:szCs w:val="20"/>
          <w:lang w:val="en-GB"/>
        </w:rPr>
        <w:t>anaplastic</w:t>
      </w:r>
      <w:proofErr w:type="spellEnd"/>
      <w:r w:rsidRPr="00D26D54">
        <w:rPr>
          <w:sz w:val="20"/>
          <w:szCs w:val="20"/>
          <w:lang w:val="en-GB"/>
        </w:rPr>
        <w:t xml:space="preserve"> source. </w:t>
      </w:r>
    </w:p>
    <w:p w:rsidR="00325F13" w:rsidRDefault="00325F13" w:rsidP="005A4510">
      <w:pPr>
        <w:pStyle w:val="NoSpacing"/>
        <w:ind w:left="1620"/>
        <w:jc w:val="both"/>
        <w:rPr>
          <w:rFonts w:cstheme="minorHAnsi"/>
          <w:color w:val="000000"/>
          <w:sz w:val="20"/>
          <w:szCs w:val="20"/>
          <w:lang w:val="en-GB"/>
        </w:rPr>
      </w:pPr>
      <w:r w:rsidRPr="00380629">
        <w:rPr>
          <w:rFonts w:cstheme="minorHAnsi"/>
          <w:color w:val="000000"/>
          <w:sz w:val="20"/>
          <w:szCs w:val="20"/>
          <w:lang w:val="en-GB"/>
        </w:rPr>
        <w:t xml:space="preserve">It acts by suppressing the central and peripheral concentrations of </w:t>
      </w:r>
      <w:proofErr w:type="spellStart"/>
      <w:r w:rsidRPr="00380629">
        <w:rPr>
          <w:rFonts w:cstheme="minorHAnsi"/>
          <w:color w:val="000000"/>
          <w:sz w:val="20"/>
          <w:szCs w:val="20"/>
          <w:lang w:val="en-GB"/>
        </w:rPr>
        <w:t>prolactin</w:t>
      </w:r>
      <w:proofErr w:type="spellEnd"/>
      <w:r w:rsidRPr="00380629">
        <w:rPr>
          <w:rFonts w:cstheme="minorHAnsi"/>
          <w:color w:val="000000"/>
          <w:sz w:val="20"/>
          <w:szCs w:val="20"/>
          <w:lang w:val="en-GB"/>
        </w:rPr>
        <w:t>, so that its level stimulates the production of oestrogen and progesterone. The dosage initially is 2.5mg up to four weeks.</w:t>
      </w:r>
    </w:p>
    <w:p w:rsidR="00325F13" w:rsidRPr="00D26D54" w:rsidRDefault="00325F13" w:rsidP="00E35227">
      <w:pPr>
        <w:pStyle w:val="NoSpacing"/>
        <w:numPr>
          <w:ilvl w:val="0"/>
          <w:numId w:val="20"/>
        </w:numPr>
        <w:jc w:val="both"/>
        <w:rPr>
          <w:sz w:val="20"/>
          <w:szCs w:val="20"/>
          <w:lang w:val="en-GB"/>
        </w:rPr>
      </w:pPr>
      <w:r w:rsidRPr="00380629">
        <w:rPr>
          <w:rStyle w:val="Strong"/>
          <w:rFonts w:cstheme="minorHAnsi"/>
          <w:color w:val="000000"/>
          <w:sz w:val="20"/>
          <w:szCs w:val="20"/>
          <w:lang w:val="en-GB"/>
        </w:rPr>
        <w:t>Other Agents</w:t>
      </w:r>
      <w:r w:rsidRPr="00380629">
        <w:rPr>
          <w:rFonts w:cstheme="minorHAnsi"/>
          <w:color w:val="000000"/>
          <w:sz w:val="20"/>
          <w:szCs w:val="20"/>
          <w:lang w:val="en-GB"/>
        </w:rPr>
        <w:t xml:space="preserve"> </w:t>
      </w:r>
    </w:p>
    <w:p w:rsidR="00325F13" w:rsidRDefault="00325F13" w:rsidP="005A4510">
      <w:pPr>
        <w:pStyle w:val="NoSpacing"/>
        <w:ind w:left="1620"/>
        <w:jc w:val="both"/>
        <w:rPr>
          <w:rFonts w:cstheme="minorHAnsi"/>
          <w:color w:val="000000"/>
          <w:sz w:val="20"/>
          <w:szCs w:val="20"/>
          <w:lang w:val="en-GB"/>
        </w:rPr>
      </w:pPr>
      <w:r w:rsidRPr="00D26D54">
        <w:rPr>
          <w:rFonts w:cstheme="minorHAnsi"/>
          <w:color w:val="000000"/>
          <w:sz w:val="20"/>
          <w:szCs w:val="20"/>
          <w:lang w:val="en-GB"/>
        </w:rPr>
        <w:t xml:space="preserve">Other agents used </w:t>
      </w:r>
      <w:r w:rsidRPr="008D405A">
        <w:rPr>
          <w:rFonts w:cstheme="minorHAnsi"/>
          <w:b/>
          <w:color w:val="000000"/>
          <w:sz w:val="20"/>
          <w:szCs w:val="20"/>
          <w:lang w:val="en-GB"/>
        </w:rPr>
        <w:t xml:space="preserve">for the induction of ovulation include </w:t>
      </w:r>
      <w:proofErr w:type="spellStart"/>
      <w:r w:rsidRPr="008D405A">
        <w:rPr>
          <w:rFonts w:cstheme="minorHAnsi"/>
          <w:b/>
          <w:color w:val="000000"/>
          <w:sz w:val="20"/>
          <w:szCs w:val="20"/>
          <w:lang w:val="en-GB"/>
        </w:rPr>
        <w:t>glucocorticosteriods</w:t>
      </w:r>
      <w:proofErr w:type="spellEnd"/>
      <w:r w:rsidRPr="008D405A">
        <w:rPr>
          <w:rFonts w:cstheme="minorHAnsi"/>
          <w:b/>
          <w:color w:val="000000"/>
          <w:sz w:val="20"/>
          <w:szCs w:val="20"/>
          <w:lang w:val="en-GB"/>
        </w:rPr>
        <w:t xml:space="preserve"> (</w:t>
      </w:r>
      <w:proofErr w:type="spellStart"/>
      <w:r w:rsidRPr="008D405A">
        <w:rPr>
          <w:rFonts w:cstheme="minorHAnsi"/>
          <w:b/>
          <w:color w:val="000000"/>
          <w:sz w:val="20"/>
          <w:szCs w:val="20"/>
          <w:lang w:val="en-GB"/>
        </w:rPr>
        <w:t>dexamethosone</w:t>
      </w:r>
      <w:proofErr w:type="spellEnd"/>
      <w:r w:rsidRPr="008D405A">
        <w:rPr>
          <w:rFonts w:cstheme="minorHAnsi"/>
          <w:b/>
          <w:color w:val="000000"/>
          <w:sz w:val="20"/>
          <w:szCs w:val="20"/>
          <w:lang w:val="en-GB"/>
        </w:rPr>
        <w:t xml:space="preserve"> 0.5mg </w:t>
      </w:r>
      <w:proofErr w:type="spellStart"/>
      <w:r w:rsidRPr="008D405A">
        <w:rPr>
          <w:rFonts w:cstheme="minorHAnsi"/>
          <w:b/>
          <w:color w:val="000000"/>
          <w:sz w:val="20"/>
          <w:szCs w:val="20"/>
          <w:lang w:val="en-GB"/>
        </w:rPr>
        <w:t>nocte</w:t>
      </w:r>
      <w:proofErr w:type="spellEnd"/>
      <w:r w:rsidRPr="008D405A">
        <w:rPr>
          <w:rFonts w:cstheme="minorHAnsi"/>
          <w:b/>
          <w:color w:val="000000"/>
          <w:sz w:val="20"/>
          <w:szCs w:val="20"/>
          <w:lang w:val="en-GB"/>
        </w:rPr>
        <w:t xml:space="preserve">, prednisone 0.75mg) and </w:t>
      </w:r>
      <w:proofErr w:type="spellStart"/>
      <w:r w:rsidRPr="008D405A">
        <w:rPr>
          <w:rFonts w:cstheme="minorHAnsi"/>
          <w:b/>
          <w:color w:val="000000"/>
          <w:sz w:val="20"/>
          <w:szCs w:val="20"/>
          <w:lang w:val="en-GB"/>
        </w:rPr>
        <w:t>oestradiol</w:t>
      </w:r>
      <w:proofErr w:type="spellEnd"/>
      <w:r w:rsidRPr="008D405A">
        <w:rPr>
          <w:rFonts w:cstheme="minorHAnsi"/>
          <w:b/>
          <w:color w:val="000000"/>
          <w:sz w:val="20"/>
          <w:szCs w:val="20"/>
          <w:lang w:val="en-GB"/>
        </w:rPr>
        <w:t xml:space="preserve"> (</w:t>
      </w:r>
      <w:proofErr w:type="spellStart"/>
      <w:r w:rsidRPr="008D405A">
        <w:rPr>
          <w:rFonts w:cstheme="minorHAnsi"/>
          <w:b/>
          <w:color w:val="000000"/>
          <w:sz w:val="20"/>
          <w:szCs w:val="20"/>
          <w:lang w:val="en-GB"/>
        </w:rPr>
        <w:t>estrogen</w:t>
      </w:r>
      <w:proofErr w:type="spellEnd"/>
      <w:r w:rsidRPr="008D405A">
        <w:rPr>
          <w:rFonts w:cstheme="minorHAnsi"/>
          <w:b/>
          <w:color w:val="000000"/>
          <w:sz w:val="20"/>
          <w:szCs w:val="20"/>
          <w:lang w:val="en-GB"/>
        </w:rPr>
        <w:t>).</w:t>
      </w:r>
      <w:r w:rsidRPr="00D26D54">
        <w:rPr>
          <w:rFonts w:cstheme="minorHAnsi"/>
          <w:color w:val="000000"/>
          <w:sz w:val="20"/>
          <w:szCs w:val="20"/>
          <w:lang w:val="en-GB"/>
        </w:rPr>
        <w:t xml:space="preserve"> </w:t>
      </w:r>
    </w:p>
    <w:p w:rsidR="00325F13" w:rsidRPr="008C2350" w:rsidRDefault="00325F13" w:rsidP="00E35227">
      <w:pPr>
        <w:pStyle w:val="NoSpacing"/>
        <w:numPr>
          <w:ilvl w:val="0"/>
          <w:numId w:val="22"/>
        </w:numPr>
        <w:jc w:val="both"/>
        <w:rPr>
          <w:sz w:val="20"/>
          <w:szCs w:val="20"/>
          <w:lang w:val="en-GB"/>
        </w:rPr>
      </w:pPr>
      <w:r>
        <w:rPr>
          <w:rFonts w:cstheme="minorHAnsi"/>
          <w:b/>
          <w:color w:val="000000"/>
          <w:sz w:val="20"/>
          <w:szCs w:val="20"/>
          <w:lang w:val="en-GB"/>
        </w:rPr>
        <w:lastRenderedPageBreak/>
        <w:t xml:space="preserve">Psychotherapy: </w:t>
      </w:r>
    </w:p>
    <w:p w:rsidR="00325F13" w:rsidRPr="008C2350" w:rsidRDefault="00325F13" w:rsidP="005A4510">
      <w:pPr>
        <w:pStyle w:val="NoSpacing"/>
        <w:ind w:left="900"/>
        <w:jc w:val="both"/>
        <w:rPr>
          <w:sz w:val="20"/>
          <w:szCs w:val="20"/>
          <w:lang w:val="en-GB"/>
        </w:rPr>
      </w:pPr>
      <w:r w:rsidRPr="008C2350">
        <w:rPr>
          <w:rFonts w:cstheme="minorHAnsi"/>
          <w:color w:val="000000"/>
          <w:sz w:val="20"/>
          <w:szCs w:val="20"/>
          <w:lang w:val="en-GB"/>
        </w:rPr>
        <w:t xml:space="preserve">Do not forget that emotional disturbance is one of the features that cause amenorrhoea. Such patients will require psychotherapy </w:t>
      </w:r>
      <w:r w:rsidRPr="00BF5232">
        <w:rPr>
          <w:rFonts w:cstheme="minorHAnsi"/>
          <w:b/>
          <w:color w:val="000000"/>
          <w:sz w:val="20"/>
          <w:szCs w:val="20"/>
          <w:lang w:val="en-GB"/>
        </w:rPr>
        <w:t>to relieve the tension/stress</w:t>
      </w:r>
      <w:r w:rsidRPr="008C2350">
        <w:rPr>
          <w:rFonts w:cstheme="minorHAnsi"/>
          <w:color w:val="000000"/>
          <w:sz w:val="20"/>
          <w:szCs w:val="20"/>
          <w:lang w:val="en-GB"/>
        </w:rPr>
        <w:t>. Through history taking, you may be able to get clues to any emotional stress and try to allay the patient's anxiety.</w:t>
      </w:r>
    </w:p>
    <w:p w:rsidR="00325F13" w:rsidRPr="008C2350" w:rsidRDefault="00325F13" w:rsidP="00E35227">
      <w:pPr>
        <w:pStyle w:val="NoSpacing"/>
        <w:numPr>
          <w:ilvl w:val="0"/>
          <w:numId w:val="22"/>
        </w:numPr>
        <w:jc w:val="both"/>
        <w:rPr>
          <w:rStyle w:val="Strong"/>
          <w:b w:val="0"/>
          <w:bCs w:val="0"/>
          <w:sz w:val="20"/>
          <w:szCs w:val="20"/>
          <w:lang w:val="en-GB"/>
        </w:rPr>
      </w:pPr>
      <w:r w:rsidRPr="008C2350">
        <w:rPr>
          <w:rStyle w:val="Strong"/>
          <w:rFonts w:cstheme="minorHAnsi"/>
          <w:color w:val="000000"/>
          <w:sz w:val="20"/>
          <w:szCs w:val="20"/>
          <w:lang w:val="en-GB"/>
        </w:rPr>
        <w:t>Surgical Management</w:t>
      </w:r>
    </w:p>
    <w:p w:rsidR="00325F13" w:rsidRDefault="00325F13" w:rsidP="005A4510">
      <w:pPr>
        <w:pStyle w:val="NoSpacing"/>
        <w:ind w:left="900"/>
        <w:jc w:val="both"/>
        <w:rPr>
          <w:rFonts w:cstheme="minorHAnsi"/>
          <w:color w:val="000000"/>
          <w:sz w:val="20"/>
          <w:szCs w:val="20"/>
          <w:lang w:val="en-GB"/>
        </w:rPr>
      </w:pPr>
      <w:r w:rsidRPr="008C2350">
        <w:rPr>
          <w:rFonts w:cstheme="minorHAnsi"/>
          <w:color w:val="000000"/>
          <w:sz w:val="20"/>
          <w:szCs w:val="20"/>
          <w:lang w:val="en-GB"/>
        </w:rPr>
        <w:t>Pituitary tumours may require excision.</w:t>
      </w:r>
    </w:p>
    <w:p w:rsidR="00325F13" w:rsidRDefault="00325F13" w:rsidP="005A4510">
      <w:pPr>
        <w:pStyle w:val="NoSpacing"/>
        <w:ind w:left="90"/>
        <w:jc w:val="both"/>
        <w:rPr>
          <w:rFonts w:cstheme="minorHAnsi"/>
          <w:color w:val="000000"/>
          <w:sz w:val="20"/>
          <w:szCs w:val="20"/>
          <w:lang w:val="en-GB"/>
        </w:rPr>
      </w:pPr>
    </w:p>
    <w:p w:rsidR="00325F13" w:rsidRPr="00F27DF7" w:rsidRDefault="00325F13" w:rsidP="00E35227">
      <w:pPr>
        <w:pStyle w:val="NoSpacing"/>
        <w:numPr>
          <w:ilvl w:val="0"/>
          <w:numId w:val="23"/>
        </w:numPr>
        <w:ind w:left="360"/>
        <w:jc w:val="both"/>
        <w:rPr>
          <w:sz w:val="24"/>
          <w:szCs w:val="24"/>
          <w:lang w:val="en-GB"/>
        </w:rPr>
      </w:pPr>
      <w:r w:rsidRPr="00F27DF7">
        <w:rPr>
          <w:rFonts w:eastAsia="Times New Roman" w:cstheme="minorHAnsi"/>
          <w:b/>
          <w:bCs/>
          <w:color w:val="000000"/>
          <w:sz w:val="24"/>
          <w:szCs w:val="24"/>
          <w:lang w:val="en-GB"/>
        </w:rPr>
        <w:t>Dysmenorrhoea</w:t>
      </w:r>
      <w:r w:rsidRPr="00F27DF7">
        <w:rPr>
          <w:rFonts w:eastAsia="Times New Roman" w:cstheme="minorHAnsi"/>
          <w:color w:val="000000"/>
          <w:sz w:val="24"/>
          <w:szCs w:val="24"/>
          <w:lang w:val="en-GB"/>
        </w:rPr>
        <w:t xml:space="preserve"> </w:t>
      </w:r>
    </w:p>
    <w:p w:rsidR="00325F13" w:rsidRDefault="00325F13" w:rsidP="005A4510">
      <w:pPr>
        <w:pStyle w:val="NoSpacing"/>
        <w:ind w:left="540"/>
        <w:jc w:val="both"/>
        <w:rPr>
          <w:rFonts w:eastAsia="Times New Roman" w:cstheme="minorHAnsi"/>
          <w:color w:val="000000"/>
          <w:sz w:val="20"/>
          <w:szCs w:val="20"/>
          <w:lang w:val="en-GB"/>
        </w:rPr>
      </w:pPr>
      <w:r w:rsidRPr="00025752">
        <w:rPr>
          <w:rFonts w:eastAsia="Times New Roman" w:cstheme="minorHAnsi"/>
          <w:b/>
          <w:color w:val="000000"/>
          <w:sz w:val="20"/>
          <w:szCs w:val="20"/>
          <w:lang w:val="en-GB"/>
        </w:rPr>
        <w:t>Dysmenorrhoea means painful menstruation</w:t>
      </w:r>
      <w:r w:rsidRPr="00F27DF7">
        <w:rPr>
          <w:rFonts w:eastAsia="Times New Roman" w:cstheme="minorHAnsi"/>
          <w:color w:val="000000"/>
          <w:sz w:val="20"/>
          <w:szCs w:val="20"/>
          <w:lang w:val="en-GB"/>
        </w:rPr>
        <w:t xml:space="preserve">. Some women experience pain and discomfort during menstruation and </w:t>
      </w:r>
      <w:r w:rsidRPr="00025752">
        <w:rPr>
          <w:rFonts w:eastAsia="Times New Roman" w:cstheme="minorHAnsi"/>
          <w:b/>
          <w:color w:val="000000"/>
          <w:sz w:val="20"/>
          <w:szCs w:val="20"/>
          <w:lang w:val="en-GB"/>
        </w:rPr>
        <w:t>many will learn to live with it</w:t>
      </w:r>
      <w:r w:rsidRPr="00F27DF7">
        <w:rPr>
          <w:rFonts w:eastAsia="Times New Roman" w:cstheme="minorHAnsi"/>
          <w:color w:val="000000"/>
          <w:sz w:val="20"/>
          <w:szCs w:val="20"/>
          <w:lang w:val="en-GB"/>
        </w:rPr>
        <w:t xml:space="preserve">. However, in some women the pain is severe enough to make the woman seek treatment. </w:t>
      </w:r>
    </w:p>
    <w:p w:rsidR="00325F13" w:rsidRDefault="00325F13" w:rsidP="005A4510">
      <w:pPr>
        <w:pStyle w:val="NoSpacing"/>
        <w:jc w:val="both"/>
        <w:rPr>
          <w:rFonts w:eastAsia="Times New Roman" w:cstheme="minorHAnsi"/>
          <w:b/>
          <w:color w:val="000000"/>
          <w:sz w:val="20"/>
          <w:szCs w:val="20"/>
          <w:lang w:val="en-GB"/>
        </w:rPr>
      </w:pPr>
      <w:r w:rsidRPr="00B63F60">
        <w:rPr>
          <w:rFonts w:eastAsia="Times New Roman" w:cstheme="minorHAnsi"/>
          <w:b/>
          <w:color w:val="000000"/>
          <w:sz w:val="20"/>
          <w:szCs w:val="20"/>
          <w:lang w:val="en-GB"/>
        </w:rPr>
        <w:t>There are two types of dysmenorrhoea:</w:t>
      </w:r>
    </w:p>
    <w:p w:rsidR="00325F13" w:rsidRPr="00B63F60" w:rsidRDefault="00325F13" w:rsidP="00E35227">
      <w:pPr>
        <w:pStyle w:val="NoSpacing"/>
        <w:numPr>
          <w:ilvl w:val="0"/>
          <w:numId w:val="22"/>
        </w:numPr>
        <w:jc w:val="both"/>
        <w:rPr>
          <w:b/>
          <w:sz w:val="20"/>
          <w:szCs w:val="20"/>
          <w:lang w:val="en-GB"/>
        </w:rPr>
      </w:pPr>
      <w:r>
        <w:rPr>
          <w:rFonts w:eastAsia="Times New Roman" w:cstheme="minorHAnsi"/>
          <w:color w:val="000000"/>
          <w:sz w:val="20"/>
          <w:szCs w:val="20"/>
          <w:lang w:val="en-GB"/>
        </w:rPr>
        <w:t xml:space="preserve">Primary Dysmenorrhoea </w:t>
      </w:r>
      <w:r w:rsidRPr="00380629">
        <w:rPr>
          <w:rFonts w:eastAsia="Times New Roman" w:cstheme="minorHAnsi"/>
          <w:color w:val="000000"/>
          <w:sz w:val="20"/>
          <w:szCs w:val="20"/>
          <w:lang w:val="en-GB"/>
        </w:rPr>
        <w:t xml:space="preserve">(also known at Spasmodic Dysmenorrhoea) </w:t>
      </w:r>
    </w:p>
    <w:p w:rsidR="00325F13" w:rsidRPr="00803EA7" w:rsidRDefault="00325F13" w:rsidP="00E35227">
      <w:pPr>
        <w:pStyle w:val="NoSpacing"/>
        <w:numPr>
          <w:ilvl w:val="0"/>
          <w:numId w:val="22"/>
        </w:numPr>
        <w:jc w:val="both"/>
        <w:rPr>
          <w:b/>
          <w:sz w:val="20"/>
          <w:szCs w:val="20"/>
          <w:lang w:val="en-GB"/>
        </w:rPr>
      </w:pPr>
      <w:r w:rsidRPr="00B63F60">
        <w:rPr>
          <w:rFonts w:eastAsia="Times New Roman" w:cstheme="minorHAnsi"/>
          <w:color w:val="000000"/>
          <w:sz w:val="20"/>
          <w:szCs w:val="20"/>
          <w:lang w:val="en-GB"/>
        </w:rPr>
        <w:t>Secondary Dysmenorrhoea (also known as Congestive Dysmenorrhoea)</w:t>
      </w:r>
    </w:p>
    <w:p w:rsidR="00325F13" w:rsidRPr="00720BC1" w:rsidRDefault="00325F13" w:rsidP="005A4510">
      <w:pPr>
        <w:pStyle w:val="NoSpacing"/>
        <w:ind w:left="720"/>
        <w:jc w:val="both"/>
        <w:rPr>
          <w:b/>
          <w:sz w:val="20"/>
          <w:szCs w:val="20"/>
          <w:lang w:val="en-GB"/>
        </w:rPr>
      </w:pPr>
    </w:p>
    <w:p w:rsidR="00325F13" w:rsidRDefault="00325F13" w:rsidP="00E35227">
      <w:pPr>
        <w:pStyle w:val="NoSpacing"/>
        <w:numPr>
          <w:ilvl w:val="0"/>
          <w:numId w:val="27"/>
        </w:numPr>
        <w:ind w:left="360"/>
        <w:jc w:val="both"/>
        <w:rPr>
          <w:rFonts w:eastAsia="Times New Roman" w:cstheme="minorHAnsi"/>
          <w:color w:val="000000"/>
          <w:sz w:val="20"/>
          <w:szCs w:val="20"/>
          <w:lang w:val="en-GB"/>
        </w:rPr>
      </w:pPr>
      <w:r w:rsidRPr="00720BC1">
        <w:rPr>
          <w:rFonts w:eastAsia="Times New Roman" w:cstheme="minorHAnsi"/>
          <w:b/>
          <w:bCs/>
          <w:color w:val="000000"/>
          <w:sz w:val="20"/>
          <w:szCs w:val="20"/>
          <w:lang w:val="en-GB"/>
        </w:rPr>
        <w:t>Primary (or Spasmodic) Dysmenorrhoea</w:t>
      </w:r>
      <w:r w:rsidRPr="00720BC1">
        <w:rPr>
          <w:rFonts w:eastAsia="Times New Roman" w:cstheme="minorHAnsi"/>
          <w:color w:val="000000"/>
          <w:sz w:val="20"/>
          <w:szCs w:val="20"/>
          <w:lang w:val="en-GB"/>
        </w:rPr>
        <w:t xml:space="preserve"> </w:t>
      </w:r>
    </w:p>
    <w:p w:rsidR="00325F13" w:rsidRPr="008145CE" w:rsidRDefault="00325F13" w:rsidP="00E35227">
      <w:pPr>
        <w:pStyle w:val="NoSpacing"/>
        <w:numPr>
          <w:ilvl w:val="0"/>
          <w:numId w:val="31"/>
        </w:numPr>
        <w:ind w:left="720"/>
        <w:jc w:val="both"/>
        <w:rPr>
          <w:rFonts w:eastAsia="Times New Roman" w:cstheme="minorHAnsi"/>
          <w:b/>
          <w:color w:val="000000"/>
          <w:sz w:val="20"/>
          <w:szCs w:val="20"/>
          <w:lang w:val="en-GB"/>
        </w:rPr>
      </w:pPr>
      <w:r w:rsidRPr="008145CE">
        <w:rPr>
          <w:rFonts w:eastAsia="Times New Roman" w:cstheme="minorHAnsi"/>
          <w:b/>
          <w:color w:val="000000"/>
          <w:sz w:val="20"/>
          <w:szCs w:val="20"/>
          <w:lang w:val="en-GB"/>
        </w:rPr>
        <w:t>Menstrual pain not caused by organic disease</w:t>
      </w:r>
    </w:p>
    <w:p w:rsidR="00325F13" w:rsidRDefault="00325F13" w:rsidP="00E35227">
      <w:pPr>
        <w:pStyle w:val="NoSpacing"/>
        <w:numPr>
          <w:ilvl w:val="0"/>
          <w:numId w:val="31"/>
        </w:numPr>
        <w:ind w:left="720"/>
        <w:jc w:val="both"/>
        <w:rPr>
          <w:rFonts w:eastAsia="Times New Roman" w:cstheme="minorHAnsi"/>
          <w:color w:val="000000"/>
          <w:sz w:val="20"/>
          <w:szCs w:val="20"/>
          <w:lang w:val="en-GB"/>
        </w:rPr>
      </w:pPr>
      <w:r>
        <w:rPr>
          <w:rFonts w:eastAsia="Times New Roman" w:cstheme="minorHAnsi"/>
          <w:color w:val="000000"/>
          <w:sz w:val="20"/>
          <w:szCs w:val="20"/>
          <w:lang w:val="en-GB"/>
        </w:rPr>
        <w:t>May be due to prostaglandin-induced uterine contractions and ischemia.</w:t>
      </w:r>
    </w:p>
    <w:p w:rsidR="00325F13" w:rsidRDefault="00325F13" w:rsidP="00E35227">
      <w:pPr>
        <w:pStyle w:val="NoSpacing"/>
        <w:numPr>
          <w:ilvl w:val="0"/>
          <w:numId w:val="31"/>
        </w:numPr>
        <w:ind w:left="720"/>
        <w:jc w:val="both"/>
        <w:rPr>
          <w:rFonts w:eastAsia="Times New Roman" w:cstheme="minorHAnsi"/>
          <w:color w:val="000000"/>
          <w:sz w:val="20"/>
          <w:szCs w:val="20"/>
          <w:lang w:val="en-GB"/>
        </w:rPr>
      </w:pPr>
      <w:r>
        <w:rPr>
          <w:rFonts w:eastAsia="Times New Roman" w:cstheme="minorHAnsi"/>
          <w:color w:val="000000"/>
          <w:sz w:val="20"/>
          <w:szCs w:val="20"/>
          <w:lang w:val="en-GB"/>
        </w:rPr>
        <w:t>Begins 6 months – 2 years after menarche (</w:t>
      </w:r>
      <w:proofErr w:type="spellStart"/>
      <w:r>
        <w:rPr>
          <w:rFonts w:eastAsia="Times New Roman" w:cstheme="minorHAnsi"/>
          <w:color w:val="000000"/>
          <w:sz w:val="20"/>
          <w:szCs w:val="20"/>
          <w:lang w:val="en-GB"/>
        </w:rPr>
        <w:t>ovulatory</w:t>
      </w:r>
      <w:proofErr w:type="spellEnd"/>
      <w:r>
        <w:rPr>
          <w:rFonts w:eastAsia="Times New Roman" w:cstheme="minorHAnsi"/>
          <w:color w:val="000000"/>
          <w:sz w:val="20"/>
          <w:szCs w:val="20"/>
          <w:lang w:val="en-GB"/>
        </w:rPr>
        <w:t xml:space="preserve"> cycles)</w:t>
      </w:r>
    </w:p>
    <w:p w:rsidR="00325F13" w:rsidRDefault="00325F13" w:rsidP="00E35227">
      <w:pPr>
        <w:pStyle w:val="NoSpacing"/>
        <w:numPr>
          <w:ilvl w:val="0"/>
          <w:numId w:val="31"/>
        </w:numPr>
        <w:ind w:left="720"/>
        <w:jc w:val="both"/>
        <w:rPr>
          <w:rFonts w:eastAsia="Times New Roman" w:cstheme="minorHAnsi"/>
          <w:color w:val="000000"/>
          <w:sz w:val="20"/>
          <w:szCs w:val="20"/>
          <w:lang w:val="en-GB"/>
        </w:rPr>
      </w:pPr>
      <w:proofErr w:type="spellStart"/>
      <w:r>
        <w:rPr>
          <w:rFonts w:eastAsia="Times New Roman" w:cstheme="minorHAnsi"/>
          <w:color w:val="000000"/>
          <w:sz w:val="20"/>
          <w:szCs w:val="20"/>
          <w:lang w:val="en-GB"/>
        </w:rPr>
        <w:t>Colcky</w:t>
      </w:r>
      <w:proofErr w:type="spellEnd"/>
      <w:r>
        <w:rPr>
          <w:rFonts w:eastAsia="Times New Roman" w:cstheme="minorHAnsi"/>
          <w:color w:val="000000"/>
          <w:sz w:val="20"/>
          <w:szCs w:val="20"/>
          <w:lang w:val="en-GB"/>
        </w:rPr>
        <w:t xml:space="preserve"> pain in abdomen, radiating to the lower back, labia and inner thighs. </w:t>
      </w:r>
    </w:p>
    <w:p w:rsidR="00325F13" w:rsidRDefault="00325F13" w:rsidP="00E35227">
      <w:pPr>
        <w:pStyle w:val="NoSpacing"/>
        <w:numPr>
          <w:ilvl w:val="0"/>
          <w:numId w:val="31"/>
        </w:numPr>
        <w:ind w:left="720"/>
        <w:jc w:val="both"/>
        <w:rPr>
          <w:rFonts w:eastAsia="Times New Roman" w:cstheme="minorHAnsi"/>
          <w:color w:val="000000"/>
          <w:sz w:val="20"/>
          <w:szCs w:val="20"/>
          <w:lang w:val="en-GB"/>
        </w:rPr>
      </w:pPr>
      <w:r>
        <w:rPr>
          <w:rFonts w:eastAsia="Times New Roman" w:cstheme="minorHAnsi"/>
          <w:color w:val="000000"/>
          <w:sz w:val="20"/>
          <w:szCs w:val="20"/>
          <w:lang w:val="en-GB"/>
        </w:rPr>
        <w:t>Begins hours before onset of bleeding and persists for hours or days.</w:t>
      </w:r>
    </w:p>
    <w:p w:rsidR="00325F13" w:rsidRPr="008145CE" w:rsidRDefault="00325F13" w:rsidP="00E35227">
      <w:pPr>
        <w:pStyle w:val="NoSpacing"/>
        <w:numPr>
          <w:ilvl w:val="0"/>
          <w:numId w:val="31"/>
        </w:numPr>
        <w:ind w:left="72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Associated with nausea, vomiting, altered bowel habits, </w:t>
      </w:r>
      <w:proofErr w:type="gramStart"/>
      <w:r>
        <w:rPr>
          <w:rFonts w:eastAsia="Times New Roman" w:cstheme="minorHAnsi"/>
          <w:color w:val="000000"/>
          <w:sz w:val="20"/>
          <w:szCs w:val="20"/>
          <w:lang w:val="en-GB"/>
        </w:rPr>
        <w:t>headaches</w:t>
      </w:r>
      <w:proofErr w:type="gramEnd"/>
      <w:r>
        <w:rPr>
          <w:rFonts w:eastAsia="Times New Roman" w:cstheme="minorHAnsi"/>
          <w:color w:val="000000"/>
          <w:sz w:val="20"/>
          <w:szCs w:val="20"/>
          <w:lang w:val="en-GB"/>
        </w:rPr>
        <w:t xml:space="preserve">. </w:t>
      </w:r>
    </w:p>
    <w:p w:rsidR="00325F13" w:rsidRDefault="00325F13" w:rsidP="00E35227">
      <w:pPr>
        <w:pStyle w:val="NoSpacing"/>
        <w:numPr>
          <w:ilvl w:val="0"/>
          <w:numId w:val="24"/>
        </w:numPr>
        <w:ind w:left="72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The pain starts at the beginning of the period and lasts from a few hours to two days. This pain is 'cramp-like' and is felt in the pelvic and lower back region, and may radiate into the legs. Severe pain is sometimes accompanied by nausea, vomiting and fainting. These reactions may encourage the woman to seek treatment.</w:t>
      </w:r>
    </w:p>
    <w:p w:rsidR="00325F13" w:rsidRDefault="00325F13" w:rsidP="00E35227">
      <w:pPr>
        <w:pStyle w:val="NoSpacing"/>
        <w:numPr>
          <w:ilvl w:val="0"/>
          <w:numId w:val="24"/>
        </w:numPr>
        <w:ind w:left="72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The causes of this condition are not well known but several theories have been put forward. It may probably be caused by </w:t>
      </w:r>
      <w:proofErr w:type="spellStart"/>
      <w:r w:rsidRPr="00380629">
        <w:rPr>
          <w:rFonts w:eastAsia="Times New Roman" w:cstheme="minorHAnsi"/>
          <w:color w:val="000000"/>
          <w:sz w:val="20"/>
          <w:szCs w:val="20"/>
          <w:lang w:val="en-GB"/>
        </w:rPr>
        <w:t>ischaemia</w:t>
      </w:r>
      <w:proofErr w:type="spellEnd"/>
      <w:r w:rsidRPr="00380629">
        <w:rPr>
          <w:rFonts w:eastAsia="Times New Roman" w:cstheme="minorHAnsi"/>
          <w:color w:val="000000"/>
          <w:sz w:val="20"/>
          <w:szCs w:val="20"/>
          <w:lang w:val="en-GB"/>
        </w:rPr>
        <w:t xml:space="preserve"> due to prolonged contraction of the uterine muscle occurring in the first day of menstruation. The </w:t>
      </w:r>
      <w:proofErr w:type="spellStart"/>
      <w:r w:rsidRPr="00380629">
        <w:rPr>
          <w:rFonts w:eastAsia="Times New Roman" w:cstheme="minorHAnsi"/>
          <w:color w:val="000000"/>
          <w:sz w:val="20"/>
          <w:szCs w:val="20"/>
          <w:lang w:val="en-GB"/>
        </w:rPr>
        <w:t>ischaemia</w:t>
      </w:r>
      <w:proofErr w:type="spellEnd"/>
      <w:r w:rsidRPr="00380629">
        <w:rPr>
          <w:rFonts w:eastAsia="Times New Roman" w:cstheme="minorHAnsi"/>
          <w:color w:val="000000"/>
          <w:sz w:val="20"/>
          <w:szCs w:val="20"/>
          <w:lang w:val="en-GB"/>
        </w:rPr>
        <w:t xml:space="preserve"> means that oxygen to the uterine muscle is cut off accounting for the pain. In this case, it is said that childbirth may cure this condition since after the uterus has held the baby, it is more vascular and so not easily </w:t>
      </w:r>
      <w:proofErr w:type="spellStart"/>
      <w:r w:rsidRPr="00380629">
        <w:rPr>
          <w:rFonts w:eastAsia="Times New Roman" w:cstheme="minorHAnsi"/>
          <w:color w:val="000000"/>
          <w:sz w:val="20"/>
          <w:szCs w:val="20"/>
          <w:lang w:val="en-GB"/>
        </w:rPr>
        <w:t>ischaemic</w:t>
      </w:r>
      <w:proofErr w:type="spellEnd"/>
    </w:p>
    <w:p w:rsidR="00325F13" w:rsidRDefault="00325F13" w:rsidP="00E35227">
      <w:pPr>
        <w:pStyle w:val="NoSpacing"/>
        <w:numPr>
          <w:ilvl w:val="0"/>
          <w:numId w:val="24"/>
        </w:numPr>
        <w:ind w:left="720"/>
        <w:jc w:val="both"/>
        <w:rPr>
          <w:rFonts w:cstheme="minorHAnsi"/>
          <w:color w:val="000000"/>
          <w:sz w:val="20"/>
          <w:szCs w:val="20"/>
          <w:lang w:val="en-GB"/>
        </w:rPr>
      </w:pPr>
      <w:r w:rsidRPr="00380629">
        <w:rPr>
          <w:rFonts w:cstheme="minorHAnsi"/>
          <w:color w:val="000000"/>
          <w:sz w:val="20"/>
          <w:szCs w:val="20"/>
          <w:lang w:val="en-GB"/>
        </w:rPr>
        <w:t xml:space="preserve">Prostaglandins from disintegrating </w:t>
      </w:r>
      <w:proofErr w:type="spellStart"/>
      <w:r w:rsidRPr="00380629">
        <w:rPr>
          <w:rFonts w:cstheme="minorHAnsi"/>
          <w:color w:val="000000"/>
          <w:sz w:val="20"/>
          <w:szCs w:val="20"/>
          <w:lang w:val="en-GB"/>
        </w:rPr>
        <w:t>endometrium</w:t>
      </w:r>
      <w:proofErr w:type="spellEnd"/>
      <w:r w:rsidRPr="00380629">
        <w:rPr>
          <w:rFonts w:cstheme="minorHAnsi"/>
          <w:color w:val="000000"/>
          <w:sz w:val="20"/>
          <w:szCs w:val="20"/>
          <w:lang w:val="en-GB"/>
        </w:rPr>
        <w:t xml:space="preserve"> may cause uterine spasms (that is why in cases of dysmenorrhoea the concentration of PGF2 in menstrual fluids is increased). </w:t>
      </w:r>
    </w:p>
    <w:p w:rsidR="00325F13" w:rsidRDefault="00325F13" w:rsidP="00E35227">
      <w:pPr>
        <w:pStyle w:val="NoSpacing"/>
        <w:numPr>
          <w:ilvl w:val="0"/>
          <w:numId w:val="24"/>
        </w:numPr>
        <w:ind w:left="720"/>
        <w:jc w:val="both"/>
        <w:rPr>
          <w:rFonts w:cstheme="minorHAnsi"/>
          <w:color w:val="000000"/>
          <w:sz w:val="20"/>
          <w:szCs w:val="20"/>
          <w:lang w:val="en-GB"/>
        </w:rPr>
      </w:pPr>
      <w:r w:rsidRPr="000720D9">
        <w:rPr>
          <w:rFonts w:cstheme="minorHAnsi"/>
          <w:b/>
          <w:color w:val="000000"/>
          <w:sz w:val="20"/>
          <w:szCs w:val="20"/>
          <w:lang w:val="en-GB"/>
        </w:rPr>
        <w:t>Psychological factors</w:t>
      </w:r>
      <w:r w:rsidRPr="00380629">
        <w:rPr>
          <w:rFonts w:cstheme="minorHAnsi"/>
          <w:color w:val="000000"/>
          <w:sz w:val="20"/>
          <w:szCs w:val="20"/>
          <w:lang w:val="en-GB"/>
        </w:rPr>
        <w:t xml:space="preserve"> undoubtedly aggravate symptoms, for example, there may be fear of sexual or reproductive abnormalities, leading the uterus to spasm.</w:t>
      </w:r>
    </w:p>
    <w:p w:rsidR="00325F13" w:rsidRPr="00150B3C" w:rsidRDefault="00325F13" w:rsidP="00E35227">
      <w:pPr>
        <w:pStyle w:val="NoSpacing"/>
        <w:numPr>
          <w:ilvl w:val="0"/>
          <w:numId w:val="24"/>
        </w:numPr>
        <w:ind w:left="720"/>
        <w:jc w:val="both"/>
        <w:rPr>
          <w:b/>
          <w:sz w:val="20"/>
          <w:szCs w:val="20"/>
          <w:lang w:val="en-GB"/>
        </w:rPr>
      </w:pPr>
      <w:r w:rsidRPr="00380629">
        <w:rPr>
          <w:rFonts w:cstheme="minorHAnsi"/>
          <w:color w:val="000000"/>
          <w:sz w:val="20"/>
          <w:szCs w:val="20"/>
          <w:lang w:val="en-GB"/>
        </w:rPr>
        <w:t xml:space="preserve">Cervical </w:t>
      </w:r>
      <w:proofErr w:type="spellStart"/>
      <w:r w:rsidRPr="00380629">
        <w:rPr>
          <w:rFonts w:cstheme="minorHAnsi"/>
          <w:color w:val="000000"/>
          <w:sz w:val="20"/>
          <w:szCs w:val="20"/>
          <w:lang w:val="en-GB"/>
        </w:rPr>
        <w:t>stenosis</w:t>
      </w:r>
      <w:proofErr w:type="spellEnd"/>
      <w:r w:rsidRPr="00380629">
        <w:rPr>
          <w:rFonts w:cstheme="minorHAnsi"/>
          <w:color w:val="000000"/>
          <w:sz w:val="20"/>
          <w:szCs w:val="20"/>
          <w:lang w:val="en-GB"/>
        </w:rPr>
        <w:t xml:space="preserve"> also seems to be a factor. It is believed that during pregnancy and delivery the </w:t>
      </w:r>
      <w:proofErr w:type="spellStart"/>
      <w:r w:rsidRPr="00380629">
        <w:rPr>
          <w:rFonts w:cstheme="minorHAnsi"/>
          <w:color w:val="000000"/>
          <w:sz w:val="20"/>
          <w:szCs w:val="20"/>
          <w:lang w:val="en-GB"/>
        </w:rPr>
        <w:t>stenosed</w:t>
      </w:r>
      <w:proofErr w:type="spellEnd"/>
      <w:r w:rsidRPr="00380629">
        <w:rPr>
          <w:rFonts w:cstheme="minorHAnsi"/>
          <w:color w:val="000000"/>
          <w:sz w:val="20"/>
          <w:szCs w:val="20"/>
          <w:lang w:val="en-GB"/>
        </w:rPr>
        <w:t xml:space="preserve"> cervix is dilated hence the reason the problem may disappear after delivery.</w:t>
      </w:r>
    </w:p>
    <w:p w:rsidR="00325F13" w:rsidRDefault="00325F13" w:rsidP="005A4510">
      <w:pPr>
        <w:spacing w:after="0" w:line="240" w:lineRule="auto"/>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Management of Primary Dysmenorrhoea</w:t>
      </w:r>
      <w:r w:rsidRPr="00380629">
        <w:rPr>
          <w:rFonts w:eastAsia="Times New Roman" w:cstheme="minorHAnsi"/>
          <w:color w:val="000000"/>
          <w:sz w:val="20"/>
          <w:szCs w:val="20"/>
          <w:lang w:val="en-GB"/>
        </w:rPr>
        <w:t xml:space="preserve"> </w:t>
      </w:r>
    </w:p>
    <w:p w:rsidR="00325F13" w:rsidRDefault="00325F13" w:rsidP="005A4510">
      <w:pPr>
        <w:spacing w:after="0" w:line="240" w:lineRule="auto"/>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Unfortunately, </w:t>
      </w:r>
      <w:r w:rsidRPr="00A54636">
        <w:rPr>
          <w:rFonts w:eastAsia="Times New Roman" w:cstheme="minorHAnsi"/>
          <w:b/>
          <w:color w:val="000000"/>
          <w:sz w:val="20"/>
          <w:szCs w:val="20"/>
          <w:lang w:val="en-GB"/>
        </w:rPr>
        <w:t>a spontaneous cure does not occur soon enough</w:t>
      </w:r>
      <w:r w:rsidRPr="00380629">
        <w:rPr>
          <w:rFonts w:eastAsia="Times New Roman" w:cstheme="minorHAnsi"/>
          <w:color w:val="000000"/>
          <w:sz w:val="20"/>
          <w:szCs w:val="20"/>
          <w:lang w:val="en-GB"/>
        </w:rPr>
        <w:t xml:space="preserve"> for most women who suffer from primary dysmenorrhoea. Therefore, as part of your management, you should perform the following:</w:t>
      </w:r>
    </w:p>
    <w:p w:rsidR="00325F13"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6F724D">
        <w:rPr>
          <w:rFonts w:eastAsia="Times New Roman" w:cstheme="minorHAnsi"/>
          <w:b/>
          <w:color w:val="000000"/>
          <w:sz w:val="20"/>
          <w:szCs w:val="20"/>
          <w:lang w:val="en-GB"/>
        </w:rPr>
        <w:t>Take history</w:t>
      </w:r>
      <w:r w:rsidRPr="0016747F">
        <w:rPr>
          <w:rFonts w:eastAsia="Times New Roman" w:cstheme="minorHAnsi"/>
          <w:color w:val="000000"/>
          <w:sz w:val="20"/>
          <w:szCs w:val="20"/>
          <w:lang w:val="en-GB"/>
        </w:rPr>
        <w:t xml:space="preserve"> with special reference to the severity and duration of the pain. </w:t>
      </w:r>
    </w:p>
    <w:p w:rsidR="00325F13"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6F724D">
        <w:rPr>
          <w:rFonts w:eastAsia="Times New Roman" w:cstheme="minorHAnsi"/>
          <w:b/>
          <w:color w:val="000000"/>
          <w:sz w:val="20"/>
          <w:szCs w:val="20"/>
          <w:lang w:val="en-GB"/>
        </w:rPr>
        <w:t>Perform a physical examination</w:t>
      </w:r>
      <w:r w:rsidRPr="0016747F">
        <w:rPr>
          <w:rFonts w:eastAsia="Times New Roman" w:cstheme="minorHAnsi"/>
          <w:color w:val="000000"/>
          <w:sz w:val="20"/>
          <w:szCs w:val="20"/>
          <w:lang w:val="en-GB"/>
        </w:rPr>
        <w:t xml:space="preserve"> to exclude pelvic tumours. </w:t>
      </w:r>
    </w:p>
    <w:p w:rsidR="00325F13"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2F1FCB">
        <w:rPr>
          <w:rFonts w:eastAsia="Times New Roman" w:cstheme="minorHAnsi"/>
          <w:b/>
          <w:color w:val="000000"/>
          <w:sz w:val="20"/>
          <w:szCs w:val="20"/>
          <w:lang w:val="en-GB"/>
        </w:rPr>
        <w:t>Give a full and frank discussion of the normal cycle</w:t>
      </w:r>
      <w:r w:rsidRPr="0016747F">
        <w:rPr>
          <w:rFonts w:eastAsia="Times New Roman" w:cstheme="minorHAnsi"/>
          <w:color w:val="000000"/>
          <w:sz w:val="20"/>
          <w:szCs w:val="20"/>
          <w:lang w:val="en-GB"/>
        </w:rPr>
        <w:t xml:space="preserve"> as this is an important part of treatment. </w:t>
      </w:r>
    </w:p>
    <w:p w:rsidR="00325F13"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16747F">
        <w:rPr>
          <w:rFonts w:eastAsia="Times New Roman" w:cstheme="minorHAnsi"/>
          <w:color w:val="000000"/>
          <w:sz w:val="20"/>
          <w:szCs w:val="20"/>
          <w:lang w:val="en-GB"/>
        </w:rPr>
        <w:t xml:space="preserve">Share health messages on the importance of </w:t>
      </w:r>
      <w:r w:rsidRPr="002F1FCB">
        <w:rPr>
          <w:rFonts w:eastAsia="Times New Roman" w:cstheme="minorHAnsi"/>
          <w:b/>
          <w:color w:val="000000"/>
          <w:sz w:val="20"/>
          <w:szCs w:val="20"/>
          <w:lang w:val="en-GB"/>
        </w:rPr>
        <w:t>exercise and the avoidance of unnecessary restriction</w:t>
      </w:r>
      <w:r w:rsidRPr="0016747F">
        <w:rPr>
          <w:rFonts w:eastAsia="Times New Roman" w:cstheme="minorHAnsi"/>
          <w:color w:val="000000"/>
          <w:sz w:val="20"/>
          <w:szCs w:val="20"/>
          <w:lang w:val="en-GB"/>
        </w:rPr>
        <w:t xml:space="preserve"> of general activities. </w:t>
      </w:r>
    </w:p>
    <w:p w:rsidR="002F1FCB"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16747F">
        <w:rPr>
          <w:rFonts w:eastAsia="Times New Roman" w:cstheme="minorHAnsi"/>
          <w:color w:val="000000"/>
          <w:sz w:val="20"/>
          <w:szCs w:val="20"/>
          <w:lang w:val="en-GB"/>
        </w:rPr>
        <w:t xml:space="preserve">Provide women suffering from dysmenorrhoea with </w:t>
      </w:r>
      <w:r w:rsidRPr="002F1FCB">
        <w:rPr>
          <w:rFonts w:eastAsia="Times New Roman" w:cstheme="minorHAnsi"/>
          <w:b/>
          <w:color w:val="000000"/>
          <w:sz w:val="20"/>
          <w:szCs w:val="20"/>
          <w:lang w:val="en-GB"/>
        </w:rPr>
        <w:t>sympathy and support</w:t>
      </w:r>
      <w:r w:rsidRPr="0016747F">
        <w:rPr>
          <w:rFonts w:eastAsia="Times New Roman" w:cstheme="minorHAnsi"/>
          <w:color w:val="000000"/>
          <w:sz w:val="20"/>
          <w:szCs w:val="20"/>
          <w:lang w:val="en-GB"/>
        </w:rPr>
        <w:t>.</w:t>
      </w:r>
    </w:p>
    <w:p w:rsidR="00325F13" w:rsidRDefault="00325F13" w:rsidP="00E35227">
      <w:pPr>
        <w:pStyle w:val="ListParagraph"/>
        <w:numPr>
          <w:ilvl w:val="0"/>
          <w:numId w:val="25"/>
        </w:numPr>
        <w:spacing w:after="0" w:line="240" w:lineRule="auto"/>
        <w:jc w:val="both"/>
        <w:rPr>
          <w:rFonts w:eastAsia="Times New Roman" w:cstheme="minorHAnsi"/>
          <w:color w:val="000000"/>
          <w:sz w:val="20"/>
          <w:szCs w:val="20"/>
          <w:lang w:val="en-GB"/>
        </w:rPr>
      </w:pPr>
      <w:r w:rsidRPr="0016747F">
        <w:rPr>
          <w:rFonts w:eastAsia="Times New Roman" w:cstheme="minorHAnsi"/>
          <w:color w:val="000000"/>
          <w:sz w:val="20"/>
          <w:szCs w:val="20"/>
          <w:lang w:val="en-GB"/>
        </w:rPr>
        <w:t xml:space="preserve"> </w:t>
      </w:r>
      <w:r w:rsidRPr="002F1FCB">
        <w:rPr>
          <w:rFonts w:eastAsia="Times New Roman" w:cstheme="minorHAnsi"/>
          <w:b/>
          <w:color w:val="000000"/>
          <w:sz w:val="20"/>
          <w:szCs w:val="20"/>
          <w:lang w:val="en-GB"/>
        </w:rPr>
        <w:t>Administer a suitable drug which will alleviate the pain</w:t>
      </w:r>
      <w:r w:rsidR="005156B1">
        <w:rPr>
          <w:rFonts w:eastAsia="Times New Roman" w:cstheme="minorHAnsi"/>
          <w:color w:val="000000"/>
          <w:sz w:val="20"/>
          <w:szCs w:val="20"/>
          <w:lang w:val="en-GB"/>
        </w:rPr>
        <w:t xml:space="preserve"> (</w:t>
      </w:r>
      <w:proofErr w:type="spellStart"/>
      <w:r w:rsidR="005156B1">
        <w:rPr>
          <w:rFonts w:eastAsia="Times New Roman" w:cstheme="minorHAnsi"/>
          <w:color w:val="000000"/>
          <w:sz w:val="20"/>
          <w:szCs w:val="20"/>
          <w:lang w:val="en-GB"/>
        </w:rPr>
        <w:t>administere</w:t>
      </w:r>
      <w:proofErr w:type="spellEnd"/>
      <w:r w:rsidR="005156B1">
        <w:rPr>
          <w:rFonts w:eastAsia="Times New Roman" w:cstheme="minorHAnsi"/>
          <w:color w:val="000000"/>
          <w:sz w:val="20"/>
          <w:szCs w:val="20"/>
          <w:lang w:val="en-GB"/>
        </w:rPr>
        <w:t xml:space="preserve"> antipyretics and analgesia); are effective to inhibit the synthesis of prostaglandins; include, aspirin, </w:t>
      </w:r>
      <w:proofErr w:type="spellStart"/>
      <w:r w:rsidR="005156B1">
        <w:rPr>
          <w:rFonts w:eastAsia="Times New Roman" w:cstheme="minorHAnsi"/>
          <w:color w:val="000000"/>
          <w:sz w:val="20"/>
          <w:szCs w:val="20"/>
          <w:lang w:val="en-GB"/>
        </w:rPr>
        <w:t>paracetamol</w:t>
      </w:r>
      <w:proofErr w:type="spellEnd"/>
      <w:r w:rsidR="005156B1">
        <w:rPr>
          <w:rFonts w:eastAsia="Times New Roman" w:cstheme="minorHAnsi"/>
          <w:color w:val="000000"/>
          <w:sz w:val="20"/>
          <w:szCs w:val="20"/>
          <w:lang w:val="en-GB"/>
        </w:rPr>
        <w:t xml:space="preserve">, </w:t>
      </w:r>
      <w:proofErr w:type="spellStart"/>
      <w:r w:rsidR="005156B1">
        <w:rPr>
          <w:rFonts w:eastAsia="Times New Roman" w:cstheme="minorHAnsi"/>
          <w:color w:val="000000"/>
          <w:sz w:val="20"/>
          <w:szCs w:val="20"/>
          <w:lang w:val="en-GB"/>
        </w:rPr>
        <w:t>mafenamic</w:t>
      </w:r>
      <w:proofErr w:type="spellEnd"/>
      <w:r w:rsidR="005156B1">
        <w:rPr>
          <w:rFonts w:eastAsia="Times New Roman" w:cstheme="minorHAnsi"/>
          <w:color w:val="000000"/>
          <w:sz w:val="20"/>
          <w:szCs w:val="20"/>
          <w:lang w:val="en-GB"/>
        </w:rPr>
        <w:t xml:space="preserve"> acid, </w:t>
      </w:r>
      <w:proofErr w:type="spellStart"/>
      <w:r w:rsidR="005156B1">
        <w:rPr>
          <w:rFonts w:eastAsia="Times New Roman" w:cstheme="minorHAnsi"/>
          <w:color w:val="000000"/>
          <w:sz w:val="20"/>
          <w:szCs w:val="20"/>
          <w:lang w:val="en-GB"/>
        </w:rPr>
        <w:t>indomethacin</w:t>
      </w:r>
      <w:proofErr w:type="spellEnd"/>
      <w:r w:rsidR="005156B1">
        <w:rPr>
          <w:rFonts w:eastAsia="Times New Roman" w:cstheme="minorHAnsi"/>
          <w:color w:val="000000"/>
          <w:sz w:val="20"/>
          <w:szCs w:val="20"/>
          <w:lang w:val="en-GB"/>
        </w:rPr>
        <w:t xml:space="preserve"> (</w:t>
      </w:r>
      <w:proofErr w:type="spellStart"/>
      <w:r w:rsidR="005156B1">
        <w:rPr>
          <w:rFonts w:eastAsia="Times New Roman" w:cstheme="minorHAnsi"/>
          <w:color w:val="000000"/>
          <w:sz w:val="20"/>
          <w:szCs w:val="20"/>
          <w:lang w:val="en-GB"/>
        </w:rPr>
        <w:t>indocid</w:t>
      </w:r>
      <w:proofErr w:type="spellEnd"/>
      <w:r w:rsidR="005156B1">
        <w:rPr>
          <w:rFonts w:eastAsia="Times New Roman" w:cstheme="minorHAnsi"/>
          <w:color w:val="000000"/>
          <w:sz w:val="20"/>
          <w:szCs w:val="20"/>
          <w:lang w:val="en-GB"/>
        </w:rPr>
        <w:t xml:space="preserve">), </w:t>
      </w:r>
      <w:proofErr w:type="spellStart"/>
      <w:r w:rsidR="005156B1">
        <w:rPr>
          <w:rFonts w:eastAsia="Times New Roman" w:cstheme="minorHAnsi"/>
          <w:color w:val="000000"/>
          <w:sz w:val="20"/>
          <w:szCs w:val="20"/>
          <w:lang w:val="en-GB"/>
        </w:rPr>
        <w:t>flufenamic</w:t>
      </w:r>
      <w:proofErr w:type="spellEnd"/>
      <w:r w:rsidR="005156B1">
        <w:rPr>
          <w:rFonts w:eastAsia="Times New Roman" w:cstheme="minorHAnsi"/>
          <w:color w:val="000000"/>
          <w:sz w:val="20"/>
          <w:szCs w:val="20"/>
          <w:lang w:val="en-GB"/>
        </w:rPr>
        <w:t xml:space="preserve"> acid</w:t>
      </w:r>
    </w:p>
    <w:p w:rsidR="00325F13" w:rsidRPr="001F0CD9" w:rsidRDefault="00325F13" w:rsidP="00E35227">
      <w:pPr>
        <w:pStyle w:val="ListParagraph"/>
        <w:numPr>
          <w:ilvl w:val="0"/>
          <w:numId w:val="25"/>
        </w:numPr>
        <w:spacing w:after="0" w:line="240" w:lineRule="auto"/>
        <w:jc w:val="both"/>
        <w:rPr>
          <w:rFonts w:eastAsia="Times New Roman" w:cstheme="minorHAnsi"/>
          <w:b/>
          <w:bCs/>
          <w:color w:val="000000"/>
          <w:sz w:val="20"/>
          <w:szCs w:val="20"/>
          <w:lang w:val="en-GB"/>
        </w:rPr>
      </w:pPr>
      <w:r>
        <w:rPr>
          <w:rFonts w:eastAsia="Times New Roman" w:cstheme="minorHAnsi"/>
          <w:bCs/>
          <w:color w:val="000000"/>
          <w:sz w:val="20"/>
          <w:szCs w:val="20"/>
          <w:lang w:val="en-GB"/>
        </w:rPr>
        <w:t xml:space="preserve">PG </w:t>
      </w:r>
      <w:proofErr w:type="spellStart"/>
      <w:r>
        <w:rPr>
          <w:rFonts w:eastAsia="Times New Roman" w:cstheme="minorHAnsi"/>
          <w:bCs/>
          <w:color w:val="000000"/>
          <w:sz w:val="20"/>
          <w:szCs w:val="20"/>
          <w:lang w:val="en-GB"/>
        </w:rPr>
        <w:t>synthetase</w:t>
      </w:r>
      <w:proofErr w:type="spellEnd"/>
      <w:r>
        <w:rPr>
          <w:rFonts w:eastAsia="Times New Roman" w:cstheme="minorHAnsi"/>
          <w:bCs/>
          <w:color w:val="000000"/>
          <w:sz w:val="20"/>
          <w:szCs w:val="20"/>
          <w:lang w:val="en-GB"/>
        </w:rPr>
        <w:t xml:space="preserve"> inhibitors (e.g. naproxen); must be started before /at onset of pain.</w:t>
      </w:r>
    </w:p>
    <w:p w:rsidR="00325F13" w:rsidRPr="001F0CD9" w:rsidRDefault="00325F13" w:rsidP="00E35227">
      <w:pPr>
        <w:pStyle w:val="ListParagraph"/>
        <w:numPr>
          <w:ilvl w:val="0"/>
          <w:numId w:val="25"/>
        </w:numPr>
        <w:spacing w:after="0" w:line="240" w:lineRule="auto"/>
        <w:jc w:val="both"/>
        <w:rPr>
          <w:rFonts w:eastAsia="Times New Roman" w:cstheme="minorHAnsi"/>
          <w:b/>
          <w:bCs/>
          <w:color w:val="000000"/>
          <w:sz w:val="20"/>
          <w:szCs w:val="20"/>
          <w:lang w:val="en-GB"/>
        </w:rPr>
      </w:pPr>
      <w:r>
        <w:rPr>
          <w:rFonts w:eastAsia="Times New Roman" w:cstheme="minorHAnsi"/>
          <w:bCs/>
          <w:color w:val="000000"/>
          <w:sz w:val="20"/>
          <w:szCs w:val="20"/>
          <w:lang w:val="en-GB"/>
        </w:rPr>
        <w:t>BCP to suppress ovulation and reduce menstrual flow.</w:t>
      </w:r>
    </w:p>
    <w:p w:rsidR="00325F13" w:rsidRPr="005156B1" w:rsidRDefault="00325F13" w:rsidP="005A4510">
      <w:pPr>
        <w:pStyle w:val="NormalWeb"/>
        <w:jc w:val="both"/>
        <w:rPr>
          <w:rFonts w:asciiTheme="minorHAnsi" w:hAnsiTheme="minorHAnsi" w:cstheme="minorHAnsi"/>
          <w:color w:val="000000"/>
          <w:sz w:val="16"/>
          <w:szCs w:val="16"/>
          <w:lang w:val="en-GB"/>
        </w:rPr>
      </w:pPr>
      <w:r w:rsidRPr="005156B1">
        <w:rPr>
          <w:rFonts w:asciiTheme="minorHAnsi" w:hAnsiTheme="minorHAnsi" w:cstheme="minorHAnsi"/>
          <w:color w:val="000000"/>
          <w:sz w:val="16"/>
          <w:szCs w:val="16"/>
          <w:lang w:val="en-GB"/>
        </w:rPr>
        <w:t xml:space="preserve">These include </w:t>
      </w:r>
      <w:r w:rsidRPr="005156B1">
        <w:rPr>
          <w:rFonts w:asciiTheme="minorHAnsi" w:hAnsiTheme="minorHAnsi" w:cstheme="minorHAnsi"/>
          <w:b/>
          <w:color w:val="000000"/>
          <w:sz w:val="16"/>
          <w:szCs w:val="16"/>
          <w:lang w:val="en-GB"/>
        </w:rPr>
        <w:t>aspirin</w:t>
      </w:r>
      <w:r w:rsidRPr="005156B1">
        <w:rPr>
          <w:rFonts w:asciiTheme="minorHAnsi" w:hAnsiTheme="minorHAnsi" w:cstheme="minorHAnsi"/>
          <w:color w:val="000000"/>
          <w:sz w:val="16"/>
          <w:szCs w:val="16"/>
          <w:lang w:val="en-GB"/>
        </w:rPr>
        <w:t xml:space="preserve"> and </w:t>
      </w:r>
      <w:proofErr w:type="spellStart"/>
      <w:r w:rsidRPr="005156B1">
        <w:rPr>
          <w:rFonts w:asciiTheme="minorHAnsi" w:hAnsiTheme="minorHAnsi" w:cstheme="minorHAnsi"/>
          <w:b/>
          <w:color w:val="000000"/>
          <w:sz w:val="16"/>
          <w:szCs w:val="16"/>
          <w:lang w:val="en-GB"/>
        </w:rPr>
        <w:t>paracetamol</w:t>
      </w:r>
      <w:proofErr w:type="spellEnd"/>
      <w:r w:rsidRPr="005156B1">
        <w:rPr>
          <w:rFonts w:asciiTheme="minorHAnsi" w:hAnsiTheme="minorHAnsi" w:cstheme="minorHAnsi"/>
          <w:color w:val="000000"/>
          <w:sz w:val="16"/>
          <w:szCs w:val="16"/>
          <w:lang w:val="en-GB"/>
        </w:rPr>
        <w:t>, which are widely used and usually prescribed as two tablets three times daily</w:t>
      </w:r>
      <w:r w:rsidRPr="005156B1">
        <w:rPr>
          <w:rFonts w:asciiTheme="minorHAnsi" w:hAnsiTheme="minorHAnsi" w:cstheme="minorHAnsi"/>
          <w:b/>
          <w:color w:val="000000"/>
          <w:sz w:val="16"/>
          <w:szCs w:val="16"/>
          <w:lang w:val="en-GB"/>
        </w:rPr>
        <w:t xml:space="preserve">. </w:t>
      </w:r>
      <w:proofErr w:type="spellStart"/>
      <w:r w:rsidRPr="005156B1">
        <w:rPr>
          <w:rFonts w:asciiTheme="minorHAnsi" w:hAnsiTheme="minorHAnsi" w:cstheme="minorHAnsi"/>
          <w:b/>
          <w:color w:val="000000"/>
          <w:sz w:val="16"/>
          <w:szCs w:val="16"/>
          <w:lang w:val="en-GB"/>
        </w:rPr>
        <w:t>Mefenamic</w:t>
      </w:r>
      <w:proofErr w:type="spellEnd"/>
      <w:r w:rsidRPr="005156B1">
        <w:rPr>
          <w:rFonts w:asciiTheme="minorHAnsi" w:hAnsiTheme="minorHAnsi" w:cstheme="minorHAnsi"/>
          <w:color w:val="000000"/>
          <w:sz w:val="16"/>
          <w:szCs w:val="16"/>
          <w:lang w:val="en-GB"/>
        </w:rPr>
        <w:t xml:space="preserve"> </w:t>
      </w:r>
      <w:r w:rsidRPr="005156B1">
        <w:rPr>
          <w:rFonts w:asciiTheme="minorHAnsi" w:hAnsiTheme="minorHAnsi" w:cstheme="minorHAnsi"/>
          <w:b/>
          <w:color w:val="000000"/>
          <w:sz w:val="16"/>
          <w:szCs w:val="16"/>
          <w:lang w:val="en-GB"/>
        </w:rPr>
        <w:t>acid (</w:t>
      </w:r>
      <w:proofErr w:type="spellStart"/>
      <w:r w:rsidRPr="005156B1">
        <w:rPr>
          <w:rFonts w:asciiTheme="minorHAnsi" w:hAnsiTheme="minorHAnsi" w:cstheme="minorHAnsi"/>
          <w:b/>
          <w:color w:val="000000"/>
          <w:sz w:val="16"/>
          <w:szCs w:val="16"/>
          <w:lang w:val="en-GB"/>
        </w:rPr>
        <w:t>ponstan</w:t>
      </w:r>
      <w:proofErr w:type="spellEnd"/>
      <w:r w:rsidRPr="005156B1">
        <w:rPr>
          <w:rFonts w:asciiTheme="minorHAnsi" w:hAnsiTheme="minorHAnsi" w:cstheme="minorHAnsi"/>
          <w:b/>
          <w:color w:val="000000"/>
          <w:sz w:val="16"/>
          <w:szCs w:val="16"/>
          <w:lang w:val="en-GB"/>
        </w:rPr>
        <w:t>) 500mg</w:t>
      </w:r>
      <w:r w:rsidRPr="005156B1">
        <w:rPr>
          <w:rFonts w:asciiTheme="minorHAnsi" w:hAnsiTheme="minorHAnsi" w:cstheme="minorHAnsi"/>
          <w:color w:val="000000"/>
          <w:sz w:val="16"/>
          <w:szCs w:val="16"/>
          <w:lang w:val="en-GB"/>
        </w:rPr>
        <w:t xml:space="preserve"> three times daily is also common. This drug is said to prevent the action of prostaglandin on muscles as well as inhibit its production. Other drugs include </w:t>
      </w:r>
      <w:proofErr w:type="spellStart"/>
      <w:r w:rsidRPr="005156B1">
        <w:rPr>
          <w:rFonts w:asciiTheme="minorHAnsi" w:hAnsiTheme="minorHAnsi" w:cstheme="minorHAnsi"/>
          <w:b/>
          <w:color w:val="000000"/>
          <w:sz w:val="16"/>
          <w:szCs w:val="16"/>
          <w:lang w:val="en-GB"/>
        </w:rPr>
        <w:t>flufenamic</w:t>
      </w:r>
      <w:proofErr w:type="spellEnd"/>
      <w:r w:rsidRPr="005156B1">
        <w:rPr>
          <w:rFonts w:asciiTheme="minorHAnsi" w:hAnsiTheme="minorHAnsi" w:cstheme="minorHAnsi"/>
          <w:b/>
          <w:color w:val="000000"/>
          <w:sz w:val="16"/>
          <w:szCs w:val="16"/>
          <w:lang w:val="en-GB"/>
        </w:rPr>
        <w:t xml:space="preserve"> acid (</w:t>
      </w:r>
      <w:proofErr w:type="spellStart"/>
      <w:r w:rsidRPr="005156B1">
        <w:rPr>
          <w:rFonts w:asciiTheme="minorHAnsi" w:hAnsiTheme="minorHAnsi" w:cstheme="minorHAnsi"/>
          <w:b/>
          <w:color w:val="000000"/>
          <w:sz w:val="16"/>
          <w:szCs w:val="16"/>
          <w:lang w:val="en-GB"/>
        </w:rPr>
        <w:t>arlef</w:t>
      </w:r>
      <w:proofErr w:type="spellEnd"/>
      <w:r w:rsidRPr="005156B1">
        <w:rPr>
          <w:rFonts w:asciiTheme="minorHAnsi" w:hAnsiTheme="minorHAnsi" w:cstheme="minorHAnsi"/>
          <w:color w:val="000000"/>
          <w:sz w:val="16"/>
          <w:szCs w:val="16"/>
          <w:lang w:val="en-GB"/>
        </w:rPr>
        <w:t xml:space="preserve">) and </w:t>
      </w:r>
      <w:proofErr w:type="spellStart"/>
      <w:r w:rsidRPr="005156B1">
        <w:rPr>
          <w:rFonts w:asciiTheme="minorHAnsi" w:hAnsiTheme="minorHAnsi" w:cstheme="minorHAnsi"/>
          <w:b/>
          <w:color w:val="000000"/>
          <w:sz w:val="16"/>
          <w:szCs w:val="16"/>
          <w:lang w:val="en-GB"/>
        </w:rPr>
        <w:t>indomethacin</w:t>
      </w:r>
      <w:proofErr w:type="spellEnd"/>
      <w:r w:rsidRPr="005156B1">
        <w:rPr>
          <w:rFonts w:asciiTheme="minorHAnsi" w:hAnsiTheme="minorHAnsi" w:cstheme="minorHAnsi"/>
          <w:b/>
          <w:color w:val="000000"/>
          <w:sz w:val="16"/>
          <w:szCs w:val="16"/>
          <w:lang w:val="en-GB"/>
        </w:rPr>
        <w:t xml:space="preserve"> (</w:t>
      </w:r>
      <w:proofErr w:type="spellStart"/>
      <w:r w:rsidRPr="005156B1">
        <w:rPr>
          <w:rFonts w:asciiTheme="minorHAnsi" w:hAnsiTheme="minorHAnsi" w:cstheme="minorHAnsi"/>
          <w:b/>
          <w:color w:val="000000"/>
          <w:sz w:val="16"/>
          <w:szCs w:val="16"/>
          <w:lang w:val="en-GB"/>
        </w:rPr>
        <w:t>indocid</w:t>
      </w:r>
      <w:proofErr w:type="spellEnd"/>
      <w:r w:rsidRPr="005156B1">
        <w:rPr>
          <w:rFonts w:asciiTheme="minorHAnsi" w:hAnsiTheme="minorHAnsi" w:cstheme="minorHAnsi"/>
          <w:b/>
          <w:color w:val="000000"/>
          <w:sz w:val="16"/>
          <w:szCs w:val="16"/>
          <w:lang w:val="en-GB"/>
        </w:rPr>
        <w:t>).</w:t>
      </w:r>
      <w:r w:rsidRPr="005156B1">
        <w:rPr>
          <w:rFonts w:asciiTheme="minorHAnsi" w:hAnsiTheme="minorHAnsi" w:cstheme="minorHAnsi"/>
          <w:color w:val="000000"/>
          <w:sz w:val="16"/>
          <w:szCs w:val="16"/>
          <w:lang w:val="en-GB"/>
        </w:rPr>
        <w:t xml:space="preserve"> Many of these drugs are usually prescribed for the relief of rheumatic pain but have been used with success in dysmenorrhoea.</w:t>
      </w:r>
    </w:p>
    <w:p w:rsidR="00325F13" w:rsidRPr="00380629" w:rsidRDefault="00325F13" w:rsidP="005A4510">
      <w:pPr>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Remember</w:t>
      </w:r>
      <w:proofErr w:type="gramStart"/>
      <w:r w:rsidRPr="00380629">
        <w:rPr>
          <w:rStyle w:val="Emphasis"/>
          <w:rFonts w:cstheme="minorHAnsi"/>
          <w:b/>
          <w:bCs/>
          <w:color w:val="000000"/>
          <w:sz w:val="20"/>
          <w:szCs w:val="20"/>
          <w:lang w:val="en-GB"/>
        </w:rPr>
        <w:t>:</w:t>
      </w:r>
      <w:proofErr w:type="gramEnd"/>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 xml:space="preserve">These drugs must be used carefully as they can adversely affect patients with other medical disorders, including asthma. Do not give strong analgesics like morphine, </w:t>
      </w:r>
      <w:proofErr w:type="spellStart"/>
      <w:r w:rsidRPr="00380629">
        <w:rPr>
          <w:rStyle w:val="Emphasis"/>
          <w:rFonts w:cstheme="minorHAnsi"/>
          <w:b/>
          <w:bCs/>
          <w:color w:val="000000"/>
          <w:sz w:val="20"/>
          <w:szCs w:val="20"/>
          <w:lang w:val="en-GB"/>
        </w:rPr>
        <w:t>pethidine</w:t>
      </w:r>
      <w:proofErr w:type="spellEnd"/>
      <w:r w:rsidRPr="00380629">
        <w:rPr>
          <w:rStyle w:val="Emphasis"/>
          <w:rFonts w:cstheme="minorHAnsi"/>
          <w:b/>
          <w:bCs/>
          <w:color w:val="000000"/>
          <w:sz w:val="20"/>
          <w:szCs w:val="20"/>
          <w:lang w:val="en-GB"/>
        </w:rPr>
        <w:t xml:space="preserve"> and other addictive drugs.</w:t>
      </w:r>
    </w:p>
    <w:p w:rsidR="00325F13" w:rsidRDefault="00325F13" w:rsidP="00E35227">
      <w:pPr>
        <w:pStyle w:val="NormalWeb"/>
        <w:numPr>
          <w:ilvl w:val="0"/>
          <w:numId w:val="26"/>
        </w:numPr>
        <w:jc w:val="both"/>
        <w:rPr>
          <w:rFonts w:asciiTheme="minorHAnsi" w:hAnsiTheme="minorHAnsi" w:cstheme="minorHAnsi"/>
          <w:color w:val="000000"/>
          <w:sz w:val="20"/>
          <w:szCs w:val="20"/>
          <w:lang w:val="en-GB"/>
        </w:rPr>
      </w:pPr>
      <w:r w:rsidRPr="00380629">
        <w:rPr>
          <w:rFonts w:asciiTheme="minorHAnsi" w:hAnsiTheme="minorHAnsi" w:cstheme="minorHAnsi"/>
          <w:color w:val="000000"/>
          <w:sz w:val="20"/>
          <w:szCs w:val="20"/>
          <w:lang w:val="en-GB"/>
        </w:rPr>
        <w:lastRenderedPageBreak/>
        <w:t xml:space="preserve">Another effective management method is </w:t>
      </w:r>
      <w:r w:rsidRPr="005C1E25">
        <w:rPr>
          <w:rFonts w:asciiTheme="minorHAnsi" w:hAnsiTheme="minorHAnsi" w:cstheme="minorHAnsi"/>
          <w:b/>
          <w:color w:val="000000"/>
          <w:sz w:val="20"/>
          <w:szCs w:val="20"/>
          <w:lang w:val="en-GB"/>
        </w:rPr>
        <w:t>the contraceptive pi</w:t>
      </w:r>
      <w:r w:rsidR="007C2946">
        <w:rPr>
          <w:rFonts w:asciiTheme="minorHAnsi" w:hAnsiTheme="minorHAnsi" w:cstheme="minorHAnsi"/>
          <w:b/>
          <w:color w:val="000000"/>
          <w:sz w:val="20"/>
          <w:szCs w:val="20"/>
          <w:lang w:val="en-GB"/>
        </w:rPr>
        <w:t>ll,</w:t>
      </w:r>
      <w:r w:rsidRPr="00380629">
        <w:rPr>
          <w:rFonts w:asciiTheme="minorHAnsi" w:hAnsiTheme="minorHAnsi" w:cstheme="minorHAnsi"/>
          <w:color w:val="000000"/>
          <w:sz w:val="20"/>
          <w:szCs w:val="20"/>
          <w:lang w:val="en-GB"/>
        </w:rPr>
        <w:t xml:space="preserve"> by inhibiting ovulation, will result </w:t>
      </w:r>
      <w:r w:rsidR="005C4700">
        <w:rPr>
          <w:rFonts w:asciiTheme="minorHAnsi" w:hAnsiTheme="minorHAnsi" w:cstheme="minorHAnsi"/>
          <w:color w:val="000000"/>
          <w:sz w:val="20"/>
          <w:szCs w:val="20"/>
          <w:lang w:val="en-GB"/>
        </w:rPr>
        <w:t>in painless periods. I</w:t>
      </w:r>
      <w:r w:rsidRPr="00380629">
        <w:rPr>
          <w:rFonts w:asciiTheme="minorHAnsi" w:hAnsiTheme="minorHAnsi" w:cstheme="minorHAnsi"/>
          <w:color w:val="000000"/>
          <w:sz w:val="20"/>
          <w:szCs w:val="20"/>
          <w:lang w:val="en-GB"/>
        </w:rPr>
        <w:t>ndividuals should be placed on the pill for four to six months continuously, after which the problem may disappear completely. This is achi</w:t>
      </w:r>
      <w:r>
        <w:rPr>
          <w:rFonts w:asciiTheme="minorHAnsi" w:hAnsiTheme="minorHAnsi" w:cstheme="minorHAnsi"/>
          <w:color w:val="000000"/>
          <w:sz w:val="20"/>
          <w:szCs w:val="20"/>
          <w:lang w:val="en-GB"/>
        </w:rPr>
        <w:t xml:space="preserve">eved with a high-progesterone, </w:t>
      </w:r>
      <w:r w:rsidRPr="00380629">
        <w:rPr>
          <w:rFonts w:asciiTheme="minorHAnsi" w:hAnsiTheme="minorHAnsi" w:cstheme="minorHAnsi"/>
          <w:color w:val="000000"/>
          <w:sz w:val="20"/>
          <w:szCs w:val="20"/>
          <w:lang w:val="en-GB"/>
        </w:rPr>
        <w:t xml:space="preserve">low-oestrogen combined pill, for example, </w:t>
      </w:r>
      <w:proofErr w:type="spellStart"/>
      <w:r w:rsidRPr="00380629">
        <w:rPr>
          <w:rFonts w:asciiTheme="minorHAnsi" w:hAnsiTheme="minorHAnsi" w:cstheme="minorHAnsi"/>
          <w:color w:val="000000"/>
          <w:sz w:val="20"/>
          <w:szCs w:val="20"/>
          <w:lang w:val="en-GB"/>
        </w:rPr>
        <w:t>minovular</w:t>
      </w:r>
      <w:proofErr w:type="spellEnd"/>
      <w:r w:rsidRPr="00380629">
        <w:rPr>
          <w:rFonts w:asciiTheme="minorHAnsi" w:hAnsiTheme="minorHAnsi" w:cstheme="minorHAnsi"/>
          <w:color w:val="000000"/>
          <w:sz w:val="20"/>
          <w:szCs w:val="20"/>
          <w:lang w:val="en-GB"/>
        </w:rPr>
        <w:t>.</w:t>
      </w:r>
    </w:p>
    <w:p w:rsidR="00325F13" w:rsidRPr="00426E1C" w:rsidRDefault="00325F13" w:rsidP="00E35227">
      <w:pPr>
        <w:pStyle w:val="NormalWeb"/>
        <w:numPr>
          <w:ilvl w:val="0"/>
          <w:numId w:val="26"/>
        </w:numPr>
        <w:jc w:val="both"/>
        <w:rPr>
          <w:rFonts w:asciiTheme="minorHAnsi" w:hAnsiTheme="minorHAnsi" w:cstheme="minorHAnsi"/>
          <w:color w:val="000000"/>
          <w:sz w:val="20"/>
          <w:szCs w:val="20"/>
          <w:lang w:val="en-GB"/>
        </w:rPr>
      </w:pPr>
      <w:r w:rsidRPr="00AA1B5D">
        <w:rPr>
          <w:rFonts w:asciiTheme="minorHAnsi" w:hAnsiTheme="minorHAnsi" w:cstheme="minorHAnsi"/>
          <w:b/>
          <w:color w:val="000000"/>
          <w:sz w:val="20"/>
          <w:szCs w:val="20"/>
          <w:lang w:val="en-GB"/>
        </w:rPr>
        <w:t>Surgery,</w:t>
      </w:r>
      <w:r w:rsidRPr="00426E1C">
        <w:rPr>
          <w:rFonts w:asciiTheme="minorHAnsi" w:hAnsiTheme="minorHAnsi" w:cstheme="minorHAnsi"/>
          <w:color w:val="000000"/>
          <w:sz w:val="20"/>
          <w:szCs w:val="20"/>
          <w:lang w:val="en-GB"/>
        </w:rPr>
        <w:t xml:space="preserve"> in the form of pre-sacral </w:t>
      </w:r>
      <w:proofErr w:type="spellStart"/>
      <w:r w:rsidRPr="00426E1C">
        <w:rPr>
          <w:rFonts w:asciiTheme="minorHAnsi" w:hAnsiTheme="minorHAnsi" w:cstheme="minorHAnsi"/>
          <w:color w:val="000000"/>
          <w:sz w:val="20"/>
          <w:szCs w:val="20"/>
          <w:lang w:val="en-GB"/>
        </w:rPr>
        <w:t>neurectomy</w:t>
      </w:r>
      <w:proofErr w:type="spellEnd"/>
      <w:r w:rsidRPr="00426E1C">
        <w:rPr>
          <w:rFonts w:asciiTheme="minorHAnsi" w:hAnsiTheme="minorHAnsi" w:cstheme="minorHAnsi"/>
          <w:color w:val="000000"/>
          <w:sz w:val="20"/>
          <w:szCs w:val="20"/>
          <w:lang w:val="en-GB"/>
        </w:rPr>
        <w:t>, may be offered as a last resort to a patient whose dysmenorrhoea cannot be relieved by any other means and is interfering with her daily life</w:t>
      </w:r>
    </w:p>
    <w:p w:rsidR="00325F13" w:rsidRDefault="00325F13" w:rsidP="00E35227">
      <w:pPr>
        <w:pStyle w:val="ListParagraph"/>
        <w:numPr>
          <w:ilvl w:val="0"/>
          <w:numId w:val="27"/>
        </w:numPr>
        <w:spacing w:after="0" w:line="240" w:lineRule="auto"/>
        <w:ind w:left="360"/>
        <w:jc w:val="both"/>
        <w:rPr>
          <w:rFonts w:eastAsia="Times New Roman" w:cstheme="minorHAnsi"/>
          <w:color w:val="000000"/>
          <w:sz w:val="20"/>
          <w:szCs w:val="20"/>
          <w:lang w:val="en-GB"/>
        </w:rPr>
      </w:pPr>
      <w:r w:rsidRPr="00803EA7">
        <w:rPr>
          <w:rFonts w:eastAsia="Times New Roman" w:cstheme="minorHAnsi"/>
          <w:b/>
          <w:bCs/>
          <w:color w:val="000000"/>
          <w:sz w:val="20"/>
          <w:szCs w:val="20"/>
          <w:lang w:val="en-GB"/>
        </w:rPr>
        <w:t>Secondary (or Congestive) Dysmenorrhoea</w:t>
      </w:r>
      <w:r w:rsidRPr="00803EA7">
        <w:rPr>
          <w:rFonts w:eastAsia="Times New Roman" w:cstheme="minorHAnsi"/>
          <w:color w:val="000000"/>
          <w:sz w:val="20"/>
          <w:szCs w:val="20"/>
          <w:lang w:val="en-GB"/>
        </w:rPr>
        <w:t xml:space="preserve"> </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sidRPr="00803EA7">
        <w:rPr>
          <w:rFonts w:eastAsia="Times New Roman" w:cstheme="minorHAnsi"/>
          <w:color w:val="000000"/>
          <w:sz w:val="20"/>
          <w:szCs w:val="20"/>
          <w:lang w:val="en-GB"/>
        </w:rPr>
        <w:t xml:space="preserve">This type of dysmenorrhoea may be </w:t>
      </w:r>
      <w:r w:rsidRPr="00DA3D65">
        <w:rPr>
          <w:rFonts w:eastAsia="Times New Roman" w:cstheme="minorHAnsi"/>
          <w:b/>
          <w:color w:val="000000"/>
          <w:sz w:val="20"/>
          <w:szCs w:val="20"/>
          <w:lang w:val="en-GB"/>
        </w:rPr>
        <w:t>caused by some pathology in the pelvis</w:t>
      </w:r>
      <w:r w:rsidRPr="00803EA7">
        <w:rPr>
          <w:rFonts w:eastAsia="Times New Roman" w:cstheme="minorHAnsi"/>
          <w:color w:val="000000"/>
          <w:sz w:val="20"/>
          <w:szCs w:val="20"/>
          <w:lang w:val="en-GB"/>
        </w:rPr>
        <w:t xml:space="preserve">. The patient usually </w:t>
      </w:r>
      <w:r w:rsidRPr="00DB365B">
        <w:rPr>
          <w:rFonts w:eastAsia="Times New Roman" w:cstheme="minorHAnsi"/>
          <w:b/>
          <w:color w:val="000000"/>
          <w:sz w:val="20"/>
          <w:szCs w:val="20"/>
          <w:lang w:val="en-GB"/>
        </w:rPr>
        <w:t>complains of a dull aching pain in the lower abdomen.</w:t>
      </w:r>
      <w:r w:rsidRPr="00803EA7">
        <w:rPr>
          <w:rFonts w:eastAsia="Times New Roman" w:cstheme="minorHAnsi"/>
          <w:color w:val="000000"/>
          <w:sz w:val="20"/>
          <w:szCs w:val="20"/>
          <w:lang w:val="en-GB"/>
        </w:rPr>
        <w:t xml:space="preserve"> The pain commonly begins three to four days (or sometimes up to ten days) prior to menstruation, and ceases after the flow is established or may persist throughout the period. </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Pain is often made </w:t>
      </w:r>
      <w:r w:rsidRPr="00417A66">
        <w:rPr>
          <w:rFonts w:eastAsia="Times New Roman" w:cstheme="minorHAnsi"/>
          <w:b/>
          <w:color w:val="000000"/>
          <w:sz w:val="20"/>
          <w:szCs w:val="20"/>
          <w:lang w:val="en-GB"/>
        </w:rPr>
        <w:t>worse by exercise</w:t>
      </w:r>
      <w:r w:rsidRPr="00380629">
        <w:rPr>
          <w:rFonts w:eastAsia="Times New Roman" w:cstheme="minorHAnsi"/>
          <w:color w:val="000000"/>
          <w:sz w:val="20"/>
          <w:szCs w:val="20"/>
          <w:lang w:val="en-GB"/>
        </w:rPr>
        <w:t>.</w:t>
      </w:r>
    </w:p>
    <w:p w:rsidR="00325F13" w:rsidRPr="00417A66" w:rsidRDefault="00325F13" w:rsidP="005A4510">
      <w:pPr>
        <w:pStyle w:val="ListParagraph"/>
        <w:spacing w:after="0" w:line="240" w:lineRule="auto"/>
        <w:ind w:left="540"/>
        <w:jc w:val="both"/>
        <w:rPr>
          <w:rFonts w:eastAsia="Times New Roman" w:cstheme="minorHAnsi"/>
          <w:b/>
          <w:color w:val="000000"/>
          <w:sz w:val="20"/>
          <w:szCs w:val="20"/>
          <w:lang w:val="en-GB"/>
        </w:rPr>
      </w:pPr>
      <w:r w:rsidRPr="00417A66">
        <w:rPr>
          <w:rFonts w:eastAsia="Times New Roman" w:cstheme="minorHAnsi"/>
          <w:b/>
          <w:color w:val="000000"/>
          <w:sz w:val="20"/>
          <w:szCs w:val="20"/>
          <w:lang w:val="en-GB"/>
        </w:rPr>
        <w:t>Menstrual pain due to organic disease</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Begins </w:t>
      </w:r>
      <w:r w:rsidR="00FA66D3">
        <w:rPr>
          <w:rFonts w:eastAsia="Times New Roman" w:cstheme="minorHAnsi"/>
          <w:color w:val="000000"/>
          <w:sz w:val="20"/>
          <w:szCs w:val="20"/>
          <w:lang w:val="en-GB"/>
        </w:rPr>
        <w:t>i</w:t>
      </w:r>
      <w:r>
        <w:rPr>
          <w:rFonts w:eastAsia="Times New Roman" w:cstheme="minorHAnsi"/>
          <w:color w:val="000000"/>
          <w:sz w:val="20"/>
          <w:szCs w:val="20"/>
          <w:lang w:val="en-GB"/>
        </w:rPr>
        <w:t xml:space="preserve">n women who are in </w:t>
      </w:r>
      <w:r w:rsidR="009328D0">
        <w:rPr>
          <w:rFonts w:eastAsia="Times New Roman" w:cstheme="minorHAnsi"/>
          <w:color w:val="000000"/>
          <w:sz w:val="20"/>
          <w:szCs w:val="20"/>
          <w:lang w:val="en-GB"/>
        </w:rPr>
        <w:t>their</w:t>
      </w:r>
      <w:r>
        <w:rPr>
          <w:rFonts w:eastAsia="Times New Roman" w:cstheme="minorHAnsi"/>
          <w:color w:val="000000"/>
          <w:sz w:val="20"/>
          <w:szCs w:val="20"/>
          <w:lang w:val="en-GB"/>
        </w:rPr>
        <w:t xml:space="preserve"> 20’s</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Pr>
          <w:rFonts w:eastAsia="Times New Roman" w:cstheme="minorHAnsi"/>
          <w:color w:val="000000"/>
          <w:sz w:val="20"/>
          <w:szCs w:val="20"/>
          <w:lang w:val="en-GB"/>
        </w:rPr>
        <w:t>Worsens with age</w:t>
      </w:r>
    </w:p>
    <w:p w:rsidR="00325F13" w:rsidRPr="00E30BA8" w:rsidRDefault="00325F13" w:rsidP="005A4510">
      <w:pPr>
        <w:pStyle w:val="ListParagraph"/>
        <w:spacing w:after="0" w:line="240" w:lineRule="auto"/>
        <w:ind w:left="54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Associated </w:t>
      </w:r>
      <w:r w:rsidRPr="00196453">
        <w:rPr>
          <w:rFonts w:eastAsia="Times New Roman" w:cstheme="minorHAnsi"/>
          <w:b/>
          <w:color w:val="000000"/>
          <w:sz w:val="20"/>
          <w:szCs w:val="20"/>
          <w:lang w:val="en-GB"/>
        </w:rPr>
        <w:t xml:space="preserve">with </w:t>
      </w:r>
      <w:proofErr w:type="spellStart"/>
      <w:r w:rsidRPr="00196453">
        <w:rPr>
          <w:rFonts w:eastAsia="Times New Roman" w:cstheme="minorHAnsi"/>
          <w:b/>
          <w:color w:val="000000"/>
          <w:sz w:val="20"/>
          <w:szCs w:val="20"/>
          <w:lang w:val="en-GB"/>
        </w:rPr>
        <w:t>dyspareunia</w:t>
      </w:r>
      <w:proofErr w:type="spellEnd"/>
      <w:r w:rsidR="00196453">
        <w:rPr>
          <w:rFonts w:eastAsia="Times New Roman" w:cstheme="minorHAnsi"/>
          <w:color w:val="000000"/>
          <w:sz w:val="20"/>
          <w:szCs w:val="20"/>
          <w:lang w:val="en-GB"/>
        </w:rPr>
        <w:t>, abnormal bleeding and infertility</w:t>
      </w:r>
    </w:p>
    <w:p w:rsidR="00325F13" w:rsidRDefault="00325F13" w:rsidP="005A4510">
      <w:pPr>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 xml:space="preserve">Remember: </w:t>
      </w:r>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 xml:space="preserve">Dysmenorrhoea, which starts after the age of 30 </w:t>
      </w:r>
      <w:r w:rsidR="00C10ACA" w:rsidRPr="00380629">
        <w:rPr>
          <w:rStyle w:val="Emphasis"/>
          <w:rFonts w:cstheme="minorHAnsi"/>
          <w:b/>
          <w:bCs/>
          <w:color w:val="000000"/>
          <w:sz w:val="20"/>
          <w:szCs w:val="20"/>
          <w:lang w:val="en-GB"/>
        </w:rPr>
        <w:t>years,</w:t>
      </w:r>
      <w:r w:rsidRPr="00380629">
        <w:rPr>
          <w:rStyle w:val="Emphasis"/>
          <w:rFonts w:cstheme="minorHAnsi"/>
          <w:b/>
          <w:bCs/>
          <w:color w:val="000000"/>
          <w:sz w:val="20"/>
          <w:szCs w:val="20"/>
          <w:lang w:val="en-GB"/>
        </w:rPr>
        <w:t xml:space="preserve"> should always be investigated since it could be due to some pathology in the reproductive system</w:t>
      </w:r>
    </w:p>
    <w:p w:rsidR="00325F13" w:rsidRDefault="00325F13" w:rsidP="005A4510">
      <w:pPr>
        <w:pStyle w:val="NoSpacing"/>
        <w:jc w:val="both"/>
        <w:rPr>
          <w:b/>
          <w:sz w:val="20"/>
          <w:szCs w:val="20"/>
          <w:lang w:val="en-GB"/>
        </w:rPr>
      </w:pPr>
      <w:r w:rsidRPr="00803EA7">
        <w:rPr>
          <w:b/>
          <w:sz w:val="20"/>
          <w:szCs w:val="20"/>
          <w:lang w:val="en-GB"/>
        </w:rPr>
        <w:t>The causes of secondary dysmenorrhoea include:</w:t>
      </w:r>
    </w:p>
    <w:p w:rsidR="00325F13" w:rsidRDefault="00325F13" w:rsidP="005A4510">
      <w:pPr>
        <w:pStyle w:val="NoSpacing"/>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Chronic Pelvic Inflammatory Diseases (PID</w:t>
      </w:r>
      <w:r w:rsidR="00C10ACA" w:rsidRPr="00380629">
        <w:rPr>
          <w:rFonts w:eastAsia="Times New Roman" w:cstheme="minorHAnsi"/>
          <w:color w:val="000000"/>
          <w:sz w:val="20"/>
          <w:szCs w:val="20"/>
          <w:lang w:val="en-GB"/>
        </w:rPr>
        <w:t>),</w:t>
      </w:r>
      <w:r>
        <w:rPr>
          <w:rFonts w:eastAsia="Times New Roman" w:cstheme="minorHAnsi"/>
          <w:color w:val="000000"/>
          <w:sz w:val="20"/>
          <w:szCs w:val="20"/>
          <w:lang w:val="en-GB"/>
        </w:rPr>
        <w:t xml:space="preserve"> </w:t>
      </w:r>
      <w:r w:rsidR="00C10ACA" w:rsidRPr="00380629">
        <w:rPr>
          <w:rFonts w:eastAsia="Times New Roman" w:cstheme="minorHAnsi"/>
          <w:color w:val="000000"/>
          <w:sz w:val="20"/>
          <w:szCs w:val="20"/>
          <w:lang w:val="en-GB"/>
        </w:rPr>
        <w:t>Endometriosis,</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Uterine </w:t>
      </w:r>
      <w:r w:rsidR="00C10ACA" w:rsidRPr="00380629">
        <w:rPr>
          <w:rFonts w:eastAsia="Times New Roman" w:cstheme="minorHAnsi"/>
          <w:color w:val="000000"/>
          <w:sz w:val="20"/>
          <w:szCs w:val="20"/>
          <w:lang w:val="en-GB"/>
        </w:rPr>
        <w:t>fibroids,</w:t>
      </w:r>
      <w:r>
        <w:rPr>
          <w:rFonts w:eastAsia="Times New Roman" w:cstheme="minorHAnsi"/>
          <w:color w:val="000000"/>
          <w:sz w:val="20"/>
          <w:szCs w:val="20"/>
          <w:lang w:val="en-GB"/>
        </w:rPr>
        <w:t xml:space="preserve"> </w:t>
      </w:r>
      <w:r w:rsidR="00C10ACA" w:rsidRPr="00380629">
        <w:rPr>
          <w:rFonts w:eastAsia="Times New Roman" w:cstheme="minorHAnsi"/>
          <w:color w:val="000000"/>
          <w:sz w:val="20"/>
          <w:szCs w:val="20"/>
          <w:lang w:val="en-GB"/>
        </w:rPr>
        <w:t>abnormal</w:t>
      </w:r>
      <w:r w:rsidRPr="00380629">
        <w:rPr>
          <w:rFonts w:eastAsia="Times New Roman" w:cstheme="minorHAnsi"/>
          <w:color w:val="000000"/>
          <w:sz w:val="20"/>
          <w:szCs w:val="20"/>
          <w:lang w:val="en-GB"/>
        </w:rPr>
        <w:t xml:space="preserve"> </w:t>
      </w:r>
      <w:r>
        <w:rPr>
          <w:rFonts w:eastAsia="Times New Roman" w:cstheme="minorHAnsi"/>
          <w:color w:val="000000"/>
          <w:sz w:val="20"/>
          <w:szCs w:val="20"/>
          <w:lang w:val="en-GB"/>
        </w:rPr>
        <w:t xml:space="preserve">fibrous attachments (adhesions), </w:t>
      </w:r>
      <w:proofErr w:type="spellStart"/>
      <w:r w:rsidRPr="00380629">
        <w:rPr>
          <w:rFonts w:eastAsia="Times New Roman" w:cstheme="minorHAnsi"/>
          <w:color w:val="000000"/>
          <w:sz w:val="20"/>
          <w:szCs w:val="20"/>
          <w:lang w:val="en-GB"/>
        </w:rPr>
        <w:t>Salpingitis</w:t>
      </w:r>
      <w:proofErr w:type="spellEnd"/>
      <w:r>
        <w:rPr>
          <w:rFonts w:eastAsia="Times New Roman" w:cstheme="minorHAnsi"/>
          <w:color w:val="000000"/>
          <w:sz w:val="20"/>
          <w:szCs w:val="20"/>
          <w:lang w:val="en-GB"/>
        </w:rPr>
        <w:t xml:space="preserve">, PID, IUD, ovarian cysts. </w:t>
      </w:r>
    </w:p>
    <w:p w:rsidR="00325F13" w:rsidRDefault="00325F13" w:rsidP="005A4510">
      <w:pPr>
        <w:pStyle w:val="NoSpacing"/>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 It is important to remembe</w:t>
      </w:r>
      <w:r>
        <w:rPr>
          <w:rFonts w:eastAsia="Times New Roman" w:cstheme="minorHAnsi"/>
          <w:color w:val="000000"/>
          <w:sz w:val="20"/>
          <w:szCs w:val="20"/>
          <w:lang w:val="en-GB"/>
        </w:rPr>
        <w:t>r, however, that</w:t>
      </w:r>
      <w:r w:rsidRPr="00380629">
        <w:rPr>
          <w:rFonts w:eastAsia="Times New Roman" w:cstheme="minorHAnsi"/>
          <w:color w:val="000000"/>
          <w:sz w:val="20"/>
          <w:szCs w:val="20"/>
          <w:lang w:val="en-GB"/>
        </w:rPr>
        <w:t xml:space="preserve"> </w:t>
      </w:r>
      <w:r w:rsidRPr="003C7F57">
        <w:rPr>
          <w:rFonts w:eastAsia="Times New Roman" w:cstheme="minorHAnsi"/>
          <w:b/>
          <w:color w:val="000000"/>
          <w:sz w:val="20"/>
          <w:szCs w:val="20"/>
          <w:lang w:val="en-GB"/>
        </w:rPr>
        <w:t>the most common cause of secondary dysmenorrhoea is chronic PID</w:t>
      </w:r>
      <w:r w:rsidRPr="00380629">
        <w:rPr>
          <w:rFonts w:eastAsia="Times New Roman" w:cstheme="minorHAnsi"/>
          <w:color w:val="000000"/>
          <w:sz w:val="20"/>
          <w:szCs w:val="20"/>
          <w:lang w:val="en-GB"/>
        </w:rPr>
        <w:t xml:space="preserve"> and also with most women </w:t>
      </w:r>
      <w:r w:rsidRPr="003C7F57">
        <w:rPr>
          <w:rFonts w:eastAsia="Times New Roman" w:cstheme="minorHAnsi"/>
          <w:b/>
          <w:color w:val="000000"/>
          <w:sz w:val="20"/>
          <w:szCs w:val="20"/>
          <w:lang w:val="en-GB"/>
        </w:rPr>
        <w:t>complaining of infertility</w:t>
      </w:r>
      <w:r w:rsidRPr="00380629">
        <w:rPr>
          <w:rFonts w:eastAsia="Times New Roman" w:cstheme="minorHAnsi"/>
          <w:color w:val="000000"/>
          <w:sz w:val="20"/>
          <w:szCs w:val="20"/>
          <w:lang w:val="en-GB"/>
        </w:rPr>
        <w:t xml:space="preserve">. </w:t>
      </w:r>
    </w:p>
    <w:p w:rsidR="00325F13" w:rsidRDefault="00325F13" w:rsidP="005A4510">
      <w:pPr>
        <w:pStyle w:val="NoSpacing"/>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Management of Secondary Dysmenorrhoea</w:t>
      </w:r>
      <w:r w:rsidRPr="00380629">
        <w:rPr>
          <w:rFonts w:eastAsia="Times New Roman" w:cstheme="minorHAnsi"/>
          <w:color w:val="000000"/>
          <w:sz w:val="20"/>
          <w:szCs w:val="20"/>
          <w:lang w:val="en-GB"/>
        </w:rPr>
        <w:t xml:space="preserve"> </w:t>
      </w:r>
    </w:p>
    <w:p w:rsidR="00325F13" w:rsidRDefault="00325F13" w:rsidP="00E35227">
      <w:pPr>
        <w:pStyle w:val="NoSpacing"/>
        <w:numPr>
          <w:ilvl w:val="0"/>
          <w:numId w:val="28"/>
        </w:numPr>
        <w:jc w:val="both"/>
        <w:rPr>
          <w:rFonts w:eastAsia="Times New Roman" w:cstheme="minorHAnsi"/>
          <w:color w:val="000000"/>
          <w:sz w:val="20"/>
          <w:szCs w:val="20"/>
          <w:lang w:val="en-GB"/>
        </w:rPr>
      </w:pPr>
      <w:r w:rsidRPr="003C7F57">
        <w:rPr>
          <w:rFonts w:eastAsia="Times New Roman" w:cstheme="minorHAnsi"/>
          <w:b/>
          <w:color w:val="000000"/>
          <w:sz w:val="20"/>
          <w:szCs w:val="20"/>
          <w:lang w:val="en-GB"/>
        </w:rPr>
        <w:t>Take a full history</w:t>
      </w:r>
      <w:r w:rsidRPr="00380629">
        <w:rPr>
          <w:rFonts w:eastAsia="Times New Roman" w:cstheme="minorHAnsi"/>
          <w:color w:val="000000"/>
          <w:sz w:val="20"/>
          <w:szCs w:val="20"/>
          <w:lang w:val="en-GB"/>
        </w:rPr>
        <w:t xml:space="preserve"> to find out the cause of the condition, so that the patient can receive treatment according to the cause. </w:t>
      </w:r>
    </w:p>
    <w:p w:rsidR="003C7F57" w:rsidRDefault="003C7F57" w:rsidP="00E35227">
      <w:pPr>
        <w:pStyle w:val="NoSpacing"/>
        <w:numPr>
          <w:ilvl w:val="0"/>
          <w:numId w:val="28"/>
        </w:numPr>
        <w:jc w:val="both"/>
        <w:rPr>
          <w:rFonts w:eastAsia="Times New Roman" w:cstheme="minorHAnsi"/>
          <w:color w:val="000000"/>
          <w:sz w:val="20"/>
          <w:szCs w:val="20"/>
          <w:lang w:val="en-GB"/>
        </w:rPr>
      </w:pPr>
      <w:r w:rsidRPr="003C7F57">
        <w:rPr>
          <w:rFonts w:eastAsia="Times New Roman" w:cstheme="minorHAnsi"/>
          <w:b/>
          <w:color w:val="000000"/>
          <w:sz w:val="20"/>
          <w:szCs w:val="20"/>
          <w:lang w:val="en-GB"/>
        </w:rPr>
        <w:t>Treatment of the cause</w:t>
      </w:r>
      <w:r w:rsidRPr="00380629">
        <w:rPr>
          <w:rFonts w:eastAsia="Times New Roman" w:cstheme="minorHAnsi"/>
          <w:color w:val="000000"/>
          <w:sz w:val="20"/>
          <w:szCs w:val="20"/>
          <w:lang w:val="en-GB"/>
        </w:rPr>
        <w:t xml:space="preserve"> will usually relieve the dysmenorrhoea, but as you know successful treatment of chronic PID is difficult and so prevention should be emphasised.</w:t>
      </w:r>
    </w:p>
    <w:p w:rsidR="00325F13" w:rsidRPr="002D228D" w:rsidRDefault="00325F13" w:rsidP="005A4510">
      <w:pPr>
        <w:spacing w:after="0" w:line="240" w:lineRule="auto"/>
        <w:jc w:val="both"/>
        <w:rPr>
          <w:rFonts w:eastAsia="Times New Roman" w:cstheme="minorHAnsi"/>
          <w:b/>
          <w:bCs/>
          <w:color w:val="000000"/>
          <w:sz w:val="20"/>
          <w:szCs w:val="20"/>
          <w:lang w:val="en-GB"/>
        </w:rPr>
      </w:pPr>
    </w:p>
    <w:p w:rsidR="00325F13" w:rsidRDefault="00325F13" w:rsidP="00E35227">
      <w:pPr>
        <w:pStyle w:val="ListParagraph"/>
        <w:numPr>
          <w:ilvl w:val="0"/>
          <w:numId w:val="23"/>
        </w:numPr>
        <w:spacing w:after="0" w:line="240" w:lineRule="auto"/>
        <w:ind w:left="360"/>
        <w:jc w:val="both"/>
        <w:rPr>
          <w:rFonts w:eastAsia="Times New Roman" w:cstheme="minorHAnsi"/>
          <w:color w:val="000000"/>
          <w:sz w:val="24"/>
          <w:szCs w:val="24"/>
          <w:lang w:val="en-GB"/>
        </w:rPr>
      </w:pPr>
      <w:r w:rsidRPr="007A00BB">
        <w:rPr>
          <w:rFonts w:eastAsia="Times New Roman" w:cstheme="minorHAnsi"/>
          <w:b/>
          <w:bCs/>
          <w:color w:val="000000"/>
          <w:sz w:val="24"/>
          <w:szCs w:val="24"/>
          <w:lang w:val="en-GB"/>
        </w:rPr>
        <w:t>Pre Menstrual Tension Syndrome (PMT)</w:t>
      </w:r>
      <w:r w:rsidRPr="007A00BB">
        <w:rPr>
          <w:rFonts w:eastAsia="Times New Roman" w:cstheme="minorHAnsi"/>
          <w:color w:val="000000"/>
          <w:sz w:val="24"/>
          <w:szCs w:val="24"/>
          <w:lang w:val="en-GB"/>
        </w:rPr>
        <w:t xml:space="preserve"> </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sidRPr="000B34D7">
        <w:rPr>
          <w:rFonts w:eastAsia="Times New Roman" w:cstheme="minorHAnsi"/>
          <w:b/>
          <w:color w:val="000000"/>
          <w:sz w:val="20"/>
          <w:szCs w:val="20"/>
          <w:lang w:val="en-GB"/>
        </w:rPr>
        <w:t>Variable cluster of symptoms</w:t>
      </w:r>
      <w:r>
        <w:rPr>
          <w:rFonts w:eastAsia="Times New Roman" w:cstheme="minorHAnsi"/>
          <w:color w:val="000000"/>
          <w:sz w:val="20"/>
          <w:szCs w:val="20"/>
          <w:lang w:val="en-GB"/>
        </w:rPr>
        <w:t xml:space="preserve"> that appear to occur on </w:t>
      </w:r>
      <w:r w:rsidR="000B34D7">
        <w:rPr>
          <w:rFonts w:eastAsia="Times New Roman" w:cstheme="minorHAnsi"/>
          <w:color w:val="000000"/>
          <w:sz w:val="20"/>
          <w:szCs w:val="20"/>
          <w:lang w:val="en-GB"/>
        </w:rPr>
        <w:t>a regular</w:t>
      </w:r>
      <w:r>
        <w:rPr>
          <w:rFonts w:eastAsia="Times New Roman" w:cstheme="minorHAnsi"/>
          <w:color w:val="000000"/>
          <w:sz w:val="20"/>
          <w:szCs w:val="20"/>
          <w:lang w:val="en-GB"/>
        </w:rPr>
        <w:t xml:space="preserve"> basis prior to each menstrual episode</w:t>
      </w:r>
    </w:p>
    <w:p w:rsidR="00325F13" w:rsidRDefault="00325F13" w:rsidP="005A4510">
      <w:pPr>
        <w:pStyle w:val="ListParagraph"/>
        <w:spacing w:after="0" w:line="240" w:lineRule="auto"/>
        <w:ind w:left="54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More </w:t>
      </w:r>
      <w:r w:rsidRPr="00D65683">
        <w:rPr>
          <w:rFonts w:eastAsia="Times New Roman" w:cstheme="minorHAnsi"/>
          <w:b/>
          <w:color w:val="000000"/>
          <w:sz w:val="20"/>
          <w:szCs w:val="20"/>
          <w:lang w:val="en-GB"/>
        </w:rPr>
        <w:t>correctly called OVARIAN CYCLE SYNDROME</w:t>
      </w:r>
      <w:r>
        <w:rPr>
          <w:rFonts w:eastAsia="Times New Roman" w:cstheme="minorHAnsi"/>
          <w:color w:val="000000"/>
          <w:sz w:val="20"/>
          <w:szCs w:val="20"/>
          <w:lang w:val="en-GB"/>
        </w:rPr>
        <w:t xml:space="preserve"> since symptoms depend on ovulation.</w:t>
      </w:r>
    </w:p>
    <w:p w:rsidR="00325F13" w:rsidRPr="00D65683" w:rsidRDefault="00325F13" w:rsidP="005A4510">
      <w:pPr>
        <w:pStyle w:val="ListParagraph"/>
        <w:spacing w:after="0" w:line="240" w:lineRule="auto"/>
        <w:ind w:left="540"/>
        <w:jc w:val="both"/>
        <w:rPr>
          <w:rFonts w:eastAsia="Times New Roman" w:cstheme="minorHAnsi"/>
          <w:b/>
          <w:color w:val="000000"/>
          <w:sz w:val="20"/>
          <w:szCs w:val="20"/>
          <w:lang w:val="en-GB"/>
        </w:rPr>
      </w:pPr>
      <w:proofErr w:type="spellStart"/>
      <w:r w:rsidRPr="00D65683">
        <w:rPr>
          <w:rFonts w:eastAsia="Times New Roman" w:cstheme="minorHAnsi"/>
          <w:b/>
          <w:color w:val="000000"/>
          <w:sz w:val="20"/>
          <w:szCs w:val="20"/>
          <w:lang w:val="en-GB"/>
        </w:rPr>
        <w:t>Etiology</w:t>
      </w:r>
      <w:proofErr w:type="spellEnd"/>
      <w:r w:rsidRPr="00D65683">
        <w:rPr>
          <w:rFonts w:eastAsia="Times New Roman" w:cstheme="minorHAnsi"/>
          <w:b/>
          <w:color w:val="000000"/>
          <w:sz w:val="20"/>
          <w:szCs w:val="20"/>
          <w:lang w:val="en-GB"/>
        </w:rPr>
        <w:t xml:space="preserve"> is unknown. </w:t>
      </w:r>
    </w:p>
    <w:p w:rsidR="00325F13" w:rsidRPr="00B80C66" w:rsidRDefault="00325F13" w:rsidP="005A4510">
      <w:pPr>
        <w:pStyle w:val="ListParagraph"/>
        <w:spacing w:after="0" w:line="240" w:lineRule="auto"/>
        <w:ind w:left="540"/>
        <w:jc w:val="both"/>
        <w:rPr>
          <w:rFonts w:eastAsia="Times New Roman" w:cstheme="minorHAnsi"/>
          <w:color w:val="000000"/>
          <w:sz w:val="20"/>
          <w:szCs w:val="20"/>
          <w:lang w:val="en-GB"/>
        </w:rPr>
      </w:pPr>
      <w:r w:rsidRPr="007A00BB">
        <w:rPr>
          <w:rFonts w:eastAsia="Times New Roman" w:cstheme="minorHAnsi"/>
          <w:color w:val="000000"/>
          <w:sz w:val="20"/>
          <w:szCs w:val="20"/>
          <w:lang w:val="en-GB"/>
        </w:rPr>
        <w:t xml:space="preserve">This condition is due to a large group of symptoms, which appear regularly and predictably about 12 days before the onset of menstruation. This group of symptoms includes: </w:t>
      </w:r>
    </w:p>
    <w:p w:rsidR="00325F13" w:rsidRPr="00B80C6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Pr>
          <w:rFonts w:eastAsia="Times New Roman" w:cstheme="minorHAnsi"/>
          <w:color w:val="000000"/>
          <w:sz w:val="20"/>
          <w:szCs w:val="20"/>
          <w:lang w:val="en-GB"/>
        </w:rPr>
        <w:t xml:space="preserve">Occurs 7 – 10 days before menses and relived by onset of menses. </w:t>
      </w:r>
    </w:p>
    <w:p w:rsidR="00325F13" w:rsidRPr="00B168E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FB51A9">
        <w:rPr>
          <w:rFonts w:eastAsia="Times New Roman" w:cstheme="minorHAnsi"/>
          <w:b/>
          <w:color w:val="000000"/>
          <w:sz w:val="20"/>
          <w:szCs w:val="20"/>
          <w:lang w:val="en-GB"/>
        </w:rPr>
        <w:t>Water retention leading to weight gain</w:t>
      </w:r>
      <w:r w:rsidRPr="00380629">
        <w:rPr>
          <w:rFonts w:eastAsia="Times New Roman" w:cstheme="minorHAnsi"/>
          <w:color w:val="000000"/>
          <w:sz w:val="20"/>
          <w:szCs w:val="20"/>
          <w:lang w:val="en-GB"/>
        </w:rPr>
        <w:t xml:space="preserve">, painful breasts, abdominal distension and feeling of </w:t>
      </w:r>
      <w:proofErr w:type="spellStart"/>
      <w:r w:rsidRPr="00380629">
        <w:rPr>
          <w:rFonts w:eastAsia="Times New Roman" w:cstheme="minorHAnsi"/>
          <w:color w:val="000000"/>
          <w:sz w:val="20"/>
          <w:szCs w:val="20"/>
          <w:lang w:val="en-GB"/>
        </w:rPr>
        <w:t>bloatedness</w:t>
      </w:r>
      <w:proofErr w:type="spellEnd"/>
      <w:r w:rsidRPr="00380629">
        <w:rPr>
          <w:rFonts w:eastAsia="Times New Roman" w:cstheme="minorHAnsi"/>
          <w:color w:val="000000"/>
          <w:sz w:val="20"/>
          <w:szCs w:val="20"/>
          <w:lang w:val="en-GB"/>
        </w:rPr>
        <w:t xml:space="preserve">. </w:t>
      </w:r>
    </w:p>
    <w:p w:rsidR="00325F13" w:rsidRPr="00B168E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B168E6">
        <w:rPr>
          <w:rFonts w:eastAsia="Times New Roman" w:cstheme="minorHAnsi"/>
          <w:color w:val="000000"/>
          <w:sz w:val="20"/>
          <w:szCs w:val="20"/>
          <w:lang w:val="en-GB"/>
        </w:rPr>
        <w:t xml:space="preserve">Pain in the form of </w:t>
      </w:r>
      <w:r w:rsidRPr="00FB51A9">
        <w:rPr>
          <w:rFonts w:eastAsia="Times New Roman" w:cstheme="minorHAnsi"/>
          <w:b/>
          <w:color w:val="000000"/>
          <w:sz w:val="20"/>
          <w:szCs w:val="20"/>
          <w:lang w:val="en-GB"/>
        </w:rPr>
        <w:t>backache, headache, tiredness and muscle stiffness</w:t>
      </w:r>
      <w:r w:rsidRPr="00B168E6">
        <w:rPr>
          <w:rFonts w:eastAsia="Times New Roman" w:cstheme="minorHAnsi"/>
          <w:color w:val="000000"/>
          <w:sz w:val="20"/>
          <w:szCs w:val="20"/>
          <w:lang w:val="en-GB"/>
        </w:rPr>
        <w:t xml:space="preserve">. </w:t>
      </w:r>
    </w:p>
    <w:p w:rsidR="00325F13" w:rsidRPr="00B168E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B168E6">
        <w:rPr>
          <w:rFonts w:eastAsia="Times New Roman" w:cstheme="minorHAnsi"/>
          <w:color w:val="000000"/>
          <w:sz w:val="20"/>
          <w:szCs w:val="20"/>
          <w:lang w:val="en-GB"/>
        </w:rPr>
        <w:t xml:space="preserve">Autonomic reaction, for instance, dizziness/faintness, cold sweats, nausea and vomiting and hot flushes. </w:t>
      </w:r>
    </w:p>
    <w:p w:rsidR="00325F13" w:rsidRPr="00B168E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B168E6">
        <w:rPr>
          <w:rFonts w:eastAsia="Times New Roman" w:cstheme="minorHAnsi"/>
          <w:color w:val="000000"/>
          <w:sz w:val="20"/>
          <w:szCs w:val="20"/>
          <w:lang w:val="en-GB"/>
        </w:rPr>
        <w:t xml:space="preserve">Mood change, including tension, irritability, </w:t>
      </w:r>
      <w:proofErr w:type="gramStart"/>
      <w:r w:rsidRPr="00B168E6">
        <w:rPr>
          <w:rFonts w:eastAsia="Times New Roman" w:cstheme="minorHAnsi"/>
          <w:color w:val="000000"/>
          <w:sz w:val="20"/>
          <w:szCs w:val="20"/>
          <w:lang w:val="en-GB"/>
        </w:rPr>
        <w:t>depression</w:t>
      </w:r>
      <w:proofErr w:type="gramEnd"/>
      <w:r w:rsidRPr="00B168E6">
        <w:rPr>
          <w:rFonts w:eastAsia="Times New Roman" w:cstheme="minorHAnsi"/>
          <w:color w:val="000000"/>
          <w:sz w:val="20"/>
          <w:szCs w:val="20"/>
          <w:lang w:val="en-GB"/>
        </w:rPr>
        <w:t xml:space="preserve"> and crying spells. </w:t>
      </w:r>
    </w:p>
    <w:p w:rsidR="00325F13" w:rsidRPr="00B168E6"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B168E6">
        <w:rPr>
          <w:rFonts w:eastAsia="Times New Roman" w:cstheme="minorHAnsi"/>
          <w:color w:val="000000"/>
          <w:sz w:val="20"/>
          <w:szCs w:val="20"/>
          <w:lang w:val="en-GB"/>
        </w:rPr>
        <w:t xml:space="preserve">Loss of concentration, manifested as forgetfulness, clumsiness, difficulty in making decisions and insomnia (poor sleep). </w:t>
      </w:r>
    </w:p>
    <w:p w:rsidR="00325F13" w:rsidRPr="0030541A" w:rsidRDefault="00325F13" w:rsidP="00E35227">
      <w:pPr>
        <w:pStyle w:val="ListParagraph"/>
        <w:numPr>
          <w:ilvl w:val="0"/>
          <w:numId w:val="28"/>
        </w:numPr>
        <w:spacing w:after="0" w:line="240" w:lineRule="auto"/>
        <w:ind w:left="1440"/>
        <w:jc w:val="both"/>
        <w:rPr>
          <w:rFonts w:eastAsia="Times New Roman" w:cstheme="minorHAnsi"/>
          <w:color w:val="000000"/>
          <w:sz w:val="24"/>
          <w:szCs w:val="24"/>
          <w:lang w:val="en-GB"/>
        </w:rPr>
      </w:pPr>
      <w:r w:rsidRPr="00B168E6">
        <w:rPr>
          <w:rFonts w:eastAsia="Times New Roman" w:cstheme="minorHAnsi"/>
          <w:color w:val="000000"/>
          <w:sz w:val="20"/>
          <w:szCs w:val="20"/>
          <w:lang w:val="en-GB"/>
        </w:rPr>
        <w:t>Miscellaneous symptoms, including feelings of suffocation, chest pains, heart pounding, numbness and tingling sensation.</w:t>
      </w:r>
    </w:p>
    <w:p w:rsidR="00325F13" w:rsidRPr="00BC54F6" w:rsidRDefault="00325F13" w:rsidP="005A4510">
      <w:pPr>
        <w:spacing w:after="0" w:line="240" w:lineRule="auto"/>
        <w:jc w:val="both"/>
        <w:rPr>
          <w:rFonts w:cstheme="minorHAnsi"/>
          <w:b/>
          <w:color w:val="000000"/>
          <w:sz w:val="20"/>
          <w:szCs w:val="20"/>
          <w:lang w:val="en-GB"/>
        </w:rPr>
      </w:pPr>
      <w:r w:rsidRPr="00BC54F6">
        <w:rPr>
          <w:rFonts w:cstheme="minorHAnsi"/>
          <w:b/>
          <w:color w:val="000000"/>
          <w:sz w:val="20"/>
          <w:szCs w:val="20"/>
          <w:lang w:val="en-GB"/>
        </w:rPr>
        <w:t>Treatment:</w:t>
      </w:r>
    </w:p>
    <w:p w:rsidR="00325F13" w:rsidRPr="00F178AE"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No proven beneficial treatment, only suggested treatment.</w:t>
      </w:r>
    </w:p>
    <w:p w:rsidR="00325F13" w:rsidRPr="00705B05"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Psychological therapy.</w:t>
      </w:r>
    </w:p>
    <w:p w:rsidR="00325F13" w:rsidRPr="00705B05"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 xml:space="preserve">Medical treatment: </w:t>
      </w:r>
      <w:r w:rsidRPr="00466D11">
        <w:rPr>
          <w:rFonts w:cstheme="minorHAnsi"/>
          <w:b/>
          <w:color w:val="000000"/>
          <w:sz w:val="20"/>
          <w:szCs w:val="20"/>
          <w:lang w:val="en-GB"/>
        </w:rPr>
        <w:t>vitamins</w:t>
      </w:r>
      <w:r>
        <w:rPr>
          <w:rFonts w:cstheme="minorHAnsi"/>
          <w:color w:val="000000"/>
          <w:sz w:val="20"/>
          <w:szCs w:val="20"/>
          <w:lang w:val="en-GB"/>
        </w:rPr>
        <w:t xml:space="preserve"> – B6 (pyridoxine), BCP, progesterone suppositories, </w:t>
      </w:r>
      <w:r w:rsidRPr="00466D11">
        <w:rPr>
          <w:rFonts w:cstheme="minorHAnsi"/>
          <w:b/>
          <w:color w:val="000000"/>
          <w:sz w:val="20"/>
          <w:szCs w:val="20"/>
          <w:lang w:val="en-GB"/>
        </w:rPr>
        <w:t>diuretics for severe</w:t>
      </w:r>
      <w:r>
        <w:rPr>
          <w:rFonts w:cstheme="minorHAnsi"/>
          <w:color w:val="000000"/>
          <w:sz w:val="20"/>
          <w:szCs w:val="20"/>
          <w:lang w:val="en-GB"/>
        </w:rPr>
        <w:t xml:space="preserve"> fluid retention, </w:t>
      </w:r>
      <w:r w:rsidRPr="00466D11">
        <w:rPr>
          <w:rFonts w:cstheme="minorHAnsi"/>
          <w:b/>
          <w:color w:val="000000"/>
          <w:sz w:val="20"/>
          <w:szCs w:val="20"/>
          <w:lang w:val="en-GB"/>
        </w:rPr>
        <w:t>NSAID</w:t>
      </w:r>
      <w:r>
        <w:rPr>
          <w:rFonts w:cstheme="minorHAnsi"/>
          <w:color w:val="000000"/>
          <w:sz w:val="20"/>
          <w:szCs w:val="20"/>
          <w:lang w:val="en-GB"/>
        </w:rPr>
        <w:t>S for discomfort and pain, evening primrose oil (</w:t>
      </w:r>
      <w:proofErr w:type="spellStart"/>
      <w:r>
        <w:rPr>
          <w:rFonts w:cstheme="minorHAnsi"/>
          <w:color w:val="000000"/>
          <w:sz w:val="20"/>
          <w:szCs w:val="20"/>
          <w:lang w:val="en-GB"/>
        </w:rPr>
        <w:t>linoleic</w:t>
      </w:r>
      <w:proofErr w:type="spellEnd"/>
      <w:r>
        <w:rPr>
          <w:rFonts w:cstheme="minorHAnsi"/>
          <w:color w:val="000000"/>
          <w:sz w:val="20"/>
          <w:szCs w:val="20"/>
          <w:lang w:val="en-GB"/>
        </w:rPr>
        <w:t xml:space="preserve"> acid), </w:t>
      </w:r>
      <w:proofErr w:type="spellStart"/>
      <w:r>
        <w:rPr>
          <w:rFonts w:cstheme="minorHAnsi"/>
          <w:color w:val="000000"/>
          <w:sz w:val="20"/>
          <w:szCs w:val="20"/>
          <w:lang w:val="en-GB"/>
        </w:rPr>
        <w:t>danazol</w:t>
      </w:r>
      <w:proofErr w:type="spellEnd"/>
      <w:r>
        <w:rPr>
          <w:rFonts w:cstheme="minorHAnsi"/>
          <w:color w:val="000000"/>
          <w:sz w:val="20"/>
          <w:szCs w:val="20"/>
          <w:lang w:val="en-GB"/>
        </w:rPr>
        <w:t xml:space="preserve"> (</w:t>
      </w:r>
      <w:proofErr w:type="spellStart"/>
      <w:r>
        <w:rPr>
          <w:rFonts w:cstheme="minorHAnsi"/>
          <w:color w:val="000000"/>
          <w:sz w:val="20"/>
          <w:szCs w:val="20"/>
          <w:lang w:val="en-GB"/>
        </w:rPr>
        <w:t>danocrine</w:t>
      </w:r>
      <w:proofErr w:type="spellEnd"/>
      <w:r>
        <w:rPr>
          <w:rFonts w:cstheme="minorHAnsi"/>
          <w:color w:val="000000"/>
          <w:sz w:val="20"/>
          <w:szCs w:val="20"/>
          <w:lang w:val="en-GB"/>
        </w:rPr>
        <w:t xml:space="preserve">), </w:t>
      </w:r>
      <w:r w:rsidRPr="00466D11">
        <w:rPr>
          <w:rFonts w:cstheme="minorHAnsi"/>
          <w:b/>
          <w:color w:val="000000"/>
          <w:sz w:val="20"/>
          <w:szCs w:val="20"/>
          <w:lang w:val="en-GB"/>
        </w:rPr>
        <w:t>SSRI antidepressants</w:t>
      </w:r>
      <w:r>
        <w:rPr>
          <w:rFonts w:cstheme="minorHAnsi"/>
          <w:color w:val="000000"/>
          <w:sz w:val="20"/>
          <w:szCs w:val="20"/>
          <w:lang w:val="en-GB"/>
        </w:rPr>
        <w:t xml:space="preserve"> in selected cases</w:t>
      </w:r>
    </w:p>
    <w:p w:rsidR="00325F13" w:rsidRPr="00F178AE"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 xml:space="preserve">Regular exercise. </w:t>
      </w:r>
    </w:p>
    <w:p w:rsidR="00325F13" w:rsidRPr="00A02DF6"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sidRPr="0030541A">
        <w:rPr>
          <w:rFonts w:cstheme="minorHAnsi"/>
          <w:color w:val="000000"/>
          <w:sz w:val="20"/>
          <w:szCs w:val="20"/>
          <w:lang w:val="en-GB"/>
        </w:rPr>
        <w:t xml:space="preserve">Patients with the symptoms of PMT can be relieved by giving </w:t>
      </w:r>
      <w:proofErr w:type="gramStart"/>
      <w:r w:rsidRPr="0030541A">
        <w:rPr>
          <w:rFonts w:cstheme="minorHAnsi"/>
          <w:color w:val="000000"/>
          <w:sz w:val="20"/>
          <w:szCs w:val="20"/>
          <w:lang w:val="en-GB"/>
        </w:rPr>
        <w:t>them</w:t>
      </w:r>
      <w:proofErr w:type="gramEnd"/>
      <w:r w:rsidRPr="0030541A">
        <w:rPr>
          <w:rFonts w:cstheme="minorHAnsi"/>
          <w:color w:val="000000"/>
          <w:sz w:val="20"/>
          <w:szCs w:val="20"/>
          <w:lang w:val="en-GB"/>
        </w:rPr>
        <w:t xml:space="preserve"> </w:t>
      </w:r>
      <w:r w:rsidRPr="00DB0B35">
        <w:rPr>
          <w:rFonts w:cstheme="minorHAnsi"/>
          <w:b/>
          <w:color w:val="000000"/>
          <w:sz w:val="20"/>
          <w:szCs w:val="20"/>
          <w:lang w:val="en-GB"/>
        </w:rPr>
        <w:t xml:space="preserve">diuretics, for example, </w:t>
      </w:r>
      <w:proofErr w:type="spellStart"/>
      <w:r w:rsidRPr="00DB0B35">
        <w:rPr>
          <w:rFonts w:cstheme="minorHAnsi"/>
          <w:b/>
          <w:color w:val="000000"/>
          <w:sz w:val="20"/>
          <w:szCs w:val="20"/>
          <w:lang w:val="en-GB"/>
        </w:rPr>
        <w:t>chlorothiazide</w:t>
      </w:r>
      <w:proofErr w:type="spellEnd"/>
      <w:r w:rsidRPr="0030541A">
        <w:rPr>
          <w:rFonts w:cstheme="minorHAnsi"/>
          <w:color w:val="000000"/>
          <w:sz w:val="20"/>
          <w:szCs w:val="20"/>
          <w:lang w:val="en-GB"/>
        </w:rPr>
        <w:t xml:space="preserve"> in the pre menstrual week. </w:t>
      </w:r>
    </w:p>
    <w:p w:rsidR="00325F13" w:rsidRPr="00A02DF6"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sidRPr="0030541A">
        <w:rPr>
          <w:rFonts w:cstheme="minorHAnsi"/>
          <w:color w:val="000000"/>
          <w:sz w:val="20"/>
          <w:szCs w:val="20"/>
          <w:lang w:val="en-GB"/>
        </w:rPr>
        <w:t xml:space="preserve">They can </w:t>
      </w:r>
      <w:r w:rsidRPr="00DB0B35">
        <w:rPr>
          <w:rFonts w:cstheme="minorHAnsi"/>
          <w:b/>
          <w:color w:val="000000"/>
          <w:sz w:val="20"/>
          <w:szCs w:val="20"/>
          <w:lang w:val="en-GB"/>
        </w:rPr>
        <w:t>also benefit from oral contraceptives</w:t>
      </w:r>
      <w:r w:rsidRPr="0030541A">
        <w:rPr>
          <w:rFonts w:cstheme="minorHAnsi"/>
          <w:color w:val="000000"/>
          <w:sz w:val="20"/>
          <w:szCs w:val="20"/>
          <w:lang w:val="en-GB"/>
        </w:rPr>
        <w:t xml:space="preserve">, for instance, </w:t>
      </w:r>
      <w:proofErr w:type="spellStart"/>
      <w:r w:rsidRPr="0030541A">
        <w:rPr>
          <w:rFonts w:cstheme="minorHAnsi"/>
          <w:color w:val="000000"/>
          <w:sz w:val="20"/>
          <w:szCs w:val="20"/>
          <w:lang w:val="en-GB"/>
        </w:rPr>
        <w:t>progesterones</w:t>
      </w:r>
      <w:proofErr w:type="spellEnd"/>
      <w:r w:rsidRPr="0030541A">
        <w:rPr>
          <w:rFonts w:cstheme="minorHAnsi"/>
          <w:color w:val="000000"/>
          <w:sz w:val="20"/>
          <w:szCs w:val="20"/>
          <w:lang w:val="en-GB"/>
        </w:rPr>
        <w:t xml:space="preserve"> like </w:t>
      </w:r>
      <w:proofErr w:type="spellStart"/>
      <w:r w:rsidRPr="0030541A">
        <w:rPr>
          <w:rFonts w:cstheme="minorHAnsi"/>
          <w:color w:val="000000"/>
          <w:sz w:val="20"/>
          <w:szCs w:val="20"/>
          <w:lang w:val="en-GB"/>
        </w:rPr>
        <w:t>norethisterone</w:t>
      </w:r>
      <w:proofErr w:type="spellEnd"/>
      <w:r w:rsidRPr="0030541A">
        <w:rPr>
          <w:rFonts w:cstheme="minorHAnsi"/>
          <w:color w:val="000000"/>
          <w:sz w:val="20"/>
          <w:szCs w:val="20"/>
          <w:lang w:val="en-GB"/>
        </w:rPr>
        <w:t xml:space="preserve"> 20mg daily from the 15th to 25th day of the cycle. </w:t>
      </w:r>
    </w:p>
    <w:p w:rsidR="00325F13" w:rsidRPr="00A02DF6"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sidRPr="00A02DF6">
        <w:rPr>
          <w:rFonts w:cstheme="minorHAnsi"/>
          <w:color w:val="000000"/>
          <w:sz w:val="20"/>
          <w:szCs w:val="20"/>
          <w:lang w:val="en-GB"/>
        </w:rPr>
        <w:lastRenderedPageBreak/>
        <w:t xml:space="preserve">Tranquillisers and psychotherapy also appear to be equally effective. </w:t>
      </w:r>
    </w:p>
    <w:p w:rsidR="00325F13" w:rsidRPr="00A02DF6" w:rsidRDefault="00325F13" w:rsidP="00E35227">
      <w:pPr>
        <w:pStyle w:val="ListParagraph"/>
        <w:numPr>
          <w:ilvl w:val="0"/>
          <w:numId w:val="29"/>
        </w:numPr>
        <w:spacing w:after="0" w:line="240" w:lineRule="auto"/>
        <w:jc w:val="both"/>
        <w:rPr>
          <w:rFonts w:eastAsia="Times New Roman" w:cstheme="minorHAnsi"/>
          <w:color w:val="000000"/>
          <w:sz w:val="24"/>
          <w:szCs w:val="24"/>
          <w:lang w:val="en-GB"/>
        </w:rPr>
      </w:pPr>
      <w:r w:rsidRPr="00A02DF6">
        <w:rPr>
          <w:rFonts w:cstheme="minorHAnsi"/>
          <w:color w:val="000000"/>
          <w:sz w:val="20"/>
          <w:szCs w:val="20"/>
          <w:lang w:val="en-GB"/>
        </w:rPr>
        <w:t>Patients should be told about the physiology that is producing these symptoms because they may think they have a terrible disease and the worries may increase the intensity of these symptoms.</w:t>
      </w:r>
    </w:p>
    <w:p w:rsidR="00325F13" w:rsidRPr="00DB0B35" w:rsidRDefault="00325F13" w:rsidP="00E35227">
      <w:pPr>
        <w:pStyle w:val="ListParagraph"/>
        <w:numPr>
          <w:ilvl w:val="0"/>
          <w:numId w:val="29"/>
        </w:numPr>
        <w:spacing w:after="0" w:line="240" w:lineRule="auto"/>
        <w:jc w:val="both"/>
        <w:rPr>
          <w:rFonts w:eastAsia="Times New Roman" w:cstheme="minorHAnsi"/>
          <w:b/>
          <w:color w:val="000000"/>
          <w:sz w:val="24"/>
          <w:szCs w:val="24"/>
          <w:lang w:val="en-GB"/>
        </w:rPr>
      </w:pPr>
      <w:r w:rsidRPr="00DB0B35">
        <w:rPr>
          <w:rFonts w:cstheme="minorHAnsi"/>
          <w:b/>
          <w:color w:val="000000"/>
          <w:sz w:val="20"/>
          <w:szCs w:val="20"/>
          <w:lang w:val="en-GB"/>
        </w:rPr>
        <w:t xml:space="preserve">Dietary management involves taking a low salt diet and avoiding alcohol and caffeine. Increased protein. </w:t>
      </w:r>
    </w:p>
    <w:p w:rsidR="00325F13" w:rsidRPr="00DB0B35" w:rsidRDefault="00325F13" w:rsidP="005A4510">
      <w:pPr>
        <w:spacing w:after="0" w:line="240" w:lineRule="auto"/>
        <w:jc w:val="both"/>
        <w:rPr>
          <w:rFonts w:eastAsia="Times New Roman" w:cstheme="minorHAnsi"/>
          <w:b/>
          <w:bCs/>
          <w:color w:val="000000"/>
          <w:sz w:val="20"/>
          <w:szCs w:val="20"/>
          <w:lang w:val="en-GB"/>
        </w:rPr>
      </w:pPr>
    </w:p>
    <w:p w:rsidR="00325F13" w:rsidRDefault="00325F13" w:rsidP="00E35227">
      <w:pPr>
        <w:pStyle w:val="ListParagraph"/>
        <w:numPr>
          <w:ilvl w:val="0"/>
          <w:numId w:val="23"/>
        </w:numPr>
        <w:spacing w:after="0" w:line="240" w:lineRule="auto"/>
        <w:ind w:left="360"/>
        <w:jc w:val="both"/>
        <w:rPr>
          <w:rFonts w:eastAsia="Times New Roman" w:cstheme="minorHAnsi"/>
          <w:color w:val="000000"/>
          <w:sz w:val="24"/>
          <w:szCs w:val="24"/>
          <w:lang w:val="en-GB"/>
        </w:rPr>
      </w:pPr>
      <w:r w:rsidRPr="00B45446">
        <w:rPr>
          <w:rFonts w:eastAsia="Times New Roman" w:cstheme="minorHAnsi"/>
          <w:b/>
          <w:bCs/>
          <w:color w:val="000000"/>
          <w:sz w:val="24"/>
          <w:szCs w:val="24"/>
          <w:lang w:val="en-GB"/>
        </w:rPr>
        <w:t>Dysfunctional Uterine Bleeding (DUB)</w:t>
      </w:r>
      <w:r w:rsidRPr="00B45446">
        <w:rPr>
          <w:rFonts w:eastAsia="Times New Roman" w:cstheme="minorHAnsi"/>
          <w:color w:val="000000"/>
          <w:sz w:val="24"/>
          <w:szCs w:val="24"/>
          <w:lang w:val="en-GB"/>
        </w:rPr>
        <w:t xml:space="preserve"> </w:t>
      </w:r>
    </w:p>
    <w:p w:rsidR="00325F13" w:rsidRDefault="00325F13" w:rsidP="005A4510">
      <w:pPr>
        <w:pStyle w:val="ListParagraph"/>
        <w:spacing w:after="0" w:line="240" w:lineRule="auto"/>
        <w:ind w:left="630"/>
        <w:jc w:val="both"/>
        <w:rPr>
          <w:rFonts w:eastAsia="Times New Roman" w:cstheme="minorHAnsi"/>
          <w:color w:val="000000"/>
          <w:sz w:val="20"/>
          <w:szCs w:val="20"/>
          <w:lang w:val="en-GB"/>
        </w:rPr>
      </w:pPr>
      <w:r w:rsidRPr="003B0213">
        <w:rPr>
          <w:rFonts w:eastAsia="Times New Roman" w:cstheme="minorHAnsi"/>
          <w:b/>
          <w:color w:val="000000"/>
          <w:sz w:val="20"/>
          <w:szCs w:val="20"/>
          <w:lang w:val="en-GB"/>
        </w:rPr>
        <w:t>Abnormal bleeding with no organic cause</w:t>
      </w:r>
      <w:r>
        <w:rPr>
          <w:rFonts w:eastAsia="Times New Roman" w:cstheme="minorHAnsi"/>
          <w:color w:val="000000"/>
          <w:sz w:val="20"/>
          <w:szCs w:val="20"/>
          <w:lang w:val="en-GB"/>
        </w:rPr>
        <w:t xml:space="preserve"> (diagnosis of exclusion)</w:t>
      </w:r>
    </w:p>
    <w:p w:rsidR="00325F13" w:rsidRDefault="00325F13" w:rsidP="005A4510">
      <w:pPr>
        <w:pStyle w:val="ListParagraph"/>
        <w:spacing w:after="0" w:line="240" w:lineRule="auto"/>
        <w:ind w:left="630"/>
        <w:jc w:val="both"/>
        <w:rPr>
          <w:rFonts w:eastAsia="Times New Roman" w:cstheme="minorHAnsi"/>
          <w:color w:val="000000"/>
          <w:sz w:val="20"/>
          <w:szCs w:val="20"/>
          <w:lang w:val="en-GB"/>
        </w:rPr>
      </w:pPr>
      <w:r w:rsidRPr="005A4435">
        <w:rPr>
          <w:rFonts w:eastAsia="Times New Roman" w:cstheme="minorHAnsi"/>
          <w:color w:val="000000"/>
          <w:sz w:val="20"/>
          <w:szCs w:val="20"/>
          <w:lang w:val="en-GB"/>
        </w:rPr>
        <w:t xml:space="preserve">Dysfunctional uterine bleeding is </w:t>
      </w:r>
      <w:r w:rsidRPr="003B0213">
        <w:rPr>
          <w:rFonts w:eastAsia="Times New Roman" w:cstheme="minorHAnsi"/>
          <w:b/>
          <w:color w:val="000000"/>
          <w:sz w:val="20"/>
          <w:szCs w:val="20"/>
          <w:lang w:val="en-GB"/>
        </w:rPr>
        <w:t>diagnosed by exclusion of the conditions</w:t>
      </w:r>
      <w:r w:rsidRPr="005A4435">
        <w:rPr>
          <w:rFonts w:eastAsia="Times New Roman" w:cstheme="minorHAnsi"/>
          <w:color w:val="000000"/>
          <w:sz w:val="20"/>
          <w:szCs w:val="20"/>
          <w:lang w:val="en-GB"/>
        </w:rPr>
        <w:t>, which cause bleeding from the uterus. The conditions to be excluded include:</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Infection,</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Ruptured ectopic </w:t>
      </w:r>
      <w:r w:rsidR="00A76440" w:rsidRPr="00380629">
        <w:rPr>
          <w:rFonts w:eastAsia="Times New Roman" w:cstheme="minorHAnsi"/>
          <w:color w:val="000000"/>
          <w:sz w:val="20"/>
          <w:szCs w:val="20"/>
          <w:lang w:val="en-GB"/>
        </w:rPr>
        <w:t>pregnancy,</w:t>
      </w:r>
      <w:r>
        <w:rPr>
          <w:rFonts w:eastAsia="Times New Roman" w:cstheme="minorHAnsi"/>
          <w:color w:val="000000"/>
          <w:sz w:val="20"/>
          <w:szCs w:val="20"/>
          <w:lang w:val="en-GB"/>
        </w:rPr>
        <w:t xml:space="preserve"> </w:t>
      </w:r>
      <w:r w:rsidR="00A76440" w:rsidRPr="00380629">
        <w:rPr>
          <w:rFonts w:eastAsia="Times New Roman" w:cstheme="minorHAnsi"/>
          <w:color w:val="000000"/>
          <w:sz w:val="20"/>
          <w:szCs w:val="20"/>
          <w:lang w:val="en-GB"/>
        </w:rPr>
        <w:t>Trauma,</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Uterine fibroids and </w:t>
      </w:r>
      <w:r w:rsidR="00A76440" w:rsidRPr="00380629">
        <w:rPr>
          <w:rFonts w:eastAsia="Times New Roman" w:cstheme="minorHAnsi"/>
          <w:color w:val="000000"/>
          <w:sz w:val="20"/>
          <w:szCs w:val="20"/>
          <w:lang w:val="en-GB"/>
        </w:rPr>
        <w:t>polyps,</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Genital </w:t>
      </w:r>
      <w:r w:rsidR="000A445A" w:rsidRPr="00380629">
        <w:rPr>
          <w:rFonts w:eastAsia="Times New Roman" w:cstheme="minorHAnsi"/>
          <w:color w:val="000000"/>
          <w:sz w:val="20"/>
          <w:szCs w:val="20"/>
          <w:lang w:val="en-GB"/>
        </w:rPr>
        <w:t>cancers, Hormonal</w:t>
      </w:r>
      <w:r w:rsidRPr="00380629">
        <w:rPr>
          <w:rFonts w:eastAsia="Times New Roman" w:cstheme="minorHAnsi"/>
          <w:color w:val="000000"/>
          <w:sz w:val="20"/>
          <w:szCs w:val="20"/>
          <w:lang w:val="en-GB"/>
        </w:rPr>
        <w:t xml:space="preserve"> treatment</w:t>
      </w:r>
    </w:p>
    <w:p w:rsidR="00325F13" w:rsidRPr="00677DF3" w:rsidRDefault="00325F13" w:rsidP="005A4510">
      <w:pPr>
        <w:spacing w:after="0" w:line="240" w:lineRule="auto"/>
        <w:jc w:val="both"/>
        <w:rPr>
          <w:rFonts w:eastAsia="Times New Roman" w:cstheme="minorHAnsi"/>
          <w:b/>
          <w:color w:val="000000"/>
          <w:sz w:val="20"/>
          <w:szCs w:val="20"/>
          <w:lang w:val="en-GB"/>
        </w:rPr>
      </w:pPr>
      <w:r w:rsidRPr="00677DF3">
        <w:rPr>
          <w:rFonts w:eastAsia="Times New Roman" w:cstheme="minorHAnsi"/>
          <w:b/>
          <w:color w:val="000000"/>
          <w:sz w:val="20"/>
          <w:szCs w:val="20"/>
          <w:lang w:val="en-GB"/>
        </w:rPr>
        <w:t>Treatment;</w:t>
      </w:r>
    </w:p>
    <w:p w:rsidR="00325F13" w:rsidRPr="00CD6F49"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Pr>
          <w:rFonts w:eastAsia="Times New Roman" w:cstheme="minorHAnsi"/>
          <w:color w:val="000000"/>
          <w:sz w:val="20"/>
          <w:szCs w:val="20"/>
          <w:lang w:val="en-GB"/>
        </w:rPr>
        <w:t xml:space="preserve">if </w:t>
      </w:r>
      <w:proofErr w:type="spellStart"/>
      <w:r>
        <w:rPr>
          <w:rFonts w:eastAsia="Times New Roman" w:cstheme="minorHAnsi"/>
          <w:color w:val="000000"/>
          <w:sz w:val="20"/>
          <w:szCs w:val="20"/>
          <w:lang w:val="en-GB"/>
        </w:rPr>
        <w:t>anemic</w:t>
      </w:r>
      <w:proofErr w:type="spellEnd"/>
      <w:r>
        <w:rPr>
          <w:rFonts w:eastAsia="Times New Roman" w:cstheme="minorHAnsi"/>
          <w:color w:val="000000"/>
          <w:sz w:val="20"/>
          <w:szCs w:val="20"/>
          <w:lang w:val="en-GB"/>
        </w:rPr>
        <w:t xml:space="preserve"> iron supplement</w:t>
      </w:r>
    </w:p>
    <w:p w:rsidR="00325F13" w:rsidRPr="00677DF3"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sidRPr="00CD6F49">
        <w:rPr>
          <w:rFonts w:eastAsia="Times New Roman" w:cstheme="minorHAnsi"/>
          <w:color w:val="000000"/>
          <w:sz w:val="20"/>
          <w:szCs w:val="20"/>
          <w:lang w:val="en-GB"/>
        </w:rPr>
        <w:t xml:space="preserve">Once you have excluded the conditions mentioned above, the cause of DUB is most likely to be hormonal imbalance, which is associated with involuntary periods. As there is very little you can do, you should </w:t>
      </w:r>
      <w:r w:rsidRPr="001431D8">
        <w:rPr>
          <w:rFonts w:eastAsia="Times New Roman" w:cstheme="minorHAnsi"/>
          <w:b/>
          <w:color w:val="000000"/>
          <w:sz w:val="20"/>
          <w:szCs w:val="20"/>
          <w:lang w:val="en-GB"/>
        </w:rPr>
        <w:t xml:space="preserve">refer all patients with abnormal uterine bleeding </w:t>
      </w:r>
      <w:r w:rsidRPr="00CD6F49">
        <w:rPr>
          <w:rFonts w:eastAsia="Times New Roman" w:cstheme="minorHAnsi"/>
          <w:color w:val="000000"/>
          <w:sz w:val="20"/>
          <w:szCs w:val="20"/>
          <w:lang w:val="en-GB"/>
        </w:rPr>
        <w:t>to the hospital for investigations and management</w:t>
      </w:r>
    </w:p>
    <w:p w:rsidR="00325F13" w:rsidRPr="00677DF3" w:rsidRDefault="00325F13" w:rsidP="00E35227">
      <w:pPr>
        <w:pStyle w:val="ListParagraph"/>
        <w:numPr>
          <w:ilvl w:val="0"/>
          <w:numId w:val="30"/>
        </w:numPr>
        <w:spacing w:after="0" w:line="240" w:lineRule="auto"/>
        <w:jc w:val="both"/>
        <w:rPr>
          <w:rStyle w:val="Emphasis"/>
          <w:rFonts w:eastAsia="Times New Roman" w:cstheme="minorHAnsi"/>
          <w:i w:val="0"/>
          <w:iCs w:val="0"/>
          <w:color w:val="000000"/>
          <w:sz w:val="24"/>
          <w:szCs w:val="24"/>
          <w:lang w:val="en-GB"/>
        </w:rPr>
      </w:pPr>
      <w:r w:rsidRPr="00580789">
        <w:rPr>
          <w:rStyle w:val="Emphasis"/>
          <w:rFonts w:cstheme="minorHAnsi"/>
          <w:bCs/>
          <w:color w:val="000000"/>
          <w:sz w:val="20"/>
          <w:szCs w:val="20"/>
          <w:lang w:val="en-GB"/>
        </w:rPr>
        <w:t>If the patient is very sick due to excessive bleeding</w:t>
      </w:r>
      <w:r w:rsidRPr="00677DF3">
        <w:rPr>
          <w:rStyle w:val="Emphasis"/>
          <w:rFonts w:cstheme="minorHAnsi"/>
          <w:b/>
          <w:bCs/>
          <w:color w:val="000000"/>
          <w:sz w:val="20"/>
          <w:szCs w:val="20"/>
          <w:lang w:val="en-GB"/>
        </w:rPr>
        <w:t>, then resuscitate and give intravenous fluids before referring.</w:t>
      </w:r>
    </w:p>
    <w:p w:rsidR="00325F13" w:rsidRPr="00677DF3"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sidRPr="00677DF3">
        <w:rPr>
          <w:rFonts w:cstheme="minorHAnsi"/>
          <w:color w:val="000000"/>
          <w:sz w:val="20"/>
          <w:szCs w:val="20"/>
          <w:lang w:val="en-GB"/>
        </w:rPr>
        <w:t xml:space="preserve">In the hospital, teenage girls who have just started menstruating should be given </w:t>
      </w:r>
      <w:r w:rsidRPr="00444419">
        <w:rPr>
          <w:rFonts w:cstheme="minorHAnsi"/>
          <w:b/>
          <w:color w:val="000000"/>
          <w:sz w:val="20"/>
          <w:szCs w:val="20"/>
          <w:lang w:val="en-GB"/>
        </w:rPr>
        <w:t>a combination of oestrogen and progesterone.</w:t>
      </w:r>
      <w:r w:rsidRPr="00677DF3">
        <w:rPr>
          <w:rFonts w:cstheme="minorHAnsi"/>
          <w:color w:val="000000"/>
          <w:sz w:val="20"/>
          <w:szCs w:val="20"/>
          <w:lang w:val="en-GB"/>
        </w:rPr>
        <w:t xml:space="preserve"> The contraceptive pill is a good option and treatment should be continued for three to six cycles. After treatment is stopped, menstruation often returns to normal.</w:t>
      </w:r>
    </w:p>
    <w:p w:rsidR="00325F13" w:rsidRPr="00677DF3"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sidRPr="00677DF3">
        <w:rPr>
          <w:rFonts w:cstheme="minorHAnsi"/>
          <w:color w:val="000000"/>
          <w:sz w:val="20"/>
          <w:szCs w:val="20"/>
          <w:lang w:val="en-GB"/>
        </w:rPr>
        <w:t xml:space="preserve">For women in the reproductive age group, true dysfunctional bleeding is uncommon. The most likely cause of abnormal bleeding at this age is some complication of pregnancy. </w:t>
      </w:r>
      <w:r w:rsidRPr="00055507">
        <w:rPr>
          <w:rFonts w:cstheme="minorHAnsi"/>
          <w:b/>
          <w:color w:val="000000"/>
          <w:sz w:val="20"/>
          <w:szCs w:val="20"/>
          <w:lang w:val="en-GB"/>
        </w:rPr>
        <w:t xml:space="preserve">Diagnostic curettage </w:t>
      </w:r>
      <w:r w:rsidRPr="00677DF3">
        <w:rPr>
          <w:rFonts w:cstheme="minorHAnsi"/>
          <w:color w:val="000000"/>
          <w:sz w:val="20"/>
          <w:szCs w:val="20"/>
          <w:lang w:val="en-GB"/>
        </w:rPr>
        <w:t>is needed and you must remember the possibility of malignant disease.</w:t>
      </w:r>
    </w:p>
    <w:p w:rsidR="00325F13" w:rsidRPr="001E0534"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sidRPr="00677DF3">
        <w:rPr>
          <w:rFonts w:cstheme="minorHAnsi"/>
          <w:color w:val="000000"/>
          <w:sz w:val="20"/>
          <w:szCs w:val="20"/>
          <w:lang w:val="en-GB"/>
        </w:rPr>
        <w:t>In women over 40 years of age all the organic causes of bleeding, including malignant disease, may occur. Accurate diagnosis, including curettage is essential.</w:t>
      </w:r>
    </w:p>
    <w:p w:rsidR="00325F13" w:rsidRPr="00716440"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 xml:space="preserve">Mild DUB </w:t>
      </w:r>
    </w:p>
    <w:p w:rsidR="00325F13" w:rsidRDefault="00325F13" w:rsidP="005A4510">
      <w:pPr>
        <w:pStyle w:val="ListParagraph"/>
        <w:spacing w:after="0" w:line="240" w:lineRule="auto"/>
        <w:ind w:left="900"/>
        <w:jc w:val="both"/>
        <w:rPr>
          <w:rFonts w:cstheme="minorHAnsi"/>
          <w:color w:val="000000"/>
          <w:sz w:val="20"/>
          <w:szCs w:val="20"/>
          <w:lang w:val="en-GB"/>
        </w:rPr>
      </w:pPr>
      <w:r>
        <w:rPr>
          <w:rFonts w:cstheme="minorHAnsi"/>
          <w:color w:val="000000"/>
          <w:sz w:val="20"/>
          <w:szCs w:val="20"/>
          <w:lang w:val="en-GB"/>
        </w:rPr>
        <w:t xml:space="preserve">BCP 1 tab </w:t>
      </w:r>
      <w:proofErr w:type="spellStart"/>
      <w:r>
        <w:rPr>
          <w:rFonts w:cstheme="minorHAnsi"/>
          <w:color w:val="000000"/>
          <w:sz w:val="20"/>
          <w:szCs w:val="20"/>
          <w:lang w:val="en-GB"/>
        </w:rPr>
        <w:t>tid</w:t>
      </w:r>
      <w:proofErr w:type="spellEnd"/>
      <w:r>
        <w:rPr>
          <w:rFonts w:cstheme="minorHAnsi"/>
          <w:color w:val="000000"/>
          <w:sz w:val="20"/>
          <w:szCs w:val="20"/>
          <w:lang w:val="en-GB"/>
        </w:rPr>
        <w:t xml:space="preserve"> for 10 days then 1 tab </w:t>
      </w:r>
      <w:proofErr w:type="spellStart"/>
      <w:proofErr w:type="gramStart"/>
      <w:r>
        <w:rPr>
          <w:rFonts w:cstheme="minorHAnsi"/>
          <w:color w:val="000000"/>
          <w:sz w:val="20"/>
          <w:szCs w:val="20"/>
          <w:lang w:val="en-GB"/>
        </w:rPr>
        <w:t>od</w:t>
      </w:r>
      <w:proofErr w:type="spellEnd"/>
      <w:proofErr w:type="gramEnd"/>
      <w:r>
        <w:rPr>
          <w:rFonts w:cstheme="minorHAnsi"/>
          <w:color w:val="000000"/>
          <w:sz w:val="20"/>
          <w:szCs w:val="20"/>
          <w:lang w:val="en-GB"/>
        </w:rPr>
        <w:t xml:space="preserve"> for 4-6 months or </w:t>
      </w:r>
    </w:p>
    <w:p w:rsidR="00325F13" w:rsidRPr="001E0534" w:rsidRDefault="00325F13" w:rsidP="005A4510">
      <w:pPr>
        <w:pStyle w:val="ListParagraph"/>
        <w:spacing w:after="0" w:line="240" w:lineRule="auto"/>
        <w:ind w:left="900"/>
        <w:jc w:val="both"/>
        <w:rPr>
          <w:rFonts w:eastAsia="Times New Roman" w:cstheme="minorHAnsi"/>
          <w:color w:val="000000"/>
          <w:sz w:val="24"/>
          <w:szCs w:val="24"/>
          <w:lang w:val="en-GB"/>
        </w:rPr>
      </w:pPr>
      <w:proofErr w:type="spellStart"/>
      <w:r>
        <w:rPr>
          <w:rFonts w:cstheme="minorHAnsi"/>
          <w:color w:val="000000"/>
          <w:sz w:val="20"/>
          <w:szCs w:val="20"/>
          <w:lang w:val="en-GB"/>
        </w:rPr>
        <w:t>Medroxyprogesterone</w:t>
      </w:r>
      <w:proofErr w:type="spellEnd"/>
      <w:r>
        <w:rPr>
          <w:rFonts w:cstheme="minorHAnsi"/>
          <w:color w:val="000000"/>
          <w:sz w:val="20"/>
          <w:szCs w:val="20"/>
          <w:lang w:val="en-GB"/>
        </w:rPr>
        <w:t xml:space="preserve"> acetate (</w:t>
      </w:r>
      <w:proofErr w:type="spellStart"/>
      <w:r>
        <w:rPr>
          <w:rFonts w:cstheme="minorHAnsi"/>
          <w:color w:val="000000"/>
          <w:sz w:val="20"/>
          <w:szCs w:val="20"/>
          <w:lang w:val="en-GB"/>
        </w:rPr>
        <w:t>provera</w:t>
      </w:r>
      <w:proofErr w:type="spellEnd"/>
      <w:r>
        <w:rPr>
          <w:rFonts w:cstheme="minorHAnsi"/>
          <w:color w:val="000000"/>
          <w:sz w:val="20"/>
          <w:szCs w:val="20"/>
          <w:lang w:val="en-GB"/>
        </w:rPr>
        <w:t xml:space="preserve">) 5-10 mg </w:t>
      </w:r>
      <w:proofErr w:type="spellStart"/>
      <w:proofErr w:type="gramStart"/>
      <w:r>
        <w:rPr>
          <w:rFonts w:cstheme="minorHAnsi"/>
          <w:color w:val="000000"/>
          <w:sz w:val="20"/>
          <w:szCs w:val="20"/>
          <w:lang w:val="en-GB"/>
        </w:rPr>
        <w:t>od</w:t>
      </w:r>
      <w:proofErr w:type="spellEnd"/>
      <w:proofErr w:type="gramEnd"/>
      <w:r>
        <w:rPr>
          <w:rFonts w:cstheme="minorHAnsi"/>
          <w:color w:val="000000"/>
          <w:sz w:val="20"/>
          <w:szCs w:val="20"/>
          <w:lang w:val="en-GB"/>
        </w:rPr>
        <w:t xml:space="preserve"> on first 10-14 days of each month. </w:t>
      </w:r>
    </w:p>
    <w:p w:rsidR="00325F13" w:rsidRPr="009739D3"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Severe DUB</w:t>
      </w:r>
    </w:p>
    <w:p w:rsidR="00325F13" w:rsidRPr="004A2A23" w:rsidRDefault="00325F13" w:rsidP="005A4510">
      <w:pPr>
        <w:pStyle w:val="ListParagraph"/>
        <w:spacing w:after="0" w:line="240" w:lineRule="auto"/>
        <w:ind w:left="900"/>
        <w:jc w:val="both"/>
        <w:rPr>
          <w:rFonts w:cstheme="minorHAnsi"/>
          <w:b/>
          <w:color w:val="000000"/>
          <w:sz w:val="20"/>
          <w:szCs w:val="20"/>
          <w:lang w:val="en-GB"/>
        </w:rPr>
      </w:pPr>
      <w:r w:rsidRPr="004A2A23">
        <w:rPr>
          <w:rFonts w:cstheme="minorHAnsi"/>
          <w:b/>
          <w:color w:val="000000"/>
          <w:sz w:val="20"/>
          <w:szCs w:val="20"/>
          <w:lang w:val="en-GB"/>
        </w:rPr>
        <w:t>Replace fluid losses</w:t>
      </w:r>
    </w:p>
    <w:p w:rsidR="00325F13" w:rsidRDefault="00325F13" w:rsidP="005A4510">
      <w:pPr>
        <w:pStyle w:val="ListParagraph"/>
        <w:spacing w:after="0" w:line="240" w:lineRule="auto"/>
        <w:ind w:left="900"/>
        <w:jc w:val="both"/>
        <w:rPr>
          <w:rFonts w:cstheme="minorHAnsi"/>
          <w:color w:val="000000"/>
          <w:sz w:val="20"/>
          <w:szCs w:val="20"/>
          <w:lang w:val="en-GB"/>
        </w:rPr>
      </w:pPr>
      <w:proofErr w:type="spellStart"/>
      <w:r>
        <w:rPr>
          <w:rFonts w:cstheme="minorHAnsi"/>
          <w:color w:val="000000"/>
          <w:sz w:val="20"/>
          <w:szCs w:val="20"/>
          <w:lang w:val="en-GB"/>
        </w:rPr>
        <w:t>Medroxyprogesterone</w:t>
      </w:r>
      <w:proofErr w:type="spellEnd"/>
      <w:r>
        <w:rPr>
          <w:rFonts w:cstheme="minorHAnsi"/>
          <w:color w:val="000000"/>
          <w:sz w:val="20"/>
          <w:szCs w:val="20"/>
          <w:lang w:val="en-GB"/>
        </w:rPr>
        <w:t xml:space="preserve"> acetate (</w:t>
      </w:r>
      <w:proofErr w:type="spellStart"/>
      <w:r>
        <w:rPr>
          <w:rFonts w:cstheme="minorHAnsi"/>
          <w:color w:val="000000"/>
          <w:sz w:val="20"/>
          <w:szCs w:val="20"/>
          <w:lang w:val="en-GB"/>
        </w:rPr>
        <w:t>provera</w:t>
      </w:r>
      <w:proofErr w:type="spellEnd"/>
      <w:r>
        <w:rPr>
          <w:rFonts w:cstheme="minorHAnsi"/>
          <w:color w:val="000000"/>
          <w:sz w:val="20"/>
          <w:szCs w:val="20"/>
          <w:lang w:val="en-GB"/>
        </w:rPr>
        <w:t>) 10mg for next 7-10days</w:t>
      </w:r>
    </w:p>
    <w:p w:rsidR="00325F13" w:rsidRPr="00F311AB" w:rsidRDefault="00325F13" w:rsidP="005A4510">
      <w:pPr>
        <w:pStyle w:val="ListParagraph"/>
        <w:spacing w:after="0" w:line="240" w:lineRule="auto"/>
        <w:ind w:left="900"/>
        <w:jc w:val="both"/>
        <w:rPr>
          <w:rFonts w:cstheme="minorHAnsi"/>
          <w:color w:val="000000"/>
          <w:sz w:val="20"/>
          <w:szCs w:val="20"/>
          <w:lang w:val="en-GB"/>
        </w:rPr>
      </w:pPr>
      <w:r>
        <w:rPr>
          <w:rFonts w:cstheme="minorHAnsi"/>
          <w:color w:val="000000"/>
          <w:sz w:val="20"/>
          <w:szCs w:val="20"/>
          <w:lang w:val="en-GB"/>
        </w:rPr>
        <w:t xml:space="preserve">Acute, severe DUB; </w:t>
      </w:r>
      <w:proofErr w:type="spellStart"/>
      <w:r>
        <w:rPr>
          <w:rFonts w:cstheme="minorHAnsi"/>
          <w:color w:val="000000"/>
          <w:sz w:val="20"/>
          <w:szCs w:val="20"/>
          <w:lang w:val="en-GB"/>
        </w:rPr>
        <w:t>estrogen</w:t>
      </w:r>
      <w:proofErr w:type="spellEnd"/>
      <w:r>
        <w:rPr>
          <w:rFonts w:cstheme="minorHAnsi"/>
          <w:color w:val="000000"/>
          <w:sz w:val="20"/>
          <w:szCs w:val="20"/>
          <w:lang w:val="en-GB"/>
        </w:rPr>
        <w:t xml:space="preserve"> (</w:t>
      </w:r>
      <w:proofErr w:type="spellStart"/>
      <w:r>
        <w:rPr>
          <w:rFonts w:cstheme="minorHAnsi"/>
          <w:color w:val="000000"/>
          <w:sz w:val="20"/>
          <w:szCs w:val="20"/>
          <w:lang w:val="en-GB"/>
        </w:rPr>
        <w:t>premarine</w:t>
      </w:r>
      <w:proofErr w:type="spellEnd"/>
      <w:r>
        <w:rPr>
          <w:rFonts w:cstheme="minorHAnsi"/>
          <w:color w:val="000000"/>
          <w:sz w:val="20"/>
          <w:szCs w:val="20"/>
          <w:lang w:val="en-GB"/>
        </w:rPr>
        <w:t>) 25mg IV q4-6h</w:t>
      </w:r>
    </w:p>
    <w:p w:rsidR="00325F13" w:rsidRPr="00B928F1" w:rsidRDefault="00325F13" w:rsidP="00E35227">
      <w:pPr>
        <w:pStyle w:val="ListParagraph"/>
        <w:numPr>
          <w:ilvl w:val="0"/>
          <w:numId w:val="30"/>
        </w:numPr>
        <w:spacing w:after="0" w:line="240" w:lineRule="auto"/>
        <w:jc w:val="both"/>
        <w:rPr>
          <w:rFonts w:eastAsia="Times New Roman" w:cstheme="minorHAnsi"/>
          <w:color w:val="000000"/>
          <w:sz w:val="24"/>
          <w:szCs w:val="24"/>
          <w:lang w:val="en-GB"/>
        </w:rPr>
      </w:pPr>
      <w:r>
        <w:rPr>
          <w:rFonts w:cstheme="minorHAnsi"/>
          <w:color w:val="000000"/>
          <w:sz w:val="20"/>
          <w:szCs w:val="20"/>
          <w:lang w:val="en-GB"/>
        </w:rPr>
        <w:t>Surgical</w:t>
      </w:r>
    </w:p>
    <w:p w:rsidR="00325F13" w:rsidRPr="00650DAD" w:rsidRDefault="00325F13" w:rsidP="005A4510">
      <w:pPr>
        <w:pStyle w:val="ListParagraph"/>
        <w:spacing w:after="0" w:line="240" w:lineRule="auto"/>
        <w:ind w:left="900"/>
        <w:jc w:val="both"/>
        <w:rPr>
          <w:rFonts w:cstheme="minorHAnsi"/>
          <w:b/>
          <w:color w:val="000000"/>
          <w:sz w:val="20"/>
          <w:szCs w:val="20"/>
          <w:lang w:val="en-GB"/>
        </w:rPr>
      </w:pPr>
      <w:r w:rsidRPr="00650DAD">
        <w:rPr>
          <w:rFonts w:cstheme="minorHAnsi"/>
          <w:b/>
          <w:color w:val="000000"/>
          <w:sz w:val="20"/>
          <w:szCs w:val="20"/>
          <w:lang w:val="en-GB"/>
        </w:rPr>
        <w:t>Endometrial biopsy (for diagnosis)</w:t>
      </w:r>
    </w:p>
    <w:p w:rsidR="00325F13" w:rsidRDefault="00325F13" w:rsidP="005A4510">
      <w:pPr>
        <w:pStyle w:val="ListParagraph"/>
        <w:spacing w:after="0" w:line="240" w:lineRule="auto"/>
        <w:ind w:left="900"/>
        <w:jc w:val="both"/>
        <w:rPr>
          <w:rFonts w:cstheme="minorHAnsi"/>
          <w:color w:val="000000"/>
          <w:sz w:val="20"/>
          <w:szCs w:val="20"/>
          <w:lang w:val="en-GB"/>
        </w:rPr>
      </w:pPr>
      <w:r>
        <w:rPr>
          <w:rFonts w:cstheme="minorHAnsi"/>
          <w:color w:val="000000"/>
          <w:sz w:val="20"/>
          <w:szCs w:val="20"/>
          <w:lang w:val="en-GB"/>
        </w:rPr>
        <w:t>D$C</w:t>
      </w:r>
    </w:p>
    <w:p w:rsidR="00325F13" w:rsidRDefault="00325F13" w:rsidP="005A4510">
      <w:pPr>
        <w:pStyle w:val="ListParagraph"/>
        <w:spacing w:after="0" w:line="240" w:lineRule="auto"/>
        <w:ind w:left="900"/>
        <w:jc w:val="both"/>
        <w:rPr>
          <w:rFonts w:cstheme="minorHAnsi"/>
          <w:color w:val="000000"/>
          <w:sz w:val="20"/>
          <w:szCs w:val="20"/>
          <w:lang w:val="en-GB"/>
        </w:rPr>
      </w:pPr>
      <w:r>
        <w:rPr>
          <w:rFonts w:cstheme="minorHAnsi"/>
          <w:color w:val="000000"/>
          <w:sz w:val="20"/>
          <w:szCs w:val="20"/>
          <w:lang w:val="en-GB"/>
        </w:rPr>
        <w:t xml:space="preserve">Endometrial ablation after pre treatment with </w:t>
      </w:r>
      <w:proofErr w:type="spellStart"/>
      <w:r>
        <w:rPr>
          <w:rFonts w:cstheme="minorHAnsi"/>
          <w:color w:val="000000"/>
          <w:sz w:val="20"/>
          <w:szCs w:val="20"/>
          <w:lang w:val="en-GB"/>
        </w:rPr>
        <w:t>danazol</w:t>
      </w:r>
      <w:proofErr w:type="spellEnd"/>
      <w:r>
        <w:rPr>
          <w:rFonts w:cstheme="minorHAnsi"/>
          <w:color w:val="000000"/>
          <w:sz w:val="20"/>
          <w:szCs w:val="20"/>
          <w:lang w:val="en-GB"/>
        </w:rPr>
        <w:t xml:space="preserve"> or </w:t>
      </w:r>
      <w:proofErr w:type="spellStart"/>
      <w:r>
        <w:rPr>
          <w:rFonts w:cstheme="minorHAnsi"/>
          <w:color w:val="000000"/>
          <w:sz w:val="20"/>
          <w:szCs w:val="20"/>
          <w:lang w:val="en-GB"/>
        </w:rPr>
        <w:t>GnRH</w:t>
      </w:r>
      <w:proofErr w:type="spellEnd"/>
      <w:r>
        <w:rPr>
          <w:rFonts w:cstheme="minorHAnsi"/>
          <w:color w:val="000000"/>
          <w:sz w:val="20"/>
          <w:szCs w:val="20"/>
          <w:lang w:val="en-GB"/>
        </w:rPr>
        <w:t xml:space="preserve"> agonists</w:t>
      </w:r>
    </w:p>
    <w:p w:rsidR="00325F13" w:rsidRDefault="00650DAD" w:rsidP="005A4510">
      <w:pPr>
        <w:pStyle w:val="ListParagraph"/>
        <w:spacing w:after="0" w:line="240" w:lineRule="auto"/>
        <w:ind w:left="900"/>
        <w:jc w:val="both"/>
        <w:rPr>
          <w:rFonts w:cstheme="minorHAnsi"/>
          <w:color w:val="000000"/>
          <w:sz w:val="20"/>
          <w:szCs w:val="20"/>
          <w:lang w:val="en-GB"/>
        </w:rPr>
      </w:pPr>
      <w:r>
        <w:rPr>
          <w:rFonts w:cstheme="minorHAnsi"/>
          <w:color w:val="000000"/>
          <w:sz w:val="20"/>
          <w:szCs w:val="20"/>
          <w:lang w:val="en-GB"/>
        </w:rPr>
        <w:t>Hysterectomy</w:t>
      </w:r>
    </w:p>
    <w:p w:rsidR="00325F13" w:rsidRPr="00DD18AF" w:rsidRDefault="00325F13" w:rsidP="005A4510">
      <w:pPr>
        <w:spacing w:after="0" w:line="240" w:lineRule="auto"/>
        <w:jc w:val="both"/>
        <w:rPr>
          <w:rFonts w:eastAsia="Times New Roman" w:cstheme="minorHAnsi"/>
          <w:color w:val="000000"/>
          <w:sz w:val="24"/>
          <w:szCs w:val="24"/>
          <w:lang w:val="en-GB"/>
        </w:rPr>
      </w:pPr>
    </w:p>
    <w:p w:rsidR="00325F13" w:rsidRPr="00DD18AF" w:rsidRDefault="00325F13" w:rsidP="00E35227">
      <w:pPr>
        <w:pStyle w:val="ListParagraph"/>
        <w:numPr>
          <w:ilvl w:val="0"/>
          <w:numId w:val="23"/>
        </w:numPr>
        <w:spacing w:after="0" w:line="240" w:lineRule="auto"/>
        <w:ind w:left="360"/>
        <w:jc w:val="both"/>
        <w:rPr>
          <w:rFonts w:eastAsia="Times New Roman" w:cstheme="minorHAnsi"/>
          <w:b/>
          <w:bCs/>
          <w:color w:val="000000"/>
          <w:sz w:val="20"/>
          <w:szCs w:val="20"/>
          <w:lang w:val="en-GB"/>
        </w:rPr>
      </w:pPr>
      <w:r w:rsidRPr="00DD18AF">
        <w:rPr>
          <w:rFonts w:eastAsia="Times New Roman" w:cstheme="minorHAnsi"/>
          <w:b/>
          <w:bCs/>
          <w:color w:val="000000"/>
          <w:sz w:val="20"/>
          <w:szCs w:val="20"/>
          <w:lang w:val="en-GB"/>
        </w:rPr>
        <w:t>Abnormal uterine bleeding:</w:t>
      </w:r>
      <w:r>
        <w:rPr>
          <w:rFonts w:eastAsia="Times New Roman" w:cstheme="minorHAnsi"/>
          <w:b/>
          <w:bCs/>
          <w:color w:val="000000"/>
          <w:sz w:val="20"/>
          <w:szCs w:val="20"/>
          <w:lang w:val="en-GB"/>
        </w:rPr>
        <w:t xml:space="preserve"> </w:t>
      </w:r>
      <w:r>
        <w:rPr>
          <w:rFonts w:eastAsia="Times New Roman" w:cstheme="minorHAnsi"/>
          <w:bCs/>
          <w:color w:val="000000"/>
          <w:sz w:val="20"/>
          <w:szCs w:val="20"/>
          <w:lang w:val="en-GB"/>
        </w:rPr>
        <w:t>includes;</w:t>
      </w:r>
    </w:p>
    <w:p w:rsidR="00325F13" w:rsidRPr="00DD18AF" w:rsidRDefault="00325F13" w:rsidP="005A4510">
      <w:pPr>
        <w:pStyle w:val="ListParagraph"/>
        <w:spacing w:after="0" w:line="240" w:lineRule="auto"/>
        <w:ind w:left="360"/>
        <w:jc w:val="both"/>
        <w:rPr>
          <w:rFonts w:eastAsia="Times New Roman" w:cstheme="minorHAnsi"/>
          <w:b/>
          <w:bCs/>
          <w:color w:val="000000"/>
          <w:sz w:val="20"/>
          <w:szCs w:val="20"/>
          <w:lang w:val="en-GB"/>
        </w:rPr>
      </w:pPr>
    </w:p>
    <w:p w:rsidR="00325F13" w:rsidRPr="00DD18AF" w:rsidRDefault="00325F13" w:rsidP="00E35227">
      <w:pPr>
        <w:pStyle w:val="ListParagraph"/>
        <w:numPr>
          <w:ilvl w:val="0"/>
          <w:numId w:val="32"/>
        </w:numPr>
        <w:spacing w:after="0" w:line="240" w:lineRule="auto"/>
        <w:ind w:left="540"/>
        <w:jc w:val="both"/>
        <w:rPr>
          <w:rFonts w:eastAsia="Times New Roman" w:cstheme="minorHAnsi"/>
          <w:color w:val="000000"/>
          <w:sz w:val="20"/>
          <w:szCs w:val="20"/>
          <w:lang w:val="en-GB"/>
        </w:rPr>
      </w:pPr>
      <w:proofErr w:type="spellStart"/>
      <w:r w:rsidRPr="00DD18AF">
        <w:rPr>
          <w:rFonts w:eastAsia="Times New Roman" w:cstheme="minorHAnsi"/>
          <w:b/>
          <w:bCs/>
          <w:color w:val="000000"/>
          <w:sz w:val="20"/>
          <w:szCs w:val="20"/>
          <w:lang w:val="en-GB"/>
        </w:rPr>
        <w:t>Menorrhagia</w:t>
      </w:r>
      <w:proofErr w:type="spellEnd"/>
      <w:r>
        <w:rPr>
          <w:rFonts w:eastAsia="Times New Roman" w:cstheme="minorHAnsi"/>
          <w:b/>
          <w:bCs/>
          <w:color w:val="000000"/>
          <w:sz w:val="20"/>
          <w:szCs w:val="20"/>
          <w:lang w:val="en-GB"/>
        </w:rPr>
        <w:t>/</w:t>
      </w:r>
      <w:proofErr w:type="spellStart"/>
      <w:r>
        <w:rPr>
          <w:rFonts w:eastAsia="Times New Roman" w:cstheme="minorHAnsi"/>
          <w:b/>
          <w:bCs/>
          <w:color w:val="000000"/>
          <w:sz w:val="20"/>
          <w:szCs w:val="20"/>
          <w:lang w:val="en-GB"/>
        </w:rPr>
        <w:t>hypernenorrhea</w:t>
      </w:r>
      <w:proofErr w:type="spellEnd"/>
      <w:r w:rsidRPr="00DD18AF">
        <w:rPr>
          <w:rFonts w:eastAsia="Times New Roman" w:cstheme="minorHAnsi"/>
          <w:b/>
          <w:bCs/>
          <w:color w:val="000000"/>
          <w:sz w:val="20"/>
          <w:szCs w:val="20"/>
          <w:lang w:val="en-GB"/>
        </w:rPr>
        <w:t xml:space="preserve"> </w:t>
      </w:r>
    </w:p>
    <w:p w:rsidR="00325F13" w:rsidRDefault="00325F13" w:rsidP="005A4510">
      <w:pPr>
        <w:pStyle w:val="ListParagraph"/>
        <w:spacing w:after="0" w:line="240" w:lineRule="auto"/>
        <w:jc w:val="both"/>
        <w:rPr>
          <w:rFonts w:eastAsia="Times New Roman" w:cstheme="minorHAnsi"/>
          <w:color w:val="000000"/>
          <w:sz w:val="20"/>
          <w:szCs w:val="20"/>
          <w:lang w:val="en-GB"/>
        </w:rPr>
      </w:pPr>
      <w:proofErr w:type="spellStart"/>
      <w:r w:rsidRPr="00DD18AF">
        <w:rPr>
          <w:rFonts w:eastAsia="Times New Roman" w:cstheme="minorHAnsi"/>
          <w:color w:val="000000"/>
          <w:sz w:val="20"/>
          <w:szCs w:val="20"/>
          <w:lang w:val="en-GB"/>
        </w:rPr>
        <w:t>Menorrhagia</w:t>
      </w:r>
      <w:proofErr w:type="spellEnd"/>
      <w:r w:rsidRPr="00DD18AF">
        <w:rPr>
          <w:rFonts w:eastAsia="Times New Roman" w:cstheme="minorHAnsi"/>
          <w:color w:val="000000"/>
          <w:sz w:val="20"/>
          <w:szCs w:val="20"/>
          <w:lang w:val="en-GB"/>
        </w:rPr>
        <w:t xml:space="preserve"> is a </w:t>
      </w:r>
      <w:r w:rsidRPr="00D0361E">
        <w:rPr>
          <w:rFonts w:eastAsia="Times New Roman" w:cstheme="minorHAnsi"/>
          <w:b/>
          <w:color w:val="000000"/>
          <w:sz w:val="20"/>
          <w:szCs w:val="20"/>
          <w:lang w:val="en-GB"/>
        </w:rPr>
        <w:t>normal cycle with an excessive loss of blood</w:t>
      </w:r>
      <w:r w:rsidRPr="00DD18AF">
        <w:rPr>
          <w:rFonts w:eastAsia="Times New Roman" w:cstheme="minorHAnsi"/>
          <w:color w:val="000000"/>
          <w:sz w:val="20"/>
          <w:szCs w:val="20"/>
          <w:lang w:val="en-GB"/>
        </w:rPr>
        <w:t xml:space="preserve"> (heavy menstrual flow). The normal average volume of menstrual loss is approximately 70ml</w:t>
      </w:r>
      <w:r>
        <w:rPr>
          <w:rFonts w:eastAsia="Times New Roman" w:cstheme="minorHAnsi"/>
          <w:color w:val="000000"/>
          <w:sz w:val="20"/>
          <w:szCs w:val="20"/>
          <w:lang w:val="en-GB"/>
        </w:rPr>
        <w:t xml:space="preserve"> (or duration &gt; 7days)</w:t>
      </w:r>
      <w:r w:rsidRPr="00DD18AF">
        <w:rPr>
          <w:rFonts w:eastAsia="Times New Roman" w:cstheme="minorHAnsi"/>
          <w:color w:val="000000"/>
          <w:sz w:val="20"/>
          <w:szCs w:val="20"/>
          <w:lang w:val="en-GB"/>
        </w:rPr>
        <w:t xml:space="preserve">. Menstrual loss is naturally greater in </w:t>
      </w:r>
      <w:proofErr w:type="spellStart"/>
      <w:r w:rsidRPr="00DD18AF">
        <w:rPr>
          <w:rFonts w:eastAsia="Times New Roman" w:cstheme="minorHAnsi"/>
          <w:color w:val="000000"/>
          <w:sz w:val="20"/>
          <w:szCs w:val="20"/>
          <w:lang w:val="en-GB"/>
        </w:rPr>
        <w:t>parous</w:t>
      </w:r>
      <w:proofErr w:type="spellEnd"/>
      <w:r w:rsidRPr="00DD18AF">
        <w:rPr>
          <w:rFonts w:eastAsia="Times New Roman" w:cstheme="minorHAnsi"/>
          <w:color w:val="000000"/>
          <w:sz w:val="20"/>
          <w:szCs w:val="20"/>
          <w:lang w:val="en-GB"/>
        </w:rPr>
        <w:t xml:space="preserve"> women. </w:t>
      </w:r>
    </w:p>
    <w:p w:rsidR="00325F13" w:rsidRDefault="00325F13" w:rsidP="005A4510">
      <w:pPr>
        <w:pStyle w:val="ListParagraph"/>
        <w:spacing w:after="0" w:line="240" w:lineRule="auto"/>
        <w:jc w:val="both"/>
        <w:rPr>
          <w:rFonts w:eastAsia="Times New Roman" w:cstheme="minorHAnsi"/>
          <w:color w:val="000000"/>
          <w:sz w:val="20"/>
          <w:szCs w:val="20"/>
          <w:lang w:val="en-GB"/>
        </w:rPr>
      </w:pPr>
      <w:proofErr w:type="spellStart"/>
      <w:r w:rsidRPr="00380629">
        <w:rPr>
          <w:rFonts w:eastAsia="Times New Roman" w:cstheme="minorHAnsi"/>
          <w:color w:val="000000"/>
          <w:sz w:val="20"/>
          <w:szCs w:val="20"/>
          <w:lang w:val="en-GB"/>
        </w:rPr>
        <w:t>Menorrhagia</w:t>
      </w:r>
      <w:proofErr w:type="spellEnd"/>
      <w:r w:rsidRPr="00380629">
        <w:rPr>
          <w:rFonts w:eastAsia="Times New Roman" w:cstheme="minorHAnsi"/>
          <w:color w:val="000000"/>
          <w:sz w:val="20"/>
          <w:szCs w:val="20"/>
          <w:lang w:val="en-GB"/>
        </w:rPr>
        <w:t xml:space="preserve"> is clinically an important condition because </w:t>
      </w:r>
      <w:r w:rsidRPr="00315A5E">
        <w:rPr>
          <w:rFonts w:eastAsia="Times New Roman" w:cstheme="minorHAnsi"/>
          <w:b/>
          <w:color w:val="000000"/>
          <w:sz w:val="20"/>
          <w:szCs w:val="20"/>
          <w:lang w:val="en-GB"/>
        </w:rPr>
        <w:t>this excessive bleeding results in anaemia</w:t>
      </w:r>
      <w:r w:rsidRPr="00380629">
        <w:rPr>
          <w:rFonts w:eastAsia="Times New Roman" w:cstheme="minorHAnsi"/>
          <w:color w:val="000000"/>
          <w:sz w:val="20"/>
          <w:szCs w:val="20"/>
          <w:lang w:val="en-GB"/>
        </w:rPr>
        <w:t>. It is not a disease but a symptom and to treat it one must find out what is causing it. The best way to manage this condition is to refer the patient to hospital where investigations will be carried out and managed appropriately.</w:t>
      </w:r>
    </w:p>
    <w:p w:rsidR="00325F13" w:rsidRDefault="00325F13" w:rsidP="005A4510">
      <w:pPr>
        <w:spacing w:after="0" w:line="240" w:lineRule="auto"/>
        <w:jc w:val="both"/>
        <w:rPr>
          <w:rFonts w:eastAsia="Times New Roman" w:cstheme="minorHAnsi"/>
          <w:b/>
          <w:color w:val="000000"/>
          <w:sz w:val="20"/>
          <w:szCs w:val="20"/>
          <w:lang w:val="en-GB"/>
        </w:rPr>
      </w:pPr>
      <w:r w:rsidRPr="00DD18AF">
        <w:rPr>
          <w:rFonts w:eastAsia="Times New Roman" w:cstheme="minorHAnsi"/>
          <w:b/>
          <w:color w:val="000000"/>
          <w:sz w:val="20"/>
          <w:szCs w:val="20"/>
          <w:lang w:val="en-GB"/>
        </w:rPr>
        <w:t xml:space="preserve">The most common causes of </w:t>
      </w:r>
      <w:proofErr w:type="spellStart"/>
      <w:r w:rsidRPr="00DD18AF">
        <w:rPr>
          <w:rFonts w:eastAsia="Times New Roman" w:cstheme="minorHAnsi"/>
          <w:b/>
          <w:color w:val="000000"/>
          <w:sz w:val="20"/>
          <w:szCs w:val="20"/>
          <w:lang w:val="en-GB"/>
        </w:rPr>
        <w:t>menorrhagia</w:t>
      </w:r>
      <w:proofErr w:type="spellEnd"/>
      <w:r w:rsidRPr="00DD18AF">
        <w:rPr>
          <w:rFonts w:eastAsia="Times New Roman" w:cstheme="minorHAnsi"/>
          <w:b/>
          <w:color w:val="000000"/>
          <w:sz w:val="20"/>
          <w:szCs w:val="20"/>
          <w:lang w:val="en-GB"/>
        </w:rPr>
        <w:t xml:space="preserve"> include:</w:t>
      </w:r>
    </w:p>
    <w:p w:rsidR="00325F13" w:rsidRPr="00DD18AF" w:rsidRDefault="00325F13" w:rsidP="00E35227">
      <w:pPr>
        <w:pStyle w:val="ListParagraph"/>
        <w:numPr>
          <w:ilvl w:val="0"/>
          <w:numId w:val="30"/>
        </w:numPr>
        <w:spacing w:after="0" w:line="240" w:lineRule="auto"/>
        <w:jc w:val="both"/>
        <w:rPr>
          <w:rFonts w:eastAsia="Times New Roman" w:cstheme="minorHAnsi"/>
          <w:b/>
          <w:color w:val="000000"/>
          <w:sz w:val="20"/>
          <w:szCs w:val="20"/>
          <w:lang w:val="en-GB"/>
        </w:rPr>
      </w:pPr>
      <w:r w:rsidRPr="00DD18AF">
        <w:rPr>
          <w:rFonts w:eastAsia="Times New Roman" w:cstheme="minorHAnsi"/>
          <w:color w:val="000000"/>
          <w:sz w:val="20"/>
          <w:szCs w:val="20"/>
          <w:lang w:val="en-GB"/>
        </w:rPr>
        <w:t xml:space="preserve">Fibroids due to a larger endometrial cavity hence larger bleeding areas </w:t>
      </w:r>
    </w:p>
    <w:p w:rsidR="00325F13" w:rsidRPr="00F6487D" w:rsidRDefault="00325F13" w:rsidP="00E35227">
      <w:pPr>
        <w:pStyle w:val="ListParagraph"/>
        <w:numPr>
          <w:ilvl w:val="0"/>
          <w:numId w:val="30"/>
        </w:numPr>
        <w:spacing w:after="0" w:line="240" w:lineRule="auto"/>
        <w:jc w:val="both"/>
        <w:rPr>
          <w:rFonts w:eastAsia="Times New Roman" w:cstheme="minorHAnsi"/>
          <w:b/>
          <w:color w:val="000000"/>
          <w:sz w:val="20"/>
          <w:szCs w:val="20"/>
          <w:lang w:val="en-GB"/>
        </w:rPr>
      </w:pPr>
      <w:r w:rsidRPr="00DD18AF">
        <w:rPr>
          <w:rFonts w:eastAsia="Times New Roman" w:cstheme="minorHAnsi"/>
          <w:color w:val="000000"/>
          <w:sz w:val="20"/>
          <w:szCs w:val="20"/>
          <w:lang w:val="en-GB"/>
        </w:rPr>
        <w:t xml:space="preserve">Chronic PID </w:t>
      </w:r>
      <w:r w:rsidR="00F6487D">
        <w:rPr>
          <w:rFonts w:eastAsia="Times New Roman" w:cstheme="minorHAnsi"/>
          <w:color w:val="000000"/>
          <w:sz w:val="20"/>
          <w:szCs w:val="20"/>
          <w:lang w:val="en-GB"/>
        </w:rPr>
        <w:t xml:space="preserve">; </w:t>
      </w:r>
      <w:r w:rsidRPr="00F6487D">
        <w:rPr>
          <w:rFonts w:eastAsia="Times New Roman" w:cstheme="minorHAnsi"/>
          <w:color w:val="000000"/>
          <w:sz w:val="20"/>
          <w:szCs w:val="20"/>
          <w:lang w:val="en-GB"/>
        </w:rPr>
        <w:t xml:space="preserve">Endometrial polyps </w:t>
      </w:r>
      <w:r w:rsidR="00F6487D">
        <w:rPr>
          <w:rFonts w:eastAsia="Times New Roman" w:cstheme="minorHAnsi"/>
          <w:color w:val="000000"/>
          <w:sz w:val="20"/>
          <w:szCs w:val="20"/>
          <w:lang w:val="en-GB"/>
        </w:rPr>
        <w:t xml:space="preserve">; </w:t>
      </w:r>
      <w:r w:rsidRPr="00F6487D">
        <w:rPr>
          <w:rFonts w:eastAsia="Times New Roman" w:cstheme="minorHAnsi"/>
          <w:color w:val="000000"/>
          <w:sz w:val="20"/>
          <w:szCs w:val="20"/>
          <w:lang w:val="en-GB"/>
        </w:rPr>
        <w:t xml:space="preserve">Abnormalities in the blood clotting power, for example, leukaemia, thrombocytopenic </w:t>
      </w:r>
      <w:proofErr w:type="spellStart"/>
      <w:r w:rsidRPr="00F6487D">
        <w:rPr>
          <w:rFonts w:eastAsia="Times New Roman" w:cstheme="minorHAnsi"/>
          <w:color w:val="000000"/>
          <w:sz w:val="20"/>
          <w:szCs w:val="20"/>
          <w:lang w:val="en-GB"/>
        </w:rPr>
        <w:t>purpura</w:t>
      </w:r>
      <w:proofErr w:type="spellEnd"/>
      <w:r w:rsidRPr="00F6487D">
        <w:rPr>
          <w:rFonts w:eastAsia="Times New Roman" w:cstheme="minorHAnsi"/>
          <w:color w:val="000000"/>
          <w:sz w:val="20"/>
          <w:szCs w:val="20"/>
          <w:lang w:val="en-GB"/>
        </w:rPr>
        <w:t xml:space="preserve"> </w:t>
      </w:r>
    </w:p>
    <w:p w:rsidR="00325F13" w:rsidRPr="00DD18AF" w:rsidRDefault="00325F13" w:rsidP="00E35227">
      <w:pPr>
        <w:pStyle w:val="ListParagraph"/>
        <w:numPr>
          <w:ilvl w:val="0"/>
          <w:numId w:val="30"/>
        </w:numPr>
        <w:spacing w:after="0" w:line="240" w:lineRule="auto"/>
        <w:jc w:val="both"/>
        <w:rPr>
          <w:rFonts w:eastAsia="Times New Roman" w:cstheme="minorHAnsi"/>
          <w:b/>
          <w:color w:val="000000"/>
          <w:sz w:val="20"/>
          <w:szCs w:val="20"/>
          <w:lang w:val="en-GB"/>
        </w:rPr>
      </w:pPr>
      <w:r w:rsidRPr="00DD18AF">
        <w:rPr>
          <w:rFonts w:eastAsia="Times New Roman" w:cstheme="minorHAnsi"/>
          <w:color w:val="000000"/>
          <w:sz w:val="20"/>
          <w:szCs w:val="20"/>
          <w:lang w:val="en-GB"/>
        </w:rPr>
        <w:t xml:space="preserve">Abnormal hormonal state, leading to excessively thick </w:t>
      </w:r>
      <w:proofErr w:type="spellStart"/>
      <w:r w:rsidRPr="00DD18AF">
        <w:rPr>
          <w:rFonts w:eastAsia="Times New Roman" w:cstheme="minorHAnsi"/>
          <w:color w:val="000000"/>
          <w:sz w:val="20"/>
          <w:szCs w:val="20"/>
          <w:lang w:val="en-GB"/>
        </w:rPr>
        <w:t>endometrium</w:t>
      </w:r>
      <w:proofErr w:type="spellEnd"/>
      <w:r w:rsidRPr="00DD18AF">
        <w:rPr>
          <w:rFonts w:eastAsia="Times New Roman" w:cstheme="minorHAnsi"/>
          <w:color w:val="000000"/>
          <w:sz w:val="20"/>
          <w:szCs w:val="20"/>
          <w:lang w:val="en-GB"/>
        </w:rPr>
        <w:t xml:space="preserve">, which bleeds heavily when shed </w:t>
      </w:r>
    </w:p>
    <w:p w:rsidR="00325F13" w:rsidRPr="00F6487D" w:rsidRDefault="00325F13" w:rsidP="00E35227">
      <w:pPr>
        <w:pStyle w:val="ListParagraph"/>
        <w:numPr>
          <w:ilvl w:val="0"/>
          <w:numId w:val="30"/>
        </w:numPr>
        <w:spacing w:after="0" w:line="240" w:lineRule="auto"/>
        <w:jc w:val="both"/>
        <w:rPr>
          <w:rFonts w:eastAsia="Times New Roman" w:cstheme="minorHAnsi"/>
          <w:b/>
          <w:color w:val="000000"/>
          <w:sz w:val="20"/>
          <w:szCs w:val="20"/>
          <w:lang w:val="en-GB"/>
        </w:rPr>
      </w:pPr>
      <w:r w:rsidRPr="00DD18AF">
        <w:rPr>
          <w:rFonts w:eastAsia="Times New Roman" w:cstheme="minorHAnsi"/>
          <w:color w:val="000000"/>
          <w:sz w:val="20"/>
          <w:szCs w:val="20"/>
          <w:lang w:val="en-GB"/>
        </w:rPr>
        <w:t xml:space="preserve">Emotional factors, which can sometimes cause heavy bleeding </w:t>
      </w:r>
      <w:r w:rsidR="00F6487D">
        <w:rPr>
          <w:rFonts w:eastAsia="Times New Roman" w:cstheme="minorHAnsi"/>
          <w:color w:val="000000"/>
          <w:sz w:val="20"/>
          <w:szCs w:val="20"/>
          <w:lang w:val="en-GB"/>
        </w:rPr>
        <w:t xml:space="preserve">; </w:t>
      </w:r>
      <w:r w:rsidRPr="00F6487D">
        <w:rPr>
          <w:rFonts w:eastAsia="Times New Roman" w:cstheme="minorHAnsi"/>
          <w:color w:val="000000"/>
          <w:sz w:val="20"/>
          <w:szCs w:val="20"/>
          <w:lang w:val="en-GB"/>
        </w:rPr>
        <w:t>Intrauterine contraceptive devices</w:t>
      </w:r>
    </w:p>
    <w:p w:rsidR="00325F13" w:rsidRDefault="00325F13" w:rsidP="005A4510">
      <w:pPr>
        <w:spacing w:after="0" w:line="240" w:lineRule="auto"/>
        <w:jc w:val="both"/>
        <w:rPr>
          <w:rFonts w:eastAsia="Times New Roman" w:cstheme="minorHAnsi"/>
          <w:b/>
          <w:color w:val="000000"/>
          <w:sz w:val="20"/>
          <w:szCs w:val="20"/>
          <w:lang w:val="en-GB"/>
        </w:rPr>
      </w:pPr>
      <w:r w:rsidRPr="00DD18AF">
        <w:rPr>
          <w:rFonts w:eastAsia="Times New Roman" w:cstheme="minorHAnsi"/>
          <w:b/>
          <w:bCs/>
          <w:color w:val="000000"/>
          <w:sz w:val="20"/>
          <w:szCs w:val="20"/>
          <w:lang w:val="en-GB"/>
        </w:rPr>
        <w:t xml:space="preserve">Management of </w:t>
      </w:r>
      <w:proofErr w:type="spellStart"/>
      <w:r w:rsidRPr="00DD18AF">
        <w:rPr>
          <w:rFonts w:eastAsia="Times New Roman" w:cstheme="minorHAnsi"/>
          <w:b/>
          <w:bCs/>
          <w:color w:val="000000"/>
          <w:sz w:val="20"/>
          <w:szCs w:val="20"/>
          <w:lang w:val="en-GB"/>
        </w:rPr>
        <w:t>Menorrhagia</w:t>
      </w:r>
      <w:proofErr w:type="spellEnd"/>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The management of this condition includes:</w:t>
      </w:r>
    </w:p>
    <w:p w:rsidR="00325F13" w:rsidRPr="00DD18AF" w:rsidRDefault="00325F13" w:rsidP="00E35227">
      <w:pPr>
        <w:pStyle w:val="ListParagraph"/>
        <w:numPr>
          <w:ilvl w:val="0"/>
          <w:numId w:val="33"/>
        </w:numPr>
        <w:spacing w:after="0" w:line="240" w:lineRule="auto"/>
        <w:jc w:val="both"/>
        <w:rPr>
          <w:rFonts w:eastAsia="Times New Roman" w:cstheme="minorHAnsi"/>
          <w:b/>
          <w:color w:val="000000"/>
          <w:sz w:val="20"/>
          <w:szCs w:val="20"/>
          <w:lang w:val="en-GB"/>
        </w:rPr>
      </w:pPr>
      <w:r w:rsidRPr="0049347F">
        <w:rPr>
          <w:rFonts w:eastAsia="Times New Roman" w:cstheme="minorHAnsi"/>
          <w:b/>
          <w:color w:val="000000"/>
          <w:sz w:val="20"/>
          <w:szCs w:val="20"/>
          <w:lang w:val="en-GB"/>
        </w:rPr>
        <w:t>History taking followed</w:t>
      </w:r>
      <w:r w:rsidRPr="00DD18AF">
        <w:rPr>
          <w:rFonts w:eastAsia="Times New Roman" w:cstheme="minorHAnsi"/>
          <w:color w:val="000000"/>
          <w:sz w:val="20"/>
          <w:szCs w:val="20"/>
          <w:lang w:val="en-GB"/>
        </w:rPr>
        <w:t xml:space="preserve"> by </w:t>
      </w:r>
      <w:r w:rsidRPr="0049347F">
        <w:rPr>
          <w:rFonts w:eastAsia="Times New Roman" w:cstheme="minorHAnsi"/>
          <w:b/>
          <w:color w:val="000000"/>
          <w:sz w:val="20"/>
          <w:szCs w:val="20"/>
          <w:lang w:val="en-GB"/>
        </w:rPr>
        <w:t>pelvic examination</w:t>
      </w:r>
      <w:r w:rsidRPr="00DD18AF">
        <w:rPr>
          <w:rFonts w:eastAsia="Times New Roman" w:cstheme="minorHAnsi"/>
          <w:color w:val="000000"/>
          <w:sz w:val="20"/>
          <w:szCs w:val="20"/>
          <w:lang w:val="en-GB"/>
        </w:rPr>
        <w:t>.</w:t>
      </w:r>
    </w:p>
    <w:p w:rsidR="00325F13" w:rsidRPr="00DD18AF" w:rsidRDefault="00325F13" w:rsidP="00E35227">
      <w:pPr>
        <w:pStyle w:val="ListParagraph"/>
        <w:numPr>
          <w:ilvl w:val="0"/>
          <w:numId w:val="33"/>
        </w:numPr>
        <w:spacing w:after="0" w:line="240" w:lineRule="auto"/>
        <w:jc w:val="both"/>
        <w:rPr>
          <w:rFonts w:eastAsia="Times New Roman" w:cstheme="minorHAnsi"/>
          <w:b/>
          <w:color w:val="000000"/>
          <w:sz w:val="20"/>
          <w:szCs w:val="20"/>
          <w:lang w:val="en-GB"/>
        </w:rPr>
      </w:pPr>
      <w:r w:rsidRPr="00AC280E">
        <w:rPr>
          <w:rFonts w:eastAsia="Times New Roman" w:cstheme="minorHAnsi"/>
          <w:b/>
          <w:color w:val="000000"/>
          <w:sz w:val="20"/>
          <w:szCs w:val="20"/>
          <w:lang w:val="en-GB"/>
        </w:rPr>
        <w:t>Investigations of blood</w:t>
      </w:r>
      <w:r w:rsidRPr="00DD18AF">
        <w:rPr>
          <w:rFonts w:eastAsia="Times New Roman" w:cstheme="minorHAnsi"/>
          <w:color w:val="000000"/>
          <w:sz w:val="20"/>
          <w:szCs w:val="20"/>
          <w:lang w:val="en-GB"/>
        </w:rPr>
        <w:t xml:space="preserve"> for abnormalities and checking </w:t>
      </w:r>
      <w:proofErr w:type="spellStart"/>
      <w:r w:rsidRPr="00AC280E">
        <w:rPr>
          <w:rFonts w:eastAsia="Times New Roman" w:cstheme="minorHAnsi"/>
          <w:b/>
          <w:color w:val="000000"/>
          <w:sz w:val="20"/>
          <w:szCs w:val="20"/>
          <w:lang w:val="en-GB"/>
        </w:rPr>
        <w:t>Hb</w:t>
      </w:r>
      <w:proofErr w:type="spellEnd"/>
      <w:r w:rsidRPr="00AC280E">
        <w:rPr>
          <w:rFonts w:eastAsia="Times New Roman" w:cstheme="minorHAnsi"/>
          <w:b/>
          <w:color w:val="000000"/>
          <w:sz w:val="20"/>
          <w:szCs w:val="20"/>
          <w:lang w:val="en-GB"/>
        </w:rPr>
        <w:t>, grouping and cross-matching.</w:t>
      </w:r>
    </w:p>
    <w:p w:rsidR="00325F13" w:rsidRPr="00DD18AF" w:rsidRDefault="00325F13" w:rsidP="00E35227">
      <w:pPr>
        <w:pStyle w:val="ListParagraph"/>
        <w:numPr>
          <w:ilvl w:val="0"/>
          <w:numId w:val="33"/>
        </w:numPr>
        <w:spacing w:after="0" w:line="240" w:lineRule="auto"/>
        <w:jc w:val="both"/>
        <w:rPr>
          <w:rFonts w:eastAsia="Times New Roman" w:cstheme="minorHAnsi"/>
          <w:b/>
          <w:color w:val="000000"/>
          <w:sz w:val="20"/>
          <w:szCs w:val="20"/>
          <w:lang w:val="en-GB"/>
        </w:rPr>
      </w:pPr>
      <w:r w:rsidRPr="00E21FD0">
        <w:rPr>
          <w:rFonts w:eastAsia="Times New Roman" w:cstheme="minorHAnsi"/>
          <w:b/>
          <w:color w:val="000000"/>
          <w:sz w:val="20"/>
          <w:szCs w:val="20"/>
          <w:lang w:val="en-GB"/>
        </w:rPr>
        <w:lastRenderedPageBreak/>
        <w:t>Dilatation and curettage</w:t>
      </w:r>
      <w:r w:rsidRPr="00DD18AF">
        <w:rPr>
          <w:rFonts w:eastAsia="Times New Roman" w:cstheme="minorHAnsi"/>
          <w:color w:val="000000"/>
          <w:sz w:val="20"/>
          <w:szCs w:val="20"/>
          <w:lang w:val="en-GB"/>
        </w:rPr>
        <w:t xml:space="preserve"> under general anaesthetic. This procedure may be curative if there is not any other abnormality. The patient should be prepared preoperatively and postoperative care should be provided as for any other surgical procedure.</w:t>
      </w:r>
    </w:p>
    <w:p w:rsidR="00325F13" w:rsidRPr="00DD18AF" w:rsidRDefault="00325F13" w:rsidP="00E35227">
      <w:pPr>
        <w:pStyle w:val="ListParagraph"/>
        <w:numPr>
          <w:ilvl w:val="0"/>
          <w:numId w:val="33"/>
        </w:numPr>
        <w:spacing w:after="0" w:line="240" w:lineRule="auto"/>
        <w:jc w:val="both"/>
        <w:rPr>
          <w:rFonts w:eastAsia="Times New Roman" w:cstheme="minorHAnsi"/>
          <w:b/>
          <w:color w:val="000000"/>
          <w:sz w:val="20"/>
          <w:szCs w:val="20"/>
          <w:lang w:val="en-GB"/>
        </w:rPr>
      </w:pPr>
      <w:r w:rsidRPr="00DD18AF">
        <w:rPr>
          <w:rFonts w:eastAsia="Times New Roman" w:cstheme="minorHAnsi"/>
          <w:color w:val="000000"/>
          <w:sz w:val="20"/>
          <w:szCs w:val="20"/>
          <w:lang w:val="en-GB"/>
        </w:rPr>
        <w:t xml:space="preserve">Older women can be better treated by </w:t>
      </w:r>
      <w:r w:rsidRPr="00E21FD0">
        <w:rPr>
          <w:rFonts w:eastAsia="Times New Roman" w:cstheme="minorHAnsi"/>
          <w:b/>
          <w:color w:val="000000"/>
          <w:sz w:val="20"/>
          <w:szCs w:val="20"/>
          <w:lang w:val="en-GB"/>
        </w:rPr>
        <w:t>a hysterectomy</w:t>
      </w:r>
    </w:p>
    <w:p w:rsidR="00325F13" w:rsidRDefault="00325F13" w:rsidP="005A4510">
      <w:pPr>
        <w:spacing w:after="0" w:line="240" w:lineRule="auto"/>
        <w:jc w:val="both"/>
        <w:rPr>
          <w:rFonts w:eastAsia="Times New Roman" w:cstheme="minorHAnsi"/>
          <w:b/>
          <w:bCs/>
          <w:color w:val="000000"/>
          <w:sz w:val="20"/>
          <w:szCs w:val="20"/>
          <w:lang w:val="en-GB"/>
        </w:rPr>
      </w:pPr>
    </w:p>
    <w:p w:rsidR="00325F13" w:rsidRPr="00DD18AF" w:rsidRDefault="00325F13" w:rsidP="00E35227">
      <w:pPr>
        <w:pStyle w:val="ListParagraph"/>
        <w:numPr>
          <w:ilvl w:val="0"/>
          <w:numId w:val="32"/>
        </w:numPr>
        <w:spacing w:after="0" w:line="240" w:lineRule="auto"/>
        <w:ind w:left="540"/>
        <w:jc w:val="both"/>
        <w:rPr>
          <w:rFonts w:eastAsia="Times New Roman" w:cstheme="minorHAnsi"/>
          <w:b/>
          <w:color w:val="000000"/>
          <w:sz w:val="20"/>
          <w:szCs w:val="20"/>
          <w:lang w:val="en-GB"/>
        </w:rPr>
      </w:pPr>
      <w:proofErr w:type="spellStart"/>
      <w:r w:rsidRPr="00DD18AF">
        <w:rPr>
          <w:rFonts w:eastAsia="Times New Roman" w:cstheme="minorHAnsi"/>
          <w:b/>
          <w:bCs/>
          <w:color w:val="000000"/>
          <w:sz w:val="20"/>
          <w:szCs w:val="20"/>
          <w:lang w:val="en-GB"/>
        </w:rPr>
        <w:t>Metrorrhagia</w:t>
      </w:r>
      <w:proofErr w:type="spellEnd"/>
      <w:r w:rsidRPr="00DD18AF">
        <w:rPr>
          <w:rFonts w:eastAsia="Times New Roman" w:cstheme="minorHAnsi"/>
          <w:color w:val="000000"/>
          <w:sz w:val="20"/>
          <w:szCs w:val="20"/>
          <w:lang w:val="en-GB"/>
        </w:rPr>
        <w:t xml:space="preserve"> </w:t>
      </w:r>
    </w:p>
    <w:p w:rsidR="00325F13" w:rsidRDefault="00325F13" w:rsidP="005A4510">
      <w:pPr>
        <w:pStyle w:val="ListParagraph"/>
        <w:spacing w:after="0" w:line="240" w:lineRule="auto"/>
        <w:jc w:val="both"/>
        <w:rPr>
          <w:rFonts w:eastAsia="Times New Roman" w:cstheme="minorHAnsi"/>
          <w:color w:val="000000"/>
          <w:sz w:val="20"/>
          <w:szCs w:val="20"/>
          <w:lang w:val="en-GB"/>
        </w:rPr>
      </w:pPr>
      <w:r w:rsidRPr="001A7595">
        <w:rPr>
          <w:rFonts w:eastAsia="Times New Roman" w:cstheme="minorHAnsi"/>
          <w:b/>
          <w:color w:val="000000"/>
          <w:sz w:val="20"/>
          <w:szCs w:val="20"/>
          <w:lang w:val="en-GB"/>
        </w:rPr>
        <w:t>This is menstrual bleeding lasting too long</w:t>
      </w:r>
      <w:r w:rsidRPr="00DD18AF">
        <w:rPr>
          <w:rFonts w:eastAsia="Times New Roman" w:cstheme="minorHAnsi"/>
          <w:color w:val="000000"/>
          <w:sz w:val="20"/>
          <w:szCs w:val="20"/>
          <w:lang w:val="en-GB"/>
        </w:rPr>
        <w:t xml:space="preserve">. It is caused by irregular shedding of the </w:t>
      </w:r>
      <w:proofErr w:type="spellStart"/>
      <w:r w:rsidRPr="00DD18AF">
        <w:rPr>
          <w:rFonts w:eastAsia="Times New Roman" w:cstheme="minorHAnsi"/>
          <w:color w:val="000000"/>
          <w:sz w:val="20"/>
          <w:szCs w:val="20"/>
          <w:lang w:val="en-GB"/>
        </w:rPr>
        <w:t>endometrium</w:t>
      </w:r>
      <w:proofErr w:type="spellEnd"/>
      <w:r w:rsidRPr="00DD18AF">
        <w:rPr>
          <w:rFonts w:eastAsia="Times New Roman" w:cstheme="minorHAnsi"/>
          <w:color w:val="000000"/>
          <w:sz w:val="20"/>
          <w:szCs w:val="20"/>
          <w:lang w:val="en-GB"/>
        </w:rPr>
        <w:t xml:space="preserve"> because the corpus </w:t>
      </w:r>
      <w:proofErr w:type="spellStart"/>
      <w:r w:rsidRPr="00DD18AF">
        <w:rPr>
          <w:rFonts w:eastAsia="Times New Roman" w:cstheme="minorHAnsi"/>
          <w:color w:val="000000"/>
          <w:sz w:val="20"/>
          <w:szCs w:val="20"/>
          <w:lang w:val="en-GB"/>
        </w:rPr>
        <w:t>luteum</w:t>
      </w:r>
      <w:proofErr w:type="spellEnd"/>
      <w:r w:rsidRPr="00DD18AF">
        <w:rPr>
          <w:rFonts w:eastAsia="Times New Roman" w:cstheme="minorHAnsi"/>
          <w:color w:val="000000"/>
          <w:sz w:val="20"/>
          <w:szCs w:val="20"/>
          <w:lang w:val="en-GB"/>
        </w:rPr>
        <w:t xml:space="preserve"> degenerates too slowly and the progesterone effect persists. Some </w:t>
      </w:r>
      <w:proofErr w:type="spellStart"/>
      <w:r w:rsidRPr="00DD18AF">
        <w:rPr>
          <w:rFonts w:eastAsia="Times New Roman" w:cstheme="minorHAnsi"/>
          <w:color w:val="000000"/>
          <w:sz w:val="20"/>
          <w:szCs w:val="20"/>
          <w:lang w:val="en-GB"/>
        </w:rPr>
        <w:t>secretory</w:t>
      </w:r>
      <w:proofErr w:type="spellEnd"/>
      <w:r w:rsidRPr="00DD18AF">
        <w:rPr>
          <w:rFonts w:eastAsia="Times New Roman" w:cstheme="minorHAnsi"/>
          <w:color w:val="000000"/>
          <w:sz w:val="20"/>
          <w:szCs w:val="20"/>
          <w:lang w:val="en-GB"/>
        </w:rPr>
        <w:t xml:space="preserve"> </w:t>
      </w:r>
      <w:proofErr w:type="spellStart"/>
      <w:r w:rsidRPr="00DD18AF">
        <w:rPr>
          <w:rFonts w:eastAsia="Times New Roman" w:cstheme="minorHAnsi"/>
          <w:color w:val="000000"/>
          <w:sz w:val="20"/>
          <w:szCs w:val="20"/>
          <w:lang w:val="en-GB"/>
        </w:rPr>
        <w:t>endometrium</w:t>
      </w:r>
      <w:proofErr w:type="spellEnd"/>
      <w:r w:rsidRPr="00DD18AF">
        <w:rPr>
          <w:rFonts w:eastAsia="Times New Roman" w:cstheme="minorHAnsi"/>
          <w:color w:val="000000"/>
          <w:sz w:val="20"/>
          <w:szCs w:val="20"/>
          <w:lang w:val="en-GB"/>
        </w:rPr>
        <w:t xml:space="preserve"> is still present early in the following cycle.</w:t>
      </w:r>
    </w:p>
    <w:p w:rsidR="00325F13" w:rsidRDefault="00325F13" w:rsidP="005A4510">
      <w:pPr>
        <w:pStyle w:val="ListParagraph"/>
        <w:spacing w:after="0" w:line="240" w:lineRule="auto"/>
        <w:jc w:val="both"/>
        <w:rPr>
          <w:rFonts w:eastAsia="Times New Roman" w:cstheme="minorHAnsi"/>
          <w:color w:val="000000"/>
          <w:sz w:val="20"/>
          <w:szCs w:val="20"/>
          <w:lang w:val="en-GB"/>
        </w:rPr>
      </w:pPr>
      <w:r>
        <w:rPr>
          <w:rFonts w:eastAsia="Times New Roman" w:cstheme="minorHAnsi"/>
          <w:color w:val="000000"/>
          <w:sz w:val="20"/>
          <w:szCs w:val="20"/>
          <w:lang w:val="en-GB"/>
        </w:rPr>
        <w:t xml:space="preserve">Uterine </w:t>
      </w:r>
      <w:r w:rsidRPr="001A7595">
        <w:rPr>
          <w:rFonts w:eastAsia="Times New Roman" w:cstheme="minorHAnsi"/>
          <w:b/>
          <w:color w:val="000000"/>
          <w:sz w:val="20"/>
          <w:szCs w:val="20"/>
          <w:lang w:val="en-GB"/>
        </w:rPr>
        <w:t>bleeding occurring between periods</w:t>
      </w:r>
    </w:p>
    <w:p w:rsidR="00325F13" w:rsidRPr="0047094C" w:rsidRDefault="00325F13" w:rsidP="005A4510">
      <w:pPr>
        <w:pStyle w:val="ListParagraph"/>
        <w:spacing w:after="0" w:line="240" w:lineRule="auto"/>
        <w:jc w:val="both"/>
        <w:rPr>
          <w:rFonts w:eastAsia="Times New Roman" w:cstheme="minorHAnsi"/>
          <w:b/>
          <w:color w:val="000000"/>
          <w:sz w:val="20"/>
          <w:szCs w:val="20"/>
          <w:lang w:val="en-GB"/>
        </w:rPr>
      </w:pPr>
      <w:r w:rsidRPr="0047094C">
        <w:rPr>
          <w:rFonts w:eastAsia="Times New Roman" w:cstheme="minorHAnsi"/>
          <w:b/>
          <w:color w:val="000000"/>
          <w:sz w:val="20"/>
          <w:szCs w:val="20"/>
          <w:lang w:val="en-GB"/>
        </w:rPr>
        <w:t>The causes of this disorder are:</w:t>
      </w:r>
    </w:p>
    <w:p w:rsidR="00325F13" w:rsidRPr="00FE6532"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t>The possibility of cancer of th</w:t>
      </w:r>
      <w:r>
        <w:rPr>
          <w:rFonts w:eastAsia="Times New Roman" w:cstheme="minorHAnsi"/>
          <w:color w:val="000000"/>
          <w:sz w:val="20"/>
          <w:szCs w:val="20"/>
          <w:lang w:val="en-GB"/>
        </w:rPr>
        <w:t xml:space="preserve">e genital tract with this kind </w:t>
      </w:r>
      <w:r w:rsidRPr="00380629">
        <w:rPr>
          <w:rFonts w:eastAsia="Times New Roman" w:cstheme="minorHAnsi"/>
          <w:color w:val="000000"/>
          <w:sz w:val="20"/>
          <w:szCs w:val="20"/>
          <w:lang w:val="en-GB"/>
        </w:rPr>
        <w:t xml:space="preserve">of bleeding. </w:t>
      </w:r>
    </w:p>
    <w:p w:rsidR="00325F13" w:rsidRPr="00FE6532"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r w:rsidRPr="00FE6532">
        <w:rPr>
          <w:rFonts w:eastAsia="Times New Roman" w:cstheme="minorHAnsi"/>
          <w:color w:val="000000"/>
          <w:sz w:val="20"/>
          <w:szCs w:val="20"/>
          <w:lang w:val="en-GB"/>
        </w:rPr>
        <w:t xml:space="preserve">Uterine polyps projecting into the vagina may cause bleeding. </w:t>
      </w:r>
    </w:p>
    <w:p w:rsidR="00325F13" w:rsidRPr="00FE6532"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r w:rsidRPr="00FE6532">
        <w:rPr>
          <w:rFonts w:eastAsia="Times New Roman" w:cstheme="minorHAnsi"/>
          <w:color w:val="000000"/>
          <w:sz w:val="20"/>
          <w:szCs w:val="20"/>
          <w:lang w:val="en-GB"/>
        </w:rPr>
        <w:t xml:space="preserve">Incomplete evacuation after abortion. </w:t>
      </w:r>
    </w:p>
    <w:p w:rsidR="00325F13" w:rsidRPr="00FE6532"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proofErr w:type="spellStart"/>
      <w:r w:rsidRPr="00FE6532">
        <w:rPr>
          <w:rFonts w:eastAsia="Times New Roman" w:cstheme="minorHAnsi"/>
          <w:color w:val="000000"/>
          <w:sz w:val="20"/>
          <w:szCs w:val="20"/>
          <w:lang w:val="en-GB"/>
        </w:rPr>
        <w:t>Hydatid</w:t>
      </w:r>
      <w:proofErr w:type="spellEnd"/>
      <w:r w:rsidRPr="00FE6532">
        <w:rPr>
          <w:rFonts w:eastAsia="Times New Roman" w:cstheme="minorHAnsi"/>
          <w:color w:val="000000"/>
          <w:sz w:val="20"/>
          <w:szCs w:val="20"/>
          <w:lang w:val="en-GB"/>
        </w:rPr>
        <w:t xml:space="preserve"> form mole. </w:t>
      </w:r>
    </w:p>
    <w:p w:rsidR="00325F13" w:rsidRPr="00FE6532"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proofErr w:type="spellStart"/>
      <w:r w:rsidRPr="00FE6532">
        <w:rPr>
          <w:rFonts w:eastAsia="Times New Roman" w:cstheme="minorHAnsi"/>
          <w:color w:val="000000"/>
          <w:sz w:val="20"/>
          <w:szCs w:val="20"/>
          <w:lang w:val="en-GB"/>
        </w:rPr>
        <w:t>Chorion</w:t>
      </w:r>
      <w:proofErr w:type="spellEnd"/>
      <w:r w:rsidRPr="00FE6532">
        <w:rPr>
          <w:rFonts w:eastAsia="Times New Roman" w:cstheme="minorHAnsi"/>
          <w:color w:val="000000"/>
          <w:sz w:val="20"/>
          <w:szCs w:val="20"/>
          <w:lang w:val="en-GB"/>
        </w:rPr>
        <w:t xml:space="preserve"> carcinoma. </w:t>
      </w:r>
    </w:p>
    <w:p w:rsidR="00325F13" w:rsidRPr="0047094C" w:rsidRDefault="00325F13" w:rsidP="00E35227">
      <w:pPr>
        <w:pStyle w:val="ListParagraph"/>
        <w:numPr>
          <w:ilvl w:val="0"/>
          <w:numId w:val="34"/>
        </w:numPr>
        <w:spacing w:after="0" w:line="240" w:lineRule="auto"/>
        <w:jc w:val="both"/>
        <w:rPr>
          <w:rFonts w:eastAsia="Times New Roman" w:cstheme="minorHAnsi"/>
          <w:b/>
          <w:color w:val="000000"/>
          <w:sz w:val="20"/>
          <w:szCs w:val="20"/>
          <w:lang w:val="en-GB"/>
        </w:rPr>
      </w:pPr>
      <w:r w:rsidRPr="00FE6532">
        <w:rPr>
          <w:rFonts w:eastAsia="Times New Roman" w:cstheme="minorHAnsi"/>
          <w:color w:val="000000"/>
          <w:sz w:val="20"/>
          <w:szCs w:val="20"/>
          <w:lang w:val="en-GB"/>
        </w:rPr>
        <w:t xml:space="preserve">Occasionally women on oral contraceptives may have what is </w:t>
      </w:r>
      <w:proofErr w:type="spellStart"/>
      <w:r w:rsidRPr="00FE6532">
        <w:rPr>
          <w:rFonts w:eastAsia="Times New Roman" w:cstheme="minorHAnsi"/>
          <w:color w:val="000000"/>
          <w:sz w:val="20"/>
          <w:szCs w:val="20"/>
          <w:lang w:val="en-GB"/>
        </w:rPr>
        <w:t>called'break</w:t>
      </w:r>
      <w:proofErr w:type="spellEnd"/>
      <w:r w:rsidRPr="00FE6532">
        <w:rPr>
          <w:rFonts w:eastAsia="Times New Roman" w:cstheme="minorHAnsi"/>
          <w:color w:val="000000"/>
          <w:sz w:val="20"/>
          <w:szCs w:val="20"/>
          <w:lang w:val="en-GB"/>
        </w:rPr>
        <w:t xml:space="preserve"> through bleeding'.</w:t>
      </w:r>
    </w:p>
    <w:p w:rsidR="00325F13" w:rsidRDefault="00325F13" w:rsidP="005A4510">
      <w:pPr>
        <w:spacing w:after="0" w:line="240" w:lineRule="auto"/>
        <w:ind w:firstLine="720"/>
        <w:jc w:val="both"/>
        <w:rPr>
          <w:rFonts w:eastAsia="Times New Roman" w:cstheme="minorHAnsi"/>
          <w:b/>
          <w:color w:val="000000"/>
          <w:sz w:val="20"/>
          <w:szCs w:val="20"/>
          <w:lang w:val="en-GB"/>
        </w:rPr>
      </w:pPr>
      <w:r w:rsidRPr="0047094C">
        <w:rPr>
          <w:rFonts w:eastAsia="Times New Roman" w:cstheme="minorHAnsi"/>
          <w:b/>
          <w:bCs/>
          <w:color w:val="000000"/>
          <w:sz w:val="20"/>
          <w:szCs w:val="20"/>
          <w:lang w:val="en-GB"/>
        </w:rPr>
        <w:t xml:space="preserve">Management of </w:t>
      </w:r>
      <w:proofErr w:type="spellStart"/>
      <w:proofErr w:type="gramStart"/>
      <w:r w:rsidRPr="0047094C">
        <w:rPr>
          <w:rFonts w:eastAsia="Times New Roman" w:cstheme="minorHAnsi"/>
          <w:b/>
          <w:bCs/>
          <w:color w:val="000000"/>
          <w:sz w:val="20"/>
          <w:szCs w:val="20"/>
          <w:lang w:val="en-GB"/>
        </w:rPr>
        <w:t>Metrorrhagia</w:t>
      </w:r>
      <w:proofErr w:type="spellEnd"/>
      <w:r w:rsidRPr="0047094C">
        <w:rPr>
          <w:rFonts w:eastAsia="Times New Roman" w:cstheme="minorHAnsi"/>
          <w:color w:val="000000"/>
          <w:sz w:val="20"/>
          <w:szCs w:val="20"/>
          <w:lang w:val="en-GB"/>
        </w:rPr>
        <w:t xml:space="preserve"> </w:t>
      </w:r>
      <w:r>
        <w:rPr>
          <w:rFonts w:eastAsia="Times New Roman" w:cstheme="minorHAnsi"/>
          <w:b/>
          <w:color w:val="000000"/>
          <w:sz w:val="20"/>
          <w:szCs w:val="20"/>
          <w:lang w:val="en-GB"/>
        </w:rPr>
        <w:t>;</w:t>
      </w:r>
      <w:proofErr w:type="gramEnd"/>
      <w:r>
        <w:rPr>
          <w:rFonts w:eastAsia="Times New Roman" w:cstheme="minorHAnsi"/>
          <w:b/>
          <w:color w:val="000000"/>
          <w:sz w:val="20"/>
          <w:szCs w:val="20"/>
          <w:lang w:val="en-GB"/>
        </w:rPr>
        <w:t xml:space="preserve"> </w:t>
      </w:r>
      <w:r w:rsidRPr="00380629">
        <w:rPr>
          <w:rFonts w:eastAsia="Times New Roman" w:cstheme="minorHAnsi"/>
          <w:color w:val="000000"/>
          <w:sz w:val="20"/>
          <w:szCs w:val="20"/>
          <w:lang w:val="en-GB"/>
        </w:rPr>
        <w:t>The management will include:</w:t>
      </w:r>
    </w:p>
    <w:p w:rsidR="00325F13" w:rsidRPr="0047094C" w:rsidRDefault="00325F13" w:rsidP="00E35227">
      <w:pPr>
        <w:pStyle w:val="ListParagraph"/>
        <w:numPr>
          <w:ilvl w:val="0"/>
          <w:numId w:val="35"/>
        </w:numPr>
        <w:spacing w:after="0" w:line="240" w:lineRule="auto"/>
        <w:jc w:val="both"/>
        <w:rPr>
          <w:rFonts w:eastAsia="Times New Roman" w:cstheme="minorHAnsi"/>
          <w:b/>
          <w:color w:val="000000"/>
          <w:sz w:val="20"/>
          <w:szCs w:val="20"/>
          <w:lang w:val="en-GB"/>
        </w:rPr>
      </w:pPr>
      <w:r w:rsidRPr="0047094C">
        <w:rPr>
          <w:rFonts w:eastAsia="Times New Roman" w:cstheme="minorHAnsi"/>
          <w:color w:val="000000"/>
          <w:sz w:val="20"/>
          <w:szCs w:val="20"/>
          <w:lang w:val="en-GB"/>
        </w:rPr>
        <w:t>Taking a detailed history.</w:t>
      </w:r>
    </w:p>
    <w:p w:rsidR="00325F13" w:rsidRPr="00D32385" w:rsidRDefault="00325F13" w:rsidP="00E35227">
      <w:pPr>
        <w:pStyle w:val="ListParagraph"/>
        <w:numPr>
          <w:ilvl w:val="0"/>
          <w:numId w:val="35"/>
        </w:numPr>
        <w:spacing w:after="0" w:line="240" w:lineRule="auto"/>
        <w:jc w:val="both"/>
        <w:rPr>
          <w:rFonts w:eastAsia="Times New Roman" w:cstheme="minorHAnsi"/>
          <w:b/>
          <w:color w:val="000000"/>
          <w:sz w:val="20"/>
          <w:szCs w:val="20"/>
          <w:lang w:val="en-GB"/>
        </w:rPr>
      </w:pPr>
      <w:r w:rsidRPr="0047094C">
        <w:rPr>
          <w:rFonts w:eastAsia="Times New Roman" w:cstheme="minorHAnsi"/>
          <w:color w:val="000000"/>
          <w:sz w:val="20"/>
          <w:szCs w:val="20"/>
          <w:lang w:val="en-GB"/>
        </w:rPr>
        <w:t xml:space="preserve">Performing a </w:t>
      </w:r>
      <w:r w:rsidRPr="00366829">
        <w:rPr>
          <w:rFonts w:eastAsia="Times New Roman" w:cstheme="minorHAnsi"/>
          <w:b/>
          <w:color w:val="000000"/>
          <w:sz w:val="20"/>
          <w:szCs w:val="20"/>
          <w:lang w:val="en-GB"/>
        </w:rPr>
        <w:t>digital examination and speculum</w:t>
      </w:r>
      <w:r w:rsidRPr="0047094C">
        <w:rPr>
          <w:rFonts w:eastAsia="Times New Roman" w:cstheme="minorHAnsi"/>
          <w:color w:val="000000"/>
          <w:sz w:val="20"/>
          <w:szCs w:val="20"/>
          <w:lang w:val="en-GB"/>
        </w:rPr>
        <w:t xml:space="preserve"> to visualise the cervix and even take a Pap smear, therefore, the patient should be </w:t>
      </w:r>
      <w:r w:rsidRPr="00F515E9">
        <w:rPr>
          <w:rFonts w:eastAsia="Times New Roman" w:cstheme="minorHAnsi"/>
          <w:b/>
          <w:color w:val="000000"/>
          <w:sz w:val="20"/>
          <w:szCs w:val="20"/>
          <w:lang w:val="en-GB"/>
        </w:rPr>
        <w:t>referred to the gynaecologist</w:t>
      </w:r>
      <w:r w:rsidRPr="0047094C">
        <w:rPr>
          <w:rFonts w:eastAsia="Times New Roman" w:cstheme="minorHAnsi"/>
          <w:color w:val="000000"/>
          <w:sz w:val="20"/>
          <w:szCs w:val="20"/>
          <w:lang w:val="en-GB"/>
        </w:rPr>
        <w:t xml:space="preserve"> as soon as possible.</w:t>
      </w:r>
    </w:p>
    <w:p w:rsidR="00325F13" w:rsidRPr="00D32385" w:rsidRDefault="00325F13" w:rsidP="00E35227">
      <w:pPr>
        <w:pStyle w:val="ListParagraph"/>
        <w:numPr>
          <w:ilvl w:val="0"/>
          <w:numId w:val="35"/>
        </w:numPr>
        <w:spacing w:after="0" w:line="240" w:lineRule="auto"/>
        <w:jc w:val="both"/>
        <w:rPr>
          <w:rStyle w:val="Emphasis"/>
          <w:rFonts w:eastAsia="Times New Roman" w:cstheme="minorHAnsi"/>
          <w:b/>
          <w:i w:val="0"/>
          <w:iCs w:val="0"/>
          <w:color w:val="000000"/>
          <w:sz w:val="20"/>
          <w:szCs w:val="20"/>
          <w:lang w:val="en-GB"/>
        </w:rPr>
      </w:pPr>
      <w:r w:rsidRPr="00D32385">
        <w:rPr>
          <w:rStyle w:val="Emphasis"/>
          <w:rFonts w:cstheme="minorHAnsi"/>
          <w:b/>
          <w:bCs/>
          <w:color w:val="000000"/>
          <w:sz w:val="20"/>
          <w:szCs w:val="20"/>
          <w:lang w:val="en-GB"/>
        </w:rPr>
        <w:t xml:space="preserve">Remember: </w:t>
      </w:r>
      <w:r w:rsidRPr="00D32385">
        <w:rPr>
          <w:rFonts w:cstheme="minorHAnsi"/>
          <w:b/>
          <w:bCs/>
          <w:i/>
          <w:iCs/>
          <w:color w:val="000000"/>
          <w:sz w:val="20"/>
          <w:szCs w:val="20"/>
          <w:lang w:val="en-GB"/>
        </w:rPr>
        <w:br/>
      </w:r>
      <w:r w:rsidRPr="00D32385">
        <w:rPr>
          <w:rStyle w:val="Emphasis"/>
          <w:rFonts w:cstheme="minorHAnsi"/>
          <w:b/>
          <w:bCs/>
          <w:color w:val="000000"/>
          <w:sz w:val="20"/>
          <w:szCs w:val="20"/>
          <w:lang w:val="en-GB"/>
        </w:rPr>
        <w:t xml:space="preserve">Never dismiss </w:t>
      </w:r>
      <w:proofErr w:type="spellStart"/>
      <w:r w:rsidRPr="00D32385">
        <w:rPr>
          <w:rStyle w:val="Emphasis"/>
          <w:rFonts w:cstheme="minorHAnsi"/>
          <w:b/>
          <w:bCs/>
          <w:color w:val="000000"/>
          <w:sz w:val="20"/>
          <w:szCs w:val="20"/>
          <w:lang w:val="en-GB"/>
        </w:rPr>
        <w:t>metrorrhagia</w:t>
      </w:r>
      <w:proofErr w:type="spellEnd"/>
      <w:r w:rsidRPr="00D32385">
        <w:rPr>
          <w:rStyle w:val="Emphasis"/>
          <w:rFonts w:cstheme="minorHAnsi"/>
          <w:b/>
          <w:bCs/>
          <w:color w:val="000000"/>
          <w:sz w:val="20"/>
          <w:szCs w:val="20"/>
          <w:lang w:val="en-GB"/>
        </w:rPr>
        <w:t xml:space="preserve"> lightly. A thorough examination should be performed</w:t>
      </w:r>
    </w:p>
    <w:p w:rsidR="00325F13" w:rsidRDefault="00325F13" w:rsidP="005A4510">
      <w:pPr>
        <w:spacing w:after="0" w:line="240" w:lineRule="auto"/>
        <w:jc w:val="both"/>
        <w:rPr>
          <w:rStyle w:val="Emphasis"/>
          <w:rFonts w:eastAsia="Times New Roman" w:cstheme="minorHAnsi"/>
          <w:b/>
          <w:i w:val="0"/>
          <w:iCs w:val="0"/>
          <w:color w:val="000000"/>
          <w:sz w:val="20"/>
          <w:szCs w:val="20"/>
          <w:lang w:val="en-GB"/>
        </w:rPr>
      </w:pPr>
    </w:p>
    <w:p w:rsidR="00325F13" w:rsidRPr="00D32385" w:rsidRDefault="00325F13" w:rsidP="00E35227">
      <w:pPr>
        <w:pStyle w:val="ListParagraph"/>
        <w:numPr>
          <w:ilvl w:val="0"/>
          <w:numId w:val="32"/>
        </w:numPr>
        <w:spacing w:after="0" w:line="240" w:lineRule="auto"/>
        <w:ind w:left="540"/>
        <w:jc w:val="both"/>
        <w:rPr>
          <w:rFonts w:eastAsia="Times New Roman" w:cstheme="minorHAnsi"/>
          <w:b/>
          <w:color w:val="000000"/>
          <w:sz w:val="20"/>
          <w:szCs w:val="20"/>
          <w:lang w:val="en-GB"/>
        </w:rPr>
      </w:pPr>
      <w:proofErr w:type="spellStart"/>
      <w:r w:rsidRPr="00D32385">
        <w:rPr>
          <w:rFonts w:eastAsia="Times New Roman" w:cstheme="minorHAnsi"/>
          <w:b/>
          <w:bCs/>
          <w:color w:val="000000"/>
          <w:sz w:val="20"/>
          <w:szCs w:val="20"/>
          <w:lang w:val="en-GB"/>
        </w:rPr>
        <w:t>Epimenorrhoea</w:t>
      </w:r>
      <w:proofErr w:type="spellEnd"/>
      <w:r w:rsidRPr="00D32385">
        <w:rPr>
          <w:rFonts w:eastAsia="Times New Roman" w:cstheme="minorHAnsi"/>
          <w:color w:val="000000"/>
          <w:sz w:val="20"/>
          <w:szCs w:val="20"/>
          <w:lang w:val="en-GB"/>
        </w:rPr>
        <w:t xml:space="preserve"> </w:t>
      </w:r>
    </w:p>
    <w:p w:rsidR="00325F13" w:rsidRDefault="00325F13" w:rsidP="005A4510">
      <w:pPr>
        <w:pStyle w:val="ListParagraph"/>
        <w:spacing w:after="0" w:line="240" w:lineRule="auto"/>
        <w:jc w:val="both"/>
        <w:rPr>
          <w:rFonts w:eastAsia="Times New Roman" w:cstheme="minorHAnsi"/>
          <w:color w:val="000000"/>
          <w:sz w:val="20"/>
          <w:szCs w:val="20"/>
          <w:lang w:val="en-GB"/>
        </w:rPr>
      </w:pPr>
      <w:r w:rsidRPr="00D32385">
        <w:rPr>
          <w:rFonts w:eastAsia="Times New Roman" w:cstheme="minorHAnsi"/>
          <w:color w:val="000000"/>
          <w:sz w:val="20"/>
          <w:szCs w:val="20"/>
          <w:lang w:val="en-GB"/>
        </w:rPr>
        <w:t xml:space="preserve">This is when normal </w:t>
      </w:r>
      <w:r w:rsidRPr="006F078F">
        <w:rPr>
          <w:rFonts w:eastAsia="Times New Roman" w:cstheme="minorHAnsi"/>
          <w:b/>
          <w:color w:val="000000"/>
          <w:sz w:val="20"/>
          <w:szCs w:val="20"/>
          <w:lang w:val="en-GB"/>
        </w:rPr>
        <w:t>menstruation occurs too often due</w:t>
      </w:r>
      <w:r w:rsidRPr="00D32385">
        <w:rPr>
          <w:rFonts w:eastAsia="Times New Roman" w:cstheme="minorHAnsi"/>
          <w:color w:val="000000"/>
          <w:sz w:val="20"/>
          <w:szCs w:val="20"/>
          <w:lang w:val="en-GB"/>
        </w:rPr>
        <w:t xml:space="preserve"> to a shortened </w:t>
      </w:r>
      <w:proofErr w:type="spellStart"/>
      <w:r w:rsidRPr="00D32385">
        <w:rPr>
          <w:rFonts w:eastAsia="Times New Roman" w:cstheme="minorHAnsi"/>
          <w:color w:val="000000"/>
          <w:sz w:val="20"/>
          <w:szCs w:val="20"/>
          <w:lang w:val="en-GB"/>
        </w:rPr>
        <w:t>luteal</w:t>
      </w:r>
      <w:proofErr w:type="spellEnd"/>
      <w:r w:rsidRPr="00D32385">
        <w:rPr>
          <w:rFonts w:eastAsia="Times New Roman" w:cstheme="minorHAnsi"/>
          <w:color w:val="000000"/>
          <w:sz w:val="20"/>
          <w:szCs w:val="20"/>
          <w:lang w:val="en-GB"/>
        </w:rPr>
        <w:t xml:space="preserve"> phase by early degeneration of the corpus </w:t>
      </w:r>
      <w:proofErr w:type="spellStart"/>
      <w:r w:rsidRPr="00D32385">
        <w:rPr>
          <w:rFonts w:eastAsia="Times New Roman" w:cstheme="minorHAnsi"/>
          <w:color w:val="000000"/>
          <w:sz w:val="20"/>
          <w:szCs w:val="20"/>
          <w:lang w:val="en-GB"/>
        </w:rPr>
        <w:t>luteum</w:t>
      </w:r>
      <w:proofErr w:type="spellEnd"/>
      <w:r w:rsidRPr="00D32385">
        <w:rPr>
          <w:rFonts w:eastAsia="Times New Roman" w:cstheme="minorHAnsi"/>
          <w:color w:val="000000"/>
          <w:sz w:val="20"/>
          <w:szCs w:val="20"/>
          <w:lang w:val="en-GB"/>
        </w:rPr>
        <w:t>.</w:t>
      </w:r>
    </w:p>
    <w:p w:rsidR="00325F13" w:rsidRDefault="00325F13" w:rsidP="005A4510">
      <w:pPr>
        <w:spacing w:after="0" w:line="240" w:lineRule="auto"/>
        <w:ind w:firstLine="720"/>
        <w:jc w:val="both"/>
        <w:rPr>
          <w:rFonts w:eastAsia="Times New Roman" w:cstheme="minorHAnsi"/>
          <w:b/>
          <w:color w:val="000000"/>
          <w:sz w:val="20"/>
          <w:szCs w:val="20"/>
          <w:lang w:val="en-GB"/>
        </w:rPr>
      </w:pPr>
      <w:r w:rsidRPr="00D32385">
        <w:rPr>
          <w:rFonts w:eastAsia="Times New Roman" w:cstheme="minorHAnsi"/>
          <w:b/>
          <w:bCs/>
          <w:color w:val="000000"/>
          <w:sz w:val="20"/>
          <w:szCs w:val="20"/>
          <w:lang w:val="en-GB"/>
        </w:rPr>
        <w:t xml:space="preserve">Management of </w:t>
      </w:r>
      <w:proofErr w:type="spellStart"/>
      <w:proofErr w:type="gramStart"/>
      <w:r w:rsidRPr="00D32385">
        <w:rPr>
          <w:rFonts w:eastAsia="Times New Roman" w:cstheme="minorHAnsi"/>
          <w:b/>
          <w:bCs/>
          <w:color w:val="000000"/>
          <w:sz w:val="20"/>
          <w:szCs w:val="20"/>
          <w:lang w:val="en-GB"/>
        </w:rPr>
        <w:t>Epimenorrhoea</w:t>
      </w:r>
      <w:proofErr w:type="spellEnd"/>
      <w:r w:rsidRPr="00D32385">
        <w:rPr>
          <w:rFonts w:eastAsia="Times New Roman" w:cstheme="minorHAnsi"/>
          <w:color w:val="000000"/>
          <w:sz w:val="20"/>
          <w:szCs w:val="20"/>
          <w:lang w:val="en-GB"/>
        </w:rPr>
        <w:t xml:space="preserve"> </w:t>
      </w:r>
      <w:r>
        <w:rPr>
          <w:rFonts w:eastAsia="Times New Roman" w:cstheme="minorHAnsi"/>
          <w:b/>
          <w:color w:val="000000"/>
          <w:sz w:val="20"/>
          <w:szCs w:val="20"/>
          <w:lang w:val="en-GB"/>
        </w:rPr>
        <w:t>;</w:t>
      </w:r>
      <w:proofErr w:type="gramEnd"/>
      <w:r>
        <w:rPr>
          <w:rFonts w:eastAsia="Times New Roman" w:cstheme="minorHAnsi"/>
          <w:b/>
          <w:color w:val="000000"/>
          <w:sz w:val="20"/>
          <w:szCs w:val="20"/>
          <w:lang w:val="en-GB"/>
        </w:rPr>
        <w:t xml:space="preserve"> </w:t>
      </w:r>
      <w:r w:rsidRPr="00380629">
        <w:rPr>
          <w:rFonts w:eastAsia="Times New Roman" w:cstheme="minorHAnsi"/>
          <w:color w:val="000000"/>
          <w:sz w:val="20"/>
          <w:szCs w:val="20"/>
          <w:lang w:val="en-GB"/>
        </w:rPr>
        <w:t>The management of this condition will include:</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D32385">
        <w:rPr>
          <w:rFonts w:eastAsia="Times New Roman" w:cstheme="minorHAnsi"/>
          <w:color w:val="000000"/>
          <w:sz w:val="20"/>
          <w:szCs w:val="20"/>
          <w:lang w:val="en-GB"/>
        </w:rPr>
        <w:t>A detailed</w:t>
      </w:r>
      <w:r w:rsidRPr="003B7631">
        <w:rPr>
          <w:rFonts w:eastAsia="Times New Roman" w:cstheme="minorHAnsi"/>
          <w:b/>
          <w:color w:val="000000"/>
          <w:sz w:val="20"/>
          <w:szCs w:val="20"/>
          <w:lang w:val="en-GB"/>
        </w:rPr>
        <w:t xml:space="preserve"> history</w:t>
      </w:r>
      <w:r w:rsidRPr="00D32385">
        <w:rPr>
          <w:rFonts w:eastAsia="Times New Roman" w:cstheme="minorHAnsi"/>
          <w:color w:val="000000"/>
          <w:sz w:val="20"/>
          <w:szCs w:val="20"/>
          <w:lang w:val="en-GB"/>
        </w:rPr>
        <w:t xml:space="preserve"> to establish the cause.</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3B7631">
        <w:rPr>
          <w:rFonts w:eastAsia="Times New Roman" w:cstheme="minorHAnsi"/>
          <w:b/>
          <w:color w:val="000000"/>
          <w:sz w:val="20"/>
          <w:szCs w:val="20"/>
          <w:lang w:val="en-GB"/>
        </w:rPr>
        <w:t>Refer all patients</w:t>
      </w:r>
      <w:r w:rsidRPr="00D32385">
        <w:rPr>
          <w:rFonts w:eastAsia="Times New Roman" w:cstheme="minorHAnsi"/>
          <w:color w:val="000000"/>
          <w:sz w:val="20"/>
          <w:szCs w:val="20"/>
          <w:lang w:val="en-GB"/>
        </w:rPr>
        <w:t xml:space="preserve"> with abnormal bleeding to hospital for investigations and treatment.</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D32385">
        <w:rPr>
          <w:rFonts w:eastAsia="Times New Roman" w:cstheme="minorHAnsi"/>
          <w:color w:val="000000"/>
          <w:sz w:val="20"/>
          <w:szCs w:val="20"/>
          <w:lang w:val="en-GB"/>
        </w:rPr>
        <w:t xml:space="preserve">In the hospital teenage girls who have just started menstruating should be treated </w:t>
      </w:r>
      <w:r w:rsidRPr="003B7631">
        <w:rPr>
          <w:rFonts w:eastAsia="Times New Roman" w:cstheme="minorHAnsi"/>
          <w:b/>
          <w:color w:val="000000"/>
          <w:sz w:val="20"/>
          <w:szCs w:val="20"/>
          <w:lang w:val="en-GB"/>
        </w:rPr>
        <w:t>with a combination of oestrogen and progesterone contraceptive pil</w:t>
      </w:r>
      <w:r w:rsidRPr="00D32385">
        <w:rPr>
          <w:rFonts w:eastAsia="Times New Roman" w:cstheme="minorHAnsi"/>
          <w:color w:val="000000"/>
          <w:sz w:val="20"/>
          <w:szCs w:val="20"/>
          <w:lang w:val="en-GB"/>
        </w:rPr>
        <w:t>l, which should be continued for three to six cycles.</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D32385">
        <w:rPr>
          <w:rFonts w:eastAsia="Times New Roman" w:cstheme="minorHAnsi"/>
          <w:color w:val="000000"/>
          <w:sz w:val="20"/>
          <w:szCs w:val="20"/>
          <w:lang w:val="en-GB"/>
        </w:rPr>
        <w:t xml:space="preserve">Meanwhile the patient should also be </w:t>
      </w:r>
      <w:r w:rsidRPr="00E520DC">
        <w:rPr>
          <w:rFonts w:eastAsia="Times New Roman" w:cstheme="minorHAnsi"/>
          <w:b/>
          <w:color w:val="000000"/>
          <w:sz w:val="20"/>
          <w:szCs w:val="20"/>
          <w:lang w:val="en-GB"/>
        </w:rPr>
        <w:t>given iron</w:t>
      </w:r>
      <w:r w:rsidRPr="00D32385">
        <w:rPr>
          <w:rFonts w:eastAsia="Times New Roman" w:cstheme="minorHAnsi"/>
          <w:color w:val="000000"/>
          <w:sz w:val="20"/>
          <w:szCs w:val="20"/>
          <w:lang w:val="en-GB"/>
        </w:rPr>
        <w:t xml:space="preserve"> to help replace any blood lost.</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D32385">
        <w:rPr>
          <w:rFonts w:eastAsia="Times New Roman" w:cstheme="minorHAnsi"/>
          <w:color w:val="000000"/>
          <w:sz w:val="20"/>
          <w:szCs w:val="20"/>
          <w:lang w:val="en-GB"/>
        </w:rPr>
        <w:t xml:space="preserve">In women of the reproductive age group, </w:t>
      </w:r>
      <w:r w:rsidRPr="00E520DC">
        <w:rPr>
          <w:rFonts w:eastAsia="Times New Roman" w:cstheme="minorHAnsi"/>
          <w:b/>
          <w:color w:val="000000"/>
          <w:sz w:val="20"/>
          <w:szCs w:val="20"/>
          <w:lang w:val="en-GB"/>
        </w:rPr>
        <w:t>diagnostic curettage is needed</w:t>
      </w:r>
      <w:r w:rsidRPr="00D32385">
        <w:rPr>
          <w:rFonts w:eastAsia="Times New Roman" w:cstheme="minorHAnsi"/>
          <w:color w:val="000000"/>
          <w:sz w:val="20"/>
          <w:szCs w:val="20"/>
          <w:lang w:val="en-GB"/>
        </w:rPr>
        <w:t>. Remember the possibility of malignant diseases.</w:t>
      </w:r>
    </w:p>
    <w:p w:rsidR="00325F13" w:rsidRPr="00D32385" w:rsidRDefault="00325F13" w:rsidP="00E35227">
      <w:pPr>
        <w:pStyle w:val="ListParagraph"/>
        <w:numPr>
          <w:ilvl w:val="0"/>
          <w:numId w:val="36"/>
        </w:numPr>
        <w:spacing w:after="0" w:line="240" w:lineRule="auto"/>
        <w:jc w:val="both"/>
        <w:rPr>
          <w:rFonts w:eastAsia="Times New Roman" w:cstheme="minorHAnsi"/>
          <w:b/>
          <w:color w:val="000000"/>
          <w:sz w:val="20"/>
          <w:szCs w:val="20"/>
          <w:lang w:val="en-GB"/>
        </w:rPr>
      </w:pPr>
      <w:r w:rsidRPr="00D32385">
        <w:rPr>
          <w:rFonts w:eastAsia="Times New Roman" w:cstheme="minorHAnsi"/>
          <w:color w:val="000000"/>
          <w:sz w:val="20"/>
          <w:szCs w:val="20"/>
          <w:lang w:val="en-GB"/>
        </w:rPr>
        <w:t xml:space="preserve">Curettage may cure the condition, but if it does not, a </w:t>
      </w:r>
      <w:r w:rsidRPr="00E520DC">
        <w:rPr>
          <w:rFonts w:eastAsia="Times New Roman" w:cstheme="minorHAnsi"/>
          <w:b/>
          <w:color w:val="000000"/>
          <w:sz w:val="20"/>
          <w:szCs w:val="20"/>
          <w:lang w:val="en-GB"/>
        </w:rPr>
        <w:t>hysterectomy may</w:t>
      </w:r>
      <w:r w:rsidRPr="00D32385">
        <w:rPr>
          <w:rFonts w:eastAsia="Times New Roman" w:cstheme="minorHAnsi"/>
          <w:color w:val="000000"/>
          <w:sz w:val="20"/>
          <w:szCs w:val="20"/>
          <w:lang w:val="en-GB"/>
        </w:rPr>
        <w:t xml:space="preserve"> be the best option leaving the ovaries intact.</w:t>
      </w:r>
    </w:p>
    <w:p w:rsidR="00325F13" w:rsidRPr="00D32385" w:rsidRDefault="00325F13" w:rsidP="005A4510">
      <w:pPr>
        <w:pStyle w:val="ListParagraph"/>
        <w:spacing w:after="0" w:line="240" w:lineRule="auto"/>
        <w:ind w:left="1440"/>
        <w:jc w:val="both"/>
        <w:rPr>
          <w:rFonts w:eastAsia="Times New Roman" w:cstheme="minorHAnsi"/>
          <w:b/>
          <w:color w:val="000000"/>
          <w:sz w:val="20"/>
          <w:szCs w:val="20"/>
          <w:lang w:val="en-GB"/>
        </w:rPr>
      </w:pPr>
    </w:p>
    <w:p w:rsidR="00325F13" w:rsidRPr="00D32385" w:rsidRDefault="00325F13" w:rsidP="00E35227">
      <w:pPr>
        <w:pStyle w:val="ListParagraph"/>
        <w:numPr>
          <w:ilvl w:val="0"/>
          <w:numId w:val="32"/>
        </w:numPr>
        <w:spacing w:before="100" w:beforeAutospacing="1" w:after="100" w:afterAutospacing="1" w:line="240" w:lineRule="auto"/>
        <w:ind w:left="540"/>
        <w:jc w:val="both"/>
        <w:rPr>
          <w:rFonts w:eastAsia="Times New Roman" w:cstheme="minorHAnsi"/>
          <w:color w:val="000000"/>
          <w:sz w:val="20"/>
          <w:szCs w:val="20"/>
          <w:lang w:val="en-GB"/>
        </w:rPr>
      </w:pPr>
      <w:proofErr w:type="spellStart"/>
      <w:r w:rsidRPr="00D32385">
        <w:rPr>
          <w:rFonts w:eastAsia="Times New Roman" w:cstheme="minorHAnsi"/>
          <w:b/>
          <w:bCs/>
          <w:color w:val="000000"/>
          <w:sz w:val="20"/>
          <w:szCs w:val="20"/>
          <w:lang w:val="en-GB"/>
        </w:rPr>
        <w:t>Hypomenorrhoea</w:t>
      </w:r>
      <w:proofErr w:type="spellEnd"/>
    </w:p>
    <w:p w:rsidR="00325F13" w:rsidRDefault="00325F13" w:rsidP="005A4510">
      <w:pPr>
        <w:pStyle w:val="ListParagraph"/>
        <w:spacing w:before="100" w:beforeAutospacing="1" w:after="100" w:afterAutospacing="1" w:line="240" w:lineRule="auto"/>
        <w:jc w:val="both"/>
        <w:rPr>
          <w:rFonts w:eastAsia="Times New Roman" w:cstheme="minorHAnsi"/>
          <w:color w:val="000000"/>
          <w:sz w:val="20"/>
          <w:szCs w:val="20"/>
          <w:lang w:val="en-GB"/>
        </w:rPr>
      </w:pPr>
      <w:r w:rsidRPr="00D32385">
        <w:rPr>
          <w:rFonts w:eastAsia="Times New Roman" w:cstheme="minorHAnsi"/>
          <w:color w:val="000000"/>
          <w:sz w:val="20"/>
          <w:szCs w:val="20"/>
          <w:lang w:val="en-GB"/>
        </w:rPr>
        <w:t xml:space="preserve">This is when the period </w:t>
      </w:r>
      <w:r w:rsidRPr="00E520DC">
        <w:rPr>
          <w:rFonts w:eastAsia="Times New Roman" w:cstheme="minorHAnsi"/>
          <w:b/>
          <w:color w:val="000000"/>
          <w:sz w:val="20"/>
          <w:szCs w:val="20"/>
          <w:lang w:val="en-GB"/>
        </w:rPr>
        <w:t>occurs on a regular basis but is minimal</w:t>
      </w:r>
      <w:r w:rsidRPr="00D32385">
        <w:rPr>
          <w:rFonts w:eastAsia="Times New Roman" w:cstheme="minorHAnsi"/>
          <w:color w:val="000000"/>
          <w:sz w:val="20"/>
          <w:szCs w:val="20"/>
          <w:lang w:val="en-GB"/>
        </w:rPr>
        <w:t xml:space="preserve">. For example, there are rare cases whereby a woman menstruates regularly twice or thrice in a year. </w:t>
      </w:r>
    </w:p>
    <w:p w:rsidR="00325F13" w:rsidRDefault="00325F13" w:rsidP="005A4510">
      <w:pPr>
        <w:pStyle w:val="ListParagraph"/>
        <w:spacing w:before="100" w:beforeAutospacing="1" w:after="100" w:afterAutospacing="1" w:line="240" w:lineRule="auto"/>
        <w:jc w:val="both"/>
        <w:rPr>
          <w:rFonts w:eastAsia="Times New Roman" w:cstheme="minorHAnsi"/>
          <w:color w:val="000000"/>
          <w:sz w:val="20"/>
          <w:szCs w:val="20"/>
          <w:lang w:val="en-GB"/>
        </w:rPr>
      </w:pPr>
      <w:r w:rsidRPr="00D32385">
        <w:rPr>
          <w:rFonts w:eastAsia="Times New Roman" w:cstheme="minorHAnsi"/>
          <w:color w:val="000000"/>
          <w:sz w:val="20"/>
          <w:szCs w:val="20"/>
          <w:lang w:val="en-GB"/>
        </w:rPr>
        <w:t>This is considered to be normal although you may be able to guess what proble</w:t>
      </w:r>
      <w:r>
        <w:rPr>
          <w:rFonts w:eastAsia="Times New Roman" w:cstheme="minorHAnsi"/>
          <w:color w:val="000000"/>
          <w:sz w:val="20"/>
          <w:szCs w:val="20"/>
          <w:lang w:val="en-GB"/>
        </w:rPr>
        <w:t>ms this woman may have?</w:t>
      </w:r>
    </w:p>
    <w:p w:rsidR="00325F13" w:rsidRDefault="00325F13" w:rsidP="005A4510">
      <w:pPr>
        <w:pStyle w:val="ListParagraph"/>
        <w:spacing w:before="100" w:beforeAutospacing="1" w:after="100" w:afterAutospacing="1" w:line="240" w:lineRule="auto"/>
        <w:jc w:val="both"/>
        <w:rPr>
          <w:rFonts w:eastAsia="Times New Roman" w:cstheme="minorHAnsi"/>
          <w:color w:val="000000"/>
          <w:sz w:val="20"/>
          <w:szCs w:val="20"/>
          <w:lang w:val="en-GB"/>
        </w:rPr>
      </w:pPr>
    </w:p>
    <w:p w:rsidR="00325F13" w:rsidRPr="006B7CC4" w:rsidRDefault="00325F13" w:rsidP="00E35227">
      <w:pPr>
        <w:pStyle w:val="ListParagraph"/>
        <w:numPr>
          <w:ilvl w:val="0"/>
          <w:numId w:val="32"/>
        </w:numPr>
        <w:spacing w:before="100" w:beforeAutospacing="1" w:after="100" w:afterAutospacing="1" w:line="240" w:lineRule="auto"/>
        <w:ind w:left="540"/>
        <w:jc w:val="both"/>
        <w:rPr>
          <w:rFonts w:eastAsia="Times New Roman" w:cstheme="minorHAnsi"/>
          <w:color w:val="000000"/>
          <w:sz w:val="20"/>
          <w:szCs w:val="20"/>
          <w:lang w:val="en-GB"/>
        </w:rPr>
      </w:pPr>
      <w:proofErr w:type="spellStart"/>
      <w:r>
        <w:rPr>
          <w:rFonts w:eastAsia="Times New Roman" w:cstheme="minorHAnsi"/>
          <w:b/>
          <w:color w:val="000000"/>
          <w:sz w:val="20"/>
          <w:szCs w:val="20"/>
          <w:lang w:val="en-GB"/>
        </w:rPr>
        <w:t>Oligomenorrhea</w:t>
      </w:r>
      <w:proofErr w:type="spellEnd"/>
    </w:p>
    <w:p w:rsidR="00325F13" w:rsidRPr="0015391E" w:rsidRDefault="00325F13" w:rsidP="0015391E">
      <w:pPr>
        <w:pStyle w:val="ListParagraph"/>
        <w:spacing w:before="100" w:beforeAutospacing="1" w:after="100" w:afterAutospacing="1" w:line="240" w:lineRule="auto"/>
        <w:jc w:val="both"/>
        <w:rPr>
          <w:rFonts w:eastAsia="Times New Roman" w:cstheme="minorHAnsi"/>
          <w:color w:val="000000"/>
          <w:sz w:val="20"/>
          <w:szCs w:val="20"/>
          <w:lang w:val="en-GB"/>
        </w:rPr>
      </w:pPr>
      <w:proofErr w:type="gramStart"/>
      <w:r>
        <w:rPr>
          <w:rFonts w:eastAsia="Times New Roman" w:cstheme="minorHAnsi"/>
          <w:color w:val="000000"/>
          <w:sz w:val="20"/>
          <w:szCs w:val="20"/>
          <w:lang w:val="en-GB"/>
        </w:rPr>
        <w:t>Episodi</w:t>
      </w:r>
      <w:r w:rsidR="00E520DC">
        <w:rPr>
          <w:rFonts w:eastAsia="Times New Roman" w:cstheme="minorHAnsi"/>
          <w:color w:val="000000"/>
          <w:sz w:val="20"/>
          <w:szCs w:val="20"/>
          <w:lang w:val="en-GB"/>
        </w:rPr>
        <w:t>c</w:t>
      </w:r>
      <w:r>
        <w:rPr>
          <w:rFonts w:eastAsia="Times New Roman" w:cstheme="minorHAnsi"/>
          <w:color w:val="000000"/>
          <w:sz w:val="20"/>
          <w:szCs w:val="20"/>
          <w:lang w:val="en-GB"/>
        </w:rPr>
        <w:t xml:space="preserve"> vaginal </w:t>
      </w:r>
      <w:r w:rsidR="00D075A6">
        <w:rPr>
          <w:rFonts w:eastAsia="Times New Roman" w:cstheme="minorHAnsi"/>
          <w:color w:val="000000"/>
          <w:sz w:val="20"/>
          <w:szCs w:val="20"/>
          <w:lang w:val="en-GB"/>
        </w:rPr>
        <w:t>bleeding occurring</w:t>
      </w:r>
      <w:r w:rsidR="00717598">
        <w:rPr>
          <w:rFonts w:eastAsia="Times New Roman" w:cstheme="minorHAnsi"/>
          <w:color w:val="000000"/>
          <w:sz w:val="20"/>
          <w:szCs w:val="20"/>
          <w:lang w:val="en-GB"/>
        </w:rPr>
        <w:t xml:space="preserve"> at intervals &gt;35 days</w:t>
      </w:r>
      <w:r w:rsidR="0015391E">
        <w:rPr>
          <w:rFonts w:eastAsia="Times New Roman" w:cstheme="minorHAnsi"/>
          <w:color w:val="000000"/>
          <w:sz w:val="20"/>
          <w:szCs w:val="20"/>
          <w:lang w:val="en-GB"/>
        </w:rPr>
        <w:t>.</w:t>
      </w:r>
      <w:proofErr w:type="gramEnd"/>
      <w:r w:rsidR="0015391E">
        <w:rPr>
          <w:rFonts w:eastAsia="Times New Roman" w:cstheme="minorHAnsi"/>
          <w:color w:val="000000"/>
          <w:sz w:val="20"/>
          <w:szCs w:val="20"/>
          <w:lang w:val="en-GB"/>
        </w:rPr>
        <w:t xml:space="preserve"> </w:t>
      </w:r>
      <w:r w:rsidRPr="0015391E">
        <w:rPr>
          <w:rFonts w:eastAsia="Times New Roman" w:cstheme="minorHAnsi"/>
          <w:color w:val="000000"/>
          <w:sz w:val="20"/>
          <w:szCs w:val="20"/>
          <w:lang w:val="en-GB"/>
        </w:rPr>
        <w:t xml:space="preserve">It usually associated with </w:t>
      </w:r>
      <w:proofErr w:type="spellStart"/>
      <w:r w:rsidRPr="0015391E">
        <w:rPr>
          <w:rFonts w:eastAsia="Times New Roman" w:cstheme="minorHAnsi"/>
          <w:color w:val="000000"/>
          <w:sz w:val="20"/>
          <w:szCs w:val="20"/>
          <w:lang w:val="en-GB"/>
        </w:rPr>
        <w:t>anovulation</w:t>
      </w:r>
      <w:proofErr w:type="spellEnd"/>
    </w:p>
    <w:p w:rsidR="00325F13" w:rsidRPr="006B7CC4" w:rsidRDefault="00325F13" w:rsidP="005A4510">
      <w:pPr>
        <w:pStyle w:val="ListParagraph"/>
        <w:spacing w:before="100" w:beforeAutospacing="1" w:after="100" w:afterAutospacing="1" w:line="240" w:lineRule="auto"/>
        <w:jc w:val="both"/>
        <w:rPr>
          <w:rFonts w:eastAsia="Times New Roman" w:cstheme="minorHAnsi"/>
          <w:color w:val="000000"/>
          <w:sz w:val="20"/>
          <w:szCs w:val="20"/>
          <w:lang w:val="en-GB"/>
        </w:rPr>
      </w:pPr>
    </w:p>
    <w:p w:rsidR="00325F13" w:rsidRPr="006B7CC4" w:rsidRDefault="00325F13" w:rsidP="00E35227">
      <w:pPr>
        <w:pStyle w:val="ListParagraph"/>
        <w:numPr>
          <w:ilvl w:val="0"/>
          <w:numId w:val="32"/>
        </w:numPr>
        <w:spacing w:before="100" w:beforeAutospacing="1" w:after="100" w:afterAutospacing="1" w:line="240" w:lineRule="auto"/>
        <w:ind w:left="540"/>
        <w:jc w:val="both"/>
        <w:rPr>
          <w:rFonts w:eastAsia="Times New Roman" w:cstheme="minorHAnsi"/>
          <w:color w:val="000000"/>
          <w:sz w:val="20"/>
          <w:szCs w:val="20"/>
          <w:lang w:val="en-GB"/>
        </w:rPr>
      </w:pPr>
      <w:proofErr w:type="spellStart"/>
      <w:r>
        <w:rPr>
          <w:rFonts w:eastAsia="Times New Roman" w:cstheme="minorHAnsi"/>
          <w:b/>
          <w:color w:val="000000"/>
          <w:sz w:val="20"/>
          <w:szCs w:val="20"/>
          <w:lang w:val="en-GB"/>
        </w:rPr>
        <w:t>Polymenorrhea</w:t>
      </w:r>
      <w:proofErr w:type="spellEnd"/>
    </w:p>
    <w:p w:rsidR="00325F13" w:rsidRPr="0015391E" w:rsidRDefault="00325F13" w:rsidP="0015391E">
      <w:pPr>
        <w:pStyle w:val="ListParagraph"/>
        <w:spacing w:before="100" w:beforeAutospacing="1" w:after="100" w:afterAutospacing="1" w:line="240" w:lineRule="auto"/>
        <w:ind w:left="810"/>
        <w:jc w:val="both"/>
        <w:rPr>
          <w:rFonts w:eastAsia="Times New Roman" w:cstheme="minorHAnsi"/>
          <w:color w:val="000000"/>
          <w:sz w:val="20"/>
          <w:szCs w:val="20"/>
          <w:lang w:val="en-GB"/>
        </w:rPr>
      </w:pPr>
      <w:proofErr w:type="gramStart"/>
      <w:r>
        <w:rPr>
          <w:rFonts w:eastAsia="Times New Roman" w:cstheme="minorHAnsi"/>
          <w:color w:val="000000"/>
          <w:sz w:val="20"/>
          <w:szCs w:val="20"/>
          <w:lang w:val="en-GB"/>
        </w:rPr>
        <w:t>Episodic vaginal bleeding o</w:t>
      </w:r>
      <w:r w:rsidR="0015391E">
        <w:rPr>
          <w:rFonts w:eastAsia="Times New Roman" w:cstheme="minorHAnsi"/>
          <w:color w:val="000000"/>
          <w:sz w:val="20"/>
          <w:szCs w:val="20"/>
          <w:lang w:val="en-GB"/>
        </w:rPr>
        <w:t>ccurring at intervals &lt; 21 days.</w:t>
      </w:r>
      <w:proofErr w:type="gramEnd"/>
      <w:r w:rsidR="0015391E">
        <w:rPr>
          <w:rFonts w:eastAsia="Times New Roman" w:cstheme="minorHAnsi"/>
          <w:color w:val="000000"/>
          <w:sz w:val="20"/>
          <w:szCs w:val="20"/>
          <w:lang w:val="en-GB"/>
        </w:rPr>
        <w:t xml:space="preserve"> </w:t>
      </w:r>
      <w:r w:rsidRPr="0015391E">
        <w:rPr>
          <w:rFonts w:eastAsia="Times New Roman" w:cstheme="minorHAnsi"/>
          <w:color w:val="000000"/>
          <w:sz w:val="20"/>
          <w:szCs w:val="20"/>
          <w:lang w:val="en-GB"/>
        </w:rPr>
        <w:t>Usua</w:t>
      </w:r>
      <w:r w:rsidR="0015391E" w:rsidRPr="0015391E">
        <w:rPr>
          <w:rFonts w:eastAsia="Times New Roman" w:cstheme="minorHAnsi"/>
          <w:color w:val="000000"/>
          <w:sz w:val="20"/>
          <w:szCs w:val="20"/>
          <w:lang w:val="en-GB"/>
        </w:rPr>
        <w:t xml:space="preserve">lly associated with </w:t>
      </w:r>
      <w:proofErr w:type="spellStart"/>
      <w:r w:rsidR="0015391E" w:rsidRPr="0015391E">
        <w:rPr>
          <w:rFonts w:eastAsia="Times New Roman" w:cstheme="minorHAnsi"/>
          <w:color w:val="000000"/>
          <w:sz w:val="20"/>
          <w:szCs w:val="20"/>
          <w:lang w:val="en-GB"/>
        </w:rPr>
        <w:t>anovulation</w:t>
      </w:r>
      <w:proofErr w:type="spellEnd"/>
      <w:r w:rsidRPr="0015391E">
        <w:rPr>
          <w:rFonts w:eastAsia="Times New Roman" w:cstheme="minorHAnsi"/>
          <w:color w:val="000000"/>
          <w:sz w:val="20"/>
          <w:szCs w:val="20"/>
          <w:lang w:val="en-GB"/>
        </w:rPr>
        <w:t xml:space="preserve">  </w:t>
      </w:r>
    </w:p>
    <w:p w:rsidR="00325F13" w:rsidRDefault="00325F13" w:rsidP="005A4510">
      <w:pPr>
        <w:pStyle w:val="ListParagraph"/>
        <w:spacing w:before="100" w:beforeAutospacing="1" w:after="100" w:afterAutospacing="1" w:line="240" w:lineRule="auto"/>
        <w:ind w:left="810"/>
        <w:jc w:val="both"/>
        <w:rPr>
          <w:rFonts w:eastAsia="Times New Roman" w:cstheme="minorHAnsi"/>
          <w:color w:val="000000"/>
          <w:sz w:val="20"/>
          <w:szCs w:val="20"/>
          <w:lang w:val="en-GB"/>
        </w:rPr>
      </w:pPr>
    </w:p>
    <w:p w:rsidR="00325F13" w:rsidRPr="0042403C" w:rsidRDefault="00325F13" w:rsidP="00E35227">
      <w:pPr>
        <w:pStyle w:val="ListParagraph"/>
        <w:numPr>
          <w:ilvl w:val="0"/>
          <w:numId w:val="32"/>
        </w:numPr>
        <w:spacing w:before="100" w:beforeAutospacing="1" w:after="100" w:afterAutospacing="1" w:line="240" w:lineRule="auto"/>
        <w:ind w:left="540"/>
        <w:jc w:val="both"/>
        <w:rPr>
          <w:rFonts w:eastAsia="Times New Roman" w:cstheme="minorHAnsi"/>
          <w:color w:val="000000"/>
          <w:sz w:val="20"/>
          <w:szCs w:val="20"/>
          <w:lang w:val="en-GB"/>
        </w:rPr>
      </w:pPr>
      <w:proofErr w:type="spellStart"/>
      <w:r>
        <w:rPr>
          <w:rFonts w:eastAsia="Times New Roman" w:cstheme="minorHAnsi"/>
          <w:b/>
          <w:color w:val="000000"/>
          <w:sz w:val="20"/>
          <w:szCs w:val="20"/>
          <w:lang w:val="en-GB"/>
        </w:rPr>
        <w:t>Menometrorrhagia</w:t>
      </w:r>
      <w:proofErr w:type="spellEnd"/>
    </w:p>
    <w:p w:rsidR="00325F13" w:rsidRDefault="00325F13" w:rsidP="005A4510">
      <w:pPr>
        <w:pStyle w:val="ListParagraph"/>
        <w:spacing w:before="100" w:beforeAutospacing="1" w:after="100" w:afterAutospacing="1" w:line="240" w:lineRule="auto"/>
        <w:ind w:left="900"/>
        <w:jc w:val="both"/>
        <w:rPr>
          <w:rFonts w:eastAsia="Times New Roman" w:cstheme="minorHAnsi"/>
          <w:color w:val="000000"/>
          <w:sz w:val="20"/>
          <w:szCs w:val="20"/>
          <w:lang w:val="en-GB"/>
        </w:rPr>
      </w:pPr>
      <w:proofErr w:type="gramStart"/>
      <w:r>
        <w:rPr>
          <w:rFonts w:eastAsia="Times New Roman" w:cstheme="minorHAnsi"/>
          <w:color w:val="000000"/>
          <w:sz w:val="20"/>
          <w:szCs w:val="20"/>
          <w:lang w:val="en-GB"/>
        </w:rPr>
        <w:t>Uterine bleeding irregular in frequency and also excessive in amount.</w:t>
      </w:r>
      <w:proofErr w:type="gramEnd"/>
      <w:r>
        <w:rPr>
          <w:rFonts w:eastAsia="Times New Roman" w:cstheme="minorHAnsi"/>
          <w:color w:val="000000"/>
          <w:sz w:val="20"/>
          <w:szCs w:val="20"/>
          <w:lang w:val="en-GB"/>
        </w:rPr>
        <w:t xml:space="preserve"> </w:t>
      </w:r>
    </w:p>
    <w:p w:rsidR="00325F13" w:rsidRPr="00A108FE" w:rsidRDefault="00325F13" w:rsidP="00E35227">
      <w:pPr>
        <w:pStyle w:val="ListParagraph"/>
        <w:numPr>
          <w:ilvl w:val="0"/>
          <w:numId w:val="32"/>
        </w:numPr>
        <w:spacing w:before="100" w:beforeAutospacing="1" w:after="100" w:afterAutospacing="1" w:line="240" w:lineRule="auto"/>
        <w:ind w:left="540"/>
        <w:jc w:val="both"/>
        <w:rPr>
          <w:rFonts w:eastAsia="Times New Roman" w:cstheme="minorHAnsi"/>
          <w:color w:val="000000"/>
          <w:sz w:val="20"/>
          <w:szCs w:val="20"/>
          <w:lang w:val="en-GB"/>
        </w:rPr>
      </w:pPr>
      <w:r>
        <w:rPr>
          <w:rFonts w:eastAsia="Times New Roman" w:cstheme="minorHAnsi"/>
          <w:b/>
          <w:color w:val="000000"/>
          <w:sz w:val="20"/>
          <w:szCs w:val="20"/>
          <w:lang w:val="en-GB"/>
        </w:rPr>
        <w:t>Postmenopausal bleeding</w:t>
      </w:r>
    </w:p>
    <w:p w:rsidR="00325F13" w:rsidRDefault="00325F13" w:rsidP="005A4510">
      <w:pPr>
        <w:pStyle w:val="ListParagraph"/>
        <w:spacing w:before="100" w:beforeAutospacing="1" w:after="100" w:afterAutospacing="1" w:line="240" w:lineRule="auto"/>
        <w:ind w:left="900"/>
        <w:jc w:val="both"/>
        <w:rPr>
          <w:rFonts w:eastAsia="Times New Roman" w:cstheme="minorHAnsi"/>
          <w:color w:val="000000"/>
          <w:sz w:val="20"/>
          <w:szCs w:val="20"/>
          <w:lang w:val="en-GB"/>
        </w:rPr>
      </w:pPr>
      <w:proofErr w:type="gramStart"/>
      <w:r>
        <w:rPr>
          <w:rFonts w:eastAsia="Times New Roman" w:cstheme="minorHAnsi"/>
          <w:color w:val="000000"/>
          <w:sz w:val="20"/>
          <w:szCs w:val="20"/>
          <w:lang w:val="en-GB"/>
        </w:rPr>
        <w:t>Any bleeding &gt; 1 year after menopause.</w:t>
      </w:r>
      <w:proofErr w:type="gramEnd"/>
      <w:r>
        <w:rPr>
          <w:rFonts w:eastAsia="Times New Roman" w:cstheme="minorHAnsi"/>
          <w:color w:val="000000"/>
          <w:sz w:val="20"/>
          <w:szCs w:val="20"/>
          <w:lang w:val="en-GB"/>
        </w:rPr>
        <w:t xml:space="preserve"> </w:t>
      </w:r>
    </w:p>
    <w:p w:rsidR="00325F13" w:rsidRPr="00A108FE" w:rsidRDefault="00325F13" w:rsidP="005A4510">
      <w:pPr>
        <w:pStyle w:val="ListParagraph"/>
        <w:spacing w:before="100" w:beforeAutospacing="1" w:after="100" w:afterAutospacing="1" w:line="240" w:lineRule="auto"/>
        <w:ind w:left="90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Investigations: endometrial sampling – biopsy D $ </w:t>
      </w:r>
      <w:proofErr w:type="gramStart"/>
      <w:r>
        <w:rPr>
          <w:rFonts w:eastAsia="Times New Roman" w:cstheme="minorHAnsi"/>
          <w:color w:val="000000"/>
          <w:sz w:val="20"/>
          <w:szCs w:val="20"/>
          <w:lang w:val="en-GB"/>
        </w:rPr>
        <w:t>C ,</w:t>
      </w:r>
      <w:proofErr w:type="gramEnd"/>
      <w:r>
        <w:rPr>
          <w:rFonts w:eastAsia="Times New Roman" w:cstheme="minorHAnsi"/>
          <w:color w:val="000000"/>
          <w:sz w:val="20"/>
          <w:szCs w:val="20"/>
          <w:lang w:val="en-GB"/>
        </w:rPr>
        <w:t xml:space="preserve"> </w:t>
      </w:r>
      <w:proofErr w:type="spellStart"/>
      <w:r>
        <w:rPr>
          <w:rFonts w:eastAsia="Times New Roman" w:cstheme="minorHAnsi"/>
          <w:color w:val="000000"/>
          <w:sz w:val="20"/>
          <w:szCs w:val="20"/>
          <w:lang w:val="en-GB"/>
        </w:rPr>
        <w:t>sonohystogram</w:t>
      </w:r>
      <w:proofErr w:type="spellEnd"/>
      <w:r>
        <w:rPr>
          <w:rFonts w:eastAsia="Times New Roman" w:cstheme="minorHAnsi"/>
          <w:color w:val="000000"/>
          <w:sz w:val="20"/>
          <w:szCs w:val="20"/>
          <w:lang w:val="en-GB"/>
        </w:rPr>
        <w:t xml:space="preserve"> with possible ultrasound for endometrial thickness and polyps, hysterectomy. </w:t>
      </w:r>
    </w:p>
    <w:p w:rsidR="00325F13" w:rsidRDefault="00325F13" w:rsidP="005A4510">
      <w:pPr>
        <w:spacing w:after="0" w:line="240" w:lineRule="auto"/>
        <w:jc w:val="both"/>
        <w:rPr>
          <w:rFonts w:eastAsia="Times New Roman" w:cstheme="minorHAnsi"/>
          <w:b/>
          <w:bCs/>
          <w:color w:val="000000"/>
          <w:sz w:val="20"/>
          <w:szCs w:val="20"/>
          <w:lang w:val="en-GB"/>
        </w:rPr>
      </w:pPr>
    </w:p>
    <w:p w:rsidR="0016432C" w:rsidRDefault="0016432C" w:rsidP="005A4510">
      <w:pPr>
        <w:spacing w:after="0" w:line="240" w:lineRule="auto"/>
        <w:jc w:val="both"/>
        <w:rPr>
          <w:rFonts w:eastAsia="Times New Roman" w:cstheme="minorHAnsi"/>
          <w:b/>
          <w:bCs/>
          <w:color w:val="000000"/>
          <w:sz w:val="20"/>
          <w:szCs w:val="20"/>
          <w:lang w:val="en-GB"/>
        </w:rPr>
      </w:pPr>
    </w:p>
    <w:p w:rsidR="00325F13" w:rsidRDefault="00325F13" w:rsidP="005A4510">
      <w:pPr>
        <w:pStyle w:val="NoSpacing"/>
        <w:jc w:val="both"/>
        <w:rPr>
          <w:b/>
          <w:bCs/>
          <w:sz w:val="20"/>
          <w:szCs w:val="20"/>
          <w:lang w:val="en-GB"/>
        </w:rPr>
      </w:pPr>
      <w:r w:rsidRPr="00D04F61">
        <w:rPr>
          <w:b/>
          <w:bCs/>
          <w:sz w:val="20"/>
          <w:szCs w:val="20"/>
          <w:lang w:val="en-GB"/>
        </w:rPr>
        <w:lastRenderedPageBreak/>
        <w:t>Climacteric Crisis</w:t>
      </w:r>
    </w:p>
    <w:p w:rsidR="00325F13" w:rsidRDefault="00325F13" w:rsidP="005A4510">
      <w:pPr>
        <w:pStyle w:val="NoSpacing"/>
        <w:ind w:left="180"/>
        <w:jc w:val="both"/>
        <w:rPr>
          <w:sz w:val="20"/>
          <w:szCs w:val="20"/>
          <w:lang w:val="en-GB"/>
        </w:rPr>
      </w:pPr>
      <w:r w:rsidRPr="00D04F61">
        <w:rPr>
          <w:sz w:val="20"/>
          <w:szCs w:val="20"/>
          <w:lang w:val="en-GB"/>
        </w:rPr>
        <w:t xml:space="preserve">In women climacteric crisis is the </w:t>
      </w:r>
      <w:r w:rsidRPr="004F6020">
        <w:rPr>
          <w:b/>
          <w:sz w:val="20"/>
          <w:szCs w:val="20"/>
          <w:lang w:val="en-GB"/>
        </w:rPr>
        <w:t>period of menopause</w:t>
      </w:r>
      <w:r w:rsidRPr="00D04F61">
        <w:rPr>
          <w:sz w:val="20"/>
          <w:szCs w:val="20"/>
          <w:lang w:val="en-GB"/>
        </w:rPr>
        <w:t xml:space="preserve"> (while in males it is known as </w:t>
      </w:r>
      <w:proofErr w:type="spellStart"/>
      <w:r w:rsidRPr="004F6020">
        <w:rPr>
          <w:b/>
          <w:sz w:val="20"/>
          <w:szCs w:val="20"/>
          <w:lang w:val="en-GB"/>
        </w:rPr>
        <w:t>andropause</w:t>
      </w:r>
      <w:proofErr w:type="spellEnd"/>
      <w:r w:rsidRPr="00D04F61">
        <w:rPr>
          <w:sz w:val="20"/>
          <w:szCs w:val="20"/>
          <w:lang w:val="en-GB"/>
        </w:rPr>
        <w:t xml:space="preserve">). </w:t>
      </w:r>
    </w:p>
    <w:p w:rsidR="00325F13" w:rsidRDefault="00325F13" w:rsidP="005A4510">
      <w:pPr>
        <w:pStyle w:val="NoSpacing"/>
        <w:ind w:left="180"/>
        <w:jc w:val="both"/>
        <w:rPr>
          <w:sz w:val="20"/>
          <w:szCs w:val="20"/>
          <w:lang w:val="en-GB"/>
        </w:rPr>
      </w:pPr>
      <w:r>
        <w:rPr>
          <w:sz w:val="20"/>
          <w:szCs w:val="20"/>
          <w:lang w:val="en-GB"/>
        </w:rPr>
        <w:t xml:space="preserve">Definitions: </w:t>
      </w:r>
    </w:p>
    <w:p w:rsidR="00325F13" w:rsidRDefault="00325F13" w:rsidP="005A4510">
      <w:pPr>
        <w:pStyle w:val="NoSpacing"/>
        <w:tabs>
          <w:tab w:val="left" w:pos="450"/>
        </w:tabs>
        <w:ind w:left="450"/>
        <w:jc w:val="both"/>
        <w:rPr>
          <w:sz w:val="20"/>
          <w:szCs w:val="20"/>
          <w:lang w:val="en-GB"/>
        </w:rPr>
      </w:pPr>
      <w:proofErr w:type="gramStart"/>
      <w:r>
        <w:rPr>
          <w:b/>
          <w:sz w:val="20"/>
          <w:szCs w:val="20"/>
          <w:lang w:val="en-GB"/>
        </w:rPr>
        <w:t xml:space="preserve">Menopause; </w:t>
      </w:r>
      <w:r>
        <w:rPr>
          <w:sz w:val="20"/>
          <w:szCs w:val="20"/>
          <w:lang w:val="en-GB"/>
        </w:rPr>
        <w:t>cessation of menses for &gt; 6 months or 1 year (depending upon source)</w:t>
      </w:r>
      <w:r w:rsidR="00480048">
        <w:rPr>
          <w:sz w:val="20"/>
          <w:szCs w:val="20"/>
          <w:lang w:val="en-GB"/>
        </w:rPr>
        <w:t>.</w:t>
      </w:r>
      <w:proofErr w:type="gramEnd"/>
      <w:r w:rsidR="00480048">
        <w:rPr>
          <w:sz w:val="20"/>
          <w:szCs w:val="20"/>
          <w:lang w:val="en-GB"/>
        </w:rPr>
        <w:t xml:space="preserve"> Causes involve;</w:t>
      </w:r>
    </w:p>
    <w:p w:rsidR="00325F13" w:rsidRDefault="00325F13" w:rsidP="005A4510">
      <w:pPr>
        <w:pStyle w:val="NoSpacing"/>
        <w:tabs>
          <w:tab w:val="left" w:pos="450"/>
        </w:tabs>
        <w:ind w:left="450"/>
        <w:jc w:val="both"/>
        <w:rPr>
          <w:sz w:val="20"/>
          <w:szCs w:val="20"/>
          <w:lang w:val="en-GB"/>
        </w:rPr>
      </w:pPr>
      <w:r>
        <w:rPr>
          <w:sz w:val="20"/>
          <w:szCs w:val="20"/>
          <w:lang w:val="en-GB"/>
        </w:rPr>
        <w:tab/>
        <w:t>Physiological (average age 51)</w:t>
      </w:r>
    </w:p>
    <w:p w:rsidR="00325F13" w:rsidRDefault="00325F13" w:rsidP="005A4510">
      <w:pPr>
        <w:pStyle w:val="NoSpacing"/>
        <w:tabs>
          <w:tab w:val="left" w:pos="450"/>
        </w:tabs>
        <w:ind w:left="450"/>
        <w:jc w:val="both"/>
        <w:rPr>
          <w:sz w:val="20"/>
          <w:szCs w:val="20"/>
          <w:lang w:val="en-GB"/>
        </w:rPr>
      </w:pPr>
      <w:r>
        <w:rPr>
          <w:sz w:val="20"/>
          <w:szCs w:val="20"/>
          <w:lang w:val="en-GB"/>
        </w:rPr>
        <w:tab/>
        <w:t>Premature ovarian failure</w:t>
      </w:r>
    </w:p>
    <w:p w:rsidR="00325F13" w:rsidRPr="005F78A0" w:rsidRDefault="00325F13" w:rsidP="005A4510">
      <w:pPr>
        <w:pStyle w:val="NoSpacing"/>
        <w:tabs>
          <w:tab w:val="left" w:pos="450"/>
        </w:tabs>
        <w:ind w:left="450"/>
        <w:jc w:val="both"/>
        <w:rPr>
          <w:sz w:val="20"/>
          <w:szCs w:val="20"/>
          <w:lang w:val="en-GB"/>
        </w:rPr>
      </w:pPr>
      <w:r>
        <w:rPr>
          <w:sz w:val="20"/>
          <w:szCs w:val="20"/>
          <w:lang w:val="en-GB"/>
        </w:rPr>
        <w:tab/>
      </w:r>
      <w:proofErr w:type="gramStart"/>
      <w:r>
        <w:rPr>
          <w:sz w:val="20"/>
          <w:szCs w:val="20"/>
          <w:lang w:val="en-GB"/>
        </w:rPr>
        <w:t>Surgical.</w:t>
      </w:r>
      <w:proofErr w:type="gramEnd"/>
    </w:p>
    <w:p w:rsidR="00325F13" w:rsidRPr="00B2684E" w:rsidRDefault="00325F13" w:rsidP="005A4510">
      <w:pPr>
        <w:pStyle w:val="NoSpacing"/>
        <w:tabs>
          <w:tab w:val="left" w:pos="450"/>
        </w:tabs>
        <w:ind w:left="450"/>
        <w:jc w:val="both"/>
        <w:rPr>
          <w:sz w:val="20"/>
          <w:szCs w:val="20"/>
          <w:lang w:val="en-GB"/>
        </w:rPr>
      </w:pPr>
      <w:r>
        <w:rPr>
          <w:b/>
          <w:sz w:val="20"/>
          <w:szCs w:val="20"/>
          <w:lang w:val="en-GB"/>
        </w:rPr>
        <w:t>Climacteric:</w:t>
      </w:r>
      <w:r>
        <w:rPr>
          <w:sz w:val="20"/>
          <w:szCs w:val="20"/>
          <w:lang w:val="en-GB"/>
        </w:rPr>
        <w:t xml:space="preserve"> period characterised by cessation of menses. </w:t>
      </w:r>
      <w:proofErr w:type="gramStart"/>
      <w:r>
        <w:rPr>
          <w:sz w:val="20"/>
          <w:szCs w:val="20"/>
          <w:lang w:val="en-GB"/>
        </w:rPr>
        <w:t>Includes vasomotor, endocrine, somatic changes.</w:t>
      </w:r>
      <w:proofErr w:type="gramEnd"/>
      <w:r>
        <w:rPr>
          <w:sz w:val="20"/>
          <w:szCs w:val="20"/>
          <w:lang w:val="en-GB"/>
        </w:rPr>
        <w:t xml:space="preserve"> </w:t>
      </w:r>
    </w:p>
    <w:p w:rsidR="00325F13" w:rsidRDefault="00325F13" w:rsidP="00E35227">
      <w:pPr>
        <w:pStyle w:val="NoSpacing"/>
        <w:numPr>
          <w:ilvl w:val="0"/>
          <w:numId w:val="37"/>
        </w:numPr>
        <w:ind w:left="450"/>
        <w:jc w:val="both"/>
        <w:rPr>
          <w:sz w:val="20"/>
          <w:szCs w:val="20"/>
          <w:lang w:val="en-GB"/>
        </w:rPr>
      </w:pPr>
      <w:r>
        <w:rPr>
          <w:b/>
          <w:sz w:val="20"/>
          <w:szCs w:val="20"/>
          <w:lang w:val="en-GB"/>
        </w:rPr>
        <w:t>menopause</w:t>
      </w:r>
    </w:p>
    <w:p w:rsidR="00325F13" w:rsidRDefault="00325F13" w:rsidP="005A4510">
      <w:pPr>
        <w:pStyle w:val="NoSpacing"/>
        <w:ind w:left="540"/>
        <w:jc w:val="both"/>
        <w:rPr>
          <w:rFonts w:eastAsia="Times New Roman" w:cstheme="minorHAnsi"/>
          <w:color w:val="000000"/>
          <w:sz w:val="20"/>
          <w:szCs w:val="20"/>
          <w:lang w:val="en-GB"/>
        </w:rPr>
      </w:pPr>
      <w:r w:rsidRPr="00FB00C7">
        <w:rPr>
          <w:rFonts w:eastAsia="Times New Roman" w:cstheme="minorHAnsi"/>
          <w:b/>
          <w:color w:val="000000"/>
          <w:sz w:val="20"/>
          <w:szCs w:val="20"/>
          <w:lang w:val="en-GB"/>
        </w:rPr>
        <w:t>Menopause is a period in a woman's life when menstruation ceases naturally</w:t>
      </w:r>
      <w:r w:rsidRPr="00380629">
        <w:rPr>
          <w:rFonts w:eastAsia="Times New Roman" w:cstheme="minorHAnsi"/>
          <w:color w:val="000000"/>
          <w:sz w:val="20"/>
          <w:szCs w:val="20"/>
          <w:lang w:val="en-GB"/>
        </w:rPr>
        <w:t xml:space="preserve">. There is progressive ovarian failure, which is preceded by complete absence of menstruation. Menopause is </w:t>
      </w:r>
      <w:r w:rsidRPr="001B7DE5">
        <w:rPr>
          <w:rFonts w:eastAsia="Times New Roman" w:cstheme="minorHAnsi"/>
          <w:b/>
          <w:color w:val="000000"/>
          <w:sz w:val="20"/>
          <w:szCs w:val="20"/>
          <w:lang w:val="en-GB"/>
        </w:rPr>
        <w:t>declared after one year of no menstruation</w:t>
      </w:r>
      <w:r w:rsidRPr="00380629">
        <w:rPr>
          <w:rFonts w:eastAsia="Times New Roman" w:cstheme="minorHAnsi"/>
          <w:color w:val="000000"/>
          <w:sz w:val="20"/>
          <w:szCs w:val="20"/>
          <w:lang w:val="en-GB"/>
        </w:rPr>
        <w:t xml:space="preserve">. A considerable number of women will undergo physical or emotional upsets but the majority will not be significantly affected. </w:t>
      </w:r>
    </w:p>
    <w:p w:rsidR="00325F13" w:rsidRDefault="00325F13" w:rsidP="005A4510">
      <w:pPr>
        <w:pStyle w:val="NoSpacing"/>
        <w:ind w:left="54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To </w:t>
      </w:r>
      <w:r w:rsidRPr="002450E9">
        <w:rPr>
          <w:rFonts w:eastAsia="Times New Roman" w:cstheme="minorHAnsi"/>
          <w:b/>
          <w:color w:val="000000"/>
          <w:sz w:val="20"/>
          <w:szCs w:val="20"/>
          <w:lang w:val="en-GB"/>
        </w:rPr>
        <w:t>some, menopause is a threatening period</w:t>
      </w:r>
      <w:r w:rsidRPr="00380629">
        <w:rPr>
          <w:rFonts w:eastAsia="Times New Roman" w:cstheme="minorHAnsi"/>
          <w:color w:val="000000"/>
          <w:sz w:val="20"/>
          <w:szCs w:val="20"/>
          <w:lang w:val="en-GB"/>
        </w:rPr>
        <w:t xml:space="preserve"> that declares the end of their femininity, while to others it is a time when many </w:t>
      </w:r>
      <w:r w:rsidRPr="00F53185">
        <w:rPr>
          <w:rFonts w:eastAsia="Times New Roman" w:cstheme="minorHAnsi"/>
          <w:b/>
          <w:color w:val="000000"/>
          <w:sz w:val="20"/>
          <w:szCs w:val="20"/>
          <w:lang w:val="en-GB"/>
        </w:rPr>
        <w:t>former diseases or ailments recur</w:t>
      </w:r>
      <w:r w:rsidRPr="00380629">
        <w:rPr>
          <w:rFonts w:eastAsia="Times New Roman" w:cstheme="minorHAnsi"/>
          <w:color w:val="000000"/>
          <w:sz w:val="20"/>
          <w:szCs w:val="20"/>
          <w:lang w:val="en-GB"/>
        </w:rPr>
        <w:t xml:space="preserve">. A few will see this process as </w:t>
      </w:r>
      <w:r w:rsidRPr="00381BD6">
        <w:rPr>
          <w:rFonts w:eastAsia="Times New Roman" w:cstheme="minorHAnsi"/>
          <w:b/>
          <w:color w:val="000000"/>
          <w:sz w:val="20"/>
          <w:szCs w:val="20"/>
          <w:lang w:val="en-GB"/>
        </w:rPr>
        <w:t>witchcraft or untreatable disease</w:t>
      </w:r>
      <w:r w:rsidRPr="00380629">
        <w:rPr>
          <w:rFonts w:eastAsia="Times New Roman" w:cstheme="minorHAnsi"/>
          <w:color w:val="000000"/>
          <w:sz w:val="20"/>
          <w:szCs w:val="20"/>
          <w:lang w:val="en-GB"/>
        </w:rPr>
        <w:t xml:space="preserve">. You should note that </w:t>
      </w:r>
      <w:r w:rsidRPr="00415BFE">
        <w:rPr>
          <w:rFonts w:eastAsia="Times New Roman" w:cstheme="minorHAnsi"/>
          <w:b/>
          <w:color w:val="000000"/>
          <w:sz w:val="20"/>
          <w:szCs w:val="20"/>
          <w:lang w:val="en-GB"/>
        </w:rPr>
        <w:t>sexual desire is present</w:t>
      </w:r>
      <w:r w:rsidRPr="00380629">
        <w:rPr>
          <w:rFonts w:eastAsia="Times New Roman" w:cstheme="minorHAnsi"/>
          <w:color w:val="000000"/>
          <w:sz w:val="20"/>
          <w:szCs w:val="20"/>
          <w:lang w:val="en-GB"/>
        </w:rPr>
        <w:t xml:space="preserve"> in most women for many years after menstruation ceases.</w:t>
      </w:r>
    </w:p>
    <w:p w:rsidR="00325F13" w:rsidRDefault="00325F13" w:rsidP="005A4510">
      <w:pPr>
        <w:pStyle w:val="NoSpacing"/>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Climacteric Symptoms</w:t>
      </w:r>
      <w:r w:rsidRPr="00380629">
        <w:rPr>
          <w:rFonts w:eastAsia="Times New Roman" w:cstheme="minorHAnsi"/>
          <w:color w:val="000000"/>
          <w:sz w:val="20"/>
          <w:szCs w:val="20"/>
          <w:lang w:val="en-GB"/>
        </w:rPr>
        <w:t xml:space="preserve"> </w:t>
      </w:r>
    </w:p>
    <w:p w:rsidR="00325F13" w:rsidRPr="005A4BE0" w:rsidRDefault="00325F13" w:rsidP="005A4510">
      <w:pPr>
        <w:pStyle w:val="NoSpacing"/>
        <w:ind w:left="270"/>
        <w:jc w:val="both"/>
        <w:rPr>
          <w:b/>
          <w:bCs/>
          <w:sz w:val="20"/>
          <w:szCs w:val="20"/>
          <w:lang w:val="en-GB"/>
        </w:rPr>
      </w:pPr>
      <w:r w:rsidRPr="00380629">
        <w:rPr>
          <w:rFonts w:eastAsia="Times New Roman" w:cstheme="minorHAnsi"/>
          <w:color w:val="000000"/>
          <w:sz w:val="20"/>
          <w:szCs w:val="20"/>
          <w:lang w:val="en-GB"/>
        </w:rPr>
        <w:t xml:space="preserve">The climacteric symptoms occur as a syndrome. Menopausal syndrome </w:t>
      </w:r>
      <w:r w:rsidRPr="00ED2206">
        <w:rPr>
          <w:rFonts w:eastAsia="Times New Roman" w:cstheme="minorHAnsi"/>
          <w:b/>
          <w:color w:val="000000"/>
          <w:sz w:val="20"/>
          <w:szCs w:val="20"/>
          <w:lang w:val="en-GB"/>
        </w:rPr>
        <w:t>refers to several symptoms related to hormonal imbalances in women</w:t>
      </w:r>
      <w:r w:rsidRPr="00380629">
        <w:rPr>
          <w:rFonts w:eastAsia="Times New Roman" w:cstheme="minorHAnsi"/>
          <w:color w:val="000000"/>
          <w:sz w:val="20"/>
          <w:szCs w:val="20"/>
          <w:lang w:val="en-GB"/>
        </w:rPr>
        <w:t xml:space="preserve">. Menopause may occur without any symptoms other than the cessation of menstruation, but it is not infrequently associated with other symptoms. The most common of these is the occurrence of </w:t>
      </w:r>
      <w:r w:rsidRPr="00ED2206">
        <w:rPr>
          <w:rFonts w:eastAsia="Times New Roman" w:cstheme="minorHAnsi"/>
          <w:b/>
          <w:color w:val="000000"/>
          <w:sz w:val="20"/>
          <w:szCs w:val="20"/>
          <w:lang w:val="en-GB"/>
        </w:rPr>
        <w:t>hot flushes</w:t>
      </w:r>
      <w:r w:rsidRPr="00380629">
        <w:rPr>
          <w:rFonts w:eastAsia="Times New Roman" w:cstheme="minorHAnsi"/>
          <w:color w:val="000000"/>
          <w:sz w:val="20"/>
          <w:szCs w:val="20"/>
          <w:lang w:val="en-GB"/>
        </w:rPr>
        <w:t xml:space="preserve">. </w:t>
      </w:r>
    </w:p>
    <w:p w:rsidR="00325F13" w:rsidRPr="00DB4A5A" w:rsidRDefault="00325F13" w:rsidP="005A4510">
      <w:pPr>
        <w:spacing w:before="100" w:beforeAutospacing="1" w:after="100" w:afterAutospacing="1" w:line="240" w:lineRule="auto"/>
        <w:ind w:left="270"/>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t xml:space="preserve">A hot flush is the </w:t>
      </w:r>
      <w:r w:rsidRPr="00DF753C">
        <w:rPr>
          <w:rFonts w:eastAsia="Times New Roman" w:cstheme="minorHAnsi"/>
          <w:b/>
          <w:color w:val="000000"/>
          <w:sz w:val="20"/>
          <w:szCs w:val="20"/>
          <w:lang w:val="en-GB"/>
        </w:rPr>
        <w:t>flushing of the face and neck often with sweating</w:t>
      </w:r>
      <w:r w:rsidRPr="00380629">
        <w:rPr>
          <w:rFonts w:eastAsia="Times New Roman" w:cstheme="minorHAnsi"/>
          <w:color w:val="000000"/>
          <w:sz w:val="20"/>
          <w:szCs w:val="20"/>
          <w:lang w:val="en-GB"/>
        </w:rPr>
        <w:t xml:space="preserve">. The flush may be only momentary or may last up to 15 minutes and recur many times a day. The flush occurs as a </w:t>
      </w:r>
      <w:r w:rsidRPr="001163CE">
        <w:rPr>
          <w:rFonts w:eastAsia="Times New Roman" w:cstheme="minorHAnsi"/>
          <w:b/>
          <w:color w:val="000000"/>
          <w:sz w:val="20"/>
          <w:szCs w:val="20"/>
          <w:lang w:val="en-GB"/>
        </w:rPr>
        <w:t>result of a rise in the peripheral blood flow</w:t>
      </w:r>
      <w:r w:rsidRPr="00380629">
        <w:rPr>
          <w:rFonts w:eastAsia="Times New Roman" w:cstheme="minorHAnsi"/>
          <w:color w:val="000000"/>
          <w:sz w:val="20"/>
          <w:szCs w:val="20"/>
          <w:lang w:val="en-GB"/>
        </w:rPr>
        <w:t xml:space="preserve"> (measured in the arm) and in </w:t>
      </w:r>
      <w:r w:rsidRPr="001163CE">
        <w:rPr>
          <w:rFonts w:eastAsia="Times New Roman" w:cstheme="minorHAnsi"/>
          <w:b/>
          <w:color w:val="000000"/>
          <w:sz w:val="20"/>
          <w:szCs w:val="20"/>
          <w:lang w:val="en-GB"/>
        </w:rPr>
        <w:t>the pulse rate</w:t>
      </w:r>
      <w:r w:rsidRPr="00380629">
        <w:rPr>
          <w:rFonts w:eastAsia="Times New Roman" w:cstheme="minorHAnsi"/>
          <w:color w:val="000000"/>
          <w:sz w:val="20"/>
          <w:szCs w:val="20"/>
          <w:lang w:val="en-GB"/>
        </w:rPr>
        <w:t xml:space="preserve">, but no change in blood pressure. About 80 to 85% of women experience hot flushes. In Kenya these are </w:t>
      </w:r>
      <w:r w:rsidRPr="00DB4A5A">
        <w:rPr>
          <w:rFonts w:eastAsia="Times New Roman" w:cstheme="minorHAnsi"/>
          <w:b/>
          <w:color w:val="000000"/>
          <w:sz w:val="20"/>
          <w:szCs w:val="20"/>
          <w:lang w:val="en-GB"/>
        </w:rPr>
        <w:t>often mistaken for malaria or typhoid.</w:t>
      </w:r>
    </w:p>
    <w:p w:rsidR="00325F13" w:rsidRPr="00380629" w:rsidRDefault="00325F13" w:rsidP="005A4510">
      <w:pPr>
        <w:spacing w:after="0" w:line="240" w:lineRule="auto"/>
        <w:jc w:val="both"/>
        <w:rPr>
          <w:rFonts w:eastAsia="Times New Roman" w:cstheme="minorHAnsi"/>
          <w:color w:val="000000"/>
          <w:sz w:val="20"/>
          <w:szCs w:val="20"/>
          <w:lang w:val="en-GB"/>
        </w:rPr>
      </w:pPr>
      <w:r w:rsidRPr="00380629">
        <w:rPr>
          <w:rFonts w:eastAsia="Times New Roman" w:cstheme="minorHAnsi"/>
          <w:b/>
          <w:bCs/>
          <w:i/>
          <w:iCs/>
          <w:color w:val="000000"/>
          <w:sz w:val="20"/>
          <w:szCs w:val="20"/>
          <w:lang w:val="en-GB"/>
        </w:rPr>
        <w:t xml:space="preserve">Remember: </w:t>
      </w:r>
      <w:r w:rsidRPr="00380629">
        <w:rPr>
          <w:rFonts w:eastAsia="Times New Roman" w:cstheme="minorHAnsi"/>
          <w:b/>
          <w:bCs/>
          <w:i/>
          <w:iCs/>
          <w:color w:val="000000"/>
          <w:sz w:val="20"/>
          <w:szCs w:val="20"/>
          <w:lang w:val="en-GB"/>
        </w:rPr>
        <w:br/>
        <w:t xml:space="preserve">Flushes are particularly severe and abrupt when there is a change in the hormone balance, for example, after bilateral </w:t>
      </w:r>
      <w:proofErr w:type="spellStart"/>
      <w:r w:rsidRPr="00380629">
        <w:rPr>
          <w:rFonts w:eastAsia="Times New Roman" w:cstheme="minorHAnsi"/>
          <w:b/>
          <w:bCs/>
          <w:i/>
          <w:iCs/>
          <w:color w:val="000000"/>
          <w:sz w:val="20"/>
          <w:szCs w:val="20"/>
          <w:lang w:val="en-GB"/>
        </w:rPr>
        <w:t>oophorectomy</w:t>
      </w:r>
      <w:proofErr w:type="spellEnd"/>
      <w:r w:rsidRPr="00380629">
        <w:rPr>
          <w:rFonts w:eastAsia="Times New Roman" w:cstheme="minorHAnsi"/>
          <w:b/>
          <w:bCs/>
          <w:i/>
          <w:iCs/>
          <w:color w:val="000000"/>
          <w:sz w:val="20"/>
          <w:szCs w:val="20"/>
          <w:lang w:val="en-GB"/>
        </w:rPr>
        <w:t xml:space="preserve"> and, in men, after </w:t>
      </w:r>
      <w:proofErr w:type="spellStart"/>
      <w:r w:rsidRPr="00380629">
        <w:rPr>
          <w:rFonts w:eastAsia="Times New Roman" w:cstheme="minorHAnsi"/>
          <w:b/>
          <w:bCs/>
          <w:i/>
          <w:iCs/>
          <w:color w:val="000000"/>
          <w:sz w:val="20"/>
          <w:szCs w:val="20"/>
          <w:lang w:val="en-GB"/>
        </w:rPr>
        <w:t>orchidectomy</w:t>
      </w:r>
      <w:proofErr w:type="spellEnd"/>
      <w:r w:rsidRPr="00380629">
        <w:rPr>
          <w:rFonts w:eastAsia="Times New Roman" w:cstheme="minorHAnsi"/>
          <w:b/>
          <w:bCs/>
          <w:i/>
          <w:iCs/>
          <w:color w:val="000000"/>
          <w:sz w:val="20"/>
          <w:szCs w:val="20"/>
          <w:lang w:val="en-GB"/>
        </w:rPr>
        <w:t>.</w:t>
      </w:r>
    </w:p>
    <w:p w:rsidR="00325F13" w:rsidRPr="00380629" w:rsidRDefault="00325F13" w:rsidP="005A4510">
      <w:pPr>
        <w:pStyle w:val="NormalWeb"/>
        <w:jc w:val="both"/>
        <w:rPr>
          <w:rFonts w:asciiTheme="minorHAnsi" w:hAnsiTheme="minorHAnsi" w:cstheme="minorHAnsi"/>
          <w:color w:val="000000"/>
          <w:sz w:val="20"/>
          <w:szCs w:val="20"/>
          <w:lang w:val="en-GB"/>
        </w:rPr>
      </w:pPr>
      <w:r w:rsidRPr="001D3B99">
        <w:rPr>
          <w:rFonts w:asciiTheme="minorHAnsi" w:hAnsiTheme="minorHAnsi" w:cstheme="minorHAnsi"/>
          <w:b/>
          <w:color w:val="000000"/>
          <w:sz w:val="20"/>
          <w:szCs w:val="20"/>
          <w:lang w:val="en-GB"/>
        </w:rPr>
        <w:t>Other symptoms include</w:t>
      </w:r>
      <w:proofErr w:type="gramStart"/>
      <w:r w:rsidR="001D3B99">
        <w:rPr>
          <w:rFonts w:asciiTheme="minorHAnsi" w:hAnsiTheme="minorHAnsi" w:cstheme="minorHAnsi"/>
          <w:color w:val="000000"/>
          <w:sz w:val="20"/>
          <w:szCs w:val="20"/>
          <w:lang w:val="en-GB"/>
        </w:rPr>
        <w:t xml:space="preserve">; </w:t>
      </w:r>
      <w:r w:rsidRPr="00380629">
        <w:rPr>
          <w:rFonts w:asciiTheme="minorHAnsi" w:hAnsiTheme="minorHAnsi" w:cstheme="minorHAnsi"/>
          <w:color w:val="000000"/>
          <w:sz w:val="20"/>
          <w:szCs w:val="20"/>
          <w:lang w:val="en-GB"/>
        </w:rPr>
        <w:t xml:space="preserve"> </w:t>
      </w:r>
      <w:r w:rsidRPr="001D3B99">
        <w:rPr>
          <w:rFonts w:asciiTheme="minorHAnsi" w:hAnsiTheme="minorHAnsi" w:cstheme="minorHAnsi"/>
          <w:b/>
          <w:color w:val="000000"/>
          <w:sz w:val="20"/>
          <w:szCs w:val="20"/>
          <w:lang w:val="en-GB"/>
        </w:rPr>
        <w:t>weight</w:t>
      </w:r>
      <w:proofErr w:type="gramEnd"/>
      <w:r w:rsidRPr="001D3B99">
        <w:rPr>
          <w:rFonts w:asciiTheme="minorHAnsi" w:hAnsiTheme="minorHAnsi" w:cstheme="minorHAnsi"/>
          <w:b/>
          <w:color w:val="000000"/>
          <w:sz w:val="20"/>
          <w:szCs w:val="20"/>
          <w:lang w:val="en-GB"/>
        </w:rPr>
        <w:t xml:space="preserve"> gain</w:t>
      </w:r>
      <w:r w:rsidRPr="00380629">
        <w:rPr>
          <w:rFonts w:asciiTheme="minorHAnsi" w:hAnsiTheme="minorHAnsi" w:cstheme="minorHAnsi"/>
          <w:color w:val="000000"/>
          <w:sz w:val="20"/>
          <w:szCs w:val="20"/>
          <w:lang w:val="en-GB"/>
        </w:rPr>
        <w:t xml:space="preserve"> in some women, which is generally </w:t>
      </w:r>
      <w:r w:rsidRPr="001D3B99">
        <w:rPr>
          <w:rFonts w:asciiTheme="minorHAnsi" w:hAnsiTheme="minorHAnsi" w:cstheme="minorHAnsi"/>
          <w:b/>
          <w:color w:val="000000"/>
          <w:sz w:val="20"/>
          <w:szCs w:val="20"/>
          <w:lang w:val="en-GB"/>
        </w:rPr>
        <w:t>a result of low-level activity</w:t>
      </w:r>
      <w:r w:rsidRPr="00380629">
        <w:rPr>
          <w:rFonts w:asciiTheme="minorHAnsi" w:hAnsiTheme="minorHAnsi" w:cstheme="minorHAnsi"/>
          <w:color w:val="000000"/>
          <w:sz w:val="20"/>
          <w:szCs w:val="20"/>
          <w:lang w:val="en-GB"/>
        </w:rPr>
        <w:t xml:space="preserve">. Exercise tends to promote hormonal balance. </w:t>
      </w:r>
      <w:r w:rsidRPr="001D3B99">
        <w:rPr>
          <w:rFonts w:asciiTheme="minorHAnsi" w:hAnsiTheme="minorHAnsi" w:cstheme="minorHAnsi"/>
          <w:b/>
          <w:color w:val="000000"/>
          <w:sz w:val="20"/>
          <w:szCs w:val="20"/>
          <w:lang w:val="en-GB"/>
        </w:rPr>
        <w:t>Osteoporosi</w:t>
      </w:r>
      <w:r w:rsidRPr="00380629">
        <w:rPr>
          <w:rFonts w:asciiTheme="minorHAnsi" w:hAnsiTheme="minorHAnsi" w:cstheme="minorHAnsi"/>
          <w:color w:val="000000"/>
          <w:sz w:val="20"/>
          <w:szCs w:val="20"/>
          <w:lang w:val="en-GB"/>
        </w:rPr>
        <w:t xml:space="preserve">s can also result and has been </w:t>
      </w:r>
      <w:r w:rsidRPr="001D3B99">
        <w:rPr>
          <w:rFonts w:asciiTheme="minorHAnsi" w:hAnsiTheme="minorHAnsi" w:cstheme="minorHAnsi"/>
          <w:b/>
          <w:color w:val="000000"/>
          <w:sz w:val="20"/>
          <w:szCs w:val="20"/>
          <w:lang w:val="en-GB"/>
        </w:rPr>
        <w:t>attributed to oestrogen deficiency</w:t>
      </w:r>
      <w:r w:rsidRPr="00380629">
        <w:rPr>
          <w:rFonts w:asciiTheme="minorHAnsi" w:hAnsiTheme="minorHAnsi" w:cstheme="minorHAnsi"/>
          <w:color w:val="000000"/>
          <w:sz w:val="20"/>
          <w:szCs w:val="20"/>
          <w:lang w:val="en-GB"/>
        </w:rPr>
        <w:t xml:space="preserve">. </w:t>
      </w:r>
    </w:p>
    <w:p w:rsidR="00325F13" w:rsidRPr="00380629" w:rsidRDefault="00325F13" w:rsidP="005A4510">
      <w:pPr>
        <w:pStyle w:val="NormalWeb"/>
        <w:jc w:val="both"/>
        <w:rPr>
          <w:rFonts w:asciiTheme="minorHAnsi" w:hAnsiTheme="minorHAnsi" w:cstheme="minorHAnsi"/>
          <w:color w:val="000000"/>
          <w:sz w:val="20"/>
          <w:szCs w:val="20"/>
          <w:lang w:val="en-GB"/>
        </w:rPr>
      </w:pPr>
      <w:r w:rsidRPr="00866A54">
        <w:rPr>
          <w:rFonts w:asciiTheme="minorHAnsi" w:hAnsiTheme="minorHAnsi" w:cstheme="minorHAnsi"/>
          <w:b/>
          <w:color w:val="000000"/>
          <w:sz w:val="20"/>
          <w:szCs w:val="20"/>
          <w:lang w:val="en-GB"/>
        </w:rPr>
        <w:t>Atrophic changes in the vulva</w:t>
      </w:r>
      <w:r w:rsidRPr="00380629">
        <w:rPr>
          <w:rFonts w:asciiTheme="minorHAnsi" w:hAnsiTheme="minorHAnsi" w:cstheme="minorHAnsi"/>
          <w:color w:val="000000"/>
          <w:sz w:val="20"/>
          <w:szCs w:val="20"/>
          <w:lang w:val="en-GB"/>
        </w:rPr>
        <w:t xml:space="preserve"> will cause discomfort and </w:t>
      </w:r>
      <w:proofErr w:type="spellStart"/>
      <w:r w:rsidRPr="00380629">
        <w:rPr>
          <w:rFonts w:asciiTheme="minorHAnsi" w:hAnsiTheme="minorHAnsi" w:cstheme="minorHAnsi"/>
          <w:color w:val="000000"/>
          <w:sz w:val="20"/>
          <w:szCs w:val="20"/>
          <w:lang w:val="en-GB"/>
        </w:rPr>
        <w:t>d</w:t>
      </w:r>
      <w:r w:rsidRPr="00866A54">
        <w:rPr>
          <w:rFonts w:asciiTheme="minorHAnsi" w:hAnsiTheme="minorHAnsi" w:cstheme="minorHAnsi"/>
          <w:b/>
          <w:color w:val="000000"/>
          <w:sz w:val="20"/>
          <w:szCs w:val="20"/>
          <w:lang w:val="en-GB"/>
        </w:rPr>
        <w:t>yspareunia</w:t>
      </w:r>
      <w:proofErr w:type="spellEnd"/>
      <w:r w:rsidRPr="00380629">
        <w:rPr>
          <w:rFonts w:asciiTheme="minorHAnsi" w:hAnsiTheme="minorHAnsi" w:cstheme="minorHAnsi"/>
          <w:color w:val="000000"/>
          <w:sz w:val="20"/>
          <w:szCs w:val="20"/>
          <w:lang w:val="en-GB"/>
        </w:rPr>
        <w:t xml:space="preserve">. A </w:t>
      </w:r>
      <w:r w:rsidRPr="00866A54">
        <w:rPr>
          <w:rFonts w:asciiTheme="minorHAnsi" w:hAnsiTheme="minorHAnsi" w:cstheme="minorHAnsi"/>
          <w:b/>
          <w:color w:val="000000"/>
          <w:sz w:val="20"/>
          <w:szCs w:val="20"/>
          <w:lang w:val="en-GB"/>
        </w:rPr>
        <w:t>decrease in vaginal acidity</w:t>
      </w:r>
      <w:r w:rsidRPr="00380629">
        <w:rPr>
          <w:rFonts w:asciiTheme="minorHAnsi" w:hAnsiTheme="minorHAnsi" w:cstheme="minorHAnsi"/>
          <w:color w:val="000000"/>
          <w:sz w:val="20"/>
          <w:szCs w:val="20"/>
          <w:lang w:val="en-GB"/>
        </w:rPr>
        <w:t xml:space="preserve"> may allow organisms to survive and </w:t>
      </w:r>
      <w:r w:rsidRPr="00866A54">
        <w:rPr>
          <w:rFonts w:asciiTheme="minorHAnsi" w:hAnsiTheme="minorHAnsi" w:cstheme="minorHAnsi"/>
          <w:b/>
          <w:color w:val="000000"/>
          <w:sz w:val="20"/>
          <w:szCs w:val="20"/>
          <w:lang w:val="en-GB"/>
        </w:rPr>
        <w:t xml:space="preserve">lead to </w:t>
      </w:r>
      <w:proofErr w:type="spellStart"/>
      <w:r w:rsidRPr="00866A54">
        <w:rPr>
          <w:rFonts w:asciiTheme="minorHAnsi" w:hAnsiTheme="minorHAnsi" w:cstheme="minorHAnsi"/>
          <w:b/>
          <w:color w:val="000000"/>
          <w:sz w:val="20"/>
          <w:szCs w:val="20"/>
          <w:lang w:val="en-GB"/>
        </w:rPr>
        <w:t>vaginitis</w:t>
      </w:r>
      <w:proofErr w:type="spellEnd"/>
      <w:r w:rsidRPr="00866A54">
        <w:rPr>
          <w:rFonts w:asciiTheme="minorHAnsi" w:hAnsiTheme="minorHAnsi" w:cstheme="minorHAnsi"/>
          <w:b/>
          <w:color w:val="000000"/>
          <w:sz w:val="20"/>
          <w:szCs w:val="20"/>
          <w:lang w:val="en-GB"/>
        </w:rPr>
        <w:t xml:space="preserve"> or </w:t>
      </w:r>
      <w:proofErr w:type="spellStart"/>
      <w:r w:rsidRPr="00866A54">
        <w:rPr>
          <w:rFonts w:asciiTheme="minorHAnsi" w:hAnsiTheme="minorHAnsi" w:cstheme="minorHAnsi"/>
          <w:b/>
          <w:color w:val="000000"/>
          <w:sz w:val="20"/>
          <w:szCs w:val="20"/>
          <w:lang w:val="en-GB"/>
        </w:rPr>
        <w:t>endometritis</w:t>
      </w:r>
      <w:proofErr w:type="spellEnd"/>
      <w:r w:rsidRPr="00380629">
        <w:rPr>
          <w:rFonts w:asciiTheme="minorHAnsi" w:hAnsiTheme="minorHAnsi" w:cstheme="minorHAnsi"/>
          <w:color w:val="000000"/>
          <w:sz w:val="20"/>
          <w:szCs w:val="20"/>
          <w:lang w:val="en-GB"/>
        </w:rPr>
        <w:t xml:space="preserve"> (this occurs in a small number of women). This may be confused for STIs.</w:t>
      </w:r>
    </w:p>
    <w:p w:rsidR="00325F13" w:rsidRPr="00380629" w:rsidRDefault="00325F13" w:rsidP="005A4510">
      <w:pPr>
        <w:spacing w:after="0" w:line="240" w:lineRule="auto"/>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 xml:space="preserve">Remember: </w:t>
      </w:r>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Decrease in circulating oestrogen levels will lead to increased excretion of calcium in the urine. Calcium is essential in bone development.</w:t>
      </w:r>
    </w:p>
    <w:p w:rsidR="00325F13" w:rsidRDefault="00325F13" w:rsidP="005A4510">
      <w:pPr>
        <w:pStyle w:val="NormalWeb"/>
        <w:jc w:val="both"/>
        <w:rPr>
          <w:rFonts w:asciiTheme="minorHAnsi" w:hAnsiTheme="minorHAnsi" w:cstheme="minorHAnsi"/>
          <w:color w:val="000000"/>
          <w:sz w:val="20"/>
          <w:szCs w:val="20"/>
          <w:lang w:val="en-GB"/>
        </w:rPr>
      </w:pPr>
      <w:r w:rsidRPr="00471116">
        <w:rPr>
          <w:rFonts w:asciiTheme="minorHAnsi" w:hAnsiTheme="minorHAnsi" w:cstheme="minorHAnsi"/>
          <w:b/>
          <w:color w:val="000000"/>
          <w:sz w:val="20"/>
          <w:szCs w:val="20"/>
          <w:lang w:val="en-GB"/>
        </w:rPr>
        <w:t>Anxiety, irritability, insomnia and depression</w:t>
      </w:r>
      <w:r w:rsidRPr="00380629">
        <w:rPr>
          <w:rFonts w:asciiTheme="minorHAnsi" w:hAnsiTheme="minorHAnsi" w:cstheme="minorHAnsi"/>
          <w:color w:val="000000"/>
          <w:sz w:val="20"/>
          <w:szCs w:val="20"/>
          <w:lang w:val="en-GB"/>
        </w:rPr>
        <w:t xml:space="preserve"> are often present in varying degrees and are seen mainly in women who have a history of psychological instability. Additionally, aches</w:t>
      </w:r>
      <w:r w:rsidRPr="002D523D">
        <w:rPr>
          <w:rFonts w:asciiTheme="minorHAnsi" w:hAnsiTheme="minorHAnsi" w:cstheme="minorHAnsi"/>
          <w:b/>
          <w:color w:val="000000"/>
          <w:sz w:val="20"/>
          <w:szCs w:val="20"/>
          <w:lang w:val="en-GB"/>
        </w:rPr>
        <w:t>, pains, headaches, urinary urge and incontinence</w:t>
      </w:r>
      <w:r w:rsidRPr="00380629">
        <w:rPr>
          <w:rFonts w:asciiTheme="minorHAnsi" w:hAnsiTheme="minorHAnsi" w:cstheme="minorHAnsi"/>
          <w:color w:val="000000"/>
          <w:sz w:val="20"/>
          <w:szCs w:val="20"/>
          <w:lang w:val="en-GB"/>
        </w:rPr>
        <w:t xml:space="preserve"> are often as a physical expression of anxiety and depression. Some women experience </w:t>
      </w:r>
      <w:r w:rsidRPr="009B5567">
        <w:rPr>
          <w:rFonts w:asciiTheme="minorHAnsi" w:hAnsiTheme="minorHAnsi" w:cstheme="minorHAnsi"/>
          <w:b/>
          <w:color w:val="000000"/>
          <w:sz w:val="20"/>
          <w:szCs w:val="20"/>
          <w:lang w:val="en-GB"/>
        </w:rPr>
        <w:t>severe headaches</w:t>
      </w:r>
      <w:r w:rsidRPr="00380629">
        <w:rPr>
          <w:rFonts w:asciiTheme="minorHAnsi" w:hAnsiTheme="minorHAnsi" w:cstheme="minorHAnsi"/>
          <w:color w:val="000000"/>
          <w:sz w:val="20"/>
          <w:szCs w:val="20"/>
          <w:lang w:val="en-GB"/>
        </w:rPr>
        <w:t xml:space="preserve"> for unexplained reasons.</w:t>
      </w:r>
    </w:p>
    <w:p w:rsidR="00325F13" w:rsidRPr="00380629" w:rsidRDefault="00325F13" w:rsidP="005A4510">
      <w:pPr>
        <w:pStyle w:val="NormalWeb"/>
        <w:jc w:val="both"/>
        <w:rPr>
          <w:rFonts w:asciiTheme="minorHAnsi" w:hAnsiTheme="minorHAnsi" w:cstheme="minorHAnsi"/>
          <w:color w:val="000000"/>
          <w:sz w:val="20"/>
          <w:szCs w:val="20"/>
          <w:lang w:val="en-GB"/>
        </w:rPr>
      </w:pPr>
      <w:r w:rsidRPr="00882324">
        <w:rPr>
          <w:rFonts w:asciiTheme="minorHAnsi" w:hAnsiTheme="minorHAnsi" w:cstheme="minorHAnsi"/>
          <w:b/>
          <w:color w:val="000000"/>
          <w:sz w:val="20"/>
          <w:szCs w:val="20"/>
          <w:lang w:val="en-GB"/>
        </w:rPr>
        <w:t>Periods may cease abruptly</w:t>
      </w:r>
      <w:r w:rsidRPr="00380629">
        <w:rPr>
          <w:rFonts w:asciiTheme="minorHAnsi" w:hAnsiTheme="minorHAnsi" w:cstheme="minorHAnsi"/>
          <w:color w:val="000000"/>
          <w:sz w:val="20"/>
          <w:szCs w:val="20"/>
          <w:lang w:val="en-GB"/>
        </w:rPr>
        <w:t xml:space="preserve"> or gradually diminish at the menopause. Although excessive and irregular blood loss is not uncommon at about the time of menopause, it must never be accepted as normal or 'just the change'.</w:t>
      </w:r>
    </w:p>
    <w:p w:rsidR="00325F13" w:rsidRDefault="00325F13" w:rsidP="005A4510">
      <w:pPr>
        <w:pStyle w:val="NoSpacing"/>
        <w:jc w:val="both"/>
        <w:rPr>
          <w:b/>
          <w:bCs/>
          <w:sz w:val="20"/>
          <w:szCs w:val="20"/>
          <w:lang w:val="en-GB"/>
        </w:rPr>
      </w:pPr>
      <w:r w:rsidRPr="00195711">
        <w:rPr>
          <w:b/>
          <w:bCs/>
          <w:sz w:val="20"/>
          <w:szCs w:val="20"/>
          <w:lang w:val="en-GB"/>
        </w:rPr>
        <w:t>Management of Menopause</w:t>
      </w:r>
    </w:p>
    <w:p w:rsidR="00325F13" w:rsidRDefault="00325F13" w:rsidP="00E35227">
      <w:pPr>
        <w:pStyle w:val="NoSpacing"/>
        <w:numPr>
          <w:ilvl w:val="0"/>
          <w:numId w:val="38"/>
        </w:numPr>
        <w:ind w:left="720"/>
        <w:jc w:val="both"/>
        <w:rPr>
          <w:sz w:val="20"/>
          <w:szCs w:val="20"/>
          <w:lang w:val="en-GB"/>
        </w:rPr>
      </w:pPr>
      <w:r w:rsidRPr="00195711">
        <w:rPr>
          <w:sz w:val="20"/>
          <w:szCs w:val="20"/>
          <w:lang w:val="en-GB"/>
        </w:rPr>
        <w:t xml:space="preserve">The majority of women soon adjust to their new situation. This is especially true if they </w:t>
      </w:r>
      <w:r w:rsidRPr="00442670">
        <w:rPr>
          <w:b/>
          <w:sz w:val="20"/>
          <w:szCs w:val="20"/>
          <w:lang w:val="en-GB"/>
        </w:rPr>
        <w:t>get support and understanding from their husband and family</w:t>
      </w:r>
      <w:r w:rsidRPr="00195711">
        <w:rPr>
          <w:sz w:val="20"/>
          <w:szCs w:val="20"/>
          <w:lang w:val="en-GB"/>
        </w:rPr>
        <w:t>. For some, their problems may be severe enough to warrant them seeking medical advice.</w:t>
      </w:r>
    </w:p>
    <w:p w:rsidR="00325F13" w:rsidRDefault="00325F13" w:rsidP="00E35227">
      <w:pPr>
        <w:pStyle w:val="NoSpacing"/>
        <w:numPr>
          <w:ilvl w:val="0"/>
          <w:numId w:val="38"/>
        </w:numPr>
        <w:ind w:left="720"/>
        <w:jc w:val="both"/>
        <w:rPr>
          <w:rFonts w:eastAsia="Times New Roman" w:cstheme="minorHAnsi"/>
          <w:color w:val="000000"/>
          <w:sz w:val="20"/>
          <w:szCs w:val="20"/>
          <w:lang w:val="en-GB"/>
        </w:rPr>
      </w:pPr>
      <w:r w:rsidRPr="00442670">
        <w:rPr>
          <w:rFonts w:eastAsia="Times New Roman" w:cstheme="minorHAnsi"/>
          <w:b/>
          <w:color w:val="000000"/>
          <w:sz w:val="20"/>
          <w:szCs w:val="20"/>
          <w:lang w:val="en-GB"/>
        </w:rPr>
        <w:t>Oestrogen may be administered to suppress hot flushes</w:t>
      </w:r>
      <w:r w:rsidRPr="00380629">
        <w:rPr>
          <w:rFonts w:eastAsia="Times New Roman" w:cstheme="minorHAnsi"/>
          <w:color w:val="000000"/>
          <w:sz w:val="20"/>
          <w:szCs w:val="20"/>
          <w:lang w:val="en-GB"/>
        </w:rPr>
        <w:t xml:space="preserve"> and this may, </w:t>
      </w:r>
      <w:r w:rsidRPr="00D066EE">
        <w:rPr>
          <w:rFonts w:eastAsia="Times New Roman" w:cstheme="minorHAnsi"/>
          <w:b/>
          <w:color w:val="000000"/>
          <w:sz w:val="20"/>
          <w:szCs w:val="20"/>
          <w:lang w:val="en-GB"/>
        </w:rPr>
        <w:t>in turn relieve sleeplessness</w:t>
      </w:r>
      <w:r w:rsidRPr="00380629">
        <w:rPr>
          <w:rFonts w:eastAsia="Times New Roman" w:cstheme="minorHAnsi"/>
          <w:color w:val="000000"/>
          <w:sz w:val="20"/>
          <w:szCs w:val="20"/>
          <w:lang w:val="en-GB"/>
        </w:rPr>
        <w:t xml:space="preserve"> and also help the depression. Some preparations that can be used include equine combined oestrogen (</w:t>
      </w:r>
      <w:proofErr w:type="spellStart"/>
      <w:r w:rsidRPr="00B44463">
        <w:rPr>
          <w:rFonts w:eastAsia="Times New Roman" w:cstheme="minorHAnsi"/>
          <w:b/>
          <w:color w:val="000000"/>
          <w:sz w:val="20"/>
          <w:szCs w:val="20"/>
          <w:lang w:val="en-GB"/>
        </w:rPr>
        <w:t>premarin</w:t>
      </w:r>
      <w:proofErr w:type="spellEnd"/>
      <w:r w:rsidRPr="00380629">
        <w:rPr>
          <w:rFonts w:eastAsia="Times New Roman" w:cstheme="minorHAnsi"/>
          <w:color w:val="000000"/>
          <w:sz w:val="20"/>
          <w:szCs w:val="20"/>
          <w:lang w:val="en-GB"/>
        </w:rPr>
        <w:t xml:space="preserve">) 0.62 mgs daily or oestrogen </w:t>
      </w:r>
      <w:proofErr w:type="spellStart"/>
      <w:r w:rsidRPr="00380629">
        <w:rPr>
          <w:rFonts w:eastAsia="Times New Roman" w:cstheme="minorHAnsi"/>
          <w:color w:val="000000"/>
          <w:sz w:val="20"/>
          <w:szCs w:val="20"/>
          <w:lang w:val="en-GB"/>
        </w:rPr>
        <w:t>valerate</w:t>
      </w:r>
      <w:proofErr w:type="spellEnd"/>
      <w:r w:rsidRPr="00380629">
        <w:rPr>
          <w:rFonts w:eastAsia="Times New Roman" w:cstheme="minorHAnsi"/>
          <w:color w:val="000000"/>
          <w:sz w:val="20"/>
          <w:szCs w:val="20"/>
          <w:lang w:val="en-GB"/>
        </w:rPr>
        <w:t xml:space="preserve"> (</w:t>
      </w:r>
      <w:proofErr w:type="spellStart"/>
      <w:r w:rsidRPr="00B44463">
        <w:rPr>
          <w:rFonts w:eastAsia="Times New Roman" w:cstheme="minorHAnsi"/>
          <w:b/>
          <w:color w:val="000000"/>
          <w:sz w:val="20"/>
          <w:szCs w:val="20"/>
          <w:lang w:val="en-GB"/>
        </w:rPr>
        <w:t>progynoval</w:t>
      </w:r>
      <w:proofErr w:type="spellEnd"/>
      <w:r w:rsidRPr="00380629">
        <w:rPr>
          <w:rFonts w:eastAsia="Times New Roman" w:cstheme="minorHAnsi"/>
          <w:color w:val="000000"/>
          <w:sz w:val="20"/>
          <w:szCs w:val="20"/>
          <w:lang w:val="en-GB"/>
        </w:rPr>
        <w:t>) 1 mg daily</w:t>
      </w:r>
    </w:p>
    <w:p w:rsidR="00325F13" w:rsidRDefault="00325F13" w:rsidP="00E35227">
      <w:pPr>
        <w:pStyle w:val="NoSpacing"/>
        <w:numPr>
          <w:ilvl w:val="0"/>
          <w:numId w:val="38"/>
        </w:numPr>
        <w:ind w:left="720"/>
        <w:jc w:val="both"/>
        <w:rPr>
          <w:rFonts w:cstheme="minorHAnsi"/>
          <w:color w:val="000000"/>
          <w:sz w:val="20"/>
          <w:szCs w:val="20"/>
          <w:lang w:val="en-GB"/>
        </w:rPr>
      </w:pPr>
      <w:r w:rsidRPr="00380629">
        <w:rPr>
          <w:rFonts w:cstheme="minorHAnsi"/>
          <w:color w:val="000000"/>
          <w:sz w:val="20"/>
          <w:szCs w:val="20"/>
          <w:lang w:val="en-GB"/>
        </w:rPr>
        <w:t xml:space="preserve">For </w:t>
      </w:r>
      <w:r w:rsidRPr="00F73B7E">
        <w:rPr>
          <w:rFonts w:cstheme="minorHAnsi"/>
          <w:b/>
          <w:color w:val="000000"/>
          <w:sz w:val="20"/>
          <w:szCs w:val="20"/>
          <w:lang w:val="en-GB"/>
        </w:rPr>
        <w:t>atrophic changes</w:t>
      </w:r>
      <w:r w:rsidRPr="00380629">
        <w:rPr>
          <w:rFonts w:cstheme="minorHAnsi"/>
          <w:color w:val="000000"/>
          <w:sz w:val="20"/>
          <w:szCs w:val="20"/>
          <w:lang w:val="en-GB"/>
        </w:rPr>
        <w:t xml:space="preserve"> in the genital tract, </w:t>
      </w:r>
      <w:proofErr w:type="spellStart"/>
      <w:r w:rsidRPr="00F73B7E">
        <w:rPr>
          <w:rFonts w:cstheme="minorHAnsi"/>
          <w:b/>
          <w:color w:val="000000"/>
          <w:sz w:val="20"/>
          <w:szCs w:val="20"/>
          <w:lang w:val="en-GB"/>
        </w:rPr>
        <w:t>Dienestrol</w:t>
      </w:r>
      <w:proofErr w:type="spellEnd"/>
      <w:r w:rsidRPr="00F73B7E">
        <w:rPr>
          <w:rFonts w:cstheme="minorHAnsi"/>
          <w:b/>
          <w:color w:val="000000"/>
          <w:sz w:val="20"/>
          <w:szCs w:val="20"/>
          <w:lang w:val="en-GB"/>
        </w:rPr>
        <w:t xml:space="preserve"> cream</w:t>
      </w:r>
      <w:r>
        <w:rPr>
          <w:rFonts w:cstheme="minorHAnsi"/>
          <w:color w:val="000000"/>
          <w:sz w:val="20"/>
          <w:szCs w:val="20"/>
          <w:lang w:val="en-GB"/>
        </w:rPr>
        <w:t xml:space="preserve"> can be applied locally. </w:t>
      </w:r>
    </w:p>
    <w:p w:rsidR="00325F13" w:rsidRDefault="00325F13" w:rsidP="00E35227">
      <w:pPr>
        <w:pStyle w:val="NoSpacing"/>
        <w:numPr>
          <w:ilvl w:val="0"/>
          <w:numId w:val="38"/>
        </w:numPr>
        <w:ind w:left="720"/>
        <w:jc w:val="both"/>
        <w:rPr>
          <w:rFonts w:cstheme="minorHAnsi"/>
          <w:color w:val="000000"/>
          <w:sz w:val="20"/>
          <w:szCs w:val="20"/>
          <w:lang w:val="en-GB"/>
        </w:rPr>
      </w:pPr>
      <w:r w:rsidRPr="00380629">
        <w:rPr>
          <w:rFonts w:cstheme="minorHAnsi"/>
          <w:color w:val="000000"/>
          <w:sz w:val="20"/>
          <w:szCs w:val="20"/>
          <w:lang w:val="en-GB"/>
        </w:rPr>
        <w:t xml:space="preserve">Long-term therapy (as long as ten years) may benefit the patient in preventing this condition, but on the other hand, may induce endometrial carcinoma or enhance the growth of pre-existing carcinoma of the breast. Therefore, it should be established as far as possible that no such tumour is present when this therapy is employed. </w:t>
      </w:r>
      <w:r w:rsidRPr="00DC01E7">
        <w:rPr>
          <w:rFonts w:cstheme="minorHAnsi"/>
          <w:b/>
          <w:color w:val="000000"/>
          <w:sz w:val="20"/>
          <w:szCs w:val="20"/>
          <w:lang w:val="en-GB"/>
        </w:rPr>
        <w:t>Progesterone, if added, may prevent this</w:t>
      </w:r>
    </w:p>
    <w:p w:rsidR="00325F13" w:rsidRDefault="00325F13" w:rsidP="00E35227">
      <w:pPr>
        <w:pStyle w:val="NoSpacing"/>
        <w:numPr>
          <w:ilvl w:val="0"/>
          <w:numId w:val="38"/>
        </w:numPr>
        <w:ind w:left="720"/>
        <w:jc w:val="both"/>
        <w:rPr>
          <w:rFonts w:cstheme="minorHAnsi"/>
          <w:color w:val="000000"/>
          <w:sz w:val="20"/>
          <w:szCs w:val="20"/>
          <w:lang w:val="en-GB"/>
        </w:rPr>
      </w:pPr>
      <w:r w:rsidRPr="00380629">
        <w:rPr>
          <w:rFonts w:cstheme="minorHAnsi"/>
          <w:color w:val="000000"/>
          <w:sz w:val="20"/>
          <w:szCs w:val="20"/>
          <w:lang w:val="en-GB"/>
        </w:rPr>
        <w:lastRenderedPageBreak/>
        <w:t xml:space="preserve">Prophylaxis of osteoporosis is managed by </w:t>
      </w:r>
      <w:r w:rsidRPr="003F5D6A">
        <w:rPr>
          <w:rFonts w:cstheme="minorHAnsi"/>
          <w:b/>
          <w:color w:val="000000"/>
          <w:sz w:val="20"/>
          <w:szCs w:val="20"/>
          <w:lang w:val="en-GB"/>
        </w:rPr>
        <w:t>increasing calcium intake</w:t>
      </w:r>
      <w:r w:rsidRPr="00380629">
        <w:rPr>
          <w:rFonts w:cstheme="minorHAnsi"/>
          <w:color w:val="000000"/>
          <w:sz w:val="20"/>
          <w:szCs w:val="20"/>
          <w:lang w:val="en-GB"/>
        </w:rPr>
        <w:t>. It is important for all women to know the importance of a balanced diet, especially plant foods, for example, fresh fruits and vegetables, which promote hormone production and especially soya beans, which have natural oestrogen.</w:t>
      </w:r>
    </w:p>
    <w:p w:rsidR="00325F13" w:rsidRPr="001B30D6" w:rsidRDefault="00325F13" w:rsidP="00E35227">
      <w:pPr>
        <w:pStyle w:val="NoSpacing"/>
        <w:numPr>
          <w:ilvl w:val="0"/>
          <w:numId w:val="38"/>
        </w:numPr>
        <w:ind w:left="720"/>
        <w:jc w:val="both"/>
        <w:rPr>
          <w:sz w:val="20"/>
          <w:szCs w:val="20"/>
          <w:lang w:val="en-GB"/>
        </w:rPr>
      </w:pPr>
      <w:r w:rsidRPr="00380629">
        <w:rPr>
          <w:rFonts w:cstheme="minorHAnsi"/>
          <w:color w:val="000000"/>
          <w:sz w:val="20"/>
          <w:szCs w:val="20"/>
          <w:lang w:val="en-GB"/>
        </w:rPr>
        <w:t xml:space="preserve">The majority of middle aged or older women do not know what to expect at certain times in their later life, including the cessation of menstruation. </w:t>
      </w:r>
      <w:r w:rsidRPr="0068329C">
        <w:rPr>
          <w:rFonts w:cstheme="minorHAnsi"/>
          <w:b/>
          <w:color w:val="000000"/>
          <w:sz w:val="20"/>
          <w:szCs w:val="20"/>
          <w:lang w:val="en-GB"/>
        </w:rPr>
        <w:t>Psychological counselling</w:t>
      </w:r>
      <w:r w:rsidRPr="00380629">
        <w:rPr>
          <w:rFonts w:cstheme="minorHAnsi"/>
          <w:color w:val="000000"/>
          <w:sz w:val="20"/>
          <w:szCs w:val="20"/>
          <w:lang w:val="en-GB"/>
        </w:rPr>
        <w:t xml:space="preserve"> is often valuable and helps the patient understand the intricacies of the physiological changes that are taking place in her</w:t>
      </w:r>
    </w:p>
    <w:p w:rsidR="00325F13" w:rsidRDefault="00325F13" w:rsidP="005A4510">
      <w:pPr>
        <w:spacing w:after="0" w:line="240" w:lineRule="auto"/>
        <w:jc w:val="both"/>
        <w:rPr>
          <w:rFonts w:eastAsia="Times New Roman" w:cstheme="minorHAnsi"/>
          <w:b/>
          <w:bCs/>
          <w:color w:val="000000"/>
          <w:sz w:val="20"/>
          <w:szCs w:val="20"/>
          <w:lang w:val="en-GB"/>
        </w:rPr>
      </w:pPr>
    </w:p>
    <w:p w:rsidR="00194A0A" w:rsidRDefault="00194A0A" w:rsidP="00463FEE">
      <w:pPr>
        <w:jc w:val="both"/>
        <w:rPr>
          <w:rFonts w:cstheme="minorHAnsi"/>
          <w:b/>
          <w:sz w:val="20"/>
          <w:szCs w:val="20"/>
        </w:rPr>
      </w:pPr>
      <w:r>
        <w:rPr>
          <w:rFonts w:cstheme="minorHAnsi"/>
          <w:b/>
          <w:sz w:val="20"/>
          <w:szCs w:val="20"/>
        </w:rPr>
        <w:t xml:space="preserve">b). </w:t>
      </w:r>
      <w:proofErr w:type="spellStart"/>
      <w:r>
        <w:rPr>
          <w:rFonts w:cstheme="minorHAnsi"/>
          <w:b/>
          <w:sz w:val="20"/>
          <w:szCs w:val="20"/>
        </w:rPr>
        <w:t>Andropause</w:t>
      </w:r>
      <w:proofErr w:type="spellEnd"/>
    </w:p>
    <w:p w:rsidR="00463FEE" w:rsidRPr="00A85F2D" w:rsidRDefault="00A85F2D" w:rsidP="00E35227">
      <w:pPr>
        <w:pStyle w:val="ListParagraph"/>
        <w:numPr>
          <w:ilvl w:val="0"/>
          <w:numId w:val="67"/>
        </w:numPr>
        <w:jc w:val="both"/>
        <w:rPr>
          <w:rFonts w:cstheme="minorHAnsi"/>
          <w:b/>
          <w:sz w:val="20"/>
          <w:szCs w:val="20"/>
        </w:rPr>
      </w:pPr>
      <w:proofErr w:type="spellStart"/>
      <w:r>
        <w:rPr>
          <w:rFonts w:cstheme="minorHAnsi"/>
          <w:sz w:val="20"/>
          <w:szCs w:val="20"/>
        </w:rPr>
        <w:t>Andropause</w:t>
      </w:r>
      <w:proofErr w:type="spellEnd"/>
      <w:r>
        <w:rPr>
          <w:rFonts w:cstheme="minorHAnsi"/>
          <w:sz w:val="20"/>
          <w:szCs w:val="20"/>
        </w:rPr>
        <w:t xml:space="preserve"> is a condition that is associated with the decrease in the male hormone testosterone.</w:t>
      </w:r>
    </w:p>
    <w:p w:rsidR="007A56A2" w:rsidRPr="007A56A2" w:rsidRDefault="00A85F2D" w:rsidP="00E35227">
      <w:pPr>
        <w:pStyle w:val="ListParagraph"/>
        <w:numPr>
          <w:ilvl w:val="0"/>
          <w:numId w:val="67"/>
        </w:numPr>
        <w:jc w:val="both"/>
        <w:rPr>
          <w:rFonts w:cstheme="minorHAnsi"/>
          <w:b/>
          <w:sz w:val="20"/>
          <w:szCs w:val="20"/>
        </w:rPr>
      </w:pPr>
      <w:r>
        <w:rPr>
          <w:rFonts w:cstheme="minorHAnsi"/>
          <w:sz w:val="20"/>
          <w:szCs w:val="20"/>
        </w:rPr>
        <w:t xml:space="preserve">It is unlike menopause in that the decrease in testosterone and the development of symptoms is more gradual than what occurs in women. </w:t>
      </w:r>
    </w:p>
    <w:p w:rsidR="009A41FB" w:rsidRDefault="009A41FB" w:rsidP="009A41FB">
      <w:pPr>
        <w:pStyle w:val="NoSpacing"/>
        <w:rPr>
          <w:b/>
          <w:sz w:val="20"/>
          <w:szCs w:val="20"/>
        </w:rPr>
      </w:pPr>
      <w:r w:rsidRPr="009A41FB">
        <w:rPr>
          <w:b/>
          <w:sz w:val="20"/>
          <w:szCs w:val="20"/>
        </w:rPr>
        <w:t xml:space="preserve">Symptoms and complications of </w:t>
      </w:r>
      <w:proofErr w:type="spellStart"/>
      <w:r w:rsidRPr="009A41FB">
        <w:rPr>
          <w:b/>
          <w:sz w:val="20"/>
          <w:szCs w:val="20"/>
        </w:rPr>
        <w:t>andropause</w:t>
      </w:r>
      <w:proofErr w:type="spellEnd"/>
      <w:r w:rsidR="00BA77EA">
        <w:rPr>
          <w:b/>
          <w:sz w:val="20"/>
          <w:szCs w:val="20"/>
        </w:rPr>
        <w:t>; although symptoms may vary from person to person; common symptoms include</w:t>
      </w:r>
    </w:p>
    <w:p w:rsidR="009A41FB" w:rsidRPr="00494B14" w:rsidRDefault="00BA77EA" w:rsidP="00E35227">
      <w:pPr>
        <w:pStyle w:val="NoSpacing"/>
        <w:numPr>
          <w:ilvl w:val="0"/>
          <w:numId w:val="68"/>
        </w:numPr>
        <w:rPr>
          <w:b/>
          <w:sz w:val="20"/>
          <w:szCs w:val="20"/>
        </w:rPr>
      </w:pPr>
      <w:r>
        <w:rPr>
          <w:sz w:val="20"/>
          <w:szCs w:val="20"/>
        </w:rPr>
        <w:t>Low sex drive</w:t>
      </w:r>
      <w:r w:rsidR="00494B14">
        <w:rPr>
          <w:sz w:val="20"/>
          <w:szCs w:val="20"/>
        </w:rPr>
        <w:t xml:space="preserve">, </w:t>
      </w:r>
    </w:p>
    <w:p w:rsidR="00494B14" w:rsidRPr="00494B14" w:rsidRDefault="00494B14" w:rsidP="00E35227">
      <w:pPr>
        <w:pStyle w:val="NoSpacing"/>
        <w:numPr>
          <w:ilvl w:val="0"/>
          <w:numId w:val="68"/>
        </w:numPr>
        <w:rPr>
          <w:b/>
          <w:sz w:val="20"/>
          <w:szCs w:val="20"/>
        </w:rPr>
      </w:pPr>
      <w:r>
        <w:rPr>
          <w:sz w:val="20"/>
          <w:szCs w:val="20"/>
        </w:rPr>
        <w:t>Difficult getting erections or erections that are not as strong as usual</w:t>
      </w:r>
    </w:p>
    <w:p w:rsidR="00494B14" w:rsidRPr="00494B14" w:rsidRDefault="00494B14" w:rsidP="00E35227">
      <w:pPr>
        <w:pStyle w:val="NoSpacing"/>
        <w:numPr>
          <w:ilvl w:val="0"/>
          <w:numId w:val="68"/>
        </w:numPr>
        <w:rPr>
          <w:b/>
          <w:sz w:val="20"/>
          <w:szCs w:val="20"/>
        </w:rPr>
      </w:pPr>
      <w:r>
        <w:rPr>
          <w:sz w:val="20"/>
          <w:szCs w:val="20"/>
        </w:rPr>
        <w:t>Lack of energy</w:t>
      </w:r>
    </w:p>
    <w:p w:rsidR="00494B14" w:rsidRPr="00494B14" w:rsidRDefault="00494B14" w:rsidP="00E35227">
      <w:pPr>
        <w:pStyle w:val="NoSpacing"/>
        <w:numPr>
          <w:ilvl w:val="0"/>
          <w:numId w:val="68"/>
        </w:numPr>
        <w:rPr>
          <w:b/>
          <w:sz w:val="20"/>
          <w:szCs w:val="20"/>
        </w:rPr>
      </w:pPr>
      <w:r>
        <w:rPr>
          <w:sz w:val="20"/>
          <w:szCs w:val="20"/>
        </w:rPr>
        <w:t>Depression</w:t>
      </w:r>
    </w:p>
    <w:p w:rsidR="00494B14" w:rsidRPr="00494B14" w:rsidRDefault="00494B14" w:rsidP="00E35227">
      <w:pPr>
        <w:pStyle w:val="NoSpacing"/>
        <w:numPr>
          <w:ilvl w:val="0"/>
          <w:numId w:val="68"/>
        </w:numPr>
        <w:rPr>
          <w:b/>
          <w:sz w:val="20"/>
          <w:szCs w:val="20"/>
        </w:rPr>
      </w:pPr>
      <w:r>
        <w:rPr>
          <w:sz w:val="20"/>
          <w:szCs w:val="20"/>
        </w:rPr>
        <w:t>Irritability and mood swings</w:t>
      </w:r>
    </w:p>
    <w:p w:rsidR="00494B14" w:rsidRPr="00494B14" w:rsidRDefault="00494B14" w:rsidP="00E35227">
      <w:pPr>
        <w:pStyle w:val="NoSpacing"/>
        <w:numPr>
          <w:ilvl w:val="0"/>
          <w:numId w:val="68"/>
        </w:numPr>
        <w:rPr>
          <w:b/>
          <w:sz w:val="20"/>
          <w:szCs w:val="20"/>
        </w:rPr>
      </w:pPr>
      <w:r>
        <w:rPr>
          <w:sz w:val="20"/>
          <w:szCs w:val="20"/>
        </w:rPr>
        <w:t>Loss of strength or muscle mass</w:t>
      </w:r>
    </w:p>
    <w:p w:rsidR="00494B14" w:rsidRPr="00494B14" w:rsidRDefault="00494B14" w:rsidP="00E35227">
      <w:pPr>
        <w:pStyle w:val="NoSpacing"/>
        <w:numPr>
          <w:ilvl w:val="0"/>
          <w:numId w:val="68"/>
        </w:numPr>
        <w:rPr>
          <w:b/>
          <w:sz w:val="20"/>
          <w:szCs w:val="20"/>
        </w:rPr>
      </w:pPr>
      <w:r>
        <w:rPr>
          <w:sz w:val="20"/>
          <w:szCs w:val="20"/>
        </w:rPr>
        <w:t>Increased body fat</w:t>
      </w:r>
    </w:p>
    <w:p w:rsidR="00494B14" w:rsidRPr="00812681" w:rsidRDefault="00494B14" w:rsidP="00E35227">
      <w:pPr>
        <w:pStyle w:val="NoSpacing"/>
        <w:numPr>
          <w:ilvl w:val="0"/>
          <w:numId w:val="68"/>
        </w:numPr>
        <w:rPr>
          <w:b/>
          <w:sz w:val="20"/>
          <w:szCs w:val="20"/>
        </w:rPr>
      </w:pPr>
      <w:r>
        <w:rPr>
          <w:sz w:val="20"/>
          <w:szCs w:val="20"/>
        </w:rPr>
        <w:t>Hot flushes.</w:t>
      </w:r>
    </w:p>
    <w:p w:rsidR="00812681" w:rsidRDefault="00812681" w:rsidP="00812681">
      <w:pPr>
        <w:pStyle w:val="NoSpacing"/>
        <w:rPr>
          <w:sz w:val="20"/>
          <w:szCs w:val="20"/>
        </w:rPr>
      </w:pPr>
      <w:r>
        <w:rPr>
          <w:sz w:val="20"/>
          <w:szCs w:val="20"/>
        </w:rPr>
        <w:t xml:space="preserve">Complications: include; increased risk of cardiovascular problems and osteoporosis, </w:t>
      </w:r>
    </w:p>
    <w:p w:rsidR="00812681" w:rsidRDefault="00812681" w:rsidP="00812681">
      <w:pPr>
        <w:pStyle w:val="NoSpacing"/>
        <w:rPr>
          <w:b/>
          <w:sz w:val="20"/>
          <w:szCs w:val="20"/>
        </w:rPr>
      </w:pPr>
      <w:r>
        <w:rPr>
          <w:b/>
          <w:sz w:val="20"/>
          <w:szCs w:val="20"/>
        </w:rPr>
        <w:t>Treatment and prevention</w:t>
      </w:r>
    </w:p>
    <w:p w:rsidR="00812681" w:rsidRPr="00DE0016" w:rsidRDefault="00DF2783" w:rsidP="00E35227">
      <w:pPr>
        <w:pStyle w:val="NoSpacing"/>
        <w:numPr>
          <w:ilvl w:val="0"/>
          <w:numId w:val="69"/>
        </w:numPr>
        <w:rPr>
          <w:b/>
          <w:sz w:val="20"/>
          <w:szCs w:val="20"/>
        </w:rPr>
      </w:pPr>
      <w:r>
        <w:rPr>
          <w:sz w:val="20"/>
          <w:szCs w:val="20"/>
        </w:rPr>
        <w:t xml:space="preserve">Replacing of testosterone; available in form of gels, capsules, and injections. , skin patches; this is to help relieve the symptoms. </w:t>
      </w:r>
    </w:p>
    <w:p w:rsidR="00DE0016" w:rsidRPr="00DE0016" w:rsidRDefault="00DE0016" w:rsidP="00E35227">
      <w:pPr>
        <w:pStyle w:val="NoSpacing"/>
        <w:numPr>
          <w:ilvl w:val="0"/>
          <w:numId w:val="69"/>
        </w:numPr>
        <w:rPr>
          <w:b/>
          <w:sz w:val="20"/>
          <w:szCs w:val="20"/>
        </w:rPr>
      </w:pPr>
      <w:r>
        <w:rPr>
          <w:sz w:val="20"/>
          <w:szCs w:val="20"/>
        </w:rPr>
        <w:t>Diet rich in calcium.</w:t>
      </w:r>
    </w:p>
    <w:p w:rsidR="00DE0016" w:rsidRPr="00DE0016" w:rsidRDefault="00DE0016" w:rsidP="00E35227">
      <w:pPr>
        <w:pStyle w:val="NoSpacing"/>
        <w:numPr>
          <w:ilvl w:val="0"/>
          <w:numId w:val="69"/>
        </w:numPr>
        <w:rPr>
          <w:b/>
          <w:sz w:val="20"/>
          <w:szCs w:val="20"/>
        </w:rPr>
      </w:pPr>
      <w:r>
        <w:rPr>
          <w:sz w:val="20"/>
          <w:szCs w:val="20"/>
        </w:rPr>
        <w:t>Encourage exercise.</w:t>
      </w:r>
    </w:p>
    <w:p w:rsidR="00DE0016" w:rsidRPr="00812681" w:rsidRDefault="00DE0016" w:rsidP="00E35227">
      <w:pPr>
        <w:pStyle w:val="NoSpacing"/>
        <w:numPr>
          <w:ilvl w:val="0"/>
          <w:numId w:val="69"/>
        </w:numPr>
        <w:rPr>
          <w:b/>
          <w:sz w:val="20"/>
          <w:szCs w:val="20"/>
        </w:rPr>
      </w:pPr>
      <w:r>
        <w:rPr>
          <w:sz w:val="20"/>
          <w:szCs w:val="20"/>
        </w:rPr>
        <w:t>Psychological support.</w:t>
      </w:r>
    </w:p>
    <w:p w:rsidR="009A41FB" w:rsidRPr="009A41FB" w:rsidRDefault="009A41FB" w:rsidP="009A41FB">
      <w:pPr>
        <w:pStyle w:val="NoSpacing"/>
        <w:rPr>
          <w:b/>
          <w:sz w:val="20"/>
          <w:szCs w:val="20"/>
        </w:rPr>
      </w:pPr>
    </w:p>
    <w:p w:rsidR="00325F13" w:rsidRDefault="00325F13" w:rsidP="005A4510">
      <w:pPr>
        <w:jc w:val="both"/>
        <w:rPr>
          <w:rFonts w:cstheme="minorHAnsi"/>
          <w:b/>
          <w:sz w:val="20"/>
          <w:szCs w:val="20"/>
        </w:rPr>
      </w:pPr>
      <w:r w:rsidRPr="00380629">
        <w:rPr>
          <w:rFonts w:cstheme="minorHAnsi"/>
          <w:b/>
          <w:sz w:val="20"/>
          <w:szCs w:val="20"/>
        </w:rPr>
        <w:t>GENITAL DISORDERS AND INJURIES</w:t>
      </w:r>
    </w:p>
    <w:p w:rsidR="00325F13" w:rsidRPr="005071BE" w:rsidRDefault="00325F13" w:rsidP="005A4510">
      <w:pPr>
        <w:pStyle w:val="NoSpacing"/>
        <w:ind w:left="270"/>
        <w:jc w:val="both"/>
        <w:rPr>
          <w:b/>
          <w:sz w:val="20"/>
          <w:szCs w:val="20"/>
        </w:rPr>
      </w:pPr>
      <w:r w:rsidRPr="005071BE">
        <w:rPr>
          <w:b/>
          <w:sz w:val="20"/>
          <w:szCs w:val="20"/>
        </w:rPr>
        <w:t xml:space="preserve">Genital </w:t>
      </w:r>
      <w:proofErr w:type="spellStart"/>
      <w:r w:rsidRPr="005071BE">
        <w:rPr>
          <w:b/>
          <w:sz w:val="20"/>
          <w:szCs w:val="20"/>
        </w:rPr>
        <w:t>prolapse</w:t>
      </w:r>
      <w:proofErr w:type="spellEnd"/>
      <w:r w:rsidRPr="005071BE">
        <w:rPr>
          <w:b/>
          <w:sz w:val="20"/>
          <w:szCs w:val="20"/>
        </w:rPr>
        <w:t xml:space="preserve">; </w:t>
      </w:r>
    </w:p>
    <w:p w:rsidR="00325F13" w:rsidRDefault="00325F13" w:rsidP="005A4510">
      <w:pPr>
        <w:pStyle w:val="NoSpacing"/>
        <w:ind w:left="450"/>
        <w:jc w:val="both"/>
        <w:rPr>
          <w:sz w:val="20"/>
          <w:szCs w:val="20"/>
        </w:rPr>
      </w:pPr>
      <w:r>
        <w:rPr>
          <w:sz w:val="20"/>
          <w:szCs w:val="20"/>
        </w:rPr>
        <w:t xml:space="preserve">Is </w:t>
      </w:r>
      <w:proofErr w:type="spellStart"/>
      <w:r>
        <w:rPr>
          <w:sz w:val="20"/>
          <w:szCs w:val="20"/>
        </w:rPr>
        <w:t>herniation</w:t>
      </w:r>
      <w:proofErr w:type="spellEnd"/>
      <w:r>
        <w:rPr>
          <w:sz w:val="20"/>
          <w:szCs w:val="20"/>
        </w:rPr>
        <w:t xml:space="preserve"> of the genital organs through the genital </w:t>
      </w:r>
      <w:proofErr w:type="gramStart"/>
      <w:r>
        <w:rPr>
          <w:sz w:val="20"/>
          <w:szCs w:val="20"/>
        </w:rPr>
        <w:t>tract.</w:t>
      </w:r>
      <w:proofErr w:type="gramEnd"/>
      <w:r>
        <w:rPr>
          <w:sz w:val="20"/>
          <w:szCs w:val="20"/>
        </w:rPr>
        <w:t xml:space="preserve"> </w:t>
      </w:r>
    </w:p>
    <w:p w:rsidR="00325F13" w:rsidRPr="007629CA" w:rsidRDefault="00325F13" w:rsidP="005A4510">
      <w:pPr>
        <w:pStyle w:val="NoSpacing"/>
        <w:jc w:val="both"/>
        <w:rPr>
          <w:b/>
          <w:sz w:val="20"/>
          <w:szCs w:val="20"/>
        </w:rPr>
      </w:pPr>
      <w:r w:rsidRPr="007629CA">
        <w:rPr>
          <w:b/>
          <w:sz w:val="20"/>
          <w:szCs w:val="20"/>
        </w:rPr>
        <w:t xml:space="preserve">      Classification:</w:t>
      </w:r>
    </w:p>
    <w:p w:rsidR="00325F13" w:rsidRDefault="00325F13" w:rsidP="00E35227">
      <w:pPr>
        <w:pStyle w:val="NoSpacing"/>
        <w:numPr>
          <w:ilvl w:val="0"/>
          <w:numId w:val="39"/>
        </w:numPr>
        <w:ind w:left="900"/>
        <w:jc w:val="both"/>
        <w:rPr>
          <w:sz w:val="20"/>
          <w:szCs w:val="20"/>
        </w:rPr>
      </w:pPr>
      <w:r>
        <w:rPr>
          <w:sz w:val="20"/>
          <w:szCs w:val="20"/>
        </w:rPr>
        <w:t xml:space="preserve">Vaginal wall </w:t>
      </w:r>
      <w:proofErr w:type="spellStart"/>
      <w:r>
        <w:rPr>
          <w:sz w:val="20"/>
          <w:szCs w:val="20"/>
        </w:rPr>
        <w:t>prolapse</w:t>
      </w:r>
      <w:proofErr w:type="spellEnd"/>
    </w:p>
    <w:p w:rsidR="00325F13" w:rsidRDefault="00325F13" w:rsidP="005A4510">
      <w:pPr>
        <w:pStyle w:val="NoSpacing"/>
        <w:ind w:left="1260"/>
        <w:jc w:val="both"/>
        <w:rPr>
          <w:sz w:val="20"/>
          <w:szCs w:val="20"/>
        </w:rPr>
      </w:pPr>
      <w:r>
        <w:rPr>
          <w:sz w:val="20"/>
          <w:szCs w:val="20"/>
        </w:rPr>
        <w:t>Anterior;</w:t>
      </w:r>
    </w:p>
    <w:p w:rsidR="00325F13" w:rsidRPr="00BA6502" w:rsidRDefault="00325F13" w:rsidP="00E35227">
      <w:pPr>
        <w:pStyle w:val="NoSpacing"/>
        <w:numPr>
          <w:ilvl w:val="0"/>
          <w:numId w:val="40"/>
        </w:numPr>
        <w:ind w:left="1890"/>
        <w:jc w:val="both"/>
        <w:rPr>
          <w:sz w:val="20"/>
          <w:szCs w:val="20"/>
        </w:rPr>
      </w:pPr>
      <w:proofErr w:type="spellStart"/>
      <w:r>
        <w:rPr>
          <w:b/>
          <w:sz w:val="20"/>
          <w:szCs w:val="20"/>
        </w:rPr>
        <w:t>Urethrocele</w:t>
      </w:r>
      <w:proofErr w:type="spellEnd"/>
      <w:r>
        <w:rPr>
          <w:b/>
          <w:sz w:val="20"/>
          <w:szCs w:val="20"/>
        </w:rPr>
        <w:t xml:space="preserve">: </w:t>
      </w:r>
      <w:r>
        <w:rPr>
          <w:sz w:val="20"/>
          <w:szCs w:val="20"/>
        </w:rPr>
        <w:t>descent of the lower part of the anterior vaginal wall containing the urethra.</w:t>
      </w:r>
    </w:p>
    <w:p w:rsidR="00325F13" w:rsidRDefault="00325F13" w:rsidP="00E35227">
      <w:pPr>
        <w:pStyle w:val="NoSpacing"/>
        <w:numPr>
          <w:ilvl w:val="0"/>
          <w:numId w:val="40"/>
        </w:numPr>
        <w:ind w:left="1890"/>
        <w:jc w:val="both"/>
        <w:rPr>
          <w:sz w:val="20"/>
          <w:szCs w:val="20"/>
        </w:rPr>
      </w:pPr>
      <w:proofErr w:type="spellStart"/>
      <w:r>
        <w:rPr>
          <w:b/>
          <w:sz w:val="20"/>
          <w:szCs w:val="20"/>
        </w:rPr>
        <w:t>Cystocele</w:t>
      </w:r>
      <w:proofErr w:type="spellEnd"/>
      <w:r>
        <w:rPr>
          <w:b/>
          <w:sz w:val="20"/>
          <w:szCs w:val="20"/>
        </w:rPr>
        <w:t>:</w:t>
      </w:r>
      <w:r>
        <w:rPr>
          <w:sz w:val="20"/>
          <w:szCs w:val="20"/>
        </w:rPr>
        <w:t xml:space="preserve"> descend of the upper part of the anterior vaginal wall containing the bladder. </w:t>
      </w:r>
    </w:p>
    <w:p w:rsidR="00325F13" w:rsidRDefault="00325F13" w:rsidP="005A4510">
      <w:pPr>
        <w:pStyle w:val="NoSpacing"/>
        <w:ind w:left="1260"/>
        <w:jc w:val="both"/>
        <w:rPr>
          <w:sz w:val="20"/>
          <w:szCs w:val="20"/>
        </w:rPr>
      </w:pPr>
      <w:r>
        <w:rPr>
          <w:sz w:val="20"/>
          <w:szCs w:val="20"/>
        </w:rPr>
        <w:t>Posterior:</w:t>
      </w:r>
    </w:p>
    <w:p w:rsidR="00325F13" w:rsidRDefault="00325F13" w:rsidP="00E35227">
      <w:pPr>
        <w:pStyle w:val="NoSpacing"/>
        <w:numPr>
          <w:ilvl w:val="0"/>
          <w:numId w:val="41"/>
        </w:numPr>
        <w:jc w:val="both"/>
        <w:rPr>
          <w:sz w:val="20"/>
          <w:szCs w:val="20"/>
        </w:rPr>
      </w:pPr>
      <w:proofErr w:type="spellStart"/>
      <w:r w:rsidRPr="007C28D2">
        <w:rPr>
          <w:b/>
          <w:sz w:val="20"/>
          <w:szCs w:val="20"/>
        </w:rPr>
        <w:t>E</w:t>
      </w:r>
      <w:r>
        <w:rPr>
          <w:b/>
          <w:sz w:val="20"/>
          <w:szCs w:val="20"/>
        </w:rPr>
        <w:t>nte</w:t>
      </w:r>
      <w:r w:rsidRPr="007C28D2">
        <w:rPr>
          <w:b/>
          <w:sz w:val="20"/>
          <w:szCs w:val="20"/>
        </w:rPr>
        <w:t>rocele</w:t>
      </w:r>
      <w:proofErr w:type="spellEnd"/>
      <w:r w:rsidRPr="007C28D2">
        <w:rPr>
          <w:b/>
          <w:sz w:val="20"/>
          <w:szCs w:val="20"/>
        </w:rPr>
        <w:t>:</w:t>
      </w:r>
      <w:r>
        <w:rPr>
          <w:b/>
          <w:sz w:val="20"/>
          <w:szCs w:val="20"/>
        </w:rPr>
        <w:t xml:space="preserve"> </w:t>
      </w:r>
      <w:r>
        <w:rPr>
          <w:sz w:val="20"/>
          <w:szCs w:val="20"/>
        </w:rPr>
        <w:t xml:space="preserve"> descend of the upper posterior vaginal wall containing small bowl from the pouch of </w:t>
      </w:r>
      <w:proofErr w:type="spellStart"/>
      <w:r>
        <w:rPr>
          <w:sz w:val="20"/>
          <w:szCs w:val="20"/>
        </w:rPr>
        <w:t>douglas</w:t>
      </w:r>
      <w:proofErr w:type="spellEnd"/>
    </w:p>
    <w:p w:rsidR="00325F13" w:rsidRPr="0096606B" w:rsidRDefault="00325F13" w:rsidP="00E35227">
      <w:pPr>
        <w:pStyle w:val="NoSpacing"/>
        <w:numPr>
          <w:ilvl w:val="0"/>
          <w:numId w:val="41"/>
        </w:numPr>
        <w:jc w:val="both"/>
        <w:rPr>
          <w:b/>
          <w:sz w:val="20"/>
          <w:szCs w:val="20"/>
        </w:rPr>
      </w:pPr>
      <w:proofErr w:type="spellStart"/>
      <w:r w:rsidRPr="007C28D2">
        <w:rPr>
          <w:b/>
          <w:sz w:val="20"/>
          <w:szCs w:val="20"/>
        </w:rPr>
        <w:t>rectocele</w:t>
      </w:r>
      <w:proofErr w:type="spellEnd"/>
      <w:r w:rsidRPr="007C28D2">
        <w:rPr>
          <w:b/>
          <w:sz w:val="20"/>
          <w:szCs w:val="20"/>
        </w:rPr>
        <w:t xml:space="preserve"> </w:t>
      </w:r>
      <w:r>
        <w:rPr>
          <w:b/>
          <w:sz w:val="20"/>
          <w:szCs w:val="20"/>
        </w:rPr>
        <w:t xml:space="preserve">: </w:t>
      </w:r>
      <w:r>
        <w:rPr>
          <w:sz w:val="20"/>
          <w:szCs w:val="20"/>
        </w:rPr>
        <w:t xml:space="preserve">descend of the lower posterior vaginal wall containing the rectum </w:t>
      </w:r>
    </w:p>
    <w:p w:rsidR="00325F13" w:rsidRDefault="00325F13" w:rsidP="005A4510">
      <w:pPr>
        <w:pStyle w:val="NoSpacing"/>
        <w:ind w:left="720"/>
        <w:jc w:val="both"/>
        <w:rPr>
          <w:sz w:val="20"/>
          <w:szCs w:val="20"/>
        </w:rPr>
      </w:pPr>
      <w:r>
        <w:rPr>
          <w:sz w:val="20"/>
          <w:szCs w:val="20"/>
        </w:rPr>
        <w:t xml:space="preserve">            Middle: </w:t>
      </w:r>
    </w:p>
    <w:p w:rsidR="00325F13" w:rsidRPr="007C28D2" w:rsidRDefault="00325F13" w:rsidP="00E35227">
      <w:pPr>
        <w:pStyle w:val="NoSpacing"/>
        <w:numPr>
          <w:ilvl w:val="0"/>
          <w:numId w:val="42"/>
        </w:numPr>
        <w:ind w:left="1890"/>
        <w:jc w:val="both"/>
        <w:rPr>
          <w:b/>
          <w:sz w:val="20"/>
          <w:szCs w:val="20"/>
        </w:rPr>
      </w:pPr>
      <w:proofErr w:type="gramStart"/>
      <w:r>
        <w:rPr>
          <w:b/>
          <w:sz w:val="20"/>
          <w:szCs w:val="20"/>
        </w:rPr>
        <w:t>vault</w:t>
      </w:r>
      <w:proofErr w:type="gramEnd"/>
      <w:r>
        <w:rPr>
          <w:b/>
          <w:sz w:val="20"/>
          <w:szCs w:val="20"/>
        </w:rPr>
        <w:t xml:space="preserve"> prolapsed: </w:t>
      </w:r>
      <w:r>
        <w:rPr>
          <w:sz w:val="20"/>
          <w:szCs w:val="20"/>
        </w:rPr>
        <w:t xml:space="preserve">descend of the vaginal vault after hysterectomy, usually contains : small bowl and </w:t>
      </w:r>
      <w:proofErr w:type="spellStart"/>
      <w:r>
        <w:rPr>
          <w:sz w:val="20"/>
          <w:szCs w:val="20"/>
        </w:rPr>
        <w:t>omentum</w:t>
      </w:r>
      <w:proofErr w:type="spellEnd"/>
      <w:r>
        <w:rPr>
          <w:sz w:val="20"/>
          <w:szCs w:val="20"/>
        </w:rPr>
        <w:t xml:space="preserve">. </w:t>
      </w:r>
    </w:p>
    <w:p w:rsidR="00325F13" w:rsidRDefault="00325F13" w:rsidP="00E35227">
      <w:pPr>
        <w:pStyle w:val="NoSpacing"/>
        <w:numPr>
          <w:ilvl w:val="0"/>
          <w:numId w:val="39"/>
        </w:numPr>
        <w:jc w:val="both"/>
        <w:rPr>
          <w:sz w:val="20"/>
          <w:szCs w:val="20"/>
        </w:rPr>
      </w:pPr>
      <w:r>
        <w:rPr>
          <w:sz w:val="20"/>
          <w:szCs w:val="20"/>
        </w:rPr>
        <w:t xml:space="preserve">Uterine </w:t>
      </w:r>
      <w:proofErr w:type="spellStart"/>
      <w:r>
        <w:rPr>
          <w:sz w:val="20"/>
          <w:szCs w:val="20"/>
        </w:rPr>
        <w:t>prolapse</w:t>
      </w:r>
      <w:proofErr w:type="spellEnd"/>
    </w:p>
    <w:p w:rsidR="00325F13" w:rsidRDefault="00325F13" w:rsidP="005A4510">
      <w:pPr>
        <w:pStyle w:val="NoSpacing"/>
        <w:jc w:val="both"/>
        <w:rPr>
          <w:b/>
          <w:sz w:val="20"/>
          <w:szCs w:val="20"/>
        </w:rPr>
      </w:pPr>
    </w:p>
    <w:p w:rsidR="00325F13" w:rsidRPr="00D40F66" w:rsidRDefault="00325F13" w:rsidP="005A4510">
      <w:pPr>
        <w:pStyle w:val="NoSpacing"/>
        <w:jc w:val="both"/>
        <w:rPr>
          <w:b/>
          <w:sz w:val="20"/>
          <w:szCs w:val="20"/>
        </w:rPr>
      </w:pPr>
      <w:r w:rsidRPr="00D40F66">
        <w:rPr>
          <w:b/>
          <w:sz w:val="20"/>
          <w:szCs w:val="20"/>
        </w:rPr>
        <w:t xml:space="preserve">Vaginal wall </w:t>
      </w:r>
      <w:proofErr w:type="spellStart"/>
      <w:r w:rsidRPr="00D40F66">
        <w:rPr>
          <w:b/>
          <w:sz w:val="20"/>
          <w:szCs w:val="20"/>
        </w:rPr>
        <w:t>prolapse</w:t>
      </w:r>
      <w:proofErr w:type="spellEnd"/>
    </w:p>
    <w:p w:rsidR="00325F13" w:rsidRDefault="00325F13" w:rsidP="00E35227">
      <w:pPr>
        <w:pStyle w:val="ListParagraph"/>
        <w:numPr>
          <w:ilvl w:val="0"/>
          <w:numId w:val="43"/>
        </w:numPr>
        <w:spacing w:after="0" w:line="240" w:lineRule="auto"/>
        <w:ind w:left="540"/>
        <w:jc w:val="both"/>
        <w:rPr>
          <w:rFonts w:eastAsia="Times New Roman" w:cstheme="minorHAnsi"/>
          <w:color w:val="000000"/>
          <w:sz w:val="20"/>
          <w:szCs w:val="20"/>
          <w:lang w:val="en-GB"/>
        </w:rPr>
      </w:pPr>
      <w:proofErr w:type="spellStart"/>
      <w:r w:rsidRPr="004704A7">
        <w:rPr>
          <w:rFonts w:eastAsia="Times New Roman" w:cstheme="minorHAnsi"/>
          <w:b/>
          <w:bCs/>
          <w:color w:val="000000"/>
          <w:sz w:val="20"/>
          <w:szCs w:val="20"/>
          <w:lang w:val="en-GB"/>
        </w:rPr>
        <w:t>Cystocele</w:t>
      </w:r>
      <w:proofErr w:type="spellEnd"/>
      <w:r w:rsidRPr="004704A7">
        <w:rPr>
          <w:rFonts w:eastAsia="Times New Roman" w:cstheme="minorHAnsi"/>
          <w:color w:val="000000"/>
          <w:sz w:val="20"/>
          <w:szCs w:val="20"/>
          <w:lang w:val="en-GB"/>
        </w:rPr>
        <w:t xml:space="preserve"> </w:t>
      </w:r>
    </w:p>
    <w:p w:rsidR="00325F13" w:rsidRDefault="00325F13" w:rsidP="005A4510">
      <w:pPr>
        <w:pStyle w:val="ListParagraph"/>
        <w:spacing w:after="0" w:line="240" w:lineRule="auto"/>
        <w:jc w:val="both"/>
        <w:rPr>
          <w:rFonts w:eastAsia="Times New Roman" w:cstheme="minorHAnsi"/>
          <w:color w:val="000000"/>
          <w:sz w:val="20"/>
          <w:szCs w:val="20"/>
          <w:lang w:val="en-GB"/>
        </w:rPr>
      </w:pPr>
      <w:r w:rsidRPr="00E455A7">
        <w:rPr>
          <w:rFonts w:eastAsia="Times New Roman" w:cstheme="minorHAnsi"/>
          <w:color w:val="000000"/>
          <w:sz w:val="20"/>
          <w:szCs w:val="20"/>
          <w:lang w:val="en-GB"/>
        </w:rPr>
        <w:t xml:space="preserve">This is the </w:t>
      </w:r>
      <w:proofErr w:type="spellStart"/>
      <w:r w:rsidRPr="0068329C">
        <w:rPr>
          <w:rFonts w:eastAsia="Times New Roman" w:cstheme="minorHAnsi"/>
          <w:b/>
          <w:color w:val="000000"/>
          <w:sz w:val="20"/>
          <w:szCs w:val="20"/>
          <w:lang w:val="en-GB"/>
        </w:rPr>
        <w:t>herniation</w:t>
      </w:r>
      <w:proofErr w:type="spellEnd"/>
      <w:r w:rsidRPr="0068329C">
        <w:rPr>
          <w:rFonts w:eastAsia="Times New Roman" w:cstheme="minorHAnsi"/>
          <w:b/>
          <w:color w:val="000000"/>
          <w:sz w:val="20"/>
          <w:szCs w:val="20"/>
          <w:lang w:val="en-GB"/>
        </w:rPr>
        <w:t xml:space="preserve"> of the bladder through the anterior vaginal wall</w:t>
      </w:r>
      <w:r w:rsidRPr="00E455A7">
        <w:rPr>
          <w:rFonts w:eastAsia="Times New Roman" w:cstheme="minorHAnsi"/>
          <w:color w:val="000000"/>
          <w:sz w:val="20"/>
          <w:szCs w:val="20"/>
          <w:lang w:val="en-GB"/>
        </w:rPr>
        <w:t xml:space="preserve">. It may be classified into the following degrees: </w:t>
      </w:r>
    </w:p>
    <w:p w:rsidR="00325F13" w:rsidRDefault="00325F13" w:rsidP="00E35227">
      <w:pPr>
        <w:pStyle w:val="ListParagraph"/>
        <w:numPr>
          <w:ilvl w:val="0"/>
          <w:numId w:val="39"/>
        </w:numPr>
        <w:spacing w:after="0" w:line="240" w:lineRule="auto"/>
        <w:ind w:left="1170"/>
        <w:jc w:val="both"/>
        <w:rPr>
          <w:rFonts w:eastAsia="Times New Roman" w:cstheme="minorHAnsi"/>
          <w:color w:val="000000"/>
          <w:sz w:val="20"/>
          <w:szCs w:val="20"/>
          <w:lang w:val="en-GB"/>
        </w:rPr>
      </w:pPr>
      <w:r w:rsidRPr="00585D6C">
        <w:rPr>
          <w:rFonts w:eastAsia="Times New Roman" w:cstheme="minorHAnsi"/>
          <w:b/>
          <w:color w:val="000000"/>
          <w:sz w:val="20"/>
          <w:szCs w:val="20"/>
          <w:lang w:val="en-GB"/>
        </w:rPr>
        <w:t xml:space="preserve">Mild </w:t>
      </w:r>
      <w:proofErr w:type="spellStart"/>
      <w:r w:rsidRPr="00585D6C">
        <w:rPr>
          <w:rFonts w:eastAsia="Times New Roman" w:cstheme="minorHAnsi"/>
          <w:b/>
          <w:color w:val="000000"/>
          <w:sz w:val="20"/>
          <w:szCs w:val="20"/>
          <w:lang w:val="en-GB"/>
        </w:rPr>
        <w:t>cystocele</w:t>
      </w:r>
      <w:proofErr w:type="spellEnd"/>
      <w:r w:rsidRPr="00380629">
        <w:rPr>
          <w:rFonts w:eastAsia="Times New Roman" w:cstheme="minorHAnsi"/>
          <w:color w:val="000000"/>
          <w:sz w:val="20"/>
          <w:szCs w:val="20"/>
          <w:lang w:val="en-GB"/>
        </w:rPr>
        <w:t xml:space="preserve">, where the anterior vaginal wall </w:t>
      </w:r>
      <w:proofErr w:type="spellStart"/>
      <w:r w:rsidRPr="00380629">
        <w:rPr>
          <w:rFonts w:eastAsia="Times New Roman" w:cstheme="minorHAnsi"/>
          <w:color w:val="000000"/>
          <w:sz w:val="20"/>
          <w:szCs w:val="20"/>
          <w:lang w:val="en-GB"/>
        </w:rPr>
        <w:t>prolapses</w:t>
      </w:r>
      <w:proofErr w:type="spellEnd"/>
      <w:r w:rsidRPr="00380629">
        <w:rPr>
          <w:rFonts w:eastAsia="Times New Roman" w:cstheme="minorHAnsi"/>
          <w:color w:val="000000"/>
          <w:sz w:val="20"/>
          <w:szCs w:val="20"/>
          <w:lang w:val="en-GB"/>
        </w:rPr>
        <w:t xml:space="preserve"> to the </w:t>
      </w:r>
      <w:proofErr w:type="spellStart"/>
      <w:r w:rsidRPr="00380629">
        <w:rPr>
          <w:rFonts w:eastAsia="Times New Roman" w:cstheme="minorHAnsi"/>
          <w:color w:val="000000"/>
          <w:sz w:val="20"/>
          <w:szCs w:val="20"/>
          <w:lang w:val="en-GB"/>
        </w:rPr>
        <w:t>introitus</w:t>
      </w:r>
      <w:proofErr w:type="spellEnd"/>
      <w:r w:rsidRPr="00380629">
        <w:rPr>
          <w:rFonts w:eastAsia="Times New Roman" w:cstheme="minorHAnsi"/>
          <w:color w:val="000000"/>
          <w:sz w:val="20"/>
          <w:szCs w:val="20"/>
          <w:lang w:val="en-GB"/>
        </w:rPr>
        <w:t xml:space="preserve"> upon straining. </w:t>
      </w:r>
    </w:p>
    <w:p w:rsidR="00325F13" w:rsidRDefault="00325F13" w:rsidP="00E35227">
      <w:pPr>
        <w:pStyle w:val="ListParagraph"/>
        <w:numPr>
          <w:ilvl w:val="0"/>
          <w:numId w:val="39"/>
        </w:numPr>
        <w:spacing w:after="0" w:line="240" w:lineRule="auto"/>
        <w:ind w:left="1170"/>
        <w:jc w:val="both"/>
        <w:rPr>
          <w:rFonts w:eastAsia="Times New Roman" w:cstheme="minorHAnsi"/>
          <w:color w:val="000000"/>
          <w:sz w:val="20"/>
          <w:szCs w:val="20"/>
          <w:lang w:val="en-GB"/>
        </w:rPr>
      </w:pPr>
      <w:r w:rsidRPr="00585D6C">
        <w:rPr>
          <w:rFonts w:eastAsia="Times New Roman" w:cstheme="minorHAnsi"/>
          <w:b/>
          <w:color w:val="000000"/>
          <w:sz w:val="20"/>
          <w:szCs w:val="20"/>
          <w:lang w:val="en-GB"/>
        </w:rPr>
        <w:t xml:space="preserve">Moderate </w:t>
      </w:r>
      <w:proofErr w:type="spellStart"/>
      <w:r w:rsidRPr="00585D6C">
        <w:rPr>
          <w:rFonts w:eastAsia="Times New Roman" w:cstheme="minorHAnsi"/>
          <w:b/>
          <w:color w:val="000000"/>
          <w:sz w:val="20"/>
          <w:szCs w:val="20"/>
          <w:lang w:val="en-GB"/>
        </w:rPr>
        <w:t>cystocele</w:t>
      </w:r>
      <w:proofErr w:type="spellEnd"/>
      <w:r w:rsidRPr="00585D6C">
        <w:rPr>
          <w:rFonts w:eastAsia="Times New Roman" w:cstheme="minorHAnsi"/>
          <w:b/>
          <w:color w:val="000000"/>
          <w:sz w:val="20"/>
          <w:szCs w:val="20"/>
          <w:lang w:val="en-GB"/>
        </w:rPr>
        <w:t>,</w:t>
      </w:r>
      <w:r w:rsidRPr="00E455A7">
        <w:rPr>
          <w:rFonts w:eastAsia="Times New Roman" w:cstheme="minorHAnsi"/>
          <w:color w:val="000000"/>
          <w:sz w:val="20"/>
          <w:szCs w:val="20"/>
          <w:lang w:val="en-GB"/>
        </w:rPr>
        <w:t xml:space="preserve"> where the vaginal wall extends beyond the </w:t>
      </w:r>
      <w:proofErr w:type="spellStart"/>
      <w:r w:rsidRPr="00E455A7">
        <w:rPr>
          <w:rFonts w:eastAsia="Times New Roman" w:cstheme="minorHAnsi"/>
          <w:color w:val="000000"/>
          <w:sz w:val="20"/>
          <w:szCs w:val="20"/>
          <w:lang w:val="en-GB"/>
        </w:rPr>
        <w:t>introitus</w:t>
      </w:r>
      <w:proofErr w:type="spellEnd"/>
      <w:r w:rsidRPr="00E455A7">
        <w:rPr>
          <w:rFonts w:eastAsia="Times New Roman" w:cstheme="minorHAnsi"/>
          <w:color w:val="000000"/>
          <w:sz w:val="20"/>
          <w:szCs w:val="20"/>
          <w:lang w:val="en-GB"/>
        </w:rPr>
        <w:t xml:space="preserve"> upon straining. </w:t>
      </w:r>
    </w:p>
    <w:p w:rsidR="00325F13" w:rsidRDefault="00325F13" w:rsidP="00E35227">
      <w:pPr>
        <w:pStyle w:val="ListParagraph"/>
        <w:numPr>
          <w:ilvl w:val="0"/>
          <w:numId w:val="39"/>
        </w:numPr>
        <w:spacing w:after="0" w:line="240" w:lineRule="auto"/>
        <w:ind w:left="1170"/>
        <w:jc w:val="both"/>
        <w:rPr>
          <w:rFonts w:eastAsia="Times New Roman" w:cstheme="minorHAnsi"/>
          <w:color w:val="000000"/>
          <w:sz w:val="20"/>
          <w:szCs w:val="20"/>
          <w:lang w:val="en-GB"/>
        </w:rPr>
      </w:pPr>
      <w:r w:rsidRPr="00585D6C">
        <w:rPr>
          <w:rFonts w:eastAsia="Times New Roman" w:cstheme="minorHAnsi"/>
          <w:b/>
          <w:color w:val="000000"/>
          <w:sz w:val="20"/>
          <w:szCs w:val="20"/>
          <w:lang w:val="en-GB"/>
        </w:rPr>
        <w:t xml:space="preserve">Severe </w:t>
      </w:r>
      <w:proofErr w:type="spellStart"/>
      <w:r w:rsidRPr="00585D6C">
        <w:rPr>
          <w:rFonts w:eastAsia="Times New Roman" w:cstheme="minorHAnsi"/>
          <w:b/>
          <w:color w:val="000000"/>
          <w:sz w:val="20"/>
          <w:szCs w:val="20"/>
          <w:lang w:val="en-GB"/>
        </w:rPr>
        <w:t>cystocele</w:t>
      </w:r>
      <w:proofErr w:type="spellEnd"/>
      <w:r w:rsidRPr="00E455A7">
        <w:rPr>
          <w:rFonts w:eastAsia="Times New Roman" w:cstheme="minorHAnsi"/>
          <w:color w:val="000000"/>
          <w:sz w:val="20"/>
          <w:szCs w:val="20"/>
          <w:lang w:val="en-GB"/>
        </w:rPr>
        <w:t xml:space="preserve">, where the vaginal wall extends beyond </w:t>
      </w:r>
      <w:proofErr w:type="spellStart"/>
      <w:r w:rsidRPr="00E455A7">
        <w:rPr>
          <w:rFonts w:eastAsia="Times New Roman" w:cstheme="minorHAnsi"/>
          <w:color w:val="000000"/>
          <w:sz w:val="20"/>
          <w:szCs w:val="20"/>
          <w:lang w:val="en-GB"/>
        </w:rPr>
        <w:t>introitus</w:t>
      </w:r>
      <w:proofErr w:type="spellEnd"/>
      <w:r w:rsidRPr="00E455A7">
        <w:rPr>
          <w:rFonts w:eastAsia="Times New Roman" w:cstheme="minorHAnsi"/>
          <w:color w:val="000000"/>
          <w:sz w:val="20"/>
          <w:szCs w:val="20"/>
          <w:lang w:val="en-GB"/>
        </w:rPr>
        <w:t xml:space="preserve"> in the resting state.</w:t>
      </w:r>
    </w:p>
    <w:p w:rsidR="00325F13" w:rsidRDefault="00325F13" w:rsidP="005A4510">
      <w:pPr>
        <w:spacing w:after="0" w:line="240" w:lineRule="auto"/>
        <w:jc w:val="both"/>
        <w:rPr>
          <w:rFonts w:eastAsia="Times New Roman" w:cstheme="minorHAnsi"/>
          <w:color w:val="000000"/>
          <w:sz w:val="20"/>
          <w:szCs w:val="20"/>
          <w:lang w:val="en-GB"/>
        </w:rPr>
      </w:pPr>
      <w:r w:rsidRPr="00E455A7">
        <w:rPr>
          <w:rFonts w:eastAsia="Times New Roman" w:cstheme="minorHAnsi"/>
          <w:color w:val="000000"/>
          <w:sz w:val="20"/>
          <w:szCs w:val="20"/>
          <w:lang w:val="en-GB"/>
        </w:rPr>
        <w:t xml:space="preserve">A small </w:t>
      </w:r>
      <w:proofErr w:type="spellStart"/>
      <w:r w:rsidRPr="00E455A7">
        <w:rPr>
          <w:rFonts w:eastAsia="Times New Roman" w:cstheme="minorHAnsi"/>
          <w:color w:val="000000"/>
          <w:sz w:val="20"/>
          <w:szCs w:val="20"/>
          <w:lang w:val="en-GB"/>
        </w:rPr>
        <w:t>cystocele</w:t>
      </w:r>
      <w:proofErr w:type="spellEnd"/>
      <w:r w:rsidRPr="00E455A7">
        <w:rPr>
          <w:rFonts w:eastAsia="Times New Roman" w:cstheme="minorHAnsi"/>
          <w:color w:val="000000"/>
          <w:sz w:val="20"/>
          <w:szCs w:val="20"/>
          <w:lang w:val="en-GB"/>
        </w:rPr>
        <w:t xml:space="preserve"> will generally cause no significant symptoms but if it is a large one, the following symptoms may be noticed:</w:t>
      </w:r>
    </w:p>
    <w:p w:rsidR="00325F13" w:rsidRDefault="00325F13" w:rsidP="00E35227">
      <w:pPr>
        <w:pStyle w:val="ListParagraph"/>
        <w:numPr>
          <w:ilvl w:val="0"/>
          <w:numId w:val="44"/>
        </w:numPr>
        <w:spacing w:after="0" w:line="240" w:lineRule="auto"/>
        <w:jc w:val="both"/>
        <w:rPr>
          <w:rFonts w:eastAsia="Times New Roman" w:cstheme="minorHAnsi"/>
          <w:color w:val="000000"/>
          <w:sz w:val="20"/>
          <w:szCs w:val="20"/>
          <w:lang w:val="en-GB"/>
        </w:rPr>
      </w:pPr>
      <w:r w:rsidRPr="00E455A7">
        <w:rPr>
          <w:rFonts w:eastAsia="Times New Roman" w:cstheme="minorHAnsi"/>
          <w:color w:val="000000"/>
          <w:sz w:val="20"/>
          <w:szCs w:val="20"/>
          <w:lang w:val="en-GB"/>
        </w:rPr>
        <w:t xml:space="preserve">It will bulge out of the vaginal </w:t>
      </w:r>
      <w:proofErr w:type="spellStart"/>
      <w:r w:rsidRPr="00E455A7">
        <w:rPr>
          <w:rFonts w:eastAsia="Times New Roman" w:cstheme="minorHAnsi"/>
          <w:color w:val="000000"/>
          <w:sz w:val="20"/>
          <w:szCs w:val="20"/>
          <w:lang w:val="en-GB"/>
        </w:rPr>
        <w:t>introitus</w:t>
      </w:r>
      <w:proofErr w:type="spellEnd"/>
      <w:r w:rsidRPr="00E455A7">
        <w:rPr>
          <w:rFonts w:eastAsia="Times New Roman" w:cstheme="minorHAnsi"/>
          <w:color w:val="000000"/>
          <w:sz w:val="20"/>
          <w:szCs w:val="20"/>
          <w:lang w:val="en-GB"/>
        </w:rPr>
        <w:t xml:space="preserve"> and make the patient complain of vaginal pressure or it may manifest as a protruding mass that may give her feeling that she is 'sitting on a ball'. </w:t>
      </w:r>
    </w:p>
    <w:p w:rsidR="00325F13" w:rsidRDefault="00325F13" w:rsidP="00E35227">
      <w:pPr>
        <w:pStyle w:val="ListParagraph"/>
        <w:numPr>
          <w:ilvl w:val="0"/>
          <w:numId w:val="44"/>
        </w:numPr>
        <w:spacing w:after="0" w:line="240" w:lineRule="auto"/>
        <w:jc w:val="both"/>
        <w:rPr>
          <w:rFonts w:eastAsia="Times New Roman" w:cstheme="minorHAnsi"/>
          <w:color w:val="000000"/>
          <w:sz w:val="20"/>
          <w:szCs w:val="20"/>
          <w:lang w:val="en-GB"/>
        </w:rPr>
      </w:pPr>
      <w:r w:rsidRPr="00E455A7">
        <w:rPr>
          <w:rFonts w:eastAsia="Times New Roman" w:cstheme="minorHAnsi"/>
          <w:color w:val="000000"/>
          <w:sz w:val="20"/>
          <w:szCs w:val="20"/>
          <w:lang w:val="en-GB"/>
        </w:rPr>
        <w:lastRenderedPageBreak/>
        <w:t xml:space="preserve">Symptoms are aggravated by vigorous activity, prolonged standing, coughing, sneezing or straining. They are relieved by resting and assuming a recumbent or knee-chest position. </w:t>
      </w:r>
    </w:p>
    <w:p w:rsidR="00325F13" w:rsidRPr="00E455A7" w:rsidRDefault="00325F13" w:rsidP="00E35227">
      <w:pPr>
        <w:pStyle w:val="ListParagraph"/>
        <w:numPr>
          <w:ilvl w:val="0"/>
          <w:numId w:val="44"/>
        </w:numPr>
        <w:spacing w:after="0" w:line="240" w:lineRule="auto"/>
        <w:jc w:val="both"/>
        <w:rPr>
          <w:rFonts w:eastAsia="Times New Roman" w:cstheme="minorHAnsi"/>
          <w:color w:val="000000"/>
          <w:sz w:val="20"/>
          <w:szCs w:val="20"/>
          <w:lang w:val="en-GB"/>
        </w:rPr>
      </w:pPr>
      <w:r w:rsidRPr="00E455A7">
        <w:rPr>
          <w:rFonts w:eastAsia="Times New Roman" w:cstheme="minorHAnsi"/>
          <w:color w:val="000000"/>
          <w:sz w:val="20"/>
          <w:szCs w:val="20"/>
          <w:lang w:val="en-GB"/>
        </w:rPr>
        <w:t xml:space="preserve">Urinary incontinence or incomplete bladder emptying feeling which may lead to frequent </w:t>
      </w:r>
      <w:proofErr w:type="spellStart"/>
      <w:r w:rsidRPr="00E455A7">
        <w:rPr>
          <w:rFonts w:eastAsia="Times New Roman" w:cstheme="minorHAnsi"/>
          <w:color w:val="000000"/>
          <w:sz w:val="20"/>
          <w:szCs w:val="20"/>
          <w:lang w:val="en-GB"/>
        </w:rPr>
        <w:t>micturition</w:t>
      </w:r>
      <w:proofErr w:type="spellEnd"/>
      <w:r w:rsidRPr="00E455A7">
        <w:rPr>
          <w:rFonts w:eastAsia="Times New Roman" w:cstheme="minorHAnsi"/>
          <w:color w:val="000000"/>
          <w:sz w:val="20"/>
          <w:szCs w:val="20"/>
          <w:lang w:val="en-GB"/>
        </w:rPr>
        <w:t>.</w:t>
      </w:r>
    </w:p>
    <w:p w:rsidR="00325F13" w:rsidRDefault="00325F13" w:rsidP="005A4510">
      <w:pPr>
        <w:spacing w:after="0" w:line="240" w:lineRule="auto"/>
        <w:jc w:val="both"/>
        <w:rPr>
          <w:rFonts w:eastAsia="Times New Roman" w:cstheme="minorHAnsi"/>
          <w:color w:val="000000"/>
          <w:sz w:val="20"/>
          <w:szCs w:val="20"/>
          <w:lang w:val="en-GB"/>
        </w:rPr>
      </w:pPr>
      <w:r w:rsidRPr="00380629">
        <w:rPr>
          <w:rFonts w:eastAsia="Times New Roman" w:cstheme="minorHAnsi"/>
          <w:b/>
          <w:bCs/>
          <w:color w:val="000000"/>
          <w:sz w:val="20"/>
          <w:szCs w:val="20"/>
          <w:lang w:val="en-GB"/>
        </w:rPr>
        <w:t xml:space="preserve">Management of </w:t>
      </w:r>
      <w:proofErr w:type="spellStart"/>
      <w:r w:rsidRPr="00380629">
        <w:rPr>
          <w:rFonts w:eastAsia="Times New Roman" w:cstheme="minorHAnsi"/>
          <w:b/>
          <w:bCs/>
          <w:color w:val="000000"/>
          <w:sz w:val="20"/>
          <w:szCs w:val="20"/>
          <w:lang w:val="en-GB"/>
        </w:rPr>
        <w:t>Cystocele</w:t>
      </w:r>
      <w:proofErr w:type="spellEnd"/>
      <w:r w:rsidRPr="00380629">
        <w:rPr>
          <w:rFonts w:eastAsia="Times New Roman" w:cstheme="minorHAnsi"/>
          <w:color w:val="000000"/>
          <w:sz w:val="20"/>
          <w:szCs w:val="20"/>
          <w:lang w:val="en-GB"/>
        </w:rPr>
        <w:t xml:space="preserve"> </w:t>
      </w:r>
    </w:p>
    <w:p w:rsidR="00325F13" w:rsidRDefault="00325F13" w:rsidP="005A4510">
      <w:pPr>
        <w:spacing w:after="0" w:line="240" w:lineRule="auto"/>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The management of a patient with this condition will include investigations using urinalysis, x-ray and/or </w:t>
      </w:r>
      <w:proofErr w:type="spellStart"/>
      <w:r w:rsidRPr="00380629">
        <w:rPr>
          <w:rFonts w:eastAsia="Times New Roman" w:cstheme="minorHAnsi"/>
          <w:color w:val="000000"/>
          <w:sz w:val="20"/>
          <w:szCs w:val="20"/>
          <w:lang w:val="en-GB"/>
        </w:rPr>
        <w:t>cystoscopy</w:t>
      </w:r>
      <w:proofErr w:type="spellEnd"/>
      <w:r w:rsidRPr="00380629">
        <w:rPr>
          <w:rFonts w:eastAsia="Times New Roman" w:cstheme="minorHAnsi"/>
          <w:color w:val="000000"/>
          <w:sz w:val="20"/>
          <w:szCs w:val="20"/>
          <w:lang w:val="en-GB"/>
        </w:rPr>
        <w:t xml:space="preserve">. If the patient is suffering from a small or moderate </w:t>
      </w:r>
      <w:proofErr w:type="spellStart"/>
      <w:r w:rsidRPr="00380629">
        <w:rPr>
          <w:rFonts w:eastAsia="Times New Roman" w:cstheme="minorHAnsi"/>
          <w:color w:val="000000"/>
          <w:sz w:val="20"/>
          <w:szCs w:val="20"/>
          <w:lang w:val="en-GB"/>
        </w:rPr>
        <w:t>cystocele</w:t>
      </w:r>
      <w:proofErr w:type="spellEnd"/>
      <w:r w:rsidRPr="00380629">
        <w:rPr>
          <w:rFonts w:eastAsia="Times New Roman" w:cstheme="minorHAnsi"/>
          <w:color w:val="000000"/>
          <w:sz w:val="20"/>
          <w:szCs w:val="20"/>
          <w:lang w:val="en-GB"/>
        </w:rPr>
        <w:t>, she should be reassured that it is not a serious condition. A woman of childbearing age should not have corrective surgery until she has borne her children. She will need conservative management, which will include:</w:t>
      </w:r>
    </w:p>
    <w:p w:rsidR="00325F13" w:rsidRDefault="00325F13" w:rsidP="00E35227">
      <w:pPr>
        <w:pStyle w:val="ListParagraph"/>
        <w:numPr>
          <w:ilvl w:val="0"/>
          <w:numId w:val="45"/>
        </w:numPr>
        <w:spacing w:after="0" w:line="240" w:lineRule="auto"/>
        <w:jc w:val="both"/>
        <w:rPr>
          <w:rFonts w:eastAsia="Times New Roman" w:cstheme="minorHAnsi"/>
          <w:color w:val="000000"/>
          <w:sz w:val="20"/>
          <w:szCs w:val="20"/>
          <w:lang w:val="en-GB"/>
        </w:rPr>
      </w:pPr>
      <w:r w:rsidRPr="00A23A6F">
        <w:rPr>
          <w:rFonts w:eastAsia="Times New Roman" w:cstheme="minorHAnsi"/>
          <w:color w:val="000000"/>
          <w:sz w:val="20"/>
          <w:szCs w:val="20"/>
          <w:lang w:val="en-GB"/>
        </w:rPr>
        <w:t xml:space="preserve">The insertion of a </w:t>
      </w:r>
      <w:proofErr w:type="spellStart"/>
      <w:r w:rsidRPr="00A23A6F">
        <w:rPr>
          <w:rFonts w:eastAsia="Times New Roman" w:cstheme="minorHAnsi"/>
          <w:color w:val="000000"/>
          <w:sz w:val="20"/>
          <w:szCs w:val="20"/>
          <w:lang w:val="en-GB"/>
        </w:rPr>
        <w:t>pessary</w:t>
      </w:r>
      <w:proofErr w:type="spellEnd"/>
      <w:r w:rsidRPr="00A23A6F">
        <w:rPr>
          <w:rFonts w:eastAsia="Times New Roman" w:cstheme="minorHAnsi"/>
          <w:color w:val="000000"/>
          <w:sz w:val="20"/>
          <w:szCs w:val="20"/>
          <w:lang w:val="en-GB"/>
        </w:rPr>
        <w:t xml:space="preserve"> or tampon in the lower part of the vagina, which may provide temporary support. However note that prolonged use may eventually lead to pressure necrosis and vaginal lacerations.</w:t>
      </w:r>
    </w:p>
    <w:p w:rsidR="00325F13" w:rsidRDefault="00325F13" w:rsidP="00E35227">
      <w:pPr>
        <w:pStyle w:val="ListParagraph"/>
        <w:numPr>
          <w:ilvl w:val="0"/>
          <w:numId w:val="45"/>
        </w:numPr>
        <w:spacing w:after="0" w:line="240" w:lineRule="auto"/>
        <w:jc w:val="both"/>
        <w:rPr>
          <w:rFonts w:eastAsia="Times New Roman" w:cstheme="minorHAnsi"/>
          <w:color w:val="000000"/>
          <w:sz w:val="20"/>
          <w:szCs w:val="20"/>
          <w:lang w:val="en-GB"/>
        </w:rPr>
      </w:pPr>
      <w:r w:rsidRPr="00A23A6F">
        <w:rPr>
          <w:rFonts w:eastAsia="Times New Roman" w:cstheme="minorHAnsi"/>
          <w:color w:val="000000"/>
          <w:sz w:val="20"/>
          <w:szCs w:val="20"/>
          <w:lang w:val="en-GB"/>
        </w:rPr>
        <w:t>Exercises in young patients will give definite improvement of pressure symptoms.</w:t>
      </w:r>
    </w:p>
    <w:p w:rsidR="00325F13" w:rsidRDefault="00325F13" w:rsidP="00E35227">
      <w:pPr>
        <w:pStyle w:val="ListParagraph"/>
        <w:numPr>
          <w:ilvl w:val="0"/>
          <w:numId w:val="45"/>
        </w:numPr>
        <w:spacing w:after="0" w:line="240" w:lineRule="auto"/>
        <w:jc w:val="both"/>
        <w:rPr>
          <w:rFonts w:eastAsia="Times New Roman" w:cstheme="minorHAnsi"/>
          <w:color w:val="000000"/>
          <w:sz w:val="20"/>
          <w:szCs w:val="20"/>
          <w:lang w:val="en-GB"/>
        </w:rPr>
      </w:pPr>
      <w:r w:rsidRPr="00A23A6F">
        <w:rPr>
          <w:rFonts w:eastAsia="Times New Roman" w:cstheme="minorHAnsi"/>
          <w:color w:val="000000"/>
          <w:sz w:val="20"/>
          <w:szCs w:val="20"/>
          <w:lang w:val="en-GB"/>
        </w:rPr>
        <w:t xml:space="preserve">Oestrogen in post-menopausal women for a number of months may greatly improve the tone, quality and </w:t>
      </w:r>
      <w:proofErr w:type="spellStart"/>
      <w:r w:rsidRPr="00A23A6F">
        <w:rPr>
          <w:rFonts w:eastAsia="Times New Roman" w:cstheme="minorHAnsi"/>
          <w:color w:val="000000"/>
          <w:sz w:val="20"/>
          <w:szCs w:val="20"/>
          <w:lang w:val="en-GB"/>
        </w:rPr>
        <w:t>vascularity</w:t>
      </w:r>
      <w:proofErr w:type="spellEnd"/>
      <w:r w:rsidRPr="00A23A6F">
        <w:rPr>
          <w:rFonts w:eastAsia="Times New Roman" w:cstheme="minorHAnsi"/>
          <w:color w:val="000000"/>
          <w:sz w:val="20"/>
          <w:szCs w:val="20"/>
          <w:lang w:val="en-GB"/>
        </w:rPr>
        <w:t xml:space="preserve"> of </w:t>
      </w:r>
      <w:proofErr w:type="spellStart"/>
      <w:r w:rsidRPr="00A23A6F">
        <w:rPr>
          <w:rFonts w:eastAsia="Times New Roman" w:cstheme="minorHAnsi"/>
          <w:color w:val="000000"/>
          <w:sz w:val="20"/>
          <w:szCs w:val="20"/>
          <w:lang w:val="en-GB"/>
        </w:rPr>
        <w:t>musculo-fascial</w:t>
      </w:r>
      <w:proofErr w:type="spellEnd"/>
      <w:r w:rsidRPr="00A23A6F">
        <w:rPr>
          <w:rFonts w:eastAsia="Times New Roman" w:cstheme="minorHAnsi"/>
          <w:color w:val="000000"/>
          <w:sz w:val="20"/>
          <w:szCs w:val="20"/>
          <w:lang w:val="en-GB"/>
        </w:rPr>
        <w:t xml:space="preserve"> support.</w:t>
      </w:r>
    </w:p>
    <w:p w:rsidR="00325F13" w:rsidRDefault="00325F13" w:rsidP="00E35227">
      <w:pPr>
        <w:pStyle w:val="ListParagraph"/>
        <w:numPr>
          <w:ilvl w:val="0"/>
          <w:numId w:val="45"/>
        </w:numPr>
        <w:spacing w:after="0" w:line="240" w:lineRule="auto"/>
        <w:jc w:val="both"/>
        <w:rPr>
          <w:rFonts w:eastAsia="Times New Roman" w:cstheme="minorHAnsi"/>
          <w:color w:val="000000"/>
          <w:sz w:val="20"/>
          <w:szCs w:val="20"/>
          <w:lang w:val="en-GB"/>
        </w:rPr>
      </w:pPr>
      <w:r w:rsidRPr="00A23A6F">
        <w:rPr>
          <w:rFonts w:eastAsia="Times New Roman" w:cstheme="minorHAnsi"/>
          <w:color w:val="000000"/>
          <w:sz w:val="20"/>
          <w:szCs w:val="20"/>
          <w:lang w:val="en-GB"/>
        </w:rPr>
        <w:t xml:space="preserve">Surgical measures especially for large </w:t>
      </w:r>
      <w:proofErr w:type="spellStart"/>
      <w:r w:rsidRPr="00A23A6F">
        <w:rPr>
          <w:rFonts w:eastAsia="Times New Roman" w:cstheme="minorHAnsi"/>
          <w:color w:val="000000"/>
          <w:sz w:val="20"/>
          <w:szCs w:val="20"/>
          <w:lang w:val="en-GB"/>
        </w:rPr>
        <w:t>cystoceles</w:t>
      </w:r>
      <w:proofErr w:type="spellEnd"/>
      <w:r w:rsidRPr="00A23A6F">
        <w:rPr>
          <w:rFonts w:eastAsia="Times New Roman" w:cstheme="minorHAnsi"/>
          <w:color w:val="000000"/>
          <w:sz w:val="20"/>
          <w:szCs w:val="20"/>
          <w:lang w:val="en-GB"/>
        </w:rPr>
        <w:t xml:space="preserve">, causing retention and recurrent bladder infection. The most common measure is anterior-vaginal </w:t>
      </w:r>
      <w:proofErr w:type="spellStart"/>
      <w:r w:rsidRPr="00A23A6F">
        <w:rPr>
          <w:rFonts w:eastAsia="Times New Roman" w:cstheme="minorHAnsi"/>
          <w:color w:val="000000"/>
          <w:sz w:val="20"/>
          <w:szCs w:val="20"/>
          <w:lang w:val="en-GB"/>
        </w:rPr>
        <w:t>colporrhaphy</w:t>
      </w:r>
      <w:proofErr w:type="spellEnd"/>
      <w:r w:rsidRPr="00A23A6F">
        <w:rPr>
          <w:rFonts w:eastAsia="Times New Roman" w:cstheme="minorHAnsi"/>
          <w:color w:val="000000"/>
          <w:sz w:val="20"/>
          <w:szCs w:val="20"/>
          <w:lang w:val="en-GB"/>
        </w:rPr>
        <w:t xml:space="preserve">, which ensures the most effective surgical correction of a </w:t>
      </w:r>
      <w:proofErr w:type="spellStart"/>
      <w:r w:rsidRPr="00A23A6F">
        <w:rPr>
          <w:rFonts w:eastAsia="Times New Roman" w:cstheme="minorHAnsi"/>
          <w:color w:val="000000"/>
          <w:sz w:val="20"/>
          <w:szCs w:val="20"/>
          <w:lang w:val="en-GB"/>
        </w:rPr>
        <w:t>cystocele</w:t>
      </w:r>
      <w:proofErr w:type="spellEnd"/>
      <w:r w:rsidRPr="00A23A6F">
        <w:rPr>
          <w:rFonts w:eastAsia="Times New Roman" w:cstheme="minorHAnsi"/>
          <w:color w:val="000000"/>
          <w:sz w:val="20"/>
          <w:szCs w:val="20"/>
          <w:lang w:val="en-GB"/>
        </w:rPr>
        <w:t xml:space="preserve">. By preventing further pregnancies, a hysterectomy averts the problem of vaginal delivery, which would destroy the bladder support provided by the anterior </w:t>
      </w:r>
      <w:proofErr w:type="spellStart"/>
      <w:r w:rsidRPr="00A23A6F">
        <w:rPr>
          <w:rFonts w:eastAsia="Times New Roman" w:cstheme="minorHAnsi"/>
          <w:color w:val="000000"/>
          <w:sz w:val="20"/>
          <w:szCs w:val="20"/>
          <w:lang w:val="en-GB"/>
        </w:rPr>
        <w:t>colporrhaphy</w:t>
      </w:r>
      <w:proofErr w:type="spellEnd"/>
    </w:p>
    <w:p w:rsidR="00325F13" w:rsidRDefault="00325F13" w:rsidP="005A4510">
      <w:pPr>
        <w:spacing w:after="0" w:line="240" w:lineRule="auto"/>
        <w:jc w:val="both"/>
        <w:rPr>
          <w:rFonts w:eastAsia="Times New Roman" w:cstheme="minorHAnsi"/>
          <w:color w:val="000000"/>
          <w:sz w:val="20"/>
          <w:szCs w:val="20"/>
          <w:lang w:val="en-GB"/>
        </w:rPr>
      </w:pPr>
      <w:r w:rsidRPr="00BF4CC2">
        <w:rPr>
          <w:rFonts w:eastAsia="Times New Roman" w:cstheme="minorHAnsi"/>
          <w:b/>
          <w:bCs/>
          <w:color w:val="000000"/>
          <w:sz w:val="20"/>
          <w:szCs w:val="20"/>
          <w:lang w:val="en-GB"/>
        </w:rPr>
        <w:t xml:space="preserve">Prevention of </w:t>
      </w:r>
      <w:proofErr w:type="spellStart"/>
      <w:r w:rsidRPr="00BF4CC2">
        <w:rPr>
          <w:rFonts w:eastAsia="Times New Roman" w:cstheme="minorHAnsi"/>
          <w:b/>
          <w:bCs/>
          <w:color w:val="000000"/>
          <w:sz w:val="20"/>
          <w:szCs w:val="20"/>
          <w:lang w:val="en-GB"/>
        </w:rPr>
        <w:t>Cystocele</w:t>
      </w:r>
      <w:proofErr w:type="spellEnd"/>
      <w:r w:rsidRPr="00BF4CC2">
        <w:rPr>
          <w:rFonts w:eastAsia="Times New Roman" w:cstheme="minorHAnsi"/>
          <w:color w:val="000000"/>
          <w:sz w:val="20"/>
          <w:szCs w:val="20"/>
          <w:lang w:val="en-GB"/>
        </w:rPr>
        <w:t xml:space="preserve"> </w:t>
      </w:r>
    </w:p>
    <w:p w:rsidR="00325F13" w:rsidRDefault="00325F13" w:rsidP="00E35227">
      <w:pPr>
        <w:pStyle w:val="ListParagraph"/>
        <w:numPr>
          <w:ilvl w:val="0"/>
          <w:numId w:val="46"/>
        </w:numPr>
        <w:spacing w:after="0" w:line="240" w:lineRule="auto"/>
        <w:jc w:val="both"/>
        <w:rPr>
          <w:rFonts w:eastAsia="Times New Roman" w:cstheme="minorHAnsi"/>
          <w:color w:val="000000"/>
          <w:sz w:val="20"/>
          <w:szCs w:val="20"/>
          <w:lang w:val="en-GB"/>
        </w:rPr>
      </w:pPr>
      <w:r w:rsidRPr="00BF4CC2">
        <w:rPr>
          <w:rFonts w:eastAsia="Times New Roman" w:cstheme="minorHAnsi"/>
          <w:color w:val="000000"/>
          <w:sz w:val="20"/>
          <w:szCs w:val="20"/>
          <w:lang w:val="en-GB"/>
        </w:rPr>
        <w:t xml:space="preserve">A woman should do </w:t>
      </w:r>
      <w:proofErr w:type="spellStart"/>
      <w:r w:rsidRPr="00D11083">
        <w:rPr>
          <w:rFonts w:eastAsia="Times New Roman" w:cstheme="minorHAnsi"/>
          <w:b/>
          <w:color w:val="000000"/>
          <w:sz w:val="20"/>
          <w:szCs w:val="20"/>
          <w:lang w:val="en-GB"/>
        </w:rPr>
        <w:t>intrapartum</w:t>
      </w:r>
      <w:proofErr w:type="spellEnd"/>
      <w:r w:rsidRPr="00D11083">
        <w:rPr>
          <w:rFonts w:eastAsia="Times New Roman" w:cstheme="minorHAnsi"/>
          <w:b/>
          <w:color w:val="000000"/>
          <w:sz w:val="20"/>
          <w:szCs w:val="20"/>
          <w:lang w:val="en-GB"/>
        </w:rPr>
        <w:t xml:space="preserve"> and postpartum exercises</w:t>
      </w:r>
      <w:r w:rsidRPr="00BF4CC2">
        <w:rPr>
          <w:rFonts w:eastAsia="Times New Roman" w:cstheme="minorHAnsi"/>
          <w:color w:val="000000"/>
          <w:sz w:val="20"/>
          <w:szCs w:val="20"/>
          <w:lang w:val="en-GB"/>
        </w:rPr>
        <w:t xml:space="preserve">, especially those designed to strengthen the </w:t>
      </w:r>
      <w:proofErr w:type="spellStart"/>
      <w:r w:rsidRPr="00BF4CC2">
        <w:rPr>
          <w:rFonts w:eastAsia="Times New Roman" w:cstheme="minorHAnsi"/>
          <w:color w:val="000000"/>
          <w:sz w:val="20"/>
          <w:szCs w:val="20"/>
          <w:lang w:val="en-GB"/>
        </w:rPr>
        <w:t>levator</w:t>
      </w:r>
      <w:proofErr w:type="spellEnd"/>
      <w:r w:rsidRPr="00BF4CC2">
        <w:rPr>
          <w:rFonts w:eastAsia="Times New Roman" w:cstheme="minorHAnsi"/>
          <w:color w:val="000000"/>
          <w:sz w:val="20"/>
          <w:szCs w:val="20"/>
          <w:lang w:val="en-GB"/>
        </w:rPr>
        <w:t xml:space="preserve"> and </w:t>
      </w:r>
      <w:proofErr w:type="spellStart"/>
      <w:r w:rsidRPr="00BF4CC2">
        <w:rPr>
          <w:rFonts w:eastAsia="Times New Roman" w:cstheme="minorHAnsi"/>
          <w:color w:val="000000"/>
          <w:sz w:val="20"/>
          <w:szCs w:val="20"/>
          <w:lang w:val="en-GB"/>
        </w:rPr>
        <w:t>perineal</w:t>
      </w:r>
      <w:proofErr w:type="spellEnd"/>
      <w:r w:rsidRPr="00BF4CC2">
        <w:rPr>
          <w:rFonts w:eastAsia="Times New Roman" w:cstheme="minorHAnsi"/>
          <w:color w:val="000000"/>
          <w:sz w:val="20"/>
          <w:szCs w:val="20"/>
          <w:lang w:val="en-GB"/>
        </w:rPr>
        <w:t xml:space="preserve"> muscles groups. </w:t>
      </w:r>
    </w:p>
    <w:p w:rsidR="00325F13" w:rsidRPr="00D11083" w:rsidRDefault="00325F13" w:rsidP="00E35227">
      <w:pPr>
        <w:pStyle w:val="ListParagraph"/>
        <w:numPr>
          <w:ilvl w:val="0"/>
          <w:numId w:val="46"/>
        </w:numPr>
        <w:spacing w:after="0" w:line="240" w:lineRule="auto"/>
        <w:jc w:val="both"/>
        <w:rPr>
          <w:rFonts w:eastAsia="Times New Roman" w:cstheme="minorHAnsi"/>
          <w:b/>
          <w:color w:val="000000"/>
          <w:sz w:val="20"/>
          <w:szCs w:val="20"/>
          <w:lang w:val="en-GB"/>
        </w:rPr>
      </w:pPr>
      <w:r w:rsidRPr="00D11083">
        <w:rPr>
          <w:rFonts w:eastAsia="Times New Roman" w:cstheme="minorHAnsi"/>
          <w:b/>
          <w:color w:val="000000"/>
          <w:sz w:val="20"/>
          <w:szCs w:val="20"/>
          <w:lang w:val="en-GB"/>
        </w:rPr>
        <w:t xml:space="preserve">Correct or avoid obesity, chronic coughs, straining and traumatic deliveries. </w:t>
      </w:r>
    </w:p>
    <w:p w:rsidR="00325F13" w:rsidRDefault="00325F13" w:rsidP="00E35227">
      <w:pPr>
        <w:pStyle w:val="ListParagraph"/>
        <w:numPr>
          <w:ilvl w:val="0"/>
          <w:numId w:val="46"/>
        </w:numPr>
        <w:spacing w:after="0" w:line="240" w:lineRule="auto"/>
        <w:jc w:val="both"/>
        <w:rPr>
          <w:rFonts w:eastAsia="Times New Roman" w:cstheme="minorHAnsi"/>
          <w:color w:val="000000"/>
          <w:sz w:val="20"/>
          <w:szCs w:val="20"/>
          <w:lang w:val="en-GB"/>
        </w:rPr>
      </w:pPr>
      <w:r w:rsidRPr="00C00194">
        <w:rPr>
          <w:rFonts w:eastAsia="Times New Roman" w:cstheme="minorHAnsi"/>
          <w:b/>
          <w:color w:val="000000"/>
          <w:sz w:val="20"/>
          <w:szCs w:val="20"/>
          <w:lang w:val="en-GB"/>
        </w:rPr>
        <w:t>Oestrogen therapy</w:t>
      </w:r>
      <w:r w:rsidRPr="00BF4CC2">
        <w:rPr>
          <w:rFonts w:eastAsia="Times New Roman" w:cstheme="minorHAnsi"/>
          <w:color w:val="000000"/>
          <w:sz w:val="20"/>
          <w:szCs w:val="20"/>
          <w:lang w:val="en-GB"/>
        </w:rPr>
        <w:t xml:space="preserve"> maintains the </w:t>
      </w:r>
      <w:proofErr w:type="spellStart"/>
      <w:r w:rsidRPr="00BF4CC2">
        <w:rPr>
          <w:rFonts w:eastAsia="Times New Roman" w:cstheme="minorHAnsi"/>
          <w:color w:val="000000"/>
          <w:sz w:val="20"/>
          <w:szCs w:val="20"/>
          <w:lang w:val="en-GB"/>
        </w:rPr>
        <w:t>musculo-fascial</w:t>
      </w:r>
      <w:proofErr w:type="spellEnd"/>
      <w:r w:rsidRPr="00BF4CC2">
        <w:rPr>
          <w:rFonts w:eastAsia="Times New Roman" w:cstheme="minorHAnsi"/>
          <w:color w:val="000000"/>
          <w:sz w:val="20"/>
          <w:szCs w:val="20"/>
          <w:lang w:val="en-GB"/>
        </w:rPr>
        <w:t xml:space="preserve"> tissue after menopause and prevents or postpones the appearance of </w:t>
      </w:r>
      <w:proofErr w:type="spellStart"/>
      <w:r w:rsidRPr="00BF4CC2">
        <w:rPr>
          <w:rFonts w:eastAsia="Times New Roman" w:cstheme="minorHAnsi"/>
          <w:color w:val="000000"/>
          <w:sz w:val="20"/>
          <w:szCs w:val="20"/>
          <w:lang w:val="en-GB"/>
        </w:rPr>
        <w:t>cystocele</w:t>
      </w:r>
      <w:proofErr w:type="spellEnd"/>
      <w:r w:rsidRPr="00BF4CC2">
        <w:rPr>
          <w:rFonts w:eastAsia="Times New Roman" w:cstheme="minorHAnsi"/>
          <w:color w:val="000000"/>
          <w:sz w:val="20"/>
          <w:szCs w:val="20"/>
          <w:lang w:val="en-GB"/>
        </w:rPr>
        <w:t xml:space="preserve"> and other forms of pelvic relaxation.</w:t>
      </w:r>
    </w:p>
    <w:p w:rsidR="00325F13" w:rsidRDefault="00325F13" w:rsidP="005A4510">
      <w:pPr>
        <w:spacing w:after="0" w:line="240" w:lineRule="auto"/>
        <w:jc w:val="both"/>
        <w:rPr>
          <w:rFonts w:eastAsia="Times New Roman" w:cstheme="minorHAnsi"/>
          <w:color w:val="000000"/>
          <w:sz w:val="20"/>
          <w:szCs w:val="20"/>
          <w:lang w:val="en-GB"/>
        </w:rPr>
      </w:pPr>
      <w:r w:rsidRPr="00BF4CC2">
        <w:rPr>
          <w:rFonts w:eastAsia="Times New Roman" w:cstheme="minorHAnsi"/>
          <w:color w:val="000000"/>
          <w:sz w:val="20"/>
          <w:szCs w:val="20"/>
          <w:lang w:val="en-GB"/>
        </w:rPr>
        <w:t>The prognosis for recovery is excellent after surgery in the absence of subsequent deliveries or stress that increases intra-abdominal pressure</w:t>
      </w:r>
    </w:p>
    <w:p w:rsidR="00325F13" w:rsidRDefault="00325F13" w:rsidP="005A4510">
      <w:pPr>
        <w:spacing w:after="0" w:line="240" w:lineRule="auto"/>
        <w:jc w:val="both"/>
        <w:rPr>
          <w:rFonts w:eastAsia="Times New Roman" w:cstheme="minorHAnsi"/>
          <w:color w:val="000000"/>
          <w:sz w:val="20"/>
          <w:szCs w:val="20"/>
          <w:lang w:val="en-GB"/>
        </w:rPr>
      </w:pPr>
    </w:p>
    <w:p w:rsidR="00325F13" w:rsidRDefault="00325F13" w:rsidP="00E35227">
      <w:pPr>
        <w:pStyle w:val="ListParagraph"/>
        <w:numPr>
          <w:ilvl w:val="0"/>
          <w:numId w:val="43"/>
        </w:numPr>
        <w:spacing w:after="0" w:line="240" w:lineRule="auto"/>
        <w:ind w:left="360"/>
        <w:jc w:val="both"/>
        <w:rPr>
          <w:rFonts w:eastAsia="Times New Roman" w:cstheme="minorHAnsi"/>
          <w:color w:val="000000"/>
          <w:sz w:val="20"/>
          <w:szCs w:val="20"/>
          <w:lang w:val="en-GB"/>
        </w:rPr>
      </w:pPr>
      <w:proofErr w:type="spellStart"/>
      <w:r w:rsidRPr="00BF4CC2">
        <w:rPr>
          <w:rFonts w:eastAsia="Times New Roman" w:cstheme="minorHAnsi"/>
          <w:b/>
          <w:bCs/>
          <w:color w:val="000000"/>
          <w:sz w:val="20"/>
          <w:szCs w:val="20"/>
          <w:lang w:val="en-GB"/>
        </w:rPr>
        <w:t>Rectocele</w:t>
      </w:r>
      <w:proofErr w:type="spellEnd"/>
      <w:r w:rsidRPr="00BF4CC2">
        <w:rPr>
          <w:rFonts w:eastAsia="Times New Roman" w:cstheme="minorHAnsi"/>
          <w:color w:val="000000"/>
          <w:sz w:val="20"/>
          <w:szCs w:val="20"/>
          <w:lang w:val="en-GB"/>
        </w:rPr>
        <w:t xml:space="preserve"> </w:t>
      </w:r>
    </w:p>
    <w:p w:rsidR="00325F13" w:rsidRDefault="00325F13" w:rsidP="005A4510">
      <w:pPr>
        <w:pStyle w:val="ListParagraph"/>
        <w:spacing w:after="0" w:line="240" w:lineRule="auto"/>
        <w:ind w:left="630"/>
        <w:jc w:val="both"/>
        <w:rPr>
          <w:rFonts w:eastAsia="Times New Roman" w:cstheme="minorHAnsi"/>
          <w:color w:val="000000"/>
          <w:sz w:val="20"/>
          <w:szCs w:val="20"/>
          <w:lang w:val="en-GB"/>
        </w:rPr>
      </w:pPr>
      <w:r w:rsidRPr="00BF4CC2">
        <w:rPr>
          <w:rFonts w:eastAsia="Times New Roman" w:cstheme="minorHAnsi"/>
          <w:color w:val="000000"/>
          <w:sz w:val="20"/>
          <w:szCs w:val="20"/>
          <w:lang w:val="en-GB"/>
        </w:rPr>
        <w:t xml:space="preserve">This is the </w:t>
      </w:r>
      <w:proofErr w:type="spellStart"/>
      <w:r w:rsidRPr="000A7661">
        <w:rPr>
          <w:rFonts w:eastAsia="Times New Roman" w:cstheme="minorHAnsi"/>
          <w:b/>
          <w:color w:val="000000"/>
          <w:sz w:val="20"/>
          <w:szCs w:val="20"/>
          <w:lang w:val="en-GB"/>
        </w:rPr>
        <w:t>herniation</w:t>
      </w:r>
      <w:proofErr w:type="spellEnd"/>
      <w:r w:rsidRPr="000A7661">
        <w:rPr>
          <w:rFonts w:eastAsia="Times New Roman" w:cstheme="minorHAnsi"/>
          <w:b/>
          <w:color w:val="000000"/>
          <w:sz w:val="20"/>
          <w:szCs w:val="20"/>
          <w:lang w:val="en-GB"/>
        </w:rPr>
        <w:t xml:space="preserve"> of the rectum through the posterior vaginal wall</w:t>
      </w:r>
      <w:r w:rsidRPr="00BF4CC2">
        <w:rPr>
          <w:rFonts w:eastAsia="Times New Roman" w:cstheme="minorHAnsi"/>
          <w:color w:val="000000"/>
          <w:sz w:val="20"/>
          <w:szCs w:val="20"/>
          <w:lang w:val="en-GB"/>
        </w:rPr>
        <w:t xml:space="preserve">. Some of the </w:t>
      </w:r>
      <w:r w:rsidRPr="00C9016D">
        <w:rPr>
          <w:rFonts w:eastAsia="Times New Roman" w:cstheme="minorHAnsi"/>
          <w:b/>
          <w:color w:val="000000"/>
          <w:sz w:val="20"/>
          <w:szCs w:val="20"/>
          <w:lang w:val="en-GB"/>
        </w:rPr>
        <w:t xml:space="preserve">causes </w:t>
      </w:r>
      <w:r w:rsidRPr="00BF4CC2">
        <w:rPr>
          <w:rFonts w:eastAsia="Times New Roman" w:cstheme="minorHAnsi"/>
          <w:color w:val="000000"/>
          <w:sz w:val="20"/>
          <w:szCs w:val="20"/>
          <w:lang w:val="en-GB"/>
        </w:rPr>
        <w:t xml:space="preserve">of this condition include: </w:t>
      </w:r>
    </w:p>
    <w:p w:rsidR="00325F13" w:rsidRDefault="00325F13" w:rsidP="00E35227">
      <w:pPr>
        <w:pStyle w:val="ListParagraph"/>
        <w:numPr>
          <w:ilvl w:val="0"/>
          <w:numId w:val="47"/>
        </w:numPr>
        <w:spacing w:after="0" w:line="240" w:lineRule="auto"/>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Disruption of the fibrous connective tissue (recto-vaginal fascia) between the rectum and vagina during childbirth. </w:t>
      </w:r>
    </w:p>
    <w:p w:rsidR="00325F13" w:rsidRDefault="00325F13" w:rsidP="00E35227">
      <w:pPr>
        <w:pStyle w:val="ListParagraph"/>
        <w:numPr>
          <w:ilvl w:val="0"/>
          <w:numId w:val="47"/>
        </w:numPr>
        <w:spacing w:after="0" w:line="240" w:lineRule="auto"/>
        <w:jc w:val="both"/>
        <w:rPr>
          <w:rFonts w:eastAsia="Times New Roman" w:cstheme="minorHAnsi"/>
          <w:color w:val="000000"/>
          <w:sz w:val="20"/>
          <w:szCs w:val="20"/>
          <w:lang w:val="en-GB"/>
        </w:rPr>
      </w:pPr>
      <w:r w:rsidRPr="00C9016D">
        <w:rPr>
          <w:rFonts w:eastAsia="Times New Roman" w:cstheme="minorHAnsi"/>
          <w:b/>
          <w:color w:val="000000"/>
          <w:sz w:val="20"/>
          <w:szCs w:val="20"/>
          <w:lang w:val="en-GB"/>
        </w:rPr>
        <w:t>Operative deliveries</w:t>
      </w:r>
      <w:r w:rsidRPr="00BF4CC2">
        <w:rPr>
          <w:rFonts w:eastAsia="Times New Roman" w:cstheme="minorHAnsi"/>
          <w:color w:val="000000"/>
          <w:sz w:val="20"/>
          <w:szCs w:val="20"/>
          <w:lang w:val="en-GB"/>
        </w:rPr>
        <w:t xml:space="preserve">, especially of a large foetus or </w:t>
      </w:r>
      <w:r>
        <w:rPr>
          <w:rFonts w:eastAsia="Times New Roman" w:cstheme="minorHAnsi"/>
          <w:color w:val="000000"/>
          <w:sz w:val="20"/>
          <w:szCs w:val="20"/>
          <w:lang w:val="en-GB"/>
        </w:rPr>
        <w:t>breech delivery.</w:t>
      </w:r>
    </w:p>
    <w:p w:rsidR="00325F13" w:rsidRDefault="00325F13" w:rsidP="00E35227">
      <w:pPr>
        <w:pStyle w:val="ListParagraph"/>
        <w:numPr>
          <w:ilvl w:val="0"/>
          <w:numId w:val="47"/>
        </w:numPr>
        <w:spacing w:after="0" w:line="240" w:lineRule="auto"/>
        <w:jc w:val="both"/>
        <w:rPr>
          <w:rFonts w:eastAsia="Times New Roman" w:cstheme="minorHAnsi"/>
          <w:color w:val="000000"/>
          <w:sz w:val="20"/>
          <w:szCs w:val="20"/>
          <w:lang w:val="en-GB"/>
        </w:rPr>
      </w:pPr>
      <w:r w:rsidRPr="00C9016D">
        <w:rPr>
          <w:rFonts w:eastAsia="Times New Roman" w:cstheme="minorHAnsi"/>
          <w:b/>
          <w:color w:val="000000"/>
          <w:sz w:val="20"/>
          <w:szCs w:val="20"/>
          <w:lang w:val="en-GB"/>
        </w:rPr>
        <w:t xml:space="preserve">Slow </w:t>
      </w:r>
      <w:proofErr w:type="spellStart"/>
      <w:r w:rsidRPr="00C9016D">
        <w:rPr>
          <w:rFonts w:eastAsia="Times New Roman" w:cstheme="minorHAnsi"/>
          <w:b/>
          <w:color w:val="000000"/>
          <w:sz w:val="20"/>
          <w:szCs w:val="20"/>
          <w:lang w:val="en-GB"/>
        </w:rPr>
        <w:t>involutional</w:t>
      </w:r>
      <w:proofErr w:type="spellEnd"/>
      <w:r w:rsidRPr="00BF4CC2">
        <w:rPr>
          <w:rFonts w:eastAsia="Times New Roman" w:cstheme="minorHAnsi"/>
          <w:color w:val="000000"/>
          <w:sz w:val="20"/>
          <w:szCs w:val="20"/>
          <w:lang w:val="en-GB"/>
        </w:rPr>
        <w:t xml:space="preserve"> changes in the pelvic </w:t>
      </w:r>
      <w:proofErr w:type="spellStart"/>
      <w:r w:rsidRPr="00BF4CC2">
        <w:rPr>
          <w:rFonts w:eastAsia="Times New Roman" w:cstheme="minorHAnsi"/>
          <w:color w:val="000000"/>
          <w:sz w:val="20"/>
          <w:szCs w:val="20"/>
          <w:lang w:val="en-GB"/>
        </w:rPr>
        <w:t>musculo-fascial</w:t>
      </w:r>
      <w:proofErr w:type="spellEnd"/>
      <w:r w:rsidRPr="00BF4CC2">
        <w:rPr>
          <w:rFonts w:eastAsia="Times New Roman" w:cstheme="minorHAnsi"/>
          <w:color w:val="000000"/>
          <w:sz w:val="20"/>
          <w:szCs w:val="20"/>
          <w:lang w:val="en-GB"/>
        </w:rPr>
        <w:t xml:space="preserve"> supporting tissues as a result of menopause. </w:t>
      </w:r>
    </w:p>
    <w:p w:rsidR="00325F13" w:rsidRPr="00BF4CC2" w:rsidRDefault="00325F13" w:rsidP="00E35227">
      <w:pPr>
        <w:pStyle w:val="ListParagraph"/>
        <w:numPr>
          <w:ilvl w:val="0"/>
          <w:numId w:val="47"/>
        </w:numPr>
        <w:spacing w:after="0" w:line="240" w:lineRule="auto"/>
        <w:jc w:val="both"/>
        <w:rPr>
          <w:rFonts w:eastAsia="Times New Roman" w:cstheme="minorHAnsi"/>
          <w:color w:val="000000"/>
          <w:sz w:val="20"/>
          <w:szCs w:val="20"/>
          <w:lang w:val="en-GB"/>
        </w:rPr>
      </w:pPr>
      <w:r w:rsidRPr="00BF4CC2">
        <w:rPr>
          <w:rFonts w:eastAsia="Times New Roman" w:cstheme="minorHAnsi"/>
          <w:color w:val="000000"/>
          <w:sz w:val="20"/>
          <w:szCs w:val="20"/>
          <w:lang w:val="en-GB"/>
        </w:rPr>
        <w:t xml:space="preserve">Bowel habits whereby lifelong </w:t>
      </w:r>
      <w:r w:rsidRPr="00C9016D">
        <w:rPr>
          <w:rFonts w:eastAsia="Times New Roman" w:cstheme="minorHAnsi"/>
          <w:b/>
          <w:color w:val="000000"/>
          <w:sz w:val="20"/>
          <w:szCs w:val="20"/>
          <w:lang w:val="en-GB"/>
        </w:rPr>
        <w:t>chronic constipation</w:t>
      </w:r>
      <w:r w:rsidRPr="00BF4CC2">
        <w:rPr>
          <w:rFonts w:eastAsia="Times New Roman" w:cstheme="minorHAnsi"/>
          <w:color w:val="000000"/>
          <w:sz w:val="20"/>
          <w:szCs w:val="20"/>
          <w:lang w:val="en-GB"/>
        </w:rPr>
        <w:t xml:space="preserve"> with straining at stool causes this condition</w:t>
      </w:r>
    </w:p>
    <w:p w:rsidR="00325F13" w:rsidRPr="00380629" w:rsidRDefault="00325F13" w:rsidP="005A4510">
      <w:pPr>
        <w:jc w:val="both"/>
        <w:rPr>
          <w:rStyle w:val="Emphasis"/>
          <w:rFonts w:cstheme="minorHAnsi"/>
          <w:b/>
          <w:bCs/>
          <w:color w:val="000000"/>
          <w:sz w:val="20"/>
          <w:szCs w:val="20"/>
          <w:lang w:val="en-GB"/>
        </w:rPr>
      </w:pPr>
      <w:r w:rsidRPr="00380629">
        <w:rPr>
          <w:rStyle w:val="Emphasis"/>
          <w:rFonts w:cstheme="minorHAnsi"/>
          <w:b/>
          <w:bCs/>
          <w:color w:val="000000"/>
          <w:sz w:val="20"/>
          <w:szCs w:val="20"/>
          <w:lang w:val="en-GB"/>
        </w:rPr>
        <w:t xml:space="preserve">Remember: </w:t>
      </w:r>
      <w:r w:rsidRPr="00380629">
        <w:rPr>
          <w:rFonts w:cstheme="minorHAnsi"/>
          <w:b/>
          <w:bCs/>
          <w:i/>
          <w:iCs/>
          <w:color w:val="000000"/>
          <w:sz w:val="20"/>
          <w:szCs w:val="20"/>
          <w:lang w:val="en-GB"/>
        </w:rPr>
        <w:br/>
      </w:r>
      <w:r w:rsidRPr="00380629">
        <w:rPr>
          <w:rStyle w:val="Emphasis"/>
          <w:rFonts w:cstheme="minorHAnsi"/>
          <w:b/>
          <w:bCs/>
          <w:color w:val="000000"/>
          <w:sz w:val="20"/>
          <w:szCs w:val="20"/>
          <w:lang w:val="en-GB"/>
        </w:rPr>
        <w:t xml:space="preserve">Early and adequate episiotomy reduces the amount of damage to the recto-vaginal </w:t>
      </w:r>
      <w:proofErr w:type="spellStart"/>
      <w:r w:rsidRPr="00380629">
        <w:rPr>
          <w:rStyle w:val="Emphasis"/>
          <w:rFonts w:cstheme="minorHAnsi"/>
          <w:b/>
          <w:bCs/>
          <w:color w:val="000000"/>
          <w:sz w:val="20"/>
          <w:szCs w:val="20"/>
          <w:lang w:val="en-GB"/>
        </w:rPr>
        <w:t>fascial</w:t>
      </w:r>
      <w:proofErr w:type="spellEnd"/>
      <w:r w:rsidRPr="00380629">
        <w:rPr>
          <w:rStyle w:val="Emphasis"/>
          <w:rFonts w:cstheme="minorHAnsi"/>
          <w:b/>
          <w:bCs/>
          <w:color w:val="000000"/>
          <w:sz w:val="20"/>
          <w:szCs w:val="20"/>
          <w:lang w:val="en-GB"/>
        </w:rPr>
        <w:t xml:space="preserve"> supporting tissues.</w:t>
      </w:r>
    </w:p>
    <w:p w:rsidR="00325F13" w:rsidRDefault="00325F13" w:rsidP="005A4510">
      <w:pPr>
        <w:pStyle w:val="NoSpacing"/>
        <w:jc w:val="both"/>
        <w:rPr>
          <w:b/>
          <w:sz w:val="20"/>
          <w:szCs w:val="20"/>
          <w:lang w:val="en-GB"/>
        </w:rPr>
      </w:pPr>
      <w:r w:rsidRPr="004E3CD7">
        <w:rPr>
          <w:b/>
          <w:sz w:val="20"/>
          <w:szCs w:val="20"/>
          <w:lang w:val="en-GB"/>
        </w:rPr>
        <w:t xml:space="preserve">Clinical Diagnosis </w:t>
      </w:r>
    </w:p>
    <w:p w:rsidR="00325F13" w:rsidRDefault="00325F13" w:rsidP="005A4510">
      <w:pPr>
        <w:pStyle w:val="NoSpacing"/>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A small </w:t>
      </w:r>
      <w:proofErr w:type="spellStart"/>
      <w:r w:rsidRPr="00380629">
        <w:rPr>
          <w:rFonts w:eastAsia="Times New Roman" w:cstheme="minorHAnsi"/>
          <w:color w:val="000000"/>
          <w:sz w:val="20"/>
          <w:szCs w:val="20"/>
          <w:lang w:val="en-GB"/>
        </w:rPr>
        <w:t>rectocele</w:t>
      </w:r>
      <w:proofErr w:type="spellEnd"/>
      <w:r w:rsidRPr="00380629">
        <w:rPr>
          <w:rFonts w:eastAsia="Times New Roman" w:cstheme="minorHAnsi"/>
          <w:color w:val="000000"/>
          <w:sz w:val="20"/>
          <w:szCs w:val="20"/>
          <w:lang w:val="en-GB"/>
        </w:rPr>
        <w:t xml:space="preserve"> is usually demonstrable in virtually all </w:t>
      </w:r>
      <w:proofErr w:type="spellStart"/>
      <w:r w:rsidRPr="00380629">
        <w:rPr>
          <w:rFonts w:eastAsia="Times New Roman" w:cstheme="minorHAnsi"/>
          <w:color w:val="000000"/>
          <w:sz w:val="20"/>
          <w:szCs w:val="20"/>
          <w:lang w:val="en-GB"/>
        </w:rPr>
        <w:t>multiparous</w:t>
      </w:r>
      <w:proofErr w:type="spellEnd"/>
      <w:r w:rsidRPr="00380629">
        <w:rPr>
          <w:rFonts w:eastAsia="Times New Roman" w:cstheme="minorHAnsi"/>
          <w:color w:val="000000"/>
          <w:sz w:val="20"/>
          <w:szCs w:val="20"/>
          <w:lang w:val="en-GB"/>
        </w:rPr>
        <w:t xml:space="preserve"> patients and usually causes no symptoms but the following are </w:t>
      </w:r>
      <w:r w:rsidRPr="000834B6">
        <w:rPr>
          <w:rFonts w:eastAsia="Times New Roman" w:cstheme="minorHAnsi"/>
          <w:b/>
          <w:color w:val="000000"/>
          <w:sz w:val="20"/>
          <w:szCs w:val="20"/>
          <w:lang w:val="en-GB"/>
        </w:rPr>
        <w:t>essentials of diagnosis</w:t>
      </w:r>
      <w:r w:rsidRPr="00380629">
        <w:rPr>
          <w:rFonts w:eastAsia="Times New Roman" w:cstheme="minorHAnsi"/>
          <w:color w:val="000000"/>
          <w:sz w:val="20"/>
          <w:szCs w:val="20"/>
          <w:lang w:val="en-GB"/>
        </w:rPr>
        <w:t xml:space="preserve">: </w:t>
      </w:r>
    </w:p>
    <w:p w:rsidR="00325F13" w:rsidRPr="000834B6" w:rsidRDefault="00325F13" w:rsidP="00E35227">
      <w:pPr>
        <w:pStyle w:val="NoSpacing"/>
        <w:numPr>
          <w:ilvl w:val="0"/>
          <w:numId w:val="48"/>
        </w:numPr>
        <w:jc w:val="both"/>
        <w:rPr>
          <w:b/>
          <w:sz w:val="20"/>
          <w:szCs w:val="20"/>
          <w:lang w:val="en-GB"/>
        </w:rPr>
      </w:pPr>
      <w:r w:rsidRPr="000834B6">
        <w:rPr>
          <w:rFonts w:eastAsia="Times New Roman" w:cstheme="minorHAnsi"/>
          <w:b/>
          <w:color w:val="000000"/>
          <w:sz w:val="20"/>
          <w:szCs w:val="20"/>
          <w:lang w:val="en-GB"/>
        </w:rPr>
        <w:t xml:space="preserve">Difficult evacuation of faeces. </w:t>
      </w:r>
    </w:p>
    <w:p w:rsidR="00325F13" w:rsidRPr="00FA0F11" w:rsidRDefault="00325F13" w:rsidP="00E35227">
      <w:pPr>
        <w:pStyle w:val="NoSpacing"/>
        <w:numPr>
          <w:ilvl w:val="0"/>
          <w:numId w:val="48"/>
        </w:numPr>
        <w:jc w:val="both"/>
        <w:rPr>
          <w:b/>
          <w:sz w:val="20"/>
          <w:szCs w:val="20"/>
          <w:lang w:val="en-GB"/>
        </w:rPr>
      </w:pPr>
      <w:r w:rsidRPr="00B95943">
        <w:rPr>
          <w:rFonts w:eastAsia="Times New Roman" w:cstheme="minorHAnsi"/>
          <w:b/>
          <w:color w:val="000000"/>
          <w:sz w:val="20"/>
          <w:szCs w:val="20"/>
          <w:lang w:val="en-GB"/>
        </w:rPr>
        <w:t>Sensation of vaginal fullness</w:t>
      </w:r>
      <w:r w:rsidRPr="00FA0F11">
        <w:rPr>
          <w:rFonts w:eastAsia="Times New Roman" w:cstheme="minorHAnsi"/>
          <w:color w:val="000000"/>
          <w:sz w:val="20"/>
          <w:szCs w:val="20"/>
          <w:lang w:val="en-GB"/>
        </w:rPr>
        <w:t xml:space="preserve"> expressed as 'falling-out' pressure. </w:t>
      </w:r>
    </w:p>
    <w:p w:rsidR="00325F13" w:rsidRPr="00FA0F11" w:rsidRDefault="00325F13" w:rsidP="00E35227">
      <w:pPr>
        <w:pStyle w:val="NoSpacing"/>
        <w:numPr>
          <w:ilvl w:val="0"/>
          <w:numId w:val="48"/>
        </w:numPr>
        <w:jc w:val="both"/>
        <w:rPr>
          <w:b/>
          <w:sz w:val="20"/>
          <w:szCs w:val="20"/>
          <w:lang w:val="en-GB"/>
        </w:rPr>
      </w:pPr>
      <w:r w:rsidRPr="00FA0F11">
        <w:rPr>
          <w:rFonts w:eastAsia="Times New Roman" w:cstheme="minorHAnsi"/>
          <w:color w:val="000000"/>
          <w:sz w:val="20"/>
          <w:szCs w:val="20"/>
          <w:lang w:val="en-GB"/>
        </w:rPr>
        <w:t xml:space="preserve">Presence of soft, reducible mass bulging into lower half of the posterior vaginal wall, frequently a flat lacerated </w:t>
      </w:r>
      <w:proofErr w:type="spellStart"/>
      <w:r w:rsidRPr="00FA0F11">
        <w:rPr>
          <w:rFonts w:eastAsia="Times New Roman" w:cstheme="minorHAnsi"/>
          <w:color w:val="000000"/>
          <w:sz w:val="20"/>
          <w:szCs w:val="20"/>
          <w:lang w:val="en-GB"/>
        </w:rPr>
        <w:t>perineal</w:t>
      </w:r>
      <w:proofErr w:type="spellEnd"/>
      <w:r w:rsidRPr="00FA0F11">
        <w:rPr>
          <w:rFonts w:eastAsia="Times New Roman" w:cstheme="minorHAnsi"/>
          <w:color w:val="000000"/>
          <w:sz w:val="20"/>
          <w:szCs w:val="20"/>
          <w:lang w:val="en-GB"/>
        </w:rPr>
        <w:t xml:space="preserve"> body.</w:t>
      </w:r>
    </w:p>
    <w:p w:rsidR="00325F13" w:rsidRDefault="00325F13" w:rsidP="005A4510">
      <w:pPr>
        <w:pStyle w:val="NoSpacing"/>
        <w:jc w:val="both"/>
        <w:rPr>
          <w:rFonts w:eastAsia="Times New Roman" w:cstheme="minorHAnsi"/>
          <w:color w:val="000000"/>
          <w:sz w:val="20"/>
          <w:szCs w:val="20"/>
          <w:lang w:val="en-GB"/>
        </w:rPr>
      </w:pPr>
      <w:r w:rsidRPr="00FA0F11">
        <w:rPr>
          <w:rFonts w:eastAsia="Times New Roman" w:cstheme="minorHAnsi"/>
          <w:b/>
          <w:bCs/>
          <w:color w:val="000000"/>
          <w:sz w:val="20"/>
          <w:szCs w:val="20"/>
          <w:lang w:val="en-GB"/>
        </w:rPr>
        <w:t xml:space="preserve">Management of </w:t>
      </w:r>
      <w:proofErr w:type="spellStart"/>
      <w:r w:rsidRPr="00FA0F11">
        <w:rPr>
          <w:rFonts w:eastAsia="Times New Roman" w:cstheme="minorHAnsi"/>
          <w:b/>
          <w:bCs/>
          <w:color w:val="000000"/>
          <w:sz w:val="20"/>
          <w:szCs w:val="20"/>
          <w:lang w:val="en-GB"/>
        </w:rPr>
        <w:t>Rectocele</w:t>
      </w:r>
      <w:proofErr w:type="spellEnd"/>
      <w:r w:rsidRPr="00FA0F11">
        <w:rPr>
          <w:rFonts w:eastAsia="Times New Roman" w:cstheme="minorHAnsi"/>
          <w:color w:val="000000"/>
          <w:sz w:val="20"/>
          <w:szCs w:val="20"/>
          <w:lang w:val="en-GB"/>
        </w:rPr>
        <w:t xml:space="preserve"> </w:t>
      </w:r>
    </w:p>
    <w:p w:rsidR="00325F13" w:rsidRDefault="00325F13" w:rsidP="00E35227">
      <w:pPr>
        <w:pStyle w:val="NoSpacing"/>
        <w:numPr>
          <w:ilvl w:val="0"/>
          <w:numId w:val="50"/>
        </w:numPr>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The management of this condition will include </w:t>
      </w:r>
      <w:r w:rsidRPr="0032660D">
        <w:rPr>
          <w:rFonts w:eastAsia="Times New Roman" w:cstheme="minorHAnsi"/>
          <w:b/>
          <w:color w:val="000000"/>
          <w:sz w:val="20"/>
          <w:szCs w:val="20"/>
          <w:lang w:val="en-GB"/>
        </w:rPr>
        <w:t>digital extraction if there is faecal impaction.</w:t>
      </w:r>
    </w:p>
    <w:p w:rsidR="00325F13" w:rsidRDefault="00325F13" w:rsidP="00E35227">
      <w:pPr>
        <w:pStyle w:val="NoSpacing"/>
        <w:numPr>
          <w:ilvl w:val="0"/>
          <w:numId w:val="50"/>
        </w:numPr>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 In the long term, it is advisable to </w:t>
      </w:r>
      <w:r w:rsidRPr="003E1002">
        <w:rPr>
          <w:rFonts w:eastAsia="Times New Roman" w:cstheme="minorHAnsi"/>
          <w:b/>
          <w:color w:val="000000"/>
          <w:sz w:val="20"/>
          <w:szCs w:val="20"/>
          <w:lang w:val="en-GB"/>
        </w:rPr>
        <w:t>wait until the woman has had all the babies</w:t>
      </w:r>
      <w:r w:rsidRPr="00380629">
        <w:rPr>
          <w:rFonts w:eastAsia="Times New Roman" w:cstheme="minorHAnsi"/>
          <w:color w:val="000000"/>
          <w:sz w:val="20"/>
          <w:szCs w:val="20"/>
          <w:lang w:val="en-GB"/>
        </w:rPr>
        <w:t xml:space="preserve"> she wants in order to intervene especially for </w:t>
      </w:r>
      <w:proofErr w:type="spellStart"/>
      <w:r w:rsidRPr="00380629">
        <w:rPr>
          <w:rFonts w:eastAsia="Times New Roman" w:cstheme="minorHAnsi"/>
          <w:color w:val="000000"/>
          <w:sz w:val="20"/>
          <w:szCs w:val="20"/>
          <w:lang w:val="en-GB"/>
        </w:rPr>
        <w:t>rectocele</w:t>
      </w:r>
      <w:proofErr w:type="spellEnd"/>
      <w:r w:rsidRPr="00380629">
        <w:rPr>
          <w:rFonts w:eastAsia="Times New Roman" w:cstheme="minorHAnsi"/>
          <w:color w:val="000000"/>
          <w:sz w:val="20"/>
          <w:szCs w:val="20"/>
          <w:lang w:val="en-GB"/>
        </w:rPr>
        <w:t xml:space="preserve"> causing symptoms. </w:t>
      </w:r>
      <w:r w:rsidRPr="003E1002">
        <w:rPr>
          <w:rFonts w:eastAsia="Times New Roman" w:cstheme="minorHAnsi"/>
          <w:b/>
          <w:color w:val="000000"/>
          <w:sz w:val="20"/>
          <w:szCs w:val="20"/>
          <w:lang w:val="en-GB"/>
        </w:rPr>
        <w:t xml:space="preserve">Surgically, posterior </w:t>
      </w:r>
      <w:proofErr w:type="spellStart"/>
      <w:r w:rsidRPr="003E1002">
        <w:rPr>
          <w:rFonts w:eastAsia="Times New Roman" w:cstheme="minorHAnsi"/>
          <w:b/>
          <w:color w:val="000000"/>
          <w:sz w:val="20"/>
          <w:szCs w:val="20"/>
          <w:lang w:val="en-GB"/>
        </w:rPr>
        <w:t>colpoperineorrhaphy</w:t>
      </w:r>
      <w:proofErr w:type="spellEnd"/>
      <w:r w:rsidRPr="003E1002">
        <w:rPr>
          <w:rFonts w:eastAsia="Times New Roman" w:cstheme="minorHAnsi"/>
          <w:b/>
          <w:color w:val="000000"/>
          <w:sz w:val="20"/>
          <w:szCs w:val="20"/>
          <w:lang w:val="en-GB"/>
        </w:rPr>
        <w:t xml:space="preserve"> is usually curative</w:t>
      </w:r>
      <w:r w:rsidRPr="00380629">
        <w:rPr>
          <w:rFonts w:eastAsia="Times New Roman" w:cstheme="minorHAnsi"/>
          <w:color w:val="000000"/>
          <w:sz w:val="20"/>
          <w:szCs w:val="20"/>
          <w:lang w:val="en-GB"/>
        </w:rPr>
        <w:t xml:space="preserve">. </w:t>
      </w:r>
    </w:p>
    <w:p w:rsidR="008C0988" w:rsidRPr="008C0988" w:rsidRDefault="00325F13" w:rsidP="00E35227">
      <w:pPr>
        <w:pStyle w:val="NoSpacing"/>
        <w:numPr>
          <w:ilvl w:val="0"/>
          <w:numId w:val="50"/>
        </w:numPr>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To ensure permanent integrity of the </w:t>
      </w:r>
      <w:proofErr w:type="spellStart"/>
      <w:r w:rsidRPr="00380629">
        <w:rPr>
          <w:rFonts w:eastAsia="Times New Roman" w:cstheme="minorHAnsi"/>
          <w:color w:val="000000"/>
          <w:sz w:val="20"/>
          <w:szCs w:val="20"/>
          <w:lang w:val="en-GB"/>
        </w:rPr>
        <w:t>rectocele</w:t>
      </w:r>
      <w:proofErr w:type="spellEnd"/>
      <w:r w:rsidRPr="00380629">
        <w:rPr>
          <w:rFonts w:eastAsia="Times New Roman" w:cstheme="minorHAnsi"/>
          <w:color w:val="000000"/>
          <w:sz w:val="20"/>
          <w:szCs w:val="20"/>
          <w:lang w:val="en-GB"/>
        </w:rPr>
        <w:t xml:space="preserve"> repair, the patient should be </w:t>
      </w:r>
      <w:r w:rsidRPr="008C0988">
        <w:rPr>
          <w:rFonts w:eastAsia="Times New Roman" w:cstheme="minorHAnsi"/>
          <w:b/>
          <w:color w:val="000000"/>
          <w:sz w:val="20"/>
          <w:szCs w:val="20"/>
          <w:lang w:val="en-GB"/>
        </w:rPr>
        <w:t>advised to avoid straining, coughing and other strenuous activities</w:t>
      </w:r>
    </w:p>
    <w:p w:rsidR="00325F13" w:rsidRDefault="00325F13" w:rsidP="00E35227">
      <w:pPr>
        <w:pStyle w:val="NoSpacing"/>
        <w:numPr>
          <w:ilvl w:val="0"/>
          <w:numId w:val="50"/>
        </w:numPr>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 </w:t>
      </w:r>
      <w:r w:rsidR="00935AF7" w:rsidRPr="008C0988">
        <w:rPr>
          <w:rFonts w:eastAsia="Times New Roman" w:cstheme="minorHAnsi"/>
          <w:b/>
          <w:color w:val="000000"/>
          <w:sz w:val="20"/>
          <w:szCs w:val="20"/>
          <w:lang w:val="en-GB"/>
        </w:rPr>
        <w:t>Prevent</w:t>
      </w:r>
      <w:r w:rsidRPr="008C0988">
        <w:rPr>
          <w:rFonts w:eastAsia="Times New Roman" w:cstheme="minorHAnsi"/>
          <w:b/>
          <w:color w:val="000000"/>
          <w:sz w:val="20"/>
          <w:szCs w:val="20"/>
          <w:lang w:val="en-GB"/>
        </w:rPr>
        <w:t xml:space="preserve"> constipation through</w:t>
      </w:r>
      <w:r w:rsidRPr="00380629">
        <w:rPr>
          <w:rFonts w:eastAsia="Times New Roman" w:cstheme="minorHAnsi"/>
          <w:color w:val="000000"/>
          <w:sz w:val="20"/>
          <w:szCs w:val="20"/>
          <w:lang w:val="en-GB"/>
        </w:rPr>
        <w:t xml:space="preserve"> a proper diet, plenty of fluid </w:t>
      </w:r>
      <w:r w:rsidR="00935AF7" w:rsidRPr="00380629">
        <w:rPr>
          <w:rFonts w:eastAsia="Times New Roman" w:cstheme="minorHAnsi"/>
          <w:color w:val="000000"/>
          <w:sz w:val="20"/>
          <w:szCs w:val="20"/>
          <w:lang w:val="en-GB"/>
        </w:rPr>
        <w:t>intakes</w:t>
      </w:r>
      <w:r w:rsidRPr="00380629">
        <w:rPr>
          <w:rFonts w:eastAsia="Times New Roman" w:cstheme="minorHAnsi"/>
          <w:color w:val="000000"/>
          <w:sz w:val="20"/>
          <w:szCs w:val="20"/>
          <w:lang w:val="en-GB"/>
        </w:rPr>
        <w:t xml:space="preserve"> and the use of stool softening laxatives and lubricating suppositories.</w:t>
      </w:r>
    </w:p>
    <w:p w:rsidR="00325F13" w:rsidRDefault="00325F13" w:rsidP="005A4510">
      <w:pPr>
        <w:pStyle w:val="NoSpacing"/>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Recurrence of the condition after adequate repair is uncommon if chronic constipation has also been corrected. </w:t>
      </w:r>
      <w:r w:rsidRPr="00C00F8E">
        <w:rPr>
          <w:rFonts w:eastAsia="Times New Roman" w:cstheme="minorHAnsi"/>
          <w:b/>
          <w:color w:val="000000"/>
          <w:sz w:val="20"/>
          <w:szCs w:val="20"/>
          <w:lang w:val="en-GB"/>
        </w:rPr>
        <w:t>Subsequent vaginal deliveries should be avoided</w:t>
      </w:r>
      <w:r w:rsidRPr="00380629">
        <w:rPr>
          <w:rFonts w:eastAsia="Times New Roman" w:cstheme="minorHAnsi"/>
          <w:color w:val="000000"/>
          <w:sz w:val="20"/>
          <w:szCs w:val="20"/>
          <w:lang w:val="en-GB"/>
        </w:rPr>
        <w:t>, hence pointing to the need for elective Caesarean section.</w:t>
      </w:r>
    </w:p>
    <w:p w:rsidR="00325F13" w:rsidRDefault="00325F13" w:rsidP="005A4510">
      <w:pPr>
        <w:pStyle w:val="NoSpacing"/>
        <w:jc w:val="both"/>
        <w:rPr>
          <w:rStyle w:val="Strong"/>
          <w:rFonts w:cstheme="minorHAnsi"/>
          <w:color w:val="000000"/>
          <w:sz w:val="20"/>
          <w:szCs w:val="20"/>
          <w:lang w:val="en-GB"/>
        </w:rPr>
      </w:pPr>
    </w:p>
    <w:p w:rsidR="00325F13" w:rsidRDefault="00325F13" w:rsidP="005A4510">
      <w:pPr>
        <w:pStyle w:val="NoSpacing"/>
        <w:jc w:val="both"/>
        <w:rPr>
          <w:rStyle w:val="Strong"/>
          <w:rFonts w:cstheme="minorHAnsi"/>
          <w:color w:val="000000"/>
          <w:sz w:val="20"/>
          <w:szCs w:val="20"/>
          <w:lang w:val="en-GB"/>
        </w:rPr>
      </w:pPr>
      <w:r>
        <w:rPr>
          <w:rStyle w:val="Strong"/>
          <w:rFonts w:cstheme="minorHAnsi"/>
          <w:color w:val="000000"/>
          <w:sz w:val="20"/>
          <w:szCs w:val="20"/>
          <w:lang w:val="en-GB"/>
        </w:rPr>
        <w:t>C</w:t>
      </w:r>
      <w:r w:rsidRPr="00380629">
        <w:rPr>
          <w:rStyle w:val="Strong"/>
          <w:rFonts w:cstheme="minorHAnsi"/>
          <w:color w:val="000000"/>
          <w:sz w:val="20"/>
          <w:szCs w:val="20"/>
          <w:lang w:val="en-GB"/>
        </w:rPr>
        <w:t xml:space="preserve">omplications that may arise from </w:t>
      </w:r>
      <w:proofErr w:type="spellStart"/>
      <w:r w:rsidRPr="00380629">
        <w:rPr>
          <w:rStyle w:val="Strong"/>
          <w:rFonts w:cstheme="minorHAnsi"/>
          <w:color w:val="000000"/>
          <w:sz w:val="20"/>
          <w:szCs w:val="20"/>
          <w:lang w:val="en-GB"/>
        </w:rPr>
        <w:t>rectocele</w:t>
      </w:r>
      <w:proofErr w:type="spellEnd"/>
      <w:r w:rsidRPr="00380629">
        <w:rPr>
          <w:rStyle w:val="Strong"/>
          <w:rFonts w:cstheme="minorHAnsi"/>
          <w:color w:val="000000"/>
          <w:sz w:val="20"/>
          <w:szCs w:val="20"/>
          <w:lang w:val="en-GB"/>
        </w:rPr>
        <w:t xml:space="preserve"> and </w:t>
      </w:r>
      <w:proofErr w:type="spellStart"/>
      <w:r w:rsidRPr="00380629">
        <w:rPr>
          <w:rStyle w:val="Strong"/>
          <w:rFonts w:cstheme="minorHAnsi"/>
          <w:color w:val="000000"/>
          <w:sz w:val="20"/>
          <w:szCs w:val="20"/>
          <w:lang w:val="en-GB"/>
        </w:rPr>
        <w:t>cystocele</w:t>
      </w:r>
      <w:proofErr w:type="spellEnd"/>
      <w:r>
        <w:rPr>
          <w:rStyle w:val="Strong"/>
          <w:rFonts w:cstheme="minorHAnsi"/>
          <w:color w:val="000000"/>
          <w:sz w:val="20"/>
          <w:szCs w:val="20"/>
          <w:lang w:val="en-GB"/>
        </w:rPr>
        <w:t xml:space="preserve">; </w:t>
      </w:r>
    </w:p>
    <w:p w:rsidR="00325F13" w:rsidRDefault="00325F13" w:rsidP="005A4510">
      <w:pPr>
        <w:pStyle w:val="NoSpacing"/>
        <w:ind w:left="18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 xml:space="preserve">Some of the complications that may arise from </w:t>
      </w:r>
      <w:proofErr w:type="spellStart"/>
      <w:r w:rsidRPr="00380629">
        <w:rPr>
          <w:rFonts w:eastAsia="Times New Roman" w:cstheme="minorHAnsi"/>
          <w:color w:val="000000"/>
          <w:sz w:val="20"/>
          <w:szCs w:val="20"/>
          <w:lang w:val="en-GB"/>
        </w:rPr>
        <w:t>rectocele</w:t>
      </w:r>
      <w:proofErr w:type="spellEnd"/>
      <w:r w:rsidRPr="00380629">
        <w:rPr>
          <w:rFonts w:eastAsia="Times New Roman" w:cstheme="minorHAnsi"/>
          <w:color w:val="000000"/>
          <w:sz w:val="20"/>
          <w:szCs w:val="20"/>
          <w:lang w:val="en-GB"/>
        </w:rPr>
        <w:t xml:space="preserve"> and </w:t>
      </w:r>
      <w:proofErr w:type="spellStart"/>
      <w:r w:rsidRPr="00380629">
        <w:rPr>
          <w:rFonts w:eastAsia="Times New Roman" w:cstheme="minorHAnsi"/>
          <w:color w:val="000000"/>
          <w:sz w:val="20"/>
          <w:szCs w:val="20"/>
          <w:lang w:val="en-GB"/>
        </w:rPr>
        <w:t>cystocele</w:t>
      </w:r>
      <w:proofErr w:type="spellEnd"/>
      <w:r w:rsidRPr="00380629">
        <w:rPr>
          <w:rFonts w:eastAsia="Times New Roman" w:cstheme="minorHAnsi"/>
          <w:color w:val="000000"/>
          <w:sz w:val="20"/>
          <w:szCs w:val="20"/>
          <w:lang w:val="en-GB"/>
        </w:rPr>
        <w:t xml:space="preserve"> include: </w:t>
      </w:r>
    </w:p>
    <w:p w:rsidR="00325F13" w:rsidRPr="00AA7E13" w:rsidRDefault="00325F13" w:rsidP="00E35227">
      <w:pPr>
        <w:pStyle w:val="NoSpacing"/>
        <w:numPr>
          <w:ilvl w:val="0"/>
          <w:numId w:val="49"/>
        </w:numPr>
        <w:jc w:val="both"/>
        <w:rPr>
          <w:b/>
          <w:sz w:val="20"/>
          <w:szCs w:val="20"/>
          <w:lang w:val="en-GB"/>
        </w:rPr>
      </w:pPr>
      <w:proofErr w:type="spellStart"/>
      <w:r w:rsidRPr="00C00F8E">
        <w:rPr>
          <w:rFonts w:eastAsia="Times New Roman" w:cstheme="minorHAnsi"/>
          <w:b/>
          <w:color w:val="000000"/>
          <w:sz w:val="20"/>
          <w:szCs w:val="20"/>
          <w:lang w:val="en-GB"/>
        </w:rPr>
        <w:t>Leukorrhoea</w:t>
      </w:r>
      <w:proofErr w:type="spellEnd"/>
      <w:r w:rsidRPr="00380629">
        <w:rPr>
          <w:rFonts w:eastAsia="Times New Roman" w:cstheme="minorHAnsi"/>
          <w:color w:val="000000"/>
          <w:sz w:val="20"/>
          <w:szCs w:val="20"/>
          <w:lang w:val="en-GB"/>
        </w:rPr>
        <w:t xml:space="preserve"> or increased vaginal discharge. </w:t>
      </w:r>
    </w:p>
    <w:p w:rsidR="00325F13" w:rsidRPr="00AA7E13" w:rsidRDefault="00325F13" w:rsidP="00E35227">
      <w:pPr>
        <w:pStyle w:val="NoSpacing"/>
        <w:numPr>
          <w:ilvl w:val="0"/>
          <w:numId w:val="49"/>
        </w:numPr>
        <w:jc w:val="both"/>
        <w:rPr>
          <w:b/>
          <w:sz w:val="20"/>
          <w:szCs w:val="20"/>
          <w:lang w:val="en-GB"/>
        </w:rPr>
      </w:pPr>
      <w:r w:rsidRPr="00AA7E13">
        <w:rPr>
          <w:rFonts w:eastAsia="Times New Roman" w:cstheme="minorHAnsi"/>
          <w:color w:val="000000"/>
          <w:sz w:val="20"/>
          <w:szCs w:val="20"/>
          <w:lang w:val="en-GB"/>
        </w:rPr>
        <w:t xml:space="preserve">Abnormal uterine bleeding. </w:t>
      </w:r>
    </w:p>
    <w:p w:rsidR="00325F13" w:rsidRPr="00AA7E13" w:rsidRDefault="00325F13" w:rsidP="00E35227">
      <w:pPr>
        <w:pStyle w:val="NoSpacing"/>
        <w:numPr>
          <w:ilvl w:val="0"/>
          <w:numId w:val="49"/>
        </w:numPr>
        <w:jc w:val="both"/>
        <w:rPr>
          <w:b/>
          <w:sz w:val="20"/>
          <w:szCs w:val="20"/>
          <w:lang w:val="en-GB"/>
        </w:rPr>
      </w:pPr>
      <w:r w:rsidRPr="00F849DC">
        <w:rPr>
          <w:rFonts w:eastAsia="Times New Roman" w:cstheme="minorHAnsi"/>
          <w:b/>
          <w:color w:val="000000"/>
          <w:sz w:val="20"/>
          <w:szCs w:val="20"/>
          <w:lang w:val="en-GB"/>
        </w:rPr>
        <w:lastRenderedPageBreak/>
        <w:t>Abortion</w:t>
      </w:r>
      <w:r w:rsidRPr="00AA7E13">
        <w:rPr>
          <w:rFonts w:eastAsia="Times New Roman" w:cstheme="minorHAnsi"/>
          <w:color w:val="000000"/>
          <w:sz w:val="20"/>
          <w:szCs w:val="20"/>
          <w:lang w:val="en-GB"/>
        </w:rPr>
        <w:t xml:space="preserve"> as a result of infection or disordered uterine or ovarian circulation in the </w:t>
      </w:r>
      <w:proofErr w:type="spellStart"/>
      <w:r w:rsidRPr="00AA7E13">
        <w:rPr>
          <w:rFonts w:eastAsia="Times New Roman" w:cstheme="minorHAnsi"/>
          <w:color w:val="000000"/>
          <w:sz w:val="20"/>
          <w:szCs w:val="20"/>
          <w:lang w:val="en-GB"/>
        </w:rPr>
        <w:t>prolapse</w:t>
      </w:r>
      <w:proofErr w:type="spellEnd"/>
      <w:r w:rsidRPr="00AA7E13">
        <w:rPr>
          <w:rFonts w:eastAsia="Times New Roman" w:cstheme="minorHAnsi"/>
          <w:color w:val="000000"/>
          <w:sz w:val="20"/>
          <w:szCs w:val="20"/>
          <w:lang w:val="en-GB"/>
        </w:rPr>
        <w:t xml:space="preserve">. </w:t>
      </w:r>
    </w:p>
    <w:p w:rsidR="00325F13" w:rsidRPr="00AA7E13" w:rsidRDefault="00325F13" w:rsidP="00E35227">
      <w:pPr>
        <w:pStyle w:val="NoSpacing"/>
        <w:numPr>
          <w:ilvl w:val="0"/>
          <w:numId w:val="49"/>
        </w:numPr>
        <w:jc w:val="both"/>
        <w:rPr>
          <w:b/>
          <w:sz w:val="20"/>
          <w:szCs w:val="20"/>
          <w:lang w:val="en-GB"/>
        </w:rPr>
      </w:pPr>
      <w:r w:rsidRPr="00F849DC">
        <w:rPr>
          <w:rFonts w:eastAsia="Times New Roman" w:cstheme="minorHAnsi"/>
          <w:b/>
          <w:color w:val="000000"/>
          <w:sz w:val="20"/>
          <w:szCs w:val="20"/>
          <w:lang w:val="en-GB"/>
        </w:rPr>
        <w:t>Urinary tract infection</w:t>
      </w:r>
      <w:r w:rsidRPr="00AA7E13">
        <w:rPr>
          <w:rFonts w:eastAsia="Times New Roman" w:cstheme="minorHAnsi"/>
          <w:color w:val="000000"/>
          <w:sz w:val="20"/>
          <w:szCs w:val="20"/>
          <w:lang w:val="en-GB"/>
        </w:rPr>
        <w:t xml:space="preserve"> is common with </w:t>
      </w:r>
      <w:proofErr w:type="spellStart"/>
      <w:r w:rsidRPr="00AA7E13">
        <w:rPr>
          <w:rFonts w:eastAsia="Times New Roman" w:cstheme="minorHAnsi"/>
          <w:color w:val="000000"/>
          <w:sz w:val="20"/>
          <w:szCs w:val="20"/>
          <w:lang w:val="en-GB"/>
        </w:rPr>
        <w:t>prolapse</w:t>
      </w:r>
      <w:proofErr w:type="spellEnd"/>
      <w:r w:rsidRPr="00AA7E13">
        <w:rPr>
          <w:rFonts w:eastAsia="Times New Roman" w:cstheme="minorHAnsi"/>
          <w:color w:val="000000"/>
          <w:sz w:val="20"/>
          <w:szCs w:val="20"/>
          <w:lang w:val="en-GB"/>
        </w:rPr>
        <w:t xml:space="preserve"> because of the </w:t>
      </w:r>
      <w:proofErr w:type="spellStart"/>
      <w:r w:rsidRPr="00AA7E13">
        <w:rPr>
          <w:rFonts w:eastAsia="Times New Roman" w:cstheme="minorHAnsi"/>
          <w:color w:val="000000"/>
          <w:sz w:val="20"/>
          <w:szCs w:val="20"/>
          <w:lang w:val="en-GB"/>
        </w:rPr>
        <w:t>cystocele</w:t>
      </w:r>
      <w:proofErr w:type="spellEnd"/>
      <w:r w:rsidRPr="00AA7E13">
        <w:rPr>
          <w:rFonts w:eastAsia="Times New Roman" w:cstheme="minorHAnsi"/>
          <w:color w:val="000000"/>
          <w:sz w:val="20"/>
          <w:szCs w:val="20"/>
          <w:lang w:val="en-GB"/>
        </w:rPr>
        <w:t xml:space="preserve"> and urethra obstruction with </w:t>
      </w:r>
      <w:proofErr w:type="spellStart"/>
      <w:r w:rsidRPr="00AA7E13">
        <w:rPr>
          <w:rFonts w:eastAsia="Times New Roman" w:cstheme="minorHAnsi"/>
          <w:color w:val="000000"/>
          <w:sz w:val="20"/>
          <w:szCs w:val="20"/>
          <w:lang w:val="en-GB"/>
        </w:rPr>
        <w:t>hydronephrosis</w:t>
      </w:r>
      <w:proofErr w:type="spellEnd"/>
      <w:r w:rsidRPr="00AA7E13">
        <w:rPr>
          <w:rFonts w:eastAsia="Times New Roman" w:cstheme="minorHAnsi"/>
          <w:color w:val="000000"/>
          <w:sz w:val="20"/>
          <w:szCs w:val="20"/>
          <w:lang w:val="en-GB"/>
        </w:rPr>
        <w:t xml:space="preserve">. </w:t>
      </w:r>
    </w:p>
    <w:p w:rsidR="00325F13" w:rsidRPr="001B71FB" w:rsidRDefault="00325F13" w:rsidP="00E35227">
      <w:pPr>
        <w:pStyle w:val="NoSpacing"/>
        <w:numPr>
          <w:ilvl w:val="0"/>
          <w:numId w:val="49"/>
        </w:numPr>
        <w:jc w:val="both"/>
        <w:rPr>
          <w:b/>
          <w:sz w:val="20"/>
          <w:szCs w:val="20"/>
          <w:lang w:val="en-GB"/>
        </w:rPr>
      </w:pPr>
      <w:r w:rsidRPr="00F849DC">
        <w:rPr>
          <w:rFonts w:eastAsia="Times New Roman" w:cstheme="minorHAnsi"/>
          <w:b/>
          <w:color w:val="000000"/>
          <w:sz w:val="20"/>
          <w:szCs w:val="20"/>
          <w:lang w:val="en-GB"/>
        </w:rPr>
        <w:t>Haemorrhoids</w:t>
      </w:r>
      <w:r w:rsidRPr="00AA7E13">
        <w:rPr>
          <w:rFonts w:eastAsia="Times New Roman" w:cstheme="minorHAnsi"/>
          <w:color w:val="000000"/>
          <w:sz w:val="20"/>
          <w:szCs w:val="20"/>
          <w:lang w:val="en-GB"/>
        </w:rPr>
        <w:t xml:space="preserve"> due to straining with constipation, especially with </w:t>
      </w:r>
      <w:proofErr w:type="spellStart"/>
      <w:r w:rsidRPr="00AA7E13">
        <w:rPr>
          <w:rFonts w:eastAsia="Times New Roman" w:cstheme="minorHAnsi"/>
          <w:color w:val="000000"/>
          <w:sz w:val="20"/>
          <w:szCs w:val="20"/>
          <w:lang w:val="en-GB"/>
        </w:rPr>
        <w:t>rectocele</w:t>
      </w:r>
      <w:proofErr w:type="spellEnd"/>
      <w:r w:rsidRPr="00AA7E13">
        <w:rPr>
          <w:rFonts w:eastAsia="Times New Roman" w:cstheme="minorHAnsi"/>
          <w:color w:val="000000"/>
          <w:sz w:val="20"/>
          <w:szCs w:val="20"/>
          <w:lang w:val="en-GB"/>
        </w:rPr>
        <w:t>.</w:t>
      </w:r>
    </w:p>
    <w:p w:rsidR="00325F13" w:rsidRDefault="00325F13" w:rsidP="005A4510">
      <w:pPr>
        <w:pStyle w:val="NoSpacing"/>
        <w:jc w:val="both"/>
        <w:rPr>
          <w:rFonts w:eastAsia="Times New Roman" w:cstheme="minorHAnsi"/>
          <w:color w:val="000000"/>
          <w:sz w:val="20"/>
          <w:szCs w:val="20"/>
          <w:lang w:val="en-GB"/>
        </w:rPr>
      </w:pPr>
    </w:p>
    <w:p w:rsidR="00325F13" w:rsidRDefault="00325F13" w:rsidP="005A4510">
      <w:pPr>
        <w:pStyle w:val="NoSpacing"/>
        <w:jc w:val="both"/>
        <w:rPr>
          <w:rFonts w:eastAsia="Times New Roman" w:cstheme="minorHAnsi"/>
          <w:color w:val="000000"/>
          <w:sz w:val="20"/>
          <w:szCs w:val="20"/>
          <w:lang w:val="en-GB"/>
        </w:rPr>
      </w:pPr>
      <w:r w:rsidRPr="001B71FB">
        <w:rPr>
          <w:rFonts w:eastAsia="Times New Roman" w:cstheme="minorHAnsi"/>
          <w:b/>
          <w:bCs/>
          <w:color w:val="000000"/>
          <w:sz w:val="20"/>
          <w:szCs w:val="20"/>
          <w:lang w:val="en-GB"/>
        </w:rPr>
        <w:t xml:space="preserve">Uterine </w:t>
      </w:r>
      <w:proofErr w:type="spellStart"/>
      <w:r w:rsidRPr="001B71FB">
        <w:rPr>
          <w:rFonts w:eastAsia="Times New Roman" w:cstheme="minorHAnsi"/>
          <w:b/>
          <w:bCs/>
          <w:color w:val="000000"/>
          <w:sz w:val="20"/>
          <w:szCs w:val="20"/>
          <w:lang w:val="en-GB"/>
        </w:rPr>
        <w:t>Prolapse</w:t>
      </w:r>
      <w:proofErr w:type="spellEnd"/>
      <w:r w:rsidRPr="001B71FB">
        <w:rPr>
          <w:rFonts w:eastAsia="Times New Roman" w:cstheme="minorHAnsi"/>
          <w:color w:val="000000"/>
          <w:sz w:val="20"/>
          <w:szCs w:val="20"/>
          <w:lang w:val="en-GB"/>
        </w:rPr>
        <w:t xml:space="preserve"> </w:t>
      </w:r>
    </w:p>
    <w:p w:rsidR="00325F13" w:rsidRPr="00296E23" w:rsidRDefault="00325F13" w:rsidP="005A4510">
      <w:pPr>
        <w:pStyle w:val="NoSpacing"/>
        <w:ind w:left="270"/>
        <w:jc w:val="both"/>
        <w:rPr>
          <w:b/>
          <w:sz w:val="20"/>
          <w:szCs w:val="20"/>
          <w:lang w:val="en-GB"/>
        </w:rPr>
      </w:pPr>
      <w:r w:rsidRPr="00296E23">
        <w:rPr>
          <w:rFonts w:eastAsia="Times New Roman" w:cstheme="minorHAnsi"/>
          <w:color w:val="000000"/>
          <w:sz w:val="20"/>
          <w:szCs w:val="20"/>
          <w:lang w:val="en-GB"/>
        </w:rPr>
        <w:t xml:space="preserve">A uterine </w:t>
      </w:r>
      <w:proofErr w:type="spellStart"/>
      <w:r w:rsidRPr="00296E23">
        <w:rPr>
          <w:rFonts w:eastAsia="Times New Roman" w:cstheme="minorHAnsi"/>
          <w:color w:val="000000"/>
          <w:sz w:val="20"/>
          <w:szCs w:val="20"/>
          <w:lang w:val="en-GB"/>
        </w:rPr>
        <w:t>prolapse</w:t>
      </w:r>
      <w:proofErr w:type="spellEnd"/>
      <w:r w:rsidRPr="00296E23">
        <w:rPr>
          <w:rFonts w:eastAsia="Times New Roman" w:cstheme="minorHAnsi"/>
          <w:color w:val="000000"/>
          <w:sz w:val="20"/>
          <w:szCs w:val="20"/>
          <w:lang w:val="en-GB"/>
        </w:rPr>
        <w:t xml:space="preserve"> is the </w:t>
      </w:r>
      <w:r w:rsidRPr="00451B15">
        <w:rPr>
          <w:rFonts w:eastAsia="Times New Roman" w:cstheme="minorHAnsi"/>
          <w:b/>
          <w:color w:val="000000"/>
          <w:sz w:val="20"/>
          <w:szCs w:val="20"/>
          <w:lang w:val="en-GB"/>
        </w:rPr>
        <w:t>abnormal protrusion of the uterus through the pelvic floor aperture or genital hiatus</w:t>
      </w:r>
      <w:r w:rsidRPr="00296E23">
        <w:rPr>
          <w:rFonts w:eastAsia="Times New Roman" w:cstheme="minorHAnsi"/>
          <w:color w:val="000000"/>
          <w:sz w:val="20"/>
          <w:szCs w:val="20"/>
          <w:lang w:val="en-GB"/>
        </w:rPr>
        <w:t xml:space="preserve">. Uterine </w:t>
      </w:r>
      <w:proofErr w:type="spellStart"/>
      <w:r w:rsidRPr="00296E23">
        <w:rPr>
          <w:rFonts w:eastAsia="Times New Roman" w:cstheme="minorHAnsi"/>
          <w:color w:val="000000"/>
          <w:sz w:val="20"/>
          <w:szCs w:val="20"/>
          <w:lang w:val="en-GB"/>
        </w:rPr>
        <w:t>prolapse</w:t>
      </w:r>
      <w:proofErr w:type="spellEnd"/>
      <w:r w:rsidRPr="00296E23">
        <w:rPr>
          <w:rFonts w:eastAsia="Times New Roman" w:cstheme="minorHAnsi"/>
          <w:color w:val="000000"/>
          <w:sz w:val="20"/>
          <w:szCs w:val="20"/>
          <w:lang w:val="en-GB"/>
        </w:rPr>
        <w:t xml:space="preserve"> can be classified into the following degrees.</w:t>
      </w:r>
    </w:p>
    <w:p w:rsidR="00325F13" w:rsidRPr="00664AAD" w:rsidRDefault="00325F13" w:rsidP="00E35227">
      <w:pPr>
        <w:pStyle w:val="ListParagraph"/>
        <w:numPr>
          <w:ilvl w:val="0"/>
          <w:numId w:val="51"/>
        </w:numPr>
        <w:spacing w:after="0" w:line="240" w:lineRule="auto"/>
        <w:jc w:val="both"/>
        <w:rPr>
          <w:rFonts w:eastAsia="Times New Roman" w:cstheme="minorHAnsi"/>
          <w:vanish/>
          <w:sz w:val="20"/>
          <w:szCs w:val="20"/>
          <w:lang w:val="en-GB"/>
        </w:rPr>
      </w:pPr>
    </w:p>
    <w:p w:rsidR="00325F13" w:rsidRPr="00664AAD" w:rsidRDefault="00325F13" w:rsidP="00E35227">
      <w:pPr>
        <w:pStyle w:val="ListParagraph"/>
        <w:numPr>
          <w:ilvl w:val="0"/>
          <w:numId w:val="51"/>
        </w:numPr>
        <w:spacing w:after="0" w:line="240" w:lineRule="auto"/>
        <w:jc w:val="both"/>
        <w:rPr>
          <w:rFonts w:eastAsia="Times New Roman" w:cstheme="minorHAnsi"/>
          <w:vanish/>
          <w:sz w:val="20"/>
          <w:szCs w:val="20"/>
          <w:lang w:val="en-GB"/>
        </w:rPr>
      </w:pPr>
    </w:p>
    <w:p w:rsidR="00325F13" w:rsidRPr="00664AAD" w:rsidRDefault="00C236C3" w:rsidP="00E35227">
      <w:pPr>
        <w:pStyle w:val="ListParagraph"/>
        <w:numPr>
          <w:ilvl w:val="0"/>
          <w:numId w:val="51"/>
        </w:numPr>
        <w:spacing w:after="0" w:line="240" w:lineRule="auto"/>
        <w:jc w:val="both"/>
        <w:rPr>
          <w:rFonts w:eastAsia="Times New Roman" w:cstheme="minorHAnsi"/>
          <w:sz w:val="20"/>
          <w:szCs w:val="20"/>
          <w:lang w:val="en-GB"/>
        </w:rPr>
      </w:pPr>
      <w:hyperlink r:id="rId6" w:history="1">
        <w:r w:rsidR="00325F13">
          <w:rPr>
            <w:rFonts w:eastAsia="Times New Roman" w:cstheme="minorHAnsi"/>
            <w:sz w:val="20"/>
            <w:szCs w:val="20"/>
            <w:lang w:val="en-GB"/>
          </w:rPr>
          <w:t>F</w:t>
        </w:r>
        <w:r w:rsidR="00325F13" w:rsidRPr="00664AAD">
          <w:rPr>
            <w:rFonts w:eastAsia="Times New Roman" w:cstheme="minorHAnsi"/>
            <w:b/>
            <w:sz w:val="20"/>
            <w:szCs w:val="20"/>
            <w:lang w:val="en-GB"/>
          </w:rPr>
          <w:t>irst degree</w:t>
        </w:r>
        <w:r w:rsidR="00325F13">
          <w:rPr>
            <w:rFonts w:eastAsia="Times New Roman" w:cstheme="minorHAnsi"/>
            <w:sz w:val="20"/>
            <w:szCs w:val="20"/>
            <w:lang w:val="en-GB"/>
          </w:rPr>
          <w:t xml:space="preserve">:  </w:t>
        </w:r>
        <w:r w:rsidR="00325F13" w:rsidRPr="00664AAD">
          <w:rPr>
            <w:rFonts w:eastAsia="Times New Roman" w:cstheme="minorHAnsi"/>
            <w:sz w:val="20"/>
            <w:szCs w:val="20"/>
            <w:lang w:val="en-GB"/>
          </w:rPr>
          <w:t>The cervix is in the mid-portion of the vagina</w:t>
        </w:r>
      </w:hyperlink>
    </w:p>
    <w:p w:rsidR="00325F13" w:rsidRPr="00664AAD" w:rsidRDefault="00C236C3" w:rsidP="00E35227">
      <w:pPr>
        <w:pStyle w:val="ListParagraph"/>
        <w:numPr>
          <w:ilvl w:val="0"/>
          <w:numId w:val="51"/>
        </w:numPr>
        <w:spacing w:after="0" w:line="240" w:lineRule="auto"/>
        <w:jc w:val="both"/>
        <w:rPr>
          <w:rFonts w:eastAsia="Times New Roman" w:cstheme="minorHAnsi"/>
          <w:sz w:val="20"/>
          <w:szCs w:val="20"/>
          <w:lang w:val="en-GB"/>
        </w:rPr>
      </w:pPr>
      <w:hyperlink r:id="rId7" w:history="1">
        <w:r w:rsidR="00325F13">
          <w:rPr>
            <w:rFonts w:eastAsia="Times New Roman" w:cstheme="minorHAnsi"/>
            <w:sz w:val="20"/>
            <w:szCs w:val="20"/>
            <w:lang w:val="en-GB"/>
          </w:rPr>
          <w:t>S</w:t>
        </w:r>
        <w:r w:rsidR="00325F13" w:rsidRPr="00664AAD">
          <w:rPr>
            <w:rFonts w:eastAsia="Times New Roman" w:cstheme="minorHAnsi"/>
            <w:b/>
            <w:sz w:val="20"/>
            <w:szCs w:val="20"/>
            <w:lang w:val="en-GB"/>
          </w:rPr>
          <w:t>econd degree</w:t>
        </w:r>
        <w:r w:rsidR="00325F13">
          <w:rPr>
            <w:rFonts w:eastAsia="Times New Roman" w:cstheme="minorHAnsi"/>
            <w:sz w:val="20"/>
            <w:szCs w:val="20"/>
            <w:lang w:val="en-GB"/>
          </w:rPr>
          <w:t xml:space="preserve">: </w:t>
        </w:r>
        <w:r w:rsidR="00325F13" w:rsidRPr="00664AAD">
          <w:rPr>
            <w:rFonts w:eastAsia="Times New Roman" w:cstheme="minorHAnsi"/>
            <w:sz w:val="20"/>
            <w:szCs w:val="20"/>
            <w:lang w:val="en-GB"/>
          </w:rPr>
          <w:t xml:space="preserve">The cervix is in the </w:t>
        </w:r>
        <w:proofErr w:type="spellStart"/>
        <w:r w:rsidR="00325F13" w:rsidRPr="00664AAD">
          <w:rPr>
            <w:rFonts w:eastAsia="Times New Roman" w:cstheme="minorHAnsi"/>
            <w:sz w:val="20"/>
            <w:szCs w:val="20"/>
            <w:lang w:val="en-GB"/>
          </w:rPr>
          <w:t>introitus</w:t>
        </w:r>
        <w:proofErr w:type="spellEnd"/>
      </w:hyperlink>
    </w:p>
    <w:p w:rsidR="00325F13" w:rsidRPr="005337A6" w:rsidRDefault="00C236C3" w:rsidP="00E35227">
      <w:pPr>
        <w:pStyle w:val="ListParagraph"/>
        <w:numPr>
          <w:ilvl w:val="0"/>
          <w:numId w:val="51"/>
        </w:numPr>
        <w:spacing w:after="0" w:line="240" w:lineRule="auto"/>
        <w:jc w:val="both"/>
        <w:rPr>
          <w:rFonts w:eastAsia="Times New Roman" w:cstheme="minorHAnsi"/>
          <w:color w:val="000000"/>
          <w:sz w:val="20"/>
          <w:szCs w:val="20"/>
          <w:lang w:val="en-GB"/>
        </w:rPr>
      </w:pPr>
      <w:hyperlink r:id="rId8" w:history="1">
        <w:r w:rsidR="00325F13" w:rsidRPr="00664AAD">
          <w:rPr>
            <w:rFonts w:eastAsia="Times New Roman" w:cstheme="minorHAnsi"/>
            <w:b/>
            <w:sz w:val="20"/>
            <w:szCs w:val="20"/>
            <w:lang w:val="en-GB"/>
          </w:rPr>
          <w:t xml:space="preserve">Third </w:t>
        </w:r>
        <w:proofErr w:type="spellStart"/>
        <w:r w:rsidR="00325F13" w:rsidRPr="00664AAD">
          <w:rPr>
            <w:rFonts w:eastAsia="Times New Roman" w:cstheme="minorHAnsi"/>
            <w:b/>
            <w:sz w:val="20"/>
            <w:szCs w:val="20"/>
            <w:lang w:val="en-GB"/>
          </w:rPr>
          <w:t>degree:</w:t>
        </w:r>
        <w:r w:rsidR="00325F13" w:rsidRPr="00664AAD">
          <w:rPr>
            <w:rFonts w:eastAsia="Times New Roman" w:cstheme="minorHAnsi"/>
            <w:sz w:val="20"/>
            <w:szCs w:val="20"/>
            <w:lang w:val="en-GB"/>
          </w:rPr>
          <w:t>The</w:t>
        </w:r>
        <w:proofErr w:type="spellEnd"/>
        <w:r w:rsidR="00325F13" w:rsidRPr="00664AAD">
          <w:rPr>
            <w:rFonts w:eastAsia="Times New Roman" w:cstheme="minorHAnsi"/>
            <w:sz w:val="20"/>
            <w:szCs w:val="20"/>
            <w:lang w:val="en-GB"/>
          </w:rPr>
          <w:t xml:space="preserve"> cervix is beyond the </w:t>
        </w:r>
        <w:proofErr w:type="spellStart"/>
        <w:r w:rsidR="00325F13" w:rsidRPr="00664AAD">
          <w:rPr>
            <w:rFonts w:eastAsia="Times New Roman" w:cstheme="minorHAnsi"/>
            <w:sz w:val="20"/>
            <w:szCs w:val="20"/>
            <w:lang w:val="en-GB"/>
          </w:rPr>
          <w:t>introitus</w:t>
        </w:r>
        <w:proofErr w:type="spellEnd"/>
      </w:hyperlink>
      <w:r w:rsidR="00325F13" w:rsidRPr="005337A6">
        <w:rPr>
          <w:rFonts w:eastAsia="Times New Roman" w:cstheme="minorHAnsi"/>
          <w:i/>
          <w:iCs/>
          <w:vanish/>
          <w:color w:val="000000"/>
          <w:sz w:val="20"/>
          <w:szCs w:val="20"/>
          <w:lang w:val="en-GB"/>
        </w:rPr>
        <w:t>Second Degree</w:t>
      </w:r>
      <w:r w:rsidR="00325F13" w:rsidRPr="005337A6">
        <w:rPr>
          <w:rFonts w:eastAsia="Times New Roman" w:cstheme="minorHAnsi"/>
          <w:i/>
          <w:iCs/>
          <w:vanish/>
          <w:color w:val="000000"/>
          <w:sz w:val="20"/>
          <w:szCs w:val="20"/>
          <w:lang w:val="en-GB"/>
        </w:rPr>
        <w:br/>
        <w:t xml:space="preserve">Cervix projects beyond the vulva </w:t>
      </w:r>
      <w:r w:rsidR="00325F13" w:rsidRPr="005337A6">
        <w:rPr>
          <w:rFonts w:eastAsia="Times New Roman" w:cstheme="minorHAnsi"/>
          <w:i/>
          <w:iCs/>
          <w:vanish/>
          <w:color w:val="000000"/>
          <w:sz w:val="20"/>
          <w:szCs w:val="20"/>
          <w:lang w:val="en-GB"/>
        </w:rPr>
        <w:br/>
        <w:t>when the patient strains.Third degree (procidentia)</w:t>
      </w:r>
      <w:r w:rsidR="00325F13" w:rsidRPr="005337A6">
        <w:rPr>
          <w:rFonts w:eastAsia="Times New Roman" w:cstheme="minorHAnsi"/>
          <w:i/>
          <w:iCs/>
          <w:vanish/>
          <w:color w:val="000000"/>
          <w:sz w:val="20"/>
          <w:szCs w:val="20"/>
          <w:lang w:val="en-GB"/>
        </w:rPr>
        <w:br/>
        <w:t xml:space="preserve">The entire uterus has </w:t>
      </w:r>
      <w:r w:rsidR="00325F13" w:rsidRPr="005337A6">
        <w:rPr>
          <w:rFonts w:eastAsia="Times New Roman" w:cstheme="minorHAnsi"/>
          <w:i/>
          <w:iCs/>
          <w:vanish/>
          <w:color w:val="000000"/>
          <w:sz w:val="20"/>
          <w:szCs w:val="20"/>
          <w:lang w:val="en-GB"/>
        </w:rPr>
        <w:br/>
        <w:t>prolapsed outside the vulva.</w:t>
      </w:r>
    </w:p>
    <w:p w:rsidR="00325F13" w:rsidRDefault="00325F13" w:rsidP="005A4510">
      <w:pPr>
        <w:spacing w:after="0" w:line="240" w:lineRule="auto"/>
        <w:jc w:val="both"/>
        <w:rPr>
          <w:rFonts w:eastAsia="Times New Roman" w:cstheme="minorHAnsi"/>
          <w:color w:val="000000"/>
          <w:sz w:val="20"/>
          <w:szCs w:val="20"/>
          <w:lang w:val="en-GB"/>
        </w:rPr>
      </w:pPr>
    </w:p>
    <w:p w:rsidR="00325F13" w:rsidRPr="000418A5" w:rsidRDefault="00325F13" w:rsidP="005A4510">
      <w:pPr>
        <w:spacing w:after="0" w:line="240" w:lineRule="auto"/>
        <w:jc w:val="both"/>
        <w:rPr>
          <w:rFonts w:eastAsia="Times New Roman" w:cstheme="minorHAnsi"/>
          <w:b/>
          <w:color w:val="000000"/>
          <w:sz w:val="20"/>
          <w:szCs w:val="20"/>
          <w:lang w:val="en-GB"/>
        </w:rPr>
      </w:pPr>
      <w:r w:rsidRPr="000418A5">
        <w:rPr>
          <w:rFonts w:eastAsia="Times New Roman" w:cstheme="minorHAnsi"/>
          <w:b/>
          <w:noProof/>
          <w:vanish/>
          <w:sz w:val="20"/>
          <w:szCs w:val="20"/>
        </w:rPr>
        <w:drawing>
          <wp:inline distT="0" distB="0" distL="0" distR="0">
            <wp:extent cx="2854325" cy="2854325"/>
            <wp:effectExtent l="19050" t="0" r="3175" b="0"/>
            <wp:docPr id="18" name="ia_el_25_innerEl" descr="Third degree of uterine pro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Third degree of uterine prolapse"/>
                    <pic:cNvPicPr>
                      <a:picLocks noChangeAspect="1" noChangeArrowheads="1"/>
                    </pic:cNvPicPr>
                  </pic:nvPicPr>
                  <pic:blipFill>
                    <a:blip r:embed="rId9" cstate="print"/>
                    <a:srcRect/>
                    <a:stretch>
                      <a:fillRect/>
                    </a:stretch>
                  </pic:blipFill>
                  <pic:spPr bwMode="auto">
                    <a:xfrm>
                      <a:off x="0" y="0"/>
                      <a:ext cx="2854325" cy="2854325"/>
                    </a:xfrm>
                    <a:prstGeom prst="rect">
                      <a:avLst/>
                    </a:prstGeom>
                    <a:noFill/>
                    <a:ln w="9525">
                      <a:noFill/>
                      <a:miter lim="800000"/>
                      <a:headEnd/>
                      <a:tailEnd/>
                    </a:ln>
                  </pic:spPr>
                </pic:pic>
              </a:graphicData>
            </a:graphic>
          </wp:inline>
        </w:drawing>
      </w:r>
      <w:r w:rsidRPr="000418A5">
        <w:rPr>
          <w:rFonts w:eastAsia="Times New Roman" w:cstheme="minorHAnsi"/>
          <w:b/>
          <w:color w:val="000000"/>
          <w:sz w:val="20"/>
          <w:szCs w:val="20"/>
          <w:lang w:val="en-GB"/>
        </w:rPr>
        <w:t xml:space="preserve">The most likely causes of uterine </w:t>
      </w:r>
      <w:proofErr w:type="spellStart"/>
      <w:r w:rsidRPr="000418A5">
        <w:rPr>
          <w:rFonts w:eastAsia="Times New Roman" w:cstheme="minorHAnsi"/>
          <w:b/>
          <w:color w:val="000000"/>
          <w:sz w:val="20"/>
          <w:szCs w:val="20"/>
          <w:lang w:val="en-GB"/>
        </w:rPr>
        <w:t>prolapse</w:t>
      </w:r>
      <w:proofErr w:type="spellEnd"/>
      <w:r w:rsidRPr="000418A5">
        <w:rPr>
          <w:rFonts w:eastAsia="Times New Roman" w:cstheme="minorHAnsi"/>
          <w:b/>
          <w:color w:val="000000"/>
          <w:sz w:val="20"/>
          <w:szCs w:val="20"/>
          <w:lang w:val="en-GB"/>
        </w:rPr>
        <w:t xml:space="preserve"> will be:</w:t>
      </w:r>
    </w:p>
    <w:p w:rsidR="00325F13" w:rsidRPr="00A3424E" w:rsidRDefault="00325F13" w:rsidP="00E35227">
      <w:pPr>
        <w:pStyle w:val="ListParagraph"/>
        <w:numPr>
          <w:ilvl w:val="0"/>
          <w:numId w:val="52"/>
        </w:numPr>
        <w:spacing w:after="0" w:line="240" w:lineRule="auto"/>
        <w:jc w:val="both"/>
        <w:rPr>
          <w:rFonts w:eastAsia="Times New Roman" w:cstheme="minorHAnsi"/>
          <w:b/>
          <w:color w:val="000000"/>
          <w:sz w:val="20"/>
          <w:szCs w:val="20"/>
          <w:lang w:val="en-GB"/>
        </w:rPr>
      </w:pPr>
      <w:r w:rsidRPr="005337A6">
        <w:rPr>
          <w:rFonts w:eastAsia="Times New Roman" w:cstheme="minorHAnsi"/>
          <w:color w:val="000000"/>
          <w:sz w:val="20"/>
          <w:szCs w:val="20"/>
          <w:lang w:val="en-GB"/>
        </w:rPr>
        <w:t xml:space="preserve">Uterine </w:t>
      </w:r>
      <w:proofErr w:type="spellStart"/>
      <w:r w:rsidRPr="005337A6">
        <w:rPr>
          <w:rFonts w:eastAsia="Times New Roman" w:cstheme="minorHAnsi"/>
          <w:color w:val="000000"/>
          <w:sz w:val="20"/>
          <w:szCs w:val="20"/>
          <w:lang w:val="en-GB"/>
        </w:rPr>
        <w:t>prolapse</w:t>
      </w:r>
      <w:proofErr w:type="spellEnd"/>
      <w:r w:rsidRPr="005337A6">
        <w:rPr>
          <w:rFonts w:eastAsia="Times New Roman" w:cstheme="minorHAnsi"/>
          <w:color w:val="000000"/>
          <w:sz w:val="20"/>
          <w:szCs w:val="20"/>
          <w:lang w:val="en-GB"/>
        </w:rPr>
        <w:t xml:space="preserve"> occurs most commonly in </w:t>
      </w:r>
      <w:proofErr w:type="spellStart"/>
      <w:r w:rsidRPr="005337A6">
        <w:rPr>
          <w:rFonts w:eastAsia="Times New Roman" w:cstheme="minorHAnsi"/>
          <w:color w:val="000000"/>
          <w:sz w:val="20"/>
          <w:szCs w:val="20"/>
          <w:lang w:val="en-GB"/>
        </w:rPr>
        <w:t>multiparous</w:t>
      </w:r>
      <w:proofErr w:type="spellEnd"/>
      <w:r w:rsidRPr="005337A6">
        <w:rPr>
          <w:rFonts w:eastAsia="Times New Roman" w:cstheme="minorHAnsi"/>
          <w:color w:val="000000"/>
          <w:sz w:val="20"/>
          <w:szCs w:val="20"/>
          <w:lang w:val="en-GB"/>
        </w:rPr>
        <w:t xml:space="preserve"> women, like </w:t>
      </w:r>
      <w:r w:rsidRPr="00A3424E">
        <w:rPr>
          <w:rFonts w:eastAsia="Times New Roman" w:cstheme="minorHAnsi"/>
          <w:b/>
          <w:color w:val="000000"/>
          <w:sz w:val="20"/>
          <w:szCs w:val="20"/>
          <w:lang w:val="en-GB"/>
        </w:rPr>
        <w:t xml:space="preserve">the </w:t>
      </w:r>
      <w:proofErr w:type="spellStart"/>
      <w:r w:rsidRPr="00A3424E">
        <w:rPr>
          <w:rFonts w:eastAsia="Times New Roman" w:cstheme="minorHAnsi"/>
          <w:b/>
          <w:color w:val="000000"/>
          <w:sz w:val="20"/>
          <w:szCs w:val="20"/>
          <w:lang w:val="en-GB"/>
        </w:rPr>
        <w:t>cystocele</w:t>
      </w:r>
      <w:proofErr w:type="spellEnd"/>
      <w:r w:rsidRPr="00A3424E">
        <w:rPr>
          <w:rFonts w:eastAsia="Times New Roman" w:cstheme="minorHAnsi"/>
          <w:b/>
          <w:color w:val="000000"/>
          <w:sz w:val="20"/>
          <w:szCs w:val="20"/>
          <w:lang w:val="en-GB"/>
        </w:rPr>
        <w:t xml:space="preserve"> and </w:t>
      </w:r>
      <w:proofErr w:type="spellStart"/>
      <w:r w:rsidRPr="00A3424E">
        <w:rPr>
          <w:rFonts w:eastAsia="Times New Roman" w:cstheme="minorHAnsi"/>
          <w:b/>
          <w:color w:val="000000"/>
          <w:sz w:val="20"/>
          <w:szCs w:val="20"/>
          <w:lang w:val="en-GB"/>
        </w:rPr>
        <w:t>rectocele</w:t>
      </w:r>
      <w:proofErr w:type="spellEnd"/>
      <w:r w:rsidRPr="00A3424E">
        <w:rPr>
          <w:rFonts w:eastAsia="Times New Roman" w:cstheme="minorHAnsi"/>
          <w:b/>
          <w:color w:val="000000"/>
          <w:sz w:val="20"/>
          <w:szCs w:val="20"/>
          <w:lang w:val="en-GB"/>
        </w:rPr>
        <w:t xml:space="preserve"> conditions with which it is </w:t>
      </w:r>
      <w:r w:rsidRPr="00A3424E">
        <w:rPr>
          <w:rFonts w:eastAsia="Times New Roman" w:cstheme="minorHAnsi"/>
          <w:b/>
          <w:color w:val="000000"/>
          <w:sz w:val="20"/>
          <w:szCs w:val="20"/>
          <w:lang w:val="en-GB"/>
        </w:rPr>
        <w:br/>
        <w:t xml:space="preserve">usually associated. </w:t>
      </w:r>
    </w:p>
    <w:p w:rsidR="00325F13" w:rsidRDefault="00325F13" w:rsidP="00E35227">
      <w:pPr>
        <w:pStyle w:val="ListParagraph"/>
        <w:numPr>
          <w:ilvl w:val="0"/>
          <w:numId w:val="52"/>
        </w:numPr>
        <w:spacing w:after="0" w:line="240" w:lineRule="auto"/>
        <w:jc w:val="both"/>
        <w:rPr>
          <w:rFonts w:eastAsia="Times New Roman" w:cstheme="minorHAnsi"/>
          <w:color w:val="000000"/>
          <w:sz w:val="20"/>
          <w:szCs w:val="20"/>
          <w:lang w:val="en-GB"/>
        </w:rPr>
      </w:pPr>
      <w:r w:rsidRPr="005337A6">
        <w:rPr>
          <w:rFonts w:eastAsia="Times New Roman" w:cstheme="minorHAnsi"/>
          <w:color w:val="000000"/>
          <w:sz w:val="20"/>
          <w:szCs w:val="20"/>
          <w:lang w:val="en-GB"/>
        </w:rPr>
        <w:t xml:space="preserve">In Caucasian women, it occurs as the result of gradually progressive injuries to the </w:t>
      </w:r>
      <w:proofErr w:type="spellStart"/>
      <w:r w:rsidRPr="005337A6">
        <w:rPr>
          <w:rFonts w:eastAsia="Times New Roman" w:cstheme="minorHAnsi"/>
          <w:color w:val="000000"/>
          <w:sz w:val="20"/>
          <w:szCs w:val="20"/>
          <w:lang w:val="en-GB"/>
        </w:rPr>
        <w:t>endopelvic</w:t>
      </w:r>
      <w:proofErr w:type="spellEnd"/>
      <w:r w:rsidRPr="005337A6">
        <w:rPr>
          <w:rFonts w:eastAsia="Times New Roman" w:cstheme="minorHAnsi"/>
          <w:color w:val="000000"/>
          <w:sz w:val="20"/>
          <w:szCs w:val="20"/>
          <w:lang w:val="en-GB"/>
        </w:rPr>
        <w:t xml:space="preserve"> fascia </w:t>
      </w:r>
      <w:r w:rsidRPr="002746B9">
        <w:rPr>
          <w:rFonts w:eastAsia="Times New Roman" w:cstheme="minorHAnsi"/>
          <w:b/>
          <w:color w:val="000000"/>
          <w:sz w:val="20"/>
          <w:szCs w:val="20"/>
          <w:lang w:val="en-GB"/>
        </w:rPr>
        <w:t>due to childbirth and lacerations of muscles</w:t>
      </w:r>
      <w:r w:rsidRPr="005337A6">
        <w:rPr>
          <w:rFonts w:eastAsia="Times New Roman" w:cstheme="minorHAnsi"/>
          <w:color w:val="000000"/>
          <w:sz w:val="20"/>
          <w:szCs w:val="20"/>
          <w:lang w:val="en-GB"/>
        </w:rPr>
        <w:t xml:space="preserve">, especially the </w:t>
      </w:r>
      <w:proofErr w:type="spellStart"/>
      <w:r w:rsidRPr="005337A6">
        <w:rPr>
          <w:rFonts w:eastAsia="Times New Roman" w:cstheme="minorHAnsi"/>
          <w:color w:val="000000"/>
          <w:sz w:val="20"/>
          <w:szCs w:val="20"/>
          <w:lang w:val="en-GB"/>
        </w:rPr>
        <w:t>levator</w:t>
      </w:r>
      <w:proofErr w:type="spellEnd"/>
      <w:r w:rsidRPr="005337A6">
        <w:rPr>
          <w:rFonts w:eastAsia="Times New Roman" w:cstheme="minorHAnsi"/>
          <w:color w:val="000000"/>
          <w:sz w:val="20"/>
          <w:szCs w:val="20"/>
          <w:lang w:val="en-GB"/>
        </w:rPr>
        <w:t xml:space="preserve"> muscles and those of the </w:t>
      </w:r>
      <w:proofErr w:type="spellStart"/>
      <w:r w:rsidRPr="005337A6">
        <w:rPr>
          <w:rFonts w:eastAsia="Times New Roman" w:cstheme="minorHAnsi"/>
          <w:color w:val="000000"/>
          <w:sz w:val="20"/>
          <w:szCs w:val="20"/>
          <w:lang w:val="en-GB"/>
        </w:rPr>
        <w:t>perineal</w:t>
      </w:r>
      <w:proofErr w:type="spellEnd"/>
      <w:r w:rsidRPr="005337A6">
        <w:rPr>
          <w:rFonts w:eastAsia="Times New Roman" w:cstheme="minorHAnsi"/>
          <w:color w:val="000000"/>
          <w:sz w:val="20"/>
          <w:szCs w:val="20"/>
          <w:lang w:val="en-GB"/>
        </w:rPr>
        <w:t xml:space="preserve"> body. </w:t>
      </w:r>
    </w:p>
    <w:p w:rsidR="00325F13" w:rsidRDefault="00325F13" w:rsidP="00E35227">
      <w:pPr>
        <w:pStyle w:val="ListParagraph"/>
        <w:numPr>
          <w:ilvl w:val="0"/>
          <w:numId w:val="52"/>
        </w:numPr>
        <w:spacing w:after="0" w:line="240" w:lineRule="auto"/>
        <w:jc w:val="both"/>
        <w:rPr>
          <w:rFonts w:eastAsia="Times New Roman" w:cstheme="minorHAnsi"/>
          <w:color w:val="000000"/>
          <w:sz w:val="20"/>
          <w:szCs w:val="20"/>
          <w:lang w:val="en-GB"/>
        </w:rPr>
      </w:pPr>
      <w:r w:rsidRPr="005337A6">
        <w:rPr>
          <w:rFonts w:eastAsia="Times New Roman" w:cstheme="minorHAnsi"/>
          <w:color w:val="000000"/>
          <w:sz w:val="20"/>
          <w:szCs w:val="20"/>
          <w:lang w:val="en-GB"/>
        </w:rPr>
        <w:t xml:space="preserve">The condition may also be the </w:t>
      </w:r>
      <w:r w:rsidRPr="00F95D9F">
        <w:rPr>
          <w:rFonts w:eastAsia="Times New Roman" w:cstheme="minorHAnsi"/>
          <w:b/>
          <w:color w:val="000000"/>
          <w:sz w:val="20"/>
          <w:szCs w:val="20"/>
          <w:lang w:val="en-GB"/>
        </w:rPr>
        <w:t>result of pelvic tumour</w:t>
      </w:r>
      <w:r w:rsidRPr="005337A6">
        <w:rPr>
          <w:rFonts w:eastAsia="Times New Roman" w:cstheme="minorHAnsi"/>
          <w:color w:val="000000"/>
          <w:sz w:val="20"/>
          <w:szCs w:val="20"/>
          <w:lang w:val="en-GB"/>
        </w:rPr>
        <w:t>, sacral nerve disorders, especially injury to the S1-4, diabetic neuropathy, caudal anaesthesia accident and pre-sacral tumour</w:t>
      </w:r>
    </w:p>
    <w:p w:rsidR="00325F13" w:rsidRDefault="00325F13" w:rsidP="005A4510">
      <w:pPr>
        <w:spacing w:after="0" w:line="240" w:lineRule="auto"/>
        <w:jc w:val="both"/>
        <w:rPr>
          <w:rFonts w:eastAsia="Times New Roman" w:cstheme="minorHAnsi"/>
          <w:b/>
          <w:bCs/>
          <w:color w:val="000000"/>
          <w:sz w:val="20"/>
          <w:szCs w:val="20"/>
          <w:lang w:val="en-GB"/>
        </w:rPr>
      </w:pPr>
    </w:p>
    <w:p w:rsidR="00325F13" w:rsidRDefault="00325F13" w:rsidP="005A4510">
      <w:pPr>
        <w:spacing w:after="0" w:line="240" w:lineRule="auto"/>
        <w:jc w:val="both"/>
        <w:rPr>
          <w:rFonts w:eastAsia="Times New Roman" w:cstheme="minorHAnsi"/>
          <w:color w:val="000000"/>
          <w:sz w:val="20"/>
          <w:szCs w:val="20"/>
          <w:lang w:val="en-GB"/>
        </w:rPr>
      </w:pPr>
      <w:r w:rsidRPr="000418A5">
        <w:rPr>
          <w:rFonts w:eastAsia="Times New Roman" w:cstheme="minorHAnsi"/>
          <w:b/>
          <w:bCs/>
          <w:color w:val="000000"/>
          <w:sz w:val="20"/>
          <w:szCs w:val="20"/>
          <w:lang w:val="en-GB"/>
        </w:rPr>
        <w:t xml:space="preserve">Clinical Findings of Uterine </w:t>
      </w:r>
      <w:proofErr w:type="spellStart"/>
      <w:proofErr w:type="gramStart"/>
      <w:r w:rsidRPr="000418A5">
        <w:rPr>
          <w:rFonts w:eastAsia="Times New Roman" w:cstheme="minorHAnsi"/>
          <w:b/>
          <w:bCs/>
          <w:color w:val="000000"/>
          <w:sz w:val="20"/>
          <w:szCs w:val="20"/>
          <w:lang w:val="en-GB"/>
        </w:rPr>
        <w:t>Prolapse</w:t>
      </w:r>
      <w:proofErr w:type="spellEnd"/>
      <w:r w:rsidRPr="000418A5">
        <w:rPr>
          <w:rFonts w:eastAsia="Times New Roman" w:cstheme="minorHAnsi"/>
          <w:color w:val="000000"/>
          <w:sz w:val="20"/>
          <w:szCs w:val="20"/>
          <w:lang w:val="en-GB"/>
        </w:rPr>
        <w:t xml:space="preserve"> </w:t>
      </w:r>
      <w:r>
        <w:rPr>
          <w:rFonts w:eastAsia="Times New Roman" w:cstheme="minorHAnsi"/>
          <w:color w:val="000000"/>
          <w:sz w:val="20"/>
          <w:szCs w:val="20"/>
          <w:lang w:val="en-GB"/>
        </w:rPr>
        <w:t>;</w:t>
      </w:r>
      <w:proofErr w:type="gramEnd"/>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Symptoms of uterine </w:t>
      </w:r>
      <w:proofErr w:type="spellStart"/>
      <w:r w:rsidRPr="00380629">
        <w:rPr>
          <w:rFonts w:eastAsia="Times New Roman" w:cstheme="minorHAnsi"/>
          <w:color w:val="000000"/>
          <w:sz w:val="20"/>
          <w:szCs w:val="20"/>
          <w:lang w:val="en-GB"/>
        </w:rPr>
        <w:t>prolapse</w:t>
      </w:r>
      <w:proofErr w:type="spellEnd"/>
      <w:r w:rsidRPr="00380629">
        <w:rPr>
          <w:rFonts w:eastAsia="Times New Roman" w:cstheme="minorHAnsi"/>
          <w:color w:val="000000"/>
          <w:sz w:val="20"/>
          <w:szCs w:val="20"/>
          <w:lang w:val="en-GB"/>
        </w:rPr>
        <w:t xml:space="preserve"> include: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Pelvic pressure manifested by sensation of fullness in the vagina.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Low backache.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Uterus may protrude between the labia.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Cervix may become eroded and may bleed due to drying effect on mucous membrane, especially in the third degree.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Firm mass palpable in the lower vagina.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 xml:space="preserve">Patient complains of </w:t>
      </w:r>
      <w:proofErr w:type="spellStart"/>
      <w:r w:rsidRPr="000418A5">
        <w:rPr>
          <w:rFonts w:eastAsia="Times New Roman" w:cstheme="minorHAnsi"/>
          <w:color w:val="000000"/>
          <w:sz w:val="20"/>
          <w:szCs w:val="20"/>
          <w:lang w:val="en-GB"/>
        </w:rPr>
        <w:t>dyspareunia</w:t>
      </w:r>
      <w:proofErr w:type="spellEnd"/>
      <w:r w:rsidRPr="000418A5">
        <w:rPr>
          <w:rFonts w:eastAsia="Times New Roman" w:cstheme="minorHAnsi"/>
          <w:color w:val="000000"/>
          <w:sz w:val="20"/>
          <w:szCs w:val="20"/>
          <w:lang w:val="en-GB"/>
        </w:rPr>
        <w:t xml:space="preserve"> due to trauma on the cervix during coitus.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proofErr w:type="spellStart"/>
      <w:r w:rsidRPr="000418A5">
        <w:rPr>
          <w:rFonts w:eastAsia="Times New Roman" w:cstheme="minorHAnsi"/>
          <w:color w:val="000000"/>
          <w:sz w:val="20"/>
          <w:szCs w:val="20"/>
          <w:lang w:val="en-GB"/>
        </w:rPr>
        <w:t>Leukorrhoea</w:t>
      </w:r>
      <w:proofErr w:type="spellEnd"/>
      <w:r w:rsidRPr="000418A5">
        <w:rPr>
          <w:rFonts w:eastAsia="Times New Roman" w:cstheme="minorHAnsi"/>
          <w:color w:val="000000"/>
          <w:sz w:val="20"/>
          <w:szCs w:val="20"/>
          <w:lang w:val="en-GB"/>
        </w:rPr>
        <w:t xml:space="preserve"> due to uterine engorgement. </w:t>
      </w:r>
    </w:p>
    <w:p w:rsidR="00325F13" w:rsidRDefault="00325F13" w:rsidP="00E35227">
      <w:pPr>
        <w:pStyle w:val="ListParagraph"/>
        <w:numPr>
          <w:ilvl w:val="0"/>
          <w:numId w:val="53"/>
        </w:numPr>
        <w:spacing w:after="0" w:line="240" w:lineRule="auto"/>
        <w:jc w:val="both"/>
        <w:rPr>
          <w:rFonts w:eastAsia="Times New Roman" w:cstheme="minorHAnsi"/>
          <w:color w:val="000000"/>
          <w:sz w:val="20"/>
          <w:szCs w:val="20"/>
          <w:lang w:val="en-GB"/>
        </w:rPr>
      </w:pPr>
      <w:r w:rsidRPr="000418A5">
        <w:rPr>
          <w:rFonts w:eastAsia="Times New Roman" w:cstheme="minorHAnsi"/>
          <w:color w:val="000000"/>
          <w:sz w:val="20"/>
          <w:szCs w:val="20"/>
          <w:lang w:val="en-GB"/>
        </w:rPr>
        <w:t>Compression and distortion of the bladder by the displaced uterus and cervix may lead to accumulation of residual urine, which leads to urinary tract infection, urgency and dribbling of urine due to overflow incontinence</w:t>
      </w:r>
    </w:p>
    <w:p w:rsidR="00325F13" w:rsidRDefault="00325F13" w:rsidP="005A4510">
      <w:pPr>
        <w:spacing w:after="0" w:line="240" w:lineRule="auto"/>
        <w:jc w:val="both"/>
        <w:rPr>
          <w:rStyle w:val="Strong"/>
          <w:rFonts w:cstheme="minorHAnsi"/>
          <w:color w:val="000000"/>
          <w:sz w:val="20"/>
          <w:szCs w:val="20"/>
          <w:lang w:val="en-GB"/>
        </w:rPr>
      </w:pPr>
    </w:p>
    <w:p w:rsidR="00325F13" w:rsidRDefault="00325F13" w:rsidP="005A4510">
      <w:pPr>
        <w:spacing w:after="0" w:line="240" w:lineRule="auto"/>
        <w:jc w:val="both"/>
        <w:rPr>
          <w:rStyle w:val="Strong"/>
          <w:rFonts w:eastAsia="Times New Roman" w:cstheme="minorHAnsi"/>
          <w:b w:val="0"/>
          <w:bCs w:val="0"/>
          <w:color w:val="000000"/>
          <w:sz w:val="20"/>
          <w:szCs w:val="20"/>
          <w:lang w:val="en-GB"/>
        </w:rPr>
      </w:pPr>
      <w:r w:rsidRPr="000418A5">
        <w:rPr>
          <w:rStyle w:val="Strong"/>
          <w:rFonts w:cstheme="minorHAnsi"/>
          <w:color w:val="000000"/>
          <w:sz w:val="20"/>
          <w:szCs w:val="20"/>
          <w:lang w:val="en-GB"/>
        </w:rPr>
        <w:t xml:space="preserve">Prevention of uterine </w:t>
      </w:r>
      <w:proofErr w:type="spellStart"/>
      <w:r w:rsidRPr="000418A5">
        <w:rPr>
          <w:rStyle w:val="Strong"/>
          <w:rFonts w:cstheme="minorHAnsi"/>
          <w:color w:val="000000"/>
          <w:sz w:val="20"/>
          <w:szCs w:val="20"/>
          <w:lang w:val="en-GB"/>
        </w:rPr>
        <w:t>prolapse</w:t>
      </w:r>
      <w:proofErr w:type="spellEnd"/>
      <w:r w:rsidRPr="000418A5">
        <w:rPr>
          <w:rStyle w:val="Strong"/>
          <w:rFonts w:cstheme="minorHAnsi"/>
          <w:color w:val="000000"/>
          <w:sz w:val="20"/>
          <w:szCs w:val="20"/>
          <w:lang w:val="en-GB"/>
        </w:rPr>
        <w:t>:</w:t>
      </w:r>
    </w:p>
    <w:p w:rsidR="00325F13" w:rsidRDefault="00325F13" w:rsidP="005A4510">
      <w:pPr>
        <w:spacing w:after="0" w:line="240" w:lineRule="auto"/>
        <w:ind w:left="180"/>
        <w:jc w:val="both"/>
        <w:rPr>
          <w:rFonts w:eastAsia="Times New Roman" w:cstheme="minorHAnsi"/>
          <w:color w:val="000000"/>
          <w:sz w:val="20"/>
          <w:szCs w:val="20"/>
          <w:lang w:val="en-GB"/>
        </w:rPr>
      </w:pPr>
      <w:r>
        <w:rPr>
          <w:rFonts w:eastAsia="Times New Roman" w:cstheme="minorHAnsi"/>
          <w:color w:val="000000"/>
          <w:sz w:val="20"/>
          <w:szCs w:val="20"/>
          <w:lang w:val="en-GB"/>
        </w:rPr>
        <w:t>A</w:t>
      </w:r>
      <w:r w:rsidRPr="00380629">
        <w:rPr>
          <w:rFonts w:eastAsia="Times New Roman" w:cstheme="minorHAnsi"/>
          <w:color w:val="000000"/>
          <w:sz w:val="20"/>
          <w:szCs w:val="20"/>
          <w:lang w:val="en-GB"/>
        </w:rPr>
        <w:t xml:space="preserve">dvise mothers on the following: </w:t>
      </w:r>
    </w:p>
    <w:p w:rsidR="00325F13" w:rsidRDefault="00325F13" w:rsidP="00E35227">
      <w:pPr>
        <w:pStyle w:val="ListParagraph"/>
        <w:numPr>
          <w:ilvl w:val="0"/>
          <w:numId w:val="54"/>
        </w:numPr>
        <w:spacing w:after="0" w:line="240" w:lineRule="auto"/>
        <w:jc w:val="both"/>
        <w:rPr>
          <w:rFonts w:eastAsia="Times New Roman" w:cstheme="minorHAnsi"/>
          <w:color w:val="000000"/>
          <w:sz w:val="20"/>
          <w:szCs w:val="20"/>
          <w:lang w:val="en-GB"/>
        </w:rPr>
      </w:pPr>
      <w:r w:rsidRPr="006425B2">
        <w:rPr>
          <w:rFonts w:eastAsia="Times New Roman" w:cstheme="minorHAnsi"/>
          <w:color w:val="000000"/>
          <w:sz w:val="20"/>
          <w:szCs w:val="20"/>
          <w:lang w:val="en-GB"/>
        </w:rPr>
        <w:t>The importance of pre-natal and postnatal '</w:t>
      </w:r>
      <w:proofErr w:type="spellStart"/>
      <w:r w:rsidRPr="006425B2">
        <w:rPr>
          <w:rFonts w:eastAsia="Times New Roman" w:cstheme="minorHAnsi"/>
          <w:color w:val="000000"/>
          <w:sz w:val="20"/>
          <w:szCs w:val="20"/>
          <w:lang w:val="en-GB"/>
        </w:rPr>
        <w:t>Kegel</w:t>
      </w:r>
      <w:proofErr w:type="spellEnd"/>
      <w:r w:rsidRPr="006425B2">
        <w:rPr>
          <w:rFonts w:eastAsia="Times New Roman" w:cstheme="minorHAnsi"/>
          <w:color w:val="000000"/>
          <w:sz w:val="20"/>
          <w:szCs w:val="20"/>
          <w:lang w:val="en-GB"/>
        </w:rPr>
        <w:t xml:space="preserve">' exercises to strengthen </w:t>
      </w:r>
      <w:proofErr w:type="spellStart"/>
      <w:r w:rsidRPr="006425B2">
        <w:rPr>
          <w:rFonts w:eastAsia="Times New Roman" w:cstheme="minorHAnsi"/>
          <w:color w:val="000000"/>
          <w:sz w:val="20"/>
          <w:szCs w:val="20"/>
          <w:lang w:val="en-GB"/>
        </w:rPr>
        <w:t>levator</w:t>
      </w:r>
      <w:proofErr w:type="spellEnd"/>
      <w:r w:rsidRPr="006425B2">
        <w:rPr>
          <w:rFonts w:eastAsia="Times New Roman" w:cstheme="minorHAnsi"/>
          <w:color w:val="000000"/>
          <w:sz w:val="20"/>
          <w:szCs w:val="20"/>
          <w:lang w:val="en-GB"/>
        </w:rPr>
        <w:t xml:space="preserve"> muscles. </w:t>
      </w:r>
    </w:p>
    <w:p w:rsidR="00325F13" w:rsidRDefault="00325F13" w:rsidP="00E35227">
      <w:pPr>
        <w:pStyle w:val="ListParagraph"/>
        <w:numPr>
          <w:ilvl w:val="0"/>
          <w:numId w:val="54"/>
        </w:numPr>
        <w:spacing w:after="0" w:line="240" w:lineRule="auto"/>
        <w:jc w:val="both"/>
        <w:rPr>
          <w:rFonts w:eastAsia="Times New Roman" w:cstheme="minorHAnsi"/>
          <w:color w:val="000000"/>
          <w:sz w:val="20"/>
          <w:szCs w:val="20"/>
          <w:lang w:val="en-GB"/>
        </w:rPr>
      </w:pPr>
      <w:r w:rsidRPr="006425B2">
        <w:rPr>
          <w:rFonts w:eastAsia="Times New Roman" w:cstheme="minorHAnsi"/>
          <w:color w:val="000000"/>
          <w:sz w:val="20"/>
          <w:szCs w:val="20"/>
          <w:lang w:val="en-GB"/>
        </w:rPr>
        <w:t xml:space="preserve">The need for early and adequate episiotomy during the second stage of delivery. </w:t>
      </w:r>
    </w:p>
    <w:p w:rsidR="00325F13" w:rsidRDefault="00325F13" w:rsidP="00E35227">
      <w:pPr>
        <w:pStyle w:val="ListParagraph"/>
        <w:numPr>
          <w:ilvl w:val="0"/>
          <w:numId w:val="54"/>
        </w:numPr>
        <w:spacing w:after="0" w:line="240" w:lineRule="auto"/>
        <w:jc w:val="both"/>
        <w:rPr>
          <w:rFonts w:eastAsia="Times New Roman" w:cstheme="minorHAnsi"/>
          <w:color w:val="000000"/>
          <w:sz w:val="20"/>
          <w:szCs w:val="20"/>
          <w:lang w:val="en-GB"/>
        </w:rPr>
      </w:pPr>
      <w:r w:rsidRPr="006425B2">
        <w:rPr>
          <w:rFonts w:eastAsia="Times New Roman" w:cstheme="minorHAnsi"/>
          <w:color w:val="000000"/>
          <w:sz w:val="20"/>
          <w:szCs w:val="20"/>
          <w:lang w:val="en-GB"/>
        </w:rPr>
        <w:t xml:space="preserve">Traumatic deliveries should be avoided at all cost. </w:t>
      </w:r>
    </w:p>
    <w:p w:rsidR="00325F13" w:rsidRDefault="00325F13" w:rsidP="00E35227">
      <w:pPr>
        <w:pStyle w:val="ListParagraph"/>
        <w:numPr>
          <w:ilvl w:val="0"/>
          <w:numId w:val="54"/>
        </w:numPr>
        <w:spacing w:after="0" w:line="240" w:lineRule="auto"/>
        <w:jc w:val="both"/>
        <w:rPr>
          <w:rFonts w:eastAsia="Times New Roman" w:cstheme="minorHAnsi"/>
          <w:color w:val="000000"/>
          <w:sz w:val="20"/>
          <w:szCs w:val="20"/>
          <w:lang w:val="en-GB"/>
        </w:rPr>
      </w:pPr>
      <w:r w:rsidRPr="006425B2">
        <w:rPr>
          <w:rFonts w:eastAsia="Times New Roman" w:cstheme="minorHAnsi"/>
          <w:color w:val="000000"/>
          <w:sz w:val="20"/>
          <w:szCs w:val="20"/>
          <w:lang w:val="en-GB"/>
        </w:rPr>
        <w:t xml:space="preserve">Prolonged oestrogen therapy for menopausal and postmenopausal women tends to maintain the tone and integrity of the </w:t>
      </w:r>
      <w:proofErr w:type="spellStart"/>
      <w:r w:rsidRPr="006425B2">
        <w:rPr>
          <w:rFonts w:eastAsia="Times New Roman" w:cstheme="minorHAnsi"/>
          <w:color w:val="000000"/>
          <w:sz w:val="20"/>
          <w:szCs w:val="20"/>
          <w:lang w:val="en-GB"/>
        </w:rPr>
        <w:t>endopelvic</w:t>
      </w:r>
      <w:proofErr w:type="spellEnd"/>
      <w:r w:rsidRPr="006425B2">
        <w:rPr>
          <w:rFonts w:eastAsia="Times New Roman" w:cstheme="minorHAnsi"/>
          <w:color w:val="000000"/>
          <w:sz w:val="20"/>
          <w:szCs w:val="20"/>
          <w:lang w:val="en-GB"/>
        </w:rPr>
        <w:t xml:space="preserve"> fascia and pelvic floor musculature, and can therefore, act as a preventive measure.</w:t>
      </w:r>
    </w:p>
    <w:p w:rsidR="00325F13" w:rsidRDefault="00325F13" w:rsidP="005A4510">
      <w:pPr>
        <w:spacing w:after="0" w:line="240" w:lineRule="auto"/>
        <w:jc w:val="both"/>
        <w:rPr>
          <w:rFonts w:eastAsia="Times New Roman" w:cstheme="minorHAnsi"/>
          <w:b/>
          <w:bCs/>
          <w:color w:val="000000"/>
          <w:sz w:val="20"/>
          <w:szCs w:val="20"/>
          <w:lang w:val="en-GB"/>
        </w:rPr>
      </w:pPr>
    </w:p>
    <w:p w:rsidR="00325F13" w:rsidRDefault="00325F13" w:rsidP="005A4510">
      <w:pPr>
        <w:spacing w:after="0" w:line="240" w:lineRule="auto"/>
        <w:jc w:val="both"/>
        <w:rPr>
          <w:rFonts w:eastAsia="Times New Roman" w:cstheme="minorHAnsi"/>
          <w:color w:val="000000"/>
          <w:sz w:val="20"/>
          <w:szCs w:val="20"/>
          <w:lang w:val="en-GB"/>
        </w:rPr>
      </w:pPr>
      <w:r w:rsidRPr="00171108">
        <w:rPr>
          <w:rFonts w:eastAsia="Times New Roman" w:cstheme="minorHAnsi"/>
          <w:b/>
          <w:bCs/>
          <w:color w:val="000000"/>
          <w:sz w:val="20"/>
          <w:szCs w:val="20"/>
          <w:lang w:val="en-GB"/>
        </w:rPr>
        <w:t xml:space="preserve">Management of Uterine </w:t>
      </w:r>
      <w:proofErr w:type="spellStart"/>
      <w:r w:rsidRPr="00171108">
        <w:rPr>
          <w:rFonts w:eastAsia="Times New Roman" w:cstheme="minorHAnsi"/>
          <w:b/>
          <w:bCs/>
          <w:color w:val="000000"/>
          <w:sz w:val="20"/>
          <w:szCs w:val="20"/>
          <w:lang w:val="en-GB"/>
        </w:rPr>
        <w:t>Prolapse</w:t>
      </w:r>
      <w:proofErr w:type="spellEnd"/>
      <w:r w:rsidRPr="00171108">
        <w:rPr>
          <w:rFonts w:eastAsia="Times New Roman" w:cstheme="minorHAnsi"/>
          <w:color w:val="000000"/>
          <w:sz w:val="20"/>
          <w:szCs w:val="20"/>
          <w:lang w:val="en-GB"/>
        </w:rPr>
        <w:t xml:space="preserve"> </w:t>
      </w:r>
    </w:p>
    <w:p w:rsidR="00325F13" w:rsidRDefault="00325F13" w:rsidP="00E35227">
      <w:pPr>
        <w:pStyle w:val="ListParagraph"/>
        <w:numPr>
          <w:ilvl w:val="0"/>
          <w:numId w:val="55"/>
        </w:numPr>
        <w:spacing w:after="0" w:line="240" w:lineRule="auto"/>
        <w:ind w:left="900"/>
        <w:jc w:val="both"/>
        <w:rPr>
          <w:rFonts w:eastAsia="Times New Roman" w:cstheme="minorHAnsi"/>
          <w:color w:val="000000"/>
          <w:sz w:val="20"/>
          <w:szCs w:val="20"/>
          <w:lang w:val="en-GB"/>
        </w:rPr>
      </w:pPr>
      <w:r>
        <w:rPr>
          <w:rFonts w:eastAsia="Times New Roman" w:cstheme="minorHAnsi"/>
          <w:color w:val="000000"/>
          <w:sz w:val="20"/>
          <w:szCs w:val="20"/>
          <w:lang w:val="en-GB"/>
        </w:rPr>
        <w:t xml:space="preserve">Surgical measures </w:t>
      </w:r>
    </w:p>
    <w:p w:rsidR="00325F13" w:rsidRDefault="00325F13" w:rsidP="00E35227">
      <w:pPr>
        <w:pStyle w:val="ListParagraph"/>
        <w:numPr>
          <w:ilvl w:val="0"/>
          <w:numId w:val="55"/>
        </w:numPr>
        <w:spacing w:after="0" w:line="240" w:lineRule="auto"/>
        <w:ind w:left="900"/>
        <w:jc w:val="both"/>
        <w:rPr>
          <w:rFonts w:eastAsia="Times New Roman" w:cstheme="minorHAnsi"/>
          <w:color w:val="000000"/>
          <w:sz w:val="20"/>
          <w:szCs w:val="20"/>
          <w:lang w:val="en-GB"/>
        </w:rPr>
      </w:pPr>
      <w:r>
        <w:rPr>
          <w:rFonts w:eastAsia="Times New Roman" w:cstheme="minorHAnsi"/>
          <w:color w:val="000000"/>
          <w:sz w:val="20"/>
          <w:szCs w:val="20"/>
          <w:lang w:val="en-GB"/>
        </w:rPr>
        <w:t>I</w:t>
      </w:r>
      <w:r w:rsidRPr="00171108">
        <w:rPr>
          <w:rFonts w:eastAsia="Times New Roman" w:cstheme="minorHAnsi"/>
          <w:color w:val="000000"/>
          <w:sz w:val="20"/>
          <w:szCs w:val="20"/>
          <w:lang w:val="en-GB"/>
        </w:rPr>
        <w:t xml:space="preserve">nvestigations on the haemoglobin level, blood group, urea and urinalysis to detect any other abnormalities and also as a preparation for surgical intervention. </w:t>
      </w:r>
    </w:p>
    <w:p w:rsidR="00325F13" w:rsidRDefault="00325F13" w:rsidP="00E35227">
      <w:pPr>
        <w:pStyle w:val="ListParagraph"/>
        <w:numPr>
          <w:ilvl w:val="0"/>
          <w:numId w:val="55"/>
        </w:numPr>
        <w:spacing w:after="0" w:line="240" w:lineRule="auto"/>
        <w:ind w:left="900"/>
        <w:jc w:val="both"/>
        <w:rPr>
          <w:rFonts w:eastAsia="Times New Roman" w:cstheme="minorHAnsi"/>
          <w:color w:val="000000"/>
          <w:sz w:val="20"/>
          <w:szCs w:val="20"/>
          <w:lang w:val="en-GB"/>
        </w:rPr>
      </w:pPr>
      <w:r w:rsidRPr="00171108">
        <w:rPr>
          <w:rFonts w:eastAsia="Times New Roman" w:cstheme="minorHAnsi"/>
          <w:color w:val="000000"/>
          <w:sz w:val="20"/>
          <w:szCs w:val="20"/>
          <w:lang w:val="en-GB"/>
        </w:rPr>
        <w:t xml:space="preserve">Give the patient antibiotics and dressings, especially for third degree cases, after which a vaginal hysterectomy may be performed. </w:t>
      </w:r>
    </w:p>
    <w:p w:rsidR="00325F13" w:rsidRDefault="00325F13" w:rsidP="00E35227">
      <w:pPr>
        <w:pStyle w:val="ListParagraph"/>
        <w:numPr>
          <w:ilvl w:val="0"/>
          <w:numId w:val="55"/>
        </w:numPr>
        <w:spacing w:after="0" w:line="240" w:lineRule="auto"/>
        <w:ind w:left="900"/>
        <w:jc w:val="both"/>
        <w:rPr>
          <w:rFonts w:eastAsia="Times New Roman" w:cstheme="minorHAnsi"/>
          <w:color w:val="000000"/>
          <w:sz w:val="20"/>
          <w:szCs w:val="20"/>
          <w:lang w:val="en-GB"/>
        </w:rPr>
      </w:pPr>
      <w:r w:rsidRPr="00171108">
        <w:rPr>
          <w:rFonts w:eastAsia="Times New Roman" w:cstheme="minorHAnsi"/>
          <w:color w:val="000000"/>
          <w:sz w:val="20"/>
          <w:szCs w:val="20"/>
          <w:lang w:val="en-GB"/>
        </w:rPr>
        <w:t xml:space="preserve">For first and second degree cases, and for women of a reproductive age, Manchester repair is carried out. This entails </w:t>
      </w:r>
      <w:proofErr w:type="spellStart"/>
      <w:r w:rsidRPr="00171108">
        <w:rPr>
          <w:rFonts w:eastAsia="Times New Roman" w:cstheme="minorHAnsi"/>
          <w:color w:val="000000"/>
          <w:sz w:val="20"/>
          <w:szCs w:val="20"/>
          <w:lang w:val="en-GB"/>
        </w:rPr>
        <w:t>colporrhaphy</w:t>
      </w:r>
      <w:proofErr w:type="spellEnd"/>
      <w:r w:rsidRPr="00171108">
        <w:rPr>
          <w:rFonts w:eastAsia="Times New Roman" w:cstheme="minorHAnsi"/>
          <w:color w:val="000000"/>
          <w:sz w:val="20"/>
          <w:szCs w:val="20"/>
          <w:lang w:val="en-GB"/>
        </w:rPr>
        <w:t xml:space="preserve"> and amputation of the cervix.</w:t>
      </w:r>
    </w:p>
    <w:p w:rsidR="00325F13" w:rsidRDefault="00325F13" w:rsidP="005A4510">
      <w:pPr>
        <w:spacing w:after="0" w:line="240" w:lineRule="auto"/>
        <w:jc w:val="both"/>
        <w:rPr>
          <w:rFonts w:eastAsia="Times New Roman" w:cstheme="minorHAnsi"/>
          <w:b/>
          <w:color w:val="000000"/>
          <w:sz w:val="20"/>
          <w:szCs w:val="20"/>
          <w:lang w:val="en-GB"/>
        </w:rPr>
      </w:pPr>
      <w:r w:rsidRPr="000A5CB8">
        <w:rPr>
          <w:rFonts w:eastAsia="Times New Roman" w:cstheme="minorHAnsi"/>
          <w:b/>
          <w:color w:val="000000"/>
          <w:sz w:val="20"/>
          <w:szCs w:val="20"/>
          <w:lang w:val="en-GB"/>
        </w:rPr>
        <w:t xml:space="preserve">Medical measures will include: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Vaginal </w:t>
      </w:r>
      <w:proofErr w:type="spellStart"/>
      <w:r w:rsidRPr="000A5CB8">
        <w:rPr>
          <w:rFonts w:eastAsia="Times New Roman" w:cstheme="minorHAnsi"/>
          <w:color w:val="000000"/>
          <w:sz w:val="20"/>
          <w:szCs w:val="20"/>
          <w:lang w:val="en-GB"/>
        </w:rPr>
        <w:t>pessaries</w:t>
      </w:r>
      <w:proofErr w:type="spellEnd"/>
      <w:r w:rsidRPr="000A5CB8">
        <w:rPr>
          <w:rFonts w:eastAsia="Times New Roman" w:cstheme="minorHAnsi"/>
          <w:color w:val="000000"/>
          <w:sz w:val="20"/>
          <w:szCs w:val="20"/>
          <w:lang w:val="en-GB"/>
        </w:rPr>
        <w:t xml:space="preserve"> (inflatable doughnut) as a palliative measure if surgical treatment is contra-indicated or as a temporary measure to mild to moderate </w:t>
      </w:r>
      <w:proofErr w:type="spellStart"/>
      <w:r w:rsidRPr="000A5CB8">
        <w:rPr>
          <w:rFonts w:eastAsia="Times New Roman" w:cstheme="minorHAnsi"/>
          <w:color w:val="000000"/>
          <w:sz w:val="20"/>
          <w:szCs w:val="20"/>
          <w:lang w:val="en-GB"/>
        </w:rPr>
        <w:t>prolapse</w:t>
      </w:r>
      <w:proofErr w:type="spellEnd"/>
      <w:r w:rsidRPr="000A5CB8">
        <w:rPr>
          <w:rFonts w:eastAsia="Times New Roman" w:cstheme="minorHAnsi"/>
          <w:color w:val="000000"/>
          <w:sz w:val="20"/>
          <w:szCs w:val="20"/>
          <w:lang w:val="en-GB"/>
        </w:rPr>
        <w:t xml:space="preserve">.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Oestrogen therapy (systemically or vaginally) administered to post-menopausal women to improve the tissue tone.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Dilatation and curettage may be necessary to investigate for malignancy if there is bleeding.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Vaginal creams and/or medicated tampons may be useful.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Urinary tract infection or cardiovascular complication should be treated appropriately.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 xml:space="preserve">Enema or laxatives should be prescribed to help with constipation. </w:t>
      </w:r>
    </w:p>
    <w:p w:rsidR="00325F13" w:rsidRPr="000A5CB8" w:rsidRDefault="00325F13" w:rsidP="00E35227">
      <w:pPr>
        <w:pStyle w:val="ListParagraph"/>
        <w:numPr>
          <w:ilvl w:val="0"/>
          <w:numId w:val="56"/>
        </w:numPr>
        <w:spacing w:after="0" w:line="240" w:lineRule="auto"/>
        <w:jc w:val="both"/>
        <w:rPr>
          <w:rFonts w:eastAsia="Times New Roman" w:cstheme="minorHAnsi"/>
          <w:b/>
          <w:color w:val="000000"/>
          <w:sz w:val="20"/>
          <w:szCs w:val="20"/>
          <w:lang w:val="en-GB"/>
        </w:rPr>
      </w:pPr>
      <w:r w:rsidRPr="000A5CB8">
        <w:rPr>
          <w:rFonts w:eastAsia="Times New Roman" w:cstheme="minorHAnsi"/>
          <w:color w:val="000000"/>
          <w:sz w:val="20"/>
          <w:szCs w:val="20"/>
          <w:lang w:val="en-GB"/>
        </w:rPr>
        <w:t>Obese patients should be advised to try and lose weight</w:t>
      </w:r>
    </w:p>
    <w:p w:rsidR="00325F13" w:rsidRDefault="00325F13" w:rsidP="005A4510">
      <w:pPr>
        <w:spacing w:after="0" w:line="240" w:lineRule="auto"/>
        <w:jc w:val="both"/>
        <w:rPr>
          <w:rFonts w:eastAsia="Times New Roman" w:cstheme="minorHAnsi"/>
          <w:b/>
          <w:bCs/>
          <w:color w:val="000000"/>
          <w:sz w:val="20"/>
          <w:szCs w:val="20"/>
          <w:lang w:val="en-GB"/>
        </w:rPr>
      </w:pPr>
    </w:p>
    <w:p w:rsidR="00325F13" w:rsidRDefault="00325F13" w:rsidP="005A4510">
      <w:pPr>
        <w:spacing w:after="0" w:line="240" w:lineRule="auto"/>
        <w:jc w:val="both"/>
        <w:rPr>
          <w:rFonts w:eastAsia="Times New Roman" w:cstheme="minorHAnsi"/>
          <w:b/>
          <w:color w:val="000000"/>
          <w:sz w:val="20"/>
          <w:szCs w:val="20"/>
          <w:lang w:val="en-GB"/>
        </w:rPr>
      </w:pPr>
      <w:r w:rsidRPr="000A5CB8">
        <w:rPr>
          <w:rFonts w:eastAsia="Times New Roman" w:cstheme="minorHAnsi"/>
          <w:b/>
          <w:bCs/>
          <w:color w:val="000000"/>
          <w:sz w:val="20"/>
          <w:szCs w:val="20"/>
          <w:lang w:val="en-GB"/>
        </w:rPr>
        <w:t xml:space="preserve">Prognosis of Uterine </w:t>
      </w:r>
      <w:proofErr w:type="spellStart"/>
      <w:r w:rsidRPr="000A5CB8">
        <w:rPr>
          <w:rFonts w:eastAsia="Times New Roman" w:cstheme="minorHAnsi"/>
          <w:b/>
          <w:bCs/>
          <w:color w:val="000000"/>
          <w:sz w:val="20"/>
          <w:szCs w:val="20"/>
          <w:lang w:val="en-GB"/>
        </w:rPr>
        <w:t>Prolapse</w:t>
      </w:r>
      <w:proofErr w:type="spellEnd"/>
      <w:r w:rsidRPr="000A5CB8">
        <w:rPr>
          <w:rFonts w:eastAsia="Times New Roman" w:cstheme="minorHAnsi"/>
          <w:color w:val="000000"/>
          <w:sz w:val="20"/>
          <w:szCs w:val="20"/>
          <w:lang w:val="en-GB"/>
        </w:rPr>
        <w:t xml:space="preserve"> </w:t>
      </w:r>
    </w:p>
    <w:p w:rsidR="00325F13" w:rsidRDefault="00325F13" w:rsidP="005A4510">
      <w:pPr>
        <w:spacing w:after="0" w:line="240" w:lineRule="auto"/>
        <w:ind w:left="180"/>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lastRenderedPageBreak/>
        <w:t xml:space="preserve">Vaginal hysterectomy with </w:t>
      </w:r>
      <w:proofErr w:type="spellStart"/>
      <w:r w:rsidRPr="00380629">
        <w:rPr>
          <w:rFonts w:eastAsia="Times New Roman" w:cstheme="minorHAnsi"/>
          <w:color w:val="000000"/>
          <w:sz w:val="20"/>
          <w:szCs w:val="20"/>
          <w:lang w:val="en-GB"/>
        </w:rPr>
        <w:t>anteroposterior</w:t>
      </w:r>
      <w:proofErr w:type="spellEnd"/>
      <w:r w:rsidRPr="00380629">
        <w:rPr>
          <w:rFonts w:eastAsia="Times New Roman" w:cstheme="minorHAnsi"/>
          <w:color w:val="000000"/>
          <w:sz w:val="20"/>
          <w:szCs w:val="20"/>
          <w:lang w:val="en-GB"/>
        </w:rPr>
        <w:t xml:space="preserve"> </w:t>
      </w:r>
      <w:proofErr w:type="spellStart"/>
      <w:r w:rsidRPr="00380629">
        <w:rPr>
          <w:rFonts w:eastAsia="Times New Roman" w:cstheme="minorHAnsi"/>
          <w:color w:val="000000"/>
          <w:sz w:val="20"/>
          <w:szCs w:val="20"/>
          <w:lang w:val="en-GB"/>
        </w:rPr>
        <w:t>colporrhaphy</w:t>
      </w:r>
      <w:proofErr w:type="spellEnd"/>
      <w:r w:rsidRPr="00380629">
        <w:rPr>
          <w:rFonts w:eastAsia="Times New Roman" w:cstheme="minorHAnsi"/>
          <w:color w:val="000000"/>
          <w:sz w:val="20"/>
          <w:szCs w:val="20"/>
          <w:lang w:val="en-GB"/>
        </w:rPr>
        <w:t xml:space="preserve"> provides excellent and permanent vaginal support and if good healing occurs, preservation of vaginal functions as well. Recurrence may result from unrepaired </w:t>
      </w:r>
      <w:proofErr w:type="spellStart"/>
      <w:r w:rsidRPr="00380629">
        <w:rPr>
          <w:rFonts w:eastAsia="Times New Roman" w:cstheme="minorHAnsi"/>
          <w:color w:val="000000"/>
          <w:sz w:val="20"/>
          <w:szCs w:val="20"/>
          <w:lang w:val="en-GB"/>
        </w:rPr>
        <w:t>cystocele</w:t>
      </w:r>
      <w:proofErr w:type="spellEnd"/>
      <w:r w:rsidRPr="00380629">
        <w:rPr>
          <w:rFonts w:eastAsia="Times New Roman" w:cstheme="minorHAnsi"/>
          <w:color w:val="000000"/>
          <w:sz w:val="20"/>
          <w:szCs w:val="20"/>
          <w:lang w:val="en-GB"/>
        </w:rPr>
        <w:t xml:space="preserve"> and </w:t>
      </w:r>
      <w:proofErr w:type="spellStart"/>
      <w:r w:rsidRPr="00380629">
        <w:rPr>
          <w:rFonts w:eastAsia="Times New Roman" w:cstheme="minorHAnsi"/>
          <w:color w:val="000000"/>
          <w:sz w:val="20"/>
          <w:szCs w:val="20"/>
          <w:lang w:val="en-GB"/>
        </w:rPr>
        <w:t>rectocele</w:t>
      </w:r>
      <w:proofErr w:type="spellEnd"/>
      <w:r w:rsidRPr="00380629">
        <w:rPr>
          <w:rFonts w:eastAsia="Times New Roman" w:cstheme="minorHAnsi"/>
          <w:color w:val="000000"/>
          <w:sz w:val="20"/>
          <w:szCs w:val="20"/>
          <w:lang w:val="en-GB"/>
        </w:rPr>
        <w:t xml:space="preserve"> or from occupational factors such as heavy lifting or straining.</w:t>
      </w:r>
    </w:p>
    <w:p w:rsidR="00325F13" w:rsidRDefault="00325F13" w:rsidP="005A4510">
      <w:pPr>
        <w:spacing w:after="0" w:line="240" w:lineRule="auto"/>
        <w:ind w:left="180"/>
        <w:jc w:val="both"/>
        <w:rPr>
          <w:rFonts w:eastAsia="Times New Roman" w:cstheme="minorHAnsi"/>
          <w:b/>
          <w:color w:val="000000"/>
          <w:sz w:val="20"/>
          <w:szCs w:val="20"/>
          <w:lang w:val="en-GB"/>
        </w:rPr>
      </w:pPr>
    </w:p>
    <w:p w:rsidR="00325F13" w:rsidRDefault="00325F13" w:rsidP="005A4510">
      <w:pPr>
        <w:spacing w:after="0" w:line="240" w:lineRule="auto"/>
        <w:jc w:val="both"/>
        <w:rPr>
          <w:rFonts w:eastAsia="Times New Roman" w:cstheme="minorHAnsi"/>
          <w:b/>
          <w:color w:val="000000"/>
          <w:sz w:val="20"/>
          <w:szCs w:val="20"/>
          <w:lang w:val="en-GB"/>
        </w:rPr>
      </w:pPr>
      <w:r w:rsidRPr="00380629">
        <w:rPr>
          <w:rFonts w:cstheme="minorHAnsi"/>
          <w:b/>
          <w:bCs/>
          <w:color w:val="990000"/>
          <w:sz w:val="20"/>
          <w:szCs w:val="20"/>
          <w:lang w:val="en-GB"/>
        </w:rPr>
        <w:t>Traumatic Disorders of the Genital Organs</w:t>
      </w:r>
    </w:p>
    <w:p w:rsidR="00325F13" w:rsidRDefault="00325F13" w:rsidP="005A4510">
      <w:pPr>
        <w:spacing w:after="0" w:line="240" w:lineRule="auto"/>
        <w:ind w:left="270"/>
        <w:jc w:val="both"/>
        <w:rPr>
          <w:rFonts w:eastAsia="Times New Roman" w:cstheme="minorHAnsi"/>
          <w:b/>
          <w:color w:val="000000"/>
          <w:sz w:val="20"/>
          <w:szCs w:val="20"/>
          <w:lang w:val="en-GB"/>
        </w:rPr>
      </w:pPr>
      <w:r w:rsidRPr="00380629">
        <w:rPr>
          <w:rFonts w:cstheme="minorHAnsi"/>
          <w:color w:val="000000"/>
          <w:sz w:val="20"/>
          <w:szCs w:val="20"/>
          <w:lang w:val="en-GB"/>
        </w:rPr>
        <w:t xml:space="preserve">Injury to the genital organs may be as a result of gynaecological or obstetric surgery. Fistula may occur due to direct or indirect occlusion, as a result of </w:t>
      </w:r>
      <w:proofErr w:type="spellStart"/>
      <w:r w:rsidRPr="00380629">
        <w:rPr>
          <w:rFonts w:cstheme="minorHAnsi"/>
          <w:color w:val="000000"/>
          <w:sz w:val="20"/>
          <w:szCs w:val="20"/>
          <w:lang w:val="en-GB"/>
        </w:rPr>
        <w:t>angulation</w:t>
      </w:r>
      <w:proofErr w:type="spellEnd"/>
      <w:r w:rsidRPr="00380629">
        <w:rPr>
          <w:rFonts w:cstheme="minorHAnsi"/>
          <w:color w:val="000000"/>
          <w:sz w:val="20"/>
          <w:szCs w:val="20"/>
          <w:lang w:val="en-GB"/>
        </w:rPr>
        <w:t xml:space="preserve"> or obstruction.</w:t>
      </w:r>
    </w:p>
    <w:p w:rsidR="00325F13" w:rsidRPr="003A2B0B" w:rsidRDefault="00325F13" w:rsidP="00E35227">
      <w:pPr>
        <w:pStyle w:val="ListParagraph"/>
        <w:numPr>
          <w:ilvl w:val="0"/>
          <w:numId w:val="57"/>
        </w:numPr>
        <w:spacing w:after="0" w:line="240" w:lineRule="auto"/>
        <w:jc w:val="both"/>
        <w:rPr>
          <w:rFonts w:eastAsia="Times New Roman" w:cstheme="minorHAnsi"/>
          <w:b/>
          <w:color w:val="000000"/>
          <w:sz w:val="20"/>
          <w:szCs w:val="20"/>
          <w:lang w:val="en-GB"/>
        </w:rPr>
      </w:pPr>
      <w:r w:rsidRPr="003A2B0B">
        <w:rPr>
          <w:rFonts w:eastAsia="Times New Roman" w:cstheme="minorHAnsi"/>
          <w:b/>
          <w:bCs/>
          <w:color w:val="000000"/>
          <w:sz w:val="20"/>
          <w:szCs w:val="20"/>
          <w:lang w:val="en-GB"/>
        </w:rPr>
        <w:t>Vulva:</w:t>
      </w:r>
      <w:r w:rsidRPr="003A2B0B">
        <w:rPr>
          <w:rFonts w:eastAsia="Times New Roman" w:cstheme="minorHAnsi"/>
          <w:b/>
          <w:color w:val="000000"/>
          <w:sz w:val="20"/>
          <w:szCs w:val="20"/>
          <w:lang w:val="en-GB"/>
        </w:rPr>
        <w:t xml:space="preserve"> </w:t>
      </w:r>
      <w:r w:rsidRPr="003A2B0B">
        <w:rPr>
          <w:rFonts w:eastAsia="Times New Roman" w:cstheme="minorHAnsi"/>
          <w:color w:val="000000"/>
          <w:sz w:val="20"/>
          <w:szCs w:val="20"/>
          <w:lang w:val="en-GB"/>
        </w:rPr>
        <w:t>Injuries may be in the form of bruises or lacerations. These will heal by themselves as long as hygienic measures are observed</w:t>
      </w:r>
    </w:p>
    <w:p w:rsidR="00325F13" w:rsidRPr="003A2B0B" w:rsidRDefault="00325F13" w:rsidP="00E35227">
      <w:pPr>
        <w:pStyle w:val="ListParagraph"/>
        <w:numPr>
          <w:ilvl w:val="0"/>
          <w:numId w:val="57"/>
        </w:numPr>
        <w:spacing w:after="0" w:line="240" w:lineRule="auto"/>
        <w:jc w:val="both"/>
        <w:rPr>
          <w:rFonts w:eastAsia="Times New Roman" w:cstheme="minorHAnsi"/>
          <w:b/>
          <w:color w:val="000000"/>
          <w:sz w:val="20"/>
          <w:szCs w:val="20"/>
          <w:lang w:val="en-GB"/>
        </w:rPr>
      </w:pPr>
      <w:r w:rsidRPr="003A2B0B">
        <w:rPr>
          <w:rFonts w:eastAsia="Times New Roman" w:cstheme="minorHAnsi"/>
          <w:b/>
          <w:bCs/>
          <w:color w:val="000000"/>
          <w:sz w:val="20"/>
          <w:szCs w:val="20"/>
          <w:lang w:val="en-GB"/>
        </w:rPr>
        <w:t>Perineum</w:t>
      </w:r>
      <w:r w:rsidRPr="003A2B0B">
        <w:rPr>
          <w:rFonts w:eastAsia="Times New Roman" w:cstheme="minorHAnsi"/>
          <w:color w:val="000000"/>
          <w:sz w:val="20"/>
          <w:szCs w:val="20"/>
          <w:lang w:val="en-GB"/>
        </w:rPr>
        <w:t>:</w:t>
      </w:r>
      <w:r>
        <w:rPr>
          <w:rFonts w:eastAsia="Times New Roman" w:cstheme="minorHAnsi"/>
          <w:color w:val="000000"/>
          <w:sz w:val="20"/>
          <w:szCs w:val="20"/>
          <w:lang w:val="en-GB"/>
        </w:rPr>
        <w:t xml:space="preserve"> </w:t>
      </w:r>
      <w:r w:rsidRPr="003A2B0B">
        <w:rPr>
          <w:rFonts w:eastAsia="Times New Roman" w:cstheme="minorHAnsi"/>
          <w:color w:val="000000"/>
          <w:sz w:val="20"/>
          <w:szCs w:val="20"/>
          <w:lang w:val="en-GB"/>
        </w:rPr>
        <w:t>The injuries here may include primary tearing involving vaginal mucosa, secondary tearing involving vaginal mucosa plus skin, or third degree tearing involving vagina mucosa, skin and muscles. Tears are usually termed as 'fresh' within 24 hours of occurrence and can be repaired. After 48 hours they are deemed 'old' and they cannot be repaired until healed.</w:t>
      </w:r>
    </w:p>
    <w:p w:rsidR="00325F13" w:rsidRPr="009B5B97" w:rsidRDefault="00325F13" w:rsidP="00E35227">
      <w:pPr>
        <w:pStyle w:val="ListParagraph"/>
        <w:numPr>
          <w:ilvl w:val="0"/>
          <w:numId w:val="57"/>
        </w:numPr>
        <w:spacing w:after="0" w:line="240" w:lineRule="auto"/>
        <w:jc w:val="both"/>
        <w:rPr>
          <w:rFonts w:eastAsia="Times New Roman" w:cstheme="minorHAnsi"/>
          <w:b/>
          <w:color w:val="000000"/>
          <w:sz w:val="20"/>
          <w:szCs w:val="20"/>
          <w:lang w:val="en-GB"/>
        </w:rPr>
      </w:pPr>
      <w:r w:rsidRPr="003A2B0B">
        <w:rPr>
          <w:rFonts w:eastAsia="Times New Roman" w:cstheme="minorHAnsi"/>
          <w:b/>
          <w:bCs/>
          <w:color w:val="000000"/>
          <w:sz w:val="20"/>
          <w:szCs w:val="20"/>
          <w:lang w:val="en-GB"/>
        </w:rPr>
        <w:t>Vagina</w:t>
      </w:r>
      <w:r w:rsidRPr="003A2B0B">
        <w:rPr>
          <w:rFonts w:eastAsia="Times New Roman" w:cstheme="minorHAnsi"/>
          <w:color w:val="000000"/>
          <w:sz w:val="20"/>
          <w:szCs w:val="20"/>
          <w:lang w:val="en-GB"/>
        </w:rPr>
        <w:t>;</w:t>
      </w:r>
      <w:r>
        <w:rPr>
          <w:rFonts w:eastAsia="Times New Roman" w:cstheme="minorHAnsi"/>
          <w:color w:val="000000"/>
          <w:sz w:val="20"/>
          <w:szCs w:val="20"/>
          <w:lang w:val="en-GB"/>
        </w:rPr>
        <w:t xml:space="preserve"> </w:t>
      </w:r>
      <w:r w:rsidRPr="009B5B97">
        <w:rPr>
          <w:rFonts w:eastAsia="Times New Roman" w:cstheme="minorHAnsi"/>
          <w:color w:val="000000"/>
          <w:sz w:val="20"/>
          <w:szCs w:val="20"/>
          <w:lang w:val="en-GB"/>
        </w:rPr>
        <w:t>the injuries to this organ may be bruises or lacerations. If oozing is present, then a vaginal pack is required. Alternatively, the vagina may have to be repaired.</w:t>
      </w:r>
    </w:p>
    <w:p w:rsidR="00325F13" w:rsidRPr="009B5B97" w:rsidRDefault="00325F13" w:rsidP="00E35227">
      <w:pPr>
        <w:pStyle w:val="ListParagraph"/>
        <w:numPr>
          <w:ilvl w:val="0"/>
          <w:numId w:val="57"/>
        </w:numPr>
        <w:spacing w:after="0" w:line="240" w:lineRule="auto"/>
        <w:jc w:val="both"/>
        <w:rPr>
          <w:rFonts w:eastAsia="Times New Roman" w:cstheme="minorHAnsi"/>
          <w:b/>
          <w:color w:val="000000"/>
          <w:sz w:val="20"/>
          <w:szCs w:val="20"/>
          <w:lang w:val="en-GB"/>
        </w:rPr>
      </w:pPr>
      <w:r w:rsidRPr="009B5B97">
        <w:rPr>
          <w:rStyle w:val="Strong"/>
          <w:rFonts w:cstheme="minorHAnsi"/>
          <w:color w:val="000000"/>
          <w:sz w:val="20"/>
          <w:szCs w:val="20"/>
          <w:lang w:val="en-GB"/>
        </w:rPr>
        <w:t>Cervix</w:t>
      </w:r>
      <w:r>
        <w:rPr>
          <w:rStyle w:val="Strong"/>
          <w:rFonts w:cstheme="minorHAnsi"/>
          <w:color w:val="000000"/>
          <w:sz w:val="20"/>
          <w:szCs w:val="20"/>
          <w:lang w:val="en-GB"/>
        </w:rPr>
        <w:t xml:space="preserve">; </w:t>
      </w:r>
      <w:r>
        <w:rPr>
          <w:rFonts w:cstheme="minorHAnsi"/>
          <w:color w:val="000000"/>
          <w:sz w:val="20"/>
          <w:szCs w:val="20"/>
          <w:lang w:val="en-GB"/>
        </w:rPr>
        <w:t>Injuries</w:t>
      </w:r>
      <w:r w:rsidRPr="009B5B97">
        <w:rPr>
          <w:rFonts w:cstheme="minorHAnsi"/>
          <w:color w:val="000000"/>
          <w:sz w:val="20"/>
          <w:szCs w:val="20"/>
          <w:lang w:val="en-GB"/>
        </w:rPr>
        <w:t xml:space="preserve"> here may be in the form of bruises, lacerations and/or tears. Bleeding which is oozing or active will need a vaginal pack. For tears with active bleeding, the area should be repaired under general anaesthesia because unrepaired tears will lead to cervical incompetence causing mid-trimester abortion</w:t>
      </w:r>
    </w:p>
    <w:p w:rsidR="00325F13" w:rsidRPr="00551AD0" w:rsidRDefault="00325F13" w:rsidP="00E35227">
      <w:pPr>
        <w:pStyle w:val="ListParagraph"/>
        <w:numPr>
          <w:ilvl w:val="0"/>
          <w:numId w:val="57"/>
        </w:numPr>
        <w:spacing w:after="0" w:line="240" w:lineRule="auto"/>
        <w:jc w:val="both"/>
        <w:rPr>
          <w:rFonts w:eastAsia="Times New Roman" w:cstheme="minorHAnsi"/>
          <w:b/>
          <w:color w:val="000000"/>
          <w:sz w:val="20"/>
          <w:szCs w:val="20"/>
          <w:lang w:val="en-GB"/>
        </w:rPr>
      </w:pPr>
      <w:r w:rsidRPr="009B5B97">
        <w:rPr>
          <w:rFonts w:eastAsia="Times New Roman" w:cstheme="minorHAnsi"/>
          <w:b/>
          <w:bCs/>
          <w:color w:val="000000"/>
          <w:sz w:val="20"/>
          <w:szCs w:val="20"/>
          <w:lang w:val="en-GB"/>
        </w:rPr>
        <w:t>Uterus;</w:t>
      </w:r>
      <w:r>
        <w:rPr>
          <w:rFonts w:eastAsia="Times New Roman" w:cstheme="minorHAnsi"/>
          <w:b/>
          <w:bCs/>
          <w:color w:val="000000"/>
          <w:sz w:val="20"/>
          <w:szCs w:val="20"/>
          <w:lang w:val="en-GB"/>
        </w:rPr>
        <w:t xml:space="preserve"> </w:t>
      </w:r>
      <w:r w:rsidRPr="009B5B97">
        <w:rPr>
          <w:rFonts w:eastAsia="Times New Roman" w:cstheme="minorHAnsi"/>
          <w:color w:val="000000"/>
          <w:sz w:val="20"/>
          <w:szCs w:val="20"/>
          <w:lang w:val="en-GB"/>
        </w:rPr>
        <w:t>The uterus can be perforated as a result of poor technique of IUCD insertion or dilatation and curettage. The rupture may be either partial or total. It can be repaired if perforated or partially ruptured but with total rupture, a sub-total abdominal hysterectomy is required</w:t>
      </w:r>
    </w:p>
    <w:p w:rsidR="00325F13" w:rsidRDefault="00325F13" w:rsidP="005A4510">
      <w:pPr>
        <w:spacing w:after="0" w:line="240" w:lineRule="auto"/>
        <w:jc w:val="both"/>
        <w:rPr>
          <w:rFonts w:eastAsia="Times New Roman" w:cstheme="minorHAnsi"/>
          <w:b/>
          <w:color w:val="000000"/>
          <w:sz w:val="20"/>
          <w:szCs w:val="20"/>
          <w:lang w:val="en-GB"/>
        </w:rPr>
      </w:pPr>
      <w:r w:rsidRPr="00551AD0">
        <w:rPr>
          <w:rFonts w:eastAsia="Times New Roman" w:cstheme="minorHAnsi"/>
          <w:b/>
          <w:bCs/>
          <w:color w:val="000000"/>
          <w:sz w:val="20"/>
          <w:szCs w:val="20"/>
          <w:lang w:val="en-GB"/>
        </w:rPr>
        <w:t>Fistula</w:t>
      </w:r>
      <w:r w:rsidRPr="00551AD0">
        <w:rPr>
          <w:rFonts w:eastAsia="Times New Roman" w:cstheme="minorHAnsi"/>
          <w:color w:val="000000"/>
          <w:sz w:val="20"/>
          <w:szCs w:val="20"/>
          <w:lang w:val="en-GB"/>
        </w:rPr>
        <w:t xml:space="preserve"> </w:t>
      </w:r>
    </w:p>
    <w:p w:rsidR="00325F13" w:rsidRDefault="00325F13" w:rsidP="005A4510">
      <w:pPr>
        <w:spacing w:after="0" w:line="240" w:lineRule="auto"/>
        <w:ind w:left="180"/>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t>Fistula means 'a pipe'. It is defined as an abnormal, winding opening between two internal hollow organs</w:t>
      </w:r>
    </w:p>
    <w:p w:rsidR="00325F13" w:rsidRDefault="00325F13" w:rsidP="005A4510">
      <w:pPr>
        <w:spacing w:after="0" w:line="240" w:lineRule="auto"/>
        <w:ind w:left="180"/>
        <w:jc w:val="both"/>
        <w:rPr>
          <w:rFonts w:eastAsia="Times New Roman" w:cstheme="minorHAnsi"/>
          <w:b/>
          <w:color w:val="000000"/>
          <w:sz w:val="20"/>
          <w:szCs w:val="20"/>
          <w:lang w:val="en-GB"/>
        </w:rPr>
      </w:pPr>
      <w:r w:rsidRPr="00380629">
        <w:rPr>
          <w:rFonts w:eastAsia="Times New Roman" w:cstheme="minorHAnsi"/>
          <w:color w:val="000000"/>
          <w:sz w:val="20"/>
          <w:szCs w:val="20"/>
          <w:lang w:val="en-GB"/>
        </w:rPr>
        <w:t xml:space="preserve">The most common areas in the genital tract that may be connected abnormally are: </w:t>
      </w:r>
    </w:p>
    <w:p w:rsidR="00325F13" w:rsidRPr="00853BAA" w:rsidRDefault="00325F13" w:rsidP="00E35227">
      <w:pPr>
        <w:pStyle w:val="ListParagraph"/>
        <w:numPr>
          <w:ilvl w:val="0"/>
          <w:numId w:val="58"/>
        </w:numPr>
        <w:spacing w:after="0" w:line="240" w:lineRule="auto"/>
        <w:jc w:val="both"/>
        <w:rPr>
          <w:rFonts w:eastAsia="Times New Roman" w:cstheme="minorHAnsi"/>
          <w:b/>
          <w:color w:val="000000"/>
          <w:sz w:val="20"/>
          <w:szCs w:val="20"/>
          <w:lang w:val="en-GB"/>
        </w:rPr>
      </w:pPr>
      <w:r w:rsidRPr="00853BAA">
        <w:rPr>
          <w:rFonts w:eastAsia="Times New Roman" w:cstheme="minorHAnsi"/>
          <w:color w:val="000000"/>
          <w:sz w:val="20"/>
          <w:szCs w:val="20"/>
          <w:lang w:val="en-GB"/>
        </w:rPr>
        <w:t xml:space="preserve">Vagina to bladder - </w:t>
      </w:r>
      <w:proofErr w:type="spellStart"/>
      <w:r w:rsidRPr="00853BAA">
        <w:rPr>
          <w:rFonts w:eastAsia="Times New Roman" w:cstheme="minorHAnsi"/>
          <w:color w:val="000000"/>
          <w:sz w:val="20"/>
          <w:szCs w:val="20"/>
          <w:lang w:val="en-GB"/>
        </w:rPr>
        <w:t>Vesicovaginal</w:t>
      </w:r>
      <w:proofErr w:type="spellEnd"/>
      <w:r w:rsidRPr="00853BAA">
        <w:rPr>
          <w:rFonts w:eastAsia="Times New Roman" w:cstheme="minorHAnsi"/>
          <w:color w:val="000000"/>
          <w:sz w:val="20"/>
          <w:szCs w:val="20"/>
          <w:lang w:val="en-GB"/>
        </w:rPr>
        <w:t xml:space="preserve"> Fistula (VVF)</w:t>
      </w:r>
    </w:p>
    <w:p w:rsidR="00325F13" w:rsidRPr="00853BAA" w:rsidRDefault="00325F13" w:rsidP="00E35227">
      <w:pPr>
        <w:pStyle w:val="ListParagraph"/>
        <w:numPr>
          <w:ilvl w:val="0"/>
          <w:numId w:val="58"/>
        </w:numPr>
        <w:spacing w:after="0" w:line="240" w:lineRule="auto"/>
        <w:jc w:val="both"/>
        <w:rPr>
          <w:rFonts w:eastAsia="Times New Roman" w:cstheme="minorHAnsi"/>
          <w:b/>
          <w:color w:val="000000"/>
          <w:sz w:val="20"/>
          <w:szCs w:val="20"/>
          <w:lang w:val="en-GB"/>
        </w:rPr>
      </w:pPr>
      <w:r w:rsidRPr="00853BAA">
        <w:rPr>
          <w:rFonts w:eastAsia="Times New Roman" w:cstheme="minorHAnsi"/>
          <w:color w:val="000000"/>
          <w:sz w:val="20"/>
          <w:szCs w:val="20"/>
          <w:lang w:val="en-GB"/>
        </w:rPr>
        <w:t xml:space="preserve">Rectum to vagina - </w:t>
      </w:r>
      <w:proofErr w:type="spellStart"/>
      <w:r w:rsidRPr="00853BAA">
        <w:rPr>
          <w:rFonts w:eastAsia="Times New Roman" w:cstheme="minorHAnsi"/>
          <w:color w:val="000000"/>
          <w:sz w:val="20"/>
          <w:szCs w:val="20"/>
          <w:lang w:val="en-GB"/>
        </w:rPr>
        <w:t>Rectovaginal</w:t>
      </w:r>
      <w:proofErr w:type="spellEnd"/>
      <w:r w:rsidRPr="00853BAA">
        <w:rPr>
          <w:rFonts w:eastAsia="Times New Roman" w:cstheme="minorHAnsi"/>
          <w:color w:val="000000"/>
          <w:sz w:val="20"/>
          <w:szCs w:val="20"/>
          <w:lang w:val="en-GB"/>
        </w:rPr>
        <w:t xml:space="preserve"> Fistula (RVF)</w:t>
      </w:r>
    </w:p>
    <w:p w:rsidR="00325F13" w:rsidRPr="00853BAA" w:rsidRDefault="00325F13" w:rsidP="00E35227">
      <w:pPr>
        <w:pStyle w:val="ListParagraph"/>
        <w:numPr>
          <w:ilvl w:val="0"/>
          <w:numId w:val="58"/>
        </w:numPr>
        <w:spacing w:after="0" w:line="240" w:lineRule="auto"/>
        <w:jc w:val="both"/>
        <w:rPr>
          <w:rFonts w:eastAsia="Times New Roman" w:cstheme="minorHAnsi"/>
          <w:b/>
          <w:color w:val="000000"/>
          <w:sz w:val="20"/>
          <w:szCs w:val="20"/>
          <w:lang w:val="en-GB"/>
        </w:rPr>
      </w:pPr>
      <w:r w:rsidRPr="00853BAA">
        <w:rPr>
          <w:rFonts w:eastAsia="Times New Roman" w:cstheme="minorHAnsi"/>
          <w:color w:val="000000"/>
          <w:sz w:val="20"/>
          <w:szCs w:val="20"/>
          <w:lang w:val="en-GB"/>
        </w:rPr>
        <w:t xml:space="preserve">Urethra to vagina - </w:t>
      </w:r>
      <w:proofErr w:type="spellStart"/>
      <w:r w:rsidRPr="00853BAA">
        <w:rPr>
          <w:rFonts w:eastAsia="Times New Roman" w:cstheme="minorHAnsi"/>
          <w:color w:val="000000"/>
          <w:sz w:val="20"/>
          <w:szCs w:val="20"/>
          <w:lang w:val="en-GB"/>
        </w:rPr>
        <w:t>Urethrovaginal</w:t>
      </w:r>
      <w:proofErr w:type="spellEnd"/>
      <w:r w:rsidRPr="00853BAA">
        <w:rPr>
          <w:rFonts w:eastAsia="Times New Roman" w:cstheme="minorHAnsi"/>
          <w:color w:val="000000"/>
          <w:sz w:val="20"/>
          <w:szCs w:val="20"/>
          <w:lang w:val="en-GB"/>
        </w:rPr>
        <w:t xml:space="preserve"> (UVF)</w:t>
      </w:r>
    </w:p>
    <w:p w:rsidR="00325F13" w:rsidRPr="00853BAA" w:rsidRDefault="00325F13" w:rsidP="00E35227">
      <w:pPr>
        <w:pStyle w:val="ListParagraph"/>
        <w:numPr>
          <w:ilvl w:val="0"/>
          <w:numId w:val="58"/>
        </w:numPr>
        <w:spacing w:after="0" w:line="240" w:lineRule="auto"/>
        <w:jc w:val="both"/>
        <w:rPr>
          <w:rFonts w:eastAsia="Times New Roman" w:cstheme="minorHAnsi"/>
          <w:b/>
          <w:color w:val="000000"/>
          <w:sz w:val="20"/>
          <w:szCs w:val="20"/>
          <w:lang w:val="en-GB"/>
        </w:rPr>
      </w:pPr>
      <w:r w:rsidRPr="00853BAA">
        <w:rPr>
          <w:rFonts w:eastAsia="Times New Roman" w:cstheme="minorHAnsi"/>
          <w:color w:val="000000"/>
          <w:sz w:val="20"/>
          <w:szCs w:val="20"/>
          <w:lang w:val="en-GB"/>
        </w:rPr>
        <w:t>Urinary fistula however, can occur at many sites. Study the illustration opposite.</w:t>
      </w:r>
    </w:p>
    <w:p w:rsidR="00325F13" w:rsidRPr="00380629" w:rsidRDefault="00325F13" w:rsidP="005A4510">
      <w:pPr>
        <w:jc w:val="both"/>
        <w:rPr>
          <w:rFonts w:cstheme="minorHAnsi"/>
          <w:b/>
          <w:sz w:val="20"/>
          <w:szCs w:val="20"/>
        </w:rPr>
      </w:pPr>
      <w:r w:rsidRPr="00380629">
        <w:rPr>
          <w:rFonts w:cstheme="minorHAnsi"/>
          <w:b/>
          <w:noProof/>
          <w:sz w:val="20"/>
          <w:szCs w:val="20"/>
        </w:rPr>
        <w:drawing>
          <wp:inline distT="0" distB="0" distL="0" distR="0">
            <wp:extent cx="2854325" cy="2854325"/>
            <wp:effectExtent l="19050" t="0" r="3175" b="0"/>
            <wp:docPr id="19" name="ia_el_25_innerEl" descr="Location of the fist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5_innerEl" descr="Location of the fistula"/>
                    <pic:cNvPicPr>
                      <a:picLocks noChangeAspect="1" noChangeArrowheads="1"/>
                    </pic:cNvPicPr>
                  </pic:nvPicPr>
                  <pic:blipFill>
                    <a:blip r:embed="rId10" cstate="print"/>
                    <a:srcRect/>
                    <a:stretch>
                      <a:fillRect/>
                    </a:stretch>
                  </pic:blipFill>
                  <pic:spPr bwMode="auto">
                    <a:xfrm>
                      <a:off x="0" y="0"/>
                      <a:ext cx="2854325" cy="2854325"/>
                    </a:xfrm>
                    <a:prstGeom prst="rect">
                      <a:avLst/>
                    </a:prstGeom>
                    <a:noFill/>
                    <a:ln w="9525">
                      <a:noFill/>
                      <a:miter lim="800000"/>
                      <a:headEnd/>
                      <a:tailEnd/>
                    </a:ln>
                  </pic:spPr>
                </pic:pic>
              </a:graphicData>
            </a:graphic>
          </wp:inline>
        </w:drawing>
      </w:r>
    </w:p>
    <w:p w:rsidR="00325F13" w:rsidRDefault="00325F13" w:rsidP="005A4510">
      <w:pPr>
        <w:pStyle w:val="NoSpacing"/>
        <w:jc w:val="both"/>
        <w:rPr>
          <w:b/>
          <w:sz w:val="20"/>
          <w:szCs w:val="20"/>
          <w:lang w:val="en-GB"/>
        </w:rPr>
      </w:pPr>
      <w:r w:rsidRPr="00B03C32">
        <w:rPr>
          <w:b/>
          <w:sz w:val="20"/>
          <w:szCs w:val="20"/>
          <w:lang w:val="en-GB"/>
        </w:rPr>
        <w:t xml:space="preserve">Some common causes of fistula include: </w:t>
      </w:r>
    </w:p>
    <w:p w:rsidR="00325F13" w:rsidRPr="00B03C32" w:rsidRDefault="00325F13" w:rsidP="00E35227">
      <w:pPr>
        <w:pStyle w:val="NoSpacing"/>
        <w:numPr>
          <w:ilvl w:val="0"/>
          <w:numId w:val="59"/>
        </w:numPr>
        <w:jc w:val="both"/>
        <w:rPr>
          <w:b/>
          <w:sz w:val="20"/>
          <w:szCs w:val="20"/>
          <w:lang w:val="en-GB"/>
        </w:rPr>
      </w:pPr>
      <w:r w:rsidRPr="00380629">
        <w:rPr>
          <w:rFonts w:eastAsia="Times New Roman" w:cstheme="minorHAnsi"/>
          <w:color w:val="000000"/>
          <w:sz w:val="20"/>
          <w:szCs w:val="20"/>
          <w:lang w:val="en-GB"/>
        </w:rPr>
        <w:t xml:space="preserve">Obstructed labour due to pressure by the presenting part, causing necrosis. This accounts for 85% of cases in developing countries. </w:t>
      </w:r>
    </w:p>
    <w:p w:rsidR="00325F13" w:rsidRPr="00B03C32" w:rsidRDefault="00325F13" w:rsidP="00E35227">
      <w:pPr>
        <w:pStyle w:val="NoSpacing"/>
        <w:numPr>
          <w:ilvl w:val="0"/>
          <w:numId w:val="59"/>
        </w:numPr>
        <w:jc w:val="both"/>
        <w:rPr>
          <w:b/>
          <w:sz w:val="20"/>
          <w:szCs w:val="20"/>
          <w:lang w:val="en-GB"/>
        </w:rPr>
      </w:pPr>
      <w:r w:rsidRPr="00B03C32">
        <w:rPr>
          <w:rFonts w:eastAsia="Times New Roman" w:cstheme="minorHAnsi"/>
          <w:color w:val="000000"/>
          <w:sz w:val="20"/>
          <w:szCs w:val="20"/>
          <w:lang w:val="en-GB"/>
        </w:rPr>
        <w:t xml:space="preserve">Radiation therapy for gynaecological conditions, which accounts for 15% of cases (usually many years after treatment). </w:t>
      </w:r>
    </w:p>
    <w:p w:rsidR="00325F13" w:rsidRPr="00B03C32" w:rsidRDefault="00325F13" w:rsidP="00E35227">
      <w:pPr>
        <w:pStyle w:val="NoSpacing"/>
        <w:numPr>
          <w:ilvl w:val="0"/>
          <w:numId w:val="59"/>
        </w:numPr>
        <w:jc w:val="both"/>
        <w:rPr>
          <w:b/>
          <w:sz w:val="20"/>
          <w:szCs w:val="20"/>
          <w:lang w:val="en-GB"/>
        </w:rPr>
      </w:pPr>
      <w:r w:rsidRPr="00B03C32">
        <w:rPr>
          <w:rFonts w:eastAsia="Times New Roman" w:cstheme="minorHAnsi"/>
          <w:color w:val="000000"/>
          <w:sz w:val="20"/>
          <w:szCs w:val="20"/>
          <w:lang w:val="en-GB"/>
        </w:rPr>
        <w:t xml:space="preserve">Disease processes, such as carcinoma in advanced stages of the neighbouring organs. </w:t>
      </w:r>
    </w:p>
    <w:p w:rsidR="00325F13" w:rsidRPr="00B03C32" w:rsidRDefault="00325F13" w:rsidP="00E35227">
      <w:pPr>
        <w:pStyle w:val="NoSpacing"/>
        <w:numPr>
          <w:ilvl w:val="0"/>
          <w:numId w:val="59"/>
        </w:numPr>
        <w:jc w:val="both"/>
        <w:rPr>
          <w:b/>
          <w:sz w:val="20"/>
          <w:szCs w:val="20"/>
          <w:lang w:val="en-GB"/>
        </w:rPr>
      </w:pPr>
      <w:r w:rsidRPr="00B03C32">
        <w:rPr>
          <w:rFonts w:eastAsia="Times New Roman" w:cstheme="minorHAnsi"/>
          <w:color w:val="000000"/>
          <w:sz w:val="20"/>
          <w:szCs w:val="20"/>
          <w:lang w:val="en-GB"/>
        </w:rPr>
        <w:t xml:space="preserve">Chronic tuberculosis or syphilis. </w:t>
      </w:r>
    </w:p>
    <w:p w:rsidR="00325F13" w:rsidRPr="00B03C32" w:rsidRDefault="00325F13" w:rsidP="00E35227">
      <w:pPr>
        <w:pStyle w:val="NoSpacing"/>
        <w:numPr>
          <w:ilvl w:val="0"/>
          <w:numId w:val="59"/>
        </w:numPr>
        <w:jc w:val="both"/>
        <w:rPr>
          <w:b/>
          <w:sz w:val="20"/>
          <w:szCs w:val="20"/>
          <w:lang w:val="en-GB"/>
        </w:rPr>
      </w:pPr>
      <w:r w:rsidRPr="00B03C32">
        <w:rPr>
          <w:rFonts w:eastAsia="Times New Roman" w:cstheme="minorHAnsi"/>
          <w:color w:val="000000"/>
          <w:sz w:val="20"/>
          <w:szCs w:val="20"/>
          <w:lang w:val="en-GB"/>
        </w:rPr>
        <w:t xml:space="preserve">Congenital fistula, that is, an accessory ectopic </w:t>
      </w:r>
      <w:proofErr w:type="spellStart"/>
      <w:r w:rsidRPr="00B03C32">
        <w:rPr>
          <w:rFonts w:eastAsia="Times New Roman" w:cstheme="minorHAnsi"/>
          <w:color w:val="000000"/>
          <w:sz w:val="20"/>
          <w:szCs w:val="20"/>
          <w:lang w:val="en-GB"/>
        </w:rPr>
        <w:t>ureter</w:t>
      </w:r>
      <w:proofErr w:type="spellEnd"/>
      <w:r w:rsidRPr="00B03C32">
        <w:rPr>
          <w:rFonts w:eastAsia="Times New Roman" w:cstheme="minorHAnsi"/>
          <w:color w:val="000000"/>
          <w:sz w:val="20"/>
          <w:szCs w:val="20"/>
          <w:lang w:val="en-GB"/>
        </w:rPr>
        <w:t>, which may open into the vagina. This condition can be recognised in childhood.</w:t>
      </w:r>
    </w:p>
    <w:p w:rsidR="00325F13" w:rsidRDefault="00325F13" w:rsidP="005A4510">
      <w:pPr>
        <w:pStyle w:val="NoSpacing"/>
        <w:jc w:val="both"/>
        <w:rPr>
          <w:rFonts w:eastAsia="Times New Roman" w:cstheme="minorHAnsi"/>
          <w:color w:val="000000"/>
          <w:sz w:val="20"/>
          <w:szCs w:val="20"/>
          <w:lang w:val="en-GB"/>
        </w:rPr>
      </w:pPr>
    </w:p>
    <w:p w:rsidR="00325F13" w:rsidRDefault="00325F13" w:rsidP="005A4510">
      <w:pPr>
        <w:pStyle w:val="NoSpacing"/>
        <w:jc w:val="both"/>
        <w:rPr>
          <w:rFonts w:eastAsia="Times New Roman" w:cstheme="minorHAnsi"/>
          <w:b/>
          <w:color w:val="000000"/>
          <w:sz w:val="20"/>
          <w:szCs w:val="20"/>
          <w:lang w:val="en-GB"/>
        </w:rPr>
      </w:pPr>
      <w:r w:rsidRPr="00B03C32">
        <w:rPr>
          <w:rFonts w:eastAsia="Times New Roman" w:cstheme="minorHAnsi"/>
          <w:b/>
          <w:color w:val="000000"/>
          <w:sz w:val="20"/>
          <w:szCs w:val="20"/>
          <w:lang w:val="en-GB"/>
        </w:rPr>
        <w:t xml:space="preserve">The main symptoms and diagnosis of VVF include: </w:t>
      </w:r>
    </w:p>
    <w:p w:rsidR="00325F13" w:rsidRPr="00B03C32" w:rsidRDefault="00325F13" w:rsidP="00E35227">
      <w:pPr>
        <w:pStyle w:val="NoSpacing"/>
        <w:numPr>
          <w:ilvl w:val="0"/>
          <w:numId w:val="60"/>
        </w:numPr>
        <w:jc w:val="both"/>
        <w:rPr>
          <w:b/>
          <w:sz w:val="20"/>
          <w:szCs w:val="20"/>
          <w:lang w:val="en-GB"/>
        </w:rPr>
      </w:pPr>
      <w:r w:rsidRPr="00380629">
        <w:rPr>
          <w:rFonts w:eastAsia="Times New Roman" w:cstheme="minorHAnsi"/>
          <w:color w:val="000000"/>
          <w:sz w:val="20"/>
          <w:szCs w:val="20"/>
          <w:lang w:val="en-GB"/>
        </w:rPr>
        <w:lastRenderedPageBreak/>
        <w:t xml:space="preserve">The patient keeps on complaining of constant dribbling of urine from the vagina and generally does not pass any urine by the normal route. </w:t>
      </w:r>
    </w:p>
    <w:p w:rsidR="00325F13" w:rsidRPr="00B03C32" w:rsidRDefault="00325F13" w:rsidP="00E35227">
      <w:pPr>
        <w:pStyle w:val="NoSpacing"/>
        <w:numPr>
          <w:ilvl w:val="0"/>
          <w:numId w:val="60"/>
        </w:numPr>
        <w:jc w:val="both"/>
        <w:rPr>
          <w:b/>
          <w:sz w:val="20"/>
          <w:szCs w:val="20"/>
          <w:lang w:val="en-GB"/>
        </w:rPr>
      </w:pPr>
      <w:r w:rsidRPr="00B03C32">
        <w:rPr>
          <w:rFonts w:eastAsia="Times New Roman" w:cstheme="minorHAnsi"/>
          <w:color w:val="000000"/>
          <w:sz w:val="20"/>
          <w:szCs w:val="20"/>
          <w:lang w:val="en-GB"/>
        </w:rPr>
        <w:t xml:space="preserve">On inspection with </w:t>
      </w:r>
      <w:proofErr w:type="spellStart"/>
      <w:r w:rsidRPr="00B03C32">
        <w:rPr>
          <w:rFonts w:eastAsia="Times New Roman" w:cstheme="minorHAnsi"/>
          <w:color w:val="000000"/>
          <w:sz w:val="20"/>
          <w:szCs w:val="20"/>
          <w:lang w:val="en-GB"/>
        </w:rPr>
        <w:t>Sim's</w:t>
      </w:r>
      <w:proofErr w:type="spellEnd"/>
      <w:r w:rsidRPr="00B03C32">
        <w:rPr>
          <w:rFonts w:eastAsia="Times New Roman" w:cstheme="minorHAnsi"/>
          <w:color w:val="000000"/>
          <w:sz w:val="20"/>
          <w:szCs w:val="20"/>
          <w:lang w:val="en-GB"/>
        </w:rPr>
        <w:t xml:space="preserve"> speculum, the fistula is situated in the midline half way up the anterior vaginal wall. This usually occurs as a result of prolonged labour. Postoperative fistulas are generally higher up. </w:t>
      </w:r>
    </w:p>
    <w:p w:rsidR="00325F13" w:rsidRPr="00B03C32" w:rsidRDefault="00325F13" w:rsidP="00E35227">
      <w:pPr>
        <w:pStyle w:val="NoSpacing"/>
        <w:numPr>
          <w:ilvl w:val="0"/>
          <w:numId w:val="60"/>
        </w:numPr>
        <w:jc w:val="both"/>
        <w:rPr>
          <w:b/>
          <w:sz w:val="20"/>
          <w:szCs w:val="20"/>
          <w:lang w:val="en-GB"/>
        </w:rPr>
      </w:pPr>
      <w:r w:rsidRPr="00B03C32">
        <w:rPr>
          <w:rFonts w:eastAsia="Times New Roman" w:cstheme="minorHAnsi"/>
          <w:color w:val="000000"/>
          <w:sz w:val="20"/>
          <w:szCs w:val="20"/>
          <w:lang w:val="en-GB"/>
        </w:rPr>
        <w:t xml:space="preserve">Small fistulae admit a probe with difficulty, but may be seen on </w:t>
      </w:r>
      <w:proofErr w:type="spellStart"/>
      <w:r w:rsidRPr="00B03C32">
        <w:rPr>
          <w:rFonts w:eastAsia="Times New Roman" w:cstheme="minorHAnsi"/>
          <w:color w:val="000000"/>
          <w:sz w:val="20"/>
          <w:szCs w:val="20"/>
          <w:lang w:val="en-GB"/>
        </w:rPr>
        <w:t>cystoscopy</w:t>
      </w:r>
      <w:proofErr w:type="spellEnd"/>
      <w:r w:rsidRPr="00B03C32">
        <w:rPr>
          <w:rFonts w:eastAsia="Times New Roman" w:cstheme="minorHAnsi"/>
          <w:color w:val="000000"/>
          <w:sz w:val="20"/>
          <w:szCs w:val="20"/>
          <w:lang w:val="en-GB"/>
        </w:rPr>
        <w:t xml:space="preserve">. Large fistulae admit one or two fingers. </w:t>
      </w:r>
    </w:p>
    <w:p w:rsidR="00325F13" w:rsidRPr="00B03C32" w:rsidRDefault="00325F13" w:rsidP="00E35227">
      <w:pPr>
        <w:pStyle w:val="NoSpacing"/>
        <w:numPr>
          <w:ilvl w:val="0"/>
          <w:numId w:val="60"/>
        </w:numPr>
        <w:jc w:val="both"/>
        <w:rPr>
          <w:b/>
          <w:sz w:val="20"/>
          <w:szCs w:val="20"/>
          <w:lang w:val="en-GB"/>
        </w:rPr>
      </w:pPr>
      <w:r w:rsidRPr="00B03C32">
        <w:rPr>
          <w:rFonts w:eastAsia="Times New Roman" w:cstheme="minorHAnsi"/>
          <w:color w:val="000000"/>
          <w:sz w:val="20"/>
          <w:szCs w:val="20"/>
          <w:lang w:val="en-GB"/>
        </w:rPr>
        <w:t>Coloured fluid (</w:t>
      </w:r>
      <w:proofErr w:type="spellStart"/>
      <w:r w:rsidRPr="00B03C32">
        <w:rPr>
          <w:rFonts w:eastAsia="Times New Roman" w:cstheme="minorHAnsi"/>
          <w:color w:val="000000"/>
          <w:sz w:val="20"/>
          <w:szCs w:val="20"/>
          <w:lang w:val="en-GB"/>
        </w:rPr>
        <w:t>methylene</w:t>
      </w:r>
      <w:proofErr w:type="spellEnd"/>
      <w:r w:rsidRPr="00B03C32">
        <w:rPr>
          <w:rFonts w:eastAsia="Times New Roman" w:cstheme="minorHAnsi"/>
          <w:color w:val="000000"/>
          <w:sz w:val="20"/>
          <w:szCs w:val="20"/>
          <w:lang w:val="en-GB"/>
        </w:rPr>
        <w:t xml:space="preserve"> blue) runs into the bladder through a catheter and immediately flows out into the vagina.</w:t>
      </w:r>
    </w:p>
    <w:p w:rsidR="00325F13" w:rsidRDefault="00325F13" w:rsidP="005A4510">
      <w:pPr>
        <w:pStyle w:val="NoSpacing"/>
        <w:jc w:val="both"/>
        <w:rPr>
          <w:rFonts w:eastAsia="Times New Roman" w:cstheme="minorHAnsi"/>
          <w:color w:val="000000"/>
          <w:sz w:val="20"/>
          <w:szCs w:val="20"/>
          <w:lang w:val="en-GB"/>
        </w:rPr>
      </w:pPr>
      <w:r w:rsidRPr="00B03C32">
        <w:rPr>
          <w:rFonts w:eastAsia="Times New Roman" w:cstheme="minorHAnsi"/>
          <w:color w:val="000000"/>
          <w:sz w:val="20"/>
          <w:szCs w:val="20"/>
          <w:lang w:val="en-GB"/>
        </w:rPr>
        <w:t xml:space="preserve">This condition may also affect the individual patient in different ways. Some patients report that they do not experience any sexual enjoyment. In addition, there is the possibility of psychogenic amenorrhea and </w:t>
      </w:r>
      <w:proofErr w:type="spellStart"/>
      <w:r w:rsidRPr="00B03C32">
        <w:rPr>
          <w:rFonts w:eastAsia="Times New Roman" w:cstheme="minorHAnsi"/>
          <w:color w:val="000000"/>
          <w:sz w:val="20"/>
          <w:szCs w:val="20"/>
          <w:lang w:val="en-GB"/>
        </w:rPr>
        <w:t>vulval</w:t>
      </w:r>
      <w:proofErr w:type="spellEnd"/>
      <w:r w:rsidRPr="00B03C32">
        <w:rPr>
          <w:rFonts w:eastAsia="Times New Roman" w:cstheme="minorHAnsi"/>
          <w:color w:val="000000"/>
          <w:sz w:val="20"/>
          <w:szCs w:val="20"/>
          <w:lang w:val="en-GB"/>
        </w:rPr>
        <w:t xml:space="preserve"> excoriation with urine. The individual may feel like a social outcast.</w:t>
      </w:r>
    </w:p>
    <w:p w:rsidR="00325F13" w:rsidRDefault="00325F13" w:rsidP="005A4510">
      <w:pPr>
        <w:pStyle w:val="NoSpacing"/>
        <w:jc w:val="both"/>
        <w:rPr>
          <w:rFonts w:eastAsia="Times New Roman" w:cstheme="minorHAnsi"/>
          <w:color w:val="000000"/>
          <w:sz w:val="20"/>
          <w:szCs w:val="20"/>
          <w:lang w:val="en-GB"/>
        </w:rPr>
      </w:pPr>
    </w:p>
    <w:p w:rsidR="00325F13" w:rsidRDefault="00325F13" w:rsidP="005A4510">
      <w:pPr>
        <w:pStyle w:val="NoSpacing"/>
        <w:jc w:val="both"/>
        <w:rPr>
          <w:rFonts w:eastAsia="Times New Roman" w:cstheme="minorHAnsi"/>
          <w:color w:val="000000"/>
          <w:sz w:val="20"/>
          <w:szCs w:val="20"/>
          <w:lang w:val="en-GB"/>
        </w:rPr>
      </w:pPr>
      <w:proofErr w:type="spellStart"/>
      <w:r w:rsidRPr="00380629">
        <w:rPr>
          <w:rFonts w:eastAsia="Times New Roman" w:cstheme="minorHAnsi"/>
          <w:b/>
          <w:bCs/>
          <w:color w:val="000000"/>
          <w:sz w:val="20"/>
          <w:szCs w:val="20"/>
          <w:lang w:val="en-GB"/>
        </w:rPr>
        <w:t>Rectovaginal</w:t>
      </w:r>
      <w:proofErr w:type="spellEnd"/>
      <w:r w:rsidRPr="00380629">
        <w:rPr>
          <w:rFonts w:eastAsia="Times New Roman" w:cstheme="minorHAnsi"/>
          <w:b/>
          <w:bCs/>
          <w:color w:val="000000"/>
          <w:sz w:val="20"/>
          <w:szCs w:val="20"/>
          <w:lang w:val="en-GB"/>
        </w:rPr>
        <w:t xml:space="preserve"> Fistula (RVF)</w:t>
      </w:r>
      <w:r w:rsidRPr="00380629">
        <w:rPr>
          <w:rFonts w:eastAsia="Times New Roman" w:cstheme="minorHAnsi"/>
          <w:color w:val="000000"/>
          <w:sz w:val="20"/>
          <w:szCs w:val="20"/>
          <w:lang w:val="en-GB"/>
        </w:rPr>
        <w:t xml:space="preserve"> </w:t>
      </w:r>
    </w:p>
    <w:p w:rsidR="00325F13" w:rsidRDefault="00325F13" w:rsidP="005A4510">
      <w:pPr>
        <w:pStyle w:val="NoSpacing"/>
        <w:ind w:left="180"/>
        <w:jc w:val="both"/>
        <w:rPr>
          <w:rFonts w:eastAsia="Times New Roman" w:cstheme="minorHAnsi"/>
          <w:color w:val="000000"/>
          <w:sz w:val="20"/>
          <w:szCs w:val="20"/>
          <w:lang w:val="en-GB"/>
        </w:rPr>
      </w:pPr>
      <w:r w:rsidRPr="005B6AA9">
        <w:rPr>
          <w:rFonts w:eastAsia="Times New Roman" w:cstheme="minorHAnsi"/>
          <w:b/>
          <w:color w:val="000000"/>
          <w:sz w:val="20"/>
          <w:szCs w:val="20"/>
          <w:lang w:val="en-GB"/>
        </w:rPr>
        <w:t>Causes</w:t>
      </w:r>
      <w:r>
        <w:rPr>
          <w:rFonts w:eastAsia="Times New Roman" w:cstheme="minorHAnsi"/>
          <w:color w:val="000000"/>
          <w:sz w:val="20"/>
          <w:szCs w:val="20"/>
          <w:lang w:val="en-GB"/>
        </w:rPr>
        <w:t xml:space="preserve">: </w:t>
      </w:r>
      <w:r w:rsidRPr="00380629">
        <w:rPr>
          <w:rFonts w:eastAsia="Times New Roman" w:cstheme="minorHAnsi"/>
          <w:color w:val="000000"/>
          <w:sz w:val="20"/>
          <w:szCs w:val="20"/>
          <w:lang w:val="en-GB"/>
        </w:rPr>
        <w:t xml:space="preserve"> result of unrepaired third degree lacerations of the perineum and posterior vaginal wall, or repairs that have broken</w:t>
      </w:r>
      <w:r>
        <w:rPr>
          <w:rFonts w:eastAsia="Times New Roman" w:cstheme="minorHAnsi"/>
          <w:color w:val="000000"/>
          <w:sz w:val="20"/>
          <w:szCs w:val="20"/>
          <w:lang w:val="en-GB"/>
        </w:rPr>
        <w:t xml:space="preserve"> down</w:t>
      </w:r>
      <w:r w:rsidRPr="00380629">
        <w:rPr>
          <w:rFonts w:eastAsia="Times New Roman" w:cstheme="minorHAnsi"/>
          <w:color w:val="000000"/>
          <w:sz w:val="20"/>
          <w:szCs w:val="20"/>
          <w:lang w:val="en-GB"/>
        </w:rPr>
        <w:t xml:space="preserve">. </w:t>
      </w:r>
      <w:proofErr w:type="gramStart"/>
      <w:r w:rsidRPr="00380629">
        <w:rPr>
          <w:rFonts w:eastAsia="Times New Roman" w:cstheme="minorHAnsi"/>
          <w:color w:val="000000"/>
          <w:sz w:val="20"/>
          <w:szCs w:val="20"/>
          <w:lang w:val="en-GB"/>
        </w:rPr>
        <w:t>Advanced ca</w:t>
      </w:r>
      <w:r>
        <w:rPr>
          <w:rFonts w:eastAsia="Times New Roman" w:cstheme="minorHAnsi"/>
          <w:color w:val="000000"/>
          <w:sz w:val="20"/>
          <w:szCs w:val="20"/>
          <w:lang w:val="en-GB"/>
        </w:rPr>
        <w:t>ncer of the rectum or vagina</w:t>
      </w:r>
      <w:r w:rsidRPr="00380629">
        <w:rPr>
          <w:rFonts w:eastAsia="Times New Roman" w:cstheme="minorHAnsi"/>
          <w:color w:val="000000"/>
          <w:sz w:val="20"/>
          <w:szCs w:val="20"/>
          <w:lang w:val="en-GB"/>
        </w:rPr>
        <w:t>.</w:t>
      </w:r>
      <w:proofErr w:type="gramEnd"/>
    </w:p>
    <w:p w:rsidR="00325F13" w:rsidRDefault="00325F13" w:rsidP="005A4510">
      <w:pPr>
        <w:pStyle w:val="NoSpacing"/>
        <w:jc w:val="both"/>
        <w:rPr>
          <w:rFonts w:eastAsia="Times New Roman" w:cstheme="minorHAnsi"/>
          <w:b/>
          <w:color w:val="000000"/>
          <w:sz w:val="20"/>
          <w:szCs w:val="20"/>
          <w:lang w:val="en-GB"/>
        </w:rPr>
      </w:pPr>
      <w:r w:rsidRPr="005B6AA9">
        <w:rPr>
          <w:rFonts w:eastAsia="Times New Roman" w:cstheme="minorHAnsi"/>
          <w:b/>
          <w:color w:val="000000"/>
          <w:sz w:val="20"/>
          <w:szCs w:val="20"/>
          <w:lang w:val="en-GB"/>
        </w:rPr>
        <w:t>Common symptoms of RVF include:</w:t>
      </w:r>
    </w:p>
    <w:p w:rsidR="00325F13" w:rsidRPr="005B6AA9" w:rsidRDefault="00325F13" w:rsidP="00E35227">
      <w:pPr>
        <w:pStyle w:val="NoSpacing"/>
        <w:numPr>
          <w:ilvl w:val="0"/>
          <w:numId w:val="61"/>
        </w:numPr>
        <w:jc w:val="both"/>
        <w:rPr>
          <w:b/>
          <w:sz w:val="20"/>
          <w:szCs w:val="20"/>
          <w:lang w:val="en-GB"/>
        </w:rPr>
      </w:pPr>
      <w:r w:rsidRPr="00380629">
        <w:rPr>
          <w:rFonts w:eastAsia="Times New Roman" w:cstheme="minorHAnsi"/>
          <w:color w:val="000000"/>
          <w:sz w:val="20"/>
          <w:szCs w:val="20"/>
          <w:lang w:val="en-GB"/>
        </w:rPr>
        <w:t xml:space="preserve">With small fistulae, only mucus from the rectum may leak into the vagina. If the </w:t>
      </w:r>
      <w:proofErr w:type="gramStart"/>
      <w:r w:rsidRPr="00380629">
        <w:rPr>
          <w:rFonts w:eastAsia="Times New Roman" w:cstheme="minorHAnsi"/>
          <w:color w:val="000000"/>
          <w:sz w:val="20"/>
          <w:szCs w:val="20"/>
          <w:lang w:val="en-GB"/>
        </w:rPr>
        <w:t>fistula are</w:t>
      </w:r>
      <w:proofErr w:type="gramEnd"/>
      <w:r w:rsidRPr="00380629">
        <w:rPr>
          <w:rFonts w:eastAsia="Times New Roman" w:cstheme="minorHAnsi"/>
          <w:color w:val="000000"/>
          <w:sz w:val="20"/>
          <w:szCs w:val="20"/>
          <w:lang w:val="en-GB"/>
        </w:rPr>
        <w:t xml:space="preserve"> larger, faeces and flatus escape into the vagina. </w:t>
      </w:r>
    </w:p>
    <w:p w:rsidR="00325F13" w:rsidRPr="005B6AA9" w:rsidRDefault="00325F13" w:rsidP="00E35227">
      <w:pPr>
        <w:pStyle w:val="NoSpacing"/>
        <w:numPr>
          <w:ilvl w:val="0"/>
          <w:numId w:val="61"/>
        </w:numPr>
        <w:jc w:val="both"/>
        <w:rPr>
          <w:b/>
          <w:sz w:val="20"/>
          <w:szCs w:val="20"/>
          <w:lang w:val="en-GB"/>
        </w:rPr>
      </w:pPr>
      <w:r w:rsidRPr="005B6AA9">
        <w:rPr>
          <w:rFonts w:eastAsia="Times New Roman" w:cstheme="minorHAnsi"/>
          <w:color w:val="000000"/>
          <w:sz w:val="20"/>
          <w:szCs w:val="20"/>
          <w:lang w:val="en-GB"/>
        </w:rPr>
        <w:t xml:space="preserve">The patient will complain of feculent vaginal discharge. </w:t>
      </w:r>
    </w:p>
    <w:p w:rsidR="00325F13" w:rsidRPr="004931C3" w:rsidRDefault="00325F13" w:rsidP="00E35227">
      <w:pPr>
        <w:pStyle w:val="NoSpacing"/>
        <w:numPr>
          <w:ilvl w:val="0"/>
          <w:numId w:val="61"/>
        </w:numPr>
        <w:jc w:val="both"/>
        <w:rPr>
          <w:b/>
          <w:sz w:val="20"/>
          <w:szCs w:val="20"/>
          <w:lang w:val="en-GB"/>
        </w:rPr>
      </w:pPr>
      <w:r w:rsidRPr="005B6AA9">
        <w:rPr>
          <w:rFonts w:eastAsia="Times New Roman" w:cstheme="minorHAnsi"/>
          <w:color w:val="000000"/>
          <w:sz w:val="20"/>
          <w:szCs w:val="20"/>
          <w:lang w:val="en-GB"/>
        </w:rPr>
        <w:t xml:space="preserve">An inspection of the posterior wall of the vagina and the use of a probe will demonstrate the smaller fistula. </w:t>
      </w:r>
    </w:p>
    <w:p w:rsidR="00325F13" w:rsidRPr="004931C3" w:rsidRDefault="00325F13" w:rsidP="00E35227">
      <w:pPr>
        <w:pStyle w:val="NoSpacing"/>
        <w:numPr>
          <w:ilvl w:val="0"/>
          <w:numId w:val="61"/>
        </w:numPr>
        <w:jc w:val="both"/>
        <w:rPr>
          <w:b/>
          <w:sz w:val="20"/>
          <w:szCs w:val="20"/>
          <w:lang w:val="en-GB"/>
        </w:rPr>
      </w:pPr>
      <w:proofErr w:type="spellStart"/>
      <w:r w:rsidRPr="004931C3">
        <w:rPr>
          <w:rFonts w:eastAsia="Times New Roman" w:cstheme="minorHAnsi"/>
          <w:color w:val="000000"/>
          <w:sz w:val="20"/>
          <w:szCs w:val="20"/>
          <w:lang w:val="en-GB"/>
        </w:rPr>
        <w:t>Perineal</w:t>
      </w:r>
      <w:proofErr w:type="spellEnd"/>
      <w:r w:rsidRPr="004931C3">
        <w:rPr>
          <w:rFonts w:eastAsia="Times New Roman" w:cstheme="minorHAnsi"/>
          <w:color w:val="000000"/>
          <w:sz w:val="20"/>
          <w:szCs w:val="20"/>
          <w:lang w:val="en-GB"/>
        </w:rPr>
        <w:t xml:space="preserve"> excoriation due to leakage of urine and faecal matter. </w:t>
      </w:r>
    </w:p>
    <w:p w:rsidR="00325F13" w:rsidRPr="004931C3" w:rsidRDefault="00325F13" w:rsidP="00E35227">
      <w:pPr>
        <w:pStyle w:val="NoSpacing"/>
        <w:numPr>
          <w:ilvl w:val="0"/>
          <w:numId w:val="61"/>
        </w:numPr>
        <w:jc w:val="both"/>
        <w:rPr>
          <w:b/>
          <w:sz w:val="20"/>
          <w:szCs w:val="20"/>
          <w:lang w:val="en-GB"/>
        </w:rPr>
      </w:pPr>
      <w:r w:rsidRPr="004931C3">
        <w:rPr>
          <w:rFonts w:eastAsia="Times New Roman" w:cstheme="minorHAnsi"/>
          <w:color w:val="000000"/>
          <w:sz w:val="20"/>
          <w:szCs w:val="20"/>
          <w:lang w:val="en-GB"/>
        </w:rPr>
        <w:t xml:space="preserve">Symptoms may also depend on the site of the fistulae. If on the lower half of the vagina there is incontinence, flatus, or fluid faeces while if on the upper half there is continuous passage of faeces per </w:t>
      </w:r>
      <w:proofErr w:type="spellStart"/>
      <w:r w:rsidRPr="004931C3">
        <w:rPr>
          <w:rFonts w:eastAsia="Times New Roman" w:cstheme="minorHAnsi"/>
          <w:color w:val="000000"/>
          <w:sz w:val="20"/>
          <w:szCs w:val="20"/>
          <w:lang w:val="en-GB"/>
        </w:rPr>
        <w:t>vaginum</w:t>
      </w:r>
      <w:proofErr w:type="spellEnd"/>
      <w:r w:rsidRPr="004931C3">
        <w:rPr>
          <w:rFonts w:eastAsia="Times New Roman" w:cstheme="minorHAnsi"/>
          <w:color w:val="000000"/>
          <w:sz w:val="20"/>
          <w:szCs w:val="20"/>
          <w:lang w:val="en-GB"/>
        </w:rPr>
        <w:t>.</w:t>
      </w:r>
    </w:p>
    <w:p w:rsidR="00325F13" w:rsidRDefault="00325F13" w:rsidP="005A4510">
      <w:pPr>
        <w:pStyle w:val="NoSpacing"/>
        <w:jc w:val="both"/>
        <w:rPr>
          <w:rFonts w:eastAsia="Times New Roman" w:cstheme="minorHAnsi"/>
          <w:b/>
          <w:bCs/>
          <w:color w:val="000000"/>
          <w:sz w:val="20"/>
          <w:szCs w:val="20"/>
          <w:lang w:val="en-GB"/>
        </w:rPr>
      </w:pPr>
    </w:p>
    <w:p w:rsidR="00325F13" w:rsidRDefault="00325F13" w:rsidP="005A4510">
      <w:pPr>
        <w:pStyle w:val="NoSpacing"/>
        <w:jc w:val="both"/>
        <w:rPr>
          <w:rFonts w:eastAsia="Times New Roman" w:cstheme="minorHAnsi"/>
          <w:color w:val="000000"/>
          <w:sz w:val="20"/>
          <w:szCs w:val="20"/>
          <w:lang w:val="en-GB"/>
        </w:rPr>
      </w:pPr>
      <w:r w:rsidRPr="004931C3">
        <w:rPr>
          <w:rFonts w:eastAsia="Times New Roman" w:cstheme="minorHAnsi"/>
          <w:b/>
          <w:bCs/>
          <w:color w:val="000000"/>
          <w:sz w:val="20"/>
          <w:szCs w:val="20"/>
          <w:lang w:val="en-GB"/>
        </w:rPr>
        <w:t>Management of VVF and RVF</w:t>
      </w:r>
      <w:r w:rsidRPr="004931C3">
        <w:rPr>
          <w:rFonts w:eastAsia="Times New Roman" w:cstheme="minorHAnsi"/>
          <w:color w:val="000000"/>
          <w:sz w:val="20"/>
          <w:szCs w:val="20"/>
          <w:lang w:val="en-GB"/>
        </w:rPr>
        <w:t xml:space="preserve"> </w:t>
      </w:r>
    </w:p>
    <w:p w:rsidR="00325F13" w:rsidRDefault="00325F13" w:rsidP="005A4510">
      <w:pPr>
        <w:pStyle w:val="NoSpacing"/>
        <w:ind w:left="270"/>
        <w:jc w:val="both"/>
        <w:rPr>
          <w:rFonts w:eastAsia="Times New Roman" w:cstheme="minorHAnsi"/>
          <w:color w:val="000000"/>
          <w:sz w:val="20"/>
          <w:szCs w:val="20"/>
          <w:lang w:val="en-GB"/>
        </w:rPr>
      </w:pPr>
      <w:r w:rsidRPr="00380629">
        <w:rPr>
          <w:rFonts w:eastAsia="Times New Roman" w:cstheme="minorHAnsi"/>
          <w:color w:val="000000"/>
          <w:sz w:val="20"/>
          <w:szCs w:val="20"/>
          <w:lang w:val="en-GB"/>
        </w:rPr>
        <w:t>First and foremost, prevention is easier than cure. In most cases fistulae formation can be avoided by:</w:t>
      </w:r>
    </w:p>
    <w:p w:rsidR="00325F13" w:rsidRPr="00BB0334" w:rsidRDefault="00325F13" w:rsidP="00E35227">
      <w:pPr>
        <w:pStyle w:val="NoSpacing"/>
        <w:numPr>
          <w:ilvl w:val="0"/>
          <w:numId w:val="62"/>
        </w:numPr>
        <w:jc w:val="both"/>
        <w:rPr>
          <w:b/>
          <w:sz w:val="20"/>
          <w:szCs w:val="20"/>
          <w:lang w:val="en-GB"/>
        </w:rPr>
      </w:pPr>
      <w:r w:rsidRPr="00380629">
        <w:rPr>
          <w:rFonts w:eastAsia="Times New Roman" w:cstheme="minorHAnsi"/>
          <w:color w:val="000000"/>
          <w:sz w:val="20"/>
          <w:szCs w:val="20"/>
          <w:lang w:val="en-GB"/>
        </w:rPr>
        <w:t xml:space="preserve">Ensuring that labour does not go beyond 12 hours. </w:t>
      </w:r>
    </w:p>
    <w:p w:rsidR="00325F13" w:rsidRPr="00BB0334" w:rsidRDefault="00325F13" w:rsidP="00E35227">
      <w:pPr>
        <w:pStyle w:val="NoSpacing"/>
        <w:numPr>
          <w:ilvl w:val="0"/>
          <w:numId w:val="62"/>
        </w:numPr>
        <w:jc w:val="both"/>
        <w:rPr>
          <w:b/>
          <w:sz w:val="20"/>
          <w:szCs w:val="20"/>
          <w:lang w:val="en-GB"/>
        </w:rPr>
      </w:pPr>
      <w:r w:rsidRPr="00BB0334">
        <w:rPr>
          <w:rFonts w:eastAsia="Times New Roman" w:cstheme="minorHAnsi"/>
          <w:color w:val="000000"/>
          <w:sz w:val="20"/>
          <w:szCs w:val="20"/>
          <w:lang w:val="en-GB"/>
        </w:rPr>
        <w:t xml:space="preserve">Frequent emptying of bladder or catheterisation during normal labour since a distended bladder is easily traumatised by the pressure of the presenting part, especially in cephalic presentation. </w:t>
      </w:r>
    </w:p>
    <w:p w:rsidR="00325F13" w:rsidRPr="00BB0334" w:rsidRDefault="00325F13" w:rsidP="00E35227">
      <w:pPr>
        <w:pStyle w:val="NoSpacing"/>
        <w:numPr>
          <w:ilvl w:val="0"/>
          <w:numId w:val="62"/>
        </w:numPr>
        <w:jc w:val="both"/>
        <w:rPr>
          <w:b/>
          <w:sz w:val="20"/>
          <w:szCs w:val="20"/>
          <w:lang w:val="en-GB"/>
        </w:rPr>
      </w:pPr>
      <w:r w:rsidRPr="00BB0334">
        <w:rPr>
          <w:rFonts w:eastAsia="Times New Roman" w:cstheme="minorHAnsi"/>
          <w:color w:val="000000"/>
          <w:sz w:val="20"/>
          <w:szCs w:val="20"/>
          <w:lang w:val="en-GB"/>
        </w:rPr>
        <w:t xml:space="preserve">Control of infection and excoriation (use of infection prevention principles). </w:t>
      </w:r>
    </w:p>
    <w:p w:rsidR="00325F13" w:rsidRPr="00BB0334" w:rsidRDefault="00325F13" w:rsidP="00E35227">
      <w:pPr>
        <w:pStyle w:val="NoSpacing"/>
        <w:numPr>
          <w:ilvl w:val="0"/>
          <w:numId w:val="62"/>
        </w:numPr>
        <w:jc w:val="both"/>
        <w:rPr>
          <w:b/>
          <w:sz w:val="20"/>
          <w:szCs w:val="20"/>
          <w:lang w:val="en-GB"/>
        </w:rPr>
      </w:pPr>
      <w:r w:rsidRPr="00BB0334">
        <w:rPr>
          <w:rFonts w:eastAsia="Times New Roman" w:cstheme="minorHAnsi"/>
          <w:color w:val="000000"/>
          <w:sz w:val="20"/>
          <w:szCs w:val="20"/>
          <w:lang w:val="en-GB"/>
        </w:rPr>
        <w:t xml:space="preserve">In the event of destructive delivery due to prolonged labour, catheters should be left in situation for 48 hours to </w:t>
      </w:r>
      <w:r w:rsidRPr="00BB0334">
        <w:rPr>
          <w:rFonts w:eastAsia="Times New Roman" w:cstheme="minorHAnsi"/>
          <w:color w:val="000000"/>
          <w:sz w:val="20"/>
          <w:szCs w:val="20"/>
          <w:lang w:val="en-GB"/>
        </w:rPr>
        <w:br/>
        <w:t xml:space="preserve">seven days. </w:t>
      </w:r>
    </w:p>
    <w:p w:rsidR="00325F13" w:rsidRPr="00295644" w:rsidRDefault="00325F13" w:rsidP="00E35227">
      <w:pPr>
        <w:pStyle w:val="NoSpacing"/>
        <w:numPr>
          <w:ilvl w:val="0"/>
          <w:numId w:val="62"/>
        </w:numPr>
        <w:jc w:val="both"/>
        <w:rPr>
          <w:b/>
          <w:sz w:val="20"/>
          <w:szCs w:val="20"/>
          <w:lang w:val="en-GB"/>
        </w:rPr>
      </w:pPr>
      <w:r w:rsidRPr="00BB0334">
        <w:rPr>
          <w:rFonts w:eastAsia="Times New Roman" w:cstheme="minorHAnsi"/>
          <w:color w:val="000000"/>
          <w:sz w:val="20"/>
          <w:szCs w:val="20"/>
          <w:lang w:val="en-GB"/>
        </w:rPr>
        <w:t>For VVF, recently formed fistulae will heal if the bladder is drained continuously for 21 to 28 days and for RVF, a low residue diet should be given for the same period.</w:t>
      </w:r>
    </w:p>
    <w:p w:rsidR="00325F13" w:rsidRDefault="00325F13" w:rsidP="005A4510">
      <w:pPr>
        <w:pStyle w:val="NoSpacing"/>
        <w:jc w:val="both"/>
        <w:rPr>
          <w:rFonts w:eastAsia="Times New Roman" w:cstheme="minorHAnsi"/>
          <w:color w:val="000000"/>
          <w:sz w:val="20"/>
          <w:szCs w:val="20"/>
          <w:lang w:val="en-GB"/>
        </w:rPr>
      </w:pPr>
      <w:r w:rsidRPr="00295644">
        <w:rPr>
          <w:rFonts w:eastAsia="Times New Roman" w:cstheme="minorHAnsi"/>
          <w:color w:val="000000"/>
          <w:sz w:val="20"/>
          <w:szCs w:val="20"/>
          <w:lang w:val="en-GB"/>
        </w:rPr>
        <w:t>Where surgery is indicated, it is important that fresh VVF is repaired at once. However, if it is only noticed some days after the injury, then two to three months should be allowed to elapse before the repair. This allows local damage and infection to settle and urinary infection to be eradicated. Most VVF can be closed by an operation via the vaginal route.</w:t>
      </w:r>
    </w:p>
    <w:p w:rsidR="00325F13" w:rsidRDefault="00325F13" w:rsidP="005A4510">
      <w:pPr>
        <w:pStyle w:val="NoSpacing"/>
        <w:jc w:val="both"/>
        <w:rPr>
          <w:rFonts w:eastAsia="Times New Roman" w:cstheme="minorHAnsi"/>
          <w:color w:val="000000"/>
          <w:sz w:val="20"/>
          <w:szCs w:val="20"/>
          <w:lang w:val="en-GB"/>
        </w:rPr>
      </w:pPr>
    </w:p>
    <w:p w:rsidR="00325F13" w:rsidRDefault="00325F13" w:rsidP="005A4510">
      <w:pPr>
        <w:pStyle w:val="NoSpacing"/>
        <w:jc w:val="both"/>
        <w:rPr>
          <w:rFonts w:eastAsia="Times New Roman" w:cstheme="minorHAnsi"/>
          <w:color w:val="000000"/>
          <w:sz w:val="20"/>
          <w:szCs w:val="20"/>
          <w:lang w:val="en-GB"/>
        </w:rPr>
      </w:pPr>
      <w:r w:rsidRPr="00380629">
        <w:rPr>
          <w:rFonts w:eastAsia="Times New Roman" w:cstheme="minorHAnsi"/>
          <w:color w:val="000000"/>
          <w:sz w:val="20"/>
          <w:szCs w:val="20"/>
          <w:lang w:val="en-GB"/>
        </w:rPr>
        <w:t>In the management of a patient who is due for surgical correction the pre-operative care will include:</w:t>
      </w:r>
    </w:p>
    <w:p w:rsidR="00325F13" w:rsidRPr="00295644" w:rsidRDefault="00325F13" w:rsidP="00E35227">
      <w:pPr>
        <w:pStyle w:val="NoSpacing"/>
        <w:numPr>
          <w:ilvl w:val="0"/>
          <w:numId w:val="63"/>
        </w:numPr>
        <w:jc w:val="both"/>
        <w:rPr>
          <w:b/>
          <w:sz w:val="20"/>
          <w:szCs w:val="20"/>
          <w:lang w:val="en-GB"/>
        </w:rPr>
      </w:pPr>
      <w:r w:rsidRPr="00380629">
        <w:rPr>
          <w:rFonts w:eastAsia="Times New Roman" w:cstheme="minorHAnsi"/>
          <w:color w:val="000000"/>
          <w:sz w:val="20"/>
          <w:szCs w:val="20"/>
          <w:lang w:val="en-GB"/>
        </w:rPr>
        <w:t xml:space="preserve">Blood for haemoglobin level, urea, Intravenous </w:t>
      </w:r>
      <w:proofErr w:type="spellStart"/>
      <w:r w:rsidRPr="00380629">
        <w:rPr>
          <w:rFonts w:eastAsia="Times New Roman" w:cstheme="minorHAnsi"/>
          <w:color w:val="000000"/>
          <w:sz w:val="20"/>
          <w:szCs w:val="20"/>
          <w:lang w:val="en-GB"/>
        </w:rPr>
        <w:t>Pyelography</w:t>
      </w:r>
      <w:proofErr w:type="spellEnd"/>
      <w:r w:rsidRPr="00380629">
        <w:rPr>
          <w:rFonts w:eastAsia="Times New Roman" w:cstheme="minorHAnsi"/>
          <w:color w:val="000000"/>
          <w:sz w:val="20"/>
          <w:szCs w:val="20"/>
          <w:lang w:val="en-GB"/>
        </w:rPr>
        <w:t xml:space="preserve"> (IVP) for </w:t>
      </w:r>
      <w:proofErr w:type="spellStart"/>
      <w:r w:rsidRPr="00380629">
        <w:rPr>
          <w:rFonts w:eastAsia="Times New Roman" w:cstheme="minorHAnsi"/>
          <w:color w:val="000000"/>
          <w:sz w:val="20"/>
          <w:szCs w:val="20"/>
          <w:lang w:val="en-GB"/>
        </w:rPr>
        <w:t>ureteric</w:t>
      </w:r>
      <w:proofErr w:type="spellEnd"/>
      <w:r w:rsidRPr="00380629">
        <w:rPr>
          <w:rFonts w:eastAsia="Times New Roman" w:cstheme="minorHAnsi"/>
          <w:color w:val="000000"/>
          <w:sz w:val="20"/>
          <w:szCs w:val="20"/>
          <w:lang w:val="en-GB"/>
        </w:rPr>
        <w:t xml:space="preserve"> fistula. </w:t>
      </w:r>
    </w:p>
    <w:p w:rsidR="00325F13" w:rsidRPr="00295644" w:rsidRDefault="00325F13" w:rsidP="00E35227">
      <w:pPr>
        <w:pStyle w:val="NoSpacing"/>
        <w:numPr>
          <w:ilvl w:val="0"/>
          <w:numId w:val="63"/>
        </w:numPr>
        <w:jc w:val="both"/>
        <w:rPr>
          <w:b/>
          <w:sz w:val="20"/>
          <w:szCs w:val="20"/>
          <w:lang w:val="en-GB"/>
        </w:rPr>
      </w:pPr>
      <w:r w:rsidRPr="00295644">
        <w:rPr>
          <w:rFonts w:eastAsia="Times New Roman" w:cstheme="minorHAnsi"/>
          <w:color w:val="000000"/>
          <w:sz w:val="20"/>
          <w:szCs w:val="20"/>
          <w:lang w:val="en-GB"/>
        </w:rPr>
        <w:t xml:space="preserve">Examination </w:t>
      </w:r>
      <w:proofErr w:type="gramStart"/>
      <w:r w:rsidRPr="00295644">
        <w:rPr>
          <w:rFonts w:eastAsia="Times New Roman" w:cstheme="minorHAnsi"/>
          <w:color w:val="000000"/>
          <w:sz w:val="20"/>
          <w:szCs w:val="20"/>
          <w:lang w:val="en-GB"/>
        </w:rPr>
        <w:t>Under</w:t>
      </w:r>
      <w:proofErr w:type="gramEnd"/>
      <w:r w:rsidRPr="00295644">
        <w:rPr>
          <w:rFonts w:eastAsia="Times New Roman" w:cstheme="minorHAnsi"/>
          <w:color w:val="000000"/>
          <w:sz w:val="20"/>
          <w:szCs w:val="20"/>
          <w:lang w:val="en-GB"/>
        </w:rPr>
        <w:t xml:space="preserve"> Anaesthesia (EUA) to detect the type of fistulae. </w:t>
      </w:r>
    </w:p>
    <w:p w:rsidR="00325F13" w:rsidRPr="00295644" w:rsidRDefault="00325F13" w:rsidP="00E35227">
      <w:pPr>
        <w:pStyle w:val="NoSpacing"/>
        <w:numPr>
          <w:ilvl w:val="0"/>
          <w:numId w:val="63"/>
        </w:numPr>
        <w:jc w:val="both"/>
        <w:rPr>
          <w:b/>
          <w:sz w:val="20"/>
          <w:szCs w:val="20"/>
          <w:lang w:val="en-GB"/>
        </w:rPr>
      </w:pPr>
      <w:r w:rsidRPr="00295644">
        <w:rPr>
          <w:rFonts w:eastAsia="Times New Roman" w:cstheme="minorHAnsi"/>
          <w:color w:val="000000"/>
          <w:sz w:val="20"/>
          <w:szCs w:val="20"/>
          <w:lang w:val="en-GB"/>
        </w:rPr>
        <w:t>Dye test (</w:t>
      </w:r>
      <w:proofErr w:type="spellStart"/>
      <w:r w:rsidRPr="00295644">
        <w:rPr>
          <w:rFonts w:eastAsia="Times New Roman" w:cstheme="minorHAnsi"/>
          <w:color w:val="000000"/>
          <w:sz w:val="20"/>
          <w:szCs w:val="20"/>
          <w:lang w:val="en-GB"/>
        </w:rPr>
        <w:t>methylene</w:t>
      </w:r>
      <w:proofErr w:type="spellEnd"/>
      <w:r w:rsidRPr="00295644">
        <w:rPr>
          <w:rFonts w:eastAsia="Times New Roman" w:cstheme="minorHAnsi"/>
          <w:color w:val="000000"/>
          <w:sz w:val="20"/>
          <w:szCs w:val="20"/>
          <w:lang w:val="en-GB"/>
        </w:rPr>
        <w:t xml:space="preserve"> blue) into the bladder to detect site of fistulae. </w:t>
      </w:r>
    </w:p>
    <w:p w:rsidR="00325F13" w:rsidRPr="00295644" w:rsidRDefault="00325F13" w:rsidP="00E35227">
      <w:pPr>
        <w:pStyle w:val="NoSpacing"/>
        <w:numPr>
          <w:ilvl w:val="0"/>
          <w:numId w:val="63"/>
        </w:numPr>
        <w:jc w:val="both"/>
        <w:rPr>
          <w:b/>
          <w:sz w:val="20"/>
          <w:szCs w:val="20"/>
          <w:lang w:val="en-GB"/>
        </w:rPr>
      </w:pPr>
      <w:r w:rsidRPr="00295644">
        <w:rPr>
          <w:rFonts w:eastAsia="Times New Roman" w:cstheme="minorHAnsi"/>
          <w:color w:val="000000"/>
          <w:sz w:val="20"/>
          <w:szCs w:val="20"/>
          <w:lang w:val="en-GB"/>
        </w:rPr>
        <w:t xml:space="preserve">Nursing care, including proper nutrition to ensure fitness </w:t>
      </w:r>
      <w:proofErr w:type="spellStart"/>
      <w:r w:rsidRPr="00295644">
        <w:rPr>
          <w:rFonts w:eastAsia="Times New Roman" w:cstheme="minorHAnsi"/>
          <w:color w:val="000000"/>
          <w:sz w:val="20"/>
          <w:szCs w:val="20"/>
          <w:lang w:val="en-GB"/>
        </w:rPr>
        <w:t>forthe</w:t>
      </w:r>
      <w:proofErr w:type="spellEnd"/>
      <w:r w:rsidRPr="00295644">
        <w:rPr>
          <w:rFonts w:eastAsia="Times New Roman" w:cstheme="minorHAnsi"/>
          <w:color w:val="000000"/>
          <w:sz w:val="20"/>
          <w:szCs w:val="20"/>
          <w:lang w:val="en-GB"/>
        </w:rPr>
        <w:t xml:space="preserve"> operation. </w:t>
      </w:r>
    </w:p>
    <w:p w:rsidR="00325F13" w:rsidRDefault="00325F13" w:rsidP="00E35227">
      <w:pPr>
        <w:pStyle w:val="NoSpacing"/>
        <w:numPr>
          <w:ilvl w:val="0"/>
          <w:numId w:val="63"/>
        </w:numPr>
        <w:jc w:val="both"/>
        <w:rPr>
          <w:b/>
          <w:sz w:val="20"/>
          <w:szCs w:val="20"/>
          <w:lang w:val="en-GB"/>
        </w:rPr>
      </w:pPr>
      <w:r w:rsidRPr="00295644">
        <w:rPr>
          <w:rFonts w:eastAsia="Times New Roman" w:cstheme="minorHAnsi"/>
          <w:color w:val="000000"/>
          <w:sz w:val="20"/>
          <w:szCs w:val="20"/>
          <w:lang w:val="en-GB"/>
        </w:rPr>
        <w:t>The woman will need a lot of encouragement and support since it can be a very distressing time.</w:t>
      </w:r>
    </w:p>
    <w:p w:rsidR="00325F13" w:rsidRPr="00B65405" w:rsidRDefault="00325F13" w:rsidP="00E35227">
      <w:pPr>
        <w:pStyle w:val="NoSpacing"/>
        <w:numPr>
          <w:ilvl w:val="0"/>
          <w:numId w:val="63"/>
        </w:numPr>
        <w:jc w:val="both"/>
        <w:rPr>
          <w:b/>
          <w:sz w:val="20"/>
          <w:szCs w:val="20"/>
          <w:lang w:val="en-GB"/>
        </w:rPr>
      </w:pPr>
      <w:r w:rsidRPr="00B65405">
        <w:rPr>
          <w:rFonts w:eastAsia="Times New Roman" w:cstheme="minorHAnsi"/>
          <w:color w:val="000000"/>
          <w:sz w:val="20"/>
          <w:szCs w:val="20"/>
          <w:lang w:val="en-GB"/>
        </w:rPr>
        <w:t xml:space="preserve">RVF is repaired after a course of antibiotics to reduce bowel infection. </w:t>
      </w:r>
    </w:p>
    <w:p w:rsidR="00325F13" w:rsidRPr="00295644" w:rsidRDefault="00325F13" w:rsidP="00E35227">
      <w:pPr>
        <w:pStyle w:val="NoSpacing"/>
        <w:numPr>
          <w:ilvl w:val="0"/>
          <w:numId w:val="64"/>
        </w:numPr>
        <w:jc w:val="both"/>
        <w:rPr>
          <w:b/>
          <w:sz w:val="20"/>
          <w:szCs w:val="20"/>
          <w:lang w:val="en-GB"/>
        </w:rPr>
      </w:pPr>
      <w:r w:rsidRPr="00295644">
        <w:rPr>
          <w:rFonts w:eastAsia="Times New Roman" w:cstheme="minorHAnsi"/>
          <w:color w:val="000000"/>
          <w:sz w:val="20"/>
          <w:szCs w:val="20"/>
          <w:lang w:val="en-GB"/>
        </w:rPr>
        <w:t xml:space="preserve">Also sterilise the gut with tabs </w:t>
      </w:r>
      <w:proofErr w:type="spellStart"/>
      <w:r w:rsidRPr="00295644">
        <w:rPr>
          <w:rFonts w:eastAsia="Times New Roman" w:cstheme="minorHAnsi"/>
          <w:color w:val="000000"/>
          <w:sz w:val="20"/>
          <w:szCs w:val="20"/>
          <w:lang w:val="en-GB"/>
        </w:rPr>
        <w:t>cabbracol</w:t>
      </w:r>
      <w:proofErr w:type="spellEnd"/>
      <w:r w:rsidRPr="00295644">
        <w:rPr>
          <w:rFonts w:eastAsia="Times New Roman" w:cstheme="minorHAnsi"/>
          <w:color w:val="000000"/>
          <w:sz w:val="20"/>
          <w:szCs w:val="20"/>
          <w:lang w:val="en-GB"/>
        </w:rPr>
        <w:t xml:space="preserve"> 500gm BD for five days. </w:t>
      </w:r>
    </w:p>
    <w:p w:rsidR="00325F13" w:rsidRPr="00295644" w:rsidRDefault="00325F13" w:rsidP="00E35227">
      <w:pPr>
        <w:pStyle w:val="NoSpacing"/>
        <w:numPr>
          <w:ilvl w:val="0"/>
          <w:numId w:val="64"/>
        </w:numPr>
        <w:jc w:val="both"/>
        <w:rPr>
          <w:b/>
          <w:sz w:val="20"/>
          <w:szCs w:val="20"/>
          <w:lang w:val="en-GB"/>
        </w:rPr>
      </w:pPr>
      <w:r w:rsidRPr="00295644">
        <w:rPr>
          <w:rFonts w:eastAsia="Times New Roman" w:cstheme="minorHAnsi"/>
          <w:color w:val="000000"/>
          <w:sz w:val="20"/>
          <w:szCs w:val="20"/>
          <w:lang w:val="en-GB"/>
        </w:rPr>
        <w:t xml:space="preserve">Give enema on the morning of the operation. </w:t>
      </w:r>
    </w:p>
    <w:p w:rsidR="00325F13" w:rsidRPr="00295644" w:rsidRDefault="00325F13" w:rsidP="00E35227">
      <w:pPr>
        <w:pStyle w:val="NoSpacing"/>
        <w:numPr>
          <w:ilvl w:val="0"/>
          <w:numId w:val="64"/>
        </w:numPr>
        <w:jc w:val="both"/>
        <w:rPr>
          <w:b/>
          <w:sz w:val="20"/>
          <w:szCs w:val="20"/>
          <w:lang w:val="en-GB"/>
        </w:rPr>
      </w:pPr>
      <w:r w:rsidRPr="00295644">
        <w:rPr>
          <w:rFonts w:eastAsia="Times New Roman" w:cstheme="minorHAnsi"/>
          <w:color w:val="000000"/>
          <w:sz w:val="20"/>
          <w:szCs w:val="20"/>
          <w:lang w:val="en-GB"/>
        </w:rPr>
        <w:t xml:space="preserve">After the operation, the patient should be placed on a liquid diet for two weeks. </w:t>
      </w:r>
    </w:p>
    <w:p w:rsidR="00325F13" w:rsidRDefault="00325F13" w:rsidP="00E35227">
      <w:pPr>
        <w:pStyle w:val="NoSpacing"/>
        <w:numPr>
          <w:ilvl w:val="0"/>
          <w:numId w:val="64"/>
        </w:numPr>
        <w:jc w:val="both"/>
        <w:rPr>
          <w:b/>
          <w:sz w:val="20"/>
          <w:szCs w:val="20"/>
          <w:lang w:val="en-GB"/>
        </w:rPr>
      </w:pPr>
      <w:r w:rsidRPr="00295644">
        <w:rPr>
          <w:rFonts w:eastAsia="Times New Roman" w:cstheme="minorHAnsi"/>
          <w:color w:val="000000"/>
          <w:sz w:val="20"/>
          <w:szCs w:val="20"/>
          <w:lang w:val="en-GB"/>
        </w:rPr>
        <w:t xml:space="preserve">Liquid paraffin 10ml </w:t>
      </w:r>
      <w:proofErr w:type="spellStart"/>
      <w:r w:rsidRPr="00295644">
        <w:rPr>
          <w:rFonts w:eastAsia="Times New Roman" w:cstheme="minorHAnsi"/>
          <w:color w:val="000000"/>
          <w:sz w:val="20"/>
          <w:szCs w:val="20"/>
          <w:lang w:val="en-GB"/>
        </w:rPr>
        <w:t>tds</w:t>
      </w:r>
      <w:proofErr w:type="spellEnd"/>
      <w:r w:rsidRPr="00295644">
        <w:rPr>
          <w:rFonts w:eastAsia="Times New Roman" w:cstheme="minorHAnsi"/>
          <w:color w:val="000000"/>
          <w:sz w:val="20"/>
          <w:szCs w:val="20"/>
          <w:lang w:val="en-GB"/>
        </w:rPr>
        <w:t xml:space="preserve"> for two </w:t>
      </w:r>
      <w:proofErr w:type="gramStart"/>
      <w:r w:rsidRPr="00295644">
        <w:rPr>
          <w:rFonts w:eastAsia="Times New Roman" w:cstheme="minorHAnsi"/>
          <w:color w:val="000000"/>
          <w:sz w:val="20"/>
          <w:szCs w:val="20"/>
          <w:lang w:val="en-GB"/>
        </w:rPr>
        <w:t>weeks,</w:t>
      </w:r>
      <w:proofErr w:type="gramEnd"/>
      <w:r w:rsidRPr="00295644">
        <w:rPr>
          <w:rFonts w:eastAsia="Times New Roman" w:cstheme="minorHAnsi"/>
          <w:color w:val="000000"/>
          <w:sz w:val="20"/>
          <w:szCs w:val="20"/>
          <w:lang w:val="en-GB"/>
        </w:rPr>
        <w:t xml:space="preserve"> followed by analgesics and broad spectrum antibiotics.</w:t>
      </w:r>
    </w:p>
    <w:p w:rsidR="00325F13" w:rsidRPr="00D16EF4" w:rsidRDefault="00325F13" w:rsidP="00E35227">
      <w:pPr>
        <w:pStyle w:val="NoSpacing"/>
        <w:numPr>
          <w:ilvl w:val="0"/>
          <w:numId w:val="64"/>
        </w:numPr>
        <w:jc w:val="both"/>
        <w:rPr>
          <w:b/>
          <w:sz w:val="20"/>
          <w:szCs w:val="20"/>
          <w:lang w:val="en-GB"/>
        </w:rPr>
      </w:pPr>
      <w:r w:rsidRPr="00D16EF4">
        <w:rPr>
          <w:rFonts w:eastAsia="Times New Roman" w:cstheme="minorHAnsi"/>
          <w:color w:val="000000"/>
          <w:sz w:val="20"/>
          <w:szCs w:val="20"/>
          <w:lang w:val="en-GB"/>
        </w:rPr>
        <w:t xml:space="preserve">Together with the above, ensure that you provide other general postoperative care, for example, regular observation and </w:t>
      </w:r>
      <w:r w:rsidRPr="00D16EF4">
        <w:rPr>
          <w:rFonts w:eastAsia="Times New Roman" w:cstheme="minorHAnsi"/>
          <w:color w:val="000000"/>
          <w:sz w:val="20"/>
          <w:szCs w:val="20"/>
          <w:lang w:val="en-GB"/>
        </w:rPr>
        <w:br/>
        <w:t>personal hygiene.</w:t>
      </w:r>
    </w:p>
    <w:p w:rsidR="00325F13" w:rsidRPr="00380629" w:rsidRDefault="00325F13" w:rsidP="005A4510">
      <w:pPr>
        <w:spacing w:after="0" w:line="240" w:lineRule="auto"/>
        <w:jc w:val="both"/>
        <w:rPr>
          <w:rFonts w:eastAsia="Times New Roman" w:cstheme="minorHAnsi"/>
          <w:color w:val="000000"/>
          <w:sz w:val="20"/>
          <w:szCs w:val="20"/>
          <w:lang w:val="en-GB"/>
        </w:rPr>
      </w:pPr>
      <w:r w:rsidRPr="00380629">
        <w:rPr>
          <w:rFonts w:eastAsia="Times New Roman" w:cstheme="minorHAnsi"/>
          <w:b/>
          <w:bCs/>
          <w:i/>
          <w:iCs/>
          <w:color w:val="000000"/>
          <w:sz w:val="20"/>
          <w:szCs w:val="20"/>
          <w:lang w:val="en-GB"/>
        </w:rPr>
        <w:t xml:space="preserve">Remember: </w:t>
      </w:r>
      <w:r w:rsidRPr="00380629">
        <w:rPr>
          <w:rFonts w:eastAsia="Times New Roman" w:cstheme="minorHAnsi"/>
          <w:b/>
          <w:bCs/>
          <w:i/>
          <w:iCs/>
          <w:color w:val="000000"/>
          <w:sz w:val="20"/>
          <w:szCs w:val="20"/>
          <w:lang w:val="en-GB"/>
        </w:rPr>
        <w:br/>
        <w:t>Once the fistula is repaired, the patient should always opt for elective caesarean section delivery.</w:t>
      </w:r>
    </w:p>
    <w:p w:rsidR="00325F13" w:rsidRDefault="00325F13" w:rsidP="005A4510">
      <w:pPr>
        <w:jc w:val="both"/>
        <w:rPr>
          <w:rFonts w:cstheme="minorHAnsi"/>
          <w:b/>
          <w:sz w:val="20"/>
          <w:szCs w:val="20"/>
        </w:rPr>
      </w:pPr>
    </w:p>
    <w:p w:rsidR="0019700B" w:rsidRDefault="0019700B" w:rsidP="005A4510">
      <w:pPr>
        <w:jc w:val="both"/>
      </w:pPr>
    </w:p>
    <w:sectPr w:rsidR="0019700B" w:rsidSect="005A451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E82"/>
    <w:multiLevelType w:val="hybridMultilevel"/>
    <w:tmpl w:val="4314DB1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2A9408D"/>
    <w:multiLevelType w:val="hybridMultilevel"/>
    <w:tmpl w:val="235E22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5DD2914"/>
    <w:multiLevelType w:val="hybridMultilevel"/>
    <w:tmpl w:val="3ACAB7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75D256C"/>
    <w:multiLevelType w:val="hybridMultilevel"/>
    <w:tmpl w:val="A200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A61AB"/>
    <w:multiLevelType w:val="hybridMultilevel"/>
    <w:tmpl w:val="4DE80B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09F44E5"/>
    <w:multiLevelType w:val="hybridMultilevel"/>
    <w:tmpl w:val="A246ED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336FD6"/>
    <w:multiLevelType w:val="hybridMultilevel"/>
    <w:tmpl w:val="4E5691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2828C8"/>
    <w:multiLevelType w:val="hybridMultilevel"/>
    <w:tmpl w:val="587AA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4C4D07"/>
    <w:multiLevelType w:val="hybridMultilevel"/>
    <w:tmpl w:val="86BC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939BA"/>
    <w:multiLevelType w:val="hybridMultilevel"/>
    <w:tmpl w:val="859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92BA0"/>
    <w:multiLevelType w:val="hybridMultilevel"/>
    <w:tmpl w:val="866ECF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147D32B7"/>
    <w:multiLevelType w:val="hybridMultilevel"/>
    <w:tmpl w:val="2254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765550"/>
    <w:multiLevelType w:val="hybridMultilevel"/>
    <w:tmpl w:val="5986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4900AD"/>
    <w:multiLevelType w:val="hybridMultilevel"/>
    <w:tmpl w:val="3FD67D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7A24A45"/>
    <w:multiLevelType w:val="hybridMultilevel"/>
    <w:tmpl w:val="7884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2413FE"/>
    <w:multiLevelType w:val="hybridMultilevel"/>
    <w:tmpl w:val="C79071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641B19"/>
    <w:multiLevelType w:val="hybridMultilevel"/>
    <w:tmpl w:val="47AE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05EF6"/>
    <w:multiLevelType w:val="hybridMultilevel"/>
    <w:tmpl w:val="B49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BE4449"/>
    <w:multiLevelType w:val="hybridMultilevel"/>
    <w:tmpl w:val="C528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04533A"/>
    <w:multiLevelType w:val="hybridMultilevel"/>
    <w:tmpl w:val="5F5822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215E4925"/>
    <w:multiLevelType w:val="hybridMultilevel"/>
    <w:tmpl w:val="EADA3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6B2FC7"/>
    <w:multiLevelType w:val="hybridMultilevel"/>
    <w:tmpl w:val="4FA8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8D1B6A"/>
    <w:multiLevelType w:val="hybridMultilevel"/>
    <w:tmpl w:val="D4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811C01"/>
    <w:multiLevelType w:val="hybridMultilevel"/>
    <w:tmpl w:val="FB4AD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5961590"/>
    <w:multiLevelType w:val="hybridMultilevel"/>
    <w:tmpl w:val="D01C4C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27854768"/>
    <w:multiLevelType w:val="hybridMultilevel"/>
    <w:tmpl w:val="477CC1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2C980800"/>
    <w:multiLevelType w:val="hybridMultilevel"/>
    <w:tmpl w:val="2ABA8F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2F7E3DFD"/>
    <w:multiLevelType w:val="hybridMultilevel"/>
    <w:tmpl w:val="8C2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66E46"/>
    <w:multiLevelType w:val="hybridMultilevel"/>
    <w:tmpl w:val="75920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323311D4"/>
    <w:multiLevelType w:val="hybridMultilevel"/>
    <w:tmpl w:val="22B8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9368FC"/>
    <w:multiLevelType w:val="hybridMultilevel"/>
    <w:tmpl w:val="9D24182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nsid w:val="38AF4BDE"/>
    <w:multiLevelType w:val="hybridMultilevel"/>
    <w:tmpl w:val="76A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0332DE"/>
    <w:multiLevelType w:val="hybridMultilevel"/>
    <w:tmpl w:val="C9F2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987DC2"/>
    <w:multiLevelType w:val="hybridMultilevel"/>
    <w:tmpl w:val="7EBEA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B36C8D"/>
    <w:multiLevelType w:val="hybridMultilevel"/>
    <w:tmpl w:val="6DEE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45541F"/>
    <w:multiLevelType w:val="hybridMultilevel"/>
    <w:tmpl w:val="F592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114515"/>
    <w:multiLevelType w:val="hybridMultilevel"/>
    <w:tmpl w:val="FC76CC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2AD29F4"/>
    <w:multiLevelType w:val="hybridMultilevel"/>
    <w:tmpl w:val="7FA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6420914"/>
    <w:multiLevelType w:val="hybridMultilevel"/>
    <w:tmpl w:val="E42A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FA2FE7"/>
    <w:multiLevelType w:val="hybridMultilevel"/>
    <w:tmpl w:val="D4DECD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nsid w:val="4E153D87"/>
    <w:multiLevelType w:val="hybridMultilevel"/>
    <w:tmpl w:val="5984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F70FC5"/>
    <w:multiLevelType w:val="hybridMultilevel"/>
    <w:tmpl w:val="34FAD742"/>
    <w:lvl w:ilvl="0" w:tplc="8A1A922C">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4A3A9D"/>
    <w:multiLevelType w:val="hybridMultilevel"/>
    <w:tmpl w:val="CF1299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55A31618"/>
    <w:multiLevelType w:val="hybridMultilevel"/>
    <w:tmpl w:val="AC8ABC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nsid w:val="59C70205"/>
    <w:multiLevelType w:val="hybridMultilevel"/>
    <w:tmpl w:val="2EACEB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B2A3297"/>
    <w:multiLevelType w:val="hybridMultilevel"/>
    <w:tmpl w:val="C9F2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D341BA"/>
    <w:multiLevelType w:val="hybridMultilevel"/>
    <w:tmpl w:val="9966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106275"/>
    <w:multiLevelType w:val="hybridMultilevel"/>
    <w:tmpl w:val="D94CD7C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8">
    <w:nsid w:val="62EB2A96"/>
    <w:multiLevelType w:val="hybridMultilevel"/>
    <w:tmpl w:val="C6B8307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9">
    <w:nsid w:val="631D178E"/>
    <w:multiLevelType w:val="hybridMultilevel"/>
    <w:tmpl w:val="15A2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475AF6"/>
    <w:multiLevelType w:val="hybridMultilevel"/>
    <w:tmpl w:val="8B94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725EDC"/>
    <w:multiLevelType w:val="hybridMultilevel"/>
    <w:tmpl w:val="C63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8A7042"/>
    <w:multiLevelType w:val="hybridMultilevel"/>
    <w:tmpl w:val="D5C8E5E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nsid w:val="6AE105A3"/>
    <w:multiLevelType w:val="hybridMultilevel"/>
    <w:tmpl w:val="D19C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B340516"/>
    <w:multiLevelType w:val="hybridMultilevel"/>
    <w:tmpl w:val="7F289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B44583F"/>
    <w:multiLevelType w:val="hybridMultilevel"/>
    <w:tmpl w:val="7D52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4C0552"/>
    <w:multiLevelType w:val="hybridMultilevel"/>
    <w:tmpl w:val="6A468EF6"/>
    <w:lvl w:ilvl="0" w:tplc="84A078C4">
      <w:start w:val="1"/>
      <w:numFmt w:val="decimal"/>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7">
    <w:nsid w:val="6E6856B7"/>
    <w:multiLevelType w:val="hybridMultilevel"/>
    <w:tmpl w:val="4574F7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05F4541"/>
    <w:multiLevelType w:val="hybridMultilevel"/>
    <w:tmpl w:val="07907C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42B78F7"/>
    <w:multiLevelType w:val="hybridMultilevel"/>
    <w:tmpl w:val="B8729B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0">
    <w:nsid w:val="76624CF1"/>
    <w:multiLevelType w:val="hybridMultilevel"/>
    <w:tmpl w:val="120A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1B1496"/>
    <w:multiLevelType w:val="hybridMultilevel"/>
    <w:tmpl w:val="02C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91A2430"/>
    <w:multiLevelType w:val="hybridMultilevel"/>
    <w:tmpl w:val="DD5247B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nsid w:val="7C43630E"/>
    <w:multiLevelType w:val="hybridMultilevel"/>
    <w:tmpl w:val="DDE6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03FB7"/>
    <w:multiLevelType w:val="hybridMultilevel"/>
    <w:tmpl w:val="1E6C8D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5">
    <w:nsid w:val="7DF15E03"/>
    <w:multiLevelType w:val="hybridMultilevel"/>
    <w:tmpl w:val="E0E06B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6">
    <w:nsid w:val="7DFE5C73"/>
    <w:multiLevelType w:val="hybridMultilevel"/>
    <w:tmpl w:val="DF0095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F897D1A"/>
    <w:multiLevelType w:val="hybridMultilevel"/>
    <w:tmpl w:val="2D8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FB226B4"/>
    <w:multiLevelType w:val="hybridMultilevel"/>
    <w:tmpl w:val="EB4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60"/>
  </w:num>
  <w:num w:numId="4">
    <w:abstractNumId w:val="45"/>
  </w:num>
  <w:num w:numId="5">
    <w:abstractNumId w:val="20"/>
  </w:num>
  <w:num w:numId="6">
    <w:abstractNumId w:val="48"/>
  </w:num>
  <w:num w:numId="7">
    <w:abstractNumId w:val="64"/>
  </w:num>
  <w:num w:numId="8">
    <w:abstractNumId w:val="10"/>
  </w:num>
  <w:num w:numId="9">
    <w:abstractNumId w:val="26"/>
  </w:num>
  <w:num w:numId="10">
    <w:abstractNumId w:val="21"/>
  </w:num>
  <w:num w:numId="11">
    <w:abstractNumId w:val="68"/>
  </w:num>
  <w:num w:numId="12">
    <w:abstractNumId w:val="28"/>
  </w:num>
  <w:num w:numId="13">
    <w:abstractNumId w:val="25"/>
  </w:num>
  <w:num w:numId="14">
    <w:abstractNumId w:val="11"/>
  </w:num>
  <w:num w:numId="15">
    <w:abstractNumId w:val="56"/>
  </w:num>
  <w:num w:numId="16">
    <w:abstractNumId w:val="6"/>
  </w:num>
  <w:num w:numId="17">
    <w:abstractNumId w:val="53"/>
  </w:num>
  <w:num w:numId="18">
    <w:abstractNumId w:val="12"/>
  </w:num>
  <w:num w:numId="19">
    <w:abstractNumId w:val="66"/>
  </w:num>
  <w:num w:numId="20">
    <w:abstractNumId w:val="57"/>
  </w:num>
  <w:num w:numId="21">
    <w:abstractNumId w:val="30"/>
  </w:num>
  <w:num w:numId="22">
    <w:abstractNumId w:val="29"/>
  </w:num>
  <w:num w:numId="23">
    <w:abstractNumId w:val="33"/>
  </w:num>
  <w:num w:numId="24">
    <w:abstractNumId w:val="1"/>
  </w:num>
  <w:num w:numId="25">
    <w:abstractNumId w:val="62"/>
  </w:num>
  <w:num w:numId="26">
    <w:abstractNumId w:val="63"/>
  </w:num>
  <w:num w:numId="27">
    <w:abstractNumId w:val="44"/>
  </w:num>
  <w:num w:numId="28">
    <w:abstractNumId w:val="49"/>
  </w:num>
  <w:num w:numId="29">
    <w:abstractNumId w:val="35"/>
  </w:num>
  <w:num w:numId="30">
    <w:abstractNumId w:val="16"/>
  </w:num>
  <w:num w:numId="31">
    <w:abstractNumId w:val="7"/>
  </w:num>
  <w:num w:numId="32">
    <w:abstractNumId w:val="15"/>
  </w:num>
  <w:num w:numId="33">
    <w:abstractNumId w:val="67"/>
  </w:num>
  <w:num w:numId="34">
    <w:abstractNumId w:val="54"/>
  </w:num>
  <w:num w:numId="35">
    <w:abstractNumId w:val="37"/>
  </w:num>
  <w:num w:numId="36">
    <w:abstractNumId w:val="61"/>
  </w:num>
  <w:num w:numId="37">
    <w:abstractNumId w:val="23"/>
  </w:num>
  <w:num w:numId="38">
    <w:abstractNumId w:val="42"/>
  </w:num>
  <w:num w:numId="39">
    <w:abstractNumId w:val="14"/>
  </w:num>
  <w:num w:numId="40">
    <w:abstractNumId w:val="0"/>
  </w:num>
  <w:num w:numId="41">
    <w:abstractNumId w:val="47"/>
  </w:num>
  <w:num w:numId="42">
    <w:abstractNumId w:val="36"/>
  </w:num>
  <w:num w:numId="43">
    <w:abstractNumId w:val="58"/>
  </w:num>
  <w:num w:numId="44">
    <w:abstractNumId w:val="34"/>
  </w:num>
  <w:num w:numId="45">
    <w:abstractNumId w:val="52"/>
  </w:num>
  <w:num w:numId="46">
    <w:abstractNumId w:val="22"/>
  </w:num>
  <w:num w:numId="47">
    <w:abstractNumId w:val="39"/>
  </w:num>
  <w:num w:numId="48">
    <w:abstractNumId w:val="24"/>
  </w:num>
  <w:num w:numId="49">
    <w:abstractNumId w:val="65"/>
  </w:num>
  <w:num w:numId="50">
    <w:abstractNumId w:val="2"/>
  </w:num>
  <w:num w:numId="51">
    <w:abstractNumId w:val="17"/>
  </w:num>
  <w:num w:numId="52">
    <w:abstractNumId w:val="31"/>
  </w:num>
  <w:num w:numId="53">
    <w:abstractNumId w:val="46"/>
  </w:num>
  <w:num w:numId="54">
    <w:abstractNumId w:val="43"/>
  </w:num>
  <w:num w:numId="55">
    <w:abstractNumId w:val="59"/>
  </w:num>
  <w:num w:numId="56">
    <w:abstractNumId w:val="38"/>
  </w:num>
  <w:num w:numId="57">
    <w:abstractNumId w:val="4"/>
  </w:num>
  <w:num w:numId="58">
    <w:abstractNumId w:val="19"/>
  </w:num>
  <w:num w:numId="59">
    <w:abstractNumId w:val="51"/>
  </w:num>
  <w:num w:numId="60">
    <w:abstractNumId w:val="18"/>
  </w:num>
  <w:num w:numId="61">
    <w:abstractNumId w:val="9"/>
  </w:num>
  <w:num w:numId="62">
    <w:abstractNumId w:val="5"/>
  </w:num>
  <w:num w:numId="63">
    <w:abstractNumId w:val="8"/>
  </w:num>
  <w:num w:numId="64">
    <w:abstractNumId w:val="27"/>
  </w:num>
  <w:num w:numId="65">
    <w:abstractNumId w:val="41"/>
  </w:num>
  <w:num w:numId="66">
    <w:abstractNumId w:val="13"/>
  </w:num>
  <w:num w:numId="67">
    <w:abstractNumId w:val="3"/>
  </w:num>
  <w:num w:numId="68">
    <w:abstractNumId w:val="55"/>
  </w:num>
  <w:num w:numId="69">
    <w:abstractNumId w:val="50"/>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325F13"/>
    <w:rsid w:val="00025752"/>
    <w:rsid w:val="00030293"/>
    <w:rsid w:val="00037DED"/>
    <w:rsid w:val="00055507"/>
    <w:rsid w:val="000718D1"/>
    <w:rsid w:val="000720D9"/>
    <w:rsid w:val="000834B6"/>
    <w:rsid w:val="0009406B"/>
    <w:rsid w:val="000A2CC7"/>
    <w:rsid w:val="000A445A"/>
    <w:rsid w:val="000A47ED"/>
    <w:rsid w:val="000A7661"/>
    <w:rsid w:val="000B210F"/>
    <w:rsid w:val="000B34D7"/>
    <w:rsid w:val="001163CE"/>
    <w:rsid w:val="00116C29"/>
    <w:rsid w:val="00122961"/>
    <w:rsid w:val="001277AD"/>
    <w:rsid w:val="001315A6"/>
    <w:rsid w:val="001431D8"/>
    <w:rsid w:val="0015391E"/>
    <w:rsid w:val="0016432C"/>
    <w:rsid w:val="00172EED"/>
    <w:rsid w:val="00194A0A"/>
    <w:rsid w:val="00196453"/>
    <w:rsid w:val="0019700B"/>
    <w:rsid w:val="001A7595"/>
    <w:rsid w:val="001B7DE5"/>
    <w:rsid w:val="001C265C"/>
    <w:rsid w:val="001D2463"/>
    <w:rsid w:val="001D3B99"/>
    <w:rsid w:val="001F0BA1"/>
    <w:rsid w:val="001F6978"/>
    <w:rsid w:val="00212CF2"/>
    <w:rsid w:val="002450E9"/>
    <w:rsid w:val="002746B9"/>
    <w:rsid w:val="00283D8F"/>
    <w:rsid w:val="002C4020"/>
    <w:rsid w:val="002D523D"/>
    <w:rsid w:val="002F1FCB"/>
    <w:rsid w:val="00315A5E"/>
    <w:rsid w:val="00325F13"/>
    <w:rsid w:val="0032660D"/>
    <w:rsid w:val="00333A05"/>
    <w:rsid w:val="00351081"/>
    <w:rsid w:val="00356C41"/>
    <w:rsid w:val="00366829"/>
    <w:rsid w:val="00371FAC"/>
    <w:rsid w:val="00381BD6"/>
    <w:rsid w:val="00385CA3"/>
    <w:rsid w:val="0039108F"/>
    <w:rsid w:val="003A7461"/>
    <w:rsid w:val="003B0213"/>
    <w:rsid w:val="003B7631"/>
    <w:rsid w:val="003C4851"/>
    <w:rsid w:val="003C70E4"/>
    <w:rsid w:val="003C7F57"/>
    <w:rsid w:val="003D3854"/>
    <w:rsid w:val="003E1002"/>
    <w:rsid w:val="003F5D6A"/>
    <w:rsid w:val="00415BFE"/>
    <w:rsid w:val="00417A66"/>
    <w:rsid w:val="00437E12"/>
    <w:rsid w:val="00442670"/>
    <w:rsid w:val="00444419"/>
    <w:rsid w:val="00446ED8"/>
    <w:rsid w:val="00451B15"/>
    <w:rsid w:val="0045225C"/>
    <w:rsid w:val="0045364C"/>
    <w:rsid w:val="00463FEE"/>
    <w:rsid w:val="00466D11"/>
    <w:rsid w:val="00471116"/>
    <w:rsid w:val="00480048"/>
    <w:rsid w:val="0049347F"/>
    <w:rsid w:val="00494B14"/>
    <w:rsid w:val="004A2A23"/>
    <w:rsid w:val="004B10B5"/>
    <w:rsid w:val="004B7571"/>
    <w:rsid w:val="004C0F63"/>
    <w:rsid w:val="004F6020"/>
    <w:rsid w:val="00500D43"/>
    <w:rsid w:val="0051086F"/>
    <w:rsid w:val="005156B1"/>
    <w:rsid w:val="00554C5B"/>
    <w:rsid w:val="00580789"/>
    <w:rsid w:val="00585D6C"/>
    <w:rsid w:val="00587111"/>
    <w:rsid w:val="005A4510"/>
    <w:rsid w:val="005B74F4"/>
    <w:rsid w:val="005C1E25"/>
    <w:rsid w:val="005C4700"/>
    <w:rsid w:val="005C662A"/>
    <w:rsid w:val="00615523"/>
    <w:rsid w:val="006267E4"/>
    <w:rsid w:val="00650DAD"/>
    <w:rsid w:val="006625EE"/>
    <w:rsid w:val="0066526D"/>
    <w:rsid w:val="00666BE5"/>
    <w:rsid w:val="006821B3"/>
    <w:rsid w:val="0068329C"/>
    <w:rsid w:val="006B2316"/>
    <w:rsid w:val="006B5547"/>
    <w:rsid w:val="006D42EC"/>
    <w:rsid w:val="006E3F64"/>
    <w:rsid w:val="006F078F"/>
    <w:rsid w:val="006F724D"/>
    <w:rsid w:val="0071113F"/>
    <w:rsid w:val="00717598"/>
    <w:rsid w:val="00745E07"/>
    <w:rsid w:val="00751E3D"/>
    <w:rsid w:val="0076152B"/>
    <w:rsid w:val="00785E0E"/>
    <w:rsid w:val="00795554"/>
    <w:rsid w:val="007A56A2"/>
    <w:rsid w:val="007C2946"/>
    <w:rsid w:val="008024B0"/>
    <w:rsid w:val="00812681"/>
    <w:rsid w:val="008145CE"/>
    <w:rsid w:val="0085118D"/>
    <w:rsid w:val="00862476"/>
    <w:rsid w:val="00866A54"/>
    <w:rsid w:val="00873D26"/>
    <w:rsid w:val="00882324"/>
    <w:rsid w:val="008A1B02"/>
    <w:rsid w:val="008C0988"/>
    <w:rsid w:val="008C40A4"/>
    <w:rsid w:val="008C59DA"/>
    <w:rsid w:val="008D405A"/>
    <w:rsid w:val="008D6F65"/>
    <w:rsid w:val="008D7849"/>
    <w:rsid w:val="0092118F"/>
    <w:rsid w:val="00922E4F"/>
    <w:rsid w:val="009328D0"/>
    <w:rsid w:val="00935AF7"/>
    <w:rsid w:val="00963E2F"/>
    <w:rsid w:val="009725E5"/>
    <w:rsid w:val="009A2B91"/>
    <w:rsid w:val="009A41FB"/>
    <w:rsid w:val="009B5567"/>
    <w:rsid w:val="009F47F6"/>
    <w:rsid w:val="00A23D99"/>
    <w:rsid w:val="00A24113"/>
    <w:rsid w:val="00A3424E"/>
    <w:rsid w:val="00A53ED7"/>
    <w:rsid w:val="00A54636"/>
    <w:rsid w:val="00A74058"/>
    <w:rsid w:val="00A76440"/>
    <w:rsid w:val="00A811DF"/>
    <w:rsid w:val="00A85142"/>
    <w:rsid w:val="00A85F2D"/>
    <w:rsid w:val="00AA1B5D"/>
    <w:rsid w:val="00AC280E"/>
    <w:rsid w:val="00AC44E2"/>
    <w:rsid w:val="00AD563C"/>
    <w:rsid w:val="00AE14E8"/>
    <w:rsid w:val="00B27A60"/>
    <w:rsid w:val="00B30516"/>
    <w:rsid w:val="00B37482"/>
    <w:rsid w:val="00B44463"/>
    <w:rsid w:val="00B514F5"/>
    <w:rsid w:val="00B51BB7"/>
    <w:rsid w:val="00B528E6"/>
    <w:rsid w:val="00B95943"/>
    <w:rsid w:val="00BA77EA"/>
    <w:rsid w:val="00BB2298"/>
    <w:rsid w:val="00BC6876"/>
    <w:rsid w:val="00BF3EC2"/>
    <w:rsid w:val="00BF5232"/>
    <w:rsid w:val="00C00194"/>
    <w:rsid w:val="00C00F8E"/>
    <w:rsid w:val="00C10ACA"/>
    <w:rsid w:val="00C236C3"/>
    <w:rsid w:val="00C273BE"/>
    <w:rsid w:val="00C9016D"/>
    <w:rsid w:val="00CA1A58"/>
    <w:rsid w:val="00CA6340"/>
    <w:rsid w:val="00CA64EA"/>
    <w:rsid w:val="00CF2F9B"/>
    <w:rsid w:val="00D0361E"/>
    <w:rsid w:val="00D066EE"/>
    <w:rsid w:val="00D075A6"/>
    <w:rsid w:val="00D11083"/>
    <w:rsid w:val="00D466C7"/>
    <w:rsid w:val="00D47FAC"/>
    <w:rsid w:val="00D65683"/>
    <w:rsid w:val="00D75ACF"/>
    <w:rsid w:val="00D8541A"/>
    <w:rsid w:val="00DA3D65"/>
    <w:rsid w:val="00DB0B35"/>
    <w:rsid w:val="00DB2A0E"/>
    <w:rsid w:val="00DB365B"/>
    <w:rsid w:val="00DB4A5A"/>
    <w:rsid w:val="00DC01E7"/>
    <w:rsid w:val="00DE0016"/>
    <w:rsid w:val="00DE2226"/>
    <w:rsid w:val="00DF2783"/>
    <w:rsid w:val="00DF753C"/>
    <w:rsid w:val="00E02B50"/>
    <w:rsid w:val="00E04B20"/>
    <w:rsid w:val="00E141AF"/>
    <w:rsid w:val="00E21FD0"/>
    <w:rsid w:val="00E26196"/>
    <w:rsid w:val="00E35227"/>
    <w:rsid w:val="00E520DC"/>
    <w:rsid w:val="00E5407E"/>
    <w:rsid w:val="00E70F87"/>
    <w:rsid w:val="00E907AD"/>
    <w:rsid w:val="00EB739B"/>
    <w:rsid w:val="00ED2206"/>
    <w:rsid w:val="00EF27EB"/>
    <w:rsid w:val="00EF7346"/>
    <w:rsid w:val="00F0266F"/>
    <w:rsid w:val="00F318DC"/>
    <w:rsid w:val="00F440C7"/>
    <w:rsid w:val="00F47C99"/>
    <w:rsid w:val="00F515E9"/>
    <w:rsid w:val="00F53185"/>
    <w:rsid w:val="00F61F2F"/>
    <w:rsid w:val="00F6487D"/>
    <w:rsid w:val="00F73B7E"/>
    <w:rsid w:val="00F849DC"/>
    <w:rsid w:val="00F95D9F"/>
    <w:rsid w:val="00FA66D3"/>
    <w:rsid w:val="00FB00C7"/>
    <w:rsid w:val="00FB51A9"/>
    <w:rsid w:val="00FC5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F13"/>
    <w:pPr>
      <w:ind w:left="720"/>
      <w:contextualSpacing/>
    </w:pPr>
  </w:style>
  <w:style w:type="character" w:styleId="Strong">
    <w:name w:val="Strong"/>
    <w:basedOn w:val="DefaultParagraphFont"/>
    <w:uiPriority w:val="22"/>
    <w:qFormat/>
    <w:rsid w:val="00325F13"/>
    <w:rPr>
      <w:b/>
      <w:bCs/>
    </w:rPr>
  </w:style>
  <w:style w:type="paragraph" w:styleId="NormalWeb">
    <w:name w:val="Normal (Web)"/>
    <w:basedOn w:val="Normal"/>
    <w:uiPriority w:val="99"/>
    <w:semiHidden/>
    <w:unhideWhenUsed/>
    <w:rsid w:val="00325F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5F13"/>
    <w:rPr>
      <w:i/>
      <w:iCs/>
    </w:rPr>
  </w:style>
  <w:style w:type="paragraph" w:styleId="NoSpacing">
    <w:name w:val="No Spacing"/>
    <w:uiPriority w:val="1"/>
    <w:qFormat/>
    <w:rsid w:val="00325F13"/>
    <w:pPr>
      <w:spacing w:after="0" w:line="240" w:lineRule="auto"/>
    </w:pPr>
  </w:style>
  <w:style w:type="paragraph" w:styleId="BalloonText">
    <w:name w:val="Balloon Text"/>
    <w:basedOn w:val="Normal"/>
    <w:link w:val="BalloonTextChar"/>
    <w:uiPriority w:val="99"/>
    <w:semiHidden/>
    <w:unhideWhenUsed/>
    <w:rsid w:val="0032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13"/>
    <w:rPr>
      <w:rFonts w:ascii="Tahoma" w:hAnsi="Tahoma" w:cs="Tahoma"/>
      <w:sz w:val="16"/>
      <w:szCs w:val="16"/>
    </w:rPr>
  </w:style>
  <w:style w:type="paragraph" w:styleId="IntenseQuote">
    <w:name w:val="Intense Quote"/>
    <w:basedOn w:val="Normal"/>
    <w:next w:val="Normal"/>
    <w:link w:val="IntenseQuoteChar"/>
    <w:uiPriority w:val="30"/>
    <w:qFormat/>
    <w:rsid w:val="00212C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2CF2"/>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Danvas\academics\AMREF-NCK%20e-learning\obsteatrics\Unit%205\pages\pg20051212093022223.html" TargetMode="External"/><Relationship Id="rId3" Type="http://schemas.openxmlformats.org/officeDocument/2006/relationships/settings" Target="settings.xml"/><Relationship Id="rId7" Type="http://schemas.openxmlformats.org/officeDocument/2006/relationships/hyperlink" Target="file:///C:\Users\Danvas\academics\AMREF-NCK%20e-learning\obsteatrics\Unit%205\pages\pg2005121209302222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nvas\academics\AMREF-NCK%20e-learning\obsteatrics\Unit%205\pages\pg20051212093022223.htm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8111</Words>
  <Characters>46236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Danvas</dc:creator>
  <cp:lastModifiedBy>Danvas</cp:lastModifiedBy>
  <cp:revision>2</cp:revision>
  <cp:lastPrinted>2013-02-11T05:19:00Z</cp:lastPrinted>
  <dcterms:created xsi:type="dcterms:W3CDTF">2013-04-04T07:04:00Z</dcterms:created>
  <dcterms:modified xsi:type="dcterms:W3CDTF">2013-04-04T07:04:00Z</dcterms:modified>
</cp:coreProperties>
</file>