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78" w:rsidRPr="00B962E5" w:rsidRDefault="00CF4478" w:rsidP="00CF4478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:rsidR="00CF4478" w:rsidRPr="00B962E5" w:rsidRDefault="00CF4478" w:rsidP="00CF4478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 xml:space="preserve">END OF YEAR </w:t>
      </w:r>
      <w:r>
        <w:rPr>
          <w:rFonts w:ascii="Footlight MT Light" w:hAnsi="Footlight MT Light" w:cs="Tahoma"/>
          <w:b/>
          <w:sz w:val="32"/>
          <w:szCs w:val="28"/>
        </w:rPr>
        <w:t>THREE</w:t>
      </w:r>
      <w:r w:rsidRPr="00B962E5">
        <w:rPr>
          <w:rFonts w:ascii="Footlight MT Light" w:hAnsi="Footlight MT Light" w:cs="Tahoma"/>
          <w:b/>
          <w:sz w:val="32"/>
          <w:szCs w:val="28"/>
        </w:rPr>
        <w:t xml:space="preserve"> SEMESTER ONE EXAMINATION</w:t>
      </w:r>
    </w:p>
    <w:p w:rsidR="00CF4478" w:rsidRPr="00B962E5" w:rsidRDefault="00CF4478" w:rsidP="00CF4478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>MARCH 2016 KRCHN CLASS (PRE-SERVICE)</w:t>
      </w:r>
    </w:p>
    <w:p w:rsidR="00CF4478" w:rsidRPr="00B962E5" w:rsidRDefault="00CF4478" w:rsidP="00CF4478">
      <w:pPr>
        <w:spacing w:after="0"/>
        <w:jc w:val="center"/>
        <w:rPr>
          <w:rFonts w:ascii="Footlight MT Light" w:hAnsi="Footlight MT Light" w:cs="Tahoma"/>
          <w:b/>
          <w:sz w:val="26"/>
          <w:szCs w:val="28"/>
        </w:rPr>
      </w:pPr>
      <w:r>
        <w:rPr>
          <w:rFonts w:ascii="Footlight MT Light" w:hAnsi="Footlight MT Light" w:cs="Tahoma"/>
          <w:b/>
          <w:sz w:val="30"/>
          <w:szCs w:val="28"/>
        </w:rPr>
        <w:t xml:space="preserve">OPHTHALMOLOGY </w:t>
      </w:r>
      <w:r w:rsidRPr="00B962E5">
        <w:rPr>
          <w:rFonts w:ascii="Footlight MT Light" w:hAnsi="Footlight MT Light" w:cs="Tahoma"/>
          <w:b/>
          <w:sz w:val="30"/>
          <w:szCs w:val="28"/>
        </w:rPr>
        <w:t xml:space="preserve">   EXAMINATION</w:t>
      </w:r>
    </w:p>
    <w:p w:rsidR="00CF4478" w:rsidRPr="00B962E5" w:rsidRDefault="00CF4478" w:rsidP="00CF4478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CF4478" w:rsidRPr="00B962E5" w:rsidRDefault="00CF4478" w:rsidP="00CF4478">
      <w:pPr>
        <w:spacing w:after="0"/>
        <w:rPr>
          <w:rFonts w:ascii="Footlight MT Light" w:hAnsi="Footlight MT Light" w:cs="Tahoma"/>
          <w:sz w:val="24"/>
          <w:szCs w:val="24"/>
        </w:rPr>
      </w:pPr>
      <w:r w:rsidRPr="00B962E5">
        <w:rPr>
          <w:rFonts w:ascii="Footlight MT Light" w:hAnsi="Footlight MT Light" w:cs="Tahoma"/>
          <w:sz w:val="24"/>
          <w:szCs w:val="24"/>
        </w:rPr>
        <w:t>DATE: ……………………</w:t>
      </w:r>
      <w:r w:rsidRPr="00B962E5">
        <w:rPr>
          <w:rFonts w:ascii="Footlight MT Light" w:hAnsi="Footlight MT Light" w:cs="Tahoma"/>
          <w:sz w:val="24"/>
          <w:szCs w:val="24"/>
        </w:rPr>
        <w:tab/>
      </w:r>
      <w:r w:rsidRPr="00B962E5">
        <w:rPr>
          <w:rFonts w:ascii="Footlight MT Light" w:hAnsi="Footlight MT Light" w:cs="Tahoma"/>
          <w:sz w:val="24"/>
          <w:szCs w:val="24"/>
        </w:rPr>
        <w:tab/>
      </w:r>
      <w:r w:rsidRPr="00B962E5">
        <w:rPr>
          <w:rFonts w:ascii="Footlight MT Light" w:hAnsi="Footlight MT Light" w:cs="Tahoma"/>
          <w:sz w:val="24"/>
          <w:szCs w:val="24"/>
        </w:rPr>
        <w:tab/>
        <w:t>TIME</w:t>
      </w:r>
      <w:proofErr w:type="gramStart"/>
      <w:r w:rsidRPr="00B962E5">
        <w:rPr>
          <w:rFonts w:ascii="Footlight MT Light" w:hAnsi="Footlight MT Light" w:cs="Tahoma"/>
          <w:sz w:val="24"/>
          <w:szCs w:val="24"/>
        </w:rPr>
        <w:t>:…………………..</w:t>
      </w:r>
      <w:proofErr w:type="gramEnd"/>
    </w:p>
    <w:p w:rsidR="00CF4478" w:rsidRPr="00B962E5" w:rsidRDefault="00CF4478" w:rsidP="00CF4478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CF4478" w:rsidRPr="00B962E5" w:rsidRDefault="00CF4478" w:rsidP="00CF4478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962E5"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:rsidR="00CF4478" w:rsidRPr="00B962E5" w:rsidRDefault="00CF4478" w:rsidP="00CF4478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CF4478" w:rsidRPr="00B962E5" w:rsidRDefault="00CF4478" w:rsidP="00CF4478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:rsidR="00CF4478" w:rsidRPr="00B962E5" w:rsidRDefault="00CF4478" w:rsidP="00CF4478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CF4478" w:rsidRPr="00B962E5" w:rsidRDefault="00CF4478" w:rsidP="00CF4478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:rsidR="00CF4478" w:rsidRPr="00B962E5" w:rsidRDefault="00CF4478" w:rsidP="00CF4478">
      <w:pPr>
        <w:pStyle w:val="ListParagraph"/>
        <w:spacing w:after="0"/>
        <w:rPr>
          <w:rFonts w:ascii="Footlight MT Light" w:hAnsi="Footlight MT Light" w:cs="Tahoma"/>
          <w:szCs w:val="28"/>
        </w:rPr>
      </w:pPr>
    </w:p>
    <w:p w:rsidR="00CF4478" w:rsidRPr="00B962E5" w:rsidRDefault="00CF4478" w:rsidP="00CF4478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  <w:u w:val="single"/>
        </w:rPr>
        <w:t>ALL</w:t>
      </w:r>
      <w:r w:rsidRPr="00B962E5"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:rsidR="00CF4478" w:rsidRPr="00B962E5" w:rsidRDefault="00CF4478" w:rsidP="00CF4478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CF4478" w:rsidRPr="00B962E5" w:rsidRDefault="00CF4478" w:rsidP="00CF4478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For part 1 (</w:t>
      </w:r>
      <w:proofErr w:type="spellStart"/>
      <w:r w:rsidRPr="00B962E5">
        <w:rPr>
          <w:rFonts w:ascii="Footlight MT Light" w:hAnsi="Footlight MT Light" w:cs="Tahoma"/>
          <w:sz w:val="28"/>
          <w:szCs w:val="28"/>
        </w:rPr>
        <w:t>MCQs</w:t>
      </w:r>
      <w:proofErr w:type="spellEnd"/>
      <w:r w:rsidRPr="00B962E5">
        <w:rPr>
          <w:rFonts w:ascii="Footlight MT Light" w:hAnsi="Footlight MT Light" w:cs="Tahoma"/>
          <w:sz w:val="28"/>
          <w:szCs w:val="28"/>
        </w:rPr>
        <w:t xml:space="preserve">), write the answer in the spaces provided on the answer booklet and each </w:t>
      </w:r>
      <w:proofErr w:type="spellStart"/>
      <w:r w:rsidRPr="00B962E5">
        <w:rPr>
          <w:rFonts w:ascii="Footlight MT Light" w:hAnsi="Footlight MT Light" w:cs="Tahoma"/>
          <w:sz w:val="28"/>
          <w:szCs w:val="28"/>
        </w:rPr>
        <w:t>MCQ</w:t>
      </w:r>
      <w:proofErr w:type="spellEnd"/>
      <w:r w:rsidRPr="00B962E5">
        <w:rPr>
          <w:rFonts w:ascii="Footlight MT Light" w:hAnsi="Footlight MT Light" w:cs="Tahoma"/>
          <w:sz w:val="28"/>
          <w:szCs w:val="28"/>
        </w:rPr>
        <w:t xml:space="preserve"> is one (1) mark.</w:t>
      </w:r>
    </w:p>
    <w:p w:rsidR="00CF4478" w:rsidRPr="00B962E5" w:rsidRDefault="00CF4478" w:rsidP="00CF4478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CF4478" w:rsidRPr="00B962E5" w:rsidRDefault="00CF4478" w:rsidP="00CF4478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:rsidR="00CF4478" w:rsidRPr="00B962E5" w:rsidRDefault="00CF4478" w:rsidP="00CF4478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CF4478" w:rsidRPr="00B962E5" w:rsidRDefault="00CF4478" w:rsidP="00CF4478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 w:rsidRPr="00B962E5">
        <w:rPr>
          <w:rFonts w:ascii="Footlight MT Light" w:hAnsi="Footlight MT Light" w:cs="Tahoma"/>
          <w:sz w:val="28"/>
          <w:szCs w:val="28"/>
          <w:u w:val="single"/>
        </w:rPr>
        <w:t>MUST</w:t>
      </w:r>
      <w:r w:rsidRPr="00B962E5">
        <w:rPr>
          <w:rFonts w:ascii="Footlight MT Light" w:hAnsi="Footlight MT Light" w:cs="Tahoma"/>
          <w:sz w:val="28"/>
          <w:szCs w:val="28"/>
        </w:rPr>
        <w:t xml:space="preserve"> start on a separate page.</w:t>
      </w:r>
    </w:p>
    <w:p w:rsidR="00CF4478" w:rsidRPr="00B962E5" w:rsidRDefault="00CF4478" w:rsidP="00CF4478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CF4478" w:rsidRPr="00B962E5" w:rsidRDefault="00CF4478" w:rsidP="00CF4478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Omission of and or wrong numbering of a question or part of the question will </w:t>
      </w:r>
      <w:proofErr w:type="gramStart"/>
      <w:r w:rsidRPr="00B962E5">
        <w:rPr>
          <w:rFonts w:ascii="Footlight MT Light" w:hAnsi="Footlight MT Light" w:cs="Tahoma"/>
          <w:sz w:val="28"/>
          <w:szCs w:val="28"/>
        </w:rPr>
        <w:t>result</w:t>
      </w:r>
      <w:proofErr w:type="gramEnd"/>
      <w:r w:rsidRPr="00B962E5">
        <w:rPr>
          <w:rFonts w:ascii="Footlight MT Light" w:hAnsi="Footlight MT Light" w:cs="Tahoma"/>
          <w:sz w:val="28"/>
          <w:szCs w:val="28"/>
        </w:rPr>
        <w:t xml:space="preserve"> in 10% deduction of the marks scored from the relevant part.</w:t>
      </w:r>
    </w:p>
    <w:p w:rsidR="00CF4478" w:rsidRPr="00B962E5" w:rsidRDefault="00CF4478" w:rsidP="00CF4478">
      <w:pPr>
        <w:pStyle w:val="ListParagraph"/>
        <w:rPr>
          <w:rFonts w:ascii="Footlight MT Light" w:hAnsi="Footlight MT Light" w:cs="Tahoma"/>
          <w:sz w:val="20"/>
          <w:szCs w:val="28"/>
        </w:rPr>
      </w:pPr>
    </w:p>
    <w:p w:rsidR="00CF4478" w:rsidRPr="00B962E5" w:rsidRDefault="00CF4478" w:rsidP="00CF4478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Do NOT use a pencil.</w:t>
      </w:r>
    </w:p>
    <w:p w:rsidR="00CF4478" w:rsidRPr="00B962E5" w:rsidRDefault="00CF4478" w:rsidP="00CF4478">
      <w:pPr>
        <w:pStyle w:val="ListParagraph"/>
        <w:rPr>
          <w:rFonts w:ascii="Footlight MT Light" w:hAnsi="Footlight MT Light" w:cs="Tahoma"/>
          <w:szCs w:val="28"/>
        </w:rPr>
      </w:pPr>
    </w:p>
    <w:p w:rsidR="00CF4478" w:rsidRPr="00B962E5" w:rsidRDefault="00CF4478" w:rsidP="00CF4478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Mobile phones are </w:t>
      </w:r>
      <w:r w:rsidRPr="00B962E5">
        <w:rPr>
          <w:rFonts w:ascii="Footlight MT Light" w:hAnsi="Footlight MT Light" w:cs="Tahoma"/>
          <w:sz w:val="28"/>
          <w:szCs w:val="28"/>
          <w:u w:val="single"/>
        </w:rPr>
        <w:t>NOT</w:t>
      </w:r>
      <w:r w:rsidRPr="00B962E5"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:rsidR="00CF4478" w:rsidRPr="00B962E5" w:rsidRDefault="00CF4478" w:rsidP="00CF4478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:rsidR="00CF4478" w:rsidRPr="00B962E5" w:rsidRDefault="00CF4478" w:rsidP="00CF4478">
      <w:pPr>
        <w:pStyle w:val="ListParagraph"/>
        <w:rPr>
          <w:rFonts w:ascii="Footlight MT Light" w:hAnsi="Footlight MT Light" w:cs="Tahoma"/>
          <w:sz w:val="24"/>
          <w:szCs w:val="24"/>
        </w:rPr>
      </w:pPr>
      <w:r w:rsidRPr="00B962E5"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CF4478" w:rsidRPr="00B962E5" w:rsidTr="0042148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  <w:proofErr w:type="spellEnd"/>
          </w:p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478" w:rsidRPr="00B962E5" w:rsidRDefault="00CF4478" w:rsidP="00421484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CF4478" w:rsidRPr="00B962E5" w:rsidTr="0042148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4478" w:rsidRPr="00B962E5" w:rsidRDefault="00CF4478" w:rsidP="00421484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:rsidR="00CF4478" w:rsidRDefault="00CF4478" w:rsidP="00CF4478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CF4478" w:rsidRDefault="00CF4478" w:rsidP="00CF4478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CF4478" w:rsidRDefault="00CF4478" w:rsidP="00CF4478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CF4478" w:rsidRDefault="00CF4478" w:rsidP="00CF4478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CF4478" w:rsidRDefault="00CF4478" w:rsidP="00CF4478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E04D34">
        <w:rPr>
          <w:rFonts w:ascii="Arial Narrow" w:hAnsi="Arial Narrow" w:cs="Tahoma"/>
          <w:b/>
          <w:sz w:val="26"/>
          <w:szCs w:val="28"/>
          <w:u w:val="single"/>
        </w:rPr>
        <w:lastRenderedPageBreak/>
        <w:t xml:space="preserve">PART </w:t>
      </w:r>
      <w:proofErr w:type="gramStart"/>
      <w:r>
        <w:rPr>
          <w:rFonts w:ascii="Arial Narrow" w:hAnsi="Arial Narrow" w:cs="Tahoma"/>
          <w:b/>
          <w:sz w:val="26"/>
          <w:szCs w:val="28"/>
          <w:u w:val="single"/>
        </w:rPr>
        <w:t xml:space="preserve">ONE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:</w:t>
      </w:r>
      <w:proofErr w:type="gram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MCQ</w:t>
      </w:r>
      <w:proofErr w:type="spell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(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MULTIPLE CHOICE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QUESTIONS)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OPHTHALMOLOGY 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–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5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MARKS</w:t>
      </w:r>
    </w:p>
    <w:p w:rsidR="00CF4478" w:rsidRDefault="00CF4478" w:rsidP="00CF4478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CF4478" w:rsidRDefault="00CF4478" w:rsidP="00CF4478">
      <w:pPr>
        <w:spacing w:after="0"/>
        <w:rPr>
          <w:rFonts w:ascii="Footlight MT Light" w:hAnsi="Footlight MT Light" w:cs="Tahoma"/>
          <w:sz w:val="24"/>
          <w:szCs w:val="28"/>
        </w:rPr>
      </w:pPr>
      <w:r w:rsidRPr="00112A39">
        <w:rPr>
          <w:rFonts w:ascii="Footlight MT Light" w:hAnsi="Footlight MT Light" w:cs="Tahoma"/>
          <w:sz w:val="24"/>
          <w:szCs w:val="28"/>
        </w:rPr>
        <w:t>Q.1.</w:t>
      </w:r>
      <w:r>
        <w:rPr>
          <w:rFonts w:ascii="Footlight MT Light" w:hAnsi="Footlight MT Light" w:cs="Tahoma"/>
          <w:sz w:val="24"/>
          <w:szCs w:val="28"/>
        </w:rPr>
        <w:tab/>
        <w:t>Local treatment of the eye conditions involves the following:</w:t>
      </w:r>
    </w:p>
    <w:p w:rsidR="00CF4478" w:rsidRDefault="00CF4478" w:rsidP="00CF4478">
      <w:pPr>
        <w:pStyle w:val="ListParagraph"/>
        <w:numPr>
          <w:ilvl w:val="0"/>
          <w:numId w:val="8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Ointments and oral medications</w:t>
      </w:r>
    </w:p>
    <w:p w:rsidR="00CF4478" w:rsidRDefault="00CF4478" w:rsidP="00CF4478">
      <w:pPr>
        <w:pStyle w:val="ListParagraph"/>
        <w:numPr>
          <w:ilvl w:val="0"/>
          <w:numId w:val="8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Eye drops and ointments</w:t>
      </w:r>
    </w:p>
    <w:p w:rsidR="00CF4478" w:rsidRDefault="00CF4478" w:rsidP="00CF4478">
      <w:pPr>
        <w:pStyle w:val="ListParagraph"/>
        <w:numPr>
          <w:ilvl w:val="0"/>
          <w:numId w:val="8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 xml:space="preserve">Oral medications and </w:t>
      </w:r>
      <w:proofErr w:type="spellStart"/>
      <w:r>
        <w:rPr>
          <w:rFonts w:ascii="Footlight MT Light" w:hAnsi="Footlight MT Light" w:cs="Tahoma"/>
          <w:sz w:val="24"/>
          <w:szCs w:val="28"/>
        </w:rPr>
        <w:t>injectibles</w:t>
      </w:r>
      <w:proofErr w:type="spellEnd"/>
    </w:p>
    <w:p w:rsidR="00CF4478" w:rsidRDefault="00CF4478" w:rsidP="00CF4478">
      <w:pPr>
        <w:pStyle w:val="ListParagraph"/>
        <w:numPr>
          <w:ilvl w:val="0"/>
          <w:numId w:val="8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None of the above</w:t>
      </w:r>
    </w:p>
    <w:p w:rsidR="00CF4478" w:rsidRDefault="00CF4478" w:rsidP="00CF4478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CF4478" w:rsidRDefault="00CF4478" w:rsidP="00CF4478">
      <w:p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Q.2.</w:t>
      </w:r>
      <w:r>
        <w:rPr>
          <w:rFonts w:ascii="Footlight MT Light" w:hAnsi="Footlight MT Light" w:cs="Tahoma"/>
          <w:sz w:val="24"/>
          <w:szCs w:val="28"/>
        </w:rPr>
        <w:tab/>
        <w:t xml:space="preserve">The following is true about meiotic drugs used for eye treatment: </w:t>
      </w:r>
      <w:r w:rsidRPr="00CF4478">
        <w:rPr>
          <w:rFonts w:ascii="Footlight MT Light" w:hAnsi="Footlight MT Light" w:cs="Tahoma"/>
          <w:sz w:val="24"/>
          <w:szCs w:val="28"/>
        </w:rPr>
        <w:t xml:space="preserve"> </w:t>
      </w:r>
    </w:p>
    <w:p w:rsidR="00CF4478" w:rsidRDefault="00CF4478" w:rsidP="00CF4478">
      <w:pPr>
        <w:pStyle w:val="ListParagraph"/>
        <w:numPr>
          <w:ilvl w:val="0"/>
          <w:numId w:val="9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 xml:space="preserve">They constrict the eye pupil allowing aqueous </w:t>
      </w:r>
      <w:proofErr w:type="spellStart"/>
      <w:r>
        <w:rPr>
          <w:rFonts w:ascii="Footlight MT Light" w:hAnsi="Footlight MT Light" w:cs="Tahoma"/>
          <w:sz w:val="24"/>
          <w:szCs w:val="28"/>
        </w:rPr>
        <w:t>humour</w:t>
      </w:r>
      <w:proofErr w:type="spellEnd"/>
      <w:r>
        <w:rPr>
          <w:rFonts w:ascii="Footlight MT Light" w:hAnsi="Footlight MT Light" w:cs="Tahoma"/>
          <w:sz w:val="24"/>
          <w:szCs w:val="28"/>
        </w:rPr>
        <w:t xml:space="preserve"> to flow easily</w:t>
      </w:r>
    </w:p>
    <w:p w:rsidR="00CF4478" w:rsidRDefault="00CF4478" w:rsidP="00CF4478">
      <w:pPr>
        <w:pStyle w:val="ListParagraph"/>
        <w:numPr>
          <w:ilvl w:val="0"/>
          <w:numId w:val="9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Used for both local and systemic treatment</w:t>
      </w:r>
    </w:p>
    <w:p w:rsidR="00CF4478" w:rsidRDefault="00CF4478" w:rsidP="00CF4478">
      <w:pPr>
        <w:pStyle w:val="ListParagraph"/>
        <w:numPr>
          <w:ilvl w:val="0"/>
          <w:numId w:val="9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They dilate the eye pupil by relaxing the iris sphincter</w:t>
      </w:r>
    </w:p>
    <w:p w:rsidR="00CF4478" w:rsidRDefault="00CF4478" w:rsidP="00CF4478">
      <w:pPr>
        <w:pStyle w:val="ListParagraph"/>
        <w:numPr>
          <w:ilvl w:val="0"/>
          <w:numId w:val="9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An example include atropine 1% eye drops</w:t>
      </w:r>
    </w:p>
    <w:p w:rsidR="00CF4478" w:rsidRDefault="00CF4478" w:rsidP="00CF4478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CF4478" w:rsidRDefault="00CF4478" w:rsidP="00CF4478">
      <w:p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Q.3.</w:t>
      </w:r>
      <w:r>
        <w:rPr>
          <w:rFonts w:ascii="Footlight MT Light" w:hAnsi="Footlight MT Light" w:cs="Tahoma"/>
          <w:sz w:val="24"/>
          <w:szCs w:val="28"/>
        </w:rPr>
        <w:tab/>
        <w:t xml:space="preserve">Visual </w:t>
      </w:r>
      <w:proofErr w:type="gramStart"/>
      <w:r w:rsidR="00816DEE">
        <w:rPr>
          <w:rFonts w:ascii="Footlight MT Light" w:hAnsi="Footlight MT Light" w:cs="Tahoma"/>
          <w:sz w:val="24"/>
          <w:szCs w:val="28"/>
        </w:rPr>
        <w:t>acuity</w:t>
      </w:r>
      <w:r>
        <w:rPr>
          <w:rFonts w:ascii="Footlight MT Light" w:hAnsi="Footlight MT Light" w:cs="Tahoma"/>
          <w:sz w:val="24"/>
          <w:szCs w:val="28"/>
        </w:rPr>
        <w:t>,</w:t>
      </w:r>
      <w:proofErr w:type="gramEnd"/>
      <w:r>
        <w:rPr>
          <w:rFonts w:ascii="Footlight MT Light" w:hAnsi="Footlight MT Light" w:cs="Tahoma"/>
          <w:sz w:val="24"/>
          <w:szCs w:val="28"/>
        </w:rPr>
        <w:t xml:space="preserve"> is used to: </w:t>
      </w:r>
    </w:p>
    <w:p w:rsidR="00816DEE" w:rsidRDefault="00816DEE" w:rsidP="00816DEE">
      <w:pPr>
        <w:pStyle w:val="ListParagraph"/>
        <w:numPr>
          <w:ilvl w:val="0"/>
          <w:numId w:val="10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 xml:space="preserve">Test for </w:t>
      </w:r>
      <w:proofErr w:type="spellStart"/>
      <w:r>
        <w:rPr>
          <w:rFonts w:ascii="Footlight MT Light" w:hAnsi="Footlight MT Light" w:cs="Tahoma"/>
          <w:sz w:val="24"/>
          <w:szCs w:val="28"/>
        </w:rPr>
        <w:t>colour</w:t>
      </w:r>
      <w:proofErr w:type="spellEnd"/>
      <w:r>
        <w:rPr>
          <w:rFonts w:ascii="Footlight MT Light" w:hAnsi="Footlight MT Light" w:cs="Tahoma"/>
          <w:sz w:val="24"/>
          <w:szCs w:val="28"/>
        </w:rPr>
        <w:t xml:space="preserve"> vision</w:t>
      </w:r>
    </w:p>
    <w:p w:rsidR="00816DEE" w:rsidRDefault="00816DEE" w:rsidP="00816DEE">
      <w:pPr>
        <w:pStyle w:val="ListParagraph"/>
        <w:numPr>
          <w:ilvl w:val="0"/>
          <w:numId w:val="10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Test for central vision</w:t>
      </w:r>
    </w:p>
    <w:p w:rsidR="00816DEE" w:rsidRDefault="00816DEE" w:rsidP="00816DEE">
      <w:pPr>
        <w:pStyle w:val="ListParagraph"/>
        <w:numPr>
          <w:ilvl w:val="0"/>
          <w:numId w:val="10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Test for peripheral vision</w:t>
      </w:r>
    </w:p>
    <w:p w:rsidR="00816DEE" w:rsidRDefault="00816DEE" w:rsidP="00816DEE">
      <w:pPr>
        <w:pStyle w:val="ListParagraph"/>
        <w:numPr>
          <w:ilvl w:val="0"/>
          <w:numId w:val="10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 xml:space="preserve">Detect problems with the retina structure </w:t>
      </w:r>
    </w:p>
    <w:p w:rsidR="00816DEE" w:rsidRDefault="00816DEE" w:rsidP="00816DEE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816DEE" w:rsidRDefault="00816DEE" w:rsidP="00816DEE">
      <w:p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Q.4.</w:t>
      </w:r>
      <w:r>
        <w:rPr>
          <w:rFonts w:ascii="Footlight MT Light" w:hAnsi="Footlight MT Light" w:cs="Tahoma"/>
          <w:sz w:val="24"/>
          <w:szCs w:val="28"/>
        </w:rPr>
        <w:tab/>
        <w:t>In close (near) vision, three processes are involved except?</w:t>
      </w:r>
    </w:p>
    <w:p w:rsidR="00816DEE" w:rsidRDefault="00816DEE" w:rsidP="00816DEE">
      <w:pPr>
        <w:pStyle w:val="ListParagraph"/>
        <w:numPr>
          <w:ilvl w:val="0"/>
          <w:numId w:val="11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Convergence of the lens</w:t>
      </w:r>
    </w:p>
    <w:p w:rsidR="00816DEE" w:rsidRDefault="00816DEE" w:rsidP="00816DEE">
      <w:pPr>
        <w:pStyle w:val="ListParagraph"/>
        <w:numPr>
          <w:ilvl w:val="0"/>
          <w:numId w:val="11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Accommodation of the lens</w:t>
      </w:r>
    </w:p>
    <w:p w:rsidR="00816DEE" w:rsidRDefault="00816DEE" w:rsidP="00816DEE">
      <w:pPr>
        <w:pStyle w:val="ListParagraph"/>
        <w:numPr>
          <w:ilvl w:val="0"/>
          <w:numId w:val="11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 xml:space="preserve">Constriction of the pupil </w:t>
      </w:r>
    </w:p>
    <w:p w:rsidR="00816DEE" w:rsidRDefault="00816DEE" w:rsidP="00816DEE">
      <w:pPr>
        <w:pStyle w:val="ListParagraph"/>
        <w:numPr>
          <w:ilvl w:val="0"/>
          <w:numId w:val="11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Convergence of the eye ball</w:t>
      </w:r>
    </w:p>
    <w:p w:rsidR="00816DEE" w:rsidRDefault="00816DEE" w:rsidP="00816DEE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816DEE" w:rsidRDefault="00816DEE" w:rsidP="00816DEE">
      <w:p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Q.5.</w:t>
      </w:r>
      <w:r>
        <w:rPr>
          <w:rFonts w:ascii="Footlight MT Light" w:hAnsi="Footlight MT Light" w:cs="Tahoma"/>
          <w:sz w:val="24"/>
          <w:szCs w:val="28"/>
        </w:rPr>
        <w:tab/>
        <w:t>Intra-ocular pressure remains fairly constant between:</w:t>
      </w:r>
    </w:p>
    <w:p w:rsidR="00816DEE" w:rsidRDefault="00816DEE" w:rsidP="00816DEE">
      <w:pPr>
        <w:pStyle w:val="ListParagraph"/>
        <w:numPr>
          <w:ilvl w:val="0"/>
          <w:numId w:val="12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40 – 100MmHg</w:t>
      </w:r>
    </w:p>
    <w:p w:rsidR="00816DEE" w:rsidRDefault="00816DEE" w:rsidP="00816DEE">
      <w:pPr>
        <w:pStyle w:val="ListParagraph"/>
        <w:numPr>
          <w:ilvl w:val="0"/>
          <w:numId w:val="12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20 – 40 MmHg</w:t>
      </w:r>
    </w:p>
    <w:p w:rsidR="00816DEE" w:rsidRDefault="00816DEE" w:rsidP="00816DEE">
      <w:pPr>
        <w:pStyle w:val="ListParagraph"/>
        <w:numPr>
          <w:ilvl w:val="0"/>
          <w:numId w:val="12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0.5 – 15 MmHg</w:t>
      </w:r>
    </w:p>
    <w:p w:rsidR="00816DEE" w:rsidRDefault="00816DEE" w:rsidP="00816DEE">
      <w:pPr>
        <w:pStyle w:val="ListParagraph"/>
        <w:numPr>
          <w:ilvl w:val="0"/>
          <w:numId w:val="12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10 – 20 MmHg</w:t>
      </w:r>
    </w:p>
    <w:p w:rsidR="00816DEE" w:rsidRDefault="00816DEE" w:rsidP="00816DEE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CF4478" w:rsidRPr="00747B69" w:rsidRDefault="00CF4478" w:rsidP="00CF4478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CF4478" w:rsidRPr="0059620A" w:rsidRDefault="00CF4478" w:rsidP="00CF4478">
      <w:pPr>
        <w:spacing w:after="0"/>
        <w:rPr>
          <w:rFonts w:ascii="Footlight MT Light" w:hAnsi="Footlight MT Light" w:cs="Tahoma"/>
          <w:b/>
          <w:sz w:val="26"/>
          <w:szCs w:val="28"/>
          <w:u w:val="single"/>
        </w:rPr>
      </w:pPr>
      <w:r w:rsidRPr="0059620A">
        <w:rPr>
          <w:rFonts w:ascii="Footlight MT Light" w:hAnsi="Footlight MT Light" w:cs="Tahoma"/>
          <w:b/>
          <w:sz w:val="26"/>
          <w:szCs w:val="28"/>
          <w:u w:val="single"/>
        </w:rPr>
        <w:t xml:space="preserve">PART TWO : </w:t>
      </w:r>
      <w:proofErr w:type="spellStart"/>
      <w:r w:rsidRPr="0059620A">
        <w:rPr>
          <w:rFonts w:ascii="Footlight MT Light" w:hAnsi="Footlight MT Light" w:cs="Tahoma"/>
          <w:b/>
          <w:sz w:val="26"/>
          <w:szCs w:val="28"/>
          <w:u w:val="single"/>
        </w:rPr>
        <w:t>SAQ</w:t>
      </w:r>
      <w:proofErr w:type="spellEnd"/>
      <w:r w:rsidRPr="0059620A">
        <w:rPr>
          <w:rFonts w:ascii="Footlight MT Light" w:hAnsi="Footlight MT Light" w:cs="Tahoma"/>
          <w:b/>
          <w:sz w:val="26"/>
          <w:szCs w:val="28"/>
          <w:u w:val="single"/>
        </w:rPr>
        <w:t xml:space="preserve"> (SHORT ANSWER QUESTIONS)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OPHTHALMOLOGY</w:t>
      </w:r>
      <w:r w:rsidRPr="0059620A">
        <w:rPr>
          <w:rFonts w:ascii="Footlight MT Light" w:hAnsi="Footlight MT Light" w:cs="Tahoma"/>
          <w:b/>
          <w:sz w:val="26"/>
          <w:szCs w:val="28"/>
          <w:u w:val="single"/>
        </w:rPr>
        <w:t xml:space="preserve"> –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2</w:t>
      </w:r>
      <w:r w:rsidR="00C32408">
        <w:rPr>
          <w:rFonts w:ascii="Footlight MT Light" w:hAnsi="Footlight MT Light" w:cs="Tahoma"/>
          <w:b/>
          <w:sz w:val="26"/>
          <w:szCs w:val="28"/>
          <w:u w:val="single"/>
        </w:rPr>
        <w:t>7</w:t>
      </w:r>
      <w:r w:rsidR="00E42EEB">
        <w:rPr>
          <w:rFonts w:ascii="Footlight MT Light" w:hAnsi="Footlight MT Light" w:cs="Tahoma"/>
          <w:b/>
          <w:sz w:val="26"/>
          <w:szCs w:val="28"/>
          <w:u w:val="single"/>
        </w:rPr>
        <w:t xml:space="preserve"> </w:t>
      </w:r>
      <w:bookmarkStart w:id="0" w:name="_GoBack"/>
      <w:bookmarkEnd w:id="0"/>
      <w:r>
        <w:rPr>
          <w:rFonts w:ascii="Footlight MT Light" w:hAnsi="Footlight MT Light" w:cs="Tahoma"/>
          <w:b/>
          <w:sz w:val="26"/>
          <w:szCs w:val="28"/>
          <w:u w:val="single"/>
        </w:rPr>
        <w:t xml:space="preserve"> </w:t>
      </w:r>
      <w:r w:rsidRPr="0059620A">
        <w:rPr>
          <w:rFonts w:ascii="Footlight MT Light" w:hAnsi="Footlight MT Light" w:cs="Tahoma"/>
          <w:b/>
          <w:sz w:val="26"/>
          <w:szCs w:val="28"/>
          <w:u w:val="single"/>
        </w:rPr>
        <w:t>MARKS</w:t>
      </w:r>
    </w:p>
    <w:p w:rsidR="00CF4478" w:rsidRPr="00E04D34" w:rsidRDefault="00CF4478" w:rsidP="00CF4478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CF4478" w:rsidRDefault="00CF4478" w:rsidP="00CF4478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proofErr w:type="gramStart"/>
      <w:r w:rsidRPr="00A3699B">
        <w:rPr>
          <w:rFonts w:ascii="Footlight MT Light" w:hAnsi="Footlight MT Light"/>
          <w:sz w:val="24"/>
          <w:szCs w:val="24"/>
        </w:rPr>
        <w:t>Q.1.</w:t>
      </w:r>
      <w:r w:rsidRPr="00A3699B">
        <w:rPr>
          <w:rFonts w:ascii="Footlight MT Light" w:hAnsi="Footlight MT Light"/>
          <w:sz w:val="24"/>
          <w:szCs w:val="24"/>
        </w:rPr>
        <w:tab/>
      </w:r>
      <w:r w:rsidR="004D5D96">
        <w:rPr>
          <w:rFonts w:ascii="Footlight MT Light" w:hAnsi="Footlight MT Light"/>
          <w:sz w:val="24"/>
          <w:szCs w:val="24"/>
        </w:rPr>
        <w:t>State five (5) information</w:t>
      </w:r>
      <w:proofErr w:type="gramEnd"/>
      <w:r w:rsidR="004D5D96">
        <w:rPr>
          <w:rFonts w:ascii="Footlight MT Light" w:hAnsi="Footlight MT Light"/>
          <w:sz w:val="24"/>
          <w:szCs w:val="24"/>
        </w:rPr>
        <w:t xml:space="preserve"> gathered during history taking on eye assessment </w:t>
      </w:r>
      <w:r w:rsidR="004D5D96">
        <w:rPr>
          <w:rFonts w:ascii="Footlight MT Light" w:hAnsi="Footlight MT Light"/>
          <w:sz w:val="24"/>
          <w:szCs w:val="24"/>
        </w:rPr>
        <w:tab/>
        <w:t>5 marks</w:t>
      </w:r>
    </w:p>
    <w:p w:rsidR="004D5D96" w:rsidRDefault="004D5D96" w:rsidP="00CF4478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</w:p>
    <w:p w:rsidR="004D5D96" w:rsidRDefault="004D5D96" w:rsidP="00CF4478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Q.2.</w:t>
      </w:r>
      <w:r>
        <w:rPr>
          <w:rFonts w:ascii="Footlight MT Light" w:hAnsi="Footlight MT Light"/>
          <w:sz w:val="24"/>
          <w:szCs w:val="24"/>
        </w:rPr>
        <w:tab/>
        <w:t>Describe the visual path way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5 marks</w:t>
      </w:r>
    </w:p>
    <w:p w:rsidR="004D5D96" w:rsidRDefault="004D5D96" w:rsidP="00CF4478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</w:p>
    <w:p w:rsidR="004D5D96" w:rsidRDefault="004D5D96" w:rsidP="00CF4478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Q.3.</w:t>
      </w:r>
      <w:r>
        <w:rPr>
          <w:rFonts w:ascii="Footlight MT Light" w:hAnsi="Footlight MT Light"/>
          <w:sz w:val="24"/>
          <w:szCs w:val="24"/>
        </w:rPr>
        <w:tab/>
        <w:t xml:space="preserve">(a) Define the term cataract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2 marks</w:t>
      </w:r>
    </w:p>
    <w:p w:rsidR="004D5D96" w:rsidRDefault="004D5D96" w:rsidP="00CF4478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</w:p>
    <w:p w:rsidR="004D5D96" w:rsidRDefault="004D5D96" w:rsidP="00CF4478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 xml:space="preserve">(b) Outline three (3) types of cataract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 xml:space="preserve">5 marks </w:t>
      </w:r>
    </w:p>
    <w:p w:rsidR="004D5D96" w:rsidRDefault="004D5D96" w:rsidP="00CF4478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</w:p>
    <w:p w:rsidR="00BB6B33" w:rsidRDefault="00BB6B33" w:rsidP="00CF4478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Q.4.</w:t>
      </w:r>
      <w:r>
        <w:rPr>
          <w:rFonts w:ascii="Footlight MT Light" w:hAnsi="Footlight MT Light"/>
          <w:sz w:val="24"/>
          <w:szCs w:val="24"/>
        </w:rPr>
        <w:tab/>
        <w:t>Outline five (5) factors contributing to retinal detachment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5 marks</w:t>
      </w:r>
    </w:p>
    <w:p w:rsidR="00BB6B33" w:rsidRDefault="00BB6B33" w:rsidP="00CF4478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</w:p>
    <w:p w:rsidR="00BB6B33" w:rsidRDefault="00BB6B33" w:rsidP="00CF4478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Q.5.</w:t>
      </w:r>
      <w:r>
        <w:rPr>
          <w:rFonts w:ascii="Footlight MT Light" w:hAnsi="Footlight MT Light"/>
          <w:sz w:val="24"/>
          <w:szCs w:val="24"/>
        </w:rPr>
        <w:tab/>
        <w:t>State five (5) complications of conjunctivitis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 xml:space="preserve">5 marks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</w:p>
    <w:p w:rsidR="008E543B" w:rsidRDefault="008E543B" w:rsidP="00CF4478">
      <w:pPr>
        <w:spacing w:after="0" w:line="240" w:lineRule="auto"/>
        <w:rPr>
          <w:rFonts w:ascii="Arial Narrow" w:hAnsi="Arial Narrow" w:cs="Tahoma"/>
          <w:b/>
          <w:sz w:val="26"/>
          <w:szCs w:val="28"/>
          <w:u w:val="single"/>
        </w:rPr>
      </w:pPr>
    </w:p>
    <w:p w:rsidR="00CF4478" w:rsidRDefault="00CF4478" w:rsidP="00CF4478">
      <w:pPr>
        <w:spacing w:after="0" w:line="240" w:lineRule="auto"/>
        <w:rPr>
          <w:rFonts w:ascii="Arial Narrow" w:hAnsi="Arial Narrow" w:cs="Tahoma"/>
          <w:b/>
          <w:sz w:val="26"/>
          <w:szCs w:val="28"/>
          <w:u w:val="single"/>
        </w:rPr>
      </w:pPr>
      <w:r w:rsidRPr="00E04D34">
        <w:rPr>
          <w:rFonts w:ascii="Arial Narrow" w:hAnsi="Arial Narrow" w:cs="Tahoma"/>
          <w:b/>
          <w:sz w:val="26"/>
          <w:szCs w:val="28"/>
          <w:u w:val="single"/>
        </w:rPr>
        <w:lastRenderedPageBreak/>
        <w:t xml:space="preserve">PART </w:t>
      </w:r>
      <w:r>
        <w:rPr>
          <w:rFonts w:ascii="Arial Narrow" w:hAnsi="Arial Narrow" w:cs="Tahoma"/>
          <w:b/>
          <w:sz w:val="26"/>
          <w:szCs w:val="28"/>
          <w:u w:val="single"/>
        </w:rPr>
        <w:t>THREE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: 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LAQ</w:t>
      </w:r>
      <w:proofErr w:type="spell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(</w:t>
      </w:r>
      <w:r>
        <w:rPr>
          <w:rFonts w:ascii="Arial Narrow" w:hAnsi="Arial Narrow" w:cs="Tahoma"/>
          <w:b/>
          <w:sz w:val="26"/>
          <w:szCs w:val="28"/>
          <w:u w:val="single"/>
        </w:rPr>
        <w:t>LONG ANSWER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QUESTIONS)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r w:rsidR="008E543B">
        <w:rPr>
          <w:rFonts w:ascii="Arial Narrow" w:hAnsi="Arial Narrow" w:cs="Tahoma"/>
          <w:b/>
          <w:sz w:val="26"/>
          <w:szCs w:val="28"/>
          <w:u w:val="single"/>
        </w:rPr>
        <w:t>OPHTHALMOLOGY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–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20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MARKS</w:t>
      </w:r>
    </w:p>
    <w:p w:rsidR="00CF4478" w:rsidRDefault="00CF4478" w:rsidP="00CF4478">
      <w:pPr>
        <w:spacing w:after="0" w:line="240" w:lineRule="auto"/>
      </w:pPr>
    </w:p>
    <w:p w:rsidR="00CF4478" w:rsidRDefault="00CF4478" w:rsidP="00CF4478">
      <w:pPr>
        <w:spacing w:after="0" w:line="240" w:lineRule="auto"/>
        <w:ind w:left="720" w:hanging="720"/>
        <w:rPr>
          <w:rFonts w:ascii="Footlight MT Light" w:hAnsi="Footlight MT Light"/>
          <w:sz w:val="24"/>
          <w:szCs w:val="24"/>
        </w:rPr>
      </w:pPr>
      <w:r w:rsidRPr="00023BE5">
        <w:rPr>
          <w:rFonts w:ascii="Footlight MT Light" w:hAnsi="Footlight MT Light"/>
          <w:sz w:val="24"/>
          <w:szCs w:val="24"/>
        </w:rPr>
        <w:t>Q.1.</w:t>
      </w:r>
      <w:r w:rsidRPr="00023BE5">
        <w:rPr>
          <w:rFonts w:ascii="Footlight MT Light" w:hAnsi="Footlight MT Light"/>
          <w:sz w:val="24"/>
          <w:szCs w:val="24"/>
        </w:rPr>
        <w:tab/>
      </w:r>
      <w:r w:rsidR="008E543B">
        <w:rPr>
          <w:rFonts w:ascii="Footlight MT Light" w:hAnsi="Footlight MT Light"/>
          <w:sz w:val="24"/>
          <w:szCs w:val="24"/>
        </w:rPr>
        <w:t>Glaucoma is among the leading causes of blindness in Kenya.</w:t>
      </w:r>
    </w:p>
    <w:p w:rsidR="008E543B" w:rsidRDefault="008E543B" w:rsidP="00CF4478">
      <w:pPr>
        <w:spacing w:after="0" w:line="240" w:lineRule="auto"/>
        <w:ind w:left="720" w:hanging="720"/>
        <w:rPr>
          <w:rFonts w:ascii="Footlight MT Light" w:hAnsi="Footlight MT Light"/>
          <w:sz w:val="24"/>
          <w:szCs w:val="24"/>
        </w:rPr>
      </w:pPr>
    </w:p>
    <w:p w:rsidR="008E543B" w:rsidRDefault="008E543B" w:rsidP="008E543B">
      <w:pPr>
        <w:pStyle w:val="ListParagraph"/>
        <w:numPr>
          <w:ilvl w:val="0"/>
          <w:numId w:val="13"/>
        </w:numPr>
        <w:spacing w:after="0" w:line="36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Define glaucoma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2 marks</w:t>
      </w:r>
    </w:p>
    <w:p w:rsidR="008E543B" w:rsidRDefault="008E543B" w:rsidP="008E543B">
      <w:pPr>
        <w:pStyle w:val="ListParagraph"/>
        <w:numPr>
          <w:ilvl w:val="0"/>
          <w:numId w:val="13"/>
        </w:numPr>
        <w:spacing w:after="0" w:line="36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State three (3) causes of glaucoma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3 marks</w:t>
      </w:r>
    </w:p>
    <w:p w:rsidR="008E543B" w:rsidRDefault="008E543B" w:rsidP="008E543B">
      <w:pPr>
        <w:pStyle w:val="ListParagraph"/>
        <w:numPr>
          <w:ilvl w:val="0"/>
          <w:numId w:val="13"/>
        </w:numPr>
        <w:spacing w:after="0" w:line="36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Outline five (5) clinical features of open-angle glaucoma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5 marks</w:t>
      </w:r>
    </w:p>
    <w:p w:rsidR="008E543B" w:rsidRPr="008E543B" w:rsidRDefault="008E543B" w:rsidP="008E543B">
      <w:pPr>
        <w:pStyle w:val="ListParagraph"/>
        <w:numPr>
          <w:ilvl w:val="0"/>
          <w:numId w:val="13"/>
        </w:numPr>
        <w:spacing w:after="0" w:line="36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Discuss the nursing strategies for prevention of blindness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 xml:space="preserve">10 marks </w:t>
      </w:r>
    </w:p>
    <w:p w:rsidR="004D09C7" w:rsidRDefault="004D09C7" w:rsidP="008E543B">
      <w:pPr>
        <w:spacing w:line="360" w:lineRule="auto"/>
      </w:pPr>
    </w:p>
    <w:sectPr w:rsidR="004D09C7" w:rsidSect="00596A15">
      <w:headerReference w:type="default" r:id="rId8"/>
      <w:footerReference w:type="default" r:id="rId9"/>
      <w:pgSz w:w="12240" w:h="15840"/>
      <w:pgMar w:top="990" w:right="540" w:bottom="900" w:left="1440" w:header="540" w:footer="3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629" w:rsidRDefault="00945629">
      <w:pPr>
        <w:spacing w:after="0" w:line="240" w:lineRule="auto"/>
      </w:pPr>
      <w:r>
        <w:separator/>
      </w:r>
    </w:p>
  </w:endnote>
  <w:endnote w:type="continuationSeparator" w:id="0">
    <w:p w:rsidR="00945629" w:rsidRDefault="00945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632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2AE3" w:rsidRDefault="002B2C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E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2AE3" w:rsidRDefault="009456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629" w:rsidRDefault="00945629">
      <w:pPr>
        <w:spacing w:after="0" w:line="240" w:lineRule="auto"/>
      </w:pPr>
      <w:r>
        <w:separator/>
      </w:r>
    </w:p>
  </w:footnote>
  <w:footnote w:type="continuationSeparator" w:id="0">
    <w:p w:rsidR="00945629" w:rsidRDefault="00945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9F" w:rsidRPr="0029109F" w:rsidRDefault="002B2CA3" w:rsidP="0029109F">
    <w:pPr>
      <w:pStyle w:val="Header"/>
      <w:jc w:val="right"/>
      <w:rPr>
        <w:b/>
        <w:i/>
      </w:rPr>
    </w:pPr>
    <w:r w:rsidRPr="0029109F">
      <w:rPr>
        <w:b/>
        <w:i/>
      </w:rPr>
      <w:t>KMTC/QP-08/TIS</w:t>
    </w:r>
  </w:p>
  <w:p w:rsidR="0029109F" w:rsidRDefault="009456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43C"/>
    <w:multiLevelType w:val="hybridMultilevel"/>
    <w:tmpl w:val="155843C6"/>
    <w:lvl w:ilvl="0" w:tplc="78EA0F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46A8F"/>
    <w:multiLevelType w:val="hybridMultilevel"/>
    <w:tmpl w:val="C9FC502A"/>
    <w:lvl w:ilvl="0" w:tplc="F83A8E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2941BB"/>
    <w:multiLevelType w:val="hybridMultilevel"/>
    <w:tmpl w:val="02BE76EC"/>
    <w:lvl w:ilvl="0" w:tplc="31E202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D75CB0"/>
    <w:multiLevelType w:val="hybridMultilevel"/>
    <w:tmpl w:val="9E6E767A"/>
    <w:lvl w:ilvl="0" w:tplc="35149102">
      <w:start w:val="1"/>
      <w:numFmt w:val="lowerLetter"/>
      <w:lvlText w:val="(%1)"/>
      <w:lvlJc w:val="left"/>
      <w:pPr>
        <w:ind w:left="1080" w:hanging="360"/>
      </w:pPr>
      <w:rPr>
        <w:rFonts w:ascii="Footlight MT Light" w:hAnsi="Footlight MT Ligh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EB043B"/>
    <w:multiLevelType w:val="hybridMultilevel"/>
    <w:tmpl w:val="A3021D8C"/>
    <w:lvl w:ilvl="0" w:tplc="48962D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E316A9"/>
    <w:multiLevelType w:val="hybridMultilevel"/>
    <w:tmpl w:val="AA6EAB4E"/>
    <w:lvl w:ilvl="0" w:tplc="57F009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1A385E"/>
    <w:multiLevelType w:val="hybridMultilevel"/>
    <w:tmpl w:val="D98C7820"/>
    <w:lvl w:ilvl="0" w:tplc="92B25F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A004B7"/>
    <w:multiLevelType w:val="hybridMultilevel"/>
    <w:tmpl w:val="6D7CC222"/>
    <w:lvl w:ilvl="0" w:tplc="22E61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935B34"/>
    <w:multiLevelType w:val="hybridMultilevel"/>
    <w:tmpl w:val="69E886FA"/>
    <w:lvl w:ilvl="0" w:tplc="4140C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B22644"/>
    <w:multiLevelType w:val="hybridMultilevel"/>
    <w:tmpl w:val="A24E1ADC"/>
    <w:lvl w:ilvl="0" w:tplc="03CC12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192632"/>
    <w:multiLevelType w:val="hybridMultilevel"/>
    <w:tmpl w:val="A12C8956"/>
    <w:lvl w:ilvl="0" w:tplc="869802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B55F0A"/>
    <w:multiLevelType w:val="hybridMultilevel"/>
    <w:tmpl w:val="9E6622D0"/>
    <w:lvl w:ilvl="0" w:tplc="A33499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  <w:num w:numId="11">
    <w:abstractNumId w:val="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78"/>
    <w:rsid w:val="000E762C"/>
    <w:rsid w:val="002B2CA3"/>
    <w:rsid w:val="004D09C7"/>
    <w:rsid w:val="004D5D96"/>
    <w:rsid w:val="00816DEE"/>
    <w:rsid w:val="008E543B"/>
    <w:rsid w:val="00945629"/>
    <w:rsid w:val="00B43C49"/>
    <w:rsid w:val="00BB6B33"/>
    <w:rsid w:val="00C32408"/>
    <w:rsid w:val="00CF4478"/>
    <w:rsid w:val="00E00D43"/>
    <w:rsid w:val="00E11FF0"/>
    <w:rsid w:val="00E42EEB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78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478"/>
    <w:pPr>
      <w:ind w:left="720"/>
      <w:contextualSpacing/>
    </w:pPr>
  </w:style>
  <w:style w:type="table" w:styleId="TableGrid">
    <w:name w:val="Table Grid"/>
    <w:basedOn w:val="TableNormal"/>
    <w:uiPriority w:val="59"/>
    <w:rsid w:val="00CF4478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4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78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F4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78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78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478"/>
    <w:pPr>
      <w:ind w:left="720"/>
      <w:contextualSpacing/>
    </w:pPr>
  </w:style>
  <w:style w:type="table" w:styleId="TableGrid">
    <w:name w:val="Table Grid"/>
    <w:basedOn w:val="TableNormal"/>
    <w:uiPriority w:val="59"/>
    <w:rsid w:val="00CF4478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4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78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F4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78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3</cp:revision>
  <dcterms:created xsi:type="dcterms:W3CDTF">2018-07-12T12:38:00Z</dcterms:created>
  <dcterms:modified xsi:type="dcterms:W3CDTF">2018-07-12T12:51:00Z</dcterms:modified>
</cp:coreProperties>
</file>