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E691" w14:textId="77777777" w:rsidR="00BE6E3D" w:rsidRPr="00BE6E3D" w:rsidRDefault="00BE6E3D" w:rsidP="00605EF9">
      <w:pPr>
        <w:pStyle w:val="Heading1"/>
      </w:pPr>
      <w:r w:rsidRPr="00BE6E3D">
        <w:t>Treatment of Orthopedic Disorders</w:t>
      </w:r>
    </w:p>
    <w:p w14:paraId="4344FAA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There are three time-tested and time-honored treatment</w:t>
      </w:r>
    </w:p>
    <w:p w14:paraId="4850C3ED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methods:</w:t>
      </w:r>
    </w:p>
    <w:p w14:paraId="5D7948CB" w14:textId="77777777" w:rsidR="00BE6E3D" w:rsidRPr="00BE6E3D" w:rsidRDefault="00BE6E3D" w:rsidP="00605EF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Masterly inactivity,</w:t>
      </w:r>
    </w:p>
    <w:p w14:paraId="10EA6A97" w14:textId="77777777" w:rsidR="00BE6E3D" w:rsidRDefault="00BE6E3D" w:rsidP="00605EF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Conservative methods,</w:t>
      </w:r>
    </w:p>
    <w:p w14:paraId="0C07EA57" w14:textId="77777777" w:rsidR="00BE6E3D" w:rsidRDefault="00BE6E3D" w:rsidP="00605EF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Operative treatment methods </w:t>
      </w:r>
    </w:p>
    <w:p w14:paraId="26B5CA06" w14:textId="77777777" w:rsidR="00BE6E3D" w:rsidRDefault="00BE6E3D" w:rsidP="00605EF9">
      <w:pPr>
        <w:rPr>
          <w:rFonts w:asciiTheme="majorBidi" w:hAnsiTheme="majorBidi" w:cstheme="majorBidi"/>
        </w:rPr>
      </w:pPr>
    </w:p>
    <w:p w14:paraId="2714076C" w14:textId="77777777" w:rsidR="00BE6E3D" w:rsidRPr="00BE6E3D" w:rsidRDefault="00BE6E3D" w:rsidP="00605EF9">
      <w:pPr>
        <w:rPr>
          <w:rFonts w:asciiTheme="majorBidi" w:hAnsiTheme="majorBidi" w:cstheme="majorBidi"/>
          <w:b/>
          <w:bCs/>
          <w:sz w:val="28"/>
          <w:szCs w:val="24"/>
        </w:rPr>
      </w:pPr>
      <w:r w:rsidRPr="00BE6E3D">
        <w:rPr>
          <w:rFonts w:asciiTheme="majorBidi" w:hAnsiTheme="majorBidi" w:cstheme="majorBidi"/>
          <w:b/>
          <w:bCs/>
          <w:sz w:val="28"/>
          <w:szCs w:val="24"/>
        </w:rPr>
        <w:t>Masterly Inactivity</w:t>
      </w:r>
    </w:p>
    <w:p w14:paraId="466D7966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It is interesting to observe that nearly </w:t>
      </w:r>
      <w:r w:rsidRPr="00605EF9">
        <w:rPr>
          <w:rFonts w:asciiTheme="majorBidi" w:hAnsiTheme="majorBidi" w:cstheme="majorBidi"/>
          <w:b/>
          <w:bCs/>
        </w:rPr>
        <w:t>50% of the orthopedic disorders can be managed best by not doing anything</w:t>
      </w:r>
      <w:r w:rsidRPr="00BE6E3D">
        <w:rPr>
          <w:rFonts w:asciiTheme="majorBidi" w:hAnsiTheme="majorBidi" w:cstheme="majorBidi"/>
        </w:rPr>
        <w:t>.</w:t>
      </w:r>
    </w:p>
    <w:p w14:paraId="70D71C9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allay the doubts, fears, myths, and misconceptions, a patient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has regarding his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ailment and assuring him that nothing is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seriously wrong with him is all that is required.</w:t>
      </w:r>
    </w:p>
    <w:p w14:paraId="077195B8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more of a ‘mind’ management than ‘orthopedic’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management and is more a ‘human’ care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than ‘health care’!</w:t>
      </w:r>
    </w:p>
    <w:p w14:paraId="2B896FDD" w14:textId="77777777" w:rsidR="00BE6E3D" w:rsidRPr="00BE6E3D" w:rsidRDefault="00BE6E3D" w:rsidP="00605EF9">
      <w:pPr>
        <w:rPr>
          <w:rFonts w:asciiTheme="majorBidi" w:hAnsiTheme="majorBidi" w:cstheme="majorBidi"/>
        </w:rPr>
      </w:pPr>
    </w:p>
    <w:p w14:paraId="529537B8" w14:textId="77777777" w:rsidR="00BE6E3D" w:rsidRPr="00BE6E3D" w:rsidRDefault="00BE6E3D" w:rsidP="00605EF9">
      <w:pPr>
        <w:pStyle w:val="Heading2"/>
      </w:pPr>
      <w:r w:rsidRPr="00BE6E3D">
        <w:t>Conservative Methods</w:t>
      </w:r>
    </w:p>
    <w:p w14:paraId="41875DC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the next commonly advocated and recommended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method of treatment.</w:t>
      </w:r>
    </w:p>
    <w:p w14:paraId="01260752" w14:textId="77777777" w:rsidR="00BE6E3D" w:rsidRPr="00BE6E3D" w:rsidRDefault="00BE6E3D" w:rsidP="00605EF9">
      <w:pPr>
        <w:rPr>
          <w:rFonts w:asciiTheme="majorBidi" w:hAnsiTheme="majorBidi" w:cstheme="majorBidi"/>
          <w:b/>
          <w:bCs/>
        </w:rPr>
      </w:pPr>
      <w:r w:rsidRPr="00BE6E3D">
        <w:rPr>
          <w:rFonts w:asciiTheme="majorBidi" w:hAnsiTheme="majorBidi" w:cstheme="majorBidi"/>
          <w:b/>
          <w:bCs/>
        </w:rPr>
        <w:t>Rest</w:t>
      </w:r>
    </w:p>
    <w:p w14:paraId="2AF38EB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implies not total rest but selective rest with avoidance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of unnecessary activities and strain. H</w:t>
      </w:r>
      <w:r>
        <w:rPr>
          <w:rFonts w:asciiTheme="majorBidi" w:hAnsiTheme="majorBidi" w:cstheme="majorBidi"/>
        </w:rPr>
        <w:t>.</w:t>
      </w:r>
      <w:r w:rsidRPr="00BE6E3D">
        <w:rPr>
          <w:rFonts w:asciiTheme="majorBidi" w:hAnsiTheme="majorBidi" w:cstheme="majorBidi"/>
        </w:rPr>
        <w:t>O Thomas first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advocated this and of late due to improved methods of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treatment and technology; emphasis is now on early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restoration of activities and not passive rest.</w:t>
      </w:r>
    </w:p>
    <w:p w14:paraId="5CB69F41" w14:textId="77777777" w:rsidR="00BE6E3D" w:rsidRPr="00BE6E3D" w:rsidRDefault="00BE6E3D" w:rsidP="00605EF9">
      <w:pPr>
        <w:rPr>
          <w:rFonts w:asciiTheme="majorBidi" w:hAnsiTheme="majorBidi" w:cstheme="majorBidi"/>
          <w:b/>
          <w:bCs/>
        </w:rPr>
      </w:pPr>
      <w:r w:rsidRPr="00BE6E3D">
        <w:rPr>
          <w:rFonts w:asciiTheme="majorBidi" w:hAnsiTheme="majorBidi" w:cstheme="majorBidi"/>
          <w:b/>
          <w:bCs/>
        </w:rPr>
        <w:t>Support</w:t>
      </w:r>
    </w:p>
    <w:p w14:paraId="65085C5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enables the diseased part to heal, provides rest,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prevents deformities, relieves pain and also supports the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patients psychologically, e.g. plaster splints for fractured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limbs, lumbosacral belts and corsets for low backache,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calipers in polio, cervical collars for neck pains, knee cap,</w:t>
      </w:r>
    </w:p>
    <w:p w14:paraId="0CCC328E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ankle binders. </w:t>
      </w:r>
    </w:p>
    <w:p w14:paraId="10BC321A" w14:textId="77777777" w:rsidR="00BE6E3D" w:rsidRPr="00BE6E3D" w:rsidRDefault="00BE6E3D" w:rsidP="00605EF9">
      <w:pPr>
        <w:rPr>
          <w:rFonts w:asciiTheme="majorBidi" w:hAnsiTheme="majorBidi" w:cstheme="majorBidi"/>
          <w:b/>
          <w:bCs/>
        </w:rPr>
      </w:pPr>
      <w:r w:rsidRPr="00BE6E3D">
        <w:rPr>
          <w:rFonts w:asciiTheme="majorBidi" w:hAnsiTheme="majorBidi" w:cstheme="majorBidi"/>
          <w:b/>
          <w:bCs/>
        </w:rPr>
        <w:t>Traction</w:t>
      </w:r>
    </w:p>
    <w:p w14:paraId="1EDAD1FC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a popular method of treating certain chronic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orthopedic conditions like low backache, cervical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spondylosis.</w:t>
      </w:r>
    </w:p>
    <w:p w14:paraId="4BB66F6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these conditions, it is known to reduce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pain, muscle stiffness, spasm. </w:t>
      </w:r>
    </w:p>
    <w:p w14:paraId="30DCF832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Supportive braces:</w:t>
      </w:r>
    </w:p>
    <w:p w14:paraId="282A62F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(A) Knee support cap;</w:t>
      </w:r>
    </w:p>
    <w:p w14:paraId="7D237E89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(B) Ankle support; </w:t>
      </w:r>
    </w:p>
    <w:p w14:paraId="55BA41A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(C) Elbow support</w:t>
      </w:r>
    </w:p>
    <w:p w14:paraId="6576B069" w14:textId="77777777" w:rsidR="00BE6E3D" w:rsidRPr="00BE6E3D" w:rsidRDefault="00BE6E3D" w:rsidP="00605EF9">
      <w:pPr>
        <w:rPr>
          <w:rFonts w:asciiTheme="majorBidi" w:hAnsiTheme="majorBidi" w:cstheme="majorBidi"/>
        </w:rPr>
      </w:pPr>
    </w:p>
    <w:p w14:paraId="155AA42F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Neck and back supports:</w:t>
      </w:r>
    </w:p>
    <w:p w14:paraId="5159521A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(A) Cervical collar;</w:t>
      </w:r>
    </w:p>
    <w:p w14:paraId="6AAF7DAB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(B) </w:t>
      </w:r>
      <w:proofErr w:type="spellStart"/>
      <w:r w:rsidRPr="00BE6E3D">
        <w:rPr>
          <w:rFonts w:asciiTheme="majorBidi" w:hAnsiTheme="majorBidi" w:cstheme="majorBidi"/>
        </w:rPr>
        <w:t>Sacrolumbar</w:t>
      </w:r>
      <w:proofErr w:type="spellEnd"/>
      <w:r w:rsidRPr="00BE6E3D">
        <w:rPr>
          <w:rFonts w:asciiTheme="majorBidi" w:hAnsiTheme="majorBidi" w:cstheme="majorBidi"/>
        </w:rPr>
        <w:t xml:space="preserve"> support</w:t>
      </w:r>
    </w:p>
    <w:p w14:paraId="6974FB3C" w14:textId="77777777" w:rsidR="00BE6E3D" w:rsidRDefault="00BE6E3D" w:rsidP="00605EF9">
      <w:pPr>
        <w:rPr>
          <w:rFonts w:asciiTheme="majorBidi" w:hAnsiTheme="majorBidi" w:cstheme="majorBidi"/>
        </w:rPr>
      </w:pPr>
    </w:p>
    <w:p w14:paraId="47D71F23" w14:textId="77777777" w:rsidR="00BE6E3D" w:rsidRPr="00BE6E3D" w:rsidRDefault="00BE6E3D" w:rsidP="00605EF9">
      <w:pPr>
        <w:pStyle w:val="Heading2"/>
      </w:pPr>
      <w:r w:rsidRPr="00BE6E3D">
        <w:t>Physiotherapy</w:t>
      </w:r>
    </w:p>
    <w:p w14:paraId="22D26299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Physiotherapy, if properly understood and skillfully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executed by trained persons, gives excellent results in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treating orthopedic disorders and in postoperative rehabilitation.</w:t>
      </w:r>
    </w:p>
    <w:p w14:paraId="7C1D5C19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For optimum results, physiotherapy should be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pursued systematically until its final logical conclusion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and should not be abandoned in between.</w:t>
      </w:r>
    </w:p>
    <w:p w14:paraId="0D63271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Physiotherapy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has a great role to play and sometimes is the only treatment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option in diseases like polio, cerebral palsy, hemiplegia,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paraplegia.</w:t>
      </w:r>
    </w:p>
    <w:p w14:paraId="2FDF688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 following are the various physiotherapy options:</w:t>
      </w:r>
    </w:p>
    <w:p w14:paraId="28B9242F" w14:textId="77777777" w:rsidR="00BE6E3D" w:rsidRPr="00BE6E3D" w:rsidRDefault="00BE6E3D" w:rsidP="00605EF9">
      <w:pPr>
        <w:pStyle w:val="Heading3"/>
      </w:pPr>
      <w:r w:rsidRPr="00BE6E3D">
        <w:t xml:space="preserve">• Active exercises: </w:t>
      </w:r>
    </w:p>
    <w:p w14:paraId="61ADFA8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the patient is made to actively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contract his or her muscles and joints against resistance</w:t>
      </w:r>
      <w:r>
        <w:rPr>
          <w:rFonts w:asciiTheme="majorBidi" w:hAnsiTheme="majorBidi" w:cstheme="majorBidi"/>
        </w:rPr>
        <w:t xml:space="preserve"> a</w:t>
      </w:r>
      <w:r w:rsidRPr="00BE6E3D">
        <w:rPr>
          <w:rFonts w:asciiTheme="majorBidi" w:hAnsiTheme="majorBidi" w:cstheme="majorBidi"/>
        </w:rPr>
        <w:t>nd weight. This helps to mobilize the joints, strengthen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muscles and to improve coordination or balance</w:t>
      </w:r>
      <w:r>
        <w:rPr>
          <w:rFonts w:asciiTheme="majorBidi" w:hAnsiTheme="majorBidi" w:cstheme="majorBidi"/>
        </w:rPr>
        <w:t>.</w:t>
      </w:r>
    </w:p>
    <w:p w14:paraId="6A7237D5" w14:textId="77777777" w:rsidR="00BE6E3D" w:rsidRDefault="00BE6E3D" w:rsidP="00605EF9">
      <w:pPr>
        <w:pStyle w:val="Heading3"/>
      </w:pPr>
      <w:r w:rsidRPr="00BE6E3D">
        <w:t>• Passive exercises:</w:t>
      </w:r>
    </w:p>
    <w:p w14:paraId="3AD4D83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can be given by the physiotherapist normally or by machines which can provide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continuous passive movements of the joints. This is of</w:t>
      </w:r>
      <w:r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immense help to maintain the mobility of all the joints</w:t>
      </w:r>
    </w:p>
    <w:p w14:paraId="1276CCA2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when active movements are not possible due to paralysis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or injury to the muscles. Thus, the joints are kept supple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and deformities are prevented</w:t>
      </w:r>
    </w:p>
    <w:p w14:paraId="72952DDA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Note:</w:t>
      </w:r>
      <w:r w:rsidRPr="00BE6E3D">
        <w:rPr>
          <w:rFonts w:asciiTheme="majorBidi" w:hAnsiTheme="majorBidi" w:cstheme="majorBidi"/>
        </w:rPr>
        <w:t xml:space="preserve"> Active muscle strengthening exercise could be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either isometric (here muscle does not move and hence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no change in length, e.g. pushing against a static object)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or isotonic (here muscle actually moves, e.g. quadriceps</w:t>
      </w:r>
    </w:p>
    <w:p w14:paraId="600CFD94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exercises).</w:t>
      </w:r>
    </w:p>
    <w:p w14:paraId="6D68FA7E" w14:textId="77777777" w:rsidR="00056603" w:rsidRDefault="00BE6E3D" w:rsidP="00605EF9">
      <w:pPr>
        <w:jc w:val="left"/>
        <w:rPr>
          <w:rFonts w:asciiTheme="majorBidi" w:hAnsiTheme="majorBidi" w:cstheme="majorBidi"/>
        </w:rPr>
      </w:pPr>
      <w:r w:rsidRPr="00056603">
        <w:rPr>
          <w:rStyle w:val="Heading3Char"/>
        </w:rPr>
        <w:lastRenderedPageBreak/>
        <w:t>• Electrical muscle stimulation:</w:t>
      </w:r>
    </w:p>
    <w:p w14:paraId="6F5EAAE8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Depending upon whether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nerve supply of a muscle is intact or not, two types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of electrical stimulation is chosen:</w:t>
      </w:r>
    </w:p>
    <w:p w14:paraId="1DCF7F4B" w14:textId="77777777" w:rsidR="00056603" w:rsidRDefault="00BE6E3D" w:rsidP="00605EF9">
      <w:pPr>
        <w:jc w:val="left"/>
        <w:rPr>
          <w:rFonts w:asciiTheme="majorBidi" w:hAnsiTheme="majorBidi" w:cstheme="majorBidi"/>
          <w:b/>
          <w:bCs/>
        </w:rPr>
      </w:pPr>
      <w:r w:rsidRPr="00056603">
        <w:rPr>
          <w:rFonts w:asciiTheme="majorBidi" w:hAnsiTheme="majorBidi" w:cstheme="majorBidi"/>
          <w:b/>
          <w:bCs/>
        </w:rPr>
        <w:t xml:space="preserve">Faradism: </w:t>
      </w:r>
    </w:p>
    <w:p w14:paraId="3C532136" w14:textId="77777777" w:rsidR="00605EF9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In this, the nerve supply of the </w:t>
      </w:r>
      <w:r w:rsidR="00056603" w:rsidRPr="00BE6E3D">
        <w:rPr>
          <w:rFonts w:asciiTheme="majorBidi" w:hAnsiTheme="majorBidi" w:cstheme="majorBidi"/>
        </w:rPr>
        <w:t>muscle should</w:t>
      </w:r>
      <w:r w:rsidRPr="00BE6E3D">
        <w:rPr>
          <w:rFonts w:asciiTheme="majorBidi" w:hAnsiTheme="majorBidi" w:cstheme="majorBidi"/>
        </w:rPr>
        <w:t xml:space="preserve"> be intact.</w:t>
      </w:r>
    </w:p>
    <w:p w14:paraId="5C2DDA99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faradism, an electronic stimulator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delivers shocks at shorter duration at a frequency of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1 mm at 50 Hg to the muscle through its intact motor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nerve root, e.g. for regaining the strength of intrinsic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muscles of the hand and foot, quadriceps muscle</w:t>
      </w:r>
      <w:r w:rsidR="00056603">
        <w:rPr>
          <w:rFonts w:asciiTheme="majorBidi" w:hAnsiTheme="majorBidi" w:cstheme="majorBidi"/>
        </w:rPr>
        <w:t xml:space="preserve"> a</w:t>
      </w:r>
      <w:r w:rsidRPr="00BE6E3D">
        <w:rPr>
          <w:rFonts w:asciiTheme="majorBidi" w:hAnsiTheme="majorBidi" w:cstheme="majorBidi"/>
        </w:rPr>
        <w:t>nd to retain the tendons after tendon transfers.</w:t>
      </w:r>
    </w:p>
    <w:p w14:paraId="66281272" w14:textId="77777777" w:rsidR="00056603" w:rsidRDefault="00BE6E3D" w:rsidP="00605EF9">
      <w:pPr>
        <w:jc w:val="left"/>
        <w:rPr>
          <w:rFonts w:asciiTheme="majorBidi" w:hAnsiTheme="majorBidi" w:cstheme="majorBidi"/>
          <w:b/>
          <w:bCs/>
        </w:rPr>
      </w:pPr>
      <w:r w:rsidRPr="00056603">
        <w:rPr>
          <w:rFonts w:asciiTheme="majorBidi" w:hAnsiTheme="majorBidi" w:cstheme="majorBidi"/>
          <w:b/>
          <w:bCs/>
        </w:rPr>
        <w:t>Galvanism:</w:t>
      </w:r>
    </w:p>
    <w:p w14:paraId="2A588AB7" w14:textId="77777777" w:rsidR="00605EF9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the muscle is stimulated directly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with shocks of longer durations (100–1000 mm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at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frequency of 5–15 Hg).</w:t>
      </w:r>
    </w:p>
    <w:p w14:paraId="21CE4628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When the muscle is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denervated after a peripheral nerve injury, etc. this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treatment modality helps.</w:t>
      </w:r>
    </w:p>
    <w:p w14:paraId="01661E70" w14:textId="77777777" w:rsidR="00056603" w:rsidRDefault="00BE6E3D" w:rsidP="00605EF9">
      <w:pPr>
        <w:jc w:val="left"/>
        <w:rPr>
          <w:rFonts w:asciiTheme="majorBidi" w:hAnsiTheme="majorBidi" w:cstheme="majorBidi"/>
        </w:rPr>
      </w:pPr>
      <w:r w:rsidRPr="00056603">
        <w:rPr>
          <w:rStyle w:val="Heading3Char"/>
        </w:rPr>
        <w:t>• Hydrotherapy:</w:t>
      </w:r>
      <w:r w:rsidRPr="00BE6E3D">
        <w:rPr>
          <w:rFonts w:asciiTheme="majorBidi" w:hAnsiTheme="majorBidi" w:cstheme="majorBidi"/>
        </w:rPr>
        <w:t xml:space="preserve"> </w:t>
      </w:r>
    </w:p>
    <w:p w14:paraId="45AA611D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particularly useful in patients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suffering from rheumatoid arthritis. The warmth and</w:t>
      </w:r>
    </w:p>
    <w:p w14:paraId="345C78BE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buoyancy of water helps to relieve pain and muscle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spasm.</w:t>
      </w:r>
    </w:p>
    <w:p w14:paraId="5A90E2D8" w14:textId="77777777" w:rsidR="00605EF9" w:rsidRDefault="00BE6E3D" w:rsidP="00605EF9">
      <w:pPr>
        <w:jc w:val="left"/>
        <w:rPr>
          <w:rFonts w:asciiTheme="majorBidi" w:hAnsiTheme="majorBidi" w:cstheme="majorBidi"/>
        </w:rPr>
      </w:pPr>
      <w:r w:rsidRPr="00056603">
        <w:rPr>
          <w:rStyle w:val="Heading3Char"/>
        </w:rPr>
        <w:t>• Heat therapy</w:t>
      </w:r>
      <w:r w:rsidRPr="00BE6E3D">
        <w:rPr>
          <w:rFonts w:asciiTheme="majorBidi" w:hAnsiTheme="majorBidi" w:cstheme="majorBidi"/>
        </w:rPr>
        <w:t xml:space="preserve"> </w:t>
      </w:r>
    </w:p>
    <w:p w14:paraId="035B5FCD" w14:textId="77777777" w:rsidR="00605EF9" w:rsidRDefault="00605EF9" w:rsidP="00605EF9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BE6E3D" w:rsidRPr="00BE6E3D">
        <w:rPr>
          <w:rFonts w:asciiTheme="majorBidi" w:hAnsiTheme="majorBidi" w:cstheme="majorBidi"/>
        </w:rPr>
        <w:t>irect application of heat the local</w:t>
      </w:r>
      <w:r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>temperature underneath the tissues rises up to 10°</w:t>
      </w:r>
      <w:r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>inducing vasodilatation, reduced muscle spasm and</w:t>
      </w:r>
      <w:r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>decreased pain.</w:t>
      </w:r>
    </w:p>
    <w:p w14:paraId="6376DB17" w14:textId="77777777" w:rsidR="00BE6E3D" w:rsidRPr="00BE6E3D" w:rsidRDefault="00BE6E3D" w:rsidP="00605EF9">
      <w:pPr>
        <w:jc w:val="left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There are two varieties of heat therapies:</w:t>
      </w:r>
    </w:p>
    <w:p w14:paraId="61BFF438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– </w:t>
      </w:r>
      <w:r w:rsidRPr="00056603">
        <w:rPr>
          <w:rFonts w:asciiTheme="majorBidi" w:hAnsiTheme="majorBidi" w:cstheme="majorBidi"/>
          <w:b/>
          <w:bCs/>
        </w:rPr>
        <w:t>Surface heat:</w:t>
      </w:r>
    </w:p>
    <w:p w14:paraId="1C08F3A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heats only the superficial tissues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and consists of hot packs, infrared heat, paraffin</w:t>
      </w:r>
    </w:p>
    <w:p w14:paraId="1E77B89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wax bath.</w:t>
      </w:r>
    </w:p>
    <w:p w14:paraId="71F2374C" w14:textId="77777777" w:rsidR="00605EF9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– Deep heat:</w:t>
      </w:r>
      <w:r w:rsidR="00605EF9">
        <w:rPr>
          <w:rFonts w:asciiTheme="majorBidi" w:hAnsiTheme="majorBidi" w:cstheme="majorBidi"/>
        </w:rPr>
        <w:t xml:space="preserve"> </w:t>
      </w:r>
    </w:p>
    <w:p w14:paraId="74405DC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Apart from vasodilatation, it stimulates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circulatory mechanism and helps in heating the</w:t>
      </w:r>
    </w:p>
    <w:p w14:paraId="6459E51E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deeper structures.</w:t>
      </w:r>
    </w:p>
    <w:p w14:paraId="67B7A3A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It is also helpful in treating joint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disorders, e.g. shortwave diathermy, ultrasound,</w:t>
      </w:r>
    </w:p>
    <w:p w14:paraId="0B0E7C9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interferential heat therapy.</w:t>
      </w:r>
    </w:p>
    <w:p w14:paraId="45CE5970" w14:textId="77777777" w:rsidR="00056603" w:rsidRDefault="00BE6E3D" w:rsidP="00605EF9">
      <w:pPr>
        <w:rPr>
          <w:rStyle w:val="Heading3Char"/>
        </w:rPr>
      </w:pPr>
      <w:r w:rsidRPr="00056603">
        <w:rPr>
          <w:rStyle w:val="Heading3Char"/>
        </w:rPr>
        <w:t xml:space="preserve">• Manipulation: </w:t>
      </w:r>
    </w:p>
    <w:p w14:paraId="1849FA7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term denotes a deliberate attempt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by the surgeon to passively move the joints bone or soft</w:t>
      </w:r>
    </w:p>
    <w:p w14:paraId="6919E2AB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tissues.</w:t>
      </w:r>
    </w:p>
    <w:p w14:paraId="2119B29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It is useful in three specific purposes:</w:t>
      </w:r>
    </w:p>
    <w:p w14:paraId="71E5C124" w14:textId="77777777" w:rsidR="00056603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– </w:t>
      </w:r>
      <w:r w:rsidRPr="00056603">
        <w:rPr>
          <w:rFonts w:asciiTheme="majorBidi" w:hAnsiTheme="majorBidi" w:cstheme="majorBidi"/>
          <w:b/>
          <w:bCs/>
        </w:rPr>
        <w:t>Manipulation for correction of deformity</w:t>
      </w:r>
      <w:r w:rsidRPr="00BE6E3D">
        <w:rPr>
          <w:rFonts w:asciiTheme="majorBidi" w:hAnsiTheme="majorBidi" w:cstheme="majorBidi"/>
        </w:rPr>
        <w:t>:</w:t>
      </w:r>
    </w:p>
    <w:p w14:paraId="162F844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Closed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reduction of fractures and dislocations and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manipulation of a clubfoot falls under this category.</w:t>
      </w:r>
    </w:p>
    <w:p w14:paraId="37F3727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done under general anesthesia and after the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correction; the part is immobilized in splints, etc. to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retain the correction.</w:t>
      </w:r>
    </w:p>
    <w:p w14:paraId="117BEA33" w14:textId="77777777" w:rsidR="00056603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– Manipulation for joint stiffness</w:t>
      </w:r>
      <w:r w:rsidRPr="00BE6E3D">
        <w:rPr>
          <w:rFonts w:asciiTheme="majorBidi" w:hAnsiTheme="majorBidi" w:cstheme="majorBidi"/>
        </w:rPr>
        <w:t>:</w:t>
      </w:r>
    </w:p>
    <w:p w14:paraId="59D45043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useful in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knee joints, it may be successful in shoulder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and foot but responds poorly in cases of elbow and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hand.</w:t>
      </w:r>
    </w:p>
    <w:p w14:paraId="4117FAD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 manipulation should be done gradually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under general anesthesia and forcible or abrupt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movements should be avoided</w:t>
      </w:r>
      <w:r w:rsidR="00056603">
        <w:rPr>
          <w:rFonts w:asciiTheme="majorBidi" w:hAnsiTheme="majorBidi" w:cstheme="majorBidi"/>
        </w:rPr>
        <w:t>.</w:t>
      </w:r>
    </w:p>
    <w:p w14:paraId="4FFF2EDF" w14:textId="77777777" w:rsidR="00056603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– For relief of chronic pain</w:t>
      </w:r>
      <w:r w:rsidRPr="00BE6E3D">
        <w:rPr>
          <w:rFonts w:asciiTheme="majorBidi" w:hAnsiTheme="majorBidi" w:cstheme="majorBidi"/>
        </w:rPr>
        <w:t>:</w:t>
      </w:r>
    </w:p>
    <w:p w14:paraId="0BB60B4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Manipulation may help in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chronic pain of shoulder tarsal, spine or sacroiliac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joints.</w:t>
      </w:r>
    </w:p>
    <w:p w14:paraId="61DAD28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Note: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Manipulation should not be done in acute painful conditions for fear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of aggravating the problem.</w:t>
      </w:r>
    </w:p>
    <w:p w14:paraId="22CC0A18" w14:textId="77777777" w:rsidR="00056603" w:rsidRDefault="00BE6E3D" w:rsidP="00605EF9">
      <w:pPr>
        <w:rPr>
          <w:rFonts w:asciiTheme="majorBidi" w:hAnsiTheme="majorBidi" w:cstheme="majorBidi"/>
        </w:rPr>
      </w:pPr>
      <w:r w:rsidRPr="00056603">
        <w:rPr>
          <w:rStyle w:val="Heading3Char"/>
        </w:rPr>
        <w:t>Massage:</w:t>
      </w:r>
    </w:p>
    <w:p w14:paraId="08AC0E4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Delicate, continuous and systematic massage if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done regularly has a lot of beneficial effects like relief of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pain, </w:t>
      </w:r>
      <w:proofErr w:type="spellStart"/>
      <w:r w:rsidRPr="00BE6E3D">
        <w:rPr>
          <w:rFonts w:asciiTheme="majorBidi" w:hAnsiTheme="majorBidi" w:cstheme="majorBidi"/>
        </w:rPr>
        <w:t>soothening</w:t>
      </w:r>
      <w:proofErr w:type="spellEnd"/>
      <w:r w:rsidRPr="00BE6E3D">
        <w:rPr>
          <w:rFonts w:asciiTheme="majorBidi" w:hAnsiTheme="majorBidi" w:cstheme="majorBidi"/>
        </w:rPr>
        <w:t xml:space="preserve"> effect.</w:t>
      </w:r>
    </w:p>
    <w:p w14:paraId="4BAC0E7C" w14:textId="77777777" w:rsidR="00056603" w:rsidRDefault="00056603" w:rsidP="00605EF9">
      <w:pPr>
        <w:rPr>
          <w:rFonts w:asciiTheme="majorBidi" w:hAnsiTheme="majorBidi" w:cstheme="majorBidi"/>
        </w:rPr>
      </w:pPr>
    </w:p>
    <w:p w14:paraId="22B48556" w14:textId="77777777" w:rsidR="00BE6E3D" w:rsidRPr="00BE6E3D" w:rsidRDefault="00BE6E3D" w:rsidP="00605EF9">
      <w:pPr>
        <w:pStyle w:val="Heading2"/>
      </w:pPr>
      <w:r w:rsidRPr="00BE6E3D">
        <w:t>Radiotherapy</w:t>
      </w:r>
    </w:p>
    <w:p w14:paraId="026C095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It has a role in:</w:t>
      </w:r>
    </w:p>
    <w:p w14:paraId="05AFF57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Inflammatory conditions like recalcitrant ankylosing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spondylitis.</w:t>
      </w:r>
    </w:p>
    <w:p w14:paraId="4A680D41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Neoplastic conditions, e.g. Ewing’s sarcoma and giant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cell tumor recurrence.</w:t>
      </w:r>
    </w:p>
    <w:p w14:paraId="14D1443C" w14:textId="77777777" w:rsidR="00056603" w:rsidRPr="00BE6E3D" w:rsidRDefault="00056603" w:rsidP="00605EF9">
      <w:pPr>
        <w:rPr>
          <w:rFonts w:asciiTheme="majorBidi" w:hAnsiTheme="majorBidi" w:cstheme="majorBidi"/>
        </w:rPr>
      </w:pPr>
    </w:p>
    <w:p w14:paraId="3B335CE2" w14:textId="77777777" w:rsidR="00BE6E3D" w:rsidRPr="00BE6E3D" w:rsidRDefault="00BE6E3D" w:rsidP="00605EF9">
      <w:pPr>
        <w:pStyle w:val="Heading2"/>
      </w:pPr>
      <w:r w:rsidRPr="00BE6E3D">
        <w:t>Drugs</w:t>
      </w:r>
    </w:p>
    <w:p w14:paraId="3C7F0E96" w14:textId="77777777" w:rsidR="00056603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Drugs though limited have an important role to play in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orthopedic practice.</w:t>
      </w:r>
    </w:p>
    <w:p w14:paraId="715F6B1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 commonly used ones are:</w:t>
      </w:r>
    </w:p>
    <w:p w14:paraId="749BCF41" w14:textId="77777777" w:rsidR="00056603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• </w:t>
      </w:r>
      <w:r w:rsidRPr="00056603">
        <w:rPr>
          <w:rFonts w:asciiTheme="majorBidi" w:hAnsiTheme="majorBidi" w:cstheme="majorBidi"/>
          <w:b/>
          <w:bCs/>
        </w:rPr>
        <w:t>Analgesics and anti-inflammatory agents:</w:t>
      </w:r>
    </w:p>
    <w:p w14:paraId="186AED86" w14:textId="77777777" w:rsidR="00605EF9" w:rsidRDefault="00056603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These helps</w:t>
      </w:r>
      <w:r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>relieve pain and inflammation.</w:t>
      </w:r>
    </w:p>
    <w:p w14:paraId="5926D95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Long-acting drugs are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preferred in chronic disorders like rheumatoid arthritis,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etc. while short-acting drugs are preferred in acute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infections, trauma.</w:t>
      </w:r>
    </w:p>
    <w:p w14:paraId="426D9AA7" w14:textId="77777777" w:rsidR="00056603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lastRenderedPageBreak/>
        <w:t>• Muscle relaxants:</w:t>
      </w:r>
      <w:r w:rsidRPr="00BE6E3D">
        <w:rPr>
          <w:rFonts w:asciiTheme="majorBidi" w:hAnsiTheme="majorBidi" w:cstheme="majorBidi"/>
        </w:rPr>
        <w:t xml:space="preserve"> </w:t>
      </w:r>
    </w:p>
    <w:p w14:paraId="01D2D8A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These are useful to relieve painful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muscle spasms.</w:t>
      </w:r>
    </w:p>
    <w:p w14:paraId="10CE4C4C" w14:textId="77777777" w:rsidR="00056603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• Sedatives and anxiolytics:</w:t>
      </w:r>
    </w:p>
    <w:p w14:paraId="5551B9F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These are used to induce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sleep, alleviate anxiety and to relieve muscle spasm.</w:t>
      </w:r>
    </w:p>
    <w:p w14:paraId="3B58AFC5" w14:textId="77777777" w:rsidR="00370DAB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• Antibiotics</w:t>
      </w:r>
      <w:r w:rsidRPr="00BE6E3D">
        <w:rPr>
          <w:rFonts w:asciiTheme="majorBidi" w:hAnsiTheme="majorBidi" w:cstheme="majorBidi"/>
        </w:rPr>
        <w:t xml:space="preserve"> </w:t>
      </w:r>
    </w:p>
    <w:p w14:paraId="545BED62" w14:textId="77777777" w:rsidR="00605EF9" w:rsidRDefault="00370DAB" w:rsidP="00605E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BE6E3D" w:rsidRPr="00BE6E3D">
        <w:rPr>
          <w:rFonts w:asciiTheme="majorBidi" w:hAnsiTheme="majorBidi" w:cstheme="majorBidi"/>
        </w:rPr>
        <w:t>hese are extremely useful in acute and</w:t>
      </w:r>
      <w:r w:rsidR="00056603"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 xml:space="preserve">chronic infections of bones and joints. </w:t>
      </w:r>
    </w:p>
    <w:p w14:paraId="65AEBA1E" w14:textId="77777777" w:rsidR="00BE6E3D" w:rsidRPr="00BE6E3D" w:rsidRDefault="00605EF9" w:rsidP="00605E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BE6E3D" w:rsidRPr="00BE6E3D">
        <w:rPr>
          <w:rFonts w:asciiTheme="majorBidi" w:hAnsiTheme="majorBidi" w:cstheme="majorBidi"/>
        </w:rPr>
        <w:t>road-spectrum,</w:t>
      </w:r>
      <w:r w:rsidR="00056603">
        <w:rPr>
          <w:rFonts w:asciiTheme="majorBidi" w:hAnsiTheme="majorBidi" w:cstheme="majorBidi"/>
        </w:rPr>
        <w:t xml:space="preserve"> </w:t>
      </w:r>
      <w:r w:rsidR="00BE6E3D" w:rsidRPr="00BE6E3D">
        <w:rPr>
          <w:rFonts w:asciiTheme="majorBidi" w:hAnsiTheme="majorBidi" w:cstheme="majorBidi"/>
        </w:rPr>
        <w:t>bactericidal agents are usually preferred.</w:t>
      </w:r>
    </w:p>
    <w:p w14:paraId="7B26F1DA" w14:textId="77777777" w:rsidR="00370DAB" w:rsidRDefault="00BE6E3D" w:rsidP="00605EF9">
      <w:pPr>
        <w:rPr>
          <w:rFonts w:asciiTheme="majorBidi" w:hAnsiTheme="majorBidi" w:cstheme="majorBidi"/>
        </w:rPr>
      </w:pPr>
      <w:r w:rsidRPr="00056603">
        <w:rPr>
          <w:rFonts w:asciiTheme="majorBidi" w:hAnsiTheme="majorBidi" w:cstheme="majorBidi"/>
          <w:b/>
          <w:bCs/>
        </w:rPr>
        <w:t>• Hormones:</w:t>
      </w:r>
      <w:r w:rsidRPr="00BE6E3D">
        <w:rPr>
          <w:rFonts w:asciiTheme="majorBidi" w:hAnsiTheme="majorBidi" w:cstheme="majorBidi"/>
        </w:rPr>
        <w:t xml:space="preserve"> </w:t>
      </w:r>
    </w:p>
    <w:p w14:paraId="20193A0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Growth hormones, </w:t>
      </w:r>
      <w:proofErr w:type="spellStart"/>
      <w:r w:rsidRPr="00BE6E3D">
        <w:rPr>
          <w:rFonts w:asciiTheme="majorBidi" w:hAnsiTheme="majorBidi" w:cstheme="majorBidi"/>
        </w:rPr>
        <w:t>stilbestrol</w:t>
      </w:r>
      <w:proofErr w:type="spellEnd"/>
      <w:r w:rsidRPr="00BE6E3D">
        <w:rPr>
          <w:rFonts w:asciiTheme="majorBidi" w:hAnsiTheme="majorBidi" w:cstheme="majorBidi"/>
        </w:rPr>
        <w:t xml:space="preserve"> for metastatic</w:t>
      </w:r>
      <w:r w:rsidR="00056603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carcinomas, anabolic steroids and estrogens fo</w:t>
      </w:r>
      <w:r w:rsidR="00056603">
        <w:rPr>
          <w:rFonts w:asciiTheme="majorBidi" w:hAnsiTheme="majorBidi" w:cstheme="majorBidi"/>
        </w:rPr>
        <w:t xml:space="preserve">r </w:t>
      </w:r>
      <w:r w:rsidRPr="00BE6E3D">
        <w:rPr>
          <w:rFonts w:asciiTheme="majorBidi" w:hAnsiTheme="majorBidi" w:cstheme="majorBidi"/>
        </w:rPr>
        <w:t>osteoporosis are some of the examples.</w:t>
      </w:r>
    </w:p>
    <w:p w14:paraId="02D4AFF6" w14:textId="77777777" w:rsidR="00370DAB" w:rsidRDefault="00BE6E3D" w:rsidP="00605EF9">
      <w:pPr>
        <w:rPr>
          <w:rFonts w:asciiTheme="majorBidi" w:hAnsiTheme="majorBidi" w:cstheme="majorBidi"/>
          <w:b/>
          <w:bCs/>
        </w:rPr>
      </w:pPr>
      <w:r w:rsidRPr="00370DAB">
        <w:rPr>
          <w:rFonts w:asciiTheme="majorBidi" w:hAnsiTheme="majorBidi" w:cstheme="majorBidi"/>
          <w:b/>
          <w:bCs/>
        </w:rPr>
        <w:t>• Specific drugs:</w:t>
      </w:r>
    </w:p>
    <w:p w14:paraId="346F1C6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Vitamin C for scurvy, vitamin D for rickets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are some of the examples.</w:t>
      </w:r>
    </w:p>
    <w:p w14:paraId="25A253F3" w14:textId="77777777" w:rsidR="00370DAB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• </w:t>
      </w:r>
      <w:r w:rsidRPr="00370DAB">
        <w:rPr>
          <w:rFonts w:asciiTheme="majorBidi" w:hAnsiTheme="majorBidi" w:cstheme="majorBidi"/>
          <w:b/>
          <w:bCs/>
        </w:rPr>
        <w:t>Cytotoxic drugs:</w:t>
      </w:r>
    </w:p>
    <w:p w14:paraId="5F7B4D4B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These are used as chemotherapeutic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agents for malignant tumors.</w:t>
      </w:r>
    </w:p>
    <w:p w14:paraId="1851230B" w14:textId="77777777" w:rsidR="00370DAB" w:rsidRPr="00BE6E3D" w:rsidRDefault="00370DAB" w:rsidP="00605EF9">
      <w:pPr>
        <w:rPr>
          <w:rFonts w:asciiTheme="majorBidi" w:hAnsiTheme="majorBidi" w:cstheme="majorBidi"/>
        </w:rPr>
      </w:pPr>
    </w:p>
    <w:p w14:paraId="7BBA2CF1" w14:textId="77777777" w:rsidR="00BE6E3D" w:rsidRPr="00BE6E3D" w:rsidRDefault="00BE6E3D" w:rsidP="00605EF9">
      <w:pPr>
        <w:pStyle w:val="Heading2"/>
      </w:pPr>
      <w:r w:rsidRPr="00BE6E3D">
        <w:t>Operative treatment Methods</w:t>
      </w:r>
    </w:p>
    <w:p w14:paraId="305B127D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Operative treatment should be resorted after great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deliberations and when all other treatment options have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been tried or thought of.</w:t>
      </w:r>
    </w:p>
    <w:p w14:paraId="30E0FF7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Once undertaken, it should not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worsen the condition of the patient.</w:t>
      </w:r>
    </w:p>
    <w:p w14:paraId="42B5E2C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 brief account of various orthopedic surgical techniques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is presented here.</w:t>
      </w:r>
    </w:p>
    <w:p w14:paraId="56C8F47B" w14:textId="77777777" w:rsidR="00BE6E3D" w:rsidRPr="00BE6E3D" w:rsidRDefault="00BE6E3D" w:rsidP="00605EF9">
      <w:pPr>
        <w:pStyle w:val="Heading3"/>
      </w:pPr>
      <w:r w:rsidRPr="00BE6E3D">
        <w:t xml:space="preserve">Osteotomy </w:t>
      </w:r>
    </w:p>
    <w:p w14:paraId="765801E0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a procedure of creating a surgical fracture to achieve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following objectives:</w:t>
      </w:r>
    </w:p>
    <w:p w14:paraId="294CDD7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correct excessive angulations, bowing or rotation of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 long bone.</w:t>
      </w:r>
    </w:p>
    <w:p w14:paraId="04DA130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compensate and correct the malalignment of a joint.</w:t>
      </w:r>
    </w:p>
    <w:p w14:paraId="3D17B3E0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correct leg length inequality either by shortening or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by lengthening.</w:t>
      </w:r>
    </w:p>
    <w:p w14:paraId="515C802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alter the line of weight bearing and increase the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stability at the hip joint, e.g. abduction osteotomy.</w:t>
      </w:r>
    </w:p>
    <w:p w14:paraId="64AD219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relieve the pain in an arthritic hip, e.g. displacement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osteotomy, high tibial osteotomy, etc. </w:t>
      </w:r>
    </w:p>
    <w:p w14:paraId="60EEC4B8" w14:textId="77777777" w:rsidR="00BE6E3D" w:rsidRPr="00370DAB" w:rsidRDefault="00BE6E3D" w:rsidP="00605EF9">
      <w:pPr>
        <w:rPr>
          <w:rFonts w:asciiTheme="majorBidi" w:hAnsiTheme="majorBidi" w:cstheme="majorBidi"/>
          <w:b/>
          <w:bCs/>
        </w:rPr>
      </w:pPr>
    </w:p>
    <w:p w14:paraId="42FDB464" w14:textId="77777777" w:rsidR="00605EF9" w:rsidRDefault="00BE6E3D" w:rsidP="00605EF9">
      <w:p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  <w:b/>
          <w:bCs/>
        </w:rPr>
        <w:t>Upper limbs</w:t>
      </w:r>
    </w:p>
    <w:p w14:paraId="19FE293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Done for</w:t>
      </w:r>
    </w:p>
    <w:p w14:paraId="4680B285" w14:textId="77777777" w:rsidR="00370DAB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French osteotomy</w:t>
      </w:r>
      <w:r w:rsidRPr="00BE6E3D">
        <w:rPr>
          <w:rFonts w:asciiTheme="majorBidi" w:hAnsiTheme="majorBidi" w:cstheme="majorBidi"/>
        </w:rPr>
        <w:tab/>
        <w:t xml:space="preserve"> </w:t>
      </w:r>
    </w:p>
    <w:p w14:paraId="524D7C5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Malunited supracondylar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fracture </w:t>
      </w:r>
      <w:proofErr w:type="spellStart"/>
      <w:r w:rsidRPr="00BE6E3D">
        <w:rPr>
          <w:rFonts w:asciiTheme="majorBidi" w:hAnsiTheme="majorBidi" w:cstheme="majorBidi"/>
        </w:rPr>
        <w:t>humerus</w:t>
      </w:r>
      <w:proofErr w:type="spellEnd"/>
    </w:p>
    <w:p w14:paraId="01A8289E" w14:textId="77777777" w:rsidR="00370DAB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Fernandez and Campbell</w:t>
      </w:r>
      <w:r w:rsidR="00370DAB" w:rsidRPr="00370DAB">
        <w:rPr>
          <w:rFonts w:asciiTheme="majorBidi" w:hAnsiTheme="majorBidi" w:cstheme="majorBidi"/>
        </w:rPr>
        <w:t xml:space="preserve"> </w:t>
      </w:r>
      <w:r w:rsidR="00370DAB" w:rsidRPr="00BE6E3D">
        <w:rPr>
          <w:rFonts w:asciiTheme="majorBidi" w:hAnsiTheme="majorBidi" w:cstheme="majorBidi"/>
        </w:rPr>
        <w:t>osteotomy</w:t>
      </w:r>
    </w:p>
    <w:p w14:paraId="2B2AF76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ab/>
        <w:t xml:space="preserve">Malunited </w:t>
      </w:r>
      <w:proofErr w:type="spellStart"/>
      <w:r w:rsidRPr="00BE6E3D">
        <w:rPr>
          <w:rFonts w:asciiTheme="majorBidi" w:hAnsiTheme="majorBidi" w:cstheme="majorBidi"/>
        </w:rPr>
        <w:t>Colles’fracture</w:t>
      </w:r>
      <w:proofErr w:type="spellEnd"/>
    </w:p>
    <w:p w14:paraId="2A6251F6" w14:textId="77777777" w:rsidR="00BE6E3D" w:rsidRPr="00370DAB" w:rsidRDefault="00BE6E3D" w:rsidP="00605EF9">
      <w:pPr>
        <w:rPr>
          <w:rFonts w:asciiTheme="majorBidi" w:hAnsiTheme="majorBidi" w:cstheme="majorBidi"/>
          <w:b/>
          <w:bCs/>
        </w:rPr>
      </w:pPr>
      <w:r w:rsidRPr="00370DAB">
        <w:rPr>
          <w:rFonts w:asciiTheme="majorBidi" w:hAnsiTheme="majorBidi" w:cstheme="majorBidi"/>
          <w:b/>
          <w:bCs/>
        </w:rPr>
        <w:t>Lower limbs</w:t>
      </w:r>
    </w:p>
    <w:p w14:paraId="18EF0F0B" w14:textId="77777777" w:rsidR="00370DAB" w:rsidRPr="00370DAB" w:rsidRDefault="00BE6E3D" w:rsidP="00605EF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 xml:space="preserve">Salter, Chiari, Pemberton </w:t>
      </w:r>
    </w:p>
    <w:p w14:paraId="2620CB7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CDH</w:t>
      </w:r>
    </w:p>
    <w:p w14:paraId="532A4160" w14:textId="77777777" w:rsidR="00370DAB" w:rsidRPr="00370DAB" w:rsidRDefault="00BE6E3D" w:rsidP="00605EF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 xml:space="preserve">McMurray’s, </w:t>
      </w:r>
      <w:proofErr w:type="spellStart"/>
      <w:r w:rsidRPr="00370DAB">
        <w:rPr>
          <w:rFonts w:asciiTheme="majorBidi" w:hAnsiTheme="majorBidi" w:cstheme="majorBidi"/>
        </w:rPr>
        <w:t>Shanz</w:t>
      </w:r>
      <w:proofErr w:type="spellEnd"/>
      <w:r w:rsidRPr="00370DAB">
        <w:rPr>
          <w:rFonts w:asciiTheme="majorBidi" w:hAnsiTheme="majorBidi" w:cstheme="majorBidi"/>
        </w:rPr>
        <w:tab/>
        <w:t xml:space="preserve"> </w:t>
      </w:r>
    </w:p>
    <w:p w14:paraId="171AD75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Fracture neck femur</w:t>
      </w:r>
    </w:p>
    <w:p w14:paraId="7BC4872F" w14:textId="77777777" w:rsidR="00370DAB" w:rsidRPr="00370DAB" w:rsidRDefault="00BE6E3D" w:rsidP="00605EF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>Pauwels</w:t>
      </w:r>
    </w:p>
    <w:p w14:paraId="3D83211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OA hip</w:t>
      </w:r>
    </w:p>
    <w:p w14:paraId="6A9860EA" w14:textId="77777777" w:rsidR="00370DAB" w:rsidRPr="00370DAB" w:rsidRDefault="00BE6E3D" w:rsidP="00605EF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>High tibial osteotomy</w:t>
      </w:r>
      <w:r w:rsidRPr="00370DAB">
        <w:rPr>
          <w:rFonts w:asciiTheme="majorBidi" w:hAnsiTheme="majorBidi" w:cstheme="majorBidi"/>
        </w:rPr>
        <w:tab/>
        <w:t xml:space="preserve"> </w:t>
      </w:r>
    </w:p>
    <w:p w14:paraId="72CAE5B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OA knee</w:t>
      </w:r>
    </w:p>
    <w:p w14:paraId="6CDCAA13" w14:textId="77777777" w:rsidR="00370DAB" w:rsidRPr="00370DAB" w:rsidRDefault="00BE6E3D" w:rsidP="00605EF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>Dwyer’s osteotomy</w:t>
      </w:r>
      <w:r w:rsidRPr="00370DAB">
        <w:rPr>
          <w:rFonts w:asciiTheme="majorBidi" w:hAnsiTheme="majorBidi" w:cstheme="majorBidi"/>
        </w:rPr>
        <w:tab/>
        <w:t xml:space="preserve"> </w:t>
      </w:r>
    </w:p>
    <w:p w14:paraId="6875851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Clubfoot</w:t>
      </w:r>
    </w:p>
    <w:p w14:paraId="7F7F1293" w14:textId="77777777" w:rsidR="00370DAB" w:rsidRPr="00370DAB" w:rsidRDefault="00BE6E3D" w:rsidP="00605EF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</w:rPr>
        <w:t xml:space="preserve">Spinal osteotomy </w:t>
      </w:r>
    </w:p>
    <w:p w14:paraId="48F88817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Ankylosing spondylitis</w:t>
      </w:r>
    </w:p>
    <w:p w14:paraId="0189A969" w14:textId="77777777" w:rsidR="00370DAB" w:rsidRPr="00BE6E3D" w:rsidRDefault="00370DAB" w:rsidP="00605EF9">
      <w:pPr>
        <w:rPr>
          <w:rFonts w:asciiTheme="majorBidi" w:hAnsiTheme="majorBidi" w:cstheme="majorBidi"/>
        </w:rPr>
      </w:pPr>
    </w:p>
    <w:p w14:paraId="1934C676" w14:textId="77777777" w:rsidR="00BE6E3D" w:rsidRPr="00BE6E3D" w:rsidRDefault="00BE6E3D" w:rsidP="00605EF9">
      <w:pPr>
        <w:pStyle w:val="Heading2"/>
      </w:pPr>
      <w:r w:rsidRPr="00BE6E3D">
        <w:t>Arthrodesis</w:t>
      </w:r>
    </w:p>
    <w:p w14:paraId="18AE61E1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Arthrodesis is fusion of the joints by surgical methods.</w:t>
      </w:r>
    </w:p>
    <w:p w14:paraId="74EDBEE0" w14:textId="77777777" w:rsidR="00370DAB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Because it limits the function of the joint, arthroplasty it is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more commonly used nowadays.</w:t>
      </w:r>
    </w:p>
    <w:p w14:paraId="5FC0A08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However, it can be used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in the following situations:</w:t>
      </w:r>
    </w:p>
    <w:p w14:paraId="7BDB5B1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Gross destruction of the joints as in rheumatoid arthritis,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Charcot’s joints or advanced osteoarthritis.</w:t>
      </w:r>
    </w:p>
    <w:p w14:paraId="294291D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Quiescent tubercular arthritis</w:t>
      </w:r>
    </w:p>
    <w:p w14:paraId="79E0E08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Gross instability due to muscle paralysis as in polio.</w:t>
      </w:r>
    </w:p>
    <w:p w14:paraId="43139B6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For permanent correction of a deformity.</w:t>
      </w:r>
    </w:p>
    <w:p w14:paraId="623E778B" w14:textId="77777777" w:rsidR="00BE6E3D" w:rsidRPr="00BE6E3D" w:rsidRDefault="00BE6E3D" w:rsidP="00605EF9">
      <w:pPr>
        <w:pStyle w:val="Heading3"/>
      </w:pPr>
      <w:r w:rsidRPr="00BE6E3D">
        <w:t>Methods</w:t>
      </w:r>
    </w:p>
    <w:p w14:paraId="117CEC4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There are three methods:</w:t>
      </w:r>
    </w:p>
    <w:p w14:paraId="008074E0" w14:textId="77777777" w:rsidR="00BE6E3D" w:rsidRPr="00370DAB" w:rsidRDefault="00BE6E3D" w:rsidP="00605EF9">
      <w:pPr>
        <w:pStyle w:val="Heading4"/>
      </w:pPr>
      <w:r w:rsidRPr="00370DAB">
        <w:lastRenderedPageBreak/>
        <w:t>Intra-articular Arthrodesis</w:t>
      </w:r>
    </w:p>
    <w:p w14:paraId="5B10612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joint is opened, articular cartilage is denuded,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cancellous bone grafts are packed, joint is kept in a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functional position and either fixed internally or externally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by plaster, etc.</w:t>
      </w:r>
    </w:p>
    <w:p w14:paraId="1E6B3231" w14:textId="77777777" w:rsidR="00BE6E3D" w:rsidRPr="00370DAB" w:rsidRDefault="00BE6E3D" w:rsidP="00605EF9">
      <w:pPr>
        <w:rPr>
          <w:rFonts w:asciiTheme="majorBidi" w:hAnsiTheme="majorBidi" w:cstheme="majorBidi"/>
          <w:b/>
          <w:bCs/>
        </w:rPr>
      </w:pPr>
      <w:r w:rsidRPr="00370DAB">
        <w:rPr>
          <w:rFonts w:asciiTheme="majorBidi" w:hAnsiTheme="majorBidi" w:cstheme="majorBidi"/>
          <w:b/>
          <w:bCs/>
        </w:rPr>
        <w:t>Extra-articular Arthrodesis</w:t>
      </w:r>
    </w:p>
    <w:p w14:paraId="117142C4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indicated in infective condition of the hip, shoulder or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spine.</w:t>
      </w:r>
    </w:p>
    <w:p w14:paraId="411B1F30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this, there is no risk of reactivating or spreading the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infection as the joint itself is not opened, but bone-to-bone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fusion is obtained above or below the joint.</w:t>
      </w:r>
    </w:p>
    <w:p w14:paraId="488840F0" w14:textId="77777777" w:rsidR="00BE6E3D" w:rsidRPr="00370DAB" w:rsidRDefault="00BE6E3D" w:rsidP="00605EF9">
      <w:pPr>
        <w:pStyle w:val="Heading4"/>
      </w:pPr>
      <w:r w:rsidRPr="00370DAB">
        <w:t>Combined Arthrodesis</w:t>
      </w:r>
    </w:p>
    <w:p w14:paraId="2E30227C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a combination of the above two procedures</w:t>
      </w:r>
      <w:r w:rsidR="00370DAB">
        <w:rPr>
          <w:rFonts w:asciiTheme="majorBidi" w:hAnsiTheme="majorBidi" w:cstheme="majorBidi"/>
        </w:rPr>
        <w:t>.</w:t>
      </w:r>
    </w:p>
    <w:p w14:paraId="07A7CD16" w14:textId="77777777" w:rsidR="00370DAB" w:rsidRPr="00BE6E3D" w:rsidRDefault="00370DAB" w:rsidP="00605EF9">
      <w:pPr>
        <w:rPr>
          <w:rFonts w:asciiTheme="majorBidi" w:hAnsiTheme="majorBidi" w:cstheme="majorBidi"/>
        </w:rPr>
      </w:pPr>
    </w:p>
    <w:p w14:paraId="4B7376E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370DAB">
        <w:rPr>
          <w:rFonts w:asciiTheme="majorBidi" w:hAnsiTheme="majorBidi" w:cstheme="majorBidi"/>
          <w:b/>
          <w:bCs/>
        </w:rPr>
        <w:t>Note:</w:t>
      </w:r>
      <w:r w:rsidR="00370DAB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Arthrodesis of a joint gives it stability but takes away its mobility. It is</w:t>
      </w:r>
    </w:p>
    <w:p w14:paraId="27A507FC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like robbing Peter to pay Paul.</w:t>
      </w:r>
    </w:p>
    <w:p w14:paraId="01300B65" w14:textId="77777777" w:rsidR="00370DAB" w:rsidRPr="00BE6E3D" w:rsidRDefault="00370DAB" w:rsidP="00605EF9">
      <w:pPr>
        <w:rPr>
          <w:rFonts w:asciiTheme="majorBidi" w:hAnsiTheme="majorBidi" w:cstheme="majorBidi"/>
        </w:rPr>
      </w:pPr>
    </w:p>
    <w:p w14:paraId="2B31C1B0" w14:textId="77777777" w:rsidR="00370DAB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Practical Facts: </w:t>
      </w:r>
    </w:p>
    <w:p w14:paraId="2EE045E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Arthrodesis</w:t>
      </w:r>
    </w:p>
    <w:p w14:paraId="6CE72A90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Each joint should be fixed in its functional position as mentioned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below to enable the patient to continue using it:</w:t>
      </w:r>
    </w:p>
    <w:p w14:paraId="7B58C4D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Joints Functional positions</w:t>
      </w:r>
    </w:p>
    <w:p w14:paraId="1785661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Upper limbs</w:t>
      </w:r>
    </w:p>
    <w:p w14:paraId="73AB754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Shoulder</w:t>
      </w:r>
    </w:p>
    <w:p w14:paraId="13BED93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30° Abd/30° flexion/40°</w:t>
      </w:r>
    </w:p>
    <w:p w14:paraId="1BA0FF0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internal rotation</w:t>
      </w:r>
    </w:p>
    <w:p w14:paraId="0A65ACA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Elbow</w:t>
      </w:r>
    </w:p>
    <w:p w14:paraId="799C6F9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Eating hand (right)</w:t>
      </w:r>
    </w:p>
    <w:p w14:paraId="017191D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Toilet hand (left)</w:t>
      </w:r>
    </w:p>
    <w:p w14:paraId="7CF43EAA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Wrist</w:t>
      </w:r>
    </w:p>
    <w:p w14:paraId="4114F8F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Forearm</w:t>
      </w:r>
    </w:p>
    <w:p w14:paraId="5CA1099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MP joint</w:t>
      </w:r>
    </w:p>
    <w:p w14:paraId="28FA574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90° of flexion</w:t>
      </w:r>
    </w:p>
    <w:p w14:paraId="26F2FBB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70° of flexion</w:t>
      </w:r>
    </w:p>
    <w:p w14:paraId="52AF427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20° dorsiflexion</w:t>
      </w:r>
    </w:p>
    <w:p w14:paraId="2894D44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10° pronation</w:t>
      </w:r>
    </w:p>
    <w:p w14:paraId="70A0587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35° flexion</w:t>
      </w:r>
    </w:p>
    <w:p w14:paraId="526FDC86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IP joints 45° flexion</w:t>
      </w:r>
    </w:p>
    <w:p w14:paraId="286BD92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Lower limbs</w:t>
      </w:r>
    </w:p>
    <w:p w14:paraId="4C77345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Hip 15° flexion, no adduction or</w:t>
      </w:r>
    </w:p>
    <w:p w14:paraId="141EDE4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abduction or rotation</w:t>
      </w:r>
    </w:p>
    <w:p w14:paraId="7F41C48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Knee</w:t>
      </w:r>
    </w:p>
    <w:p w14:paraId="191E13A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Ankle (men)</w:t>
      </w:r>
    </w:p>
    <w:p w14:paraId="31E439E5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Ankle (women)</w:t>
      </w:r>
    </w:p>
    <w:p w14:paraId="1B8DCC5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Metatarsophalangeal joints of</w:t>
      </w:r>
    </w:p>
    <w:p w14:paraId="29E4669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big toe</w:t>
      </w:r>
    </w:p>
    <w:p w14:paraId="3A4091E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20° flexion</w:t>
      </w:r>
    </w:p>
    <w:p w14:paraId="5A2A766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90° or neutral position</w:t>
      </w:r>
    </w:p>
    <w:p w14:paraId="2A0E2B2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15–20° of plantar flexion</w:t>
      </w:r>
    </w:p>
    <w:p w14:paraId="7C9B8003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Slight extension</w:t>
      </w:r>
    </w:p>
    <w:p w14:paraId="748B0067" w14:textId="77777777" w:rsidR="00605EF9" w:rsidRPr="00BE6E3D" w:rsidRDefault="00605EF9" w:rsidP="00605EF9">
      <w:pPr>
        <w:rPr>
          <w:rFonts w:asciiTheme="majorBidi" w:hAnsiTheme="majorBidi" w:cstheme="majorBidi"/>
        </w:rPr>
      </w:pPr>
    </w:p>
    <w:p w14:paraId="139B5F70" w14:textId="77777777" w:rsidR="00BE6E3D" w:rsidRPr="00BE6E3D" w:rsidRDefault="00BE6E3D" w:rsidP="00605EF9">
      <w:pPr>
        <w:pStyle w:val="Heading2"/>
      </w:pPr>
      <w:r w:rsidRPr="00BE6E3D">
        <w:t>Arthroplasty</w:t>
      </w:r>
    </w:p>
    <w:p w14:paraId="4AA9147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Arthroplasty is an operation to construct a new mobile joint.</w:t>
      </w:r>
    </w:p>
    <w:p w14:paraId="53821B3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 following are the indications:</w:t>
      </w:r>
    </w:p>
    <w:p w14:paraId="415A5FC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Advanced osteoarthritis or rheumatoid arthritis of hip,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knee, shoulder, elbow, hand and foot.</w:t>
      </w:r>
    </w:p>
    <w:p w14:paraId="431A010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Quiescent destructive tuberculous arthritis of hip an</w:t>
      </w:r>
      <w:r w:rsidR="00C01C32">
        <w:rPr>
          <w:rFonts w:asciiTheme="majorBidi" w:hAnsiTheme="majorBidi" w:cstheme="majorBidi"/>
        </w:rPr>
        <w:t xml:space="preserve">d </w:t>
      </w:r>
      <w:r w:rsidRPr="00BE6E3D">
        <w:rPr>
          <w:rFonts w:asciiTheme="majorBidi" w:hAnsiTheme="majorBidi" w:cstheme="majorBidi"/>
        </w:rPr>
        <w:t>elbow.</w:t>
      </w:r>
    </w:p>
    <w:p w14:paraId="57A572C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Fracture neck nonunion in patients of more than 60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years.</w:t>
      </w:r>
    </w:p>
    <w:p w14:paraId="0131405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Rarely to correct deformity, e.g. hallux valgus.</w:t>
      </w:r>
    </w:p>
    <w:p w14:paraId="597D3F36" w14:textId="77777777" w:rsidR="00BE6E3D" w:rsidRPr="00BE6E3D" w:rsidRDefault="00BE6E3D" w:rsidP="00605EF9">
      <w:pPr>
        <w:pStyle w:val="Heading3"/>
      </w:pPr>
      <w:r w:rsidRPr="00BE6E3D">
        <w:t>Types</w:t>
      </w:r>
    </w:p>
    <w:p w14:paraId="34EEE80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There are three varieties of arthroplasties</w:t>
      </w:r>
      <w:r w:rsidR="00C01C32">
        <w:rPr>
          <w:rFonts w:asciiTheme="majorBidi" w:hAnsiTheme="majorBidi" w:cstheme="majorBidi"/>
        </w:rPr>
        <w:t>.</w:t>
      </w:r>
    </w:p>
    <w:p w14:paraId="4C47A7E3" w14:textId="77777777" w:rsidR="00C01C32" w:rsidRPr="00C01C32" w:rsidRDefault="00BE6E3D" w:rsidP="00605EF9">
      <w:pPr>
        <w:rPr>
          <w:rFonts w:asciiTheme="majorBidi" w:hAnsiTheme="majorBidi" w:cstheme="majorBidi"/>
          <w:b/>
          <w:bCs/>
        </w:rPr>
      </w:pPr>
      <w:r w:rsidRPr="00C01C32">
        <w:rPr>
          <w:rFonts w:asciiTheme="majorBidi" w:hAnsiTheme="majorBidi" w:cstheme="majorBidi"/>
          <w:b/>
          <w:bCs/>
        </w:rPr>
        <w:t>• Excision arthroplasty:</w:t>
      </w:r>
    </w:p>
    <w:p w14:paraId="74007F69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one or both the articular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surfaces are excised; fibrous tissue fills up in the gap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thus created and provides mobility</w:t>
      </w:r>
      <w:r w:rsidR="00C01C32">
        <w:rPr>
          <w:rFonts w:asciiTheme="majorBidi" w:hAnsiTheme="majorBidi" w:cstheme="majorBidi"/>
        </w:rPr>
        <w:t>.</w:t>
      </w:r>
    </w:p>
    <w:p w14:paraId="5224D814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It is usually done in hip, elbow and metatarsophalangeal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joint of the great toe.</w:t>
      </w:r>
    </w:p>
    <w:p w14:paraId="6A8257B2" w14:textId="77777777" w:rsidR="00C01C32" w:rsidRPr="00C01C32" w:rsidRDefault="00BE6E3D" w:rsidP="00605EF9">
      <w:pPr>
        <w:rPr>
          <w:rFonts w:asciiTheme="majorBidi" w:hAnsiTheme="majorBidi" w:cstheme="majorBidi"/>
          <w:b/>
          <w:bCs/>
        </w:rPr>
      </w:pPr>
      <w:r w:rsidRPr="00C01C32">
        <w:rPr>
          <w:rFonts w:asciiTheme="majorBidi" w:hAnsiTheme="majorBidi" w:cstheme="majorBidi"/>
          <w:b/>
          <w:bCs/>
        </w:rPr>
        <w:t xml:space="preserve">• </w:t>
      </w:r>
      <w:r w:rsidR="00C01C32" w:rsidRPr="00C01C32">
        <w:rPr>
          <w:rFonts w:asciiTheme="majorBidi" w:hAnsiTheme="majorBidi" w:cstheme="majorBidi"/>
          <w:b/>
          <w:bCs/>
        </w:rPr>
        <w:t>Hemi-replacement</w:t>
      </w:r>
      <w:r w:rsidRPr="00C01C32">
        <w:rPr>
          <w:rFonts w:asciiTheme="majorBidi" w:hAnsiTheme="majorBidi" w:cstheme="majorBidi"/>
          <w:b/>
          <w:bCs/>
        </w:rPr>
        <w:t xml:space="preserve"> arthroplasty:</w:t>
      </w:r>
    </w:p>
    <w:p w14:paraId="256B3F1A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Either of the articulating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surface is removed or replaced by prosthesis of similar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shape and size,.</w:t>
      </w:r>
    </w:p>
    <w:p w14:paraId="1E609074" w14:textId="77777777" w:rsidR="00C01C32" w:rsidRPr="00C01C32" w:rsidRDefault="00BE6E3D" w:rsidP="00605EF9">
      <w:pPr>
        <w:rPr>
          <w:rFonts w:asciiTheme="majorBidi" w:hAnsiTheme="majorBidi" w:cstheme="majorBidi"/>
          <w:b/>
          <w:bCs/>
        </w:rPr>
      </w:pPr>
      <w:r w:rsidRPr="00C01C32">
        <w:rPr>
          <w:rFonts w:asciiTheme="majorBidi" w:hAnsiTheme="majorBidi" w:cstheme="majorBidi"/>
          <w:b/>
          <w:bCs/>
        </w:rPr>
        <w:t xml:space="preserve">• Total replacement arthroplasty: </w:t>
      </w:r>
    </w:p>
    <w:p w14:paraId="79927AF8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both the articular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surfaces are excised and replaced by prosthetic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components, the larger joint is replaced by a metallic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prosthesis, and the smaller joint by high-density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polyethylene</w:t>
      </w:r>
      <w:r w:rsidR="00C01C32">
        <w:rPr>
          <w:rFonts w:asciiTheme="majorBidi" w:hAnsiTheme="majorBidi" w:cstheme="majorBidi"/>
        </w:rPr>
        <w:t>.</w:t>
      </w:r>
    </w:p>
    <w:p w14:paraId="03846B3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Both the components are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fixed by acrylic cement, e.g. total hip replacement for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osteoarthritis or rheumatoid hip and partial or total knee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replacement for advanced intractable osteoarthritis or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rheumatoid arthritis</w:t>
      </w:r>
      <w:r w:rsidR="00C01C32">
        <w:rPr>
          <w:rFonts w:asciiTheme="majorBidi" w:hAnsiTheme="majorBidi" w:cstheme="majorBidi"/>
        </w:rPr>
        <w:t>.</w:t>
      </w:r>
    </w:p>
    <w:p w14:paraId="0A11DED9" w14:textId="77777777" w:rsidR="00BE6E3D" w:rsidRPr="00BE6E3D" w:rsidRDefault="00BE6E3D" w:rsidP="00605EF9">
      <w:pPr>
        <w:pStyle w:val="Heading2"/>
      </w:pPr>
      <w:r w:rsidRPr="00BE6E3D">
        <w:t>Bone Grafting Operations</w:t>
      </w:r>
    </w:p>
    <w:p w14:paraId="6A9ED158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Bone grafting is used in the following situations in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orthopedic practice:</w:t>
      </w:r>
    </w:p>
    <w:p w14:paraId="69D204BE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promote union in cases of nonunion or ununited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fractures.</w:t>
      </w:r>
    </w:p>
    <w:p w14:paraId="390CDCD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In arthrodesis of joints for intra-articular or extraarticular fusion.</w:t>
      </w:r>
    </w:p>
    <w:p w14:paraId="3D80181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To fill a defect or cavity in a bone.</w:t>
      </w:r>
    </w:p>
    <w:p w14:paraId="76280B5B" w14:textId="77777777" w:rsidR="00BE6E3D" w:rsidRPr="00BE6E3D" w:rsidRDefault="00BE6E3D" w:rsidP="00605EF9">
      <w:pPr>
        <w:pStyle w:val="Heading3"/>
      </w:pPr>
      <w:r w:rsidRPr="00BE6E3D">
        <w:t>Types</w:t>
      </w:r>
    </w:p>
    <w:p w14:paraId="7948915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There are three types of bone grafts.</w:t>
      </w:r>
    </w:p>
    <w:p w14:paraId="6FFC1350" w14:textId="77777777" w:rsidR="00C01C32" w:rsidRDefault="00BE6E3D" w:rsidP="00605EF9">
      <w:pPr>
        <w:rPr>
          <w:rFonts w:asciiTheme="majorBidi" w:hAnsiTheme="majorBidi" w:cstheme="majorBidi"/>
        </w:rPr>
      </w:pPr>
      <w:r w:rsidRPr="00C01C32">
        <w:rPr>
          <w:rStyle w:val="Heading4Char"/>
        </w:rPr>
        <w:t>• Autogenous grafts or autografts:</w:t>
      </w:r>
    </w:p>
    <w:p w14:paraId="347DCF23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These are bone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grafts either cancellous or cortical obtained from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different parts of the patient’s own body.</w:t>
      </w:r>
    </w:p>
    <w:p w14:paraId="59803AEB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Cancellous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bone grafts are obtained from the iliac crest and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cortical bone graft is obtained from the fibula.</w:t>
      </w:r>
    </w:p>
    <w:p w14:paraId="276134F8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Due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to improvement in microvascular surgery, it is now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possible to obtain a graft with the muscle pedicle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with its blood vessel intact and anastomosed to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recipient area, e.g. Meyer’s muscle pedicle graft.</w:t>
      </w:r>
    </w:p>
    <w:p w14:paraId="5739E1A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other method is to obtain a free vascularized graft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where the bone graft is taken along with its blood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supply, and the blood vessels are anastomosed to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vessels in the recipient area, e.g. fibula with its blood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supply intact.</w:t>
      </w:r>
    </w:p>
    <w:p w14:paraId="6292185C" w14:textId="77777777" w:rsidR="00C01C32" w:rsidRDefault="00BE6E3D" w:rsidP="00605EF9">
      <w:pPr>
        <w:rPr>
          <w:rFonts w:asciiTheme="majorBidi" w:hAnsiTheme="majorBidi" w:cstheme="majorBidi"/>
        </w:rPr>
      </w:pPr>
      <w:r w:rsidRPr="00C01C32">
        <w:rPr>
          <w:rStyle w:val="Heading4Char"/>
        </w:rPr>
        <w:t>• Allograft or homograft or homogeneous grafts:</w:t>
      </w:r>
    </w:p>
    <w:p w14:paraId="19BD5BB7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the bone graft is obtained from another person’s body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usually if the requirement is large as in filling up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gap after a tumor resection (e.g. </w:t>
      </w:r>
      <w:proofErr w:type="spellStart"/>
      <w:r w:rsidRPr="00BE6E3D">
        <w:rPr>
          <w:rFonts w:asciiTheme="majorBidi" w:hAnsiTheme="majorBidi" w:cstheme="majorBidi"/>
        </w:rPr>
        <w:t>osteoclastoma</w:t>
      </w:r>
      <w:proofErr w:type="spellEnd"/>
      <w:r w:rsidRPr="00BE6E3D">
        <w:rPr>
          <w:rFonts w:asciiTheme="majorBidi" w:hAnsiTheme="majorBidi" w:cstheme="majorBidi"/>
        </w:rPr>
        <w:t>) and if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graft is insufficient from his or her own body.</w:t>
      </w:r>
    </w:p>
    <w:p w14:paraId="10742A3D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Allograft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is obtained from another person living or dead.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 xml:space="preserve">latter is called “cadaveric graft”. </w:t>
      </w:r>
      <w:r w:rsidRPr="00BE6E3D">
        <w:rPr>
          <w:rFonts w:asciiTheme="majorBidi" w:hAnsiTheme="majorBidi" w:cstheme="majorBidi"/>
        </w:rPr>
        <w:lastRenderedPageBreak/>
        <w:t>These bone grafts are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usually used fresh or may be stored under aseptic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conditions until required. Cadaveric bone is sterilized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either by boiling or by irradiation and stored at –70°C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in a bone bank after decalcification and preservation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with formalin.</w:t>
      </w:r>
    </w:p>
    <w:p w14:paraId="538526D3" w14:textId="77777777" w:rsidR="00605EF9" w:rsidRDefault="00BE6E3D" w:rsidP="00605EF9">
      <w:pPr>
        <w:rPr>
          <w:rFonts w:asciiTheme="majorBidi" w:hAnsiTheme="majorBidi" w:cstheme="majorBidi"/>
        </w:rPr>
      </w:pPr>
      <w:r w:rsidRPr="00C01C32">
        <w:rPr>
          <w:rStyle w:val="Heading4Char"/>
        </w:rPr>
        <w:t>• Xenografting (heterogeneous or heterograft):</w:t>
      </w:r>
    </w:p>
    <w:p w14:paraId="362F3D20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Here the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bone graft is obtained from animals mainly bovine.</w:t>
      </w:r>
    </w:p>
    <w:p w14:paraId="4D48D19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It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is sparingly used.</w:t>
      </w:r>
    </w:p>
    <w:p w14:paraId="7D9E3778" w14:textId="77777777" w:rsidR="00C01C32" w:rsidRDefault="00BE6E3D" w:rsidP="00605EF9">
      <w:pPr>
        <w:rPr>
          <w:rFonts w:asciiTheme="majorBidi" w:hAnsiTheme="majorBidi" w:cstheme="majorBidi"/>
        </w:rPr>
      </w:pPr>
      <w:r w:rsidRPr="00C01C32">
        <w:rPr>
          <w:rFonts w:asciiTheme="majorBidi" w:hAnsiTheme="majorBidi" w:cstheme="majorBidi"/>
          <w:b/>
          <w:bCs/>
        </w:rPr>
        <w:t>Artificial bone:</w:t>
      </w:r>
    </w:p>
    <w:p w14:paraId="39C2E2B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is made up of hydroxyapatite and is now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being used in some centers.</w:t>
      </w:r>
    </w:p>
    <w:p w14:paraId="04806485" w14:textId="77777777" w:rsidR="00BE6E3D" w:rsidRPr="00BE6E3D" w:rsidRDefault="00BE6E3D" w:rsidP="00605EF9">
      <w:pPr>
        <w:pStyle w:val="Heading3"/>
      </w:pPr>
      <w:r w:rsidRPr="00BE6E3D">
        <w:t>Role of a Bone Graft</w:t>
      </w:r>
    </w:p>
    <w:p w14:paraId="4C9CF438" w14:textId="77777777" w:rsidR="00605EF9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It provides a scaffold or a temporary bridge upon which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 new bone is laid down.</w:t>
      </w:r>
    </w:p>
    <w:p w14:paraId="3C51E12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Thus, the bone cells of the graft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die and are eventually replaced by a new living bone.</w:t>
      </w:r>
    </w:p>
    <w:p w14:paraId="2C36B88F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Vascularized grafts are incorporated very rapidly.</w:t>
      </w:r>
    </w:p>
    <w:p w14:paraId="4A530C4E" w14:textId="77777777" w:rsidR="00C01C32" w:rsidRPr="00BE6E3D" w:rsidRDefault="00C01C32" w:rsidP="00605EF9">
      <w:pPr>
        <w:rPr>
          <w:rFonts w:asciiTheme="majorBidi" w:hAnsiTheme="majorBidi" w:cstheme="majorBidi"/>
        </w:rPr>
      </w:pPr>
    </w:p>
    <w:p w14:paraId="6F0BFBAD" w14:textId="77777777" w:rsidR="00BE6E3D" w:rsidRPr="00BE6E3D" w:rsidRDefault="00BE6E3D" w:rsidP="00605EF9">
      <w:pPr>
        <w:pStyle w:val="Heading2"/>
      </w:pPr>
      <w:r w:rsidRPr="00BE6E3D">
        <w:t>Tendon Surgeries</w:t>
      </w:r>
    </w:p>
    <w:p w14:paraId="39C318E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This includes:</w:t>
      </w:r>
    </w:p>
    <w:p w14:paraId="0C9F35E8" w14:textId="77777777" w:rsidR="00C01C32" w:rsidRDefault="00BE6E3D" w:rsidP="00605EF9">
      <w:pPr>
        <w:rPr>
          <w:rFonts w:asciiTheme="majorBidi" w:hAnsiTheme="majorBidi" w:cstheme="majorBidi"/>
        </w:rPr>
      </w:pPr>
      <w:r w:rsidRPr="00C01C32">
        <w:rPr>
          <w:rStyle w:val="Heading3Char"/>
        </w:rPr>
        <w:t>Tendon transfers:</w:t>
      </w:r>
    </w:p>
    <w:p w14:paraId="52E3AC8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this operation, the insertion of a healthy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functioning muscle is moved to a new site, so that it has a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different action. Other intact tendons will take care of the</w:t>
      </w:r>
    </w:p>
    <w:p w14:paraId="035F313C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original function of the transferred tendon.</w:t>
      </w:r>
    </w:p>
    <w:p w14:paraId="75F06B03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Indications</w:t>
      </w:r>
    </w:p>
    <w:p w14:paraId="2346565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Muscle paralysis as in polio or peripheral nerve injury.</w:t>
      </w:r>
    </w:p>
    <w:p w14:paraId="5C6B1202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Muscle imbalance as in cerebral palsy</w:t>
      </w:r>
    </w:p>
    <w:p w14:paraId="129EBEBB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In rupture or cut tendon where direct suture is not</w:t>
      </w:r>
      <w:r w:rsidR="00605EF9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possible.</w:t>
      </w:r>
    </w:p>
    <w:p w14:paraId="6F07C3E7" w14:textId="77777777" w:rsidR="00C01C32" w:rsidRDefault="00BE6E3D" w:rsidP="00605EF9">
      <w:pPr>
        <w:rPr>
          <w:rFonts w:asciiTheme="majorBidi" w:hAnsiTheme="majorBidi" w:cstheme="majorBidi"/>
        </w:rPr>
      </w:pPr>
      <w:r w:rsidRPr="00C01C32">
        <w:rPr>
          <w:rStyle w:val="Heading3Char"/>
        </w:rPr>
        <w:t>Tendon grafting:</w:t>
      </w:r>
      <w:r w:rsidRPr="00BE6E3D">
        <w:rPr>
          <w:rFonts w:asciiTheme="majorBidi" w:hAnsiTheme="majorBidi" w:cstheme="majorBidi"/>
        </w:rPr>
        <w:t xml:space="preserve"> </w:t>
      </w:r>
    </w:p>
    <w:p w14:paraId="17F3690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this, a length of free tendon is used to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bridge a gap between the severed ends of the recipient</w:t>
      </w:r>
    </w:p>
    <w:p w14:paraId="70122CE7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tendon, e.g. reconstruction of flexor tendons severed in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fibrous digital sheaths of the hand.</w:t>
      </w:r>
    </w:p>
    <w:p w14:paraId="04518C90" w14:textId="77777777" w:rsidR="00C01C32" w:rsidRDefault="00BE6E3D" w:rsidP="00B073C1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Free tendon graft is usually obtained from the palmaris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longus or from one of the toe extensors at the dorsum of the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foot</w:t>
      </w:r>
    </w:p>
    <w:p w14:paraId="478A207E" w14:textId="77777777" w:rsidR="00BE6E3D" w:rsidRPr="00BE6E3D" w:rsidRDefault="00BE6E3D" w:rsidP="00605EF9">
      <w:pPr>
        <w:pStyle w:val="Heading2"/>
      </w:pPr>
      <w:r w:rsidRPr="00BE6E3D">
        <w:t>Equalization of Leg Length</w:t>
      </w:r>
    </w:p>
    <w:p w14:paraId="190D53BF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In patients with unequal leg length as in polio, equalization</w:t>
      </w:r>
    </w:p>
    <w:p w14:paraId="2F52954A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lastRenderedPageBreak/>
        <w:t>of leg length can be obtained by:</w:t>
      </w:r>
    </w:p>
    <w:p w14:paraId="0E35F5A1" w14:textId="77777777" w:rsidR="00BE6E3D" w:rsidRP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 xml:space="preserve">• Leg lengthening by </w:t>
      </w:r>
      <w:proofErr w:type="spellStart"/>
      <w:r w:rsidRPr="00BE6E3D">
        <w:rPr>
          <w:rFonts w:asciiTheme="majorBidi" w:hAnsiTheme="majorBidi" w:cstheme="majorBidi"/>
        </w:rPr>
        <w:t>llizarov’s</w:t>
      </w:r>
      <w:proofErr w:type="spellEnd"/>
      <w:r w:rsidRPr="00BE6E3D">
        <w:rPr>
          <w:rFonts w:asciiTheme="majorBidi" w:hAnsiTheme="majorBidi" w:cstheme="majorBidi"/>
        </w:rPr>
        <w:t xml:space="preserve"> technique</w:t>
      </w:r>
    </w:p>
    <w:p w14:paraId="471CC860" w14:textId="77777777" w:rsidR="00C01C32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Leg shortening, especially in femur or tibia.</w:t>
      </w:r>
    </w:p>
    <w:p w14:paraId="363FEF21" w14:textId="77777777" w:rsidR="00BE6E3D" w:rsidRPr="00BE6E3D" w:rsidRDefault="00BE6E3D" w:rsidP="005D240E">
      <w:pPr>
        <w:ind w:firstLine="720"/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Not</w:t>
      </w:r>
      <w:r w:rsidR="00C01C32">
        <w:rPr>
          <w:rFonts w:asciiTheme="majorBidi" w:hAnsiTheme="majorBidi" w:cstheme="majorBidi"/>
        </w:rPr>
        <w:t xml:space="preserve"> </w:t>
      </w:r>
      <w:r w:rsidRPr="00BE6E3D">
        <w:rPr>
          <w:rFonts w:asciiTheme="majorBidi" w:hAnsiTheme="majorBidi" w:cstheme="majorBidi"/>
        </w:rPr>
        <w:t>advocated as a routine procedure</w:t>
      </w:r>
    </w:p>
    <w:p w14:paraId="4DC5A02D" w14:textId="77777777" w:rsidR="00BE6E3D" w:rsidRDefault="00BE6E3D" w:rsidP="00605EF9">
      <w:pPr>
        <w:rPr>
          <w:rFonts w:asciiTheme="majorBidi" w:hAnsiTheme="majorBidi" w:cstheme="majorBidi"/>
        </w:rPr>
      </w:pPr>
      <w:r w:rsidRPr="00BE6E3D">
        <w:rPr>
          <w:rFonts w:asciiTheme="majorBidi" w:hAnsiTheme="majorBidi" w:cstheme="majorBidi"/>
        </w:rPr>
        <w:t>• Arrest of epiphyseal growth by stapling in children.</w:t>
      </w:r>
    </w:p>
    <w:p w14:paraId="319EBA5C" w14:textId="77777777" w:rsidR="00C01C32" w:rsidRPr="00BE6E3D" w:rsidRDefault="00C01C32" w:rsidP="00605EF9">
      <w:pPr>
        <w:rPr>
          <w:rFonts w:asciiTheme="majorBidi" w:hAnsiTheme="majorBidi" w:cstheme="majorBidi"/>
        </w:rPr>
      </w:pPr>
    </w:p>
    <w:p w14:paraId="3160375C" w14:textId="77777777" w:rsidR="000C3CAA" w:rsidRPr="00BE6E3D" w:rsidRDefault="00BE6E3D" w:rsidP="00605EF9">
      <w:pPr>
        <w:rPr>
          <w:rFonts w:asciiTheme="majorBidi" w:hAnsiTheme="majorBidi" w:cstheme="majorBidi"/>
        </w:rPr>
      </w:pPr>
      <w:r w:rsidRPr="00C01C32">
        <w:rPr>
          <w:rFonts w:asciiTheme="majorBidi" w:hAnsiTheme="majorBidi" w:cstheme="majorBidi"/>
          <w:b/>
          <w:bCs/>
        </w:rPr>
        <w:t>Excision of tumors</w:t>
      </w:r>
      <w:r w:rsidRPr="00BE6E3D">
        <w:rPr>
          <w:rFonts w:asciiTheme="majorBidi" w:hAnsiTheme="majorBidi" w:cstheme="majorBidi"/>
        </w:rPr>
        <w:t>: This</w:t>
      </w:r>
      <w:r w:rsidR="00881EBA">
        <w:rPr>
          <w:rFonts w:asciiTheme="majorBidi" w:hAnsiTheme="majorBidi" w:cstheme="majorBidi"/>
        </w:rPr>
        <w:t xml:space="preserve"> is discussed in neoplasms.</w:t>
      </w:r>
      <w:bookmarkStart w:id="0" w:name="_GoBack"/>
      <w:bookmarkEnd w:id="0"/>
    </w:p>
    <w:sectPr w:rsidR="000C3CAA" w:rsidRPr="00BE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C8B"/>
    <w:multiLevelType w:val="hybridMultilevel"/>
    <w:tmpl w:val="631ED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14E2C6">
      <w:numFmt w:val="bullet"/>
      <w:lvlText w:val="•"/>
      <w:lvlJc w:val="left"/>
      <w:pPr>
        <w:ind w:left="1440" w:hanging="360"/>
      </w:pPr>
      <w:rPr>
        <w:rFonts w:ascii="Times New Roman" w:eastAsia="Microsoft Sans Serif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1440"/>
    <w:multiLevelType w:val="hybridMultilevel"/>
    <w:tmpl w:val="28DC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A0D30"/>
    <w:multiLevelType w:val="hybridMultilevel"/>
    <w:tmpl w:val="E6587518"/>
    <w:lvl w:ilvl="0" w:tplc="666CD318">
      <w:numFmt w:val="bullet"/>
      <w:lvlText w:val="•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54B0"/>
    <w:multiLevelType w:val="hybridMultilevel"/>
    <w:tmpl w:val="5898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18D8"/>
    <w:multiLevelType w:val="hybridMultilevel"/>
    <w:tmpl w:val="20EA3586"/>
    <w:lvl w:ilvl="0" w:tplc="34AAB6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3D"/>
    <w:rsid w:val="00056603"/>
    <w:rsid w:val="000669D1"/>
    <w:rsid w:val="000C3CAA"/>
    <w:rsid w:val="00191B54"/>
    <w:rsid w:val="001A77E0"/>
    <w:rsid w:val="00244EEE"/>
    <w:rsid w:val="0028798A"/>
    <w:rsid w:val="00370DAB"/>
    <w:rsid w:val="00422F91"/>
    <w:rsid w:val="005D240E"/>
    <w:rsid w:val="00605EF9"/>
    <w:rsid w:val="00694AE9"/>
    <w:rsid w:val="00881EBA"/>
    <w:rsid w:val="00A9719D"/>
    <w:rsid w:val="00B073C1"/>
    <w:rsid w:val="00BE1F85"/>
    <w:rsid w:val="00BE6E3D"/>
    <w:rsid w:val="00C01C32"/>
    <w:rsid w:val="00C43D41"/>
    <w:rsid w:val="00D21163"/>
    <w:rsid w:val="00D72DA3"/>
    <w:rsid w:val="00E2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9009"/>
  <w15:chartTrackingRefBased/>
  <w15:docId w15:val="{8E773C3F-6851-4CB5-AD6C-2761AAEB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EEE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Microsoft Sans Serif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F91"/>
    <w:pPr>
      <w:keepNext/>
      <w:keepLines/>
      <w:widowControl/>
      <w:autoSpaceDE/>
      <w:autoSpaceDN/>
      <w:spacing w:before="240"/>
      <w:jc w:val="center"/>
      <w:outlineLvl w:val="0"/>
    </w:pPr>
    <w:rPr>
      <w:rFonts w:eastAsia="Times New Roman" w:cs="Times New Roman"/>
      <w:b/>
      <w:sz w:val="32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1A77E0"/>
    <w:pPr>
      <w:widowControl/>
      <w:autoSpaceDE/>
      <w:autoSpaceDN/>
      <w:outlineLvl w:val="1"/>
    </w:pPr>
    <w:rPr>
      <w:rFonts w:eastAsia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4AE9"/>
    <w:pPr>
      <w:keepNext/>
      <w:keepLines/>
      <w:widowControl/>
      <w:autoSpaceDE/>
      <w:autoSpaceDN/>
      <w:spacing w:before="120" w:after="120"/>
      <w:outlineLvl w:val="2"/>
    </w:pPr>
    <w:rPr>
      <w:rFonts w:eastAsiaTheme="majorEastAsia" w:cstheme="majorBidi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94AE9"/>
    <w:pPr>
      <w:keepNext/>
      <w:keepLines/>
      <w:widowControl/>
      <w:autoSpaceDE/>
      <w:autoSpaceDN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694AE9"/>
    <w:pPr>
      <w:keepNext/>
      <w:keepLines/>
      <w:widowControl/>
      <w:autoSpaceDE/>
      <w:autoSpaceDN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91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77E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4AE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4AE9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Subtitle">
    <w:name w:val="Subtitle"/>
    <w:aliases w:val="Heading"/>
    <w:basedOn w:val="Heading5"/>
    <w:next w:val="Normal"/>
    <w:link w:val="SubtitleChar"/>
    <w:autoRedefine/>
    <w:uiPriority w:val="11"/>
    <w:qFormat/>
    <w:rsid w:val="000669D1"/>
    <w:pPr>
      <w:numPr>
        <w:ilvl w:val="1"/>
      </w:numPr>
      <w:jc w:val="left"/>
    </w:pPr>
    <w:rPr>
      <w:rFonts w:eastAsiaTheme="minorEastAsia"/>
      <w:b w:val="0"/>
      <w:i/>
      <w:spacing w:val="15"/>
    </w:rPr>
  </w:style>
  <w:style w:type="character" w:customStyle="1" w:styleId="SubtitleChar">
    <w:name w:val="Subtitle Char"/>
    <w:aliases w:val="Heading Char"/>
    <w:basedOn w:val="DefaultParagraphFont"/>
    <w:link w:val="Subtitle"/>
    <w:uiPriority w:val="11"/>
    <w:rsid w:val="000669D1"/>
    <w:rPr>
      <w:rFonts w:ascii="Times New Roman" w:eastAsiaTheme="minorEastAsia" w:hAnsi="Times New Roman" w:cstheme="majorBidi"/>
      <w:b/>
      <w:i/>
      <w:spacing w:val="1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E9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uiPriority w:val="34"/>
    <w:qFormat/>
    <w:rsid w:val="00BE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2023-09-21T10:53:00Z</cp:lastPrinted>
  <dcterms:created xsi:type="dcterms:W3CDTF">2023-09-21T08:13:00Z</dcterms:created>
  <dcterms:modified xsi:type="dcterms:W3CDTF">2023-09-21T10:55:00Z</dcterms:modified>
</cp:coreProperties>
</file>