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FDA" w:rsidRDefault="00FA7FDA" w:rsidP="00FA7F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FQE MATCHING QUESTIONS FOR COPT 2018 JUNE EXAM</w:t>
      </w:r>
    </w:p>
    <w:p w:rsidR="00FA7FDA" w:rsidRDefault="00FA7FDA" w:rsidP="00FA7F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Match the following items in column A with those in column B</w:t>
      </w:r>
    </w:p>
    <w:tbl>
      <w:tblPr>
        <w:tblStyle w:val="TableGrid"/>
        <w:tblW w:w="11610" w:type="dxa"/>
        <w:tblInd w:w="-1175" w:type="dxa"/>
        <w:tblLook w:val="04A0" w:firstRow="1" w:lastRow="0" w:firstColumn="1" w:lastColumn="0" w:noHBand="0" w:noVBand="1"/>
      </w:tblPr>
      <w:tblGrid>
        <w:gridCol w:w="720"/>
        <w:gridCol w:w="4500"/>
        <w:gridCol w:w="540"/>
        <w:gridCol w:w="5850"/>
      </w:tblGrid>
      <w:tr w:rsidR="00FA7FDA" w:rsidTr="00FA7FD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DA" w:rsidRDefault="00FA7F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COLUMN 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DA" w:rsidRDefault="00FA7F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COLUMN B</w:t>
            </w:r>
          </w:p>
        </w:tc>
      </w:tr>
      <w:tr w:rsidR="00FA7FDA" w:rsidTr="00FA7FD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0C69CD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Hip spica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673E9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Knee injuries</w:t>
            </w:r>
          </w:p>
        </w:tc>
      </w:tr>
      <w:tr w:rsidR="00FA7FDA" w:rsidTr="00FA7FD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973A1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Head injuries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33084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Temporary mobilizer</w:t>
            </w:r>
          </w:p>
        </w:tc>
      </w:tr>
      <w:tr w:rsidR="00FA7FDA" w:rsidTr="00FA7FD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26069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Ankle joint neutral position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673E9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Injury to median nerve</w:t>
            </w:r>
          </w:p>
        </w:tc>
      </w:tr>
      <w:tr w:rsidR="00FA7FDA" w:rsidTr="00FA7FD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IV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05305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3-5 minutes of casting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33084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Temporary immobilizer</w:t>
            </w:r>
          </w:p>
        </w:tc>
      </w:tr>
      <w:tr w:rsidR="00FA7FDA" w:rsidTr="00FA7FD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020A9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Long leg cast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5A2D4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Cast reinforcement</w:t>
            </w:r>
          </w:p>
        </w:tc>
      </w:tr>
      <w:tr w:rsidR="00FA7FDA" w:rsidTr="00FA7FD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673E9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Cylinder cast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05305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Growth of gypsum molecules</w:t>
            </w:r>
          </w:p>
        </w:tc>
      </w:tr>
      <w:tr w:rsidR="00FA7FDA" w:rsidTr="00FA7FD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VII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33084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cast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79717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Drying of the cast</w:t>
            </w:r>
          </w:p>
        </w:tc>
      </w:tr>
      <w:tr w:rsidR="00FA7FDA" w:rsidTr="00FA7FD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VIII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5A2D4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Wooden sticks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0C69C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Uniting fractures of femur in children</w:t>
            </w:r>
          </w:p>
        </w:tc>
      </w:tr>
      <w:tr w:rsidR="00FA7FDA" w:rsidTr="00FA7FD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IX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673E9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Axillary crutches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020A9F" w:rsidP="00020A9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Pediatric fracture of femur </w:t>
            </w:r>
          </w:p>
        </w:tc>
      </w:tr>
      <w:tr w:rsidR="00FA7FDA" w:rsidTr="00FA7FD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973A1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Triangular bandaging</w:t>
            </w:r>
          </w:p>
        </w:tc>
      </w:tr>
      <w:tr w:rsidR="00FA7FDA" w:rsidTr="00FA7FD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DA" w:rsidRDefault="00FA7F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DA" w:rsidRDefault="00FA7F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Pr="00260698" w:rsidRDefault="0026069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  <w:r w:rsidRPr="0026069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</w:p>
        </w:tc>
      </w:tr>
      <w:tr w:rsidR="00FA7FDA" w:rsidTr="00FA7FD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DA" w:rsidRDefault="00FA7F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DA" w:rsidRDefault="00FA7F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5A2D4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Scratching the caast</w:t>
            </w:r>
          </w:p>
        </w:tc>
      </w:tr>
      <w:tr w:rsidR="00FA7FDA" w:rsidTr="00FA7FD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DA" w:rsidRDefault="00FA7F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DA" w:rsidRDefault="00FA7F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D5701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Hydrated calcium sulphate</w:t>
            </w:r>
          </w:p>
        </w:tc>
      </w:tr>
      <w:tr w:rsidR="00FA7FDA" w:rsidTr="00FA7FD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DA" w:rsidRDefault="00FA7F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DA" w:rsidRDefault="00FA7F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673E9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Injury to brachial plexus</w:t>
            </w:r>
          </w:p>
        </w:tc>
      </w:tr>
      <w:tr w:rsidR="00FA7FDA" w:rsidTr="00FA7FD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DA" w:rsidRDefault="00FA7F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DA" w:rsidRDefault="00FA7F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79717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Spiral fractures</w:t>
            </w:r>
          </w:p>
        </w:tc>
      </w:tr>
      <w:tr w:rsidR="00FA7FDA" w:rsidTr="00FA7FD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DA" w:rsidRDefault="00FA7F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DA" w:rsidRDefault="00FA7F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020A9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Fracture of tibia</w:t>
            </w:r>
          </w:p>
        </w:tc>
      </w:tr>
      <w:tr w:rsidR="00FA7FDA" w:rsidTr="00FA7FD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DA" w:rsidRDefault="00FA7F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DA" w:rsidRDefault="00FA7F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3D3D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  <w:r w:rsidRPr="003D3D4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</w:p>
        </w:tc>
      </w:tr>
    </w:tbl>
    <w:p w:rsidR="00FA7FDA" w:rsidRDefault="00FA7FDA" w:rsidP="00FA7FDA"/>
    <w:p w:rsidR="00FA7FDA" w:rsidRDefault="00FA7FDA" w:rsidP="00FA7FD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1610" w:type="dxa"/>
        <w:tblInd w:w="-1175" w:type="dxa"/>
        <w:tblLook w:val="04A0" w:firstRow="1" w:lastRow="0" w:firstColumn="1" w:lastColumn="0" w:noHBand="0" w:noVBand="1"/>
      </w:tblPr>
      <w:tblGrid>
        <w:gridCol w:w="720"/>
        <w:gridCol w:w="4500"/>
        <w:gridCol w:w="540"/>
        <w:gridCol w:w="5850"/>
      </w:tblGrid>
      <w:tr w:rsidR="00FA7FDA" w:rsidTr="00D22AE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COLUMN 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COLUMN B</w:t>
            </w:r>
          </w:p>
        </w:tc>
      </w:tr>
      <w:tr w:rsidR="00FA7FDA" w:rsidTr="00D22AE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Pr="003D3D48" w:rsidRDefault="000E72C9" w:rsidP="00D22AE4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D3D48">
              <w:rPr>
                <w:rFonts w:ascii="Times New Roman" w:hAnsi="Times New Roman" w:cs="Times New Roman"/>
                <w:sz w:val="24"/>
                <w:szCs w:val="28"/>
              </w:rPr>
              <w:t>Boot cast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673E9C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Compartmental syndrome in a cast</w:t>
            </w:r>
          </w:p>
        </w:tc>
      </w:tr>
      <w:tr w:rsidR="00FA7FDA" w:rsidTr="00D22AE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021369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Volar slab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9D3022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Formation of anhydrous calcium sulphate</w:t>
            </w:r>
          </w:p>
        </w:tc>
      </w:tr>
      <w:tr w:rsidR="00FA7FDA" w:rsidTr="00D22AE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673E9C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Bi-valving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3D3D48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Above elbow cast</w:t>
            </w:r>
          </w:p>
        </w:tc>
      </w:tr>
      <w:tr w:rsidR="00FA7FDA" w:rsidTr="00D22AE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IV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611000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Tuberculosis of the shoulder joint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2B5223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Removal of lower limb cast</w:t>
            </w:r>
          </w:p>
        </w:tc>
      </w:tr>
      <w:tr w:rsidR="00FA7FDA" w:rsidTr="00D22AE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3D3D48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Monteggia fracture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3D3D48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Definitive management of fractures</w:t>
            </w:r>
          </w:p>
        </w:tc>
      </w:tr>
      <w:tr w:rsidR="00FA7FDA" w:rsidTr="00D22AE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2B5223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Coronal plane cutting of a cast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A7364C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More durable</w:t>
            </w:r>
          </w:p>
        </w:tc>
      </w:tr>
      <w:tr w:rsidR="00FA7FDA" w:rsidTr="00D22AE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VII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3D3D48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Wooden sticks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0E72C9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Fractures around ankle joint</w:t>
            </w:r>
          </w:p>
        </w:tc>
      </w:tr>
      <w:tr w:rsidR="00FA7FDA" w:rsidTr="00D22AE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VIII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9D3022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Bubbling of P.O.P in water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021369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Management of metatarsal fractures</w:t>
            </w:r>
          </w:p>
        </w:tc>
      </w:tr>
      <w:tr w:rsidR="00FA7FDA" w:rsidTr="00D22AE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IX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A7364C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Dynacast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9D3022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Formation of </w:t>
            </w:r>
            <w:r w:rsidR="00330840">
              <w:rPr>
                <w:rFonts w:ascii="Times New Roman" w:hAnsi="Times New Roman" w:cs="Times New Roman"/>
                <w:sz w:val="28"/>
                <w:szCs w:val="28"/>
              </w:rPr>
              <w:t>hydrated calcium sulphate</w:t>
            </w:r>
          </w:p>
        </w:tc>
      </w:tr>
      <w:tr w:rsidR="00FA7FDA" w:rsidTr="00D22AE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673E9C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Wool padding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2B5223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Removal of upper limb cast</w:t>
            </w:r>
          </w:p>
        </w:tc>
      </w:tr>
      <w:tr w:rsidR="00FA7FDA" w:rsidTr="00D22AE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3D3D48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Temporary immobilization</w:t>
            </w:r>
          </w:p>
        </w:tc>
      </w:tr>
      <w:tr w:rsidR="00FA7FDA" w:rsidTr="00D22AE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611000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Shoulder-hood cast</w:t>
            </w:r>
          </w:p>
        </w:tc>
      </w:tr>
      <w:tr w:rsidR="00FA7FDA" w:rsidTr="00D22AE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021369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Management of metacarpal fractures</w:t>
            </w:r>
          </w:p>
        </w:tc>
      </w:tr>
      <w:tr w:rsidR="00FA7FDA" w:rsidTr="00D22AE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0E72C9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Fractures around elbow</w:t>
            </w:r>
          </w:p>
        </w:tc>
      </w:tr>
      <w:tr w:rsidR="00FA7FDA" w:rsidTr="00D22AE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22509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Body segment</w:t>
            </w:r>
            <w:bookmarkStart w:id="0" w:name="_GoBack"/>
            <w:bookmarkEnd w:id="0"/>
          </w:p>
        </w:tc>
      </w:tr>
      <w:tr w:rsidR="00FA7FDA" w:rsidTr="00D22AE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A7364C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Used in fresh fractures</w:t>
            </w:r>
          </w:p>
        </w:tc>
      </w:tr>
      <w:tr w:rsidR="00FA7FDA" w:rsidTr="00D22AE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673E9C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Protects bone prominencies</w:t>
            </w:r>
          </w:p>
        </w:tc>
      </w:tr>
    </w:tbl>
    <w:p w:rsidR="00FA7FDA" w:rsidRDefault="00FA7FDA" w:rsidP="00FA7FDA"/>
    <w:p w:rsidR="00FA7FDA" w:rsidRDefault="00FA7FDA" w:rsidP="00FA7FD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1610" w:type="dxa"/>
        <w:tblInd w:w="-1175" w:type="dxa"/>
        <w:tblLook w:val="04A0" w:firstRow="1" w:lastRow="0" w:firstColumn="1" w:lastColumn="0" w:noHBand="0" w:noVBand="1"/>
      </w:tblPr>
      <w:tblGrid>
        <w:gridCol w:w="720"/>
        <w:gridCol w:w="4500"/>
        <w:gridCol w:w="540"/>
        <w:gridCol w:w="5850"/>
      </w:tblGrid>
      <w:tr w:rsidR="00FA7FDA" w:rsidTr="00D22AE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COLUMN 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COLUMN B</w:t>
            </w:r>
          </w:p>
        </w:tc>
      </w:tr>
      <w:tr w:rsidR="00FA7FDA" w:rsidTr="00D22AE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673E9C" w:rsidP="00D22AE4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Hanging cast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673E9C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Fracture clavicle</w:t>
            </w:r>
          </w:p>
        </w:tc>
      </w:tr>
      <w:tr w:rsidR="00FA7FDA" w:rsidTr="00D22AE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4D000C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Plaster spreader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2B3D2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Setting time</w:t>
            </w:r>
          </w:p>
        </w:tc>
      </w:tr>
      <w:tr w:rsidR="00FA7FDA" w:rsidTr="00D22AE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382198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Club foot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576F72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Above elbow cast</w:t>
            </w:r>
          </w:p>
        </w:tc>
      </w:tr>
      <w:tr w:rsidR="00FA7FDA" w:rsidTr="00D22AE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IV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C456B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Sarmiento cast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9F0C51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Uniting fracture of tibia</w:t>
            </w:r>
          </w:p>
        </w:tc>
      </w:tr>
      <w:tr w:rsidR="00FA7FDA" w:rsidTr="00D22AE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611000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Scaphoid cast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8417AF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Injuries of the spine</w:t>
            </w:r>
          </w:p>
        </w:tc>
      </w:tr>
      <w:tr w:rsidR="00FA7FDA" w:rsidTr="00D22AE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673E9C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Arm sling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79077F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Managed by Dynacast</w:t>
            </w:r>
          </w:p>
        </w:tc>
      </w:tr>
      <w:tr w:rsidR="00FA7FDA" w:rsidTr="00D22AE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VII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193680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P.O.P powder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611000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Smith’s fracture</w:t>
            </w:r>
          </w:p>
        </w:tc>
      </w:tr>
      <w:tr w:rsidR="00FA7FDA" w:rsidTr="00D22AE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VIII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2B3D2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 hours of casting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4D000C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Opening of a cast</w:t>
            </w:r>
          </w:p>
        </w:tc>
      </w:tr>
      <w:tr w:rsidR="00FA7FDA" w:rsidTr="00D22AE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IX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8417AF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Whiteman P.O.P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673E9C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Fractures of proximal humerus</w:t>
            </w:r>
          </w:p>
        </w:tc>
      </w:tr>
      <w:tr w:rsidR="00FA7FDA" w:rsidTr="00D22AE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576F72" w:rsidP="00576F7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Reduced dislocated elbow joint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193680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Contains two (2) molecules of water</w:t>
            </w:r>
          </w:p>
        </w:tc>
      </w:tr>
      <w:tr w:rsidR="00FA7FDA" w:rsidTr="00D22AE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2B3D2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Drying time</w:t>
            </w:r>
          </w:p>
        </w:tc>
      </w:tr>
      <w:tr w:rsidR="00FA7FDA" w:rsidTr="00D22AE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193680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Contains ½ molecule of water</w:t>
            </w:r>
          </w:p>
        </w:tc>
      </w:tr>
      <w:tr w:rsidR="00FA7FDA" w:rsidTr="00D22AE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611000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Bennet’s fracture</w:t>
            </w:r>
          </w:p>
        </w:tc>
      </w:tr>
      <w:tr w:rsidR="00FA7FDA" w:rsidTr="00D22AE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4D000C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Cutting of a cast</w:t>
            </w:r>
          </w:p>
        </w:tc>
      </w:tr>
      <w:tr w:rsidR="00FA7FDA" w:rsidTr="00D22AE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382198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Managed by </w:t>
            </w:r>
            <w:r w:rsidR="0079077F">
              <w:rPr>
                <w:rFonts w:ascii="Times New Roman" w:hAnsi="Times New Roman" w:cs="Times New Roman"/>
                <w:sz w:val="28"/>
                <w:szCs w:val="28"/>
              </w:rPr>
              <w:t>Serial casting</w:t>
            </w:r>
          </w:p>
        </w:tc>
      </w:tr>
      <w:tr w:rsidR="00FA7FDA" w:rsidTr="00D22AE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576F72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Above elbow slab</w:t>
            </w:r>
            <w:r w:rsidR="00020A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A7FDA" w:rsidTr="00D22AE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FA7FDA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FDA" w:rsidRDefault="00673E9C" w:rsidP="00D22A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Mid-shaft fractures of humerus</w:t>
            </w:r>
          </w:p>
        </w:tc>
      </w:tr>
    </w:tbl>
    <w:p w:rsidR="00FA7FDA" w:rsidRDefault="00FA7FDA" w:rsidP="00FA7FDA"/>
    <w:p w:rsidR="00841D22" w:rsidRDefault="00841D22"/>
    <w:sectPr w:rsidR="00841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FDA"/>
    <w:rsid w:val="00020A9F"/>
    <w:rsid w:val="00021369"/>
    <w:rsid w:val="00053057"/>
    <w:rsid w:val="000C69CD"/>
    <w:rsid w:val="000E72C9"/>
    <w:rsid w:val="00193680"/>
    <w:rsid w:val="00260698"/>
    <w:rsid w:val="002B3D2A"/>
    <w:rsid w:val="002B5223"/>
    <w:rsid w:val="00330840"/>
    <w:rsid w:val="00382198"/>
    <w:rsid w:val="003D3D48"/>
    <w:rsid w:val="004D000C"/>
    <w:rsid w:val="00576F72"/>
    <w:rsid w:val="005A2D44"/>
    <w:rsid w:val="00611000"/>
    <w:rsid w:val="00673E9C"/>
    <w:rsid w:val="0079077F"/>
    <w:rsid w:val="0079717A"/>
    <w:rsid w:val="008417AF"/>
    <w:rsid w:val="00841D22"/>
    <w:rsid w:val="00973A1F"/>
    <w:rsid w:val="009D3022"/>
    <w:rsid w:val="009F0C51"/>
    <w:rsid w:val="00A7364C"/>
    <w:rsid w:val="00C456BA"/>
    <w:rsid w:val="00D57015"/>
    <w:rsid w:val="00F22509"/>
    <w:rsid w:val="00FA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A2A26-AB6B-4A68-B001-6EC73CF7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FD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5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2018-05-22T07:45:00Z</dcterms:created>
  <dcterms:modified xsi:type="dcterms:W3CDTF">2018-05-22T09:12:00Z</dcterms:modified>
</cp:coreProperties>
</file>