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162" w:rsidRPr="003D4162" w:rsidRDefault="003D4162" w:rsidP="003D4162">
      <w:pPr>
        <w:pStyle w:val="ListParagraph"/>
        <w:autoSpaceDE w:val="0"/>
        <w:autoSpaceDN w:val="0"/>
        <w:adjustRightInd w:val="0"/>
        <w:spacing w:after="0" w:line="240" w:lineRule="auto"/>
        <w:rPr>
          <w:rFonts w:ascii="Times New Roman" w:hAnsi="Times New Roman" w:cs="Times New Roman"/>
          <w:b/>
          <w:sz w:val="24"/>
          <w:szCs w:val="24"/>
        </w:rPr>
      </w:pPr>
      <w:r w:rsidRPr="003D4162">
        <w:rPr>
          <w:rFonts w:ascii="Times New Roman" w:hAnsi="Times New Roman" w:cs="Times New Roman"/>
          <w:b/>
          <w:sz w:val="24"/>
          <w:szCs w:val="24"/>
        </w:rPr>
        <w:t>ORTOPEDIC QUESTIONS</w:t>
      </w:r>
    </w:p>
    <w:p w:rsidR="003D4162" w:rsidRPr="003D4162" w:rsidRDefault="003D4162" w:rsidP="003D416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A spontaneous fracture of the left ankle, unrelated to trauma in a 69 year old with osteoporosis is called:</w:t>
      </w:r>
    </w:p>
    <w:p w:rsidR="003D4162" w:rsidRPr="003D4162" w:rsidRDefault="003D4162" w:rsidP="003D416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Stress fracture.</w:t>
      </w:r>
    </w:p>
    <w:p w:rsidR="003D4162" w:rsidRPr="003D4162" w:rsidRDefault="003D4162" w:rsidP="003D416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Oblique fracture.</w:t>
      </w:r>
    </w:p>
    <w:p w:rsidR="003D4162" w:rsidRPr="003D4162" w:rsidRDefault="003D4162" w:rsidP="003D416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Transverse fracture.</w:t>
      </w:r>
    </w:p>
    <w:p w:rsidR="003D4162" w:rsidRDefault="003D4162" w:rsidP="003D416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Pathological fracture.</w:t>
      </w:r>
      <w:r>
        <w:rPr>
          <w:rFonts w:ascii="Times New Roman" w:hAnsi="Times New Roman" w:cs="Times New Roman"/>
          <w:sz w:val="24"/>
          <w:szCs w:val="24"/>
        </w:rPr>
        <w:t>*</w:t>
      </w:r>
    </w:p>
    <w:p w:rsidR="003D4162" w:rsidRDefault="003D4162" w:rsidP="003D4162">
      <w:pPr>
        <w:autoSpaceDE w:val="0"/>
        <w:autoSpaceDN w:val="0"/>
        <w:adjustRightInd w:val="0"/>
        <w:spacing w:after="0" w:line="240" w:lineRule="auto"/>
        <w:rPr>
          <w:rFonts w:ascii="Times New Roman" w:hAnsi="Times New Roman" w:cs="Times New Roman"/>
          <w:sz w:val="24"/>
          <w:szCs w:val="24"/>
        </w:rPr>
      </w:pPr>
    </w:p>
    <w:p w:rsidR="003D4162" w:rsidRPr="003D4162" w:rsidRDefault="003D4162" w:rsidP="003D416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Arthritis can severely restrict movement of joints. Which type of joint will be most affected by arthritis?</w:t>
      </w:r>
    </w:p>
    <w:p w:rsidR="003D4162" w:rsidRDefault="00314485" w:rsidP="003D416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Cartilaginous</w:t>
      </w:r>
    </w:p>
    <w:p w:rsidR="003D4162" w:rsidRPr="003D4162" w:rsidRDefault="003D4162" w:rsidP="003D416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Synovial</w:t>
      </w:r>
      <w:r>
        <w:rPr>
          <w:rFonts w:ascii="Times New Roman" w:hAnsi="Times New Roman" w:cs="Times New Roman"/>
          <w:sz w:val="24"/>
          <w:szCs w:val="24"/>
        </w:rPr>
        <w:t>*</w:t>
      </w:r>
    </w:p>
    <w:p w:rsidR="003D4162" w:rsidRPr="003D4162" w:rsidRDefault="003D4162" w:rsidP="003D416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Fixed</w:t>
      </w:r>
    </w:p>
    <w:p w:rsidR="003D4162" w:rsidRPr="003D4162" w:rsidRDefault="00314485" w:rsidP="003D416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Membranous</w:t>
      </w:r>
    </w:p>
    <w:p w:rsidR="003D4162" w:rsidRDefault="003D4162" w:rsidP="003D4162">
      <w:pPr>
        <w:autoSpaceDE w:val="0"/>
        <w:autoSpaceDN w:val="0"/>
        <w:adjustRightInd w:val="0"/>
        <w:spacing w:after="0" w:line="240" w:lineRule="auto"/>
        <w:rPr>
          <w:rFonts w:ascii="Times New Roman" w:hAnsi="Times New Roman" w:cs="Times New Roman"/>
          <w:sz w:val="24"/>
          <w:szCs w:val="24"/>
        </w:rPr>
      </w:pPr>
    </w:p>
    <w:p w:rsidR="003D4162" w:rsidRPr="003D4162" w:rsidRDefault="003D4162" w:rsidP="003D416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Mr. R suffered a fracture of the left femur. The healing process begins by the formation of:</w:t>
      </w:r>
    </w:p>
    <w:p w:rsidR="003D4162" w:rsidRDefault="003D4162" w:rsidP="003D416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Osteoclasts</w:t>
      </w:r>
    </w:p>
    <w:p w:rsidR="003D4162" w:rsidRPr="003D4162" w:rsidRDefault="003D4162" w:rsidP="003D416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Osteoblasts</w:t>
      </w:r>
    </w:p>
    <w:p w:rsidR="003D4162" w:rsidRPr="003D4162" w:rsidRDefault="003D4162" w:rsidP="003D416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Trabeculae</w:t>
      </w:r>
    </w:p>
    <w:p w:rsidR="003D4162" w:rsidRPr="003D4162" w:rsidRDefault="003D4162" w:rsidP="003D416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A hematoma</w:t>
      </w:r>
      <w:r>
        <w:rPr>
          <w:rFonts w:ascii="Times New Roman" w:hAnsi="Times New Roman" w:cs="Times New Roman"/>
          <w:sz w:val="24"/>
          <w:szCs w:val="24"/>
        </w:rPr>
        <w:t>*</w:t>
      </w:r>
    </w:p>
    <w:p w:rsidR="003D4162" w:rsidRDefault="003D4162" w:rsidP="003D4162">
      <w:pPr>
        <w:autoSpaceDE w:val="0"/>
        <w:autoSpaceDN w:val="0"/>
        <w:adjustRightInd w:val="0"/>
        <w:spacing w:after="0" w:line="240" w:lineRule="auto"/>
        <w:rPr>
          <w:rFonts w:ascii="Times New Roman" w:hAnsi="Times New Roman" w:cs="Times New Roman"/>
          <w:sz w:val="24"/>
          <w:szCs w:val="24"/>
        </w:rPr>
      </w:pPr>
    </w:p>
    <w:p w:rsidR="003D4162" w:rsidRPr="003D4162" w:rsidRDefault="003D4162" w:rsidP="003D416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When examining some humerus and radius bones the nurse noted that the metaphysis is a cartilaginous area. The nurse can assume that these bones were from a/an:</w:t>
      </w:r>
    </w:p>
    <w:p w:rsidR="003D4162" w:rsidRDefault="003D4162" w:rsidP="003D416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60-year-old female</w:t>
      </w:r>
    </w:p>
    <w:p w:rsidR="003D4162" w:rsidRPr="003D4162" w:rsidRDefault="003D4162" w:rsidP="003D416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25-year-old male</w:t>
      </w:r>
    </w:p>
    <w:p w:rsidR="003D4162" w:rsidRDefault="003D4162" w:rsidP="003D416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8-year-old female</w:t>
      </w:r>
      <w:r>
        <w:rPr>
          <w:rFonts w:ascii="Times New Roman" w:hAnsi="Times New Roman" w:cs="Times New Roman"/>
          <w:sz w:val="24"/>
          <w:szCs w:val="24"/>
        </w:rPr>
        <w:t>*</w:t>
      </w:r>
    </w:p>
    <w:p w:rsidR="003D4162" w:rsidRPr="003D4162" w:rsidRDefault="003D4162" w:rsidP="003D416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75-year-old male</w:t>
      </w:r>
    </w:p>
    <w:p w:rsidR="003D4162" w:rsidRDefault="003D4162" w:rsidP="003D4162">
      <w:pPr>
        <w:autoSpaceDE w:val="0"/>
        <w:autoSpaceDN w:val="0"/>
        <w:adjustRightInd w:val="0"/>
        <w:spacing w:after="0" w:line="240" w:lineRule="auto"/>
        <w:rPr>
          <w:rFonts w:ascii="Times New Roman" w:hAnsi="Times New Roman" w:cs="Times New Roman"/>
          <w:sz w:val="24"/>
          <w:szCs w:val="24"/>
        </w:rPr>
      </w:pPr>
    </w:p>
    <w:p w:rsidR="003D4162" w:rsidRDefault="003D4162" w:rsidP="003D416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An important aspect in nursing care of a patient with a fracture and on continuous traction is to ensure that:</w:t>
      </w:r>
    </w:p>
    <w:p w:rsidR="003D4162" w:rsidRDefault="003D4162" w:rsidP="003D416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There is no obstruction along the cords and pulleys.</w:t>
      </w:r>
      <w:r>
        <w:rPr>
          <w:rFonts w:ascii="Times New Roman" w:hAnsi="Times New Roman" w:cs="Times New Roman"/>
          <w:sz w:val="24"/>
          <w:szCs w:val="24"/>
        </w:rPr>
        <w:t>*</w:t>
      </w:r>
    </w:p>
    <w:p w:rsidR="003D4162" w:rsidRPr="003D4162" w:rsidRDefault="003D4162" w:rsidP="003D416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The patient lies in prone position</w:t>
      </w:r>
    </w:p>
    <w:p w:rsidR="003D4162" w:rsidRPr="003D4162" w:rsidRDefault="003D4162" w:rsidP="003D416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 xml:space="preserve">The </w:t>
      </w:r>
      <w:r w:rsidR="00314485" w:rsidRPr="003D4162">
        <w:rPr>
          <w:rFonts w:ascii="Times New Roman" w:hAnsi="Times New Roman" w:cs="Times New Roman"/>
          <w:sz w:val="24"/>
          <w:szCs w:val="24"/>
        </w:rPr>
        <w:t>Steinmann’s</w:t>
      </w:r>
      <w:r w:rsidRPr="003D4162">
        <w:rPr>
          <w:rFonts w:ascii="Times New Roman" w:hAnsi="Times New Roman" w:cs="Times New Roman"/>
          <w:sz w:val="24"/>
          <w:szCs w:val="24"/>
        </w:rPr>
        <w:t xml:space="preserve"> pin is adjusted regularly.</w:t>
      </w:r>
    </w:p>
    <w:p w:rsidR="003D4162" w:rsidRPr="003D4162" w:rsidRDefault="003D4162" w:rsidP="003D416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D4162">
        <w:rPr>
          <w:rFonts w:ascii="Times New Roman" w:hAnsi="Times New Roman" w:cs="Times New Roman"/>
          <w:sz w:val="24"/>
          <w:szCs w:val="24"/>
        </w:rPr>
        <w:t>Analgesics are administered throughout.</w:t>
      </w:r>
    </w:p>
    <w:p w:rsidR="003D4162" w:rsidRDefault="003D4162" w:rsidP="00A617D2">
      <w:pPr>
        <w:autoSpaceDE w:val="0"/>
        <w:autoSpaceDN w:val="0"/>
        <w:adjustRightInd w:val="0"/>
        <w:spacing w:after="0" w:line="240" w:lineRule="auto"/>
        <w:rPr>
          <w:rFonts w:ascii="Times New Roman" w:hAnsi="Times New Roman" w:cs="Times New Roman"/>
          <w:sz w:val="24"/>
          <w:szCs w:val="24"/>
        </w:rPr>
      </w:pPr>
    </w:p>
    <w:p w:rsidR="00A617D2" w:rsidRPr="00A617D2" w:rsidRDefault="00A617D2" w:rsidP="00A617D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Muscles are kept in a state of readiness by remaining partially contracted. This is termed as;</w:t>
      </w:r>
    </w:p>
    <w:p w:rsidR="00A617D2" w:rsidRDefault="00A617D2" w:rsidP="00A617D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Pronation</w:t>
      </w:r>
      <w:r w:rsidRPr="00A617D2">
        <w:rPr>
          <w:rFonts w:ascii="Times New Roman" w:hAnsi="Times New Roman" w:cs="Times New Roman"/>
          <w:sz w:val="24"/>
          <w:szCs w:val="24"/>
        </w:rPr>
        <w:t xml:space="preserve"> </w:t>
      </w:r>
    </w:p>
    <w:p w:rsidR="00A617D2" w:rsidRDefault="00A617D2" w:rsidP="00A617D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Tone</w:t>
      </w:r>
      <w:r w:rsidRPr="00A617D2">
        <w:rPr>
          <w:rFonts w:ascii="Times New Roman" w:hAnsi="Times New Roman" w:cs="Times New Roman"/>
          <w:sz w:val="24"/>
          <w:szCs w:val="24"/>
        </w:rPr>
        <w:t>*</w:t>
      </w:r>
    </w:p>
    <w:p w:rsidR="00A617D2" w:rsidRPr="00A617D2" w:rsidRDefault="00A617D2" w:rsidP="00A617D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Articulation</w:t>
      </w:r>
    </w:p>
    <w:p w:rsidR="00A617D2" w:rsidRPr="00A617D2" w:rsidRDefault="00A617D2" w:rsidP="00A617D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Supination</w:t>
      </w:r>
    </w:p>
    <w:p w:rsidR="00A617D2" w:rsidRDefault="00A617D2" w:rsidP="00A617D2">
      <w:pPr>
        <w:autoSpaceDE w:val="0"/>
        <w:autoSpaceDN w:val="0"/>
        <w:adjustRightInd w:val="0"/>
        <w:spacing w:after="0" w:line="240" w:lineRule="auto"/>
        <w:rPr>
          <w:rFonts w:ascii="Times New Roman" w:hAnsi="Times New Roman" w:cs="Times New Roman"/>
          <w:sz w:val="24"/>
          <w:szCs w:val="24"/>
        </w:rPr>
      </w:pPr>
    </w:p>
    <w:p w:rsidR="00A617D2" w:rsidRPr="00A617D2" w:rsidRDefault="00A617D2" w:rsidP="00A617D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 xml:space="preserve">During exercise, an oxygen debt may </w:t>
      </w:r>
      <w:r w:rsidRPr="00A617D2">
        <w:rPr>
          <w:rFonts w:ascii="Times New Roman" w:hAnsi="Times New Roman" w:cs="Times New Roman"/>
          <w:sz w:val="24"/>
          <w:szCs w:val="24"/>
        </w:rPr>
        <w:t>develop</w:t>
      </w:r>
      <w:r w:rsidRPr="00A617D2">
        <w:rPr>
          <w:rFonts w:ascii="Times New Roman" w:hAnsi="Times New Roman" w:cs="Times New Roman"/>
          <w:sz w:val="24"/>
          <w:szCs w:val="24"/>
        </w:rPr>
        <w:t>. This means there is accumulation in the muscles of what?</w:t>
      </w:r>
    </w:p>
    <w:p w:rsidR="00A617D2" w:rsidRDefault="00A617D2" w:rsidP="00A617D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Carbon dioxide</w:t>
      </w:r>
    </w:p>
    <w:p w:rsidR="00A617D2" w:rsidRPr="00A617D2" w:rsidRDefault="00A617D2" w:rsidP="00A617D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lastRenderedPageBreak/>
        <w:t>Sugar</w:t>
      </w:r>
    </w:p>
    <w:p w:rsidR="00A617D2" w:rsidRDefault="00A617D2" w:rsidP="00A617D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Lactic acid</w:t>
      </w:r>
      <w:r>
        <w:rPr>
          <w:rFonts w:ascii="Times New Roman" w:hAnsi="Times New Roman" w:cs="Times New Roman"/>
          <w:sz w:val="24"/>
          <w:szCs w:val="24"/>
        </w:rPr>
        <w:t>*</w:t>
      </w:r>
    </w:p>
    <w:p w:rsidR="00A617D2" w:rsidRPr="00A617D2" w:rsidRDefault="00314485" w:rsidP="00A617D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Ketoacidosis</w:t>
      </w:r>
    </w:p>
    <w:p w:rsidR="00A617D2" w:rsidRDefault="00A617D2" w:rsidP="00A617D2">
      <w:pPr>
        <w:autoSpaceDE w:val="0"/>
        <w:autoSpaceDN w:val="0"/>
        <w:adjustRightInd w:val="0"/>
        <w:spacing w:after="0" w:line="240" w:lineRule="auto"/>
        <w:rPr>
          <w:rFonts w:ascii="Times New Roman" w:hAnsi="Times New Roman" w:cs="Times New Roman"/>
          <w:sz w:val="24"/>
          <w:szCs w:val="24"/>
        </w:rPr>
      </w:pPr>
    </w:p>
    <w:p w:rsidR="00A617D2" w:rsidRPr="00A617D2" w:rsidRDefault="00A617D2" w:rsidP="00A617D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Skull traction is  used to maintain reduction in fractures of the:</w:t>
      </w:r>
    </w:p>
    <w:p w:rsidR="00A617D2" w:rsidRDefault="00A617D2" w:rsidP="00A617D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Skull.</w:t>
      </w:r>
    </w:p>
    <w:p w:rsidR="00A617D2" w:rsidRPr="00A617D2" w:rsidRDefault="00A617D2" w:rsidP="00A617D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Cervical vertebra.</w:t>
      </w:r>
    </w:p>
    <w:p w:rsidR="00A617D2" w:rsidRPr="00A617D2" w:rsidRDefault="00A617D2" w:rsidP="00A617D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Thoracic vertebra.</w:t>
      </w:r>
    </w:p>
    <w:p w:rsidR="00A617D2" w:rsidRPr="00A617D2" w:rsidRDefault="00A617D2" w:rsidP="00A617D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Lumber vertebra.</w:t>
      </w:r>
    </w:p>
    <w:p w:rsidR="00A617D2" w:rsidRDefault="00A617D2" w:rsidP="00A617D2">
      <w:pPr>
        <w:autoSpaceDE w:val="0"/>
        <w:autoSpaceDN w:val="0"/>
        <w:adjustRightInd w:val="0"/>
        <w:spacing w:after="0" w:line="240" w:lineRule="auto"/>
        <w:rPr>
          <w:rFonts w:ascii="Times New Roman" w:hAnsi="Times New Roman" w:cs="Times New Roman"/>
          <w:sz w:val="24"/>
          <w:szCs w:val="24"/>
        </w:rPr>
      </w:pPr>
    </w:p>
    <w:p w:rsidR="00A617D2" w:rsidRPr="00A617D2" w:rsidRDefault="00A617D2" w:rsidP="00A617D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An appropriate health message shared with a patient on traction to avoid constipation includes:</w:t>
      </w:r>
    </w:p>
    <w:p w:rsidR="00A617D2" w:rsidRDefault="00A617D2" w:rsidP="00A617D2">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Drinking large quantities of fluids.</w:t>
      </w:r>
      <w:r w:rsidRPr="00A617D2">
        <w:rPr>
          <w:rFonts w:ascii="Times New Roman" w:hAnsi="Times New Roman" w:cs="Times New Roman"/>
          <w:sz w:val="24"/>
          <w:szCs w:val="24"/>
        </w:rPr>
        <w:t>*</w:t>
      </w:r>
    </w:p>
    <w:p w:rsidR="00A617D2" w:rsidRDefault="00A617D2" w:rsidP="00A617D2">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Eating food rich in proteins.</w:t>
      </w:r>
    </w:p>
    <w:p w:rsidR="00A617D2" w:rsidRPr="00A617D2" w:rsidRDefault="00A617D2" w:rsidP="00A617D2">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Getting accustomed to opening bowels twice a day.</w:t>
      </w:r>
    </w:p>
    <w:p w:rsidR="00A617D2" w:rsidRPr="00A617D2" w:rsidRDefault="00A617D2" w:rsidP="00A617D2">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 xml:space="preserve">Avoiding </w:t>
      </w:r>
      <w:r w:rsidR="00314485" w:rsidRPr="00A617D2">
        <w:rPr>
          <w:rFonts w:ascii="Times New Roman" w:hAnsi="Times New Roman" w:cs="Times New Roman"/>
          <w:sz w:val="24"/>
          <w:szCs w:val="24"/>
        </w:rPr>
        <w:t>strenuous</w:t>
      </w:r>
      <w:r w:rsidRPr="00A617D2">
        <w:rPr>
          <w:rFonts w:ascii="Times New Roman" w:hAnsi="Times New Roman" w:cs="Times New Roman"/>
          <w:sz w:val="24"/>
          <w:szCs w:val="24"/>
        </w:rPr>
        <w:t xml:space="preserve"> muscular exercises.</w:t>
      </w:r>
    </w:p>
    <w:p w:rsidR="00A617D2" w:rsidRDefault="00A617D2" w:rsidP="00A617D2">
      <w:pPr>
        <w:autoSpaceDE w:val="0"/>
        <w:autoSpaceDN w:val="0"/>
        <w:adjustRightInd w:val="0"/>
        <w:spacing w:after="0" w:line="240" w:lineRule="auto"/>
        <w:rPr>
          <w:rFonts w:ascii="Times New Roman" w:hAnsi="Times New Roman" w:cs="Times New Roman"/>
          <w:sz w:val="24"/>
          <w:szCs w:val="24"/>
        </w:rPr>
      </w:pPr>
    </w:p>
    <w:p w:rsidR="00A617D2" w:rsidRPr="00A617D2" w:rsidRDefault="00A617D2" w:rsidP="00A617D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Paget’s disease is:</w:t>
      </w:r>
    </w:p>
    <w:p w:rsidR="00A617D2" w:rsidRDefault="00A617D2" w:rsidP="00A617D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a systemic condition of overall reduction in bone mass or density</w:t>
      </w:r>
      <w:r>
        <w:rPr>
          <w:rFonts w:ascii="Times New Roman" w:hAnsi="Times New Roman" w:cs="Times New Roman"/>
          <w:sz w:val="24"/>
          <w:szCs w:val="24"/>
        </w:rPr>
        <w:t xml:space="preserve"> </w:t>
      </w:r>
    </w:p>
    <w:p w:rsidR="00A617D2" w:rsidRPr="00A617D2" w:rsidRDefault="00A617D2" w:rsidP="00A617D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an infectious musculoskeletal disorder; an infection of the</w:t>
      </w:r>
      <w:r w:rsidRPr="00A617D2">
        <w:rPr>
          <w:rFonts w:ascii="Times New Roman" w:hAnsi="Times New Roman" w:cs="Times New Roman"/>
          <w:sz w:val="24"/>
          <w:szCs w:val="24"/>
        </w:rPr>
        <w:t xml:space="preserve"> </w:t>
      </w:r>
      <w:r w:rsidRPr="00A617D2">
        <w:rPr>
          <w:rFonts w:ascii="Times New Roman" w:hAnsi="Times New Roman" w:cs="Times New Roman"/>
          <w:sz w:val="24"/>
          <w:szCs w:val="24"/>
        </w:rPr>
        <w:t>bone</w:t>
      </w:r>
    </w:p>
    <w:p w:rsidR="00A617D2" w:rsidRPr="00A617D2" w:rsidRDefault="00A617D2" w:rsidP="00A617D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a progressive deforming disease resulting from increased resorption of bone and increased but abnormal regeneration</w:t>
      </w:r>
      <w:r w:rsidRPr="00A617D2">
        <w:rPr>
          <w:rFonts w:ascii="Times New Roman" w:hAnsi="Times New Roman" w:cs="Times New Roman"/>
          <w:sz w:val="24"/>
          <w:szCs w:val="24"/>
        </w:rPr>
        <w:t>*</w:t>
      </w:r>
    </w:p>
    <w:p w:rsidR="00A617D2" w:rsidRPr="00A617D2" w:rsidRDefault="00A617D2" w:rsidP="00A617D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is softening of the bones due to lack of calcium and phosphorus balance due to a lack of vitamin D</w:t>
      </w:r>
    </w:p>
    <w:p w:rsidR="00A617D2" w:rsidRPr="00A617D2" w:rsidRDefault="00A617D2" w:rsidP="00A617D2">
      <w:pPr>
        <w:pStyle w:val="ListParagraph"/>
        <w:autoSpaceDE w:val="0"/>
        <w:autoSpaceDN w:val="0"/>
        <w:adjustRightInd w:val="0"/>
        <w:spacing w:after="0" w:line="240" w:lineRule="auto"/>
        <w:rPr>
          <w:rFonts w:ascii="Times New Roman" w:hAnsi="Times New Roman" w:cs="Times New Roman"/>
          <w:sz w:val="24"/>
          <w:szCs w:val="24"/>
        </w:rPr>
      </w:pPr>
    </w:p>
    <w:p w:rsidR="00A617D2" w:rsidRDefault="00A617D2" w:rsidP="00A617D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617D2">
        <w:rPr>
          <w:rFonts w:ascii="Times New Roman" w:hAnsi="Times New Roman" w:cs="Times New Roman"/>
          <w:sz w:val="24"/>
          <w:szCs w:val="24"/>
        </w:rPr>
        <w:t>List six (6) factors that can affect bone healing                                                     (3 marks)</w:t>
      </w:r>
    </w:p>
    <w:p w:rsidR="00A617D2" w:rsidRPr="00974122" w:rsidRDefault="00A617D2" w:rsidP="00A617D2">
      <w:pPr>
        <w:pStyle w:val="ListParagraph"/>
        <w:autoSpaceDE w:val="0"/>
        <w:autoSpaceDN w:val="0"/>
        <w:adjustRightInd w:val="0"/>
        <w:spacing w:after="0" w:line="240" w:lineRule="auto"/>
        <w:rPr>
          <w:rFonts w:ascii="Times New Roman" w:hAnsi="Times New Roman" w:cs="Times New Roman"/>
          <w:i/>
          <w:sz w:val="24"/>
          <w:szCs w:val="24"/>
        </w:rPr>
      </w:pPr>
      <w:r w:rsidRPr="00974122">
        <w:rPr>
          <w:rFonts w:ascii="Times New Roman" w:hAnsi="Times New Roman" w:cs="Times New Roman"/>
          <w:i/>
          <w:sz w:val="24"/>
          <w:szCs w:val="24"/>
        </w:rPr>
        <w:t>Tissue fragments between bone ends.</w:t>
      </w:r>
    </w:p>
    <w:p w:rsidR="00A617D2" w:rsidRPr="00974122" w:rsidRDefault="00974122" w:rsidP="00A617D2">
      <w:pPr>
        <w:pStyle w:val="ListParagraph"/>
        <w:autoSpaceDE w:val="0"/>
        <w:autoSpaceDN w:val="0"/>
        <w:adjustRightInd w:val="0"/>
        <w:spacing w:after="0" w:line="240" w:lineRule="auto"/>
        <w:rPr>
          <w:rFonts w:ascii="Times New Roman" w:hAnsi="Times New Roman" w:cs="Times New Roman"/>
          <w:i/>
          <w:sz w:val="24"/>
          <w:szCs w:val="24"/>
        </w:rPr>
      </w:pPr>
      <w:r w:rsidRPr="00974122">
        <w:rPr>
          <w:rFonts w:ascii="Times New Roman" w:hAnsi="Times New Roman" w:cs="Times New Roman"/>
          <w:i/>
          <w:sz w:val="24"/>
          <w:szCs w:val="24"/>
        </w:rPr>
        <w:t>Deficient blood supply</w:t>
      </w:r>
    </w:p>
    <w:p w:rsidR="00A617D2" w:rsidRPr="00974122" w:rsidRDefault="00974122" w:rsidP="00A617D2">
      <w:pPr>
        <w:pStyle w:val="ListParagraph"/>
        <w:autoSpaceDE w:val="0"/>
        <w:autoSpaceDN w:val="0"/>
        <w:adjustRightInd w:val="0"/>
        <w:spacing w:after="0" w:line="240" w:lineRule="auto"/>
        <w:rPr>
          <w:rFonts w:ascii="Times New Roman" w:hAnsi="Times New Roman" w:cs="Times New Roman"/>
          <w:i/>
          <w:sz w:val="24"/>
          <w:szCs w:val="24"/>
        </w:rPr>
      </w:pPr>
      <w:r w:rsidRPr="00974122">
        <w:rPr>
          <w:rFonts w:ascii="Times New Roman" w:hAnsi="Times New Roman" w:cs="Times New Roman"/>
          <w:i/>
          <w:sz w:val="24"/>
          <w:szCs w:val="24"/>
        </w:rPr>
        <w:t>Poor alignment of bone ends</w:t>
      </w:r>
    </w:p>
    <w:p w:rsidR="00A617D2" w:rsidRPr="00974122" w:rsidRDefault="00974122" w:rsidP="00A617D2">
      <w:pPr>
        <w:pStyle w:val="ListParagraph"/>
        <w:autoSpaceDE w:val="0"/>
        <w:autoSpaceDN w:val="0"/>
        <w:adjustRightInd w:val="0"/>
        <w:spacing w:after="0" w:line="240" w:lineRule="auto"/>
        <w:rPr>
          <w:rFonts w:ascii="Times New Roman" w:hAnsi="Times New Roman" w:cs="Times New Roman"/>
          <w:i/>
          <w:sz w:val="24"/>
          <w:szCs w:val="24"/>
        </w:rPr>
      </w:pPr>
      <w:r w:rsidRPr="00974122">
        <w:rPr>
          <w:rFonts w:ascii="Times New Roman" w:hAnsi="Times New Roman" w:cs="Times New Roman"/>
          <w:i/>
          <w:sz w:val="24"/>
          <w:szCs w:val="24"/>
        </w:rPr>
        <w:t>Continued mobility of bone ends</w:t>
      </w:r>
    </w:p>
    <w:p w:rsidR="00A617D2" w:rsidRPr="00974122" w:rsidRDefault="00974122" w:rsidP="00A617D2">
      <w:pPr>
        <w:pStyle w:val="ListParagraph"/>
        <w:autoSpaceDE w:val="0"/>
        <w:autoSpaceDN w:val="0"/>
        <w:adjustRightInd w:val="0"/>
        <w:spacing w:after="0" w:line="240" w:lineRule="auto"/>
        <w:rPr>
          <w:rFonts w:ascii="Times New Roman" w:hAnsi="Times New Roman" w:cs="Times New Roman"/>
          <w:i/>
          <w:sz w:val="24"/>
          <w:szCs w:val="24"/>
        </w:rPr>
      </w:pPr>
      <w:r w:rsidRPr="00974122">
        <w:rPr>
          <w:rFonts w:ascii="Times New Roman" w:hAnsi="Times New Roman" w:cs="Times New Roman"/>
          <w:i/>
          <w:sz w:val="24"/>
          <w:szCs w:val="24"/>
        </w:rPr>
        <w:t>Infection</w:t>
      </w:r>
    </w:p>
    <w:p w:rsidR="00A617D2" w:rsidRPr="00974122" w:rsidRDefault="00974122" w:rsidP="00A617D2">
      <w:pPr>
        <w:pStyle w:val="ListParagraph"/>
        <w:autoSpaceDE w:val="0"/>
        <w:autoSpaceDN w:val="0"/>
        <w:adjustRightInd w:val="0"/>
        <w:spacing w:after="0" w:line="240" w:lineRule="auto"/>
        <w:rPr>
          <w:rFonts w:ascii="Times New Roman" w:hAnsi="Times New Roman" w:cs="Times New Roman"/>
          <w:i/>
          <w:sz w:val="24"/>
          <w:szCs w:val="24"/>
        </w:rPr>
      </w:pPr>
      <w:r w:rsidRPr="00974122">
        <w:rPr>
          <w:rFonts w:ascii="Times New Roman" w:hAnsi="Times New Roman" w:cs="Times New Roman"/>
          <w:i/>
          <w:sz w:val="24"/>
          <w:szCs w:val="24"/>
        </w:rPr>
        <w:t>Systemic illness</w:t>
      </w:r>
    </w:p>
    <w:p w:rsidR="00A617D2" w:rsidRPr="00974122" w:rsidRDefault="00974122" w:rsidP="00A617D2">
      <w:pPr>
        <w:pStyle w:val="ListParagraph"/>
        <w:autoSpaceDE w:val="0"/>
        <w:autoSpaceDN w:val="0"/>
        <w:adjustRightInd w:val="0"/>
        <w:spacing w:after="0" w:line="240" w:lineRule="auto"/>
        <w:rPr>
          <w:rFonts w:ascii="Times New Roman" w:hAnsi="Times New Roman" w:cs="Times New Roman"/>
          <w:i/>
          <w:sz w:val="24"/>
          <w:szCs w:val="24"/>
        </w:rPr>
      </w:pPr>
      <w:r w:rsidRPr="00974122">
        <w:rPr>
          <w:rFonts w:ascii="Times New Roman" w:hAnsi="Times New Roman" w:cs="Times New Roman"/>
          <w:i/>
          <w:sz w:val="24"/>
          <w:szCs w:val="24"/>
        </w:rPr>
        <w:t>Malnutrition</w:t>
      </w:r>
    </w:p>
    <w:p w:rsidR="00A617D2" w:rsidRPr="00974122" w:rsidRDefault="00974122" w:rsidP="00A617D2">
      <w:pPr>
        <w:pStyle w:val="ListParagraph"/>
        <w:autoSpaceDE w:val="0"/>
        <w:autoSpaceDN w:val="0"/>
        <w:adjustRightInd w:val="0"/>
        <w:spacing w:after="0" w:line="240" w:lineRule="auto"/>
        <w:rPr>
          <w:rFonts w:ascii="Times New Roman" w:hAnsi="Times New Roman" w:cs="Times New Roman"/>
          <w:i/>
          <w:sz w:val="24"/>
          <w:szCs w:val="24"/>
        </w:rPr>
      </w:pPr>
      <w:r w:rsidRPr="00974122">
        <w:rPr>
          <w:rFonts w:ascii="Times New Roman" w:hAnsi="Times New Roman" w:cs="Times New Roman"/>
          <w:i/>
          <w:sz w:val="24"/>
          <w:szCs w:val="24"/>
        </w:rPr>
        <w:t>Drugs e.g. corticosteroids</w:t>
      </w:r>
    </w:p>
    <w:p w:rsidR="00A617D2" w:rsidRPr="00974122" w:rsidRDefault="00974122" w:rsidP="00A617D2">
      <w:pPr>
        <w:autoSpaceDE w:val="0"/>
        <w:autoSpaceDN w:val="0"/>
        <w:adjustRightInd w:val="0"/>
        <w:spacing w:after="0" w:line="240" w:lineRule="auto"/>
        <w:ind w:left="360" w:firstLine="360"/>
        <w:rPr>
          <w:rFonts w:ascii="Times New Roman" w:hAnsi="Times New Roman" w:cs="Times New Roman"/>
          <w:i/>
          <w:sz w:val="24"/>
          <w:szCs w:val="24"/>
        </w:rPr>
      </w:pPr>
      <w:r w:rsidRPr="00974122">
        <w:rPr>
          <w:rFonts w:ascii="Times New Roman" w:hAnsi="Times New Roman" w:cs="Times New Roman"/>
          <w:i/>
          <w:sz w:val="24"/>
          <w:szCs w:val="24"/>
        </w:rPr>
        <w:t>Ageing</w:t>
      </w:r>
    </w:p>
    <w:p w:rsidR="00A617D2" w:rsidRPr="00A617D2" w:rsidRDefault="00A617D2" w:rsidP="00A617D2">
      <w:pPr>
        <w:pStyle w:val="ListParagraph"/>
        <w:autoSpaceDE w:val="0"/>
        <w:autoSpaceDN w:val="0"/>
        <w:adjustRightInd w:val="0"/>
        <w:spacing w:after="0" w:line="240" w:lineRule="auto"/>
        <w:rPr>
          <w:rFonts w:ascii="Times New Roman" w:hAnsi="Times New Roman" w:cs="Times New Roman"/>
          <w:sz w:val="24"/>
          <w:szCs w:val="24"/>
        </w:rPr>
      </w:pPr>
    </w:p>
    <w:p w:rsidR="00974122" w:rsidRPr="00974122" w:rsidRDefault="00974122" w:rsidP="0097412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74122">
        <w:rPr>
          <w:rFonts w:ascii="Times New Roman" w:hAnsi="Times New Roman" w:cs="Times New Roman"/>
          <w:sz w:val="24"/>
          <w:szCs w:val="24"/>
        </w:rPr>
        <w:t>State five (5) complications that may occur following a compound fracture of the femur</w:t>
      </w:r>
      <w:r>
        <w:rPr>
          <w:rFonts w:ascii="Times New Roman" w:hAnsi="Times New Roman" w:cs="Times New Roman"/>
          <w:sz w:val="24"/>
          <w:szCs w:val="24"/>
        </w:rPr>
        <w:t xml:space="preserve"> </w:t>
      </w:r>
      <w:r w:rsidRPr="00974122">
        <w:rPr>
          <w:rFonts w:ascii="Times New Roman" w:hAnsi="Times New Roman" w:cs="Times New Roman"/>
          <w:sz w:val="24"/>
          <w:szCs w:val="24"/>
        </w:rPr>
        <w:t xml:space="preserve">                                                                                                                       (5 marks)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b/>
          <w:bCs/>
          <w:i/>
          <w:iCs/>
          <w:sz w:val="24"/>
          <w:szCs w:val="24"/>
        </w:rPr>
        <w:t>Infection</w:t>
      </w:r>
      <w:r w:rsidRPr="00974122">
        <w:rPr>
          <w:rFonts w:ascii="Times New Roman" w:hAnsi="Times New Roman" w:cs="Times New Roman"/>
          <w:i/>
          <w:iCs/>
          <w:sz w:val="24"/>
          <w:szCs w:val="24"/>
        </w:rPr>
        <w:t xml:space="preserve"> - devitalized and contaminated tissue is an idea medium for many common pathogens.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b/>
          <w:bCs/>
          <w:i/>
          <w:iCs/>
          <w:sz w:val="24"/>
          <w:szCs w:val="24"/>
        </w:rPr>
        <w:t>Compartment syndrome</w:t>
      </w:r>
      <w:r w:rsidRPr="00974122">
        <w:rPr>
          <w:rFonts w:ascii="Times New Roman" w:hAnsi="Times New Roman" w:cs="Times New Roman"/>
          <w:i/>
          <w:iCs/>
          <w:sz w:val="24"/>
          <w:szCs w:val="24"/>
        </w:rPr>
        <w:t xml:space="preserve"> - increasing oedema may lead to pressure increase within the closed spaces of the tissue compartments.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b/>
          <w:bCs/>
          <w:i/>
          <w:iCs/>
          <w:sz w:val="24"/>
          <w:szCs w:val="24"/>
        </w:rPr>
        <w:t>Venous thrombosis</w:t>
      </w:r>
      <w:r w:rsidRPr="00974122">
        <w:rPr>
          <w:rFonts w:ascii="Times New Roman" w:hAnsi="Times New Roman" w:cs="Times New Roman"/>
          <w:i/>
          <w:iCs/>
          <w:sz w:val="24"/>
          <w:szCs w:val="24"/>
        </w:rPr>
        <w:t xml:space="preserve"> - this is precipitated by venous stasis caused by incorrectly applied casts or traction, local pressure in a vein, or immobility.</w:t>
      </w:r>
    </w:p>
    <w:p w:rsidR="00974122" w:rsidRPr="00974122" w:rsidRDefault="00974122" w:rsidP="00974122">
      <w:pPr>
        <w:autoSpaceDE w:val="0"/>
        <w:autoSpaceDN w:val="0"/>
        <w:adjustRightInd w:val="0"/>
        <w:spacing w:after="0" w:line="240" w:lineRule="auto"/>
        <w:ind w:left="720"/>
        <w:rPr>
          <w:rFonts w:ascii="Times New Roman" w:hAnsi="Times New Roman" w:cs="Times New Roman"/>
          <w:i/>
          <w:iCs/>
          <w:sz w:val="24"/>
          <w:szCs w:val="24"/>
        </w:rPr>
      </w:pPr>
      <w:r w:rsidRPr="00974122">
        <w:rPr>
          <w:rFonts w:ascii="Times New Roman" w:hAnsi="Times New Roman" w:cs="Times New Roman"/>
          <w:b/>
          <w:bCs/>
          <w:i/>
          <w:iCs/>
          <w:sz w:val="24"/>
          <w:szCs w:val="24"/>
        </w:rPr>
        <w:t>Fat embolism syndrome</w:t>
      </w:r>
      <w:r w:rsidRPr="00974122">
        <w:rPr>
          <w:rFonts w:ascii="Times New Roman" w:hAnsi="Times New Roman" w:cs="Times New Roman"/>
          <w:i/>
          <w:iCs/>
          <w:sz w:val="24"/>
          <w:szCs w:val="24"/>
        </w:rPr>
        <w:t xml:space="preserve"> - this may be due to fat being released from the marrow of injured bone to the circulation.</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b/>
          <w:bCs/>
          <w:i/>
          <w:iCs/>
          <w:sz w:val="24"/>
          <w:szCs w:val="24"/>
        </w:rPr>
        <w:lastRenderedPageBreak/>
        <w:t>Severe haemorrhage</w:t>
      </w:r>
      <w:r w:rsidRPr="00974122">
        <w:rPr>
          <w:rFonts w:ascii="Times New Roman" w:hAnsi="Times New Roman" w:cs="Times New Roman"/>
          <w:i/>
          <w:iCs/>
          <w:sz w:val="24"/>
          <w:szCs w:val="24"/>
        </w:rPr>
        <w:t xml:space="preserve"> - related to open wound and severed blood vessels.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b/>
          <w:bCs/>
          <w:i/>
          <w:iCs/>
          <w:sz w:val="24"/>
          <w:szCs w:val="24"/>
        </w:rPr>
        <w:t>Malunion</w:t>
      </w:r>
      <w:r w:rsidRPr="00974122">
        <w:rPr>
          <w:rFonts w:ascii="Times New Roman" w:hAnsi="Times New Roman" w:cs="Times New Roman"/>
          <w:i/>
          <w:iCs/>
          <w:sz w:val="24"/>
          <w:szCs w:val="24"/>
        </w:rPr>
        <w:t xml:space="preserve"> - due to inappropriate alignment.</w:t>
      </w:r>
    </w:p>
    <w:p w:rsidR="00A617D2" w:rsidRDefault="00A617D2" w:rsidP="00974122">
      <w:pPr>
        <w:autoSpaceDE w:val="0"/>
        <w:autoSpaceDN w:val="0"/>
        <w:adjustRightInd w:val="0"/>
        <w:spacing w:after="0" w:line="240" w:lineRule="auto"/>
        <w:rPr>
          <w:rFonts w:ascii="Times New Roman" w:hAnsi="Times New Roman" w:cs="Times New Roman"/>
          <w:sz w:val="24"/>
          <w:szCs w:val="24"/>
        </w:rPr>
      </w:pPr>
    </w:p>
    <w:p w:rsidR="00974122" w:rsidRPr="00974122" w:rsidRDefault="00974122" w:rsidP="0097412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74122">
        <w:rPr>
          <w:rFonts w:ascii="Times New Roman" w:hAnsi="Times New Roman" w:cs="Times New Roman"/>
          <w:sz w:val="24"/>
          <w:szCs w:val="24"/>
        </w:rPr>
        <w:t>State the differences between a sprain, a strain, and a dislocation giving an example of each.                                                                                                          (6 Marks)</w:t>
      </w:r>
    </w:p>
    <w:p w:rsidR="00974122" w:rsidRDefault="00974122" w:rsidP="00974122">
      <w:pPr>
        <w:autoSpaceDE w:val="0"/>
        <w:autoSpaceDN w:val="0"/>
        <w:adjustRightInd w:val="0"/>
        <w:spacing w:after="0" w:line="240" w:lineRule="auto"/>
        <w:rPr>
          <w:rFonts w:ascii="Times New Roman" w:hAnsi="Times New Roman" w:cs="Times New Roman"/>
          <w:sz w:val="24"/>
          <w:szCs w:val="24"/>
        </w:rPr>
      </w:pPr>
    </w:p>
    <w:p w:rsidR="00974122" w:rsidRPr="00974122" w:rsidRDefault="00974122" w:rsidP="0097412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74122">
        <w:rPr>
          <w:rFonts w:ascii="Times New Roman" w:hAnsi="Times New Roman" w:cs="Times New Roman"/>
          <w:sz w:val="24"/>
          <w:szCs w:val="24"/>
        </w:rPr>
        <w:t>State four  (4) indications for cast application                                                  (4 marks)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1. May be used to immobilize fractures to relieve pain and </w:t>
      </w:r>
      <w:r w:rsidRPr="00974122">
        <w:rPr>
          <w:rFonts w:ascii="Times New Roman" w:hAnsi="Times New Roman" w:cs="Times New Roman"/>
          <w:i/>
          <w:iCs/>
          <w:sz w:val="24"/>
          <w:szCs w:val="24"/>
        </w:rPr>
        <w:t>allow healing</w:t>
      </w:r>
      <w:r w:rsidRPr="00974122">
        <w:rPr>
          <w:rFonts w:ascii="Times New Roman" w:hAnsi="Times New Roman" w:cs="Times New Roman"/>
          <w:i/>
          <w:iCs/>
          <w:sz w:val="24"/>
          <w:szCs w:val="24"/>
        </w:rPr>
        <w:t xml:space="preserve"> to take place</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2. Casts are used on sprains for immobilization a relief of pain</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3. Casts are used on joint infections for immobilization and rest to prevent movement which caus</w:t>
      </w:r>
      <w:r>
        <w:rPr>
          <w:rFonts w:ascii="Times New Roman" w:hAnsi="Times New Roman" w:cs="Times New Roman"/>
          <w:i/>
          <w:iCs/>
          <w:sz w:val="24"/>
          <w:szCs w:val="24"/>
        </w:rPr>
        <w:t>es pain and spread of the infect</w:t>
      </w:r>
      <w:r w:rsidRPr="00974122">
        <w:rPr>
          <w:rFonts w:ascii="Times New Roman" w:hAnsi="Times New Roman" w:cs="Times New Roman"/>
          <w:i/>
          <w:iCs/>
          <w:sz w:val="24"/>
          <w:szCs w:val="24"/>
        </w:rPr>
        <w:t>ion</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4. They may be used to relieve and immobilize joints suffering from acute ar</w:t>
      </w:r>
      <w:r>
        <w:rPr>
          <w:rFonts w:ascii="Times New Roman" w:hAnsi="Times New Roman" w:cs="Times New Roman"/>
          <w:i/>
          <w:iCs/>
          <w:sz w:val="24"/>
          <w:szCs w:val="24"/>
        </w:rPr>
        <w:t>t</w:t>
      </w:r>
      <w:r w:rsidRPr="00974122">
        <w:rPr>
          <w:rFonts w:ascii="Times New Roman" w:hAnsi="Times New Roman" w:cs="Times New Roman"/>
          <w:i/>
          <w:iCs/>
          <w:sz w:val="24"/>
          <w:szCs w:val="24"/>
        </w:rPr>
        <w:t>hritis/gouts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5. They are used to protect lacerations over joints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6. They</w:t>
      </w:r>
      <w:r w:rsidRPr="00974122">
        <w:rPr>
          <w:rFonts w:ascii="Times New Roman" w:hAnsi="Times New Roman" w:cs="Times New Roman"/>
          <w:i/>
          <w:iCs/>
          <w:sz w:val="24"/>
          <w:szCs w:val="24"/>
        </w:rPr>
        <w:t xml:space="preserve"> are used to protect </w:t>
      </w:r>
      <w:r w:rsidRPr="00974122">
        <w:rPr>
          <w:rFonts w:ascii="Times New Roman" w:hAnsi="Times New Roman" w:cs="Times New Roman"/>
          <w:i/>
          <w:iCs/>
          <w:sz w:val="24"/>
          <w:szCs w:val="24"/>
        </w:rPr>
        <w:t>certain</w:t>
      </w:r>
      <w:r w:rsidRPr="00974122">
        <w:rPr>
          <w:rFonts w:ascii="Times New Roman" w:hAnsi="Times New Roman" w:cs="Times New Roman"/>
          <w:i/>
          <w:iCs/>
          <w:sz w:val="24"/>
          <w:szCs w:val="24"/>
        </w:rPr>
        <w:t xml:space="preserve"> wounds of hands and feet </w:t>
      </w:r>
      <w:r w:rsidRPr="00974122">
        <w:rPr>
          <w:rFonts w:ascii="Times New Roman" w:hAnsi="Times New Roman" w:cs="Times New Roman"/>
          <w:i/>
          <w:iCs/>
          <w:sz w:val="24"/>
          <w:szCs w:val="24"/>
        </w:rPr>
        <w:t>e.g.</w:t>
      </w:r>
      <w:r w:rsidRPr="00974122">
        <w:rPr>
          <w:rFonts w:ascii="Times New Roman" w:hAnsi="Times New Roman" w:cs="Times New Roman"/>
          <w:i/>
          <w:iCs/>
          <w:sz w:val="24"/>
          <w:szCs w:val="24"/>
        </w:rPr>
        <w:t xml:space="preserve"> </w:t>
      </w:r>
      <w:r w:rsidR="00314485" w:rsidRPr="00974122">
        <w:rPr>
          <w:rFonts w:ascii="Times New Roman" w:hAnsi="Times New Roman" w:cs="Times New Roman"/>
          <w:i/>
          <w:iCs/>
          <w:sz w:val="24"/>
          <w:szCs w:val="24"/>
        </w:rPr>
        <w:t>bite</w:t>
      </w:r>
      <w:r w:rsidRPr="00974122">
        <w:rPr>
          <w:rFonts w:ascii="Times New Roman" w:hAnsi="Times New Roman" w:cs="Times New Roman"/>
          <w:i/>
          <w:iCs/>
          <w:sz w:val="24"/>
          <w:szCs w:val="24"/>
        </w:rPr>
        <w:t xml:space="preserve"> wounds</w:t>
      </w:r>
    </w:p>
    <w:p w:rsidR="00974122" w:rsidRDefault="00974122" w:rsidP="00974122">
      <w:pPr>
        <w:autoSpaceDE w:val="0"/>
        <w:autoSpaceDN w:val="0"/>
        <w:adjustRightInd w:val="0"/>
        <w:spacing w:after="0" w:line="240" w:lineRule="auto"/>
        <w:rPr>
          <w:rFonts w:ascii="Times New Roman" w:hAnsi="Times New Roman" w:cs="Times New Roman"/>
          <w:sz w:val="24"/>
          <w:szCs w:val="24"/>
        </w:rPr>
      </w:pPr>
    </w:p>
    <w:p w:rsidR="00974122" w:rsidRPr="00974122" w:rsidRDefault="00974122" w:rsidP="0097412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74122">
        <w:rPr>
          <w:rFonts w:ascii="Times New Roman" w:hAnsi="Times New Roman" w:cs="Times New Roman"/>
          <w:sz w:val="24"/>
          <w:szCs w:val="24"/>
        </w:rPr>
        <w:t>State five (5) stages of the healing process of bones                                       (5 marks).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 </w:t>
      </w:r>
      <w:r w:rsidR="00314485" w:rsidRPr="00974122">
        <w:rPr>
          <w:rFonts w:ascii="Times New Roman" w:hAnsi="Times New Roman" w:cs="Times New Roman"/>
          <w:b/>
          <w:bCs/>
          <w:i/>
          <w:iCs/>
          <w:sz w:val="24"/>
          <w:szCs w:val="24"/>
        </w:rPr>
        <w:t>hematoma</w:t>
      </w:r>
      <w:r w:rsidRPr="00974122">
        <w:rPr>
          <w:rFonts w:ascii="Times New Roman" w:hAnsi="Times New Roman" w:cs="Times New Roman"/>
          <w:i/>
          <w:iCs/>
          <w:sz w:val="24"/>
          <w:szCs w:val="24"/>
        </w:rPr>
        <w:t xml:space="preserve"> forms between the ends of bone and in surrounding soft tissues.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Development of </w:t>
      </w:r>
      <w:r w:rsidRPr="00974122">
        <w:rPr>
          <w:rFonts w:ascii="Times New Roman" w:hAnsi="Times New Roman" w:cs="Times New Roman"/>
          <w:b/>
          <w:bCs/>
          <w:i/>
          <w:iCs/>
          <w:sz w:val="24"/>
          <w:szCs w:val="24"/>
        </w:rPr>
        <w:t>granulation tissue</w:t>
      </w:r>
      <w:r w:rsidRPr="00974122">
        <w:rPr>
          <w:rFonts w:ascii="Times New Roman" w:hAnsi="Times New Roman" w:cs="Times New Roman"/>
          <w:i/>
          <w:iCs/>
          <w:sz w:val="24"/>
          <w:szCs w:val="24"/>
        </w:rPr>
        <w:t xml:space="preserve"> begins following development of acute inflammation and </w:t>
      </w:r>
      <w:r w:rsidR="00314485" w:rsidRPr="00974122">
        <w:rPr>
          <w:rFonts w:ascii="Times New Roman" w:hAnsi="Times New Roman" w:cs="Times New Roman"/>
          <w:i/>
          <w:iCs/>
          <w:sz w:val="24"/>
          <w:szCs w:val="24"/>
        </w:rPr>
        <w:t>accumulation</w:t>
      </w:r>
      <w:r w:rsidRPr="00974122">
        <w:rPr>
          <w:rFonts w:ascii="Times New Roman" w:hAnsi="Times New Roman" w:cs="Times New Roman"/>
          <w:i/>
          <w:iCs/>
          <w:sz w:val="24"/>
          <w:szCs w:val="24"/>
        </w:rPr>
        <w:t xml:space="preserve"> of inflammatory exudate, containing macrophages that phagocytose the </w:t>
      </w:r>
      <w:r w:rsidR="00314485" w:rsidRPr="00974122">
        <w:rPr>
          <w:rFonts w:ascii="Times New Roman" w:hAnsi="Times New Roman" w:cs="Times New Roman"/>
          <w:i/>
          <w:iCs/>
          <w:sz w:val="24"/>
          <w:szCs w:val="24"/>
        </w:rPr>
        <w:t>hematoma</w:t>
      </w:r>
      <w:r w:rsidRPr="00974122">
        <w:rPr>
          <w:rFonts w:ascii="Times New Roman" w:hAnsi="Times New Roman" w:cs="Times New Roman"/>
          <w:i/>
          <w:iCs/>
          <w:sz w:val="24"/>
          <w:szCs w:val="24"/>
        </w:rPr>
        <w:t xml:space="preserve"> and small fragments of bone without blood supply (this takes about 5 days); fibroblasts migrates to the site.</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b/>
          <w:bCs/>
          <w:i/>
          <w:iCs/>
          <w:sz w:val="24"/>
          <w:szCs w:val="24"/>
        </w:rPr>
        <w:t xml:space="preserve">Callus </w:t>
      </w:r>
      <w:r w:rsidR="00314485" w:rsidRPr="00974122">
        <w:rPr>
          <w:rFonts w:ascii="Times New Roman" w:hAnsi="Times New Roman" w:cs="Times New Roman"/>
          <w:b/>
          <w:bCs/>
          <w:i/>
          <w:iCs/>
          <w:sz w:val="24"/>
          <w:szCs w:val="24"/>
        </w:rPr>
        <w:t>formation</w:t>
      </w:r>
      <w:r w:rsidR="00314485" w:rsidRPr="00974122">
        <w:rPr>
          <w:rFonts w:ascii="Times New Roman" w:hAnsi="Times New Roman" w:cs="Times New Roman"/>
          <w:i/>
          <w:iCs/>
          <w:sz w:val="24"/>
          <w:szCs w:val="24"/>
        </w:rPr>
        <w:t xml:space="preserve"> begins</w:t>
      </w:r>
      <w:r w:rsidRPr="00974122">
        <w:rPr>
          <w:rFonts w:ascii="Times New Roman" w:hAnsi="Times New Roman" w:cs="Times New Roman"/>
          <w:i/>
          <w:iCs/>
          <w:sz w:val="24"/>
          <w:szCs w:val="24"/>
        </w:rPr>
        <w:t xml:space="preserve"> as large </w:t>
      </w:r>
      <w:r w:rsidR="00314485" w:rsidRPr="00974122">
        <w:rPr>
          <w:rFonts w:ascii="Times New Roman" w:hAnsi="Times New Roman" w:cs="Times New Roman"/>
          <w:i/>
          <w:iCs/>
          <w:sz w:val="24"/>
          <w:szCs w:val="24"/>
        </w:rPr>
        <w:t>number of osteoblasts secretes</w:t>
      </w:r>
      <w:r w:rsidRPr="00974122">
        <w:rPr>
          <w:rFonts w:ascii="Times New Roman" w:hAnsi="Times New Roman" w:cs="Times New Roman"/>
          <w:i/>
          <w:iCs/>
          <w:sz w:val="24"/>
          <w:szCs w:val="24"/>
        </w:rPr>
        <w:t xml:space="preserve"> spongy bone, which unites the broken ends, and is protected by an outer </w:t>
      </w:r>
      <w:r w:rsidR="00314485" w:rsidRPr="00974122">
        <w:rPr>
          <w:rFonts w:ascii="Times New Roman" w:hAnsi="Times New Roman" w:cs="Times New Roman"/>
          <w:i/>
          <w:iCs/>
          <w:sz w:val="24"/>
          <w:szCs w:val="24"/>
        </w:rPr>
        <w:t>layer</w:t>
      </w:r>
      <w:r w:rsidRPr="00974122">
        <w:rPr>
          <w:rFonts w:ascii="Times New Roman" w:hAnsi="Times New Roman" w:cs="Times New Roman"/>
          <w:i/>
          <w:iCs/>
          <w:sz w:val="24"/>
          <w:szCs w:val="24"/>
        </w:rPr>
        <w:t xml:space="preserve"> of bone and cartilage.</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b/>
          <w:bCs/>
          <w:i/>
          <w:iCs/>
          <w:sz w:val="24"/>
          <w:szCs w:val="24"/>
        </w:rPr>
        <w:t xml:space="preserve">Maturation of callus </w:t>
      </w:r>
      <w:r w:rsidRPr="00974122">
        <w:rPr>
          <w:rFonts w:ascii="Times New Roman" w:hAnsi="Times New Roman" w:cs="Times New Roman"/>
          <w:i/>
          <w:iCs/>
          <w:sz w:val="24"/>
          <w:szCs w:val="24"/>
        </w:rPr>
        <w:t>takes place over the next few weeks and the cartilage is gradually replaced with new bone.</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b/>
          <w:bCs/>
          <w:i/>
          <w:iCs/>
          <w:sz w:val="24"/>
          <w:szCs w:val="24"/>
        </w:rPr>
        <w:t>Reshaping/modeling</w:t>
      </w:r>
      <w:r w:rsidRPr="00974122">
        <w:rPr>
          <w:rFonts w:ascii="Times New Roman" w:hAnsi="Times New Roman" w:cs="Times New Roman"/>
          <w:i/>
          <w:iCs/>
          <w:sz w:val="24"/>
          <w:szCs w:val="24"/>
        </w:rPr>
        <w:t xml:space="preserve"> of the bone continues and gradually the medullary canal is reopened through </w:t>
      </w:r>
      <w:r w:rsidR="00314485" w:rsidRPr="00974122">
        <w:rPr>
          <w:rFonts w:ascii="Times New Roman" w:hAnsi="Times New Roman" w:cs="Times New Roman"/>
          <w:i/>
          <w:iCs/>
          <w:sz w:val="24"/>
          <w:szCs w:val="24"/>
        </w:rPr>
        <w:t>the</w:t>
      </w:r>
      <w:r w:rsidRPr="00974122">
        <w:rPr>
          <w:rFonts w:ascii="Times New Roman" w:hAnsi="Times New Roman" w:cs="Times New Roman"/>
          <w:i/>
          <w:iCs/>
          <w:sz w:val="24"/>
          <w:szCs w:val="24"/>
        </w:rPr>
        <w:t xml:space="preserve"> callus (in weeks or months).</w:t>
      </w:r>
    </w:p>
    <w:p w:rsidR="00974122" w:rsidRDefault="00974122" w:rsidP="00974122">
      <w:pPr>
        <w:autoSpaceDE w:val="0"/>
        <w:autoSpaceDN w:val="0"/>
        <w:adjustRightInd w:val="0"/>
        <w:spacing w:after="0" w:line="240" w:lineRule="auto"/>
        <w:rPr>
          <w:rFonts w:ascii="Times New Roman" w:hAnsi="Times New Roman" w:cs="Times New Roman"/>
          <w:sz w:val="24"/>
          <w:szCs w:val="24"/>
        </w:rPr>
      </w:pPr>
    </w:p>
    <w:p w:rsidR="00974122" w:rsidRPr="00974122" w:rsidRDefault="00974122" w:rsidP="0097412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74122">
        <w:rPr>
          <w:rFonts w:ascii="Times New Roman" w:hAnsi="Times New Roman" w:cs="Times New Roman"/>
          <w:sz w:val="24"/>
          <w:szCs w:val="24"/>
        </w:rPr>
        <w:t>State six (6) types of fractures                                                                         (6 marks)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u w:val="single"/>
        </w:rPr>
        <w:t>Avulsion</w:t>
      </w:r>
      <w:r w:rsidRPr="00974122">
        <w:rPr>
          <w:rFonts w:ascii="Times New Roman" w:hAnsi="Times New Roman" w:cs="Times New Roman"/>
          <w:i/>
          <w:iCs/>
          <w:sz w:val="24"/>
          <w:szCs w:val="24"/>
        </w:rPr>
        <w:t xml:space="preserve"> is a fracture of bone resulting from strong pulling effect of tendons or ligaments at the bone attachment.</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u w:val="single"/>
        </w:rPr>
        <w:t>Closed or simple</w:t>
      </w:r>
      <w:r w:rsidRPr="00974122">
        <w:rPr>
          <w:rFonts w:ascii="Times New Roman" w:hAnsi="Times New Roman" w:cs="Times New Roman"/>
          <w:i/>
          <w:iCs/>
          <w:sz w:val="24"/>
          <w:szCs w:val="24"/>
        </w:rPr>
        <w:t xml:space="preserve"> fracture—skin is not broken </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u w:val="single"/>
        </w:rPr>
        <w:t>Open or compound fracture</w:t>
      </w:r>
      <w:r w:rsidRPr="00974122">
        <w:rPr>
          <w:rFonts w:ascii="Times New Roman" w:hAnsi="Times New Roman" w:cs="Times New Roman"/>
          <w:i/>
          <w:iCs/>
          <w:sz w:val="24"/>
          <w:szCs w:val="24"/>
        </w:rPr>
        <w:t xml:space="preserve">—skin is broken (high risk of infection) </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 </w:t>
      </w:r>
      <w:r w:rsidRPr="00974122">
        <w:rPr>
          <w:rFonts w:ascii="Times New Roman" w:hAnsi="Times New Roman" w:cs="Times New Roman"/>
          <w:i/>
          <w:iCs/>
          <w:sz w:val="24"/>
          <w:szCs w:val="24"/>
          <w:u w:val="single"/>
        </w:rPr>
        <w:t xml:space="preserve">comminuted fracture </w:t>
      </w:r>
      <w:r w:rsidRPr="00974122">
        <w:rPr>
          <w:rFonts w:ascii="Times New Roman" w:hAnsi="Times New Roman" w:cs="Times New Roman"/>
          <w:i/>
          <w:iCs/>
          <w:sz w:val="24"/>
          <w:szCs w:val="24"/>
        </w:rPr>
        <w:t>is a fracture with more than two fragments. The smaller fragments appear to be floating.</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 </w:t>
      </w:r>
      <w:r w:rsidRPr="00974122">
        <w:rPr>
          <w:rFonts w:ascii="Times New Roman" w:hAnsi="Times New Roman" w:cs="Times New Roman"/>
          <w:i/>
          <w:iCs/>
          <w:sz w:val="24"/>
          <w:szCs w:val="24"/>
          <w:u w:val="single"/>
        </w:rPr>
        <w:t>displaced/overriding fracture</w:t>
      </w:r>
      <w:r w:rsidRPr="00974122">
        <w:rPr>
          <w:rFonts w:ascii="Times New Roman" w:hAnsi="Times New Roman" w:cs="Times New Roman"/>
          <w:i/>
          <w:iCs/>
          <w:sz w:val="24"/>
          <w:szCs w:val="24"/>
        </w:rPr>
        <w:t xml:space="preserve"> involves a displaced fracture fragment that is overriding the other bone fragment. The periosteum is disrupted on both sides.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 </w:t>
      </w:r>
      <w:r w:rsidRPr="00974122">
        <w:rPr>
          <w:rFonts w:ascii="Times New Roman" w:hAnsi="Times New Roman" w:cs="Times New Roman"/>
          <w:i/>
          <w:iCs/>
          <w:sz w:val="24"/>
          <w:szCs w:val="24"/>
          <w:u w:val="single"/>
        </w:rPr>
        <w:t>greenstick fracture</w:t>
      </w:r>
      <w:r w:rsidRPr="00974122">
        <w:rPr>
          <w:rFonts w:ascii="Times New Roman" w:hAnsi="Times New Roman" w:cs="Times New Roman"/>
          <w:i/>
          <w:iCs/>
          <w:sz w:val="24"/>
          <w:szCs w:val="24"/>
        </w:rPr>
        <w:t xml:space="preserve"> is an incomplete fracture with one side splintered and the other side bent.</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An </w:t>
      </w:r>
      <w:r w:rsidRPr="00974122">
        <w:rPr>
          <w:rFonts w:ascii="Times New Roman" w:hAnsi="Times New Roman" w:cs="Times New Roman"/>
          <w:i/>
          <w:iCs/>
          <w:sz w:val="24"/>
          <w:szCs w:val="24"/>
          <w:u w:val="single"/>
        </w:rPr>
        <w:t>impacted fracture</w:t>
      </w:r>
      <w:r w:rsidRPr="00974122">
        <w:rPr>
          <w:rFonts w:ascii="Times New Roman" w:hAnsi="Times New Roman" w:cs="Times New Roman"/>
          <w:i/>
          <w:iCs/>
          <w:sz w:val="24"/>
          <w:szCs w:val="24"/>
        </w:rPr>
        <w:t xml:space="preserve"> is a comminuted fracture in which more than two fragments are driven into each other.</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An </w:t>
      </w:r>
      <w:r w:rsidRPr="00974122">
        <w:rPr>
          <w:rFonts w:ascii="Times New Roman" w:hAnsi="Times New Roman" w:cs="Times New Roman"/>
          <w:i/>
          <w:iCs/>
          <w:sz w:val="24"/>
          <w:szCs w:val="24"/>
          <w:u w:val="single"/>
        </w:rPr>
        <w:t>intraarticular</w:t>
      </w:r>
      <w:r w:rsidRPr="00974122">
        <w:rPr>
          <w:rFonts w:ascii="Times New Roman" w:hAnsi="Times New Roman" w:cs="Times New Roman"/>
          <w:i/>
          <w:iCs/>
          <w:sz w:val="24"/>
          <w:szCs w:val="24"/>
          <w:u w:val="single"/>
        </w:rPr>
        <w:t xml:space="preserve"> fracture</w:t>
      </w:r>
      <w:r w:rsidRPr="00974122">
        <w:rPr>
          <w:rFonts w:ascii="Times New Roman" w:hAnsi="Times New Roman" w:cs="Times New Roman"/>
          <w:i/>
          <w:iCs/>
          <w:sz w:val="24"/>
          <w:szCs w:val="24"/>
        </w:rPr>
        <w:t xml:space="preserve"> is a fracture extending to the articular surface of the bone.</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 </w:t>
      </w:r>
      <w:r w:rsidRPr="00974122">
        <w:rPr>
          <w:rFonts w:ascii="Times New Roman" w:hAnsi="Times New Roman" w:cs="Times New Roman"/>
          <w:i/>
          <w:iCs/>
          <w:sz w:val="24"/>
          <w:szCs w:val="24"/>
          <w:u w:val="single"/>
        </w:rPr>
        <w:t>longitudinal fracture</w:t>
      </w:r>
      <w:r w:rsidRPr="00974122">
        <w:rPr>
          <w:rFonts w:ascii="Times New Roman" w:hAnsi="Times New Roman" w:cs="Times New Roman"/>
          <w:i/>
          <w:iCs/>
          <w:sz w:val="24"/>
          <w:szCs w:val="24"/>
        </w:rPr>
        <w:t xml:space="preserve"> is an incomplete fracture in which the fracture line runs along the longitudinal axis of the bone.</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An </w:t>
      </w:r>
      <w:r w:rsidRPr="00974122">
        <w:rPr>
          <w:rFonts w:ascii="Times New Roman" w:hAnsi="Times New Roman" w:cs="Times New Roman"/>
          <w:i/>
          <w:iCs/>
          <w:sz w:val="24"/>
          <w:szCs w:val="24"/>
          <w:u w:val="single"/>
        </w:rPr>
        <w:t>oblique fracture</w:t>
      </w:r>
      <w:r w:rsidRPr="00974122">
        <w:rPr>
          <w:rFonts w:ascii="Times New Roman" w:hAnsi="Times New Roman" w:cs="Times New Roman"/>
          <w:i/>
          <w:iCs/>
          <w:sz w:val="24"/>
          <w:szCs w:val="24"/>
        </w:rPr>
        <w:t xml:space="preserve"> is a fracture in which the line of the fracture extends in an oblique direction.</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lastRenderedPageBreak/>
        <w:t xml:space="preserve">A </w:t>
      </w:r>
      <w:r w:rsidRPr="00974122">
        <w:rPr>
          <w:rFonts w:ascii="Times New Roman" w:hAnsi="Times New Roman" w:cs="Times New Roman"/>
          <w:i/>
          <w:iCs/>
          <w:sz w:val="24"/>
          <w:szCs w:val="24"/>
          <w:u w:val="single"/>
        </w:rPr>
        <w:t>pathological fracture</w:t>
      </w:r>
      <w:r w:rsidRPr="00974122">
        <w:rPr>
          <w:rFonts w:ascii="Times New Roman" w:hAnsi="Times New Roman" w:cs="Times New Roman"/>
          <w:i/>
          <w:iCs/>
          <w:sz w:val="24"/>
          <w:szCs w:val="24"/>
        </w:rPr>
        <w:t xml:space="preserve"> is spontaneous fracture at the site of a bone disease.</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 </w:t>
      </w:r>
      <w:r w:rsidRPr="00974122">
        <w:rPr>
          <w:rFonts w:ascii="Times New Roman" w:hAnsi="Times New Roman" w:cs="Times New Roman"/>
          <w:i/>
          <w:iCs/>
          <w:sz w:val="24"/>
          <w:szCs w:val="24"/>
          <w:u w:val="single"/>
        </w:rPr>
        <w:t>spiral fracture</w:t>
      </w:r>
      <w:r w:rsidRPr="00974122">
        <w:rPr>
          <w:rFonts w:ascii="Times New Roman" w:hAnsi="Times New Roman" w:cs="Times New Roman"/>
          <w:i/>
          <w:iCs/>
          <w:sz w:val="24"/>
          <w:szCs w:val="24"/>
        </w:rPr>
        <w:t xml:space="preserve"> is a </w:t>
      </w:r>
      <w:r w:rsidR="00314485" w:rsidRPr="00974122">
        <w:rPr>
          <w:rFonts w:ascii="Times New Roman" w:hAnsi="Times New Roman" w:cs="Times New Roman"/>
          <w:i/>
          <w:iCs/>
          <w:sz w:val="24"/>
          <w:szCs w:val="24"/>
        </w:rPr>
        <w:t>fracture</w:t>
      </w:r>
      <w:r w:rsidRPr="00974122">
        <w:rPr>
          <w:rFonts w:ascii="Times New Roman" w:hAnsi="Times New Roman" w:cs="Times New Roman"/>
          <w:i/>
          <w:iCs/>
          <w:sz w:val="24"/>
          <w:szCs w:val="24"/>
        </w:rPr>
        <w:t xml:space="preserve"> in which the line of the fracture extends in a spiral direction along the shaft of the bone.</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 </w:t>
      </w:r>
      <w:r w:rsidRPr="00974122">
        <w:rPr>
          <w:rFonts w:ascii="Times New Roman" w:hAnsi="Times New Roman" w:cs="Times New Roman"/>
          <w:i/>
          <w:iCs/>
          <w:sz w:val="24"/>
          <w:szCs w:val="24"/>
          <w:u w:val="single"/>
        </w:rPr>
        <w:t>stress fracture</w:t>
      </w:r>
      <w:r w:rsidRPr="00974122">
        <w:rPr>
          <w:rFonts w:ascii="Times New Roman" w:hAnsi="Times New Roman" w:cs="Times New Roman"/>
          <w:i/>
          <w:iCs/>
          <w:sz w:val="24"/>
          <w:szCs w:val="24"/>
        </w:rPr>
        <w:t xml:space="preserve"> is a fracture that occurs in normal or abnormal bone that is subject to repeated stress, such as from jogging or running.</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A </w:t>
      </w:r>
      <w:r w:rsidRPr="00974122">
        <w:rPr>
          <w:rFonts w:ascii="Times New Roman" w:hAnsi="Times New Roman" w:cs="Times New Roman"/>
          <w:i/>
          <w:iCs/>
          <w:sz w:val="24"/>
          <w:szCs w:val="24"/>
          <w:u w:val="single"/>
        </w:rPr>
        <w:t>transverse fracture</w:t>
      </w:r>
      <w:r w:rsidRPr="00974122">
        <w:rPr>
          <w:rFonts w:ascii="Times New Roman" w:hAnsi="Times New Roman" w:cs="Times New Roman"/>
          <w:i/>
          <w:iCs/>
          <w:sz w:val="24"/>
          <w:szCs w:val="24"/>
        </w:rPr>
        <w:t xml:space="preserve"> is a fracture in which the line of the fracture extends across the bone shaft at a right angle to the longitudinal axis.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u w:val="single"/>
        </w:rPr>
        <w:t>Comminuted facture</w:t>
      </w:r>
      <w:r w:rsidRPr="00974122">
        <w:rPr>
          <w:rFonts w:ascii="Times New Roman" w:hAnsi="Times New Roman" w:cs="Times New Roman"/>
          <w:i/>
          <w:iCs/>
          <w:sz w:val="24"/>
          <w:szCs w:val="24"/>
        </w:rPr>
        <w:t>—bone crushed</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u w:val="single"/>
        </w:rPr>
        <w:t>Impacted fracture</w:t>
      </w:r>
      <w:r w:rsidRPr="00974122">
        <w:rPr>
          <w:rFonts w:ascii="Times New Roman" w:hAnsi="Times New Roman" w:cs="Times New Roman"/>
          <w:i/>
          <w:iCs/>
          <w:sz w:val="24"/>
          <w:szCs w:val="24"/>
        </w:rPr>
        <w:t xml:space="preserve">—bone pushed into another bone      </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u w:val="single"/>
        </w:rPr>
        <w:t>Depressed fracture</w:t>
      </w:r>
      <w:r w:rsidRPr="00974122">
        <w:rPr>
          <w:rFonts w:ascii="Times New Roman" w:hAnsi="Times New Roman" w:cs="Times New Roman"/>
          <w:i/>
          <w:iCs/>
          <w:sz w:val="24"/>
          <w:szCs w:val="24"/>
        </w:rPr>
        <w:t>—skull bone pushed in</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u w:val="single"/>
        </w:rPr>
        <w:t>Complicated fractures</w:t>
      </w:r>
      <w:r w:rsidRPr="00974122">
        <w:rPr>
          <w:rFonts w:ascii="Times New Roman" w:hAnsi="Times New Roman" w:cs="Times New Roman"/>
          <w:i/>
          <w:iCs/>
          <w:sz w:val="24"/>
          <w:szCs w:val="24"/>
        </w:rPr>
        <w:t>:  include fracture of skull, fracture of vertebrae—&gt;spinal injury; fracture of rib</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p>
    <w:p w:rsidR="00974122" w:rsidRDefault="00974122" w:rsidP="00974122">
      <w:pPr>
        <w:pStyle w:val="ListParagraph"/>
        <w:autoSpaceDE w:val="0"/>
        <w:autoSpaceDN w:val="0"/>
        <w:adjustRightInd w:val="0"/>
        <w:spacing w:after="0" w:line="240" w:lineRule="auto"/>
        <w:rPr>
          <w:rFonts w:ascii="Times New Roman" w:hAnsi="Times New Roman" w:cs="Times New Roman"/>
          <w:sz w:val="24"/>
          <w:szCs w:val="24"/>
        </w:rPr>
      </w:pPr>
    </w:p>
    <w:p w:rsidR="00974122" w:rsidRPr="00974122" w:rsidRDefault="00974122" w:rsidP="0097412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74122">
        <w:rPr>
          <w:rFonts w:ascii="Times New Roman" w:hAnsi="Times New Roman" w:cs="Times New Roman"/>
          <w:sz w:val="24"/>
          <w:szCs w:val="24"/>
        </w:rPr>
        <w:t>Draw and label a diagram showing the posterior view of the femur.                              (5 marks)</w:t>
      </w:r>
    </w:p>
    <w:p w:rsidR="00974122" w:rsidRDefault="00974122" w:rsidP="00974122">
      <w:pPr>
        <w:pStyle w:val="ListParagraph"/>
        <w:autoSpaceDE w:val="0"/>
        <w:autoSpaceDN w:val="0"/>
        <w:adjustRightInd w:val="0"/>
        <w:spacing w:after="0" w:line="240" w:lineRule="auto"/>
        <w:rPr>
          <w:rFonts w:ascii="Times New Roman" w:hAnsi="Times New Roman" w:cs="Times New Roman"/>
          <w:sz w:val="24"/>
          <w:szCs w:val="24"/>
        </w:rPr>
      </w:pP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80B99" wp14:editId="20E1B93C">
            <wp:extent cx="5943600" cy="445567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5678"/>
                    </a:xfrm>
                    <a:prstGeom prst="rect">
                      <a:avLst/>
                    </a:prstGeom>
                    <a:noFill/>
                    <a:ln>
                      <a:noFill/>
                    </a:ln>
                  </pic:spPr>
                </pic:pic>
              </a:graphicData>
            </a:graphic>
          </wp:inline>
        </w:drawing>
      </w:r>
    </w:p>
    <w:p w:rsidR="00A617D2" w:rsidRPr="00A617D2" w:rsidRDefault="00A617D2" w:rsidP="00A617D2">
      <w:pPr>
        <w:pStyle w:val="ListParagraph"/>
        <w:autoSpaceDE w:val="0"/>
        <w:autoSpaceDN w:val="0"/>
        <w:adjustRightInd w:val="0"/>
        <w:spacing w:after="0" w:line="240" w:lineRule="auto"/>
        <w:rPr>
          <w:rFonts w:ascii="Times New Roman" w:hAnsi="Times New Roman" w:cs="Times New Roman"/>
          <w:sz w:val="24"/>
          <w:szCs w:val="24"/>
        </w:rPr>
      </w:pPr>
    </w:p>
    <w:p w:rsidR="00A617D2" w:rsidRPr="00A617D2" w:rsidRDefault="00A617D2" w:rsidP="00A617D2">
      <w:pPr>
        <w:pStyle w:val="ListParagraph"/>
        <w:autoSpaceDE w:val="0"/>
        <w:autoSpaceDN w:val="0"/>
        <w:adjustRightInd w:val="0"/>
        <w:spacing w:after="0" w:line="240" w:lineRule="auto"/>
        <w:rPr>
          <w:rFonts w:ascii="Times New Roman" w:hAnsi="Times New Roman" w:cs="Times New Roman"/>
          <w:sz w:val="24"/>
          <w:szCs w:val="24"/>
        </w:rPr>
      </w:pPr>
    </w:p>
    <w:p w:rsidR="003D4162" w:rsidRPr="003D4162" w:rsidRDefault="003D4162" w:rsidP="003D4162">
      <w:pPr>
        <w:autoSpaceDE w:val="0"/>
        <w:autoSpaceDN w:val="0"/>
        <w:adjustRightInd w:val="0"/>
        <w:spacing w:after="0" w:line="240" w:lineRule="auto"/>
        <w:rPr>
          <w:rFonts w:ascii="Times New Roman" w:hAnsi="Times New Roman" w:cs="Times New Roman"/>
          <w:sz w:val="24"/>
          <w:szCs w:val="24"/>
        </w:rPr>
      </w:pPr>
    </w:p>
    <w:p w:rsidR="00974122" w:rsidRDefault="00974122" w:rsidP="00974122">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974122">
        <w:rPr>
          <w:rFonts w:ascii="Times New Roman" w:hAnsi="Times New Roman" w:cs="Times New Roman"/>
          <w:sz w:val="24"/>
          <w:szCs w:val="24"/>
        </w:rPr>
        <w:lastRenderedPageBreak/>
        <w:t xml:space="preserve">Explain five (5) specific observations you will make on a patient after application of a plaster of </w:t>
      </w:r>
      <w:r w:rsidR="00314485" w:rsidRPr="00974122">
        <w:rPr>
          <w:rFonts w:ascii="Times New Roman" w:hAnsi="Times New Roman" w:cs="Times New Roman"/>
          <w:sz w:val="24"/>
          <w:szCs w:val="24"/>
        </w:rPr>
        <w:t>Paris</w:t>
      </w:r>
      <w:r w:rsidRPr="00974122">
        <w:rPr>
          <w:rFonts w:ascii="Times New Roman" w:hAnsi="Times New Roman" w:cs="Times New Roman"/>
          <w:sz w:val="24"/>
          <w:szCs w:val="24"/>
        </w:rPr>
        <w:t xml:space="preserve"> for the first 24 hours                                                              </w:t>
      </w:r>
      <w:r w:rsidRPr="00974122">
        <w:rPr>
          <w:rFonts w:ascii="Times New Roman" w:hAnsi="Times New Roman" w:cs="Times New Roman"/>
          <w:b/>
          <w:bCs/>
          <w:sz w:val="24"/>
          <w:szCs w:val="24"/>
        </w:rPr>
        <w:t>(5 marks).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 xml:space="preserve">Monitor the neurovascular status of the casted </w:t>
      </w:r>
      <w:r w:rsidR="00314485" w:rsidRPr="00974122">
        <w:rPr>
          <w:rFonts w:ascii="Times New Roman" w:hAnsi="Times New Roman" w:cs="Times New Roman"/>
          <w:i/>
          <w:iCs/>
          <w:sz w:val="24"/>
          <w:szCs w:val="24"/>
        </w:rPr>
        <w:t>extremity</w:t>
      </w:r>
      <w:r w:rsidRPr="00974122">
        <w:rPr>
          <w:rFonts w:ascii="Times New Roman" w:hAnsi="Times New Roman" w:cs="Times New Roman"/>
          <w:i/>
          <w:iCs/>
          <w:sz w:val="24"/>
          <w:szCs w:val="24"/>
        </w:rPr>
        <w:t xml:space="preserve"> every 1-2 hours for the first 24 hours.</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Examine the skin around the cast edges for redness and irritation.</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Inspect the cast for an increase in drainage every shift.</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Ask the patient/client about pain and the intensity of pain.</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Assess for pallor by pressing the nail beds distal to the area of application.</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Check sensation by asking the patient/client if numbness or tingling is present (</w:t>
      </w:r>
      <w:r w:rsidR="00314485" w:rsidRPr="00974122">
        <w:rPr>
          <w:rFonts w:ascii="Times New Roman" w:hAnsi="Times New Roman" w:cs="Times New Roman"/>
          <w:i/>
          <w:iCs/>
          <w:sz w:val="24"/>
          <w:szCs w:val="24"/>
        </w:rPr>
        <w:t>paresthesia</w:t>
      </w:r>
      <w:r w:rsidRPr="00974122">
        <w:rPr>
          <w:rFonts w:ascii="Times New Roman" w:hAnsi="Times New Roman" w:cs="Times New Roman"/>
          <w:i/>
          <w:iCs/>
          <w:sz w:val="24"/>
          <w:szCs w:val="24"/>
        </w:rPr>
        <w:t>).</w:t>
      </w:r>
    </w:p>
    <w:p w:rsidR="00974122" w:rsidRPr="00974122" w:rsidRDefault="00974122" w:rsidP="00974122">
      <w:pPr>
        <w:pStyle w:val="ListParagraph"/>
        <w:autoSpaceDE w:val="0"/>
        <w:autoSpaceDN w:val="0"/>
        <w:adjustRightInd w:val="0"/>
        <w:spacing w:after="0" w:line="240" w:lineRule="auto"/>
        <w:rPr>
          <w:rFonts w:ascii="Times New Roman" w:hAnsi="Times New Roman" w:cs="Times New Roman"/>
          <w:i/>
          <w:iCs/>
          <w:sz w:val="24"/>
          <w:szCs w:val="24"/>
        </w:rPr>
      </w:pPr>
      <w:r w:rsidRPr="00974122">
        <w:rPr>
          <w:rFonts w:ascii="Times New Roman" w:hAnsi="Times New Roman" w:cs="Times New Roman"/>
          <w:i/>
          <w:iCs/>
          <w:sz w:val="24"/>
          <w:szCs w:val="24"/>
        </w:rPr>
        <w:t>Check pulses by palpating the pulses at the distal end to the cast.</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b/>
          <w:bCs/>
          <w:sz w:val="24"/>
          <w:szCs w:val="24"/>
        </w:rPr>
      </w:pPr>
    </w:p>
    <w:p w:rsidR="00C32ECE" w:rsidRPr="00C32ECE" w:rsidRDefault="00C32ECE" w:rsidP="00C32ECE">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C32ECE">
        <w:rPr>
          <w:rFonts w:ascii="Times New Roman" w:hAnsi="Times New Roman" w:cs="Times New Roman"/>
          <w:sz w:val="24"/>
          <w:szCs w:val="24"/>
        </w:rPr>
        <w:t xml:space="preserve">Describe two examination procedures that can be used in the diagnoses of  Congenital Hip Dysplasia/Dislocation                                                                          </w:t>
      </w:r>
      <w:r w:rsidRPr="00C32ECE">
        <w:rPr>
          <w:rFonts w:ascii="Times New Roman" w:hAnsi="Times New Roman" w:cs="Times New Roman"/>
          <w:b/>
          <w:bCs/>
          <w:sz w:val="24"/>
          <w:szCs w:val="24"/>
        </w:rPr>
        <w:t>(2 Marks)</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b/>
          <w:bCs/>
          <w:i/>
          <w:sz w:val="24"/>
          <w:szCs w:val="24"/>
        </w:rPr>
        <w:t>Diagnostic evaluation:</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b/>
          <w:bCs/>
          <w:i/>
          <w:sz w:val="24"/>
          <w:szCs w:val="24"/>
        </w:rPr>
        <w:t>Ortolani’s test</w:t>
      </w:r>
      <w:r w:rsidRPr="00C32ECE">
        <w:rPr>
          <w:rFonts w:ascii="Times New Roman" w:hAnsi="Times New Roman" w:cs="Times New Roman"/>
          <w:i/>
          <w:sz w:val="24"/>
          <w:szCs w:val="24"/>
        </w:rPr>
        <w:t>—examiner abducts and externally rotates the flexed thigh with infant lying supine—normal is to hear no sounds or clicks</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b/>
          <w:bCs/>
          <w:i/>
          <w:sz w:val="24"/>
          <w:szCs w:val="24"/>
        </w:rPr>
        <w:t>Barlow’s test</w:t>
      </w:r>
      <w:r w:rsidRPr="00C32ECE">
        <w:rPr>
          <w:rFonts w:ascii="Times New Roman" w:hAnsi="Times New Roman" w:cs="Times New Roman"/>
          <w:i/>
          <w:sz w:val="24"/>
          <w:szCs w:val="24"/>
        </w:rPr>
        <w:t>—if child is 6 months or less old, after Ortolani’s test then use the thumb to apply pressure backward and outward on the inner thigh—normal is that the head of the femur should remain in the acetabulum</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b/>
          <w:bCs/>
          <w:i/>
          <w:sz w:val="24"/>
          <w:szCs w:val="24"/>
        </w:rPr>
        <w:t>X-ray</w:t>
      </w:r>
      <w:r w:rsidRPr="00C32ECE">
        <w:rPr>
          <w:rFonts w:ascii="Times New Roman" w:hAnsi="Times New Roman" w:cs="Times New Roman"/>
          <w:i/>
          <w:sz w:val="24"/>
          <w:szCs w:val="24"/>
        </w:rPr>
        <w:t xml:space="preserve"> for confirmation of the diagnosis (in older children)</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b/>
          <w:bCs/>
          <w:sz w:val="24"/>
          <w:szCs w:val="24"/>
        </w:rPr>
      </w:pPr>
    </w:p>
    <w:p w:rsidR="00C32ECE" w:rsidRPr="00C32ECE" w:rsidRDefault="00C32ECE" w:rsidP="00C32ECE">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C32ECE">
        <w:rPr>
          <w:rFonts w:ascii="Times New Roman" w:hAnsi="Times New Roman" w:cs="Times New Roman"/>
          <w:sz w:val="24"/>
          <w:szCs w:val="24"/>
        </w:rPr>
        <w:t xml:space="preserve">List five predisposing factors to osteoporosis.                                      </w:t>
      </w:r>
      <w:r w:rsidRPr="00C32ECE">
        <w:rPr>
          <w:rFonts w:ascii="Times New Roman" w:hAnsi="Times New Roman" w:cs="Times New Roman"/>
          <w:b/>
          <w:bCs/>
          <w:sz w:val="24"/>
          <w:szCs w:val="24"/>
        </w:rPr>
        <w:t>(2.5 marks)</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Immobility.</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Age – postmenopausal women (60 years +)</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Nutritional disorders; malabsorption syndrome</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Endocrine disorders; Cushing’s syndrome, hyperparathyroidism, large doses of steroids</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Excessive exercise (running more than 65 km per week) in young women may alter menstrual function and estrogen levels causing low bone mineral (calcium) density</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 xml:space="preserve">Smoking (women who smoke an average of 12 cigarettes per day have lower </w:t>
      </w:r>
    </w:p>
    <w:p w:rsidR="00C32ECE" w:rsidRPr="00C32ECE" w:rsidRDefault="00C32ECE" w:rsidP="00C32ECE">
      <w:pPr>
        <w:numPr>
          <w:ilvl w:val="1"/>
          <w:numId w:val="16"/>
        </w:numPr>
        <w:tabs>
          <w:tab w:val="left" w:pos="1440"/>
        </w:tabs>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 xml:space="preserve">serum </w:t>
      </w:r>
      <w:r w:rsidR="00314485" w:rsidRPr="00C32ECE">
        <w:rPr>
          <w:rFonts w:ascii="Times New Roman" w:hAnsi="Times New Roman" w:cs="Times New Roman"/>
          <w:i/>
          <w:sz w:val="24"/>
          <w:szCs w:val="24"/>
        </w:rPr>
        <w:t>estrogen</w:t>
      </w:r>
      <w:r w:rsidRPr="00C32ECE">
        <w:rPr>
          <w:rFonts w:ascii="Times New Roman" w:hAnsi="Times New Roman" w:cs="Times New Roman"/>
          <w:i/>
          <w:sz w:val="24"/>
          <w:szCs w:val="24"/>
        </w:rPr>
        <w:t>)</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Alcohol abuse</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Use of corticosteroids, which induce osteoporosis because they depress activity of osteoblasts</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Caffeine intake (causes calcium loss)</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Decreased calcium intake</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Lack of weight-bearing exercise/physical inactivity</w:t>
      </w:r>
    </w:p>
    <w:p w:rsidR="00C32ECE" w:rsidRDefault="00C32ECE" w:rsidP="00C32ECE">
      <w:pPr>
        <w:autoSpaceDE w:val="0"/>
        <w:autoSpaceDN w:val="0"/>
        <w:adjustRightInd w:val="0"/>
        <w:spacing w:after="0" w:line="240" w:lineRule="auto"/>
        <w:rPr>
          <w:rFonts w:ascii="Times New Roman" w:hAnsi="Times New Roman" w:cs="Times New Roman"/>
          <w:sz w:val="24"/>
          <w:szCs w:val="24"/>
        </w:rPr>
      </w:pPr>
    </w:p>
    <w:p w:rsidR="00C32ECE" w:rsidRPr="00C32ECE" w:rsidRDefault="00C32ECE" w:rsidP="00C32ECE">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C32ECE">
        <w:rPr>
          <w:rFonts w:ascii="Times New Roman" w:hAnsi="Times New Roman" w:cs="Times New Roman"/>
          <w:sz w:val="24"/>
          <w:szCs w:val="24"/>
        </w:rPr>
        <w:t xml:space="preserve">List </w:t>
      </w:r>
      <w:r w:rsidRPr="00C32ECE">
        <w:rPr>
          <w:rFonts w:ascii="Times New Roman" w:hAnsi="Times New Roman" w:cs="Times New Roman"/>
          <w:b/>
          <w:bCs/>
          <w:sz w:val="24"/>
          <w:szCs w:val="24"/>
        </w:rPr>
        <w:t>five</w:t>
      </w:r>
      <w:r w:rsidRPr="00C32ECE">
        <w:rPr>
          <w:rFonts w:ascii="Times New Roman" w:hAnsi="Times New Roman" w:cs="Times New Roman"/>
          <w:sz w:val="24"/>
          <w:szCs w:val="24"/>
        </w:rPr>
        <w:t xml:space="preserve"> predisposing factors to osteomyelitis                                         </w:t>
      </w:r>
      <w:r w:rsidRPr="00C32ECE">
        <w:rPr>
          <w:rFonts w:ascii="Times New Roman" w:hAnsi="Times New Roman" w:cs="Times New Roman"/>
          <w:b/>
          <w:bCs/>
          <w:sz w:val="24"/>
          <w:szCs w:val="24"/>
        </w:rPr>
        <w:t>(2.5 marks</w:t>
      </w:r>
    </w:p>
    <w:p w:rsidR="00C32ECE" w:rsidRPr="00C32ECE" w:rsidRDefault="00C32ECE" w:rsidP="00C32ECE">
      <w:pPr>
        <w:autoSpaceDE w:val="0"/>
        <w:autoSpaceDN w:val="0"/>
        <w:adjustRightInd w:val="0"/>
        <w:spacing w:after="0" w:line="240" w:lineRule="auto"/>
        <w:ind w:firstLine="720"/>
        <w:rPr>
          <w:rFonts w:ascii="Times New Roman" w:hAnsi="Times New Roman" w:cs="Times New Roman"/>
          <w:i/>
          <w:sz w:val="24"/>
          <w:szCs w:val="24"/>
        </w:rPr>
      </w:pPr>
      <w:r w:rsidRPr="00C32ECE">
        <w:rPr>
          <w:rFonts w:ascii="Times New Roman" w:hAnsi="Times New Roman" w:cs="Times New Roman"/>
          <w:b/>
          <w:bCs/>
          <w:i/>
          <w:sz w:val="24"/>
          <w:szCs w:val="24"/>
        </w:rPr>
        <w:t>Predisposing factors:</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Open wound</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Sore throat</w:t>
      </w:r>
    </w:p>
    <w:p w:rsidR="00C32ECE" w:rsidRPr="00C32ECE" w:rsidRDefault="00C32ECE"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 xml:space="preserve">Systemic infections that can be transmitted to the bone e.g. diabetes or </w:t>
      </w:r>
    </w:p>
    <w:p w:rsidR="00C32ECE" w:rsidRPr="00C32ECE" w:rsidRDefault="00314485"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Peripheral</w:t>
      </w:r>
      <w:r w:rsidR="00C32ECE" w:rsidRPr="00C32ECE">
        <w:rPr>
          <w:rFonts w:ascii="Times New Roman" w:hAnsi="Times New Roman" w:cs="Times New Roman"/>
          <w:i/>
          <w:sz w:val="24"/>
          <w:szCs w:val="24"/>
        </w:rPr>
        <w:t xml:space="preserve"> vascular disease, </w:t>
      </w:r>
    </w:p>
    <w:p w:rsidR="00C32ECE" w:rsidRPr="00C32ECE" w:rsidRDefault="00314485" w:rsidP="00C32ECE">
      <w:pPr>
        <w:autoSpaceDE w:val="0"/>
        <w:autoSpaceDN w:val="0"/>
        <w:adjustRightInd w:val="0"/>
        <w:spacing w:after="0" w:line="240" w:lineRule="auto"/>
        <w:ind w:left="720"/>
        <w:rPr>
          <w:rFonts w:ascii="Times New Roman" w:hAnsi="Times New Roman" w:cs="Times New Roman"/>
          <w:i/>
          <w:sz w:val="24"/>
          <w:szCs w:val="24"/>
        </w:rPr>
      </w:pPr>
      <w:r w:rsidRPr="00C32ECE">
        <w:rPr>
          <w:rFonts w:ascii="Times New Roman" w:hAnsi="Times New Roman" w:cs="Times New Roman"/>
          <w:i/>
          <w:sz w:val="24"/>
          <w:szCs w:val="24"/>
        </w:rPr>
        <w:t>Sickle</w:t>
      </w:r>
      <w:r w:rsidR="00C32ECE" w:rsidRPr="00C32ECE">
        <w:rPr>
          <w:rFonts w:ascii="Times New Roman" w:hAnsi="Times New Roman" w:cs="Times New Roman"/>
          <w:i/>
          <w:sz w:val="24"/>
          <w:szCs w:val="24"/>
        </w:rPr>
        <w:t xml:space="preserve"> cell disease </w:t>
      </w:r>
    </w:p>
    <w:p w:rsidR="00C32ECE" w:rsidRDefault="00C32ECE" w:rsidP="00C32ECE">
      <w:pPr>
        <w:autoSpaceDE w:val="0"/>
        <w:autoSpaceDN w:val="0"/>
        <w:adjustRightInd w:val="0"/>
        <w:spacing w:after="0" w:line="240" w:lineRule="auto"/>
        <w:ind w:left="720"/>
        <w:rPr>
          <w:rFonts w:ascii="Times New Roman" w:hAnsi="Times New Roman" w:cs="Times New Roman"/>
          <w:sz w:val="24"/>
          <w:szCs w:val="24"/>
        </w:rPr>
      </w:pPr>
      <w:r w:rsidRPr="00C32ECE">
        <w:rPr>
          <w:rFonts w:ascii="Times New Roman" w:hAnsi="Times New Roman" w:cs="Times New Roman"/>
          <w:i/>
          <w:sz w:val="24"/>
          <w:szCs w:val="24"/>
        </w:rPr>
        <w:t>and malignancies</w:t>
      </w:r>
      <w:r>
        <w:rPr>
          <w:rFonts w:ascii="Times New Roman" w:hAnsi="Times New Roman" w:cs="Times New Roman"/>
          <w:sz w:val="24"/>
          <w:szCs w:val="24"/>
        </w:rPr>
        <w:t>.</w:t>
      </w:r>
    </w:p>
    <w:p w:rsidR="00C32ECE" w:rsidRDefault="00C32ECE" w:rsidP="00C32ECE">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C32ECE">
        <w:rPr>
          <w:rFonts w:ascii="Times New Roman" w:hAnsi="Times New Roman" w:cs="Times New Roman"/>
          <w:sz w:val="24"/>
          <w:szCs w:val="24"/>
        </w:rPr>
        <w:lastRenderedPageBreak/>
        <w:t xml:space="preserve">During assessment of a patient with </w:t>
      </w:r>
      <w:r w:rsidR="00314485" w:rsidRPr="00C32ECE">
        <w:rPr>
          <w:rFonts w:ascii="Times New Roman" w:hAnsi="Times New Roman" w:cs="Times New Roman"/>
          <w:sz w:val="24"/>
          <w:szCs w:val="24"/>
        </w:rPr>
        <w:t>osteomyelitis</w:t>
      </w:r>
      <w:r w:rsidRPr="00C32ECE">
        <w:rPr>
          <w:rFonts w:ascii="Times New Roman" w:hAnsi="Times New Roman" w:cs="Times New Roman"/>
          <w:sz w:val="24"/>
          <w:szCs w:val="24"/>
        </w:rPr>
        <w:t xml:space="preserve">, the </w:t>
      </w:r>
      <w:r w:rsidR="00314485" w:rsidRPr="00C32ECE">
        <w:rPr>
          <w:rFonts w:ascii="Times New Roman" w:hAnsi="Times New Roman" w:cs="Times New Roman"/>
          <w:sz w:val="24"/>
          <w:szCs w:val="24"/>
        </w:rPr>
        <w:t>nurse makes</w:t>
      </w:r>
      <w:r w:rsidRPr="00C32ECE">
        <w:rPr>
          <w:rFonts w:ascii="Times New Roman" w:hAnsi="Times New Roman" w:cs="Times New Roman"/>
          <w:sz w:val="24"/>
          <w:szCs w:val="24"/>
        </w:rPr>
        <w:t xml:space="preserve"> a diagnosis of "impaired physical mobility related to presence of infection". State five </w:t>
      </w:r>
      <w:r w:rsidRPr="00C32ECE">
        <w:rPr>
          <w:rFonts w:ascii="Times New Roman" w:hAnsi="Times New Roman" w:cs="Times New Roman"/>
          <w:b/>
          <w:bCs/>
          <w:sz w:val="24"/>
          <w:szCs w:val="24"/>
        </w:rPr>
        <w:t>(5)</w:t>
      </w:r>
      <w:r w:rsidRPr="00C32ECE">
        <w:rPr>
          <w:rFonts w:ascii="Times New Roman" w:hAnsi="Times New Roman" w:cs="Times New Roman"/>
          <w:sz w:val="24"/>
          <w:szCs w:val="24"/>
        </w:rPr>
        <w:t xml:space="preserve"> nursing actions related to the above nursing </w:t>
      </w:r>
      <w:r>
        <w:rPr>
          <w:rFonts w:ascii="Times New Roman" w:hAnsi="Times New Roman" w:cs="Times New Roman"/>
          <w:sz w:val="24"/>
          <w:szCs w:val="24"/>
        </w:rPr>
        <w:t xml:space="preserve">diagnosis?                   </w:t>
      </w:r>
      <w:r w:rsidRPr="00C32ECE">
        <w:rPr>
          <w:rFonts w:ascii="Times New Roman" w:hAnsi="Times New Roman" w:cs="Times New Roman"/>
          <w:sz w:val="24"/>
          <w:szCs w:val="24"/>
        </w:rPr>
        <w:t xml:space="preserve">                               </w:t>
      </w:r>
      <w:r w:rsidRPr="00C32ECE">
        <w:rPr>
          <w:rFonts w:ascii="Times New Roman" w:hAnsi="Times New Roman" w:cs="Times New Roman"/>
          <w:b/>
          <w:bCs/>
          <w:sz w:val="24"/>
          <w:szCs w:val="24"/>
        </w:rPr>
        <w:t>(5 marks)</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b/>
          <w:bCs/>
          <w:sz w:val="24"/>
          <w:szCs w:val="24"/>
        </w:rPr>
      </w:pP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Assess range of motion of joints and ability to bear weight.</w:t>
      </w:r>
      <w:r>
        <w:rPr>
          <w:rFonts w:ascii="Times New Roman" w:hAnsi="Times New Roman" w:cs="Times New Roman"/>
          <w:i/>
          <w:sz w:val="24"/>
          <w:szCs w:val="24"/>
        </w:rPr>
        <w:t xml:space="preserve"> </w:t>
      </w:r>
      <w:r w:rsidRPr="00C32ECE">
        <w:rPr>
          <w:rFonts w:ascii="Times New Roman" w:hAnsi="Times New Roman" w:cs="Times New Roman"/>
          <w:i/>
          <w:sz w:val="24"/>
          <w:szCs w:val="24"/>
        </w:rPr>
        <w:t xml:space="preserve">(Activity maintains musculoskeletal strength.  Rest to affected part decreases spread of </w:t>
      </w:r>
    </w:p>
    <w:p w:rsidR="00C32ECE" w:rsidRPr="00C32ECE" w:rsidRDefault="00314485"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Purulent</w:t>
      </w:r>
      <w:r w:rsidR="00C32ECE" w:rsidRPr="00C32ECE">
        <w:rPr>
          <w:rFonts w:ascii="Times New Roman" w:hAnsi="Times New Roman" w:cs="Times New Roman"/>
          <w:i/>
          <w:sz w:val="24"/>
          <w:szCs w:val="24"/>
        </w:rPr>
        <w:t xml:space="preserve"> material.)</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Help patient move affected tissue</w:t>
      </w:r>
      <w:r w:rsidR="00314485" w:rsidRPr="00C32ECE">
        <w:rPr>
          <w:rFonts w:ascii="Times New Roman" w:hAnsi="Times New Roman" w:cs="Times New Roman"/>
          <w:i/>
          <w:sz w:val="24"/>
          <w:szCs w:val="24"/>
        </w:rPr>
        <w:t>. (</w:t>
      </w:r>
      <w:r w:rsidRPr="00C32ECE">
        <w:rPr>
          <w:rFonts w:ascii="Times New Roman" w:hAnsi="Times New Roman" w:cs="Times New Roman"/>
          <w:i/>
          <w:sz w:val="24"/>
          <w:szCs w:val="24"/>
        </w:rPr>
        <w:t>Assistance maintains comfort and use of affected part.)</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Encourage ROM exercises for affected parts.</w:t>
      </w:r>
    </w:p>
    <w:p w:rsid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(ROM movements maintain strength of muscles and joints and prevent atrophy of tissues.)</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Encourage self-care as able; assist as needed.</w:t>
      </w:r>
      <w:r w:rsidRPr="00C32ECE">
        <w:rPr>
          <w:rFonts w:ascii="Times New Roman" w:hAnsi="Times New Roman" w:cs="Times New Roman"/>
          <w:i/>
          <w:sz w:val="24"/>
          <w:szCs w:val="24"/>
        </w:rPr>
        <w:tab/>
        <w:t>(Self-care maintains independence and strength.)</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Assist with use of ambulatory aid if allowed out of bed.</w:t>
      </w:r>
      <w:r w:rsidRPr="00C32ECE">
        <w:rPr>
          <w:rFonts w:ascii="Times New Roman" w:hAnsi="Times New Roman" w:cs="Times New Roman"/>
          <w:i/>
          <w:sz w:val="24"/>
          <w:szCs w:val="24"/>
        </w:rPr>
        <w:tab/>
        <w:t xml:space="preserve">(Ambulation maintains body functions, prevents loss of strength, and helps patient maintain </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Interactions</w:t>
      </w:r>
      <w:r w:rsidRPr="00C32ECE">
        <w:rPr>
          <w:rFonts w:ascii="Times New Roman" w:hAnsi="Times New Roman" w:cs="Times New Roman"/>
          <w:i/>
          <w:sz w:val="24"/>
          <w:szCs w:val="24"/>
        </w:rPr>
        <w:t xml:space="preserve"> and socialization.)</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Encourage diversionary activities</w:t>
      </w:r>
      <w:r w:rsidR="00314485" w:rsidRPr="00C32ECE">
        <w:rPr>
          <w:rFonts w:ascii="Times New Roman" w:hAnsi="Times New Roman" w:cs="Times New Roman"/>
          <w:i/>
          <w:sz w:val="24"/>
          <w:szCs w:val="24"/>
        </w:rPr>
        <w:t>. (</w:t>
      </w:r>
      <w:r w:rsidRPr="00C32ECE">
        <w:rPr>
          <w:rFonts w:ascii="Times New Roman" w:hAnsi="Times New Roman" w:cs="Times New Roman"/>
          <w:i/>
          <w:sz w:val="24"/>
          <w:szCs w:val="24"/>
        </w:rPr>
        <w:t>Helps maintain interactions, interest, hopefulness, and positive outlook.)</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sz w:val="24"/>
          <w:szCs w:val="24"/>
        </w:rPr>
      </w:pPr>
    </w:p>
    <w:p w:rsidR="00C32ECE" w:rsidRPr="00C32ECE" w:rsidRDefault="00C32ECE" w:rsidP="00C32ECE">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C32ECE">
        <w:rPr>
          <w:rFonts w:ascii="Times New Roman" w:hAnsi="Times New Roman" w:cs="Times New Roman"/>
          <w:sz w:val="24"/>
          <w:szCs w:val="24"/>
        </w:rPr>
        <w:t xml:space="preserve">Briefly describe the pathophysiology of rheumatoid arthritis.                       </w:t>
      </w:r>
      <w:r w:rsidRPr="00C32ECE">
        <w:rPr>
          <w:rFonts w:ascii="Times New Roman" w:hAnsi="Times New Roman" w:cs="Times New Roman"/>
          <w:b/>
          <w:bCs/>
          <w:sz w:val="24"/>
          <w:szCs w:val="24"/>
        </w:rPr>
        <w:t>(5 marks)</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b/>
          <w:bCs/>
          <w:i/>
          <w:sz w:val="24"/>
          <w:szCs w:val="24"/>
        </w:rPr>
        <w:t>Pathophysiology:</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The synovial lining of the joint is one of the major tissues initially inflamed. The inflammation is noted by marked oedema, tenderness, pain and limitation of motion. The involved joint becomes reddened and hot.</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As the inflammatory changes continue, the synovium thickens and proliferates inside and outside the joint (panus formation). The joints are symmetrically inflamed bilaterally, a characteristic that aids in the diagnosis of rheumatoid arthritis.</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As the joint inflammation progresses, other joint tissues become secondarily involved, especially the cartilage. Inflammatory changes lead to deterioration of the cartilage, and erosion of its surfaces leaves exposed bone surfaces; these in turn develop erosions, bone fissures, cysts or bone spurs (osteophytes).</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Ligaments and tendons around or in the inflamed joints also become inflamed, leading to shortening and fibrosis (stiffening and scarring); consequently, contractures and subluxation of the joint are noted.</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r w:rsidRPr="00C32ECE">
        <w:rPr>
          <w:rFonts w:ascii="Times New Roman" w:hAnsi="Times New Roman" w:cs="Times New Roman"/>
          <w:i/>
          <w:sz w:val="24"/>
          <w:szCs w:val="24"/>
        </w:rPr>
        <w:t>Pain develops from oedema, inflammation and grating of unprotected bone surfaces that rub against each other with movement and weight bearing. Systemic manifestations of rheumatoid arthritis may be noted in the heart, lungs, kidneys and skin.</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i/>
          <w:sz w:val="24"/>
          <w:szCs w:val="24"/>
        </w:rPr>
      </w:pPr>
    </w:p>
    <w:p w:rsidR="00C32ECE" w:rsidRPr="00C32ECE" w:rsidRDefault="00C32ECE" w:rsidP="00C32EC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32ECE">
        <w:rPr>
          <w:rFonts w:ascii="Times New Roman" w:hAnsi="Times New Roman" w:cs="Times New Roman"/>
          <w:sz w:val="24"/>
          <w:szCs w:val="24"/>
        </w:rPr>
        <w:t>State four (4) indications of amputation.                                                           (4 marks)</w:t>
      </w:r>
    </w:p>
    <w:p w:rsidR="00C32ECE" w:rsidRPr="00C32ECE" w:rsidRDefault="00C32ECE" w:rsidP="00C32ECE">
      <w:pPr>
        <w:autoSpaceDE w:val="0"/>
        <w:autoSpaceDN w:val="0"/>
        <w:adjustRightInd w:val="0"/>
        <w:spacing w:after="0" w:line="240" w:lineRule="auto"/>
        <w:ind w:firstLine="360"/>
        <w:rPr>
          <w:rFonts w:ascii="Times New Roman" w:hAnsi="Times New Roman" w:cs="Times New Roman"/>
          <w:i/>
          <w:sz w:val="24"/>
          <w:szCs w:val="24"/>
        </w:rPr>
      </w:pPr>
      <w:r w:rsidRPr="00C32ECE">
        <w:rPr>
          <w:rFonts w:ascii="Times New Roman" w:hAnsi="Times New Roman" w:cs="Times New Roman"/>
          <w:i/>
          <w:sz w:val="24"/>
          <w:szCs w:val="24"/>
          <w:u w:val="single"/>
        </w:rPr>
        <w:t>Indications:</w:t>
      </w:r>
      <w:r w:rsidRPr="00C32ECE">
        <w:rPr>
          <w:rFonts w:ascii="Times New Roman" w:hAnsi="Times New Roman" w:cs="Times New Roman"/>
          <w:i/>
          <w:sz w:val="24"/>
          <w:szCs w:val="24"/>
        </w:rPr>
        <w:t xml:space="preserve"> </w:t>
      </w:r>
    </w:p>
    <w:p w:rsidR="00C32ECE" w:rsidRPr="00C32ECE" w:rsidRDefault="00314485" w:rsidP="00C32ECE">
      <w:pPr>
        <w:autoSpaceDE w:val="0"/>
        <w:autoSpaceDN w:val="0"/>
        <w:adjustRightInd w:val="0"/>
        <w:spacing w:after="0" w:line="240" w:lineRule="auto"/>
        <w:ind w:left="360"/>
        <w:rPr>
          <w:rFonts w:ascii="Times New Roman" w:hAnsi="Times New Roman" w:cs="Times New Roman"/>
          <w:i/>
          <w:sz w:val="24"/>
          <w:szCs w:val="24"/>
        </w:rPr>
      </w:pPr>
      <w:r w:rsidRPr="00C32ECE">
        <w:rPr>
          <w:rFonts w:ascii="Times New Roman" w:hAnsi="Times New Roman" w:cs="Times New Roman"/>
          <w:i/>
          <w:sz w:val="24"/>
          <w:szCs w:val="24"/>
        </w:rPr>
        <w:t>Amputation</w:t>
      </w:r>
      <w:r w:rsidR="00C32ECE" w:rsidRPr="00C32ECE">
        <w:rPr>
          <w:rFonts w:ascii="Times New Roman" w:hAnsi="Times New Roman" w:cs="Times New Roman"/>
          <w:i/>
          <w:sz w:val="24"/>
          <w:szCs w:val="24"/>
        </w:rPr>
        <w:t xml:space="preserve"> may be required after severe trauma, crush injuries, or severe sepsis (gas gangrene) or gangrene due to loss of circulation:</w:t>
      </w:r>
    </w:p>
    <w:p w:rsidR="00C32ECE" w:rsidRPr="00C32ECE" w:rsidRDefault="00C32ECE" w:rsidP="00C32ECE">
      <w:pPr>
        <w:numPr>
          <w:ilvl w:val="0"/>
          <w:numId w:val="15"/>
        </w:numPr>
        <w:autoSpaceDE w:val="0"/>
        <w:autoSpaceDN w:val="0"/>
        <w:adjustRightInd w:val="0"/>
        <w:spacing w:after="0" w:line="240" w:lineRule="auto"/>
        <w:ind w:left="1080"/>
        <w:rPr>
          <w:rFonts w:ascii="Times New Roman" w:hAnsi="Times New Roman" w:cs="Times New Roman"/>
          <w:i/>
          <w:sz w:val="24"/>
          <w:szCs w:val="24"/>
        </w:rPr>
      </w:pPr>
      <w:r w:rsidRPr="00C32ECE">
        <w:rPr>
          <w:rFonts w:ascii="Times New Roman" w:hAnsi="Times New Roman" w:cs="Times New Roman"/>
          <w:i/>
          <w:sz w:val="24"/>
          <w:szCs w:val="24"/>
        </w:rPr>
        <w:t xml:space="preserve">Inadequate tissue perfusion as a result of diabetes mellitus or other vascular diseases, resulting in gangrene since lack of perfusion leads to death and once a bone has undergone necrosis it </w:t>
      </w:r>
      <w:r w:rsidR="00314485" w:rsidRPr="00C32ECE">
        <w:rPr>
          <w:rFonts w:ascii="Times New Roman" w:hAnsi="Times New Roman" w:cs="Times New Roman"/>
          <w:i/>
          <w:sz w:val="24"/>
          <w:szCs w:val="24"/>
        </w:rPr>
        <w:t>cannot</w:t>
      </w:r>
      <w:r w:rsidRPr="00C32ECE">
        <w:rPr>
          <w:rFonts w:ascii="Times New Roman" w:hAnsi="Times New Roman" w:cs="Times New Roman"/>
          <w:i/>
          <w:sz w:val="24"/>
          <w:szCs w:val="24"/>
        </w:rPr>
        <w:t xml:space="preserve"> regenerate.</w:t>
      </w:r>
    </w:p>
    <w:p w:rsidR="00C32ECE" w:rsidRPr="00C32ECE" w:rsidRDefault="00C32ECE" w:rsidP="00C32ECE">
      <w:pPr>
        <w:numPr>
          <w:ilvl w:val="0"/>
          <w:numId w:val="15"/>
        </w:numPr>
        <w:autoSpaceDE w:val="0"/>
        <w:autoSpaceDN w:val="0"/>
        <w:adjustRightInd w:val="0"/>
        <w:spacing w:after="0" w:line="240" w:lineRule="auto"/>
        <w:ind w:left="1080"/>
        <w:rPr>
          <w:rFonts w:ascii="Times New Roman" w:hAnsi="Times New Roman" w:cs="Times New Roman"/>
          <w:i/>
          <w:sz w:val="24"/>
          <w:szCs w:val="24"/>
        </w:rPr>
      </w:pPr>
      <w:r w:rsidRPr="00C32ECE">
        <w:rPr>
          <w:rFonts w:ascii="Times New Roman" w:hAnsi="Times New Roman" w:cs="Times New Roman"/>
          <w:i/>
          <w:sz w:val="24"/>
          <w:szCs w:val="24"/>
        </w:rPr>
        <w:lastRenderedPageBreak/>
        <w:t xml:space="preserve">Trauma may be so severe that </w:t>
      </w:r>
    </w:p>
    <w:p w:rsidR="00C32ECE" w:rsidRPr="00C32ECE" w:rsidRDefault="00C32ECE" w:rsidP="00C32ECE">
      <w:pPr>
        <w:numPr>
          <w:ilvl w:val="0"/>
          <w:numId w:val="15"/>
        </w:numPr>
        <w:autoSpaceDE w:val="0"/>
        <w:autoSpaceDN w:val="0"/>
        <w:adjustRightInd w:val="0"/>
        <w:spacing w:after="0" w:line="240" w:lineRule="auto"/>
        <w:ind w:left="1080"/>
        <w:rPr>
          <w:rFonts w:ascii="Times New Roman" w:hAnsi="Times New Roman" w:cs="Times New Roman"/>
          <w:i/>
          <w:sz w:val="24"/>
          <w:szCs w:val="24"/>
        </w:rPr>
      </w:pPr>
      <w:r w:rsidRPr="00C32ECE">
        <w:rPr>
          <w:rFonts w:ascii="Times New Roman" w:hAnsi="Times New Roman" w:cs="Times New Roman"/>
          <w:i/>
          <w:sz w:val="24"/>
          <w:szCs w:val="24"/>
        </w:rPr>
        <w:t>Malignant tumour.</w:t>
      </w:r>
    </w:p>
    <w:p w:rsidR="00C32ECE" w:rsidRPr="00C32ECE" w:rsidRDefault="00C32ECE" w:rsidP="00C32ECE">
      <w:pPr>
        <w:numPr>
          <w:ilvl w:val="0"/>
          <w:numId w:val="15"/>
        </w:numPr>
        <w:autoSpaceDE w:val="0"/>
        <w:autoSpaceDN w:val="0"/>
        <w:adjustRightInd w:val="0"/>
        <w:spacing w:after="0" w:line="240" w:lineRule="auto"/>
        <w:ind w:left="1080"/>
        <w:rPr>
          <w:rFonts w:ascii="Times New Roman" w:hAnsi="Times New Roman" w:cs="Times New Roman"/>
          <w:i/>
          <w:sz w:val="24"/>
          <w:szCs w:val="24"/>
        </w:rPr>
      </w:pPr>
      <w:r w:rsidRPr="00C32ECE">
        <w:rPr>
          <w:rFonts w:ascii="Times New Roman" w:hAnsi="Times New Roman" w:cs="Times New Roman"/>
          <w:i/>
          <w:sz w:val="24"/>
          <w:szCs w:val="24"/>
        </w:rPr>
        <w:t>Congenital deformities.</w:t>
      </w:r>
    </w:p>
    <w:p w:rsidR="00C32ECE" w:rsidRPr="00C32ECE" w:rsidRDefault="00C32ECE" w:rsidP="00C32ECE">
      <w:pPr>
        <w:numPr>
          <w:ilvl w:val="0"/>
          <w:numId w:val="15"/>
        </w:numPr>
        <w:autoSpaceDE w:val="0"/>
        <w:autoSpaceDN w:val="0"/>
        <w:adjustRightInd w:val="0"/>
        <w:spacing w:after="0" w:line="240" w:lineRule="auto"/>
        <w:ind w:left="1080"/>
        <w:rPr>
          <w:rFonts w:ascii="Times New Roman" w:hAnsi="Times New Roman" w:cs="Times New Roman"/>
          <w:i/>
          <w:sz w:val="24"/>
          <w:szCs w:val="24"/>
        </w:rPr>
      </w:pPr>
      <w:r w:rsidRPr="00C32ECE">
        <w:rPr>
          <w:rFonts w:ascii="Times New Roman" w:hAnsi="Times New Roman" w:cs="Times New Roman"/>
          <w:i/>
          <w:sz w:val="24"/>
          <w:szCs w:val="24"/>
        </w:rPr>
        <w:t>Uncontrolled infection (usually of the bone).</w:t>
      </w:r>
    </w:p>
    <w:p w:rsidR="00C32ECE" w:rsidRDefault="00C32ECE" w:rsidP="00C32ECE">
      <w:pPr>
        <w:autoSpaceDE w:val="0"/>
        <w:autoSpaceDN w:val="0"/>
        <w:adjustRightInd w:val="0"/>
        <w:spacing w:after="0" w:line="240" w:lineRule="auto"/>
        <w:rPr>
          <w:rFonts w:ascii="Times New Roman" w:hAnsi="Times New Roman" w:cs="Times New Roman"/>
          <w:sz w:val="24"/>
          <w:szCs w:val="24"/>
        </w:rPr>
      </w:pPr>
    </w:p>
    <w:p w:rsidR="00C32ECE" w:rsidRPr="00C32ECE" w:rsidRDefault="00C32ECE" w:rsidP="00C32ECE">
      <w:pPr>
        <w:pStyle w:val="ListParagraph"/>
        <w:numPr>
          <w:ilvl w:val="0"/>
          <w:numId w:val="1"/>
        </w:numPr>
        <w:autoSpaceDE w:val="0"/>
        <w:autoSpaceDN w:val="0"/>
        <w:adjustRightInd w:val="0"/>
        <w:spacing w:after="0" w:line="240" w:lineRule="auto"/>
        <w:rPr>
          <w:rFonts w:ascii="Times New Roman" w:hAnsi="Times New Roman" w:cs="Times New Roman"/>
          <w:b/>
          <w:bCs/>
          <w:i/>
          <w:sz w:val="24"/>
          <w:szCs w:val="24"/>
        </w:rPr>
      </w:pPr>
      <w:r w:rsidRPr="00C32ECE">
        <w:rPr>
          <w:rFonts w:ascii="Times New Roman" w:hAnsi="Times New Roman" w:cs="Times New Roman"/>
          <w:sz w:val="24"/>
          <w:szCs w:val="24"/>
        </w:rPr>
        <w:t xml:space="preserve">State the difference between a brain contusion and concussion                           </w:t>
      </w:r>
      <w:r w:rsidRPr="00C32ECE">
        <w:rPr>
          <w:rFonts w:ascii="Times New Roman" w:hAnsi="Times New Roman" w:cs="Times New Roman"/>
          <w:b/>
          <w:bCs/>
          <w:sz w:val="24"/>
          <w:szCs w:val="24"/>
        </w:rPr>
        <w:t>(4 marks</w:t>
      </w:r>
      <w:r w:rsidRPr="00C32ECE">
        <w:rPr>
          <w:rFonts w:ascii="Times New Roman" w:hAnsi="Times New Roman" w:cs="Times New Roman"/>
          <w:b/>
          <w:bCs/>
          <w:i/>
          <w:sz w:val="24"/>
          <w:szCs w:val="24"/>
        </w:rPr>
        <w:t>)</w:t>
      </w:r>
    </w:p>
    <w:p w:rsidR="00C32ECE" w:rsidRPr="00C32ECE" w:rsidRDefault="00C32ECE" w:rsidP="00C32ECE">
      <w:pPr>
        <w:pStyle w:val="ListParagraph"/>
        <w:autoSpaceDE w:val="0"/>
        <w:autoSpaceDN w:val="0"/>
        <w:adjustRightInd w:val="0"/>
        <w:rPr>
          <w:rFonts w:ascii="Times New Roman" w:hAnsi="Times New Roman" w:cs="Times New Roman"/>
          <w:i/>
          <w:sz w:val="24"/>
          <w:szCs w:val="24"/>
        </w:rPr>
      </w:pPr>
      <w:r w:rsidRPr="00C32ECE">
        <w:rPr>
          <w:rFonts w:ascii="Times New Roman" w:hAnsi="Times New Roman" w:cs="Times New Roman"/>
          <w:i/>
          <w:sz w:val="24"/>
          <w:szCs w:val="24"/>
        </w:rPr>
        <w:t xml:space="preserve">A brain contusion is a bruise of the brain tissue while a brain concussion is a transient and reversible post-traumatic alteration in mental status lasting for seconds to minutes.  </w:t>
      </w:r>
    </w:p>
    <w:p w:rsidR="00C32ECE" w:rsidRPr="00C32ECE" w:rsidRDefault="00C32ECE" w:rsidP="00C32ECE">
      <w:pPr>
        <w:pStyle w:val="ListParagraph"/>
        <w:autoSpaceDE w:val="0"/>
        <w:autoSpaceDN w:val="0"/>
        <w:adjustRightInd w:val="0"/>
        <w:rPr>
          <w:rFonts w:ascii="Times New Roman" w:hAnsi="Times New Roman" w:cs="Times New Roman"/>
          <w:i/>
          <w:sz w:val="24"/>
          <w:szCs w:val="24"/>
        </w:rPr>
      </w:pPr>
      <w:r w:rsidRPr="00C32ECE">
        <w:rPr>
          <w:rFonts w:ascii="Times New Roman" w:hAnsi="Times New Roman" w:cs="Times New Roman"/>
          <w:i/>
          <w:sz w:val="24"/>
          <w:szCs w:val="24"/>
        </w:rPr>
        <w:t xml:space="preserve">In a contusion there is bleeding in the brain tissue due to small blood vessel leaks. In concussion there is no bleeding involved. </w:t>
      </w:r>
    </w:p>
    <w:p w:rsidR="00C32ECE" w:rsidRPr="00C32ECE" w:rsidRDefault="00C32ECE" w:rsidP="00C32ECE">
      <w:pPr>
        <w:pStyle w:val="ListParagraph"/>
        <w:autoSpaceDE w:val="0"/>
        <w:autoSpaceDN w:val="0"/>
        <w:adjustRightInd w:val="0"/>
        <w:rPr>
          <w:rFonts w:ascii="Times New Roman" w:hAnsi="Times New Roman" w:cs="Times New Roman"/>
          <w:i/>
          <w:sz w:val="24"/>
          <w:szCs w:val="24"/>
        </w:rPr>
      </w:pPr>
      <w:r w:rsidRPr="00C32ECE">
        <w:rPr>
          <w:rFonts w:ascii="Times New Roman" w:hAnsi="Times New Roman" w:cs="Times New Roman"/>
          <w:i/>
          <w:sz w:val="24"/>
          <w:szCs w:val="24"/>
        </w:rPr>
        <w:t>Contusions are more serious than concussions</w:t>
      </w:r>
      <w:r w:rsidRPr="00C32ECE">
        <w:rPr>
          <w:rFonts w:ascii="Times New Roman" w:hAnsi="Times New Roman" w:cs="Times New Roman"/>
          <w:b/>
          <w:bCs/>
          <w:i/>
          <w:sz w:val="24"/>
          <w:szCs w:val="24"/>
        </w:rPr>
        <w:t xml:space="preserve"> </w:t>
      </w:r>
      <w:r w:rsidRPr="00C32ECE">
        <w:rPr>
          <w:rFonts w:ascii="Times New Roman" w:hAnsi="Times New Roman" w:cs="Times New Roman"/>
          <w:i/>
          <w:sz w:val="24"/>
          <w:szCs w:val="24"/>
        </w:rPr>
        <w:t>they can involve variable neurological effects depending on the location and size of brain tissue involved.</w:t>
      </w:r>
    </w:p>
    <w:p w:rsidR="00C32ECE" w:rsidRPr="00C32ECE" w:rsidRDefault="00C32ECE" w:rsidP="00C32ECE">
      <w:pPr>
        <w:pStyle w:val="ListParagraph"/>
        <w:autoSpaceDE w:val="0"/>
        <w:autoSpaceDN w:val="0"/>
        <w:adjustRightInd w:val="0"/>
        <w:rPr>
          <w:rFonts w:ascii="Times New Roman" w:hAnsi="Times New Roman" w:cs="Times New Roman"/>
          <w:i/>
          <w:sz w:val="24"/>
          <w:szCs w:val="24"/>
        </w:rPr>
      </w:pPr>
      <w:r w:rsidRPr="00C32ECE">
        <w:rPr>
          <w:rFonts w:ascii="Times New Roman" w:hAnsi="Times New Roman" w:cs="Times New Roman"/>
          <w:i/>
          <w:sz w:val="24"/>
          <w:szCs w:val="24"/>
        </w:rPr>
        <w:t xml:space="preserve">Treatment of concussion involves principally of observation for signs of intracranial bleeding and increased intracranial pressure. Treatment of a contusion may include surgical intervention to relieve a blood clot. </w:t>
      </w:r>
    </w:p>
    <w:p w:rsidR="00C32ECE" w:rsidRPr="00C32ECE" w:rsidRDefault="00C32ECE" w:rsidP="00C32ECE">
      <w:pPr>
        <w:pStyle w:val="ListParagraph"/>
        <w:autoSpaceDE w:val="0"/>
        <w:autoSpaceDN w:val="0"/>
        <w:adjustRightInd w:val="0"/>
        <w:spacing w:after="0" w:line="240" w:lineRule="auto"/>
        <w:rPr>
          <w:rFonts w:ascii="Times New Roman" w:hAnsi="Times New Roman" w:cs="Times New Roman"/>
          <w:sz w:val="24"/>
          <w:szCs w:val="24"/>
        </w:rPr>
      </w:pPr>
    </w:p>
    <w:p w:rsidR="00C32ECE" w:rsidRPr="00C32ECE" w:rsidRDefault="00C32ECE" w:rsidP="00C32EC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32ECE">
        <w:rPr>
          <w:rFonts w:ascii="Times New Roman" w:hAnsi="Times New Roman" w:cs="Times New Roman"/>
          <w:sz w:val="24"/>
          <w:szCs w:val="24"/>
        </w:rPr>
        <w:t>Describe the management you would give to a patient with gout.                 (10 marks)</w:t>
      </w:r>
    </w:p>
    <w:p w:rsidR="00C32ECE" w:rsidRPr="003715D0" w:rsidRDefault="00C32ECE" w:rsidP="003715D0">
      <w:pPr>
        <w:pStyle w:val="ListParagraph"/>
        <w:autoSpaceDE w:val="0"/>
        <w:autoSpaceDN w:val="0"/>
        <w:adjustRightInd w:val="0"/>
        <w:spacing w:after="0" w:line="240" w:lineRule="auto"/>
        <w:rPr>
          <w:rFonts w:ascii="Times New Roman" w:hAnsi="Times New Roman" w:cs="Times New Roman"/>
          <w:i/>
          <w:sz w:val="24"/>
          <w:szCs w:val="24"/>
        </w:rPr>
      </w:pPr>
      <w:r w:rsidRPr="003715D0">
        <w:rPr>
          <w:rFonts w:ascii="Times New Roman" w:hAnsi="Times New Roman" w:cs="Times New Roman"/>
          <w:i/>
          <w:sz w:val="24"/>
          <w:szCs w:val="24"/>
        </w:rPr>
        <w:t xml:space="preserve">Laboratory investigations to check the amount of uric acid in the body should be done in order to establish the extend of the disease process and plan the care. Indocid 25-50 mg should be given three times a day as this is an anti-inflammatory as well as an analgesic. Allopurinol (Zyloprim) 200-600 mg daily in divided doses twice a day to reduce uric acid synthesis. Give Colchicine 0.5-1 mg every </w:t>
      </w:r>
      <w:r w:rsidR="00314485" w:rsidRPr="003715D0">
        <w:rPr>
          <w:rFonts w:ascii="Times New Roman" w:hAnsi="Times New Roman" w:cs="Times New Roman"/>
          <w:i/>
          <w:sz w:val="24"/>
          <w:szCs w:val="24"/>
        </w:rPr>
        <w:t>hour</w:t>
      </w:r>
      <w:r w:rsidRPr="003715D0">
        <w:rPr>
          <w:rFonts w:ascii="Times New Roman" w:hAnsi="Times New Roman" w:cs="Times New Roman"/>
          <w:i/>
          <w:sz w:val="24"/>
          <w:szCs w:val="24"/>
        </w:rPr>
        <w:t xml:space="preserve"> during the </w:t>
      </w:r>
      <w:proofErr w:type="spellStart"/>
      <w:r w:rsidR="00314485" w:rsidRPr="003715D0">
        <w:rPr>
          <w:rFonts w:ascii="Times New Roman" w:hAnsi="Times New Roman" w:cs="Times New Roman"/>
          <w:i/>
          <w:sz w:val="24"/>
          <w:szCs w:val="24"/>
        </w:rPr>
        <w:t>actu</w:t>
      </w:r>
      <w:r w:rsidR="00314485">
        <w:rPr>
          <w:rFonts w:ascii="Times New Roman" w:hAnsi="Times New Roman" w:cs="Times New Roman"/>
          <w:i/>
          <w:sz w:val="24"/>
          <w:szCs w:val="24"/>
        </w:rPr>
        <w:t>t</w:t>
      </w:r>
      <w:r w:rsidR="00314485" w:rsidRPr="003715D0">
        <w:rPr>
          <w:rFonts w:ascii="Times New Roman" w:hAnsi="Times New Roman" w:cs="Times New Roman"/>
          <w:i/>
          <w:sz w:val="24"/>
          <w:szCs w:val="24"/>
        </w:rPr>
        <w:t>e</w:t>
      </w:r>
      <w:proofErr w:type="spellEnd"/>
      <w:r w:rsidRPr="003715D0">
        <w:rPr>
          <w:rFonts w:ascii="Times New Roman" w:hAnsi="Times New Roman" w:cs="Times New Roman"/>
          <w:i/>
          <w:sz w:val="24"/>
          <w:szCs w:val="24"/>
        </w:rPr>
        <w:t xml:space="preserve"> pain episode until pain relieved or until side effects occur (nausea, vomiting, </w:t>
      </w:r>
      <w:r w:rsidR="00314485" w:rsidRPr="003715D0">
        <w:rPr>
          <w:rFonts w:ascii="Times New Roman" w:hAnsi="Times New Roman" w:cs="Times New Roman"/>
          <w:i/>
          <w:sz w:val="24"/>
          <w:szCs w:val="24"/>
        </w:rPr>
        <w:t>and diarrhoea</w:t>
      </w:r>
      <w:r w:rsidRPr="003715D0">
        <w:rPr>
          <w:rFonts w:ascii="Times New Roman" w:hAnsi="Times New Roman" w:cs="Times New Roman"/>
          <w:i/>
          <w:sz w:val="24"/>
          <w:szCs w:val="24"/>
        </w:rPr>
        <w:t>) to a maximum of 4 mg in 24 hours to decrease phagocytosis and inflammation of the joints.</w:t>
      </w:r>
    </w:p>
    <w:p w:rsidR="00C32ECE" w:rsidRPr="003715D0" w:rsidRDefault="00C32ECE" w:rsidP="003715D0">
      <w:pPr>
        <w:pStyle w:val="ListParagraph"/>
        <w:autoSpaceDE w:val="0"/>
        <w:autoSpaceDN w:val="0"/>
        <w:adjustRightInd w:val="0"/>
        <w:spacing w:after="0" w:line="240" w:lineRule="auto"/>
        <w:rPr>
          <w:rFonts w:ascii="Times New Roman" w:hAnsi="Times New Roman" w:cs="Times New Roman"/>
          <w:i/>
          <w:sz w:val="24"/>
          <w:szCs w:val="24"/>
        </w:rPr>
      </w:pPr>
      <w:r w:rsidRPr="003715D0">
        <w:rPr>
          <w:rFonts w:ascii="Times New Roman" w:hAnsi="Times New Roman" w:cs="Times New Roman"/>
          <w:i/>
          <w:sz w:val="24"/>
          <w:szCs w:val="24"/>
        </w:rPr>
        <w:t xml:space="preserve">Probenecid (benemid) 250 mg twice a day for one week should be given, then 500 mg twice a day for six months. </w:t>
      </w:r>
      <w:proofErr w:type="gramStart"/>
      <w:r w:rsidRPr="003715D0">
        <w:rPr>
          <w:rFonts w:ascii="Times New Roman" w:hAnsi="Times New Roman" w:cs="Times New Roman"/>
          <w:i/>
          <w:sz w:val="24"/>
          <w:szCs w:val="24"/>
        </w:rPr>
        <w:t xml:space="preserve">This should </w:t>
      </w:r>
      <w:proofErr w:type="spellStart"/>
      <w:r w:rsidRPr="003715D0">
        <w:rPr>
          <w:rFonts w:ascii="Times New Roman" w:hAnsi="Times New Roman" w:cs="Times New Roman"/>
          <w:i/>
          <w:sz w:val="24"/>
          <w:szCs w:val="24"/>
        </w:rPr>
        <w:t>lnot</w:t>
      </w:r>
      <w:bookmarkStart w:id="0" w:name="_GoBack"/>
      <w:bookmarkEnd w:id="0"/>
      <w:proofErr w:type="spellEnd"/>
      <w:r w:rsidRPr="003715D0">
        <w:rPr>
          <w:rFonts w:ascii="Times New Roman" w:hAnsi="Times New Roman" w:cs="Times New Roman"/>
          <w:i/>
          <w:sz w:val="24"/>
          <w:szCs w:val="24"/>
        </w:rPr>
        <w:t xml:space="preserve"> exceed 2 g/day.</w:t>
      </w:r>
      <w:proofErr w:type="gramEnd"/>
      <w:r w:rsidRPr="003715D0">
        <w:rPr>
          <w:rFonts w:ascii="Times New Roman" w:hAnsi="Times New Roman" w:cs="Times New Roman"/>
          <w:i/>
          <w:sz w:val="24"/>
          <w:szCs w:val="24"/>
        </w:rPr>
        <w:t xml:space="preserve"> This acts by inhibiting tubular reabsorption of urates, with increased excretion of uric acid. Application of ice bags help to decrease inflammatory process; allow affected joint to rest on ice bag so pain is not increased. Do not allow </w:t>
      </w:r>
      <w:proofErr w:type="spellStart"/>
      <w:r w:rsidRPr="003715D0">
        <w:rPr>
          <w:rFonts w:ascii="Times New Roman" w:hAnsi="Times New Roman" w:cs="Times New Roman"/>
          <w:i/>
          <w:sz w:val="24"/>
          <w:szCs w:val="24"/>
        </w:rPr>
        <w:t>patietn</w:t>
      </w:r>
      <w:proofErr w:type="spellEnd"/>
      <w:r w:rsidRPr="003715D0">
        <w:rPr>
          <w:rFonts w:ascii="Times New Roman" w:hAnsi="Times New Roman" w:cs="Times New Roman"/>
          <w:i/>
          <w:sz w:val="24"/>
          <w:szCs w:val="24"/>
        </w:rPr>
        <w:t xml:space="preserve"> to bear weight on the involved joint. Bed cradle should be used to keep covers off extremely sensitive joints. Diet: weight reduction, force fluids to prevent formation of kidney stones; avoid alcohol, liver which will raise the uric acid level. </w:t>
      </w:r>
    </w:p>
    <w:p w:rsidR="00C32ECE" w:rsidRPr="003715D0" w:rsidRDefault="00C32ECE" w:rsidP="003715D0">
      <w:pPr>
        <w:pStyle w:val="ListParagraph"/>
        <w:autoSpaceDE w:val="0"/>
        <w:autoSpaceDN w:val="0"/>
        <w:adjustRightInd w:val="0"/>
        <w:spacing w:after="0" w:line="240" w:lineRule="auto"/>
        <w:rPr>
          <w:rFonts w:ascii="Times New Roman" w:hAnsi="Times New Roman" w:cs="Times New Roman"/>
          <w:i/>
          <w:sz w:val="24"/>
          <w:szCs w:val="24"/>
        </w:rPr>
      </w:pPr>
      <w:r w:rsidRPr="003715D0">
        <w:rPr>
          <w:rFonts w:ascii="Times New Roman" w:hAnsi="Times New Roman" w:cs="Times New Roman"/>
          <w:i/>
          <w:sz w:val="24"/>
          <w:szCs w:val="24"/>
        </w:rPr>
        <w:t xml:space="preserve">Apply splint to affected joint if ordered to rest the joint. Perform gentle ROM exercises after acute pain has subsided in order to prevent contractures. Encourage ambulation when pain relief has been achieved to aid in preventing complications related to immobility. Encourage return to normal activities in order to promote independence. Give health education on the following: methods of keeping weight off painful limbs, importance of continuing drugs, importance of weight reducing diet, importance of reducing alcohol ingestion, </w:t>
      </w:r>
      <w:proofErr w:type="spellStart"/>
      <w:r w:rsidRPr="003715D0">
        <w:rPr>
          <w:rFonts w:ascii="Times New Roman" w:hAnsi="Times New Roman" w:cs="Times New Roman"/>
          <w:i/>
          <w:sz w:val="24"/>
          <w:szCs w:val="24"/>
        </w:rPr>
        <w:t>importnce</w:t>
      </w:r>
      <w:proofErr w:type="spellEnd"/>
      <w:r w:rsidRPr="003715D0">
        <w:rPr>
          <w:rFonts w:ascii="Times New Roman" w:hAnsi="Times New Roman" w:cs="Times New Roman"/>
          <w:i/>
          <w:sz w:val="24"/>
          <w:szCs w:val="24"/>
        </w:rPr>
        <w:t xml:space="preserve"> of taking plenty of oral fluids, recognition of side effects of drugs and recognition of impending gout attack.</w:t>
      </w:r>
    </w:p>
    <w:p w:rsidR="00974122" w:rsidRDefault="00974122" w:rsidP="003715D0">
      <w:pPr>
        <w:autoSpaceDE w:val="0"/>
        <w:autoSpaceDN w:val="0"/>
        <w:adjustRightInd w:val="0"/>
        <w:spacing w:after="0" w:line="240" w:lineRule="auto"/>
        <w:rPr>
          <w:rFonts w:ascii="Times New Roman" w:hAnsi="Times New Roman" w:cs="Times New Roman"/>
          <w:b/>
          <w:bCs/>
          <w:sz w:val="24"/>
          <w:szCs w:val="24"/>
        </w:rPr>
      </w:pPr>
    </w:p>
    <w:p w:rsidR="003715D0" w:rsidRPr="003715D0" w:rsidRDefault="003715D0" w:rsidP="003715D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715D0">
        <w:rPr>
          <w:rFonts w:ascii="Times New Roman" w:hAnsi="Times New Roman" w:cs="Times New Roman"/>
          <w:sz w:val="24"/>
          <w:szCs w:val="24"/>
        </w:rPr>
        <w:t xml:space="preserve">Mr. </w:t>
      </w:r>
      <w:proofErr w:type="spellStart"/>
      <w:r w:rsidRPr="003715D0">
        <w:rPr>
          <w:rFonts w:ascii="Times New Roman" w:hAnsi="Times New Roman" w:cs="Times New Roman"/>
          <w:sz w:val="24"/>
          <w:szCs w:val="24"/>
        </w:rPr>
        <w:t>Juma</w:t>
      </w:r>
      <w:proofErr w:type="spellEnd"/>
      <w:r w:rsidRPr="003715D0">
        <w:rPr>
          <w:rFonts w:ascii="Times New Roman" w:hAnsi="Times New Roman" w:cs="Times New Roman"/>
          <w:sz w:val="24"/>
          <w:szCs w:val="24"/>
        </w:rPr>
        <w:t xml:space="preserve"> is admitted to the ward having a simple mid-shaft fracture of the right femur and a skeletal traction is applied.</w:t>
      </w:r>
    </w:p>
    <w:p w:rsidR="003715D0" w:rsidRPr="003715D0" w:rsidRDefault="003715D0" w:rsidP="003715D0">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3715D0">
        <w:rPr>
          <w:rFonts w:ascii="Times New Roman" w:hAnsi="Times New Roman" w:cs="Times New Roman"/>
          <w:sz w:val="24"/>
          <w:szCs w:val="24"/>
        </w:rPr>
        <w:t>(a) State four (4) clinical features of a fracture (4 marks)</w:t>
      </w:r>
    </w:p>
    <w:p w:rsidR="003715D0" w:rsidRPr="003715D0" w:rsidRDefault="003715D0" w:rsidP="003715D0">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715D0">
        <w:rPr>
          <w:rFonts w:ascii="Times New Roman" w:hAnsi="Times New Roman" w:cs="Times New Roman"/>
          <w:sz w:val="24"/>
          <w:szCs w:val="24"/>
        </w:rPr>
        <w:t xml:space="preserve">(b) Describe the specific nursing management of Mr. </w:t>
      </w:r>
      <w:proofErr w:type="spellStart"/>
      <w:r w:rsidRPr="003715D0">
        <w:rPr>
          <w:rFonts w:ascii="Times New Roman" w:hAnsi="Times New Roman" w:cs="Times New Roman"/>
          <w:sz w:val="24"/>
          <w:szCs w:val="24"/>
        </w:rPr>
        <w:t>Juma</w:t>
      </w:r>
      <w:proofErr w:type="spellEnd"/>
      <w:r w:rsidRPr="003715D0">
        <w:rPr>
          <w:rFonts w:ascii="Times New Roman" w:hAnsi="Times New Roman" w:cs="Times New Roman"/>
          <w:sz w:val="24"/>
          <w:szCs w:val="24"/>
        </w:rPr>
        <w:t xml:space="preserve"> till discharge (14 marks)</w:t>
      </w:r>
    </w:p>
    <w:p w:rsidR="003715D0" w:rsidRPr="003715D0" w:rsidRDefault="003715D0" w:rsidP="003715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715D0">
        <w:rPr>
          <w:rFonts w:ascii="Times New Roman" w:hAnsi="Times New Roman" w:cs="Times New Roman"/>
          <w:sz w:val="24"/>
          <w:szCs w:val="24"/>
        </w:rPr>
        <w:t>(c) List four (4) complications that Mr. Juma may develop (2 marks)</w:t>
      </w:r>
    </w:p>
    <w:p w:rsidR="003715D0" w:rsidRDefault="003715D0" w:rsidP="003715D0">
      <w:pPr>
        <w:pStyle w:val="ListParagraph"/>
        <w:autoSpaceDE w:val="0"/>
        <w:autoSpaceDN w:val="0"/>
        <w:adjustRightInd w:val="0"/>
        <w:spacing w:after="0" w:line="240" w:lineRule="auto"/>
        <w:rPr>
          <w:rFonts w:ascii="Times New Roman" w:hAnsi="Times New Roman" w:cs="Times New Roman"/>
          <w:b/>
          <w:bCs/>
          <w:sz w:val="24"/>
          <w:szCs w:val="24"/>
        </w:rPr>
      </w:pPr>
    </w:p>
    <w:p w:rsidR="003715D0" w:rsidRDefault="003715D0" w:rsidP="003715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State four (4) clinical features of a fracture (4 marks)</w:t>
      </w:r>
    </w:p>
    <w:p w:rsidR="003715D0" w:rsidRPr="003715D0" w:rsidRDefault="003715D0" w:rsidP="003715D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i/>
          <w:sz w:val="24"/>
          <w:szCs w:val="24"/>
        </w:rPr>
      </w:pPr>
      <w:r w:rsidRPr="003715D0">
        <w:rPr>
          <w:rFonts w:ascii="Times New Roman" w:hAnsi="Times New Roman" w:cs="Times New Roman"/>
          <w:i/>
          <w:sz w:val="24"/>
          <w:szCs w:val="24"/>
        </w:rPr>
        <w:t>Pain &amp; tenderness when moving or palpating fracture site—don’t touch open fracture site (cover with dressing)</w:t>
      </w:r>
    </w:p>
    <w:p w:rsidR="003715D0" w:rsidRPr="003715D0" w:rsidRDefault="003715D0" w:rsidP="003715D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i/>
          <w:sz w:val="24"/>
          <w:szCs w:val="24"/>
        </w:rPr>
      </w:pPr>
      <w:r w:rsidRPr="003715D0">
        <w:rPr>
          <w:rFonts w:ascii="Times New Roman" w:hAnsi="Times New Roman" w:cs="Times New Roman"/>
          <w:i/>
          <w:sz w:val="24"/>
          <w:szCs w:val="24"/>
        </w:rPr>
        <w:t>Abnormal movement of the part (inability to use injured part—pain or paralysis)</w:t>
      </w:r>
    </w:p>
    <w:p w:rsidR="003715D0" w:rsidRPr="003715D0" w:rsidRDefault="003715D0" w:rsidP="003715D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i/>
          <w:sz w:val="24"/>
          <w:szCs w:val="24"/>
        </w:rPr>
      </w:pPr>
      <w:r w:rsidRPr="003715D0">
        <w:rPr>
          <w:rFonts w:ascii="Times New Roman" w:hAnsi="Times New Roman" w:cs="Times New Roman"/>
          <w:i/>
          <w:sz w:val="24"/>
          <w:szCs w:val="24"/>
        </w:rPr>
        <w:t>Swelling and sometimes bruising</w:t>
      </w:r>
    </w:p>
    <w:p w:rsidR="003715D0" w:rsidRPr="003715D0" w:rsidRDefault="003715D0" w:rsidP="003715D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i/>
          <w:sz w:val="24"/>
          <w:szCs w:val="24"/>
        </w:rPr>
      </w:pPr>
      <w:r w:rsidRPr="003715D0">
        <w:rPr>
          <w:rFonts w:ascii="Times New Roman" w:hAnsi="Times New Roman" w:cs="Times New Roman"/>
          <w:i/>
          <w:sz w:val="24"/>
          <w:szCs w:val="24"/>
        </w:rPr>
        <w:t>Deformity or misalignment of the injured (difference in length or shape of extremity)</w:t>
      </w:r>
    </w:p>
    <w:p w:rsidR="003715D0" w:rsidRPr="003715D0" w:rsidRDefault="003715D0" w:rsidP="003715D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i/>
          <w:sz w:val="24"/>
          <w:szCs w:val="24"/>
        </w:rPr>
      </w:pPr>
      <w:r w:rsidRPr="003715D0">
        <w:rPr>
          <w:rFonts w:ascii="Times New Roman" w:hAnsi="Times New Roman" w:cs="Times New Roman"/>
          <w:i/>
          <w:sz w:val="24"/>
          <w:szCs w:val="24"/>
        </w:rPr>
        <w:t>Symptoms and signs of shock  (especially at risk if thigh bone or pelvis injured)</w:t>
      </w:r>
    </w:p>
    <w:p w:rsidR="003715D0" w:rsidRPr="003715D0" w:rsidRDefault="00314485"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Sometimes</w:t>
      </w:r>
      <w:r w:rsidRPr="003715D0">
        <w:rPr>
          <w:rFonts w:ascii="Wingdings" w:hAnsi="Wingdings" w:cs="Wingdings"/>
          <w:i/>
          <w:sz w:val="24"/>
          <w:szCs w:val="24"/>
        </w:rPr>
        <w:t></w:t>
      </w:r>
      <w:r w:rsidRPr="003715D0">
        <w:rPr>
          <w:rFonts w:ascii="Times New Roman" w:hAnsi="Times New Roman" w:cs="Times New Roman"/>
          <w:i/>
          <w:sz w:val="24"/>
          <w:szCs w:val="24"/>
        </w:rPr>
        <w:t>Coarse</w:t>
      </w:r>
      <w:r w:rsidR="003715D0" w:rsidRPr="003715D0">
        <w:rPr>
          <w:rFonts w:ascii="Times New Roman" w:hAnsi="Times New Roman" w:cs="Times New Roman"/>
          <w:i/>
          <w:sz w:val="24"/>
          <w:szCs w:val="24"/>
        </w:rPr>
        <w:t xml:space="preserve"> bony grating</w:t>
      </w:r>
      <w:r w:rsidR="003715D0" w:rsidRPr="003715D0">
        <w:rPr>
          <w:rFonts w:ascii="Wingdings" w:hAnsi="Wingdings" w:cs="Wingdings"/>
          <w:i/>
          <w:sz w:val="24"/>
          <w:szCs w:val="24"/>
        </w:rPr>
        <w:t></w:t>
      </w:r>
      <w:r w:rsidR="003715D0" w:rsidRPr="003715D0">
        <w:rPr>
          <w:rFonts w:ascii="Times New Roman" w:hAnsi="Times New Roman" w:cs="Times New Roman"/>
          <w:i/>
          <w:sz w:val="24"/>
          <w:szCs w:val="24"/>
        </w:rPr>
        <w:t>”crepitis” from bone ends rubbing together</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Sometimes</w:t>
      </w:r>
      <w:r w:rsidRPr="003715D0">
        <w:rPr>
          <w:rFonts w:ascii="Wingdings" w:hAnsi="Wingdings" w:cs="Wingdings"/>
          <w:i/>
          <w:sz w:val="24"/>
          <w:szCs w:val="24"/>
        </w:rPr>
        <w:t></w:t>
      </w:r>
      <w:r w:rsidRPr="003715D0">
        <w:rPr>
          <w:rFonts w:ascii="Times New Roman" w:hAnsi="Times New Roman" w:cs="Times New Roman"/>
          <w:i/>
          <w:sz w:val="24"/>
          <w:szCs w:val="24"/>
        </w:rPr>
        <w:t xml:space="preserve"> “snap” is heard or felt by casualty</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i/>
          <w:sz w:val="24"/>
          <w:szCs w:val="24"/>
        </w:rPr>
      </w:pPr>
      <w:r w:rsidRPr="003715D0">
        <w:rPr>
          <w:rFonts w:ascii="Times New Roman" w:hAnsi="Times New Roman" w:cs="Times New Roman"/>
          <w:b/>
          <w:bCs/>
          <w:i/>
          <w:sz w:val="24"/>
          <w:szCs w:val="24"/>
        </w:rPr>
        <w:t xml:space="preserve">   NOTE</w:t>
      </w:r>
      <w:r w:rsidRPr="003715D0">
        <w:rPr>
          <w:rFonts w:ascii="Times New Roman" w:hAnsi="Times New Roman" w:cs="Times New Roman"/>
          <w:i/>
          <w:sz w:val="24"/>
          <w:szCs w:val="24"/>
        </w:rPr>
        <w:t>:  May also have internal injuries such as bleeding, a collapsed lung, perforations</w:t>
      </w:r>
    </w:p>
    <w:p w:rsidR="003715D0" w:rsidRDefault="003715D0" w:rsidP="003715D0">
      <w:pPr>
        <w:autoSpaceDE w:val="0"/>
        <w:autoSpaceDN w:val="0"/>
        <w:adjustRightInd w:val="0"/>
        <w:spacing w:after="0" w:line="240" w:lineRule="auto"/>
        <w:rPr>
          <w:rFonts w:ascii="Times New Roman" w:hAnsi="Times New Roman" w:cs="Times New Roman"/>
          <w:sz w:val="24"/>
          <w:szCs w:val="24"/>
        </w:rPr>
      </w:pPr>
    </w:p>
    <w:p w:rsidR="003715D0" w:rsidRDefault="003715D0" w:rsidP="003715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Describe the specific nursing management of Mr. Juma till discharge (14 marks)</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i/>
          <w:sz w:val="24"/>
          <w:szCs w:val="24"/>
        </w:rPr>
      </w:pPr>
      <w:r w:rsidRPr="003715D0">
        <w:rPr>
          <w:rFonts w:ascii="Times New Roman" w:hAnsi="Times New Roman" w:cs="Times New Roman"/>
          <w:b/>
          <w:bCs/>
          <w:i/>
          <w:sz w:val="24"/>
          <w:szCs w:val="24"/>
        </w:rPr>
        <w:t xml:space="preserve">Two main aims: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i/>
          <w:sz w:val="24"/>
          <w:szCs w:val="24"/>
        </w:rPr>
      </w:pPr>
      <w:r w:rsidRPr="003715D0">
        <w:rPr>
          <w:rFonts w:ascii="Times New Roman" w:hAnsi="Times New Roman" w:cs="Times New Roman"/>
          <w:b/>
          <w:bCs/>
          <w:i/>
          <w:sz w:val="24"/>
          <w:szCs w:val="24"/>
        </w:rPr>
        <w:t xml:space="preserve">a) Prevent simple fracture becoming a compound fracture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i/>
          <w:sz w:val="24"/>
          <w:szCs w:val="24"/>
        </w:rPr>
      </w:pPr>
      <w:r w:rsidRPr="003715D0">
        <w:rPr>
          <w:rFonts w:ascii="Times New Roman" w:hAnsi="Times New Roman" w:cs="Times New Roman"/>
          <w:b/>
          <w:bCs/>
          <w:i/>
          <w:sz w:val="24"/>
          <w:szCs w:val="24"/>
        </w:rPr>
        <w:t>b) Arrange the transportation of patient as quickly as possible for an X-ray and essential treatment.</w:t>
      </w:r>
    </w:p>
    <w:p w:rsidR="003715D0" w:rsidRPr="003715D0" w:rsidRDefault="003715D0" w:rsidP="003715D0">
      <w:pPr>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i/>
          <w:sz w:val="24"/>
          <w:szCs w:val="24"/>
        </w:rPr>
      </w:pPr>
      <w:r w:rsidRPr="003715D0">
        <w:rPr>
          <w:rFonts w:ascii="Times New Roman" w:hAnsi="Times New Roman" w:cs="Times New Roman"/>
          <w:b/>
          <w:bCs/>
          <w:i/>
          <w:sz w:val="24"/>
          <w:szCs w:val="24"/>
        </w:rPr>
        <w:t>Reduce pain</w:t>
      </w:r>
      <w:r w:rsidRPr="003715D0">
        <w:rPr>
          <w:rFonts w:ascii="Times New Roman" w:hAnsi="Times New Roman" w:cs="Times New Roman"/>
          <w:i/>
          <w:sz w:val="24"/>
          <w:szCs w:val="24"/>
        </w:rPr>
        <w:t>—stop ends of broken bones from moving.  Whole bone must be immobilized so it cannot move by SPLINTING.  [Carefully support affected part]</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i/>
          <w:sz w:val="24"/>
          <w:szCs w:val="24"/>
        </w:rPr>
      </w:pPr>
      <w:r w:rsidRPr="003715D0">
        <w:rPr>
          <w:rFonts w:ascii="Times New Roman" w:hAnsi="Times New Roman" w:cs="Times New Roman"/>
          <w:i/>
          <w:sz w:val="24"/>
          <w:szCs w:val="24"/>
          <w:u w:val="single"/>
        </w:rPr>
        <w:t>Splints</w:t>
      </w:r>
      <w:r w:rsidRPr="003715D0">
        <w:rPr>
          <w:rFonts w:ascii="Times New Roman" w:hAnsi="Times New Roman" w:cs="Times New Roman"/>
          <w:i/>
          <w:sz w:val="24"/>
          <w:szCs w:val="24"/>
        </w:rPr>
        <w:t xml:space="preserve">—can use bandages to tie bone firmly to the body OR can provide other rigid support.  Splints can be made from wood, magazines or newspapers, wood, umbrellas, sticks, pillows.  Belts, ties, scarves, kangas may be used as bandages.  Splints must be LONG enough to include joints ABOVE and BELOW the injury to avoid movement of the bone.  Bone ends which move </w:t>
      </w:r>
      <w:r w:rsidRPr="003715D0">
        <w:rPr>
          <w:rFonts w:ascii="Wingdings" w:hAnsi="Wingdings" w:cs="Wingdings"/>
          <w:i/>
          <w:sz w:val="24"/>
          <w:szCs w:val="24"/>
        </w:rPr>
        <w:t></w:t>
      </w:r>
      <w:r w:rsidRPr="003715D0">
        <w:rPr>
          <w:rFonts w:ascii="Times New Roman" w:hAnsi="Times New Roman" w:cs="Times New Roman"/>
          <w:i/>
          <w:sz w:val="24"/>
          <w:szCs w:val="24"/>
        </w:rPr>
        <w:t xml:space="preserve">increase pain and shock.  Splints should be </w:t>
      </w:r>
      <w:r w:rsidRPr="003715D0">
        <w:rPr>
          <w:rFonts w:ascii="Times New Roman" w:hAnsi="Times New Roman" w:cs="Times New Roman"/>
          <w:i/>
          <w:sz w:val="24"/>
          <w:szCs w:val="24"/>
          <w:u w:val="single"/>
        </w:rPr>
        <w:t>well padded</w:t>
      </w:r>
      <w:r w:rsidRPr="003715D0">
        <w:rPr>
          <w:rFonts w:ascii="Times New Roman" w:hAnsi="Times New Roman" w:cs="Times New Roman"/>
          <w:i/>
          <w:sz w:val="24"/>
          <w:szCs w:val="24"/>
        </w:rPr>
        <w:t xml:space="preserve">.  Knots should be tied on the splint to prevent pressure on the skin.   </w:t>
      </w:r>
    </w:p>
    <w:p w:rsidR="003715D0" w:rsidRPr="003715D0" w:rsidRDefault="003715D0" w:rsidP="003715D0">
      <w:pPr>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b/>
          <w:bCs/>
          <w:i/>
          <w:sz w:val="24"/>
          <w:szCs w:val="24"/>
        </w:rPr>
      </w:pPr>
      <w:r w:rsidRPr="003715D0">
        <w:rPr>
          <w:rFonts w:ascii="Times New Roman" w:hAnsi="Times New Roman" w:cs="Times New Roman"/>
          <w:b/>
          <w:bCs/>
          <w:i/>
          <w:sz w:val="24"/>
          <w:szCs w:val="24"/>
        </w:rPr>
        <w:t xml:space="preserve">Prevent infection:  </w:t>
      </w:r>
      <w:r w:rsidRPr="003715D0">
        <w:rPr>
          <w:rFonts w:ascii="Times New Roman" w:hAnsi="Times New Roman" w:cs="Times New Roman"/>
          <w:i/>
          <w:sz w:val="24"/>
          <w:szCs w:val="24"/>
        </w:rPr>
        <w:t xml:space="preserve">remove or cut away victim’s clothing for visual inspection.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hanging="360"/>
        <w:rPr>
          <w:rFonts w:ascii="Times New Roman" w:hAnsi="Times New Roman" w:cs="Times New Roman"/>
          <w:b/>
          <w:bCs/>
          <w:i/>
          <w:sz w:val="24"/>
          <w:szCs w:val="24"/>
        </w:rPr>
      </w:pPr>
      <w:r w:rsidRPr="003715D0">
        <w:rPr>
          <w:rFonts w:ascii="Times New Roman" w:hAnsi="Times New Roman" w:cs="Times New Roman"/>
          <w:b/>
          <w:bCs/>
          <w:i/>
          <w:sz w:val="24"/>
          <w:szCs w:val="24"/>
        </w:rPr>
        <w:t>Control bleeding</w:t>
      </w:r>
      <w:r w:rsidRPr="003715D0">
        <w:rPr>
          <w:rFonts w:ascii="Times New Roman" w:hAnsi="Times New Roman" w:cs="Times New Roman"/>
          <w:i/>
          <w:sz w:val="24"/>
          <w:szCs w:val="24"/>
        </w:rPr>
        <w:t>.  Cover open injury with cleanest cloth possible, but do not try to replace bone ends or fragments.  Apply splints and elevate limb and transport to medical facility as soon as possible.</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hanging="360"/>
        <w:rPr>
          <w:rFonts w:ascii="Times New Roman" w:hAnsi="Times New Roman" w:cs="Times New Roman"/>
          <w:i/>
          <w:sz w:val="24"/>
          <w:szCs w:val="24"/>
        </w:rPr>
      </w:pPr>
      <w:r w:rsidRPr="003715D0">
        <w:rPr>
          <w:rFonts w:ascii="Times New Roman" w:hAnsi="Times New Roman" w:cs="Times New Roman"/>
          <w:b/>
          <w:bCs/>
          <w:i/>
          <w:sz w:val="24"/>
          <w:szCs w:val="24"/>
        </w:rPr>
        <w:t>Prevent/Reduce shock:</w:t>
      </w:r>
      <w:r w:rsidRPr="003715D0">
        <w:rPr>
          <w:rFonts w:ascii="Times New Roman" w:hAnsi="Times New Roman" w:cs="Times New Roman"/>
          <w:i/>
          <w:sz w:val="24"/>
          <w:szCs w:val="24"/>
        </w:rPr>
        <w:t xml:space="preserve">  Control bleeding and give adequate support to the broken limb when </w:t>
      </w:r>
      <w:r w:rsidR="00314485" w:rsidRPr="003715D0">
        <w:rPr>
          <w:rFonts w:ascii="Times New Roman" w:hAnsi="Times New Roman" w:cs="Times New Roman"/>
          <w:i/>
          <w:sz w:val="24"/>
          <w:szCs w:val="24"/>
        </w:rPr>
        <w:t>splinting (</w:t>
      </w:r>
      <w:r w:rsidRPr="003715D0">
        <w:rPr>
          <w:rFonts w:ascii="Times New Roman" w:hAnsi="Times New Roman" w:cs="Times New Roman"/>
          <w:i/>
          <w:sz w:val="24"/>
          <w:szCs w:val="24"/>
        </w:rPr>
        <w:t>may need to TREAT for shock</w:t>
      </w:r>
      <w:r w:rsidR="00314485" w:rsidRPr="003715D0">
        <w:rPr>
          <w:rFonts w:ascii="Times New Roman" w:hAnsi="Times New Roman" w:cs="Times New Roman"/>
          <w:i/>
          <w:sz w:val="24"/>
          <w:szCs w:val="24"/>
        </w:rPr>
        <w:t>) [</w:t>
      </w:r>
      <w:r w:rsidRPr="003715D0">
        <w:rPr>
          <w:rFonts w:ascii="Times New Roman" w:hAnsi="Times New Roman" w:cs="Times New Roman"/>
          <w:i/>
          <w:sz w:val="24"/>
          <w:szCs w:val="24"/>
        </w:rPr>
        <w:t>keep warm &amp; comfortable as possible]</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hanging="360"/>
        <w:rPr>
          <w:rFonts w:ascii="Times New Roman" w:hAnsi="Times New Roman" w:cs="Times New Roman"/>
          <w:i/>
          <w:sz w:val="24"/>
          <w:szCs w:val="24"/>
        </w:rPr>
      </w:pPr>
      <w:r w:rsidRPr="003715D0">
        <w:rPr>
          <w:rFonts w:ascii="Times New Roman" w:hAnsi="Times New Roman" w:cs="Times New Roman"/>
          <w:b/>
          <w:bCs/>
          <w:i/>
          <w:sz w:val="24"/>
          <w:szCs w:val="24"/>
        </w:rPr>
        <w:t xml:space="preserve">Prevent further injury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i/>
          <w:sz w:val="24"/>
          <w:szCs w:val="24"/>
        </w:rPr>
      </w:pPr>
      <w:r w:rsidRPr="003715D0">
        <w:rPr>
          <w:rFonts w:ascii="Times New Roman" w:hAnsi="Times New Roman" w:cs="Times New Roman"/>
          <w:b/>
          <w:bCs/>
          <w:i/>
          <w:sz w:val="24"/>
          <w:szCs w:val="24"/>
        </w:rPr>
        <w:t>a) During transportation</w:t>
      </w:r>
      <w:r w:rsidRPr="003715D0">
        <w:rPr>
          <w:rFonts w:ascii="Times New Roman" w:hAnsi="Times New Roman" w:cs="Times New Roman"/>
          <w:i/>
          <w:sz w:val="24"/>
          <w:szCs w:val="24"/>
        </w:rPr>
        <w:t xml:space="preserve">—careful lifting &amp; positioning—Elevate (immobilize first) to decrease swelling, put casualty on hard surface to transport if leg is fractured.  </w:t>
      </w:r>
    </w:p>
    <w:p w:rsid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b) Monitor for changes in peripheral neurovascular function</w:t>
      </w:r>
      <w:r>
        <w:rPr>
          <w:rFonts w:ascii="Times New Roman" w:hAnsi="Times New Roman" w:cs="Times New Roman"/>
          <w:b/>
          <w:bCs/>
          <w:sz w:val="24"/>
          <w:szCs w:val="24"/>
          <w:u w:val="single"/>
        </w:rPr>
        <w:t>.</w:t>
      </w:r>
      <w:r>
        <w:rPr>
          <w:rFonts w:ascii="Times New Roman" w:hAnsi="Times New Roman" w:cs="Times New Roman"/>
          <w:b/>
          <w:bCs/>
          <w:sz w:val="24"/>
          <w:szCs w:val="24"/>
        </w:rPr>
        <w:t xml:space="preserve">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i/>
          <w:sz w:val="24"/>
          <w:szCs w:val="24"/>
        </w:rPr>
      </w:pPr>
      <w:r w:rsidRPr="003715D0">
        <w:rPr>
          <w:rFonts w:ascii="Times New Roman" w:hAnsi="Times New Roman" w:cs="Times New Roman"/>
          <w:b/>
          <w:bCs/>
          <w:i/>
          <w:sz w:val="24"/>
          <w:szCs w:val="24"/>
        </w:rPr>
        <w:t>1. Circulatory Care:</w:t>
      </w:r>
      <w:r w:rsidRPr="003715D0">
        <w:rPr>
          <w:rFonts w:ascii="Times New Roman" w:hAnsi="Times New Roman" w:cs="Times New Roman"/>
          <w:i/>
          <w:sz w:val="24"/>
          <w:szCs w:val="24"/>
        </w:rPr>
        <w:t xml:space="preserve">  (Arterial or venous insufficiency) Check peripheral circulation:  </w:t>
      </w:r>
      <w:r w:rsidRPr="003715D0">
        <w:rPr>
          <w:rFonts w:ascii="Times New Roman" w:hAnsi="Times New Roman" w:cs="Times New Roman"/>
          <w:b/>
          <w:bCs/>
          <w:i/>
          <w:sz w:val="24"/>
          <w:szCs w:val="24"/>
          <w:u w:val="single"/>
        </w:rPr>
        <w:t>Pulses</w:t>
      </w:r>
      <w:r w:rsidRPr="003715D0">
        <w:rPr>
          <w:rFonts w:ascii="Times New Roman" w:hAnsi="Times New Roman" w:cs="Times New Roman"/>
          <w:b/>
          <w:bCs/>
          <w:i/>
          <w:sz w:val="24"/>
          <w:szCs w:val="24"/>
        </w:rPr>
        <w:t xml:space="preserve"> </w:t>
      </w:r>
      <w:r w:rsidRPr="003715D0">
        <w:rPr>
          <w:rFonts w:ascii="Times New Roman" w:hAnsi="Times New Roman" w:cs="Times New Roman"/>
          <w:i/>
          <w:sz w:val="24"/>
          <w:szCs w:val="24"/>
        </w:rPr>
        <w:t xml:space="preserve">(if distal pulses are present then proximal pulses are present), capillary refill, colour—check for </w:t>
      </w:r>
      <w:r w:rsidRPr="003715D0">
        <w:rPr>
          <w:rFonts w:ascii="Times New Roman" w:hAnsi="Times New Roman" w:cs="Times New Roman"/>
          <w:b/>
          <w:bCs/>
          <w:i/>
          <w:sz w:val="24"/>
          <w:szCs w:val="24"/>
          <w:u w:val="single"/>
        </w:rPr>
        <w:t>pallor</w:t>
      </w:r>
      <w:r w:rsidRPr="003715D0">
        <w:rPr>
          <w:rFonts w:ascii="Times New Roman" w:hAnsi="Times New Roman" w:cs="Times New Roman"/>
          <w:i/>
          <w:sz w:val="24"/>
          <w:szCs w:val="24"/>
        </w:rPr>
        <w:t xml:space="preserve">, temperature and oedema-monitor for signs of swelling).  Monitor degree of </w:t>
      </w:r>
      <w:r w:rsidRPr="003715D0">
        <w:rPr>
          <w:rFonts w:ascii="Times New Roman" w:hAnsi="Times New Roman" w:cs="Times New Roman"/>
          <w:b/>
          <w:bCs/>
          <w:i/>
          <w:sz w:val="24"/>
          <w:szCs w:val="24"/>
          <w:u w:val="single"/>
        </w:rPr>
        <w:t>pain</w:t>
      </w:r>
      <w:r w:rsidRPr="003715D0">
        <w:rPr>
          <w:rFonts w:ascii="Times New Roman" w:hAnsi="Times New Roman" w:cs="Times New Roman"/>
          <w:i/>
          <w:sz w:val="24"/>
          <w:szCs w:val="24"/>
        </w:rPr>
        <w:t>—(pain can be due to bandage, splint or plaster being too tight).  Remember to protect extremity from further injury.  Place extremity in a dependent position.</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i/>
          <w:sz w:val="24"/>
          <w:szCs w:val="24"/>
        </w:rPr>
      </w:pPr>
      <w:r w:rsidRPr="003715D0">
        <w:rPr>
          <w:rFonts w:ascii="Times New Roman" w:hAnsi="Times New Roman" w:cs="Times New Roman"/>
          <w:i/>
          <w:sz w:val="24"/>
          <w:szCs w:val="24"/>
          <w:u w:val="single"/>
        </w:rPr>
        <w:t>Peripheral Sensation Management</w:t>
      </w:r>
      <w:r w:rsidRPr="003715D0">
        <w:rPr>
          <w:rFonts w:ascii="Times New Roman" w:hAnsi="Times New Roman" w:cs="Times New Roman"/>
          <w:i/>
          <w:sz w:val="24"/>
          <w:szCs w:val="24"/>
        </w:rPr>
        <w:t xml:space="preserve">:  Prevention or minimization of injury or discomfort in client with altered sensation.  Monitor for </w:t>
      </w:r>
      <w:r w:rsidR="00314485" w:rsidRPr="003715D0">
        <w:rPr>
          <w:rFonts w:ascii="Times New Roman" w:hAnsi="Times New Roman" w:cs="Times New Roman"/>
          <w:b/>
          <w:bCs/>
          <w:i/>
          <w:sz w:val="24"/>
          <w:szCs w:val="24"/>
        </w:rPr>
        <w:t>paranesthesia</w:t>
      </w:r>
      <w:r w:rsidRPr="003715D0">
        <w:rPr>
          <w:rFonts w:ascii="Times New Roman" w:hAnsi="Times New Roman" w:cs="Times New Roman"/>
          <w:i/>
          <w:sz w:val="24"/>
          <w:szCs w:val="24"/>
        </w:rPr>
        <w:t xml:space="preserve">:  numbness, tingling, </w:t>
      </w:r>
      <w:r w:rsidR="00314485" w:rsidRPr="003715D0">
        <w:rPr>
          <w:rFonts w:ascii="Times New Roman" w:hAnsi="Times New Roman" w:cs="Times New Roman"/>
          <w:i/>
          <w:sz w:val="24"/>
          <w:szCs w:val="24"/>
        </w:rPr>
        <w:t>hyperesthesia</w:t>
      </w:r>
      <w:r w:rsidRPr="003715D0">
        <w:rPr>
          <w:rFonts w:ascii="Times New Roman" w:hAnsi="Times New Roman" w:cs="Times New Roman"/>
          <w:i/>
          <w:sz w:val="24"/>
          <w:szCs w:val="24"/>
        </w:rPr>
        <w:t xml:space="preserve"> and </w:t>
      </w:r>
      <w:r w:rsidR="00314485" w:rsidRPr="003715D0">
        <w:rPr>
          <w:rFonts w:ascii="Times New Roman" w:hAnsi="Times New Roman" w:cs="Times New Roman"/>
          <w:i/>
          <w:sz w:val="24"/>
          <w:szCs w:val="24"/>
        </w:rPr>
        <w:t>hypoesthesia</w:t>
      </w:r>
      <w:r w:rsidRPr="003715D0">
        <w:rPr>
          <w:rFonts w:ascii="Times New Roman" w:hAnsi="Times New Roman" w:cs="Times New Roman"/>
          <w:i/>
          <w:sz w:val="24"/>
          <w:szCs w:val="24"/>
        </w:rPr>
        <w:t xml:space="preserve">. Monitor for </w:t>
      </w:r>
      <w:r w:rsidRPr="003715D0">
        <w:rPr>
          <w:rFonts w:ascii="Times New Roman" w:hAnsi="Times New Roman" w:cs="Times New Roman"/>
          <w:b/>
          <w:bCs/>
          <w:i/>
          <w:sz w:val="24"/>
          <w:szCs w:val="24"/>
          <w:u w:val="single"/>
        </w:rPr>
        <w:t>Paralysis</w:t>
      </w:r>
      <w:r w:rsidRPr="003715D0">
        <w:rPr>
          <w:rFonts w:ascii="Times New Roman" w:hAnsi="Times New Roman" w:cs="Times New Roman"/>
          <w:i/>
          <w:sz w:val="24"/>
          <w:szCs w:val="24"/>
        </w:rPr>
        <w:t xml:space="preserve"> (check movement/muscle function-check fingers/toes)</w:t>
      </w:r>
    </w:p>
    <w:p w:rsidR="003715D0" w:rsidRDefault="003715D0" w:rsidP="003715D0">
      <w:pPr>
        <w:autoSpaceDE w:val="0"/>
        <w:autoSpaceDN w:val="0"/>
        <w:adjustRightInd w:val="0"/>
        <w:spacing w:after="0" w:line="240" w:lineRule="auto"/>
        <w:rPr>
          <w:rFonts w:ascii="Times New Roman" w:hAnsi="Times New Roman" w:cs="Times New Roman"/>
          <w:sz w:val="24"/>
          <w:szCs w:val="24"/>
        </w:rPr>
      </w:pP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rPr>
          <w:rFonts w:ascii="Times New Roman" w:hAnsi="Times New Roman" w:cs="Times New Roman"/>
          <w:sz w:val="24"/>
          <w:szCs w:val="24"/>
        </w:rPr>
      </w:pPr>
      <w:r w:rsidRPr="003715D0">
        <w:rPr>
          <w:rFonts w:ascii="Times New Roman" w:hAnsi="Times New Roman" w:cs="Times New Roman"/>
          <w:sz w:val="24"/>
          <w:szCs w:val="24"/>
        </w:rPr>
        <w:t>(c) List four (4) complications that Mr. Juma may develop (2 marks)</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rPr>
          <w:rFonts w:ascii="Times New Roman" w:hAnsi="Times New Roman" w:cs="Times New Roman"/>
          <w:i/>
          <w:sz w:val="24"/>
          <w:szCs w:val="24"/>
        </w:rPr>
      </w:pPr>
      <w:r>
        <w:rPr>
          <w:rFonts w:ascii="Times New Roman" w:hAnsi="Times New Roman" w:cs="Times New Roman"/>
          <w:i/>
          <w:sz w:val="24"/>
          <w:szCs w:val="24"/>
        </w:rPr>
        <w:tab/>
      </w:r>
      <w:r w:rsidRPr="003715D0">
        <w:rPr>
          <w:rFonts w:ascii="Times New Roman" w:hAnsi="Times New Roman" w:cs="Times New Roman"/>
          <w:i/>
          <w:sz w:val="24"/>
          <w:szCs w:val="24"/>
        </w:rPr>
        <w:t xml:space="preserve">Arthritis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 xml:space="preserve">Deep vein thrombosis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 xml:space="preserve">Pulmonary embolism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 xml:space="preserve">Fat embolism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Blood vessel injury</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 xml:space="preserve">Compartment syndrome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Internal bleeding</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Nerve injury, such as foot drop</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 xml:space="preserve">Osteomyelitis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 xml:space="preserve">Reflex sympathetic dystrophy </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Shortening of the leg</w:t>
      </w:r>
    </w:p>
    <w:p w:rsidR="003715D0" w:rsidRPr="003715D0" w:rsidRDefault="003715D0" w:rsidP="003715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00" w:after="100" w:line="240" w:lineRule="auto"/>
        <w:ind w:left="720" w:hanging="360"/>
        <w:rPr>
          <w:rFonts w:ascii="Times New Roman" w:hAnsi="Times New Roman" w:cs="Times New Roman"/>
          <w:i/>
          <w:sz w:val="24"/>
          <w:szCs w:val="24"/>
        </w:rPr>
      </w:pPr>
      <w:r w:rsidRPr="003715D0">
        <w:rPr>
          <w:rFonts w:ascii="Times New Roman" w:hAnsi="Times New Roman" w:cs="Times New Roman"/>
          <w:i/>
          <w:sz w:val="24"/>
          <w:szCs w:val="24"/>
        </w:rPr>
        <w:t>Non-union</w:t>
      </w:r>
    </w:p>
    <w:p w:rsidR="003715D0" w:rsidRDefault="003715D0" w:rsidP="003715D0">
      <w:pPr>
        <w:autoSpaceDE w:val="0"/>
        <w:autoSpaceDN w:val="0"/>
        <w:adjustRightInd w:val="0"/>
        <w:spacing w:after="0" w:line="240" w:lineRule="auto"/>
        <w:rPr>
          <w:rFonts w:ascii="Times New Roman" w:hAnsi="Times New Roman" w:cs="Times New Roman"/>
          <w:sz w:val="24"/>
          <w:szCs w:val="24"/>
        </w:rPr>
      </w:pPr>
    </w:p>
    <w:p w:rsidR="003715D0" w:rsidRPr="003715D0" w:rsidRDefault="003715D0" w:rsidP="003715D0">
      <w:pPr>
        <w:pStyle w:val="ListParagraph"/>
        <w:autoSpaceDE w:val="0"/>
        <w:autoSpaceDN w:val="0"/>
        <w:adjustRightInd w:val="0"/>
        <w:spacing w:after="0" w:line="240" w:lineRule="auto"/>
        <w:rPr>
          <w:rFonts w:ascii="Times New Roman" w:hAnsi="Times New Roman" w:cs="Times New Roman"/>
          <w:b/>
          <w:bCs/>
          <w:sz w:val="24"/>
          <w:szCs w:val="24"/>
        </w:rPr>
      </w:pPr>
    </w:p>
    <w:p w:rsidR="003D4162" w:rsidRPr="003D4162" w:rsidRDefault="003D4162" w:rsidP="003D4162">
      <w:pPr>
        <w:pStyle w:val="ListParagraph"/>
        <w:autoSpaceDE w:val="0"/>
        <w:autoSpaceDN w:val="0"/>
        <w:adjustRightInd w:val="0"/>
        <w:spacing w:after="0" w:line="240" w:lineRule="auto"/>
        <w:rPr>
          <w:rFonts w:ascii="Times New Roman" w:hAnsi="Times New Roman" w:cs="Times New Roman"/>
          <w:sz w:val="24"/>
          <w:szCs w:val="24"/>
        </w:rPr>
      </w:pPr>
    </w:p>
    <w:p w:rsidR="003D4162" w:rsidRPr="003D4162" w:rsidRDefault="003D4162" w:rsidP="003D4162">
      <w:pPr>
        <w:pStyle w:val="ListParagraph"/>
        <w:autoSpaceDE w:val="0"/>
        <w:autoSpaceDN w:val="0"/>
        <w:adjustRightInd w:val="0"/>
        <w:spacing w:after="0" w:line="240" w:lineRule="auto"/>
        <w:rPr>
          <w:rFonts w:ascii="Times New Roman" w:hAnsi="Times New Roman" w:cs="Times New Roman"/>
          <w:sz w:val="24"/>
          <w:szCs w:val="24"/>
        </w:rPr>
      </w:pPr>
    </w:p>
    <w:p w:rsidR="003D4162" w:rsidRDefault="003D4162" w:rsidP="003D4162">
      <w:pPr>
        <w:autoSpaceDE w:val="0"/>
        <w:autoSpaceDN w:val="0"/>
        <w:adjustRightInd w:val="0"/>
        <w:spacing w:after="0" w:line="240" w:lineRule="auto"/>
        <w:rPr>
          <w:rFonts w:ascii="Times New Roman" w:hAnsi="Times New Roman" w:cs="Times New Roman"/>
          <w:sz w:val="24"/>
          <w:szCs w:val="24"/>
        </w:rPr>
      </w:pPr>
    </w:p>
    <w:p w:rsidR="00044268" w:rsidRDefault="00044268"/>
    <w:sectPr w:rsidR="00044268" w:rsidSect="004501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lvlText w:val=""/>
      <w:lvlJc w:val="left"/>
      <w:pPr>
        <w:ind w:left="720" w:hanging="360"/>
      </w:pPr>
      <w:rPr>
        <w:rFonts w:ascii="Symbol" w:hAnsi="Symbol" w:cs="Symbol" w:hint="default"/>
        <w:b w:val="0"/>
        <w:bCs w:val="0"/>
        <w:i w:val="0"/>
        <w:iCs w:val="0"/>
        <w:strike w:val="0"/>
        <w:color w:val="auto"/>
        <w:sz w:val="24"/>
        <w:szCs w:val="24"/>
        <w:u w:val="none"/>
      </w:rPr>
    </w:lvl>
  </w:abstractNum>
  <w:abstractNum w:abstractNumId="1">
    <w:nsid w:val="00000002"/>
    <w:multiLevelType w:val="multilevel"/>
    <w:tmpl w:val="00000002"/>
    <w:lvl w:ilvl="0">
      <w:start w:val="1"/>
      <w:numFmt w:val="bullet"/>
      <w:lvlText w:val=""/>
      <w:lvlJc w:val="left"/>
      <w:pPr>
        <w:ind w:left="360" w:hanging="360"/>
      </w:pPr>
      <w:rPr>
        <w:rFonts w:ascii="Symbol" w:hAnsi="Symbol" w:cs="Symbol" w:hint="default"/>
        <w:b w:val="0"/>
        <w:bCs w:val="0"/>
        <w:i w:val="0"/>
        <w:iCs w:val="0"/>
        <w:strike w:val="0"/>
        <w:color w:val="auto"/>
        <w:sz w:val="24"/>
        <w:szCs w:val="24"/>
        <w:u w:val="none"/>
      </w:rPr>
    </w:lvl>
    <w:lvl w:ilvl="1">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2">
      <w:start w:val="1"/>
      <w:numFmt w:val="bullet"/>
      <w:lvlText w:val=""/>
      <w:lvlJc w:val="left"/>
      <w:pPr>
        <w:ind w:left="1080" w:hanging="360"/>
      </w:pPr>
      <w:rPr>
        <w:rFonts w:ascii="Symbol" w:hAnsi="Symbol" w:cs="Symbol" w:hint="default"/>
        <w:b w:val="0"/>
        <w:bCs w:val="0"/>
        <w:i w:val="0"/>
        <w:iCs w:val="0"/>
        <w:strike w:val="0"/>
        <w:color w:val="auto"/>
        <w:sz w:val="24"/>
        <w:szCs w:val="24"/>
        <w:u w:val="none"/>
      </w:rPr>
    </w:lvl>
    <w:lvl w:ilvl="3">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4">
      <w:start w:val="1"/>
      <w:numFmt w:val="bullet"/>
      <w:lvlText w:val=""/>
      <w:lvlJc w:val="left"/>
      <w:pPr>
        <w:ind w:left="1800" w:hanging="360"/>
      </w:pPr>
      <w:rPr>
        <w:rFonts w:ascii="Symbol" w:hAnsi="Symbol" w:cs="Symbol" w:hint="default"/>
        <w:b w:val="0"/>
        <w:bCs w:val="0"/>
        <w:i w:val="0"/>
        <w:iCs w:val="0"/>
        <w:strike w:val="0"/>
        <w:color w:val="auto"/>
        <w:sz w:val="24"/>
        <w:szCs w:val="24"/>
        <w:u w:val="none"/>
      </w:rPr>
    </w:lvl>
    <w:lvl w:ilvl="5">
      <w:start w:val="1"/>
      <w:numFmt w:val="bullet"/>
      <w:lvlText w:val=""/>
      <w:lvlJc w:val="left"/>
      <w:pPr>
        <w:ind w:left="2160" w:hanging="360"/>
      </w:pPr>
      <w:rPr>
        <w:rFonts w:ascii="Symbol" w:hAnsi="Symbol" w:cs="Symbol" w:hint="default"/>
        <w:b w:val="0"/>
        <w:bCs w:val="0"/>
        <w:i w:val="0"/>
        <w:iCs w:val="0"/>
        <w:strike w:val="0"/>
        <w:color w:val="auto"/>
        <w:sz w:val="24"/>
        <w:szCs w:val="24"/>
        <w:u w:val="none"/>
      </w:rPr>
    </w:lvl>
    <w:lvl w:ilvl="6">
      <w:start w:val="1"/>
      <w:numFmt w:val="bullet"/>
      <w:lvlText w:val=""/>
      <w:lvlJc w:val="left"/>
      <w:pPr>
        <w:ind w:left="2520" w:hanging="360"/>
      </w:pPr>
      <w:rPr>
        <w:rFonts w:ascii="Symbol" w:hAnsi="Symbol" w:cs="Symbol" w:hint="default"/>
        <w:b w:val="0"/>
        <w:bCs w:val="0"/>
        <w:i w:val="0"/>
        <w:iCs w:val="0"/>
        <w:strike w:val="0"/>
        <w:color w:val="auto"/>
        <w:sz w:val="24"/>
        <w:szCs w:val="24"/>
        <w:u w:val="none"/>
      </w:rPr>
    </w:lvl>
    <w:lvl w:ilvl="7">
      <w:start w:val="1"/>
      <w:numFmt w:val="bullet"/>
      <w:lvlText w:val=""/>
      <w:lvlJc w:val="left"/>
      <w:pPr>
        <w:ind w:left="2880" w:hanging="360"/>
      </w:pPr>
      <w:rPr>
        <w:rFonts w:ascii="Symbol" w:hAnsi="Symbol" w:cs="Symbol" w:hint="default"/>
        <w:b w:val="0"/>
        <w:bCs w:val="0"/>
        <w:i w:val="0"/>
        <w:iCs w:val="0"/>
        <w:strike w:val="0"/>
        <w:color w:val="auto"/>
        <w:sz w:val="24"/>
        <w:szCs w:val="24"/>
        <w:u w:val="none"/>
      </w:rPr>
    </w:lvl>
    <w:lvl w:ilvl="8">
      <w:start w:val="1"/>
      <w:numFmt w:val="bullet"/>
      <w:lvlText w:val=""/>
      <w:lvlJc w:val="left"/>
      <w:pPr>
        <w:ind w:left="3240" w:hanging="360"/>
      </w:pPr>
      <w:rPr>
        <w:rFonts w:ascii="Symbol" w:hAnsi="Symbol" w:cs="Symbol" w:hint="default"/>
        <w:b w:val="0"/>
        <w:bCs w:val="0"/>
        <w:i w:val="0"/>
        <w:iCs w:val="0"/>
        <w:strike w:val="0"/>
        <w:color w:val="auto"/>
        <w:sz w:val="24"/>
        <w:szCs w:val="24"/>
        <w:u w:val="none"/>
      </w:rPr>
    </w:lvl>
  </w:abstractNum>
  <w:abstractNum w:abstractNumId="2">
    <w:nsid w:val="254341DD"/>
    <w:multiLevelType w:val="hybridMultilevel"/>
    <w:tmpl w:val="FED244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6C027F"/>
    <w:multiLevelType w:val="hybridMultilevel"/>
    <w:tmpl w:val="CAFCD8B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DDD0E39"/>
    <w:multiLevelType w:val="hybridMultilevel"/>
    <w:tmpl w:val="9126DFF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9349D2"/>
    <w:multiLevelType w:val="hybridMultilevel"/>
    <w:tmpl w:val="75BE55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23247C6"/>
    <w:multiLevelType w:val="hybridMultilevel"/>
    <w:tmpl w:val="82627D6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DD3EB7"/>
    <w:multiLevelType w:val="hybridMultilevel"/>
    <w:tmpl w:val="872E6D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39D071B"/>
    <w:multiLevelType w:val="hybridMultilevel"/>
    <w:tmpl w:val="9B9A0D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E472548"/>
    <w:multiLevelType w:val="hybridMultilevel"/>
    <w:tmpl w:val="C67060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00031B6"/>
    <w:multiLevelType w:val="hybridMultilevel"/>
    <w:tmpl w:val="9056D0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062A54"/>
    <w:multiLevelType w:val="hybridMultilevel"/>
    <w:tmpl w:val="DD30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C17508"/>
    <w:multiLevelType w:val="hybridMultilevel"/>
    <w:tmpl w:val="EC8E8B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839764C"/>
    <w:multiLevelType w:val="hybridMultilevel"/>
    <w:tmpl w:val="21FE79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AD05501"/>
    <w:multiLevelType w:val="hybridMultilevel"/>
    <w:tmpl w:val="9C3420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AFE378A"/>
    <w:multiLevelType w:val="hybridMultilevel"/>
    <w:tmpl w:val="CA26B3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3"/>
  </w:num>
  <w:num w:numId="3">
    <w:abstractNumId w:val="9"/>
  </w:num>
  <w:num w:numId="4">
    <w:abstractNumId w:val="3"/>
  </w:num>
  <w:num w:numId="5">
    <w:abstractNumId w:val="8"/>
  </w:num>
  <w:num w:numId="6">
    <w:abstractNumId w:val="5"/>
  </w:num>
  <w:num w:numId="7">
    <w:abstractNumId w:val="12"/>
  </w:num>
  <w:num w:numId="8">
    <w:abstractNumId w:val="2"/>
  </w:num>
  <w:num w:numId="9">
    <w:abstractNumId w:val="7"/>
  </w:num>
  <w:num w:numId="10">
    <w:abstractNumId w:val="6"/>
  </w:num>
  <w:num w:numId="11">
    <w:abstractNumId w:val="14"/>
  </w:num>
  <w:num w:numId="12">
    <w:abstractNumId w:val="15"/>
  </w:num>
  <w:num w:numId="13">
    <w:abstractNumId w:val="10"/>
  </w:num>
  <w:num w:numId="14">
    <w:abstractNumId w:val="4"/>
  </w:num>
  <w:num w:numId="15">
    <w:abstractNumId w:val="0"/>
  </w:num>
  <w:num w:numId="16">
    <w:abstractNumId w:val="1"/>
  </w:num>
  <w:num w:numId="17">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0"/>
          <w:szCs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62"/>
    <w:rsid w:val="00044268"/>
    <w:rsid w:val="00314485"/>
    <w:rsid w:val="00366662"/>
    <w:rsid w:val="003715D0"/>
    <w:rsid w:val="003D4162"/>
    <w:rsid w:val="007A606A"/>
    <w:rsid w:val="00974122"/>
    <w:rsid w:val="00A617D2"/>
    <w:rsid w:val="00C3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162"/>
    <w:pPr>
      <w:ind w:left="720"/>
      <w:contextualSpacing/>
    </w:pPr>
  </w:style>
  <w:style w:type="paragraph" w:styleId="BalloonText">
    <w:name w:val="Balloon Text"/>
    <w:basedOn w:val="Normal"/>
    <w:link w:val="BalloonTextChar"/>
    <w:uiPriority w:val="99"/>
    <w:semiHidden/>
    <w:unhideWhenUsed/>
    <w:rsid w:val="00974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1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162"/>
    <w:pPr>
      <w:ind w:left="720"/>
      <w:contextualSpacing/>
    </w:pPr>
  </w:style>
  <w:style w:type="paragraph" w:styleId="BalloonText">
    <w:name w:val="Balloon Text"/>
    <w:basedOn w:val="Normal"/>
    <w:link w:val="BalloonTextChar"/>
    <w:uiPriority w:val="99"/>
    <w:semiHidden/>
    <w:unhideWhenUsed/>
    <w:rsid w:val="00974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1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2783</Words>
  <Characters>15867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Lusaala</dc:creator>
  <cp:lastModifiedBy>Lusaala</cp:lastModifiedBy>
  <cp:revision>4</cp:revision>
  <dcterms:created xsi:type="dcterms:W3CDTF">2016-11-21T13:55:00Z</dcterms:created>
  <dcterms:modified xsi:type="dcterms:W3CDTF">2016-11-22T10:38:00Z</dcterms:modified>
</cp:coreProperties>
</file>