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A9" w:rsidRDefault="0056181A" w:rsidP="00BC02A9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  <w:r>
        <w:rPr>
          <w:rFonts w:ascii="Times New Roman" w:eastAsia="Calibri" w:hAnsi="Times New Roman"/>
          <w:b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4.45pt;margin-top:-35.25pt;width:133.35pt;height:130.8pt;z-index:251658240;visibility:visible;mso-wrap-edited:f">
            <v:imagedata r:id="rId7" o:title="" gain="69719f"/>
            <w10:wrap type="square"/>
          </v:shape>
          <o:OLEObject Type="Embed" ProgID="Word.Picture.8" ShapeID="_x0000_s1026" DrawAspect="Content" ObjectID="_1672223874" r:id="rId8"/>
        </w:object>
      </w:r>
    </w:p>
    <w:p w:rsidR="00BC02A9" w:rsidRDefault="00BC02A9" w:rsidP="00BC02A9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BC02A9" w:rsidRDefault="00BC02A9" w:rsidP="00BC02A9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BC02A9" w:rsidRDefault="00BC02A9" w:rsidP="00BC02A9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C02A9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ORTHOPAEDIC &amp; TRAUMA MEDICINE</w:t>
      </w: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PROMOTIONAL EXAMINATION</w:t>
      </w: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CERTIFICATE IN ORTHOPAEDIC PLASTER TECHNOLOGY</w:t>
      </w: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C02A9" w:rsidRPr="007B6368" w:rsidRDefault="00BC02A9" w:rsidP="00BC02A9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PAPER: REHABILITATION TECHNIQUES</w:t>
      </w:r>
      <w:r w:rsidR="0018351E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</w:p>
    <w:p w:rsidR="00BC02A9" w:rsidRPr="007B6368" w:rsidRDefault="00BC02A9" w:rsidP="00BC02A9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B6368">
        <w:rPr>
          <w:rFonts w:ascii="Times New Roman" w:hAnsi="Times New Roman"/>
          <w:sz w:val="24"/>
          <w:szCs w:val="24"/>
          <w:lang w:val="en-GB"/>
        </w:rPr>
        <w:tab/>
      </w:r>
      <w:r w:rsidRPr="007B6368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BC02A9" w:rsidRPr="007B6368" w:rsidRDefault="00BC02A9" w:rsidP="00BC02A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BC02A9" w:rsidRPr="007B6368" w:rsidRDefault="00BC02A9" w:rsidP="00BC02A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                         TIME: </w:t>
      </w:r>
    </w:p>
    <w:p w:rsidR="00BC02A9" w:rsidRPr="007B6368" w:rsidRDefault="00BC02A9" w:rsidP="00BC02A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BC02A9" w:rsidRPr="007B6368" w:rsidRDefault="00BC02A9" w:rsidP="00BC02A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02A9" w:rsidRPr="007B6368" w:rsidRDefault="00BC02A9" w:rsidP="00BC02A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BC02A9" w:rsidRPr="007B6368" w:rsidRDefault="00BC02A9" w:rsidP="00BC02A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C02A9" w:rsidRPr="007B6368" w:rsidRDefault="00BC02A9" w:rsidP="00BC02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BC02A9" w:rsidRDefault="00BC02A9" w:rsidP="00BC02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1 (30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Multiple Choice Questions) </w:t>
      </w:r>
    </w:p>
    <w:p w:rsidR="00BC02A9" w:rsidRPr="007B6368" w:rsidRDefault="00BC02A9" w:rsidP="00BC02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2 (True/False)</w:t>
      </w:r>
    </w:p>
    <w:p w:rsidR="00BC02A9" w:rsidRPr="007B6368" w:rsidRDefault="00BC02A9" w:rsidP="00BC02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</w:t>
      </w:r>
      <w:r>
        <w:rPr>
          <w:rFonts w:ascii="Times New Roman" w:eastAsia="Times New Roman" w:hAnsi="Times New Roman"/>
          <w:sz w:val="24"/>
          <w:szCs w:val="24"/>
        </w:rPr>
        <w:t xml:space="preserve">3 (4 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Short Answer Questions) </w:t>
      </w:r>
    </w:p>
    <w:p w:rsidR="00BC02A9" w:rsidRPr="007B6368" w:rsidRDefault="00BC02A9" w:rsidP="00BC02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</w:t>
      </w:r>
      <w:r>
        <w:rPr>
          <w:rFonts w:ascii="Times New Roman" w:eastAsia="Times New Roman" w:hAnsi="Times New Roman"/>
          <w:sz w:val="24"/>
          <w:szCs w:val="24"/>
        </w:rPr>
        <w:t>4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(1 Long Answer Question)</w:t>
      </w:r>
    </w:p>
    <w:p w:rsidR="00BC02A9" w:rsidRPr="007B6368" w:rsidRDefault="00BC02A9" w:rsidP="00BC02A9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BC02A9" w:rsidRPr="007B6368" w:rsidRDefault="00BC02A9" w:rsidP="00BC02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Attempt </w:t>
      </w:r>
      <w:r w:rsidRPr="007B6368">
        <w:rPr>
          <w:rFonts w:ascii="Times New Roman" w:eastAsia="Times New Roman" w:hAnsi="Times New Roman"/>
          <w:b/>
          <w:sz w:val="24"/>
          <w:szCs w:val="24"/>
        </w:rPr>
        <w:t>ALL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BC02A9" w:rsidRPr="007B6368" w:rsidRDefault="00BC02A9" w:rsidP="00BC02A9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BC02A9" w:rsidRPr="007B6368" w:rsidRDefault="00BC02A9" w:rsidP="00BC02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Write the EXAMINATION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BC02A9" w:rsidRPr="007B6368" w:rsidRDefault="00BC02A9" w:rsidP="00BC02A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02A9" w:rsidRPr="007B6368" w:rsidRDefault="00BC02A9" w:rsidP="00BC02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BC02A9" w:rsidRPr="007B6368" w:rsidRDefault="00BC02A9" w:rsidP="00BC02A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BC02A9" w:rsidRPr="007B6368" w:rsidRDefault="00BC02A9" w:rsidP="00BC02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BC02A9" w:rsidRPr="007B6368" w:rsidRDefault="00BC02A9" w:rsidP="00BC02A9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C02A9" w:rsidRPr="007B6368" w:rsidRDefault="00BC02A9" w:rsidP="00BC02A9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BC02A9" w:rsidRPr="007B6368" w:rsidRDefault="00BC02A9" w:rsidP="00BC02A9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COLLEGE</w:t>
      </w:r>
      <w:r w:rsidRPr="007B6368">
        <w:rPr>
          <w:rFonts w:ascii="Times New Roman" w:eastAsia="Times New Roman" w:hAnsi="Times New Roman"/>
          <w:sz w:val="24"/>
          <w:szCs w:val="24"/>
          <w:u w:val="single"/>
        </w:rPr>
        <w:t xml:space="preserve"> NUM</w:t>
      </w:r>
      <w:r>
        <w:rPr>
          <w:rFonts w:ascii="Times New Roman" w:eastAsia="Times New Roman" w:hAnsi="Times New Roman"/>
          <w:sz w:val="24"/>
          <w:szCs w:val="24"/>
          <w:u w:val="single"/>
        </w:rPr>
        <w:t>BER ………………………………………………………………</w:t>
      </w:r>
    </w:p>
    <w:p w:rsidR="00BC02A9" w:rsidRDefault="00BC02A9" w:rsidP="00BC02A9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BC02A9" w:rsidRDefault="00BC02A9" w:rsidP="00005028">
      <w:pPr>
        <w:tabs>
          <w:tab w:val="left" w:pos="660"/>
        </w:tabs>
        <w:rPr>
          <w:rFonts w:ascii="Times New Roman" w:eastAsia="Times New Roman" w:hAnsi="Times New Roman"/>
          <w:sz w:val="24"/>
          <w:szCs w:val="24"/>
          <w:u w:val="single"/>
        </w:rPr>
      </w:pPr>
    </w:p>
    <w:p w:rsidR="00005028" w:rsidRDefault="00005028" w:rsidP="00005028">
      <w:pPr>
        <w:tabs>
          <w:tab w:val="left" w:pos="660"/>
        </w:tabs>
        <w:rPr>
          <w:rFonts w:ascii="Times New Roman" w:eastAsia="Times New Roman" w:hAnsi="Times New Roman"/>
          <w:sz w:val="24"/>
          <w:szCs w:val="24"/>
          <w:u w:val="single"/>
        </w:rPr>
      </w:pPr>
    </w:p>
    <w:p w:rsidR="009E0170" w:rsidRPr="00005028" w:rsidRDefault="00005028" w:rsidP="00005028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005028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SECTION ONE: </w:t>
      </w:r>
      <w:r w:rsidR="00C4775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MULTIPLE CHOICE QUESTIONS      </w:t>
      </w:r>
      <w:r w:rsidRPr="00005028">
        <w:rPr>
          <w:rFonts w:ascii="Times New Roman" w:eastAsia="Times New Roman" w:hAnsi="Times New Roman"/>
          <w:b/>
          <w:sz w:val="24"/>
          <w:szCs w:val="24"/>
          <w:u w:val="single"/>
        </w:rPr>
        <w:t>(40 Marks)</w:t>
      </w:r>
    </w:p>
    <w:p w:rsidR="004839B2" w:rsidRPr="00DC2569" w:rsidRDefault="004839B2" w:rsidP="00483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C2569">
        <w:rPr>
          <w:rFonts w:ascii="Times New Roman" w:hAnsi="Times New Roman" w:cs="Times New Roman"/>
          <w:b/>
          <w:sz w:val="24"/>
          <w:szCs w:val="24"/>
        </w:rPr>
        <w:t>Which of the following is not correct regarding to fracture humerus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 fracture humerus can cause radial nerve injury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 fracture humerus causes a wrist drop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A fracture humerus cannot heal on a U-slab</w:t>
      </w:r>
    </w:p>
    <w:p w:rsidR="004839B2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A fracture humerus can cause sensory changes </w:t>
      </w:r>
    </w:p>
    <w:p w:rsidR="004839B2" w:rsidRPr="004839B2" w:rsidRDefault="004839B2" w:rsidP="00483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39B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2569">
        <w:rPr>
          <w:rFonts w:ascii="Times New Roman" w:hAnsi="Times New Roman" w:cs="Times New Roman"/>
          <w:b/>
          <w:sz w:val="24"/>
          <w:szCs w:val="24"/>
        </w:rPr>
        <w:t>Which of the following statement is not correct?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An atrophy of the deltoid muscle indicates a neuropathy C 5 level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Atrophy in the thumb web space can indicate injury of the ulnar nerve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Numbness of the ring finger indicates neuropathy C4 level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Weakness of elbow flexion may indicate C 6 level involvement</w:t>
      </w:r>
    </w:p>
    <w:p w:rsidR="004839B2" w:rsidRPr="00DC2569" w:rsidRDefault="004839B2" w:rsidP="00483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C2569">
        <w:rPr>
          <w:rFonts w:ascii="Times New Roman" w:hAnsi="Times New Roman" w:cs="Times New Roman"/>
          <w:b/>
          <w:sz w:val="24"/>
          <w:szCs w:val="24"/>
        </w:rPr>
        <w:t>. A 45 year old patient with a fracture left tibia after POP application can be best ambulated with</w:t>
      </w:r>
    </w:p>
    <w:p w:rsidR="004839B2" w:rsidRPr="00DC2569" w:rsidRDefault="004839B2" w:rsidP="004839B2">
      <w:pPr>
        <w:tabs>
          <w:tab w:val="left" w:pos="402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Walking frame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Axillary crutch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Walking stick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Wheelchair</w:t>
      </w:r>
    </w:p>
    <w:p w:rsidR="004839B2" w:rsidRPr="00DC2569" w:rsidRDefault="004839B2" w:rsidP="00483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C2569">
        <w:rPr>
          <w:rFonts w:ascii="Times New Roman" w:hAnsi="Times New Roman" w:cs="Times New Roman"/>
          <w:b/>
          <w:sz w:val="24"/>
          <w:szCs w:val="24"/>
        </w:rPr>
        <w:t xml:space="preserve">. The </w:t>
      </w:r>
      <w:r w:rsidR="004B6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569">
        <w:rPr>
          <w:rFonts w:ascii="Times New Roman" w:hAnsi="Times New Roman" w:cs="Times New Roman"/>
          <w:b/>
          <w:sz w:val="24"/>
          <w:szCs w:val="24"/>
        </w:rPr>
        <w:t>following can cause spinal canal stenosis except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Space occupying lesion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Ankylosing spondylolisis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Degenerative disc disease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Degenerative joint disease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39B2" w:rsidRPr="00DC2569" w:rsidRDefault="00605392" w:rsidP="00483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839B2">
        <w:rPr>
          <w:rFonts w:ascii="Times New Roman" w:hAnsi="Times New Roman" w:cs="Times New Roman"/>
          <w:b/>
          <w:sz w:val="24"/>
          <w:szCs w:val="24"/>
        </w:rPr>
        <w:t>.</w:t>
      </w:r>
      <w:r w:rsidR="004839B2" w:rsidRPr="00DC2569">
        <w:rPr>
          <w:rFonts w:ascii="Times New Roman" w:hAnsi="Times New Roman" w:cs="Times New Roman"/>
          <w:b/>
          <w:sz w:val="24"/>
          <w:szCs w:val="24"/>
        </w:rPr>
        <w:t xml:space="preserve"> Which of the following statement is not true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Balance and coordination is a factor to consider while using a walking device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Cauda equina syndrome is not a contraindication to physiotherapy treatment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Hypereflexia is an indication of upper motor neuron lesion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Hypotonia is an indication of lower motor neuron lesion</w:t>
      </w:r>
    </w:p>
    <w:p w:rsidR="004839B2" w:rsidRPr="00DC2569" w:rsidRDefault="00605392" w:rsidP="00483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4839B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39B2" w:rsidRPr="00DC2569">
        <w:rPr>
          <w:rFonts w:ascii="Times New Roman" w:hAnsi="Times New Roman" w:cs="Times New Roman"/>
          <w:b/>
          <w:sz w:val="24"/>
          <w:szCs w:val="24"/>
        </w:rPr>
        <w:t xml:space="preserve">Which of the following is odd one out? 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AFO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Cork-up splint</w:t>
      </w:r>
    </w:p>
    <w:p w:rsidR="004839B2" w:rsidRPr="00DC2569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KAFO</w:t>
      </w:r>
    </w:p>
    <w:p w:rsidR="004839B2" w:rsidRDefault="004839B2" w:rsidP="004839B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Caliper</w:t>
      </w:r>
    </w:p>
    <w:p w:rsidR="00250543" w:rsidRPr="00605392" w:rsidRDefault="00250543" w:rsidP="006053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5392">
        <w:rPr>
          <w:rFonts w:ascii="Times New Roman" w:hAnsi="Times New Roman" w:cs="Times New Roman"/>
          <w:b/>
          <w:sz w:val="24"/>
          <w:szCs w:val="24"/>
        </w:rPr>
        <w:t>The following are causes of visual disabilities EXCEPT?</w:t>
      </w:r>
    </w:p>
    <w:p w:rsidR="00250543" w:rsidRPr="00122C1B" w:rsidRDefault="00250543" w:rsidP="002505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Eye infection</w:t>
      </w:r>
    </w:p>
    <w:p w:rsidR="00250543" w:rsidRPr="00122C1B" w:rsidRDefault="00250543" w:rsidP="002505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Amputation</w:t>
      </w:r>
    </w:p>
    <w:p w:rsidR="00250543" w:rsidRPr="00122C1B" w:rsidRDefault="00250543" w:rsidP="002505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Diabetes </w:t>
      </w:r>
    </w:p>
    <w:p w:rsidR="00250543" w:rsidRPr="00122C1B" w:rsidRDefault="00250543" w:rsidP="002505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Stroke</w:t>
      </w:r>
    </w:p>
    <w:p w:rsidR="00250543" w:rsidRPr="00250543" w:rsidRDefault="00250543" w:rsidP="006053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0543">
        <w:rPr>
          <w:rFonts w:ascii="Times New Roman" w:hAnsi="Times New Roman" w:cs="Times New Roman"/>
          <w:b/>
          <w:sz w:val="24"/>
          <w:szCs w:val="24"/>
        </w:rPr>
        <w:t>Which of the following is NOT a preventive measure of disability?</w:t>
      </w:r>
    </w:p>
    <w:p w:rsidR="00250543" w:rsidRPr="00122C1B" w:rsidRDefault="00250543" w:rsidP="002505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Advance medical care</w:t>
      </w:r>
    </w:p>
    <w:p w:rsidR="00250543" w:rsidRPr="00122C1B" w:rsidRDefault="00250543" w:rsidP="002505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Late identification</w:t>
      </w:r>
    </w:p>
    <w:p w:rsidR="00250543" w:rsidRPr="00122C1B" w:rsidRDefault="00250543" w:rsidP="002505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Secondary prevention</w:t>
      </w:r>
    </w:p>
    <w:p w:rsidR="00250543" w:rsidRPr="00122C1B" w:rsidRDefault="00250543" w:rsidP="002505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Tertiary prevention </w:t>
      </w:r>
    </w:p>
    <w:p w:rsidR="00250543" w:rsidRPr="0036044E" w:rsidRDefault="00250543" w:rsidP="006053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Which of the following CANNOT help to achieve the school health objective</w:t>
      </w:r>
    </w:p>
    <w:p w:rsidR="00250543" w:rsidRPr="00122C1B" w:rsidRDefault="00250543" w:rsidP="002505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Health education</w:t>
      </w:r>
    </w:p>
    <w:p w:rsidR="00250543" w:rsidRPr="00122C1B" w:rsidRDefault="00250543" w:rsidP="002505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Omission of pupil and teachers in community education</w:t>
      </w:r>
    </w:p>
    <w:p w:rsidR="00250543" w:rsidRPr="00122C1B" w:rsidRDefault="00250543" w:rsidP="002505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Comprehensive health care</w:t>
      </w:r>
    </w:p>
    <w:p w:rsidR="00250543" w:rsidRPr="00122C1B" w:rsidRDefault="00250543" w:rsidP="002505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Safe and health school environment</w:t>
      </w:r>
    </w:p>
    <w:p w:rsidR="00C47756" w:rsidRDefault="00C47756" w:rsidP="00C4775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0543" w:rsidRPr="0036044E" w:rsidRDefault="00250543" w:rsidP="006053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lastRenderedPageBreak/>
        <w:t>Rehabilitation team refers patients and………………</w:t>
      </w:r>
    </w:p>
    <w:p w:rsidR="00250543" w:rsidRPr="00122C1B" w:rsidRDefault="00250543" w:rsidP="002505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Attend to needy cases</w:t>
      </w:r>
    </w:p>
    <w:p w:rsidR="00250543" w:rsidRPr="00122C1B" w:rsidRDefault="00250543" w:rsidP="002505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Does follow-ups of the cases identified</w:t>
      </w:r>
    </w:p>
    <w:p w:rsidR="00250543" w:rsidRPr="00122C1B" w:rsidRDefault="00250543" w:rsidP="002505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 not educate the local community about physical cases it identifies</w:t>
      </w:r>
    </w:p>
    <w:p w:rsidR="00250543" w:rsidRPr="00122C1B" w:rsidRDefault="00250543" w:rsidP="002505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Offer some inducement to clients</w:t>
      </w:r>
    </w:p>
    <w:p w:rsidR="00250543" w:rsidRPr="0036044E" w:rsidRDefault="00250543" w:rsidP="006053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The purpose of physical therapy include the following EXCEPT?</w:t>
      </w:r>
    </w:p>
    <w:p w:rsidR="00250543" w:rsidRPr="00122C1B" w:rsidRDefault="00250543" w:rsidP="002505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Reduce pain</w:t>
      </w:r>
    </w:p>
    <w:p w:rsidR="00250543" w:rsidRPr="00122C1B" w:rsidRDefault="00250543" w:rsidP="002505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Build </w:t>
      </w:r>
      <w:r>
        <w:rPr>
          <w:rFonts w:ascii="Times New Roman" w:hAnsi="Times New Roman" w:cs="Times New Roman"/>
          <w:sz w:val="24"/>
          <w:szCs w:val="24"/>
        </w:rPr>
        <w:t xml:space="preserve">muscle </w:t>
      </w:r>
      <w:r w:rsidRPr="00122C1B">
        <w:rPr>
          <w:rFonts w:ascii="Times New Roman" w:hAnsi="Times New Roman" w:cs="Times New Roman"/>
          <w:sz w:val="24"/>
          <w:szCs w:val="24"/>
        </w:rPr>
        <w:t>strength</w:t>
      </w:r>
    </w:p>
    <w:p w:rsidR="00250543" w:rsidRPr="00122C1B" w:rsidRDefault="00250543" w:rsidP="002505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 xml:space="preserve">abnormal </w:t>
      </w:r>
      <w:r w:rsidRPr="00122C1B">
        <w:rPr>
          <w:rFonts w:ascii="Times New Roman" w:hAnsi="Times New Roman" w:cs="Times New Roman"/>
          <w:sz w:val="24"/>
          <w:szCs w:val="24"/>
        </w:rPr>
        <w:t>posture</w:t>
      </w:r>
    </w:p>
    <w:p w:rsidR="00250543" w:rsidRDefault="00250543" w:rsidP="002505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Treat soft tissue trauma </w:t>
      </w:r>
    </w:p>
    <w:p w:rsidR="006A5834" w:rsidRPr="00DC2569" w:rsidRDefault="006A5834" w:rsidP="006A58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DC256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Which of the following is not a foot disorder?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Genu varus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b)  </w:t>
      </w:r>
      <w:r>
        <w:rPr>
          <w:rFonts w:ascii="Times New Roman" w:hAnsi="Times New Roman" w:cs="Times New Roman"/>
          <w:sz w:val="24"/>
          <w:szCs w:val="24"/>
        </w:rPr>
        <w:t>Pes planus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Conenital Talipes Calcaneal Varus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Pes Cavus</w:t>
      </w:r>
    </w:p>
    <w:p w:rsidR="006A5834" w:rsidRPr="00DC2569" w:rsidRDefault="006A5834" w:rsidP="006A58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DC2569">
        <w:rPr>
          <w:rFonts w:ascii="Times New Roman" w:hAnsi="Times New Roman" w:cs="Times New Roman"/>
          <w:b/>
          <w:sz w:val="24"/>
          <w:szCs w:val="24"/>
        </w:rPr>
        <w:t>. Below are activities of daily living which one is not?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Eating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Feeding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Bathing</w:t>
      </w:r>
    </w:p>
    <w:p w:rsidR="006A5834" w:rsidRPr="00DC2569" w:rsidRDefault="006A5834" w:rsidP="006A583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Shopping</w:t>
      </w:r>
    </w:p>
    <w:p w:rsidR="006A5834" w:rsidRPr="00DC2569" w:rsidRDefault="006A5834" w:rsidP="006A58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is the correct order of the roles of physiotherapy in the patient management</w:t>
      </w:r>
    </w:p>
    <w:p w:rsidR="006A5834" w:rsidRPr="00DC2569" w:rsidRDefault="006A5834" w:rsidP="006A5834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Rehabilitation, Curative, Educative, and Preventive</w:t>
      </w:r>
    </w:p>
    <w:p w:rsidR="006A5834" w:rsidRPr="00DC2569" w:rsidRDefault="006A5834" w:rsidP="006A5834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Curative, Educative, Preventive and Rehabilitative</w:t>
      </w:r>
    </w:p>
    <w:p w:rsidR="006A5834" w:rsidRPr="00DC2569" w:rsidRDefault="006A5834" w:rsidP="006A5834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Educative, Preventive, Curative and Rehabilitative</w:t>
      </w:r>
    </w:p>
    <w:p w:rsidR="006A5834" w:rsidRPr="00DC2569" w:rsidRDefault="006A5834" w:rsidP="006A5834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Preventive, Educative, Curative and Rehabilitative</w:t>
      </w:r>
    </w:p>
    <w:p w:rsidR="006A5834" w:rsidRPr="00DC2569" w:rsidRDefault="006A5834" w:rsidP="006A5834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A5834" w:rsidRDefault="006A5834" w:rsidP="006A5834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A5834" w:rsidRPr="00DC2569" w:rsidRDefault="006A5834" w:rsidP="006A5834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A5834" w:rsidRPr="00DC2569" w:rsidRDefault="006A5834" w:rsidP="006A58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DC2569">
        <w:rPr>
          <w:rFonts w:ascii="Times New Roman" w:hAnsi="Times New Roman" w:cs="Times New Roman"/>
          <w:b/>
          <w:sz w:val="24"/>
          <w:szCs w:val="24"/>
        </w:rPr>
        <w:t>. Following are classification of structural scoliosis except</w:t>
      </w:r>
    </w:p>
    <w:p w:rsidR="006A5834" w:rsidRPr="00DC2569" w:rsidRDefault="006A5834" w:rsidP="006A58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Infantile</w:t>
      </w:r>
    </w:p>
    <w:p w:rsidR="006A5834" w:rsidRPr="00DC2569" w:rsidRDefault="006A5834" w:rsidP="006A58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 Idiopathic scoliosis</w:t>
      </w:r>
    </w:p>
    <w:p w:rsidR="006A5834" w:rsidRPr="00DC2569" w:rsidRDefault="006A5834" w:rsidP="006A58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Juvenile</w:t>
      </w:r>
    </w:p>
    <w:p w:rsidR="006A5834" w:rsidRPr="00DC2569" w:rsidRDefault="006A5834" w:rsidP="006A58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Adolescent</w:t>
      </w:r>
    </w:p>
    <w:p w:rsidR="006A5834" w:rsidRPr="00DC2569" w:rsidRDefault="006A5834" w:rsidP="006A58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DC2569">
        <w:rPr>
          <w:rFonts w:ascii="Times New Roman" w:hAnsi="Times New Roman" w:cs="Times New Roman"/>
          <w:b/>
          <w:sz w:val="24"/>
          <w:szCs w:val="24"/>
        </w:rPr>
        <w:t>. Below are methods used by Occupational Therapists to provide occupational therapy EXCEPT?</w:t>
      </w:r>
    </w:p>
    <w:p w:rsidR="006A5834" w:rsidRPr="00DC2569" w:rsidRDefault="006A5834" w:rsidP="006A583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Provision</w:t>
      </w:r>
    </w:p>
    <w:p w:rsidR="006A5834" w:rsidRPr="00DC2569" w:rsidRDefault="006A5834" w:rsidP="006A583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Modifying</w:t>
      </w:r>
    </w:p>
    <w:p w:rsidR="006A5834" w:rsidRPr="00DC2569" w:rsidRDefault="006A5834" w:rsidP="006A583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Enabling through counseling and problem solving skills </w:t>
      </w:r>
    </w:p>
    <w:p w:rsidR="006A5834" w:rsidRPr="00DC2569" w:rsidRDefault="006A5834" w:rsidP="006A583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Compensation </w:t>
      </w:r>
    </w:p>
    <w:p w:rsidR="006A5834" w:rsidRPr="00DC2569" w:rsidRDefault="006A5834" w:rsidP="006A58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DC2569">
        <w:rPr>
          <w:rFonts w:ascii="Times New Roman" w:hAnsi="Times New Roman" w:cs="Times New Roman"/>
          <w:b/>
          <w:sz w:val="24"/>
          <w:szCs w:val="24"/>
        </w:rPr>
        <w:t>. The following are assumptions of Occupational Therapy</w:t>
      </w:r>
    </w:p>
    <w:p w:rsidR="006A5834" w:rsidRPr="00DC2569" w:rsidRDefault="006A5834" w:rsidP="006A583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maintain existing capacities</w:t>
      </w:r>
    </w:p>
    <w:p w:rsidR="006A5834" w:rsidRPr="00DC2569" w:rsidRDefault="006A5834" w:rsidP="006A583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recover lost function capacities</w:t>
      </w:r>
    </w:p>
    <w:p w:rsidR="006A5834" w:rsidRPr="00DC2569" w:rsidRDefault="006A5834" w:rsidP="006A583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achieve adaptive changes</w:t>
      </w:r>
    </w:p>
    <w:p w:rsidR="006A5834" w:rsidRPr="00DC2569" w:rsidRDefault="006A5834" w:rsidP="006A583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provide Occupations for patients</w:t>
      </w:r>
    </w:p>
    <w:p w:rsidR="00053047" w:rsidRPr="0036044E" w:rsidRDefault="00053047" w:rsidP="000530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36044E">
        <w:rPr>
          <w:rFonts w:ascii="Times New Roman" w:hAnsi="Times New Roman" w:cs="Times New Roman"/>
          <w:b/>
          <w:sz w:val="24"/>
          <w:szCs w:val="24"/>
        </w:rPr>
        <w:t>. The following are conditions of the knee EXCEPT</w:t>
      </w:r>
    </w:p>
    <w:p w:rsidR="00053047" w:rsidRPr="00122C1B" w:rsidRDefault="00053047" w:rsidP="0005304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Genu valgum</w:t>
      </w:r>
    </w:p>
    <w:p w:rsidR="00053047" w:rsidRPr="00122C1B" w:rsidRDefault="00053047" w:rsidP="0005304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Genu valgus</w:t>
      </w:r>
    </w:p>
    <w:p w:rsidR="00053047" w:rsidRPr="00122C1B" w:rsidRDefault="00053047" w:rsidP="0005304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Genu recurvutum</w:t>
      </w:r>
    </w:p>
    <w:p w:rsidR="00053047" w:rsidRPr="00122C1B" w:rsidRDefault="00053047" w:rsidP="0005304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Tibial torsion</w:t>
      </w:r>
    </w:p>
    <w:p w:rsidR="00053047" w:rsidRPr="0036044E" w:rsidRDefault="00053047" w:rsidP="000530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36044E">
        <w:rPr>
          <w:rFonts w:ascii="Times New Roman" w:hAnsi="Times New Roman" w:cs="Times New Roman"/>
          <w:b/>
          <w:sz w:val="24"/>
          <w:szCs w:val="24"/>
        </w:rPr>
        <w:t>. Following are conditions of the spine EXCEPT</w:t>
      </w:r>
    </w:p>
    <w:p w:rsidR="00053047" w:rsidRPr="00122C1B" w:rsidRDefault="00053047" w:rsidP="0005304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Cauda equina</w:t>
      </w:r>
    </w:p>
    <w:p w:rsidR="00053047" w:rsidRPr="00122C1B" w:rsidRDefault="00053047" w:rsidP="0005304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Scoliosis</w:t>
      </w:r>
    </w:p>
    <w:p w:rsidR="00053047" w:rsidRPr="00122C1B" w:rsidRDefault="00053047" w:rsidP="0005304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Kyphosis</w:t>
      </w:r>
    </w:p>
    <w:p w:rsidR="00053047" w:rsidRPr="00122C1B" w:rsidRDefault="00053047" w:rsidP="0005304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Lordosis</w:t>
      </w:r>
    </w:p>
    <w:p w:rsidR="00053047" w:rsidRPr="0036044E" w:rsidRDefault="00053047" w:rsidP="000530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6044E">
        <w:rPr>
          <w:rFonts w:ascii="Times New Roman" w:hAnsi="Times New Roman" w:cs="Times New Roman"/>
          <w:b/>
          <w:sz w:val="24"/>
          <w:szCs w:val="24"/>
        </w:rPr>
        <w:t>. The following conditions can lead to prescription of Orthopaedic devices EXCEPT</w:t>
      </w:r>
    </w:p>
    <w:p w:rsidR="00053047" w:rsidRPr="00122C1B" w:rsidRDefault="00053047" w:rsidP="0005304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Wrist drop</w:t>
      </w:r>
    </w:p>
    <w:p w:rsidR="00053047" w:rsidRPr="00122C1B" w:rsidRDefault="00053047" w:rsidP="0005304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Chest pains</w:t>
      </w:r>
    </w:p>
    <w:p w:rsidR="00053047" w:rsidRPr="00122C1B" w:rsidRDefault="00053047" w:rsidP="0005304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lastRenderedPageBreak/>
        <w:t>Benign tumor</w:t>
      </w:r>
    </w:p>
    <w:p w:rsidR="00053047" w:rsidRPr="00122C1B" w:rsidRDefault="00053047" w:rsidP="0005304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Spastic cerebral palsy</w:t>
      </w:r>
    </w:p>
    <w:p w:rsidR="00053047" w:rsidRPr="0036044E" w:rsidRDefault="00053047" w:rsidP="000530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36044E">
        <w:rPr>
          <w:rFonts w:ascii="Times New Roman" w:hAnsi="Times New Roman" w:cs="Times New Roman"/>
          <w:b/>
          <w:sz w:val="24"/>
          <w:szCs w:val="24"/>
        </w:rPr>
        <w:t>. The following are levels of amputation through the foot EXCEPT</w:t>
      </w:r>
    </w:p>
    <w:p w:rsidR="00053047" w:rsidRPr="00122C1B" w:rsidRDefault="00053047" w:rsidP="00053047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Hemipelvectomy</w:t>
      </w:r>
    </w:p>
    <w:p w:rsidR="00053047" w:rsidRPr="00122C1B" w:rsidRDefault="00053047" w:rsidP="00053047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Chorpart</w:t>
      </w:r>
    </w:p>
    <w:p w:rsidR="00053047" w:rsidRPr="00122C1B" w:rsidRDefault="00053047" w:rsidP="00053047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Lisfranc</w:t>
      </w:r>
    </w:p>
    <w:p w:rsidR="00053047" w:rsidRPr="00122C1B" w:rsidRDefault="00053047" w:rsidP="0005304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Pirogof</w:t>
      </w:r>
    </w:p>
    <w:p w:rsidR="00053047" w:rsidRPr="0036044E" w:rsidRDefault="00053047" w:rsidP="000530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36044E">
        <w:rPr>
          <w:rFonts w:ascii="Times New Roman" w:hAnsi="Times New Roman" w:cs="Times New Roman"/>
          <w:b/>
          <w:sz w:val="24"/>
          <w:szCs w:val="24"/>
        </w:rPr>
        <w:t>. With regards to Benign tumors choose the WRONG statement</w:t>
      </w:r>
    </w:p>
    <w:p w:rsidR="00053047" w:rsidRPr="00122C1B" w:rsidRDefault="00053047" w:rsidP="00053047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Fast growing</w:t>
      </w:r>
    </w:p>
    <w:p w:rsidR="00053047" w:rsidRPr="00122C1B" w:rsidRDefault="00053047" w:rsidP="00053047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Not life threatening </w:t>
      </w:r>
    </w:p>
    <w:p w:rsidR="00053047" w:rsidRPr="00122C1B" w:rsidRDefault="00053047" w:rsidP="00053047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Does not spread </w:t>
      </w:r>
    </w:p>
    <w:p w:rsidR="00053047" w:rsidRDefault="00053047" w:rsidP="0005304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Histologically well differentiated. </w:t>
      </w:r>
    </w:p>
    <w:p w:rsidR="00726229" w:rsidRPr="00DC2569" w:rsidRDefault="00726229" w:rsidP="007262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DC2569">
        <w:rPr>
          <w:rFonts w:ascii="Times New Roman" w:hAnsi="Times New Roman" w:cs="Times New Roman"/>
          <w:b/>
          <w:sz w:val="24"/>
          <w:szCs w:val="24"/>
        </w:rPr>
        <w:t>.  Cerebral Palsy can be caused by all of the following apart from</w:t>
      </w:r>
    </w:p>
    <w:p w:rsidR="00726229" w:rsidRPr="00DC2569" w:rsidRDefault="00726229" w:rsidP="0072622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Birth Asphyxia</w:t>
      </w:r>
    </w:p>
    <w:p w:rsidR="00726229" w:rsidRPr="00DC2569" w:rsidRDefault="00726229" w:rsidP="0072622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Foetal distress </w:t>
      </w:r>
    </w:p>
    <w:p w:rsidR="00726229" w:rsidRPr="00DC2569" w:rsidRDefault="00726229" w:rsidP="0072622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Infection</w:t>
      </w:r>
    </w:p>
    <w:p w:rsidR="00726229" w:rsidRPr="00DC2569" w:rsidRDefault="00726229" w:rsidP="0072622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Child crying immediately after birth</w:t>
      </w:r>
    </w:p>
    <w:p w:rsidR="00726229" w:rsidRPr="00DC2569" w:rsidRDefault="00726229" w:rsidP="007262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of the following is not correct regarding to fracture humerus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 fracture humerus can cause radial nerve injury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 fracture humerus causes a wrist drop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A fracture humerus cannot heal on a U-slab</w:t>
      </w:r>
    </w:p>
    <w:p w:rsidR="0072622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A fracture humerus can cause sensory changes </w:t>
      </w:r>
    </w:p>
    <w:p w:rsidR="00726229" w:rsidRPr="00726229" w:rsidRDefault="00726229" w:rsidP="007262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229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2569">
        <w:rPr>
          <w:rFonts w:ascii="Times New Roman" w:hAnsi="Times New Roman" w:cs="Times New Roman"/>
          <w:b/>
          <w:sz w:val="24"/>
          <w:szCs w:val="24"/>
        </w:rPr>
        <w:t>Which of the following statement is not correct?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An atrophy of the deltoid muscle indicates a neuropathy C 5 level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Atrophy in the thumb web space can indicate injury of the ulnar nerve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Numbness of the ring finger indicates neuropathy C4 level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Weakness of elbow flexion may indicate C 6 level involvement</w:t>
      </w:r>
    </w:p>
    <w:p w:rsidR="00726229" w:rsidRPr="00DC2569" w:rsidRDefault="00726229" w:rsidP="007262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26</w:t>
      </w:r>
      <w:r w:rsidRPr="00DC2569">
        <w:rPr>
          <w:rFonts w:ascii="Times New Roman" w:hAnsi="Times New Roman" w:cs="Times New Roman"/>
          <w:b/>
          <w:sz w:val="24"/>
          <w:szCs w:val="24"/>
        </w:rPr>
        <w:t>. A 45 year old patient with a fracture left tibia after POP application can be best ambulated with</w:t>
      </w:r>
    </w:p>
    <w:p w:rsidR="00726229" w:rsidRPr="00DC2569" w:rsidRDefault="00726229" w:rsidP="00726229">
      <w:pPr>
        <w:tabs>
          <w:tab w:val="left" w:pos="4020"/>
          <w:tab w:val="center" w:pos="504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Walking frame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Axillary crutch</w:t>
      </w:r>
    </w:p>
    <w:p w:rsidR="00726229" w:rsidRPr="00DC256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Walking stick</w:t>
      </w:r>
    </w:p>
    <w:p w:rsidR="00726229" w:rsidRDefault="00726229" w:rsidP="007262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Wheelchair</w:t>
      </w:r>
    </w:p>
    <w:p w:rsidR="00015917" w:rsidRPr="00CC567B" w:rsidRDefault="00015917" w:rsidP="000159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Pr="00CC567B">
        <w:rPr>
          <w:rFonts w:ascii="Times New Roman" w:hAnsi="Times New Roman" w:cs="Times New Roman"/>
          <w:b/>
          <w:sz w:val="24"/>
          <w:szCs w:val="24"/>
        </w:rPr>
        <w:t>. With regards to Benign tumors choose the WRONG statement</w:t>
      </w:r>
    </w:p>
    <w:p w:rsidR="00015917" w:rsidRPr="00122C1B" w:rsidRDefault="00015917" w:rsidP="00015917">
      <w:pPr>
        <w:pStyle w:val="ListParagraph"/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Fast growing</w:t>
      </w:r>
    </w:p>
    <w:p w:rsidR="00015917" w:rsidRPr="00122C1B" w:rsidRDefault="00015917" w:rsidP="00015917">
      <w:pPr>
        <w:pStyle w:val="ListParagraph"/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Not life threatening </w:t>
      </w:r>
    </w:p>
    <w:p w:rsidR="00015917" w:rsidRPr="00122C1B" w:rsidRDefault="00015917" w:rsidP="00015917">
      <w:pPr>
        <w:pStyle w:val="ListParagraph"/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Does not spread </w:t>
      </w:r>
    </w:p>
    <w:p w:rsidR="00015917" w:rsidRPr="00122C1B" w:rsidRDefault="00015917" w:rsidP="0001591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Histologically well differentiated </w:t>
      </w:r>
    </w:p>
    <w:p w:rsidR="00015917" w:rsidRPr="00CC567B" w:rsidRDefault="00015917" w:rsidP="000159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CC567B">
        <w:rPr>
          <w:rFonts w:ascii="Times New Roman" w:hAnsi="Times New Roman" w:cs="Times New Roman"/>
          <w:b/>
          <w:sz w:val="24"/>
          <w:szCs w:val="24"/>
        </w:rPr>
        <w:t>. In Poliomyelitis the part that is affected is</w:t>
      </w:r>
    </w:p>
    <w:p w:rsidR="00015917" w:rsidRPr="00122C1B" w:rsidRDefault="00015917" w:rsidP="00015917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Anterior Horn cells </w:t>
      </w:r>
    </w:p>
    <w:p w:rsidR="00015917" w:rsidRPr="00122C1B" w:rsidRDefault="00015917" w:rsidP="00015917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Anterior root</w:t>
      </w:r>
    </w:p>
    <w:p w:rsidR="00015917" w:rsidRPr="00122C1B" w:rsidRDefault="00015917" w:rsidP="00015917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Grey matter</w:t>
      </w:r>
    </w:p>
    <w:p w:rsidR="00015917" w:rsidRPr="00122C1B" w:rsidRDefault="00015917" w:rsidP="00015917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Posterior Horn cells </w:t>
      </w:r>
    </w:p>
    <w:p w:rsidR="00015917" w:rsidRPr="004E0207" w:rsidRDefault="00015917" w:rsidP="000159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4E0207">
        <w:rPr>
          <w:rFonts w:ascii="Times New Roman" w:hAnsi="Times New Roman" w:cs="Times New Roman"/>
          <w:b/>
          <w:sz w:val="24"/>
          <w:szCs w:val="24"/>
        </w:rPr>
        <w:t>. One of the following may cause delayed milestone to a child</w:t>
      </w:r>
    </w:p>
    <w:p w:rsidR="00015917" w:rsidRPr="00826F85" w:rsidRDefault="00015917" w:rsidP="000159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826F85">
        <w:rPr>
          <w:rFonts w:ascii="Times New Roman" w:hAnsi="Times New Roman" w:cs="Times New Roman"/>
        </w:rPr>
        <w:t>Cerebral palsy</w:t>
      </w:r>
    </w:p>
    <w:p w:rsidR="00015917" w:rsidRPr="00826F85" w:rsidRDefault="00015917" w:rsidP="000159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826F85">
        <w:rPr>
          <w:rFonts w:ascii="Times New Roman" w:hAnsi="Times New Roman" w:cs="Times New Roman"/>
        </w:rPr>
        <w:t>Standing aid</w:t>
      </w:r>
    </w:p>
    <w:p w:rsidR="00015917" w:rsidRPr="00826F85" w:rsidRDefault="00015917" w:rsidP="000159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826F85">
        <w:rPr>
          <w:rFonts w:ascii="Times New Roman" w:hAnsi="Times New Roman" w:cs="Times New Roman"/>
        </w:rPr>
        <w:t>Pediatrics</w:t>
      </w:r>
    </w:p>
    <w:p w:rsidR="00015917" w:rsidRPr="00826F85" w:rsidRDefault="00015917" w:rsidP="000159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826F85">
        <w:rPr>
          <w:rFonts w:ascii="Times New Roman" w:hAnsi="Times New Roman" w:cs="Times New Roman"/>
        </w:rPr>
        <w:t>Post burns scars</w:t>
      </w:r>
    </w:p>
    <w:p w:rsidR="00015917" w:rsidRPr="004E0207" w:rsidRDefault="00015917" w:rsidP="000159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4E0207">
        <w:rPr>
          <w:rFonts w:ascii="Times New Roman" w:hAnsi="Times New Roman" w:cs="Times New Roman"/>
          <w:b/>
          <w:sz w:val="24"/>
          <w:szCs w:val="24"/>
        </w:rPr>
        <w:t>. Which of the following tools may be used to alleviate insecurity from a child</w:t>
      </w:r>
    </w:p>
    <w:p w:rsidR="00015917" w:rsidRPr="004E0207" w:rsidRDefault="00015917" w:rsidP="0001591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4E0207">
        <w:rPr>
          <w:rFonts w:ascii="Times New Roman" w:hAnsi="Times New Roman" w:cs="Times New Roman"/>
        </w:rPr>
        <w:t>Vibrator</w:t>
      </w:r>
    </w:p>
    <w:p w:rsidR="00015917" w:rsidRPr="004E0207" w:rsidRDefault="00015917" w:rsidP="0001591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4E0207">
        <w:rPr>
          <w:rFonts w:ascii="Times New Roman" w:hAnsi="Times New Roman" w:cs="Times New Roman"/>
        </w:rPr>
        <w:t>Incubator</w:t>
      </w:r>
    </w:p>
    <w:p w:rsidR="00015917" w:rsidRPr="004E0207" w:rsidRDefault="00015917" w:rsidP="0001591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4E0207">
        <w:rPr>
          <w:rFonts w:ascii="Times New Roman" w:hAnsi="Times New Roman" w:cs="Times New Roman"/>
        </w:rPr>
        <w:t>Darts</w:t>
      </w:r>
    </w:p>
    <w:p w:rsidR="00015917" w:rsidRDefault="00015917" w:rsidP="0001591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4E0207">
        <w:rPr>
          <w:rFonts w:ascii="Times New Roman" w:hAnsi="Times New Roman" w:cs="Times New Roman"/>
        </w:rPr>
        <w:t>Hammock</w:t>
      </w:r>
    </w:p>
    <w:p w:rsidR="009A6A90" w:rsidRPr="00DC2569" w:rsidRDefault="009A6A90" w:rsidP="009A6A9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Pr="00DC2569">
        <w:rPr>
          <w:rFonts w:ascii="Times New Roman" w:hAnsi="Times New Roman" w:cs="Times New Roman"/>
          <w:b/>
          <w:sz w:val="24"/>
          <w:szCs w:val="24"/>
        </w:rPr>
        <w:t>. Community mobilization process needs many analytical and supportive resources, which are internal and external. Which one is not?</w:t>
      </w:r>
    </w:p>
    <w:p w:rsidR="009A6A90" w:rsidRPr="00DC2569" w:rsidRDefault="009A6A90" w:rsidP="009A6A9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Leadership.</w:t>
      </w:r>
    </w:p>
    <w:p w:rsidR="009A6A90" w:rsidRPr="00DC2569" w:rsidRDefault="009A6A90" w:rsidP="009A6A9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Communication channels.</w:t>
      </w:r>
    </w:p>
    <w:p w:rsidR="009A6A90" w:rsidRPr="00DC2569" w:rsidRDefault="009A6A90" w:rsidP="009A6A9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lastRenderedPageBreak/>
        <w:t>Gender sensitivity/choices.</w:t>
      </w:r>
    </w:p>
    <w:p w:rsidR="009A6A90" w:rsidRPr="00DC2569" w:rsidRDefault="009A6A90" w:rsidP="009A6A9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Resource mobilization.</w:t>
      </w:r>
    </w:p>
    <w:p w:rsidR="009A6A90" w:rsidRPr="00DC2569" w:rsidRDefault="009A6A90" w:rsidP="009A6A9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Pr="00DC2569">
        <w:rPr>
          <w:rFonts w:ascii="Times New Roman" w:hAnsi="Times New Roman" w:cs="Times New Roman"/>
          <w:b/>
          <w:sz w:val="24"/>
          <w:szCs w:val="24"/>
        </w:rPr>
        <w:t>. The following are stakeholders in Community Based Rehabilitation program except?</w:t>
      </w:r>
    </w:p>
    <w:p w:rsidR="009A6A90" w:rsidRPr="00DC2569" w:rsidRDefault="009A6A90" w:rsidP="009A6A9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Persons with disability</w:t>
      </w:r>
    </w:p>
    <w:p w:rsidR="009A6A90" w:rsidRPr="00DC2569" w:rsidRDefault="009A6A90" w:rsidP="009A6A9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Politicians</w:t>
      </w:r>
    </w:p>
    <w:p w:rsidR="009A6A90" w:rsidRPr="00DC2569" w:rsidRDefault="009A6A90" w:rsidP="009A6A9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Non-governmental Organizations</w:t>
      </w:r>
    </w:p>
    <w:p w:rsidR="009A6A90" w:rsidRDefault="009A6A90" w:rsidP="009A6A9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County governments</w:t>
      </w:r>
    </w:p>
    <w:p w:rsidR="009A6A90" w:rsidRPr="006C353F" w:rsidRDefault="009A6A90" w:rsidP="009A6A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Pr="006C353F">
        <w:rPr>
          <w:rFonts w:ascii="Times New Roman" w:hAnsi="Times New Roman" w:cs="Times New Roman"/>
          <w:b/>
          <w:sz w:val="24"/>
          <w:szCs w:val="24"/>
        </w:rPr>
        <w:t>. Disabled people’s organization (DPO) is aimed primarily at;</w:t>
      </w:r>
    </w:p>
    <w:p w:rsidR="009A6A90" w:rsidRPr="00DC2569" w:rsidRDefault="009A6A90" w:rsidP="009A6A90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Enhancing skills of people with disability</w:t>
      </w:r>
    </w:p>
    <w:p w:rsidR="009A6A90" w:rsidRPr="00DC2569" w:rsidRDefault="009A6A90" w:rsidP="009A6A90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Empowering the people with disability</w:t>
      </w:r>
    </w:p>
    <w:p w:rsidR="009A6A90" w:rsidRPr="00DC2569" w:rsidRDefault="009A6A90" w:rsidP="009A6A90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Educating people with disability</w:t>
      </w:r>
    </w:p>
    <w:p w:rsidR="009A6A90" w:rsidRDefault="009A6A90" w:rsidP="009A6A90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Improving the livelihood of people with disability</w:t>
      </w:r>
    </w:p>
    <w:p w:rsidR="009A6A90" w:rsidRPr="006C353F" w:rsidRDefault="009A6A90" w:rsidP="009A6A90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Pr="006C353F">
        <w:rPr>
          <w:rFonts w:ascii="Times New Roman" w:hAnsi="Times New Roman" w:cs="Times New Roman"/>
          <w:b/>
          <w:sz w:val="24"/>
          <w:szCs w:val="24"/>
        </w:rPr>
        <w:t>. The following factors are to be considered in Community Based Rehabilitation., Activities of Daily Living and in Instrumental Activities of Daily Living Evaluation. Which one is not?</w:t>
      </w:r>
    </w:p>
    <w:p w:rsidR="009A6A90" w:rsidRPr="00DC2569" w:rsidRDefault="009A6A90" w:rsidP="009A6A9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Clients and individual environment.</w:t>
      </w:r>
    </w:p>
    <w:p w:rsidR="009A6A90" w:rsidRPr="00DC2569" w:rsidRDefault="009A6A90" w:rsidP="009A6A9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Co-ordination, sensation and balance.</w:t>
      </w:r>
    </w:p>
    <w:p w:rsidR="009A6A90" w:rsidRPr="00DC2569" w:rsidRDefault="009A6A90" w:rsidP="009A6A9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Home evaluation, financial capacities.</w:t>
      </w:r>
    </w:p>
    <w:p w:rsidR="009A6A90" w:rsidRPr="00DC2569" w:rsidRDefault="009A6A90" w:rsidP="009A6A9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Political and social justices</w:t>
      </w:r>
    </w:p>
    <w:p w:rsidR="009A6A90" w:rsidRPr="00DC2569" w:rsidRDefault="009A6A90" w:rsidP="009A6A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one of the following is not a principle of community based rehabilitation?</w:t>
      </w:r>
    </w:p>
    <w:p w:rsidR="009A6A90" w:rsidRPr="00DC2569" w:rsidRDefault="009A6A90" w:rsidP="009A6A9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Equality</w:t>
      </w:r>
    </w:p>
    <w:p w:rsidR="009A6A90" w:rsidRPr="00DC2569" w:rsidRDefault="009A6A90" w:rsidP="009A6A9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Social justice</w:t>
      </w:r>
    </w:p>
    <w:p w:rsidR="009A6A90" w:rsidRPr="00DC2569" w:rsidRDefault="009A6A90" w:rsidP="009A6A9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Solidarity</w:t>
      </w:r>
    </w:p>
    <w:p w:rsidR="009A6A90" w:rsidRDefault="009A6A90" w:rsidP="009A6A9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Inclusion</w:t>
      </w:r>
    </w:p>
    <w:p w:rsidR="006B478B" w:rsidRPr="0036044E" w:rsidRDefault="006B478B" w:rsidP="006B47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36044E">
        <w:rPr>
          <w:rFonts w:ascii="Times New Roman" w:hAnsi="Times New Roman" w:cs="Times New Roman"/>
          <w:b/>
          <w:sz w:val="24"/>
          <w:szCs w:val="24"/>
        </w:rPr>
        <w:t>. Following are non-operative treatments of clubfoot EXCEPT</w:t>
      </w:r>
    </w:p>
    <w:p w:rsidR="006B478B" w:rsidRPr="00122C1B" w:rsidRDefault="006B478B" w:rsidP="006B478B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Manipulative and serial POP casting </w:t>
      </w:r>
    </w:p>
    <w:p w:rsidR="006B478B" w:rsidRPr="00122C1B" w:rsidRDefault="006B478B" w:rsidP="006B478B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Stretching and adhesive strapping </w:t>
      </w:r>
    </w:p>
    <w:p w:rsidR="006B478B" w:rsidRPr="00122C1B" w:rsidRDefault="006B478B" w:rsidP="006B478B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Manipulation and slight release of a muscle</w:t>
      </w:r>
    </w:p>
    <w:p w:rsidR="006B478B" w:rsidRPr="00122C1B" w:rsidRDefault="006B478B" w:rsidP="006B478B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Dennis Brown splinting</w:t>
      </w:r>
    </w:p>
    <w:p w:rsidR="006B478B" w:rsidRPr="0036044E" w:rsidRDefault="006B478B" w:rsidP="006B47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37</w:t>
      </w:r>
      <w:r w:rsidRPr="0036044E">
        <w:rPr>
          <w:rFonts w:ascii="Times New Roman" w:hAnsi="Times New Roman" w:cs="Times New Roman"/>
          <w:b/>
          <w:sz w:val="24"/>
          <w:szCs w:val="24"/>
        </w:rPr>
        <w:t>. Choose the ODD one out</w:t>
      </w:r>
    </w:p>
    <w:p w:rsidR="006B478B" w:rsidRPr="00122C1B" w:rsidRDefault="006B478B" w:rsidP="006B478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Scoliosis</w:t>
      </w:r>
    </w:p>
    <w:p w:rsidR="006B478B" w:rsidRPr="00122C1B" w:rsidRDefault="006B478B" w:rsidP="006B478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Kyphosis</w:t>
      </w:r>
    </w:p>
    <w:p w:rsidR="006B478B" w:rsidRPr="00122C1B" w:rsidRDefault="006B478B" w:rsidP="006B478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Lordorsis</w:t>
      </w:r>
    </w:p>
    <w:p w:rsidR="006B478B" w:rsidRPr="00122C1B" w:rsidRDefault="006B478B" w:rsidP="006B478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Hydrocephaly</w:t>
      </w:r>
    </w:p>
    <w:p w:rsidR="006B478B" w:rsidRPr="0036044E" w:rsidRDefault="006B478B" w:rsidP="006B47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Pr="0036044E">
        <w:rPr>
          <w:rFonts w:ascii="Times New Roman" w:hAnsi="Times New Roman" w:cs="Times New Roman"/>
          <w:b/>
          <w:sz w:val="24"/>
          <w:szCs w:val="24"/>
        </w:rPr>
        <w:t>. Choose the ODD one out</w:t>
      </w:r>
    </w:p>
    <w:p w:rsidR="006B478B" w:rsidRPr="00122C1B" w:rsidRDefault="006B478B" w:rsidP="006B478B">
      <w:pPr>
        <w:pStyle w:val="ListParagraph"/>
        <w:numPr>
          <w:ilvl w:val="0"/>
          <w:numId w:val="3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Pes equinus</w:t>
      </w:r>
    </w:p>
    <w:p w:rsidR="006B478B" w:rsidRPr="00122C1B" w:rsidRDefault="006B478B" w:rsidP="006B478B">
      <w:pPr>
        <w:pStyle w:val="ListParagraph"/>
        <w:numPr>
          <w:ilvl w:val="0"/>
          <w:numId w:val="3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Pes calcaneus</w:t>
      </w:r>
    </w:p>
    <w:p w:rsidR="006B478B" w:rsidRPr="00122C1B" w:rsidRDefault="006B478B" w:rsidP="006B478B">
      <w:pPr>
        <w:pStyle w:val="ListParagraph"/>
        <w:numPr>
          <w:ilvl w:val="0"/>
          <w:numId w:val="3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Coxa vara</w:t>
      </w:r>
    </w:p>
    <w:p w:rsidR="006B478B" w:rsidRPr="00122C1B" w:rsidRDefault="006B478B" w:rsidP="006B478B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Pes cavus</w:t>
      </w:r>
    </w:p>
    <w:p w:rsidR="006B478B" w:rsidRPr="0036044E" w:rsidRDefault="006B478B" w:rsidP="006B47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6044E">
        <w:rPr>
          <w:rFonts w:ascii="Times New Roman" w:hAnsi="Times New Roman" w:cs="Times New Roman"/>
          <w:b/>
          <w:sz w:val="24"/>
          <w:szCs w:val="24"/>
        </w:rPr>
        <w:t>. In the Aetiology of cerebral palsy choose the ODD one out</w:t>
      </w:r>
    </w:p>
    <w:p w:rsidR="006B478B" w:rsidRPr="00122C1B" w:rsidRDefault="006B478B" w:rsidP="006B478B">
      <w:pPr>
        <w:pStyle w:val="ListParagraph"/>
        <w:numPr>
          <w:ilvl w:val="0"/>
          <w:numId w:val="3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Neona</w:t>
      </w:r>
      <w:r w:rsidRPr="00122C1B">
        <w:rPr>
          <w:rFonts w:ascii="Times New Roman" w:hAnsi="Times New Roman" w:cs="Times New Roman"/>
          <w:sz w:val="24"/>
          <w:szCs w:val="24"/>
        </w:rPr>
        <w:t>tal</w:t>
      </w:r>
    </w:p>
    <w:p w:rsidR="006B478B" w:rsidRPr="00122C1B" w:rsidRDefault="006B478B" w:rsidP="006B478B">
      <w:pPr>
        <w:pStyle w:val="ListParagraph"/>
        <w:numPr>
          <w:ilvl w:val="0"/>
          <w:numId w:val="3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Natal</w:t>
      </w:r>
    </w:p>
    <w:p w:rsidR="006B478B" w:rsidRPr="00122C1B" w:rsidRDefault="006B478B" w:rsidP="006B478B">
      <w:pPr>
        <w:pStyle w:val="ListParagraph"/>
        <w:numPr>
          <w:ilvl w:val="0"/>
          <w:numId w:val="3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Pre-natal</w:t>
      </w:r>
    </w:p>
    <w:p w:rsidR="006B478B" w:rsidRDefault="006B478B" w:rsidP="006B478B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Post-natal</w:t>
      </w:r>
    </w:p>
    <w:p w:rsidR="006B478B" w:rsidRPr="00122C1B" w:rsidRDefault="006B478B" w:rsidP="006B478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78B" w:rsidRPr="00CC567B" w:rsidRDefault="006B478B" w:rsidP="006B47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</w:t>
      </w:r>
      <w:r w:rsidRPr="00CC567B">
        <w:rPr>
          <w:rFonts w:ascii="Times New Roman" w:hAnsi="Times New Roman" w:cs="Times New Roman"/>
          <w:b/>
          <w:sz w:val="24"/>
          <w:szCs w:val="24"/>
        </w:rPr>
        <w:t>. Choose the ODD one out</w:t>
      </w:r>
    </w:p>
    <w:p w:rsidR="006B478B" w:rsidRPr="00122C1B" w:rsidRDefault="006B478B" w:rsidP="006B478B">
      <w:pPr>
        <w:pStyle w:val="ListParagraph"/>
        <w:numPr>
          <w:ilvl w:val="0"/>
          <w:numId w:val="3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C.T.L.S.O. </w:t>
      </w:r>
    </w:p>
    <w:p w:rsidR="006B478B" w:rsidRPr="00122C1B" w:rsidRDefault="006B478B" w:rsidP="006B478B">
      <w:pPr>
        <w:pStyle w:val="ListParagraph"/>
        <w:numPr>
          <w:ilvl w:val="0"/>
          <w:numId w:val="3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T.L.S.O.</w:t>
      </w:r>
    </w:p>
    <w:p w:rsidR="006B478B" w:rsidRPr="00122C1B" w:rsidRDefault="006B478B" w:rsidP="006B478B">
      <w:pPr>
        <w:pStyle w:val="ListParagraph"/>
        <w:numPr>
          <w:ilvl w:val="0"/>
          <w:numId w:val="3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H.K.A.F.O.</w:t>
      </w:r>
    </w:p>
    <w:p w:rsidR="006B478B" w:rsidRPr="00122C1B" w:rsidRDefault="006B478B" w:rsidP="006B478B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L.S.O.</w:t>
      </w:r>
    </w:p>
    <w:p w:rsidR="009A6A90" w:rsidRPr="002E10C2" w:rsidRDefault="00F45F7C" w:rsidP="009A6A90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2E10C2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TWO: </w:t>
      </w:r>
      <w:r w:rsidR="002E10C2" w:rsidRPr="002E10C2">
        <w:rPr>
          <w:rFonts w:ascii="Times New Roman" w:hAnsi="Times New Roman" w:cs="Times New Roman"/>
          <w:b/>
          <w:sz w:val="24"/>
          <w:szCs w:val="24"/>
          <w:u w:val="single"/>
        </w:rPr>
        <w:t>SHOR</w:t>
      </w:r>
      <w:r w:rsidR="00C47756">
        <w:rPr>
          <w:rFonts w:ascii="Times New Roman" w:hAnsi="Times New Roman" w:cs="Times New Roman"/>
          <w:b/>
          <w:sz w:val="24"/>
          <w:szCs w:val="24"/>
          <w:u w:val="single"/>
        </w:rPr>
        <w:t xml:space="preserve">T ANSWER QUESTIONS   </w:t>
      </w:r>
      <w:r w:rsidR="002E10C2" w:rsidRPr="002E10C2">
        <w:rPr>
          <w:rFonts w:ascii="Times New Roman" w:hAnsi="Times New Roman" w:cs="Times New Roman"/>
          <w:b/>
          <w:sz w:val="24"/>
          <w:szCs w:val="24"/>
          <w:u w:val="single"/>
        </w:rPr>
        <w:t>(40 Marks)</w:t>
      </w:r>
    </w:p>
    <w:p w:rsidR="00F10189" w:rsidRPr="00597D2A" w:rsidRDefault="00F10189" w:rsidP="00F10189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D2A">
        <w:rPr>
          <w:rFonts w:ascii="Times New Roman" w:hAnsi="Times New Roman" w:cs="Times New Roman"/>
          <w:sz w:val="24"/>
          <w:szCs w:val="24"/>
        </w:rPr>
        <w:t>Outline five (5) signs and symptoms of a stroke patient</w:t>
      </w:r>
      <w:r w:rsidRPr="00597D2A">
        <w:rPr>
          <w:rFonts w:ascii="Times New Roman" w:hAnsi="Times New Roman" w:cs="Times New Roman"/>
          <w:sz w:val="24"/>
          <w:szCs w:val="24"/>
        </w:rPr>
        <w:tab/>
        <w:t xml:space="preserve">           (5Marks)                                                                           </w:t>
      </w:r>
    </w:p>
    <w:p w:rsidR="00F10189" w:rsidRPr="00631CC1" w:rsidRDefault="00F10189" w:rsidP="00F10189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five (5) indications of a splint                                            </w:t>
      </w:r>
      <w:r w:rsidRPr="00631CC1">
        <w:rPr>
          <w:rFonts w:ascii="Times New Roman" w:hAnsi="Times New Roman" w:cs="Times New Roman"/>
          <w:sz w:val="24"/>
          <w:szCs w:val="24"/>
        </w:rPr>
        <w:t>(5Marks)</w:t>
      </w:r>
    </w:p>
    <w:p w:rsidR="00F10189" w:rsidRDefault="00F10189" w:rsidP="00F10189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five (5) pressure sensitive areas of the human body</w:t>
      </w:r>
      <w:r w:rsidRPr="00F82535">
        <w:rPr>
          <w:rFonts w:ascii="Times New Roman" w:hAnsi="Times New Roman" w:cs="Times New Roman"/>
          <w:sz w:val="24"/>
          <w:szCs w:val="24"/>
        </w:rPr>
        <w:t xml:space="preserve"> </w:t>
      </w:r>
      <w:r w:rsidRPr="00F82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(5Marks)</w:t>
      </w:r>
    </w:p>
    <w:p w:rsidR="004E7BE0" w:rsidRDefault="00F10189" w:rsidP="00F10189">
      <w:pPr>
        <w:pStyle w:val="ListParagraph"/>
        <w:numPr>
          <w:ilvl w:val="0"/>
          <w:numId w:val="37"/>
        </w:numPr>
        <w:tabs>
          <w:tab w:val="left" w:pos="6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189">
        <w:rPr>
          <w:rFonts w:ascii="Times New Roman" w:hAnsi="Times New Roman" w:cs="Times New Roman"/>
          <w:sz w:val="24"/>
          <w:szCs w:val="24"/>
        </w:rPr>
        <w:t>Mention five (5) mobility aids and their uses                                     (5Marks).</w:t>
      </w:r>
    </w:p>
    <w:p w:rsidR="004E7BE0" w:rsidRPr="00DC2569" w:rsidRDefault="004E7BE0" w:rsidP="004E7BE0">
      <w:pPr>
        <w:pStyle w:val="ListParagraph"/>
        <w:numPr>
          <w:ilvl w:val="0"/>
          <w:numId w:val="3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State 5 roles and benefit of Physiotherapy                                                      (5 Marks)</w:t>
      </w:r>
    </w:p>
    <w:p w:rsidR="004E7BE0" w:rsidRDefault="004E7BE0" w:rsidP="004E7BE0">
      <w:pPr>
        <w:pStyle w:val="ListParagraph"/>
        <w:numPr>
          <w:ilvl w:val="0"/>
          <w:numId w:val="3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Highlight 5 indicators of referring a child to Occupational department           (5 Marks)</w:t>
      </w:r>
    </w:p>
    <w:p w:rsidR="004E7BE0" w:rsidRPr="004E7BE0" w:rsidRDefault="004E7BE0" w:rsidP="004E7BE0">
      <w:pPr>
        <w:pStyle w:val="ListParagraph"/>
        <w:numPr>
          <w:ilvl w:val="0"/>
          <w:numId w:val="3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E7BE0">
        <w:rPr>
          <w:rFonts w:ascii="Times New Roman" w:hAnsi="Times New Roman" w:cs="Times New Roman"/>
          <w:sz w:val="24"/>
          <w:szCs w:val="24"/>
        </w:rPr>
        <w:t xml:space="preserve">Name 10 activities of daily living  ADL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E7BE0">
        <w:rPr>
          <w:rFonts w:ascii="Times New Roman" w:hAnsi="Times New Roman" w:cs="Times New Roman"/>
          <w:sz w:val="24"/>
          <w:szCs w:val="24"/>
        </w:rPr>
        <w:t xml:space="preserve"> ( 5 marks)</w:t>
      </w:r>
    </w:p>
    <w:p w:rsidR="00C570CE" w:rsidRDefault="004E7BE0" w:rsidP="003D20E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Cerebral palsy can be caused by brain damage .What can cause this brain damage  ( 5 marks)</w:t>
      </w:r>
    </w:p>
    <w:p w:rsidR="00FB6EB6" w:rsidRPr="00355E4C" w:rsidRDefault="00FB6EB6" w:rsidP="00FB6EB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55E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FOUR: LONG ESSA</w:t>
      </w:r>
      <w:r w:rsidR="00C47756">
        <w:rPr>
          <w:rFonts w:ascii="Times New Roman" w:hAnsi="Times New Roman" w:cs="Times New Roman"/>
          <w:b/>
          <w:sz w:val="24"/>
          <w:szCs w:val="24"/>
          <w:u w:val="single"/>
        </w:rPr>
        <w:t xml:space="preserve">Y QUESTION  </w:t>
      </w:r>
      <w:r w:rsidRPr="00355E4C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FB6EB6" w:rsidRPr="00355E4C" w:rsidRDefault="00FB6EB6" w:rsidP="00FB6EB6">
      <w:pPr>
        <w:numPr>
          <w:ilvl w:val="0"/>
          <w:numId w:val="3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5E4C">
        <w:rPr>
          <w:rFonts w:ascii="Times New Roman" w:hAnsi="Times New Roman" w:cs="Times New Roman"/>
          <w:sz w:val="24"/>
          <w:szCs w:val="24"/>
        </w:rPr>
        <w:t>Describe clubfoot in the following headlines</w:t>
      </w:r>
    </w:p>
    <w:p w:rsidR="00FB6EB6" w:rsidRDefault="00E21490" w:rsidP="00E2149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  <w:r w:rsidR="00AA6C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(2 marks)</w:t>
      </w:r>
    </w:p>
    <w:p w:rsidR="00E21490" w:rsidRDefault="00E21490" w:rsidP="00E2149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</w:t>
      </w:r>
      <w:r w:rsidR="00AA6C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(6 marks)</w:t>
      </w:r>
    </w:p>
    <w:p w:rsidR="00E21490" w:rsidRDefault="00E21490" w:rsidP="00E2149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features</w:t>
      </w:r>
      <w:r w:rsidR="00AA6C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(6 marks)</w:t>
      </w:r>
    </w:p>
    <w:p w:rsidR="00E21490" w:rsidRPr="00E21490" w:rsidRDefault="00AA6CCC" w:rsidP="00E2149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21490">
        <w:rPr>
          <w:rFonts w:ascii="Times New Roman" w:hAnsi="Times New Roman" w:cs="Times New Roman"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(6 marks)</w:t>
      </w:r>
    </w:p>
    <w:sectPr w:rsidR="00E21490" w:rsidRPr="00E214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1A" w:rsidRDefault="0056181A" w:rsidP="009E0170">
      <w:pPr>
        <w:spacing w:after="0" w:line="240" w:lineRule="auto"/>
      </w:pPr>
      <w:r>
        <w:separator/>
      </w:r>
    </w:p>
  </w:endnote>
  <w:endnote w:type="continuationSeparator" w:id="0">
    <w:p w:rsidR="0056181A" w:rsidRDefault="0056181A" w:rsidP="009E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14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170" w:rsidRDefault="009E01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4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0170" w:rsidRDefault="009E0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1A" w:rsidRDefault="0056181A" w:rsidP="009E0170">
      <w:pPr>
        <w:spacing w:after="0" w:line="240" w:lineRule="auto"/>
      </w:pPr>
      <w:r>
        <w:separator/>
      </w:r>
    </w:p>
  </w:footnote>
  <w:footnote w:type="continuationSeparator" w:id="0">
    <w:p w:rsidR="0056181A" w:rsidRDefault="0056181A" w:rsidP="009E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170" w:rsidRDefault="009E0170">
    <w:pPr>
      <w:pStyle w:val="Header"/>
    </w:pPr>
    <w:r>
      <w:t xml:space="preserve">                                                                                                                                                          KMTC/QP-08/EPS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99"/>
    <w:multiLevelType w:val="hybridMultilevel"/>
    <w:tmpl w:val="24B0B6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ABF"/>
    <w:multiLevelType w:val="hybridMultilevel"/>
    <w:tmpl w:val="81A62C74"/>
    <w:lvl w:ilvl="0" w:tplc="D144D22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583329"/>
    <w:multiLevelType w:val="hybridMultilevel"/>
    <w:tmpl w:val="D3667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193F"/>
    <w:multiLevelType w:val="hybridMultilevel"/>
    <w:tmpl w:val="F260E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29CD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6720"/>
    <w:multiLevelType w:val="hybridMultilevel"/>
    <w:tmpl w:val="2A4C1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664EC"/>
    <w:multiLevelType w:val="hybridMultilevel"/>
    <w:tmpl w:val="20F6F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30FA8"/>
    <w:multiLevelType w:val="hybridMultilevel"/>
    <w:tmpl w:val="1862C422"/>
    <w:lvl w:ilvl="0" w:tplc="D8D87B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08105E"/>
    <w:multiLevelType w:val="hybridMultilevel"/>
    <w:tmpl w:val="D5B4FC44"/>
    <w:lvl w:ilvl="0" w:tplc="44F6E8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421D5B"/>
    <w:multiLevelType w:val="hybridMultilevel"/>
    <w:tmpl w:val="A5BA67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64347"/>
    <w:multiLevelType w:val="hybridMultilevel"/>
    <w:tmpl w:val="7CEE3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4EF4"/>
    <w:multiLevelType w:val="hybridMultilevel"/>
    <w:tmpl w:val="415840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AD58BE"/>
    <w:multiLevelType w:val="hybridMultilevel"/>
    <w:tmpl w:val="6BCE3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C6BAF"/>
    <w:multiLevelType w:val="hybridMultilevel"/>
    <w:tmpl w:val="C84A6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819DE"/>
    <w:multiLevelType w:val="hybridMultilevel"/>
    <w:tmpl w:val="3EACD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C7F7D"/>
    <w:multiLevelType w:val="hybridMultilevel"/>
    <w:tmpl w:val="24E0FCF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36ACE"/>
    <w:multiLevelType w:val="hybridMultilevel"/>
    <w:tmpl w:val="7C4CE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B3FDC"/>
    <w:multiLevelType w:val="hybridMultilevel"/>
    <w:tmpl w:val="2C7C1F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04947"/>
    <w:multiLevelType w:val="hybridMultilevel"/>
    <w:tmpl w:val="656C36AA"/>
    <w:lvl w:ilvl="0" w:tplc="302ED7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9202DA"/>
    <w:multiLevelType w:val="hybridMultilevel"/>
    <w:tmpl w:val="81622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72619"/>
    <w:multiLevelType w:val="hybridMultilevel"/>
    <w:tmpl w:val="9A2E8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B34B4"/>
    <w:multiLevelType w:val="hybridMultilevel"/>
    <w:tmpl w:val="389E52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8773218"/>
    <w:multiLevelType w:val="hybridMultilevel"/>
    <w:tmpl w:val="E8E2B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9230E7"/>
    <w:multiLevelType w:val="hybridMultilevel"/>
    <w:tmpl w:val="B2AE4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D44E36"/>
    <w:multiLevelType w:val="hybridMultilevel"/>
    <w:tmpl w:val="73FAD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A305F"/>
    <w:multiLevelType w:val="hybridMultilevel"/>
    <w:tmpl w:val="5384716A"/>
    <w:lvl w:ilvl="0" w:tplc="67A0C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55B4E"/>
    <w:multiLevelType w:val="hybridMultilevel"/>
    <w:tmpl w:val="EF3E9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65371"/>
    <w:multiLevelType w:val="hybridMultilevel"/>
    <w:tmpl w:val="1E5028D2"/>
    <w:lvl w:ilvl="0" w:tplc="83722E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863C0"/>
    <w:multiLevelType w:val="hybridMultilevel"/>
    <w:tmpl w:val="35A41BE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0E5F09"/>
    <w:multiLevelType w:val="hybridMultilevel"/>
    <w:tmpl w:val="3362C2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66057"/>
    <w:multiLevelType w:val="hybridMultilevel"/>
    <w:tmpl w:val="0946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6405A"/>
    <w:multiLevelType w:val="hybridMultilevel"/>
    <w:tmpl w:val="1DF0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4BC2"/>
    <w:multiLevelType w:val="hybridMultilevel"/>
    <w:tmpl w:val="2ED62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E5F9D"/>
    <w:multiLevelType w:val="hybridMultilevel"/>
    <w:tmpl w:val="A262FA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5C3FF3"/>
    <w:multiLevelType w:val="hybridMultilevel"/>
    <w:tmpl w:val="9C12FF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5016E"/>
    <w:multiLevelType w:val="hybridMultilevel"/>
    <w:tmpl w:val="E9F4E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D1425"/>
    <w:multiLevelType w:val="hybridMultilevel"/>
    <w:tmpl w:val="0CEE69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007D3B"/>
    <w:multiLevelType w:val="hybridMultilevel"/>
    <w:tmpl w:val="45880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5"/>
  </w:num>
  <w:num w:numId="4">
    <w:abstractNumId w:val="8"/>
  </w:num>
  <w:num w:numId="5">
    <w:abstractNumId w:val="7"/>
  </w:num>
  <w:num w:numId="6">
    <w:abstractNumId w:val="18"/>
  </w:num>
  <w:num w:numId="7">
    <w:abstractNumId w:val="1"/>
  </w:num>
  <w:num w:numId="8">
    <w:abstractNumId w:val="32"/>
  </w:num>
  <w:num w:numId="9">
    <w:abstractNumId w:val="0"/>
  </w:num>
  <w:num w:numId="10">
    <w:abstractNumId w:val="15"/>
  </w:num>
  <w:num w:numId="11">
    <w:abstractNumId w:val="6"/>
  </w:num>
  <w:num w:numId="12">
    <w:abstractNumId w:val="16"/>
  </w:num>
  <w:num w:numId="13">
    <w:abstractNumId w:val="3"/>
  </w:num>
  <w:num w:numId="14">
    <w:abstractNumId w:val="37"/>
  </w:num>
  <w:num w:numId="15">
    <w:abstractNumId w:val="11"/>
  </w:num>
  <w:num w:numId="16">
    <w:abstractNumId w:val="30"/>
  </w:num>
  <w:num w:numId="17">
    <w:abstractNumId w:val="34"/>
  </w:num>
  <w:num w:numId="18">
    <w:abstractNumId w:val="17"/>
  </w:num>
  <w:num w:numId="19">
    <w:abstractNumId w:val="22"/>
  </w:num>
  <w:num w:numId="20">
    <w:abstractNumId w:val="19"/>
  </w:num>
  <w:num w:numId="21">
    <w:abstractNumId w:val="13"/>
  </w:num>
  <w:num w:numId="22">
    <w:abstractNumId w:val="36"/>
  </w:num>
  <w:num w:numId="23">
    <w:abstractNumId w:val="33"/>
  </w:num>
  <w:num w:numId="24">
    <w:abstractNumId w:val="2"/>
  </w:num>
  <w:num w:numId="25">
    <w:abstractNumId w:val="9"/>
  </w:num>
  <w:num w:numId="26">
    <w:abstractNumId w:val="29"/>
  </w:num>
  <w:num w:numId="27">
    <w:abstractNumId w:val="20"/>
  </w:num>
  <w:num w:numId="28">
    <w:abstractNumId w:val="21"/>
  </w:num>
  <w:num w:numId="29">
    <w:abstractNumId w:val="24"/>
  </w:num>
  <w:num w:numId="30">
    <w:abstractNumId w:val="10"/>
  </w:num>
  <w:num w:numId="31">
    <w:abstractNumId w:val="38"/>
  </w:num>
  <w:num w:numId="32">
    <w:abstractNumId w:val="25"/>
  </w:num>
  <w:num w:numId="33">
    <w:abstractNumId w:val="12"/>
  </w:num>
  <w:num w:numId="34">
    <w:abstractNumId w:val="14"/>
  </w:num>
  <w:num w:numId="35">
    <w:abstractNumId w:val="27"/>
  </w:num>
  <w:num w:numId="36">
    <w:abstractNumId w:val="26"/>
  </w:num>
  <w:num w:numId="37">
    <w:abstractNumId w:val="28"/>
  </w:num>
  <w:num w:numId="38">
    <w:abstractNumId w:val="3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20"/>
    <w:rsid w:val="00005028"/>
    <w:rsid w:val="00015917"/>
    <w:rsid w:val="00053047"/>
    <w:rsid w:val="000A5AA0"/>
    <w:rsid w:val="000C5DC1"/>
    <w:rsid w:val="000C7EC1"/>
    <w:rsid w:val="00156FDC"/>
    <w:rsid w:val="0018351E"/>
    <w:rsid w:val="00250543"/>
    <w:rsid w:val="002E10C2"/>
    <w:rsid w:val="003B7EB1"/>
    <w:rsid w:val="003D20EA"/>
    <w:rsid w:val="00457429"/>
    <w:rsid w:val="004839B2"/>
    <w:rsid w:val="004B640D"/>
    <w:rsid w:val="004E7BE0"/>
    <w:rsid w:val="00523D20"/>
    <w:rsid w:val="0056181A"/>
    <w:rsid w:val="00605392"/>
    <w:rsid w:val="006A5834"/>
    <w:rsid w:val="006B478B"/>
    <w:rsid w:val="00726229"/>
    <w:rsid w:val="009A6A90"/>
    <w:rsid w:val="009E0170"/>
    <w:rsid w:val="00A74680"/>
    <w:rsid w:val="00AA6CCC"/>
    <w:rsid w:val="00AD6039"/>
    <w:rsid w:val="00BC02A9"/>
    <w:rsid w:val="00C47756"/>
    <w:rsid w:val="00C570CE"/>
    <w:rsid w:val="00DF6E67"/>
    <w:rsid w:val="00E040A1"/>
    <w:rsid w:val="00E21490"/>
    <w:rsid w:val="00F10189"/>
    <w:rsid w:val="00F45F7C"/>
    <w:rsid w:val="00FB5309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83F76"/>
  <w15:docId w15:val="{03A7A6BF-EABA-471B-A3E3-C781767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70"/>
  </w:style>
  <w:style w:type="paragraph" w:styleId="Footer">
    <w:name w:val="footer"/>
    <w:basedOn w:val="Normal"/>
    <w:link w:val="FooterChar"/>
    <w:uiPriority w:val="99"/>
    <w:unhideWhenUsed/>
    <w:rsid w:val="009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Andeso</cp:lastModifiedBy>
  <cp:revision>36</cp:revision>
  <dcterms:created xsi:type="dcterms:W3CDTF">2019-05-31T18:31:00Z</dcterms:created>
  <dcterms:modified xsi:type="dcterms:W3CDTF">2021-01-15T10:51:00Z</dcterms:modified>
</cp:coreProperties>
</file>