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6DFE" w:rsidRPr="007A2132" w:rsidRDefault="008A6DFE" w:rsidP="008A6DFE">
      <w:pPr>
        <w:spacing w:after="0" w:line="360" w:lineRule="auto"/>
        <w:jc w:val="center"/>
        <w:rPr>
          <w:rFonts w:ascii="Tahoma" w:hAnsi="Tahoma" w:cs="Tahoma"/>
          <w:b/>
          <w:sz w:val="28"/>
          <w:szCs w:val="28"/>
        </w:rPr>
      </w:pPr>
      <w:r w:rsidRPr="007A2132">
        <w:rPr>
          <w:rFonts w:ascii="Tahoma" w:hAnsi="Tahoma" w:cs="Tahoma"/>
          <w:b/>
          <w:sz w:val="28"/>
          <w:szCs w:val="28"/>
        </w:rPr>
        <w:t>KENYA MEDICAL TRAINING COLLEGE – NYAMIRA</w:t>
      </w:r>
    </w:p>
    <w:p w:rsidR="008A6DFE" w:rsidRPr="007A2132" w:rsidRDefault="008A6DFE" w:rsidP="008A6DFE">
      <w:pPr>
        <w:spacing w:after="0" w:line="360" w:lineRule="auto"/>
        <w:jc w:val="center"/>
        <w:rPr>
          <w:rFonts w:ascii="Tahoma" w:hAnsi="Tahoma" w:cs="Tahoma"/>
          <w:b/>
          <w:sz w:val="28"/>
          <w:szCs w:val="28"/>
        </w:rPr>
      </w:pPr>
      <w:r>
        <w:rPr>
          <w:rFonts w:ascii="Tahoma" w:hAnsi="Tahoma" w:cs="Tahoma"/>
          <w:b/>
          <w:sz w:val="28"/>
          <w:szCs w:val="28"/>
        </w:rPr>
        <w:t>END OF YEAR ONE SEMESTER</w:t>
      </w:r>
      <w:r w:rsidRPr="007A2132">
        <w:rPr>
          <w:rFonts w:ascii="Tahoma" w:hAnsi="Tahoma" w:cs="Tahoma"/>
          <w:b/>
          <w:sz w:val="28"/>
          <w:szCs w:val="28"/>
        </w:rPr>
        <w:t xml:space="preserve"> </w:t>
      </w:r>
      <w:r>
        <w:rPr>
          <w:rFonts w:ascii="Tahoma" w:hAnsi="Tahoma" w:cs="Tahoma"/>
          <w:b/>
          <w:sz w:val="28"/>
          <w:szCs w:val="28"/>
        </w:rPr>
        <w:t xml:space="preserve">TWO </w:t>
      </w:r>
      <w:r w:rsidRPr="007A2132">
        <w:rPr>
          <w:rFonts w:ascii="Tahoma" w:hAnsi="Tahoma" w:cs="Tahoma"/>
          <w:b/>
          <w:sz w:val="28"/>
          <w:szCs w:val="28"/>
        </w:rPr>
        <w:t>EXAMINATION</w:t>
      </w:r>
    </w:p>
    <w:p w:rsidR="008A6DFE" w:rsidRPr="007A2132" w:rsidRDefault="008A6DFE" w:rsidP="008A6DFE">
      <w:pPr>
        <w:spacing w:after="0" w:line="360" w:lineRule="auto"/>
        <w:jc w:val="center"/>
        <w:rPr>
          <w:rFonts w:ascii="Tahoma" w:hAnsi="Tahoma" w:cs="Tahoma"/>
          <w:b/>
          <w:sz w:val="28"/>
          <w:szCs w:val="28"/>
        </w:rPr>
      </w:pPr>
      <w:r>
        <w:rPr>
          <w:rFonts w:ascii="Tahoma" w:hAnsi="Tahoma" w:cs="Tahoma"/>
          <w:b/>
          <w:sz w:val="28"/>
          <w:szCs w:val="28"/>
        </w:rPr>
        <w:t>MARCH</w:t>
      </w:r>
      <w:r w:rsidRPr="007A2132">
        <w:rPr>
          <w:rFonts w:ascii="Tahoma" w:hAnsi="Tahoma" w:cs="Tahoma"/>
          <w:b/>
          <w:sz w:val="28"/>
          <w:szCs w:val="28"/>
        </w:rPr>
        <w:t xml:space="preserve"> 201</w:t>
      </w:r>
      <w:r>
        <w:rPr>
          <w:rFonts w:ascii="Tahoma" w:hAnsi="Tahoma" w:cs="Tahoma"/>
          <w:b/>
          <w:sz w:val="28"/>
          <w:szCs w:val="28"/>
        </w:rPr>
        <w:t>4</w:t>
      </w:r>
      <w:r w:rsidRPr="007A2132">
        <w:rPr>
          <w:rFonts w:ascii="Tahoma" w:hAnsi="Tahoma" w:cs="Tahoma"/>
          <w:b/>
          <w:sz w:val="28"/>
          <w:szCs w:val="28"/>
        </w:rPr>
        <w:t xml:space="preserve"> KRCHN CLASS (PRE-SERVICE)</w:t>
      </w:r>
    </w:p>
    <w:p w:rsidR="008A6DFE" w:rsidRPr="00715B1A" w:rsidRDefault="008A6DFE" w:rsidP="008A6DFE">
      <w:pPr>
        <w:spacing w:after="0"/>
        <w:jc w:val="center"/>
        <w:rPr>
          <w:rFonts w:ascii="Tahoma" w:hAnsi="Tahoma" w:cs="Tahoma"/>
          <w:b/>
          <w:sz w:val="26"/>
          <w:szCs w:val="28"/>
        </w:rPr>
      </w:pPr>
      <w:r>
        <w:rPr>
          <w:rFonts w:ascii="Tahoma" w:hAnsi="Tahoma" w:cs="Tahoma"/>
          <w:b/>
          <w:sz w:val="26"/>
          <w:szCs w:val="28"/>
        </w:rPr>
        <w:t>PAEDIATRIC CONDITIONS</w:t>
      </w:r>
      <w:r w:rsidRPr="00715B1A">
        <w:rPr>
          <w:rFonts w:ascii="Tahoma" w:hAnsi="Tahoma" w:cs="Tahoma"/>
          <w:b/>
          <w:sz w:val="26"/>
          <w:szCs w:val="28"/>
        </w:rPr>
        <w:t xml:space="preserve"> EXAMINATION</w:t>
      </w:r>
    </w:p>
    <w:p w:rsidR="008A6DFE" w:rsidRDefault="008A6DFE" w:rsidP="008A6DFE">
      <w:pPr>
        <w:spacing w:after="0"/>
        <w:rPr>
          <w:rFonts w:ascii="Tahoma" w:hAnsi="Tahoma" w:cs="Tahoma"/>
          <w:sz w:val="24"/>
          <w:szCs w:val="24"/>
        </w:rPr>
      </w:pPr>
    </w:p>
    <w:p w:rsidR="008A6DFE" w:rsidRDefault="008A6DFE" w:rsidP="008A6DFE">
      <w:pPr>
        <w:spacing w:after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DATE: </w:t>
      </w:r>
      <w:r>
        <w:rPr>
          <w:rFonts w:ascii="Tahoma" w:hAnsi="Tahoma" w:cs="Tahoma"/>
          <w:sz w:val="24"/>
          <w:szCs w:val="24"/>
        </w:rPr>
        <w:t>29/5</w:t>
      </w:r>
      <w:r>
        <w:rPr>
          <w:rFonts w:ascii="Tahoma" w:hAnsi="Tahoma" w:cs="Tahoma"/>
          <w:sz w:val="24"/>
          <w:szCs w:val="24"/>
        </w:rPr>
        <w:t>/2015</w:t>
      </w: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  <w:t>TIME</w:t>
      </w:r>
      <w:proofErr w:type="gramStart"/>
      <w:r>
        <w:rPr>
          <w:rFonts w:ascii="Tahoma" w:hAnsi="Tahoma" w:cs="Tahoma"/>
          <w:sz w:val="24"/>
          <w:szCs w:val="24"/>
        </w:rPr>
        <w:t>:</w:t>
      </w:r>
      <w:r>
        <w:rPr>
          <w:rFonts w:ascii="Tahoma" w:hAnsi="Tahoma" w:cs="Tahoma"/>
          <w:sz w:val="24"/>
          <w:szCs w:val="24"/>
        </w:rPr>
        <w:t>1</w:t>
      </w:r>
      <w:r>
        <w:rPr>
          <w:rFonts w:ascii="Tahoma" w:hAnsi="Tahoma" w:cs="Tahoma"/>
          <w:sz w:val="24"/>
          <w:szCs w:val="24"/>
        </w:rPr>
        <w:t>.30</w:t>
      </w:r>
      <w:proofErr w:type="gramEnd"/>
      <w:r>
        <w:rPr>
          <w:rFonts w:ascii="Tahoma" w:hAnsi="Tahoma" w:cs="Tahoma"/>
          <w:sz w:val="24"/>
          <w:szCs w:val="24"/>
        </w:rPr>
        <w:t xml:space="preserve"> – </w:t>
      </w:r>
      <w:r>
        <w:rPr>
          <w:rFonts w:ascii="Tahoma" w:hAnsi="Tahoma" w:cs="Tahoma"/>
          <w:sz w:val="24"/>
          <w:szCs w:val="24"/>
        </w:rPr>
        <w:t>4.30P</w:t>
      </w:r>
      <w:r>
        <w:rPr>
          <w:rFonts w:ascii="Tahoma" w:hAnsi="Tahoma" w:cs="Tahoma"/>
          <w:sz w:val="24"/>
          <w:szCs w:val="24"/>
        </w:rPr>
        <w:t>M</w:t>
      </w:r>
    </w:p>
    <w:p w:rsidR="008A6DFE" w:rsidRDefault="008A6DFE" w:rsidP="008A6DFE">
      <w:pPr>
        <w:spacing w:after="0"/>
        <w:rPr>
          <w:rFonts w:ascii="Tahoma" w:hAnsi="Tahoma" w:cs="Tahoma"/>
          <w:sz w:val="24"/>
          <w:szCs w:val="24"/>
        </w:rPr>
      </w:pPr>
    </w:p>
    <w:p w:rsidR="008A6DFE" w:rsidRPr="0028154B" w:rsidRDefault="008A6DFE" w:rsidP="008A6DFE">
      <w:pPr>
        <w:spacing w:after="0"/>
        <w:rPr>
          <w:rFonts w:ascii="Tahoma" w:hAnsi="Tahoma" w:cs="Tahoma"/>
          <w:b/>
          <w:sz w:val="28"/>
          <w:szCs w:val="28"/>
          <w:u w:val="single"/>
        </w:rPr>
      </w:pPr>
      <w:r w:rsidRPr="0028154B">
        <w:rPr>
          <w:rFonts w:ascii="Tahoma" w:hAnsi="Tahoma" w:cs="Tahoma"/>
          <w:b/>
          <w:sz w:val="28"/>
          <w:szCs w:val="28"/>
          <w:u w:val="single"/>
        </w:rPr>
        <w:t>INSTRUCTIONS</w:t>
      </w:r>
    </w:p>
    <w:p w:rsidR="008A6DFE" w:rsidRDefault="008A6DFE" w:rsidP="008A6DFE">
      <w:pPr>
        <w:spacing w:after="0"/>
        <w:rPr>
          <w:rFonts w:ascii="Tahoma" w:hAnsi="Tahoma" w:cs="Tahoma"/>
          <w:sz w:val="24"/>
          <w:szCs w:val="24"/>
        </w:rPr>
      </w:pPr>
    </w:p>
    <w:p w:rsidR="008A6DFE" w:rsidRPr="008C26B6" w:rsidRDefault="008A6DFE" w:rsidP="008A6DFE">
      <w:pPr>
        <w:pStyle w:val="ListParagraph"/>
        <w:numPr>
          <w:ilvl w:val="0"/>
          <w:numId w:val="1"/>
        </w:numPr>
        <w:spacing w:after="0"/>
        <w:rPr>
          <w:rFonts w:ascii="Tahoma" w:hAnsi="Tahoma" w:cs="Tahoma"/>
          <w:sz w:val="28"/>
          <w:szCs w:val="28"/>
        </w:rPr>
      </w:pPr>
      <w:r w:rsidRPr="008C26B6">
        <w:rPr>
          <w:rFonts w:ascii="Tahoma" w:hAnsi="Tahoma" w:cs="Tahoma"/>
          <w:sz w:val="28"/>
          <w:szCs w:val="28"/>
        </w:rPr>
        <w:t>Enter your examination number and question number on each page used.</w:t>
      </w:r>
    </w:p>
    <w:p w:rsidR="008A6DFE" w:rsidRPr="008C26B6" w:rsidRDefault="008A6DFE" w:rsidP="008A6DFE">
      <w:pPr>
        <w:pStyle w:val="ListParagraph"/>
        <w:spacing w:after="0"/>
        <w:rPr>
          <w:rFonts w:ascii="Tahoma" w:hAnsi="Tahoma" w:cs="Tahoma"/>
          <w:sz w:val="28"/>
          <w:szCs w:val="28"/>
        </w:rPr>
      </w:pPr>
    </w:p>
    <w:p w:rsidR="008A6DFE" w:rsidRPr="008C26B6" w:rsidRDefault="008A6DFE" w:rsidP="008A6DFE">
      <w:pPr>
        <w:pStyle w:val="ListParagraph"/>
        <w:numPr>
          <w:ilvl w:val="0"/>
          <w:numId w:val="1"/>
        </w:numPr>
        <w:spacing w:after="0"/>
        <w:rPr>
          <w:rFonts w:ascii="Tahoma" w:hAnsi="Tahoma" w:cs="Tahoma"/>
          <w:sz w:val="28"/>
          <w:szCs w:val="28"/>
        </w:rPr>
      </w:pPr>
      <w:r w:rsidRPr="008C26B6">
        <w:rPr>
          <w:rFonts w:ascii="Tahoma" w:hAnsi="Tahoma" w:cs="Tahoma"/>
          <w:sz w:val="28"/>
          <w:szCs w:val="28"/>
          <w:u w:val="single"/>
        </w:rPr>
        <w:t>ALL</w:t>
      </w:r>
      <w:r w:rsidRPr="008C26B6">
        <w:rPr>
          <w:rFonts w:ascii="Tahoma" w:hAnsi="Tahoma" w:cs="Tahoma"/>
          <w:sz w:val="28"/>
          <w:szCs w:val="28"/>
        </w:rPr>
        <w:t xml:space="preserve"> questions are compulsory.</w:t>
      </w:r>
    </w:p>
    <w:p w:rsidR="008A6DFE" w:rsidRPr="008C26B6" w:rsidRDefault="008A6DFE" w:rsidP="008A6DFE">
      <w:pPr>
        <w:pStyle w:val="ListParagraph"/>
        <w:rPr>
          <w:rFonts w:ascii="Tahoma" w:hAnsi="Tahoma" w:cs="Tahoma"/>
          <w:sz w:val="28"/>
          <w:szCs w:val="28"/>
        </w:rPr>
      </w:pPr>
    </w:p>
    <w:p w:rsidR="008A6DFE" w:rsidRPr="008C26B6" w:rsidRDefault="008A6DFE" w:rsidP="008A6DFE">
      <w:pPr>
        <w:pStyle w:val="ListParagraph"/>
        <w:numPr>
          <w:ilvl w:val="0"/>
          <w:numId w:val="1"/>
        </w:numPr>
        <w:spacing w:after="0"/>
        <w:rPr>
          <w:rFonts w:ascii="Tahoma" w:hAnsi="Tahoma" w:cs="Tahoma"/>
          <w:sz w:val="28"/>
          <w:szCs w:val="28"/>
        </w:rPr>
      </w:pPr>
      <w:r w:rsidRPr="008C26B6">
        <w:rPr>
          <w:rFonts w:ascii="Tahoma" w:hAnsi="Tahoma" w:cs="Tahoma"/>
          <w:sz w:val="28"/>
          <w:szCs w:val="28"/>
        </w:rPr>
        <w:t>For part 1 (</w:t>
      </w:r>
      <w:proofErr w:type="spellStart"/>
      <w:r w:rsidRPr="008C26B6">
        <w:rPr>
          <w:rFonts w:ascii="Tahoma" w:hAnsi="Tahoma" w:cs="Tahoma"/>
          <w:sz w:val="28"/>
          <w:szCs w:val="28"/>
        </w:rPr>
        <w:t>MCQs</w:t>
      </w:r>
      <w:proofErr w:type="spellEnd"/>
      <w:r w:rsidRPr="008C26B6">
        <w:rPr>
          <w:rFonts w:ascii="Tahoma" w:hAnsi="Tahoma" w:cs="Tahoma"/>
          <w:sz w:val="28"/>
          <w:szCs w:val="28"/>
        </w:rPr>
        <w:t>), write the answer in the spaces provided on the answer booklet.</w:t>
      </w:r>
    </w:p>
    <w:p w:rsidR="008A6DFE" w:rsidRPr="008C26B6" w:rsidRDefault="008A6DFE" w:rsidP="008A6DFE">
      <w:pPr>
        <w:pStyle w:val="ListParagraph"/>
        <w:rPr>
          <w:rFonts w:ascii="Tahoma" w:hAnsi="Tahoma" w:cs="Tahoma"/>
          <w:sz w:val="28"/>
          <w:szCs w:val="28"/>
        </w:rPr>
      </w:pPr>
    </w:p>
    <w:p w:rsidR="008A6DFE" w:rsidRPr="008C26B6" w:rsidRDefault="008A6DFE" w:rsidP="008A6DFE">
      <w:pPr>
        <w:pStyle w:val="ListParagraph"/>
        <w:numPr>
          <w:ilvl w:val="0"/>
          <w:numId w:val="1"/>
        </w:numPr>
        <w:spacing w:after="0"/>
        <w:rPr>
          <w:rFonts w:ascii="Tahoma" w:hAnsi="Tahoma" w:cs="Tahoma"/>
          <w:sz w:val="28"/>
          <w:szCs w:val="28"/>
        </w:rPr>
      </w:pPr>
      <w:r w:rsidRPr="008C26B6">
        <w:rPr>
          <w:rFonts w:ascii="Tahoma" w:hAnsi="Tahoma" w:cs="Tahoma"/>
          <w:sz w:val="28"/>
          <w:szCs w:val="28"/>
        </w:rPr>
        <w:t>For Part 2 (SHORT ANSWER QUESTIONS), answer the questions following each other.</w:t>
      </w:r>
    </w:p>
    <w:p w:rsidR="008A6DFE" w:rsidRPr="008C26B6" w:rsidRDefault="008A6DFE" w:rsidP="008A6DFE">
      <w:pPr>
        <w:pStyle w:val="ListParagraph"/>
        <w:rPr>
          <w:rFonts w:ascii="Tahoma" w:hAnsi="Tahoma" w:cs="Tahoma"/>
          <w:sz w:val="28"/>
          <w:szCs w:val="28"/>
        </w:rPr>
      </w:pPr>
    </w:p>
    <w:p w:rsidR="008A6DFE" w:rsidRPr="008C26B6" w:rsidRDefault="008A6DFE" w:rsidP="008A6DFE">
      <w:pPr>
        <w:pStyle w:val="ListParagraph"/>
        <w:numPr>
          <w:ilvl w:val="0"/>
          <w:numId w:val="1"/>
        </w:numPr>
        <w:spacing w:after="0"/>
        <w:rPr>
          <w:rFonts w:ascii="Tahoma" w:hAnsi="Tahoma" w:cs="Tahoma"/>
          <w:sz w:val="28"/>
          <w:szCs w:val="28"/>
        </w:rPr>
      </w:pPr>
      <w:r w:rsidRPr="008C26B6">
        <w:rPr>
          <w:rFonts w:ascii="Tahoma" w:hAnsi="Tahoma" w:cs="Tahoma"/>
          <w:sz w:val="28"/>
          <w:szCs w:val="28"/>
        </w:rPr>
        <w:t xml:space="preserve">For Part 3 (LONG ANSWER QUESTIONS), answer to each question </w:t>
      </w:r>
      <w:r w:rsidRPr="008C26B6">
        <w:rPr>
          <w:rFonts w:ascii="Tahoma" w:hAnsi="Tahoma" w:cs="Tahoma"/>
          <w:sz w:val="28"/>
          <w:szCs w:val="28"/>
          <w:u w:val="single"/>
        </w:rPr>
        <w:t>MUST</w:t>
      </w:r>
      <w:r w:rsidRPr="008C26B6">
        <w:rPr>
          <w:rFonts w:ascii="Tahoma" w:hAnsi="Tahoma" w:cs="Tahoma"/>
          <w:sz w:val="28"/>
          <w:szCs w:val="28"/>
        </w:rPr>
        <w:t xml:space="preserve"> start on a separate page.</w:t>
      </w:r>
    </w:p>
    <w:p w:rsidR="008A6DFE" w:rsidRPr="008C26B6" w:rsidRDefault="008A6DFE" w:rsidP="008A6DFE">
      <w:pPr>
        <w:pStyle w:val="ListParagraph"/>
        <w:rPr>
          <w:rFonts w:ascii="Tahoma" w:hAnsi="Tahoma" w:cs="Tahoma"/>
          <w:sz w:val="28"/>
          <w:szCs w:val="28"/>
        </w:rPr>
      </w:pPr>
    </w:p>
    <w:p w:rsidR="008A6DFE" w:rsidRPr="008C26B6" w:rsidRDefault="008A6DFE" w:rsidP="008A6DFE">
      <w:pPr>
        <w:pStyle w:val="ListParagraph"/>
        <w:numPr>
          <w:ilvl w:val="0"/>
          <w:numId w:val="1"/>
        </w:numPr>
        <w:spacing w:after="0"/>
        <w:rPr>
          <w:rFonts w:ascii="Tahoma" w:hAnsi="Tahoma" w:cs="Tahoma"/>
          <w:sz w:val="28"/>
          <w:szCs w:val="28"/>
        </w:rPr>
      </w:pPr>
      <w:r w:rsidRPr="008C26B6">
        <w:rPr>
          <w:rFonts w:ascii="Tahoma" w:hAnsi="Tahoma" w:cs="Tahoma"/>
          <w:sz w:val="28"/>
          <w:szCs w:val="28"/>
        </w:rPr>
        <w:t>Omission of and or wrong numbering of a question or part of the question will result in 10% deduction of the marks scored from the relevant part.</w:t>
      </w:r>
    </w:p>
    <w:p w:rsidR="008A6DFE" w:rsidRPr="008C26B6" w:rsidRDefault="008A6DFE" w:rsidP="008A6DFE">
      <w:pPr>
        <w:pStyle w:val="ListParagraph"/>
        <w:rPr>
          <w:rFonts w:ascii="Tahoma" w:hAnsi="Tahoma" w:cs="Tahoma"/>
          <w:sz w:val="28"/>
          <w:szCs w:val="28"/>
        </w:rPr>
      </w:pPr>
    </w:p>
    <w:p w:rsidR="008A6DFE" w:rsidRPr="008C26B6" w:rsidRDefault="008A6DFE" w:rsidP="008A6DFE">
      <w:pPr>
        <w:pStyle w:val="ListParagraph"/>
        <w:numPr>
          <w:ilvl w:val="0"/>
          <w:numId w:val="1"/>
        </w:numPr>
        <w:spacing w:after="0"/>
        <w:rPr>
          <w:rFonts w:ascii="Tahoma" w:hAnsi="Tahoma" w:cs="Tahoma"/>
          <w:sz w:val="28"/>
          <w:szCs w:val="28"/>
        </w:rPr>
      </w:pPr>
      <w:r w:rsidRPr="008C26B6">
        <w:rPr>
          <w:rFonts w:ascii="Tahoma" w:hAnsi="Tahoma" w:cs="Tahoma"/>
          <w:sz w:val="28"/>
          <w:szCs w:val="28"/>
        </w:rPr>
        <w:t>Do NOT use a pencil.</w:t>
      </w:r>
    </w:p>
    <w:p w:rsidR="008A6DFE" w:rsidRPr="008C26B6" w:rsidRDefault="008A6DFE" w:rsidP="008A6DFE">
      <w:pPr>
        <w:pStyle w:val="ListParagraph"/>
        <w:rPr>
          <w:rFonts w:ascii="Tahoma" w:hAnsi="Tahoma" w:cs="Tahoma"/>
          <w:sz w:val="28"/>
          <w:szCs w:val="28"/>
        </w:rPr>
      </w:pPr>
    </w:p>
    <w:p w:rsidR="008A6DFE" w:rsidRDefault="008A6DFE" w:rsidP="008A6DFE">
      <w:pPr>
        <w:pStyle w:val="ListParagraph"/>
        <w:numPr>
          <w:ilvl w:val="0"/>
          <w:numId w:val="1"/>
        </w:numPr>
        <w:spacing w:after="0"/>
        <w:rPr>
          <w:rFonts w:ascii="Tahoma" w:hAnsi="Tahoma" w:cs="Tahoma"/>
          <w:sz w:val="28"/>
          <w:szCs w:val="28"/>
        </w:rPr>
      </w:pPr>
      <w:r w:rsidRPr="008C26B6">
        <w:rPr>
          <w:rFonts w:ascii="Tahoma" w:hAnsi="Tahoma" w:cs="Tahoma"/>
          <w:sz w:val="28"/>
          <w:szCs w:val="28"/>
        </w:rPr>
        <w:t xml:space="preserve">Mobile phones are </w:t>
      </w:r>
      <w:r w:rsidRPr="008C26B6">
        <w:rPr>
          <w:rFonts w:ascii="Tahoma" w:hAnsi="Tahoma" w:cs="Tahoma"/>
          <w:sz w:val="28"/>
          <w:szCs w:val="28"/>
          <w:u w:val="single"/>
        </w:rPr>
        <w:t>NOT</w:t>
      </w:r>
      <w:r w:rsidRPr="008C26B6">
        <w:rPr>
          <w:rFonts w:ascii="Tahoma" w:hAnsi="Tahoma" w:cs="Tahoma"/>
          <w:sz w:val="28"/>
          <w:szCs w:val="28"/>
        </w:rPr>
        <w:t xml:space="preserve"> allowed in the examination hall.</w:t>
      </w:r>
    </w:p>
    <w:p w:rsidR="008A6DFE" w:rsidRDefault="008A6DFE" w:rsidP="008A6DFE">
      <w:pPr>
        <w:pStyle w:val="ListParagraph"/>
        <w:rPr>
          <w:rFonts w:ascii="Tahoma" w:hAnsi="Tahoma" w:cs="Tahoma"/>
          <w:sz w:val="24"/>
          <w:szCs w:val="24"/>
        </w:rPr>
      </w:pPr>
    </w:p>
    <w:p w:rsidR="008A6DFE" w:rsidRPr="00C94F53" w:rsidRDefault="008A6DFE" w:rsidP="008A6DFE">
      <w:pPr>
        <w:pStyle w:val="ListParagrap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For Examiner: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845"/>
        <w:gridCol w:w="1323"/>
        <w:gridCol w:w="1080"/>
        <w:gridCol w:w="1251"/>
        <w:gridCol w:w="1857"/>
      </w:tblGrid>
      <w:tr w:rsidR="008A6DFE" w:rsidRPr="00C94F53" w:rsidTr="003E4363">
        <w:tc>
          <w:tcPr>
            <w:tcW w:w="18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A6DFE" w:rsidRPr="00C94F53" w:rsidRDefault="008A6DFE" w:rsidP="003E4363">
            <w:pPr>
              <w:pStyle w:val="ListParagraph"/>
              <w:ind w:left="0"/>
              <w:rPr>
                <w:rFonts w:ascii="Tahoma" w:hAnsi="Tahoma" w:cs="Tahoma"/>
                <w:b/>
                <w:sz w:val="24"/>
                <w:szCs w:val="24"/>
              </w:rPr>
            </w:pPr>
          </w:p>
          <w:p w:rsidR="008A6DFE" w:rsidRPr="00C94F53" w:rsidRDefault="008A6DFE" w:rsidP="003E4363">
            <w:pPr>
              <w:pStyle w:val="ListParagraph"/>
              <w:ind w:left="0"/>
              <w:rPr>
                <w:rFonts w:ascii="Tahoma" w:hAnsi="Tahoma" w:cs="Tahoma"/>
                <w:b/>
                <w:sz w:val="24"/>
                <w:szCs w:val="24"/>
              </w:rPr>
            </w:pPr>
            <w:proofErr w:type="spellStart"/>
            <w:r w:rsidRPr="00C94F53">
              <w:rPr>
                <w:rFonts w:ascii="Tahoma" w:hAnsi="Tahoma" w:cs="Tahoma"/>
                <w:b/>
                <w:sz w:val="24"/>
                <w:szCs w:val="24"/>
              </w:rPr>
              <w:t>MCQS</w:t>
            </w:r>
            <w:proofErr w:type="spellEnd"/>
          </w:p>
          <w:p w:rsidR="008A6DFE" w:rsidRPr="00C94F53" w:rsidRDefault="008A6DFE" w:rsidP="003E4363">
            <w:pPr>
              <w:pStyle w:val="ListParagraph"/>
              <w:ind w:left="0"/>
              <w:rPr>
                <w:rFonts w:ascii="Tahoma" w:hAnsi="Tahoma" w:cs="Tahoma"/>
                <w:b/>
                <w:sz w:val="24"/>
                <w:szCs w:val="24"/>
              </w:rPr>
            </w:pPr>
          </w:p>
        </w:tc>
        <w:tc>
          <w:tcPr>
            <w:tcW w:w="132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A6DFE" w:rsidRPr="00C94F53" w:rsidRDefault="008A6DFE" w:rsidP="003E4363">
            <w:pPr>
              <w:pStyle w:val="ListParagraph"/>
              <w:ind w:left="0"/>
              <w:rPr>
                <w:rFonts w:ascii="Tahoma" w:hAnsi="Tahoma" w:cs="Tahoma"/>
                <w:b/>
                <w:sz w:val="24"/>
                <w:szCs w:val="24"/>
              </w:rPr>
            </w:pPr>
          </w:p>
          <w:p w:rsidR="008A6DFE" w:rsidRPr="00C94F53" w:rsidRDefault="008A6DFE" w:rsidP="003E4363">
            <w:pPr>
              <w:pStyle w:val="ListParagraph"/>
              <w:ind w:left="0"/>
              <w:rPr>
                <w:rFonts w:ascii="Tahoma" w:hAnsi="Tahoma" w:cs="Tahoma"/>
                <w:b/>
                <w:sz w:val="24"/>
                <w:szCs w:val="24"/>
              </w:rPr>
            </w:pPr>
            <w:proofErr w:type="spellStart"/>
            <w:r w:rsidRPr="00C94F53">
              <w:rPr>
                <w:rFonts w:ascii="Tahoma" w:hAnsi="Tahoma" w:cs="Tahoma"/>
                <w:b/>
                <w:sz w:val="24"/>
                <w:szCs w:val="24"/>
              </w:rPr>
              <w:t>SAQS</w:t>
            </w:r>
            <w:proofErr w:type="spellEnd"/>
          </w:p>
        </w:tc>
        <w:tc>
          <w:tcPr>
            <w:tcW w:w="10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:rsidR="008A6DFE" w:rsidRPr="00C94F53" w:rsidRDefault="008A6DFE" w:rsidP="003E4363">
            <w:pPr>
              <w:pStyle w:val="ListParagraph"/>
              <w:ind w:left="0"/>
              <w:rPr>
                <w:rFonts w:ascii="Tahoma" w:hAnsi="Tahoma" w:cs="Tahoma"/>
                <w:b/>
                <w:sz w:val="24"/>
                <w:szCs w:val="24"/>
              </w:rPr>
            </w:pPr>
          </w:p>
          <w:p w:rsidR="008A6DFE" w:rsidRPr="00C94F53" w:rsidRDefault="008A6DFE" w:rsidP="003E4363">
            <w:pPr>
              <w:pStyle w:val="ListParagraph"/>
              <w:ind w:left="0"/>
              <w:rPr>
                <w:rFonts w:ascii="Tahoma" w:hAnsi="Tahoma" w:cs="Tahoma"/>
                <w:b/>
                <w:sz w:val="24"/>
                <w:szCs w:val="24"/>
              </w:rPr>
            </w:pPr>
            <w:proofErr w:type="spellStart"/>
            <w:r w:rsidRPr="00C94F53">
              <w:rPr>
                <w:rFonts w:ascii="Tahoma" w:hAnsi="Tahoma" w:cs="Tahoma"/>
                <w:b/>
                <w:sz w:val="24"/>
                <w:szCs w:val="24"/>
              </w:rPr>
              <w:t>LAQS</w:t>
            </w:r>
            <w:proofErr w:type="spellEnd"/>
            <w:r>
              <w:rPr>
                <w:rFonts w:ascii="Tahoma" w:hAnsi="Tahoma" w:cs="Tahoma"/>
                <w:b/>
                <w:sz w:val="24"/>
                <w:szCs w:val="24"/>
              </w:rPr>
              <w:t xml:space="preserve"> 1</w:t>
            </w:r>
          </w:p>
        </w:tc>
        <w:tc>
          <w:tcPr>
            <w:tcW w:w="1251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8A6DFE" w:rsidRDefault="008A6DFE" w:rsidP="003E4363">
            <w:pPr>
              <w:rPr>
                <w:rFonts w:ascii="Tahoma" w:hAnsi="Tahoma" w:cs="Tahoma"/>
                <w:b/>
                <w:sz w:val="24"/>
                <w:szCs w:val="24"/>
              </w:rPr>
            </w:pPr>
          </w:p>
          <w:p w:rsidR="008A6DFE" w:rsidRPr="00C94F53" w:rsidRDefault="008A6DFE" w:rsidP="003E4363">
            <w:pPr>
              <w:pStyle w:val="ListParagraph"/>
              <w:ind w:left="0"/>
              <w:rPr>
                <w:rFonts w:ascii="Tahoma" w:hAnsi="Tahoma" w:cs="Tahoma"/>
                <w:b/>
                <w:sz w:val="24"/>
                <w:szCs w:val="24"/>
              </w:rPr>
            </w:pPr>
            <w:proofErr w:type="spellStart"/>
            <w:r w:rsidRPr="00C94F53">
              <w:rPr>
                <w:rFonts w:ascii="Tahoma" w:hAnsi="Tahoma" w:cs="Tahoma"/>
                <w:b/>
                <w:sz w:val="24"/>
                <w:szCs w:val="24"/>
              </w:rPr>
              <w:t>LAQS</w:t>
            </w:r>
            <w:proofErr w:type="spellEnd"/>
            <w:r>
              <w:rPr>
                <w:rFonts w:ascii="Tahoma" w:hAnsi="Tahoma" w:cs="Tahoma"/>
                <w:b/>
                <w:sz w:val="24"/>
                <w:szCs w:val="24"/>
              </w:rPr>
              <w:t xml:space="preserve"> 2</w:t>
            </w:r>
          </w:p>
        </w:tc>
        <w:tc>
          <w:tcPr>
            <w:tcW w:w="185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A6DFE" w:rsidRPr="00C94F53" w:rsidRDefault="008A6DFE" w:rsidP="003E4363">
            <w:pPr>
              <w:pStyle w:val="ListParagraph"/>
              <w:ind w:left="0"/>
              <w:rPr>
                <w:rFonts w:ascii="Tahoma" w:hAnsi="Tahoma" w:cs="Tahoma"/>
                <w:b/>
                <w:sz w:val="24"/>
                <w:szCs w:val="24"/>
              </w:rPr>
            </w:pPr>
          </w:p>
          <w:p w:rsidR="008A6DFE" w:rsidRPr="00C94F53" w:rsidRDefault="008A6DFE" w:rsidP="003E4363">
            <w:pPr>
              <w:pStyle w:val="ListParagraph"/>
              <w:ind w:left="0"/>
              <w:rPr>
                <w:rFonts w:ascii="Tahoma" w:hAnsi="Tahoma" w:cs="Tahoma"/>
                <w:b/>
                <w:sz w:val="24"/>
                <w:szCs w:val="24"/>
              </w:rPr>
            </w:pPr>
            <w:r w:rsidRPr="00C94F53">
              <w:rPr>
                <w:rFonts w:ascii="Tahoma" w:hAnsi="Tahoma" w:cs="Tahoma"/>
                <w:b/>
                <w:sz w:val="24"/>
                <w:szCs w:val="24"/>
              </w:rPr>
              <w:t>TOTAL</w:t>
            </w:r>
          </w:p>
        </w:tc>
      </w:tr>
      <w:tr w:rsidR="008A6DFE" w:rsidRPr="00C94F53" w:rsidTr="003E4363">
        <w:tc>
          <w:tcPr>
            <w:tcW w:w="18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A6DFE" w:rsidRPr="00C94F53" w:rsidRDefault="008A6DFE" w:rsidP="003E4363">
            <w:pPr>
              <w:pStyle w:val="ListParagraph"/>
              <w:ind w:left="0"/>
              <w:rPr>
                <w:rFonts w:ascii="Tahoma" w:hAnsi="Tahoma" w:cs="Tahoma"/>
                <w:sz w:val="24"/>
                <w:szCs w:val="24"/>
              </w:rPr>
            </w:pPr>
          </w:p>
          <w:p w:rsidR="008A6DFE" w:rsidRPr="00C94F53" w:rsidRDefault="008A6DFE" w:rsidP="003E4363">
            <w:pPr>
              <w:pStyle w:val="ListParagraph"/>
              <w:ind w:left="0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132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A6DFE" w:rsidRPr="00C94F53" w:rsidRDefault="008A6DFE" w:rsidP="003E4363">
            <w:pPr>
              <w:pStyle w:val="ListParagraph"/>
              <w:ind w:left="0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:rsidR="008A6DFE" w:rsidRPr="00E06F73" w:rsidRDefault="008A6DFE" w:rsidP="003E4363">
            <w:pPr>
              <w:pStyle w:val="ListParagraph"/>
              <w:ind w:left="0"/>
              <w:rPr>
                <w:rFonts w:ascii="Tahoma" w:hAnsi="Tahoma" w:cs="Tahoma"/>
                <w:b/>
                <w:sz w:val="24"/>
                <w:szCs w:val="24"/>
              </w:rPr>
            </w:pPr>
          </w:p>
        </w:tc>
        <w:tc>
          <w:tcPr>
            <w:tcW w:w="1251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8A6DFE" w:rsidRPr="00C94F53" w:rsidRDefault="008A6DFE" w:rsidP="003E4363">
            <w:pPr>
              <w:pStyle w:val="ListParagraph"/>
              <w:ind w:left="0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185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A6DFE" w:rsidRPr="00C94F53" w:rsidRDefault="008A6DFE" w:rsidP="003E4363">
            <w:pPr>
              <w:pStyle w:val="ListParagraph"/>
              <w:ind w:left="0"/>
              <w:rPr>
                <w:rFonts w:ascii="Tahoma" w:hAnsi="Tahoma" w:cs="Tahoma"/>
                <w:sz w:val="24"/>
                <w:szCs w:val="24"/>
              </w:rPr>
            </w:pPr>
          </w:p>
        </w:tc>
      </w:tr>
    </w:tbl>
    <w:p w:rsidR="008A6DFE" w:rsidRDefault="008A6DFE" w:rsidP="008A6DFE">
      <w:pPr>
        <w:pStyle w:val="ListParagraph"/>
        <w:spacing w:after="0"/>
        <w:rPr>
          <w:rFonts w:ascii="Tahoma" w:hAnsi="Tahoma" w:cs="Tahoma"/>
          <w:sz w:val="24"/>
          <w:szCs w:val="24"/>
        </w:rPr>
      </w:pPr>
    </w:p>
    <w:p w:rsidR="008A6DFE" w:rsidRPr="00C94F53" w:rsidRDefault="008A6DFE" w:rsidP="008A6DFE">
      <w:pPr>
        <w:pStyle w:val="ListParagraph"/>
        <w:spacing w:after="0"/>
        <w:rPr>
          <w:rFonts w:ascii="Tahoma" w:hAnsi="Tahoma" w:cs="Tahoma"/>
          <w:sz w:val="24"/>
          <w:szCs w:val="24"/>
        </w:rPr>
      </w:pPr>
    </w:p>
    <w:p w:rsidR="008A6DFE" w:rsidRDefault="008A6DFE" w:rsidP="008A6DFE">
      <w:pPr>
        <w:spacing w:after="0"/>
        <w:ind w:hanging="426"/>
        <w:rPr>
          <w:rFonts w:cstheme="minorHAnsi"/>
          <w:b/>
          <w:sz w:val="24"/>
          <w:szCs w:val="28"/>
          <w:u w:val="single"/>
        </w:rPr>
      </w:pPr>
    </w:p>
    <w:p w:rsidR="008A6DFE" w:rsidRPr="007971F5" w:rsidRDefault="008A6DFE" w:rsidP="008A6DFE">
      <w:pPr>
        <w:spacing w:after="0"/>
        <w:ind w:hanging="426"/>
        <w:rPr>
          <w:rFonts w:ascii="Arial Narrow" w:hAnsi="Arial Narrow" w:cstheme="minorHAnsi"/>
          <w:b/>
          <w:sz w:val="28"/>
          <w:szCs w:val="28"/>
          <w:u w:val="single"/>
        </w:rPr>
      </w:pPr>
      <w:r w:rsidRPr="007971F5">
        <w:rPr>
          <w:rFonts w:ascii="Arial Narrow" w:hAnsi="Arial Narrow" w:cstheme="minorHAnsi"/>
          <w:b/>
          <w:sz w:val="28"/>
          <w:szCs w:val="28"/>
          <w:u w:val="single"/>
        </w:rPr>
        <w:lastRenderedPageBreak/>
        <w:t xml:space="preserve">PART ONE: </w:t>
      </w:r>
      <w:proofErr w:type="spellStart"/>
      <w:r w:rsidRPr="007971F5">
        <w:rPr>
          <w:rFonts w:ascii="Arial Narrow" w:hAnsi="Arial Narrow" w:cstheme="minorHAnsi"/>
          <w:b/>
          <w:sz w:val="28"/>
          <w:szCs w:val="28"/>
          <w:u w:val="single"/>
        </w:rPr>
        <w:t>MCQS</w:t>
      </w:r>
      <w:proofErr w:type="spellEnd"/>
      <w:r w:rsidRPr="007971F5">
        <w:rPr>
          <w:rFonts w:ascii="Arial Narrow" w:hAnsi="Arial Narrow" w:cstheme="minorHAnsi"/>
          <w:b/>
          <w:sz w:val="28"/>
          <w:szCs w:val="28"/>
          <w:u w:val="single"/>
        </w:rPr>
        <w:t xml:space="preserve"> (MULTIPLE CHOICE QUESTIONS) </w:t>
      </w:r>
      <w:r>
        <w:rPr>
          <w:rFonts w:ascii="Arial Narrow" w:hAnsi="Arial Narrow" w:cstheme="minorHAnsi"/>
          <w:b/>
          <w:sz w:val="28"/>
          <w:szCs w:val="28"/>
          <w:u w:val="single"/>
        </w:rPr>
        <w:t>PAEDIATRICS</w:t>
      </w:r>
      <w:r w:rsidRPr="007971F5">
        <w:rPr>
          <w:rFonts w:ascii="Arial Narrow" w:hAnsi="Arial Narrow" w:cstheme="minorHAnsi"/>
          <w:b/>
          <w:sz w:val="28"/>
          <w:szCs w:val="28"/>
          <w:u w:val="single"/>
        </w:rPr>
        <w:t xml:space="preserve"> – </w:t>
      </w:r>
      <w:r w:rsidR="00643847">
        <w:rPr>
          <w:rFonts w:ascii="Arial Narrow" w:hAnsi="Arial Narrow" w:cstheme="minorHAnsi"/>
          <w:b/>
          <w:sz w:val="28"/>
          <w:szCs w:val="28"/>
          <w:u w:val="single"/>
        </w:rPr>
        <w:t>10</w:t>
      </w:r>
      <w:bookmarkStart w:id="0" w:name="_GoBack"/>
      <w:bookmarkEnd w:id="0"/>
      <w:r w:rsidRPr="007971F5">
        <w:rPr>
          <w:rFonts w:ascii="Arial Narrow" w:hAnsi="Arial Narrow" w:cstheme="minorHAnsi"/>
          <w:b/>
          <w:sz w:val="28"/>
          <w:szCs w:val="28"/>
          <w:u w:val="single"/>
        </w:rPr>
        <w:t xml:space="preserve"> MARKS</w:t>
      </w:r>
    </w:p>
    <w:p w:rsidR="008A6DFE" w:rsidRDefault="008A6DFE" w:rsidP="008A6DFE">
      <w:pPr>
        <w:spacing w:after="0"/>
        <w:rPr>
          <w:rFonts w:ascii="Tahoma" w:hAnsi="Tahoma" w:cs="Tahoma"/>
          <w:sz w:val="24"/>
          <w:szCs w:val="24"/>
        </w:rPr>
      </w:pPr>
    </w:p>
    <w:p w:rsidR="008A6DFE" w:rsidRDefault="008A6DFE" w:rsidP="008A6DFE">
      <w:pPr>
        <w:spacing w:after="0"/>
        <w:ind w:left="720" w:hanging="720"/>
        <w:rPr>
          <w:rFonts w:ascii="Times New Roman" w:hAnsi="Times New Roman" w:cs="Times New Roman"/>
          <w:sz w:val="24"/>
          <w:szCs w:val="24"/>
        </w:rPr>
      </w:pPr>
      <w:r w:rsidRPr="007A2132">
        <w:rPr>
          <w:rFonts w:ascii="Times New Roman" w:hAnsi="Times New Roman" w:cs="Times New Roman"/>
          <w:sz w:val="24"/>
          <w:szCs w:val="24"/>
        </w:rPr>
        <w:t>Q.1.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Meningococcal meningitis can either be caused by:</w:t>
      </w:r>
    </w:p>
    <w:p w:rsidR="008A6DFE" w:rsidRDefault="00643847" w:rsidP="008A6DFE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Bacteria</w:t>
      </w:r>
      <w:r w:rsidR="008A6DFE">
        <w:rPr>
          <w:rFonts w:ascii="Times New Roman" w:hAnsi="Times New Roman" w:cs="Times New Roman"/>
          <w:sz w:val="24"/>
          <w:szCs w:val="24"/>
        </w:rPr>
        <w:t xml:space="preserve"> only.</w:t>
      </w:r>
    </w:p>
    <w:p w:rsidR="008A6DFE" w:rsidRDefault="008A6DFE" w:rsidP="008A6DFE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Fungi and viruses.</w:t>
      </w:r>
    </w:p>
    <w:p w:rsidR="008A6DFE" w:rsidRDefault="008A6DFE" w:rsidP="008A6DFE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Bacteria and viruses.</w:t>
      </w:r>
    </w:p>
    <w:p w:rsidR="008A6DFE" w:rsidRDefault="008A6DFE" w:rsidP="008A6DFE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Parasites and viruses.</w:t>
      </w:r>
    </w:p>
    <w:p w:rsidR="008A6DFE" w:rsidRDefault="008A6DFE" w:rsidP="008A6DF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A6DFE" w:rsidRDefault="008A6DFE" w:rsidP="008A6DFE">
      <w:pPr>
        <w:spacing w:after="0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Q.2.</w:t>
      </w:r>
      <w:r>
        <w:rPr>
          <w:rFonts w:ascii="Times New Roman" w:hAnsi="Times New Roman" w:cs="Times New Roman"/>
          <w:sz w:val="24"/>
          <w:szCs w:val="24"/>
        </w:rPr>
        <w:tab/>
        <w:t>While giving F75 (therapeutic feed), in a malnourished child, the following is expected except:</w:t>
      </w:r>
    </w:p>
    <w:p w:rsidR="008A6DFE" w:rsidRDefault="008A6DFE" w:rsidP="008A6DFE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Weight reduction.</w:t>
      </w:r>
    </w:p>
    <w:p w:rsidR="008A6DFE" w:rsidRDefault="008A6DFE" w:rsidP="008A6DFE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Oedema to subside.</w:t>
      </w:r>
    </w:p>
    <w:p w:rsidR="008A6DFE" w:rsidRDefault="008A6DFE" w:rsidP="008A6DFE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Weight gain.</w:t>
      </w:r>
    </w:p>
    <w:p w:rsidR="008A6DFE" w:rsidRDefault="008A6DFE" w:rsidP="008A6DFE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Appetite re-gaining.</w:t>
      </w:r>
    </w:p>
    <w:p w:rsidR="008A6DFE" w:rsidRDefault="008A6DFE" w:rsidP="008A6DF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A6DFE" w:rsidRDefault="008A6DFE" w:rsidP="008A6DF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Q.3.</w:t>
      </w:r>
      <w:r>
        <w:rPr>
          <w:rFonts w:ascii="Times New Roman" w:hAnsi="Times New Roman" w:cs="Times New Roman"/>
          <w:sz w:val="24"/>
          <w:szCs w:val="24"/>
        </w:rPr>
        <w:tab/>
        <w:t>In the anatomy of the ear, otitis media affects:</w:t>
      </w:r>
    </w:p>
    <w:p w:rsidR="008A6DFE" w:rsidRDefault="008A6DFE" w:rsidP="008A6DFE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Inner space.</w:t>
      </w:r>
    </w:p>
    <w:p w:rsidR="008A6DFE" w:rsidRDefault="008A6DFE" w:rsidP="008A6DFE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Middle space.</w:t>
      </w:r>
    </w:p>
    <w:p w:rsidR="008A6DFE" w:rsidRDefault="008A6DFE" w:rsidP="008A6DFE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Outer space.</w:t>
      </w:r>
    </w:p>
    <w:p w:rsidR="008A6DFE" w:rsidRDefault="008A6DFE" w:rsidP="008A6DFE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 of the above.</w:t>
      </w:r>
    </w:p>
    <w:p w:rsidR="008A6DFE" w:rsidRDefault="008A6DFE" w:rsidP="008A6DF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A6DFE" w:rsidRDefault="008A6DFE" w:rsidP="008A6DF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Q.4.</w:t>
      </w:r>
      <w:r>
        <w:rPr>
          <w:rFonts w:ascii="Times New Roman" w:hAnsi="Times New Roman" w:cs="Times New Roman"/>
          <w:sz w:val="24"/>
          <w:szCs w:val="24"/>
        </w:rPr>
        <w:tab/>
        <w:t xml:space="preserve">In </w:t>
      </w:r>
      <w:proofErr w:type="spellStart"/>
      <w:r>
        <w:rPr>
          <w:rFonts w:ascii="Times New Roman" w:hAnsi="Times New Roman" w:cs="Times New Roman"/>
          <w:sz w:val="24"/>
          <w:szCs w:val="24"/>
        </w:rPr>
        <w:t>Laryngo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Tracheo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Bronchitis (</w:t>
      </w:r>
      <w:proofErr w:type="spellStart"/>
      <w:r>
        <w:rPr>
          <w:rFonts w:ascii="Times New Roman" w:hAnsi="Times New Roman" w:cs="Times New Roman"/>
          <w:sz w:val="24"/>
          <w:szCs w:val="24"/>
        </w:rPr>
        <w:t>LTB</w:t>
      </w:r>
      <w:proofErr w:type="spellEnd"/>
      <w:r>
        <w:rPr>
          <w:rFonts w:ascii="Times New Roman" w:hAnsi="Times New Roman" w:cs="Times New Roman"/>
          <w:sz w:val="24"/>
          <w:szCs w:val="24"/>
        </w:rPr>
        <w:t>), the following is the main characteristic feature:</w:t>
      </w:r>
    </w:p>
    <w:p w:rsidR="008A6DFE" w:rsidRDefault="008A6DFE" w:rsidP="008A6DFE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Barking cough.</w:t>
      </w:r>
    </w:p>
    <w:p w:rsidR="008A6DFE" w:rsidRDefault="008A6DFE" w:rsidP="008A6DFE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Reduced urine output.</w:t>
      </w:r>
    </w:p>
    <w:p w:rsidR="008A6DFE" w:rsidRDefault="008A6DFE" w:rsidP="008A6DFE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Chest pain.</w:t>
      </w:r>
    </w:p>
    <w:p w:rsidR="008A6DFE" w:rsidRDefault="008A6DFE" w:rsidP="008A6DFE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Productive cough.</w:t>
      </w:r>
    </w:p>
    <w:p w:rsidR="008A6DFE" w:rsidRDefault="008A6DFE" w:rsidP="008A6DF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A6DFE" w:rsidRDefault="008A6DFE" w:rsidP="008A6DF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Q.5.</w:t>
      </w:r>
      <w:r>
        <w:rPr>
          <w:rFonts w:ascii="Times New Roman" w:hAnsi="Times New Roman" w:cs="Times New Roman"/>
          <w:sz w:val="24"/>
          <w:szCs w:val="24"/>
        </w:rPr>
        <w:tab/>
        <w:t>In acute upper respiratory tract infections, the following conditions are involved:</w:t>
      </w:r>
    </w:p>
    <w:p w:rsidR="008A6DFE" w:rsidRDefault="008A6DFE" w:rsidP="008A6DFE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Common cold and very severe pneumonia.</w:t>
      </w:r>
    </w:p>
    <w:p w:rsidR="008A6DFE" w:rsidRDefault="008A6DFE" w:rsidP="008A6DFE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Pneumonia and laryngitis.</w:t>
      </w:r>
    </w:p>
    <w:p w:rsidR="008A6DFE" w:rsidRDefault="008A6DFE" w:rsidP="008A6DFE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Bronchopneumonia and lobar pneumonia.</w:t>
      </w:r>
    </w:p>
    <w:p w:rsidR="008A6DFE" w:rsidRDefault="008A6DFE" w:rsidP="008A6DFE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Pharyngitis and common cold.</w:t>
      </w:r>
    </w:p>
    <w:p w:rsidR="008A6DFE" w:rsidRDefault="008A6DFE" w:rsidP="008A6DF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A6DFE" w:rsidRDefault="008A6DFE" w:rsidP="008A6DF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Q.6.</w:t>
      </w:r>
      <w:r>
        <w:rPr>
          <w:rFonts w:ascii="Times New Roman" w:hAnsi="Times New Roman" w:cs="Times New Roman"/>
          <w:sz w:val="24"/>
          <w:szCs w:val="24"/>
        </w:rPr>
        <w:tab/>
        <w:t>The following age group experience iron deficiency anaemia:</w:t>
      </w:r>
    </w:p>
    <w:p w:rsidR="008A6DFE" w:rsidRDefault="008A6DFE" w:rsidP="008A6DF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A6DFE" w:rsidRDefault="008A6DFE" w:rsidP="008A6DFE">
      <w:pPr>
        <w:pStyle w:val="ListParagraph"/>
        <w:numPr>
          <w:ilvl w:val="0"/>
          <w:numId w:val="1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Toddlers and neonates.</w:t>
      </w:r>
    </w:p>
    <w:p w:rsidR="008A6DFE" w:rsidRDefault="008A6DFE" w:rsidP="008A6DFE">
      <w:pPr>
        <w:pStyle w:val="ListParagraph"/>
        <w:numPr>
          <w:ilvl w:val="0"/>
          <w:numId w:val="1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Toddlers and adolescents.</w:t>
      </w:r>
    </w:p>
    <w:p w:rsidR="008A6DFE" w:rsidRDefault="008A6DFE" w:rsidP="008A6DFE">
      <w:pPr>
        <w:pStyle w:val="ListParagraph"/>
        <w:numPr>
          <w:ilvl w:val="0"/>
          <w:numId w:val="1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Adolescents and pre-schoolers.</w:t>
      </w:r>
    </w:p>
    <w:p w:rsidR="008A6DFE" w:rsidRDefault="008A6DFE" w:rsidP="008A6DFE">
      <w:pPr>
        <w:pStyle w:val="ListParagraph"/>
        <w:numPr>
          <w:ilvl w:val="0"/>
          <w:numId w:val="1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Pre-schoolers and school going age.</w:t>
      </w:r>
    </w:p>
    <w:p w:rsidR="008A6DFE" w:rsidRDefault="008A6DFE" w:rsidP="008A6DF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A6DFE" w:rsidRDefault="008A6DFE" w:rsidP="008A6DF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Q.7.</w:t>
      </w:r>
      <w:r>
        <w:rPr>
          <w:rFonts w:ascii="Times New Roman" w:hAnsi="Times New Roman" w:cs="Times New Roman"/>
          <w:sz w:val="24"/>
          <w:szCs w:val="24"/>
        </w:rPr>
        <w:tab/>
        <w:t xml:space="preserve">In paediatric HIV, </w:t>
      </w:r>
      <w:proofErr w:type="spellStart"/>
      <w:r>
        <w:rPr>
          <w:rFonts w:ascii="Times New Roman" w:hAnsi="Times New Roman" w:cs="Times New Roman"/>
          <w:sz w:val="24"/>
          <w:szCs w:val="24"/>
        </w:rPr>
        <w:t>cotrimoxazole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septrin</w:t>
      </w:r>
      <w:proofErr w:type="spellEnd"/>
      <w:r>
        <w:rPr>
          <w:rFonts w:ascii="Times New Roman" w:hAnsi="Times New Roman" w:cs="Times New Roman"/>
          <w:sz w:val="24"/>
          <w:szCs w:val="24"/>
        </w:rPr>
        <w:t>) prophylaxis is administered so as to:</w:t>
      </w:r>
    </w:p>
    <w:p w:rsidR="008A6DFE" w:rsidRDefault="008A6DFE" w:rsidP="008A6DF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A6DFE" w:rsidRDefault="008A6DFE" w:rsidP="008A6DFE">
      <w:pPr>
        <w:pStyle w:val="ListParagraph"/>
        <w:numPr>
          <w:ilvl w:val="0"/>
          <w:numId w:val="1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Reduce morbidity and frequency of admissions.</w:t>
      </w:r>
    </w:p>
    <w:p w:rsidR="008A6DFE" w:rsidRDefault="008A6DFE" w:rsidP="008A6DFE">
      <w:pPr>
        <w:pStyle w:val="ListParagraph"/>
        <w:numPr>
          <w:ilvl w:val="0"/>
          <w:numId w:val="1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Treat and cure HIV.</w:t>
      </w:r>
    </w:p>
    <w:p w:rsidR="008A6DFE" w:rsidRDefault="008A6DFE" w:rsidP="008A6DFE">
      <w:pPr>
        <w:pStyle w:val="ListParagraph"/>
        <w:numPr>
          <w:ilvl w:val="0"/>
          <w:numId w:val="1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prevent urinary tract infections.</w:t>
      </w:r>
    </w:p>
    <w:p w:rsidR="008A6DFE" w:rsidRDefault="008A6DFE" w:rsidP="008A6DFE">
      <w:pPr>
        <w:pStyle w:val="ListParagraph"/>
        <w:numPr>
          <w:ilvl w:val="0"/>
          <w:numId w:val="1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None of the above.</w:t>
      </w:r>
    </w:p>
    <w:p w:rsidR="00643847" w:rsidRPr="00643847" w:rsidRDefault="00643847" w:rsidP="00643847">
      <w:pPr>
        <w:spacing w:after="0"/>
        <w:rPr>
          <w:rFonts w:ascii="Arial Narrow" w:hAnsi="Arial Narrow" w:cstheme="minorHAnsi"/>
          <w:b/>
          <w:sz w:val="28"/>
          <w:szCs w:val="28"/>
          <w:u w:val="single"/>
        </w:rPr>
      </w:pPr>
      <w:r w:rsidRPr="00643847">
        <w:rPr>
          <w:rFonts w:ascii="Arial Narrow" w:hAnsi="Arial Narrow" w:cstheme="minorHAnsi"/>
          <w:b/>
          <w:sz w:val="28"/>
          <w:szCs w:val="28"/>
          <w:u w:val="single"/>
        </w:rPr>
        <w:lastRenderedPageBreak/>
        <w:t xml:space="preserve">PART ONE: </w:t>
      </w:r>
      <w:proofErr w:type="spellStart"/>
      <w:r w:rsidRPr="00643847">
        <w:rPr>
          <w:rFonts w:ascii="Arial Narrow" w:hAnsi="Arial Narrow" w:cstheme="minorHAnsi"/>
          <w:b/>
          <w:sz w:val="28"/>
          <w:szCs w:val="28"/>
          <w:u w:val="single"/>
        </w:rPr>
        <w:t>MCQS</w:t>
      </w:r>
      <w:proofErr w:type="spellEnd"/>
      <w:r w:rsidRPr="00643847">
        <w:rPr>
          <w:rFonts w:ascii="Arial Narrow" w:hAnsi="Arial Narrow" w:cstheme="minorHAnsi"/>
          <w:b/>
          <w:sz w:val="28"/>
          <w:szCs w:val="28"/>
          <w:u w:val="single"/>
        </w:rPr>
        <w:t xml:space="preserve"> (MULTIPLE CHOICE QUESTIONS) PAEDIATRICS – </w:t>
      </w:r>
      <w:r>
        <w:rPr>
          <w:rFonts w:ascii="Arial Narrow" w:hAnsi="Arial Narrow" w:cstheme="minorHAnsi"/>
          <w:b/>
          <w:sz w:val="28"/>
          <w:szCs w:val="28"/>
          <w:u w:val="single"/>
        </w:rPr>
        <w:t>10</w:t>
      </w:r>
      <w:r w:rsidRPr="00643847">
        <w:rPr>
          <w:rFonts w:ascii="Arial Narrow" w:hAnsi="Arial Narrow" w:cstheme="minorHAnsi"/>
          <w:b/>
          <w:sz w:val="28"/>
          <w:szCs w:val="28"/>
          <w:u w:val="single"/>
        </w:rPr>
        <w:t xml:space="preserve"> MARKS</w:t>
      </w:r>
    </w:p>
    <w:p w:rsidR="008A6DFE" w:rsidRDefault="008A6DFE" w:rsidP="008A6DF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A6DFE" w:rsidRDefault="008A6DFE" w:rsidP="008A6DF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Q.8.</w:t>
      </w:r>
      <w:r>
        <w:rPr>
          <w:rFonts w:ascii="Times New Roman" w:hAnsi="Times New Roman" w:cs="Times New Roman"/>
          <w:sz w:val="24"/>
          <w:szCs w:val="24"/>
        </w:rPr>
        <w:tab/>
        <w:t>The following are contributing factors of urinary tract infections in children:</w:t>
      </w:r>
    </w:p>
    <w:p w:rsidR="008A6DFE" w:rsidRDefault="008A6DFE" w:rsidP="008A6DF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A6DFE" w:rsidRDefault="008A6DFE" w:rsidP="008A6DFE">
      <w:pPr>
        <w:pStyle w:val="ListParagraph"/>
        <w:numPr>
          <w:ilvl w:val="0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Urinary stasis, poor </w:t>
      </w:r>
      <w:proofErr w:type="spellStart"/>
      <w:r>
        <w:rPr>
          <w:rFonts w:ascii="Times New Roman" w:hAnsi="Times New Roman" w:cs="Times New Roman"/>
          <w:sz w:val="24"/>
          <w:szCs w:val="24"/>
        </w:rPr>
        <w:t>perineal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hygiene.</w:t>
      </w:r>
    </w:p>
    <w:p w:rsidR="008A6DFE" w:rsidRDefault="008A6DFE" w:rsidP="008A6DFE">
      <w:pPr>
        <w:pStyle w:val="ListParagraph"/>
        <w:numPr>
          <w:ilvl w:val="0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Diarrhoea, urinary catheterization.</w:t>
      </w:r>
    </w:p>
    <w:p w:rsidR="008A6DFE" w:rsidRDefault="008A6DFE" w:rsidP="008A6DFE">
      <w:pPr>
        <w:pStyle w:val="ListParagraph"/>
        <w:numPr>
          <w:ilvl w:val="0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Long female urethra, chronic constipation.</w:t>
      </w:r>
    </w:p>
    <w:p w:rsidR="008A6DFE" w:rsidRDefault="008A6DFE" w:rsidP="008A6DFE">
      <w:pPr>
        <w:pStyle w:val="ListParagraph"/>
        <w:numPr>
          <w:ilvl w:val="0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Tight diapers, increased fluid intake.</w:t>
      </w:r>
    </w:p>
    <w:p w:rsidR="008A6DFE" w:rsidRDefault="008A6DFE" w:rsidP="008A6DF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A6DFE" w:rsidRDefault="008A6DFE" w:rsidP="008A6DFE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For </w:t>
      </w:r>
      <w:r w:rsidRPr="00643847">
        <w:rPr>
          <w:rFonts w:ascii="Times New Roman" w:hAnsi="Times New Roman" w:cs="Times New Roman"/>
          <w:b/>
          <w:sz w:val="24"/>
          <w:szCs w:val="24"/>
        </w:rPr>
        <w:t>Q.9.</w:t>
      </w:r>
      <w:proofErr w:type="gramEnd"/>
      <w:r w:rsidRPr="00643847">
        <w:rPr>
          <w:rFonts w:ascii="Times New Roman" w:hAnsi="Times New Roman" w:cs="Times New Roman"/>
          <w:b/>
          <w:sz w:val="24"/>
          <w:szCs w:val="24"/>
        </w:rPr>
        <w:t xml:space="preserve"> – Q.10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>
        <w:rPr>
          <w:rFonts w:ascii="Times New Roman" w:hAnsi="Times New Roman" w:cs="Times New Roman"/>
          <w:sz w:val="24"/>
          <w:szCs w:val="24"/>
        </w:rPr>
        <w:t>indicate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true or false.</w:t>
      </w:r>
    </w:p>
    <w:p w:rsidR="008A6DFE" w:rsidRDefault="008A6DFE" w:rsidP="008A6DFE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:rsidR="008A6DFE" w:rsidRDefault="008A6DFE" w:rsidP="008A6DF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Q.9.</w:t>
      </w:r>
      <w:r>
        <w:rPr>
          <w:rFonts w:ascii="Times New Roman" w:hAnsi="Times New Roman" w:cs="Times New Roman"/>
          <w:sz w:val="24"/>
          <w:szCs w:val="24"/>
        </w:rPr>
        <w:tab/>
      </w:r>
      <w:r w:rsidR="00643847">
        <w:rPr>
          <w:rFonts w:ascii="Times New Roman" w:hAnsi="Times New Roman" w:cs="Times New Roman"/>
          <w:sz w:val="24"/>
          <w:szCs w:val="24"/>
        </w:rPr>
        <w:t>(a) Acute laryngitis and pneumonia are grouped under the “CROP SYNDROME”.</w:t>
      </w:r>
    </w:p>
    <w:p w:rsidR="00643847" w:rsidRDefault="00643847" w:rsidP="008A6DF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43847" w:rsidRDefault="00643847" w:rsidP="008A6DF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(b) Acute infection of larynx and trachea easily obstructs the airway.</w:t>
      </w:r>
    </w:p>
    <w:p w:rsidR="00643847" w:rsidRDefault="00643847" w:rsidP="008A6DF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43847" w:rsidRDefault="00643847" w:rsidP="008A6DF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Q.10.</w:t>
      </w:r>
      <w:r>
        <w:rPr>
          <w:rFonts w:ascii="Times New Roman" w:hAnsi="Times New Roman" w:cs="Times New Roman"/>
          <w:sz w:val="24"/>
          <w:szCs w:val="24"/>
        </w:rPr>
        <w:tab/>
        <w:t xml:space="preserve">(a) Increased intra cranial pressure, head circumference of a child is essential in monitoring </w:t>
      </w:r>
    </w:p>
    <w:p w:rsidR="00643847" w:rsidRDefault="00643847" w:rsidP="008A6DF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the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progress of the condition.</w:t>
      </w:r>
    </w:p>
    <w:p w:rsidR="00643847" w:rsidRDefault="00643847" w:rsidP="008A6DF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43847" w:rsidRDefault="00643847" w:rsidP="008A6DF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(b) Chest x-ray, sputum and cranial ultra-sound are among the diagnostic features of </w:t>
      </w:r>
    </w:p>
    <w:p w:rsidR="00643847" w:rsidRPr="008A6DFE" w:rsidRDefault="00643847" w:rsidP="008A6DF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meningitis</w:t>
      </w:r>
      <w:proofErr w:type="gramEnd"/>
      <w:r>
        <w:rPr>
          <w:rFonts w:ascii="Times New Roman" w:hAnsi="Times New Roman" w:cs="Times New Roman"/>
          <w:sz w:val="24"/>
          <w:szCs w:val="24"/>
        </w:rPr>
        <w:t>.</w:t>
      </w:r>
    </w:p>
    <w:p w:rsidR="008A6DFE" w:rsidRDefault="008A6DFE" w:rsidP="008A6DFE">
      <w:pPr>
        <w:spacing w:after="0"/>
        <w:rPr>
          <w:rFonts w:ascii="Arial Narrow" w:hAnsi="Arial Narrow" w:cs="Tahoma"/>
          <w:b/>
          <w:sz w:val="28"/>
          <w:szCs w:val="28"/>
          <w:u w:val="single"/>
        </w:rPr>
      </w:pPr>
    </w:p>
    <w:p w:rsidR="008A6DFE" w:rsidRPr="007971F5" w:rsidRDefault="008A6DFE" w:rsidP="008A6DFE">
      <w:pPr>
        <w:spacing w:after="0"/>
        <w:rPr>
          <w:rFonts w:ascii="Arial Narrow" w:hAnsi="Arial Narrow" w:cs="Tahoma"/>
          <w:b/>
          <w:sz w:val="28"/>
          <w:szCs w:val="28"/>
          <w:u w:val="single"/>
        </w:rPr>
      </w:pPr>
      <w:r w:rsidRPr="007971F5">
        <w:rPr>
          <w:rFonts w:ascii="Arial Narrow" w:hAnsi="Arial Narrow" w:cs="Tahoma"/>
          <w:b/>
          <w:sz w:val="28"/>
          <w:szCs w:val="28"/>
          <w:u w:val="single"/>
        </w:rPr>
        <w:t xml:space="preserve">PART TWO: SHORT ANSWER QUESTIONS – </w:t>
      </w:r>
      <w:r>
        <w:rPr>
          <w:rFonts w:ascii="Arial Narrow" w:hAnsi="Arial Narrow" w:cs="Tahoma"/>
          <w:b/>
          <w:sz w:val="28"/>
          <w:szCs w:val="28"/>
          <w:u w:val="single"/>
        </w:rPr>
        <w:t>PAEDIATRICS</w:t>
      </w:r>
      <w:r w:rsidR="00643847">
        <w:rPr>
          <w:rFonts w:ascii="Arial Narrow" w:hAnsi="Arial Narrow" w:cs="Tahoma"/>
          <w:b/>
          <w:sz w:val="28"/>
          <w:szCs w:val="28"/>
          <w:u w:val="single"/>
        </w:rPr>
        <w:t xml:space="preserve"> –20</w:t>
      </w:r>
      <w:r w:rsidRPr="007971F5">
        <w:rPr>
          <w:rFonts w:ascii="Arial Narrow" w:hAnsi="Arial Narrow" w:cs="Tahoma"/>
          <w:b/>
          <w:sz w:val="28"/>
          <w:szCs w:val="28"/>
          <w:u w:val="single"/>
        </w:rPr>
        <w:t xml:space="preserve"> MARKS</w:t>
      </w:r>
    </w:p>
    <w:p w:rsidR="008A6DFE" w:rsidRPr="001B43B3" w:rsidRDefault="008A6DFE" w:rsidP="008A6DFE">
      <w:pPr>
        <w:spacing w:after="0" w:line="240" w:lineRule="auto"/>
        <w:rPr>
          <w:rFonts w:ascii="Times New Roman" w:hAnsi="Times New Roman" w:cs="Times New Roman"/>
          <w:sz w:val="16"/>
        </w:rPr>
      </w:pPr>
    </w:p>
    <w:p w:rsidR="008A6DFE" w:rsidRDefault="008A6DFE" w:rsidP="008A6DFE">
      <w:pPr>
        <w:spacing w:after="0" w:line="240" w:lineRule="auto"/>
        <w:rPr>
          <w:rFonts w:ascii="Times New Roman" w:hAnsi="Times New Roman" w:cs="Times New Roman"/>
          <w:sz w:val="24"/>
        </w:rPr>
      </w:pPr>
      <w:r w:rsidRPr="00FE0D0E">
        <w:rPr>
          <w:rFonts w:ascii="Times New Roman" w:hAnsi="Times New Roman" w:cs="Times New Roman"/>
          <w:sz w:val="24"/>
        </w:rPr>
        <w:t>Q.1.</w:t>
      </w:r>
      <w:r w:rsidRPr="00FE0D0E">
        <w:rPr>
          <w:rFonts w:ascii="Times New Roman" w:hAnsi="Times New Roman" w:cs="Times New Roman"/>
          <w:sz w:val="24"/>
        </w:rPr>
        <w:tab/>
      </w:r>
      <w:r w:rsidR="00643847">
        <w:rPr>
          <w:rFonts w:ascii="Times New Roman" w:hAnsi="Times New Roman" w:cs="Times New Roman"/>
          <w:sz w:val="24"/>
        </w:rPr>
        <w:t>Explain four (4) causes of diarrhoea with an example.</w:t>
      </w:r>
      <w:r w:rsidR="00643847">
        <w:rPr>
          <w:rFonts w:ascii="Times New Roman" w:hAnsi="Times New Roman" w:cs="Times New Roman"/>
          <w:sz w:val="24"/>
        </w:rPr>
        <w:tab/>
      </w:r>
      <w:r w:rsidR="00643847">
        <w:rPr>
          <w:rFonts w:ascii="Times New Roman" w:hAnsi="Times New Roman" w:cs="Times New Roman"/>
          <w:sz w:val="24"/>
        </w:rPr>
        <w:tab/>
      </w:r>
      <w:r w:rsidR="00643847">
        <w:rPr>
          <w:rFonts w:ascii="Times New Roman" w:hAnsi="Times New Roman" w:cs="Times New Roman"/>
          <w:sz w:val="24"/>
        </w:rPr>
        <w:tab/>
      </w:r>
      <w:r w:rsidR="00643847">
        <w:rPr>
          <w:rFonts w:ascii="Times New Roman" w:hAnsi="Times New Roman" w:cs="Times New Roman"/>
          <w:sz w:val="24"/>
        </w:rPr>
        <w:tab/>
        <w:t>4 marks</w:t>
      </w:r>
    </w:p>
    <w:p w:rsidR="00643847" w:rsidRDefault="00643847" w:rsidP="008A6DFE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643847" w:rsidRDefault="00643847" w:rsidP="008A6DFE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Q.2.</w:t>
      </w:r>
      <w:r>
        <w:rPr>
          <w:rFonts w:ascii="Times New Roman" w:hAnsi="Times New Roman" w:cs="Times New Roman"/>
          <w:sz w:val="24"/>
        </w:rPr>
        <w:tab/>
        <w:t>List six (6) clinical features of a child with meningitis.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3 marks</w:t>
      </w:r>
    </w:p>
    <w:p w:rsidR="00643847" w:rsidRDefault="00643847" w:rsidP="008A6DFE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643847" w:rsidRDefault="00643847" w:rsidP="008A6DFE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Q.3.</w:t>
      </w:r>
      <w:r>
        <w:rPr>
          <w:rFonts w:ascii="Times New Roman" w:hAnsi="Times New Roman" w:cs="Times New Roman"/>
          <w:sz w:val="24"/>
        </w:rPr>
        <w:tab/>
        <w:t>Differentiate between marasmus and kwashiorkor as it affects children.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5 marks</w:t>
      </w:r>
    </w:p>
    <w:p w:rsidR="00643847" w:rsidRDefault="00643847" w:rsidP="008A6DFE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643847" w:rsidRDefault="00643847" w:rsidP="008A6DFE">
      <w:pPr>
        <w:spacing w:after="0" w:line="240" w:lineRule="auto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Q.4.</w:t>
      </w:r>
      <w:r>
        <w:rPr>
          <w:rFonts w:ascii="Times New Roman" w:hAnsi="Times New Roman" w:cs="Times New Roman"/>
          <w:sz w:val="24"/>
        </w:rPr>
        <w:tab/>
        <w:t>State three (3) classification of anaemia in children.</w:t>
      </w:r>
      <w:proofErr w:type="gramEnd"/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3 marks</w:t>
      </w:r>
    </w:p>
    <w:p w:rsidR="00643847" w:rsidRDefault="00643847" w:rsidP="008A6DFE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643847" w:rsidRDefault="00643847" w:rsidP="008A6DFE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Q.5.</w:t>
      </w:r>
      <w:r>
        <w:rPr>
          <w:rFonts w:ascii="Times New Roman" w:hAnsi="Times New Roman" w:cs="Times New Roman"/>
          <w:sz w:val="24"/>
        </w:rPr>
        <w:tab/>
        <w:t xml:space="preserve">Explain briefly five (5) ways on how to allay fear and anxiety in the child </w:t>
      </w:r>
    </w:p>
    <w:p w:rsidR="00643847" w:rsidRDefault="00643847" w:rsidP="00643847">
      <w:pPr>
        <w:spacing w:after="0" w:line="240" w:lineRule="auto"/>
        <w:ind w:firstLine="720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while</w:t>
      </w:r>
      <w:proofErr w:type="gramEnd"/>
      <w:r>
        <w:rPr>
          <w:rFonts w:ascii="Times New Roman" w:hAnsi="Times New Roman" w:cs="Times New Roman"/>
          <w:sz w:val="24"/>
        </w:rPr>
        <w:t xml:space="preserve"> admitted in the ward.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5 marks</w:t>
      </w:r>
    </w:p>
    <w:p w:rsidR="008A6DFE" w:rsidRDefault="008A6DFE" w:rsidP="008A6DFE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8A6DFE" w:rsidRPr="007971F5" w:rsidRDefault="008A6DFE" w:rsidP="008A6DFE">
      <w:pPr>
        <w:spacing w:after="0"/>
        <w:ind w:hanging="284"/>
        <w:rPr>
          <w:rFonts w:ascii="Arial Narrow" w:hAnsi="Arial Narrow" w:cs="Tahoma"/>
          <w:b/>
          <w:sz w:val="28"/>
          <w:szCs w:val="28"/>
          <w:u w:val="single"/>
        </w:rPr>
      </w:pPr>
      <w:r w:rsidRPr="007971F5">
        <w:rPr>
          <w:rFonts w:ascii="Arial Narrow" w:hAnsi="Arial Narrow" w:cs="Tahoma"/>
          <w:b/>
          <w:sz w:val="28"/>
          <w:szCs w:val="28"/>
          <w:u w:val="single"/>
        </w:rPr>
        <w:t xml:space="preserve">PART THREE: LONG ANSWER QUESTIONS – </w:t>
      </w:r>
      <w:r>
        <w:rPr>
          <w:rFonts w:ascii="Arial Narrow" w:hAnsi="Arial Narrow" w:cs="Tahoma"/>
          <w:b/>
          <w:sz w:val="28"/>
          <w:szCs w:val="28"/>
          <w:u w:val="single"/>
        </w:rPr>
        <w:t>PAEDIATRICS</w:t>
      </w:r>
      <w:r w:rsidRPr="007971F5">
        <w:rPr>
          <w:rFonts w:ascii="Arial Narrow" w:hAnsi="Arial Narrow" w:cs="Tahoma"/>
          <w:b/>
          <w:sz w:val="28"/>
          <w:szCs w:val="28"/>
          <w:u w:val="single"/>
        </w:rPr>
        <w:t xml:space="preserve"> – 20 MARKS</w:t>
      </w:r>
    </w:p>
    <w:p w:rsidR="008A6DFE" w:rsidRDefault="008A6DFE" w:rsidP="008A6DFE">
      <w:pPr>
        <w:spacing w:after="0" w:line="240" w:lineRule="auto"/>
        <w:ind w:left="720" w:hanging="720"/>
        <w:rPr>
          <w:rFonts w:ascii="Times New Roman" w:hAnsi="Times New Roman" w:cs="Times New Roman"/>
          <w:sz w:val="24"/>
        </w:rPr>
      </w:pPr>
    </w:p>
    <w:p w:rsidR="00643847" w:rsidRDefault="008A6DFE" w:rsidP="008A6DFE">
      <w:pPr>
        <w:spacing w:after="0" w:line="240" w:lineRule="auto"/>
        <w:ind w:left="720" w:hanging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Q.1.</w:t>
      </w:r>
      <w:r w:rsidR="00643847">
        <w:rPr>
          <w:rFonts w:ascii="Times New Roman" w:hAnsi="Times New Roman" w:cs="Times New Roman"/>
          <w:sz w:val="24"/>
        </w:rPr>
        <w:tab/>
        <w:t>Baby June is admitted in paediatric ward with febrile convulsions (seizures).</w:t>
      </w:r>
      <w:r w:rsidR="00643847">
        <w:rPr>
          <w:rFonts w:ascii="Times New Roman" w:hAnsi="Times New Roman" w:cs="Times New Roman"/>
          <w:sz w:val="24"/>
        </w:rPr>
        <w:tab/>
      </w:r>
    </w:p>
    <w:p w:rsidR="00643847" w:rsidRDefault="00643847" w:rsidP="008A6DFE">
      <w:pPr>
        <w:spacing w:after="0" w:line="240" w:lineRule="auto"/>
        <w:ind w:left="720" w:hanging="720"/>
        <w:rPr>
          <w:rFonts w:ascii="Times New Roman" w:hAnsi="Times New Roman" w:cs="Times New Roman"/>
          <w:sz w:val="24"/>
        </w:rPr>
      </w:pPr>
    </w:p>
    <w:p w:rsidR="00643847" w:rsidRDefault="00643847" w:rsidP="00643847">
      <w:pPr>
        <w:pStyle w:val="ListParagraph"/>
        <w:numPr>
          <w:ilvl w:val="0"/>
          <w:numId w:val="16"/>
        </w:numPr>
        <w:spacing w:after="0"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Define febrile convulsions.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2 marks</w:t>
      </w:r>
    </w:p>
    <w:p w:rsidR="00643847" w:rsidRDefault="00643847" w:rsidP="00643847">
      <w:pPr>
        <w:pStyle w:val="ListParagraph"/>
        <w:numPr>
          <w:ilvl w:val="0"/>
          <w:numId w:val="16"/>
        </w:numPr>
        <w:spacing w:after="0"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State five (5) characteristics features of a febrile convulsion.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5 marks</w:t>
      </w:r>
    </w:p>
    <w:p w:rsidR="00643847" w:rsidRDefault="00643847" w:rsidP="00643847">
      <w:pPr>
        <w:pStyle w:val="ListParagraph"/>
        <w:numPr>
          <w:ilvl w:val="0"/>
          <w:numId w:val="16"/>
        </w:numPr>
        <w:spacing w:after="0"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List six (6) investigations done in a child suffering from febrile convulsion.</w:t>
      </w:r>
      <w:r>
        <w:rPr>
          <w:rFonts w:ascii="Times New Roman" w:hAnsi="Times New Roman" w:cs="Times New Roman"/>
          <w:sz w:val="24"/>
        </w:rPr>
        <w:tab/>
        <w:t>3 marks</w:t>
      </w:r>
    </w:p>
    <w:p w:rsidR="00643847" w:rsidRDefault="00643847" w:rsidP="00643847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Describe the nursing management offered to Baby June during and after a</w:t>
      </w:r>
    </w:p>
    <w:p w:rsidR="008A6DFE" w:rsidRPr="00643847" w:rsidRDefault="00643847" w:rsidP="00643847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</w:rPr>
        <w:t>convulsion</w:t>
      </w:r>
      <w:proofErr w:type="gramEnd"/>
      <w:r>
        <w:rPr>
          <w:rFonts w:ascii="Times New Roman" w:hAnsi="Times New Roman" w:cs="Times New Roman"/>
          <w:sz w:val="24"/>
        </w:rPr>
        <w:t xml:space="preserve">.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10 marks </w:t>
      </w:r>
      <w:r w:rsidR="008A6DFE" w:rsidRPr="00643847">
        <w:rPr>
          <w:rFonts w:ascii="Times New Roman" w:hAnsi="Times New Roman" w:cs="Times New Roman"/>
          <w:sz w:val="24"/>
        </w:rPr>
        <w:tab/>
        <w:t xml:space="preserve"> </w:t>
      </w:r>
    </w:p>
    <w:p w:rsidR="008A6DFE" w:rsidRDefault="008A6DFE" w:rsidP="008A6DFE"/>
    <w:p w:rsidR="004D09C7" w:rsidRDefault="004D09C7"/>
    <w:sectPr w:rsidR="004D09C7" w:rsidSect="002B3F3E">
      <w:headerReference w:type="default" r:id="rId7"/>
      <w:footerReference w:type="default" r:id="rId8"/>
      <w:pgSz w:w="11906" w:h="16838"/>
      <w:pgMar w:top="709" w:right="849" w:bottom="993" w:left="1440" w:header="426" w:footer="27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8035356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63AFC" w:rsidRDefault="00A66D1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F63AFC" w:rsidRDefault="00A66D12">
    <w:pPr>
      <w:pStyle w:val="Footer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2132" w:rsidRPr="007A2132" w:rsidRDefault="00A66D12" w:rsidP="007A2132">
    <w:pPr>
      <w:pStyle w:val="Header"/>
      <w:jc w:val="right"/>
      <w:rPr>
        <w:b/>
      </w:rPr>
    </w:pPr>
    <w:r w:rsidRPr="007A2132">
      <w:rPr>
        <w:b/>
      </w:rPr>
      <w:t>KMTC/QP-07/TIS</w:t>
    </w:r>
  </w:p>
  <w:p w:rsidR="007A2132" w:rsidRDefault="00A66D1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485E4D"/>
    <w:multiLevelType w:val="hybridMultilevel"/>
    <w:tmpl w:val="9A70674C"/>
    <w:lvl w:ilvl="0" w:tplc="8FC4D1BC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B2811FF"/>
    <w:multiLevelType w:val="hybridMultilevel"/>
    <w:tmpl w:val="4C0CDEE6"/>
    <w:lvl w:ilvl="0" w:tplc="FB0C87AC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C412B38"/>
    <w:multiLevelType w:val="hybridMultilevel"/>
    <w:tmpl w:val="ED1CE5BA"/>
    <w:lvl w:ilvl="0" w:tplc="B61E3A9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F5056CC"/>
    <w:multiLevelType w:val="hybridMultilevel"/>
    <w:tmpl w:val="D736B40A"/>
    <w:lvl w:ilvl="0" w:tplc="CCAA40E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0237E85"/>
    <w:multiLevelType w:val="hybridMultilevel"/>
    <w:tmpl w:val="08DEA254"/>
    <w:lvl w:ilvl="0" w:tplc="CF24584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42F14A12"/>
    <w:multiLevelType w:val="hybridMultilevel"/>
    <w:tmpl w:val="D8E2FBEE"/>
    <w:lvl w:ilvl="0" w:tplc="BACE175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44EB3965"/>
    <w:multiLevelType w:val="hybridMultilevel"/>
    <w:tmpl w:val="B2FC1CA0"/>
    <w:lvl w:ilvl="0" w:tplc="82E2811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52390ABC"/>
    <w:multiLevelType w:val="hybridMultilevel"/>
    <w:tmpl w:val="1C206EA6"/>
    <w:lvl w:ilvl="0" w:tplc="7E24C2F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61AE0F5F"/>
    <w:multiLevelType w:val="hybridMultilevel"/>
    <w:tmpl w:val="B524B5B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3341FB1"/>
    <w:multiLevelType w:val="hybridMultilevel"/>
    <w:tmpl w:val="F230A6AE"/>
    <w:lvl w:ilvl="0" w:tplc="2BA81BFC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67212CC8"/>
    <w:multiLevelType w:val="hybridMultilevel"/>
    <w:tmpl w:val="DEB66C2A"/>
    <w:lvl w:ilvl="0" w:tplc="454E0C5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68B11597"/>
    <w:multiLevelType w:val="hybridMultilevel"/>
    <w:tmpl w:val="4EF0B128"/>
    <w:lvl w:ilvl="0" w:tplc="6700CFB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78790115"/>
    <w:multiLevelType w:val="hybridMultilevel"/>
    <w:tmpl w:val="E10E7E34"/>
    <w:lvl w:ilvl="0" w:tplc="558AFEC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79F21EAA"/>
    <w:multiLevelType w:val="hybridMultilevel"/>
    <w:tmpl w:val="B5E48572"/>
    <w:lvl w:ilvl="0" w:tplc="D6AAC82C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7A207C31"/>
    <w:multiLevelType w:val="hybridMultilevel"/>
    <w:tmpl w:val="54A47C3C"/>
    <w:lvl w:ilvl="0" w:tplc="9482E756">
      <w:start w:val="1"/>
      <w:numFmt w:val="lowerLetter"/>
      <w:lvlText w:val="(%1)"/>
      <w:lvlJc w:val="left"/>
      <w:pPr>
        <w:ind w:left="1080" w:hanging="360"/>
      </w:pPr>
      <w:rPr>
        <w:rFonts w:ascii="Times New Roman" w:hAnsi="Times New Roman"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7CC31E06"/>
    <w:multiLevelType w:val="hybridMultilevel"/>
    <w:tmpl w:val="E33287CE"/>
    <w:lvl w:ilvl="0" w:tplc="042C4DCC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8"/>
  </w:num>
  <w:num w:numId="2">
    <w:abstractNumId w:val="10"/>
  </w:num>
  <w:num w:numId="3">
    <w:abstractNumId w:val="13"/>
  </w:num>
  <w:num w:numId="4">
    <w:abstractNumId w:val="4"/>
  </w:num>
  <w:num w:numId="5">
    <w:abstractNumId w:val="5"/>
  </w:num>
  <w:num w:numId="6">
    <w:abstractNumId w:val="6"/>
  </w:num>
  <w:num w:numId="7">
    <w:abstractNumId w:val="14"/>
  </w:num>
  <w:num w:numId="8">
    <w:abstractNumId w:val="0"/>
  </w:num>
  <w:num w:numId="9">
    <w:abstractNumId w:val="7"/>
  </w:num>
  <w:num w:numId="10">
    <w:abstractNumId w:val="15"/>
  </w:num>
  <w:num w:numId="11">
    <w:abstractNumId w:val="11"/>
  </w:num>
  <w:num w:numId="12">
    <w:abstractNumId w:val="2"/>
  </w:num>
  <w:num w:numId="13">
    <w:abstractNumId w:val="3"/>
  </w:num>
  <w:num w:numId="14">
    <w:abstractNumId w:val="1"/>
  </w:num>
  <w:num w:numId="15">
    <w:abstractNumId w:val="12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6DFE"/>
    <w:rsid w:val="004D09C7"/>
    <w:rsid w:val="00643847"/>
    <w:rsid w:val="008A6DFE"/>
    <w:rsid w:val="00A66D12"/>
    <w:rsid w:val="00B43C49"/>
    <w:rsid w:val="00E00D43"/>
    <w:rsid w:val="00E11FF0"/>
    <w:rsid w:val="00FD1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6DFE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A6DF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6DFE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8A6DF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6DFE"/>
    <w:rPr>
      <w:lang w:val="en-GB"/>
    </w:rPr>
  </w:style>
  <w:style w:type="paragraph" w:styleId="ListParagraph">
    <w:name w:val="List Paragraph"/>
    <w:basedOn w:val="Normal"/>
    <w:uiPriority w:val="34"/>
    <w:qFormat/>
    <w:rsid w:val="008A6DFE"/>
    <w:pPr>
      <w:ind w:left="720"/>
      <w:contextualSpacing/>
    </w:pPr>
  </w:style>
  <w:style w:type="table" w:styleId="TableGrid">
    <w:name w:val="Table Grid"/>
    <w:basedOn w:val="TableNormal"/>
    <w:uiPriority w:val="59"/>
    <w:rsid w:val="008A6DF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6DFE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A6DF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6DFE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8A6DF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6DFE"/>
    <w:rPr>
      <w:lang w:val="en-GB"/>
    </w:rPr>
  </w:style>
  <w:style w:type="paragraph" w:styleId="ListParagraph">
    <w:name w:val="List Paragraph"/>
    <w:basedOn w:val="Normal"/>
    <w:uiPriority w:val="34"/>
    <w:qFormat/>
    <w:rsid w:val="008A6DFE"/>
    <w:pPr>
      <w:ind w:left="720"/>
      <w:contextualSpacing/>
    </w:pPr>
  </w:style>
  <w:style w:type="table" w:styleId="TableGrid">
    <w:name w:val="Table Grid"/>
    <w:basedOn w:val="TableNormal"/>
    <w:uiPriority w:val="59"/>
    <w:rsid w:val="008A6DF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474458-CD76-4CAA-998A-D122D4E1FB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569</Words>
  <Characters>3244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KMTC NYAMIRA</dc:creator>
  <cp:lastModifiedBy>KMTC NYAMIRA</cp:lastModifiedBy>
  <cp:revision>1</cp:revision>
  <dcterms:created xsi:type="dcterms:W3CDTF">2015-05-22T07:16:00Z</dcterms:created>
  <dcterms:modified xsi:type="dcterms:W3CDTF">2015-05-22T07:39:00Z</dcterms:modified>
</cp:coreProperties>
</file>