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Style w:val="style4097"/>
          <w:rFonts w:ascii="Times New Roman" w:cs="Times New Roman" w:hAnsi="Times New Roman"/>
          <w:color w:val="auto"/>
          <w:sz w:val="24"/>
          <w:szCs w:val="24"/>
        </w:rPr>
      </w:pPr>
    </w:p>
    <w:p>
      <w:pPr>
        <w:pStyle w:val="style0"/>
        <w:spacing w:lineRule="auto" w:line="360"/>
        <w:jc w:val="center"/>
        <w:rPr>
          <w:rStyle w:val="style4097"/>
          <w:rFonts w:ascii="Times New Roman" w:cs="Times New Roman" w:hAnsi="Times New Roman"/>
          <w:color w:val="auto"/>
          <w:sz w:val="24"/>
          <w:szCs w:val="24"/>
        </w:rPr>
      </w:pPr>
    </w:p>
    <w:p>
      <w:pPr>
        <w:pStyle w:val="style0"/>
        <w:spacing w:lineRule="auto" w:line="360"/>
        <w:jc w:val="center"/>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t>FACTORS  CONTRIBUTING</w:t>
      </w:r>
      <w:r>
        <w:rPr>
          <w:rStyle w:val="style4097"/>
          <w:rFonts w:ascii="Times New Roman" w:cs="Times New Roman" w:hAnsi="Times New Roman"/>
          <w:color w:val="auto"/>
          <w:sz w:val="24"/>
          <w:szCs w:val="24"/>
        </w:rPr>
        <w:t xml:space="preserve">  TO  SHOULDER GIRDLE INJURI</w:t>
      </w:r>
      <w:r>
        <w:rPr>
          <w:rStyle w:val="style4097"/>
          <w:rFonts w:ascii="Times New Roman" w:cs="Times New Roman" w:hAnsi="Times New Roman"/>
          <w:color w:val="auto"/>
          <w:sz w:val="24"/>
          <w:szCs w:val="24"/>
        </w:rPr>
        <w:t>ES</w:t>
      </w:r>
      <w:r>
        <w:rPr>
          <w:rStyle w:val="style4097"/>
          <w:rFonts w:ascii="Times New Roman" w:cs="Times New Roman" w:hAnsi="Times New Roman"/>
          <w:color w:val="auto"/>
          <w:sz w:val="24"/>
          <w:szCs w:val="24"/>
        </w:rPr>
        <w:t xml:space="preserve">  AMONG</w:t>
      </w:r>
      <w:r>
        <w:rPr>
          <w:rStyle w:val="style4097"/>
          <w:rFonts w:ascii="Times New Roman" w:cs="Times New Roman" w:hAnsi="Times New Roman"/>
          <w:color w:val="auto"/>
          <w:sz w:val="24"/>
          <w:szCs w:val="24"/>
        </w:rPr>
        <w:t xml:space="preserve"> ADULTS</w:t>
      </w:r>
      <w:r>
        <w:rPr>
          <w:rStyle w:val="style4097"/>
          <w:rFonts w:ascii="Times New Roman" w:cs="Times New Roman" w:hAnsi="Times New Roman"/>
          <w:color w:val="auto"/>
          <w:sz w:val="24"/>
          <w:szCs w:val="24"/>
        </w:rPr>
        <w:t xml:space="preserve">  PATIENTS </w:t>
      </w:r>
      <w:r>
        <w:rPr>
          <w:rStyle w:val="style4097"/>
          <w:rFonts w:ascii="Times New Roman" w:cs="Times New Roman" w:hAnsi="Times New Roman"/>
          <w:color w:val="auto"/>
          <w:sz w:val="24"/>
          <w:szCs w:val="24"/>
        </w:rPr>
        <w:t xml:space="preserve"> ATTENDING  NAKURU COUNTY  HOSPITAL</w:t>
      </w:r>
    </w:p>
    <w:p>
      <w:pPr>
        <w:pStyle w:val="style0"/>
        <w:spacing w:lineRule="auto" w:line="360"/>
        <w:jc w:val="center"/>
        <w:rPr>
          <w:rStyle w:val="style4097"/>
          <w:rFonts w:ascii="Times New Roman" w:cs="Times New Roman" w:hAnsi="Times New Roman"/>
          <w:color w:val="auto"/>
          <w:sz w:val="24"/>
          <w:szCs w:val="24"/>
        </w:rPr>
      </w:pPr>
    </w:p>
    <w:p>
      <w:pPr>
        <w:pStyle w:val="style0"/>
        <w:spacing w:lineRule="auto" w:line="360"/>
        <w:jc w:val="center"/>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t>BY</w:t>
      </w:r>
    </w:p>
    <w:p>
      <w:pPr>
        <w:pStyle w:val="style0"/>
        <w:spacing w:lineRule="auto" w:line="360"/>
        <w:jc w:val="center"/>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t>NGENO AMOS KIPROTICH</w:t>
      </w:r>
    </w:p>
    <w:p>
      <w:pPr>
        <w:pStyle w:val="style0"/>
        <w:spacing w:lineRule="auto" w:line="360"/>
        <w:jc w:val="center"/>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t>D/DOTM/18001/094</w:t>
      </w:r>
    </w:p>
    <w:p>
      <w:pPr>
        <w:pStyle w:val="style0"/>
        <w:spacing w:lineRule="auto" w:line="360"/>
        <w:jc w:val="center"/>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t>ORTHOPEADIC AND TRAUMA MEDICINE</w:t>
      </w:r>
    </w:p>
    <w:p>
      <w:pPr>
        <w:pStyle w:val="style0"/>
        <w:spacing w:lineRule="auto" w:line="360"/>
        <w:jc w:val="center"/>
        <w:rPr>
          <w:rStyle w:val="style4097"/>
          <w:rFonts w:ascii="Times New Roman" w:cs="Times New Roman" w:hAnsi="Times New Roman"/>
          <w:color w:val="auto"/>
          <w:sz w:val="24"/>
          <w:szCs w:val="24"/>
        </w:rPr>
      </w:pPr>
    </w:p>
    <w:p>
      <w:pPr>
        <w:pStyle w:val="style0"/>
        <w:spacing w:lineRule="auto" w:line="360"/>
        <w:jc w:val="center"/>
        <w:rPr>
          <w:rStyle w:val="style4097"/>
          <w:rFonts w:ascii="Times New Roman" w:cs="Times New Roman" w:hAnsi="Times New Roman"/>
          <w:color w:val="auto"/>
          <w:sz w:val="24"/>
          <w:szCs w:val="24"/>
        </w:rPr>
      </w:pPr>
    </w:p>
    <w:p>
      <w:pPr>
        <w:pStyle w:val="style0"/>
        <w:spacing w:after="0" w:lineRule="auto" w:line="360"/>
        <w:jc w:val="center"/>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t>A RESEARCH PROP</w:t>
      </w:r>
      <w:r>
        <w:rPr>
          <w:rStyle w:val="style4097"/>
          <w:rFonts w:ascii="Times New Roman" w:cs="Times New Roman" w:hAnsi="Times New Roman"/>
          <w:color w:val="auto"/>
          <w:sz w:val="24"/>
          <w:szCs w:val="24"/>
        </w:rPr>
        <w:t xml:space="preserve">OSAL SUBMITTED TO KENYA MEDICAL TRAINING COLLEGE </w:t>
      </w:r>
      <w:r>
        <w:rPr>
          <w:rStyle w:val="style4097"/>
          <w:rFonts w:ascii="Times New Roman" w:cs="Times New Roman" w:hAnsi="Times New Roman"/>
          <w:color w:val="auto"/>
          <w:sz w:val="24"/>
          <w:szCs w:val="24"/>
        </w:rPr>
        <w:t>IN PARTIAL FULLFILMENT</w:t>
      </w:r>
      <w:r>
        <w:rPr>
          <w:rStyle w:val="style4097"/>
          <w:rFonts w:ascii="Times New Roman" w:cs="Times New Roman" w:hAnsi="Times New Roman"/>
          <w:color w:val="auto"/>
          <w:sz w:val="24"/>
          <w:szCs w:val="24"/>
        </w:rPr>
        <w:t>OF THE REQUIMENTS</w:t>
      </w:r>
      <w:r>
        <w:rPr>
          <w:rStyle w:val="style4097"/>
          <w:rFonts w:ascii="Times New Roman" w:cs="Times New Roman" w:hAnsi="Times New Roman"/>
          <w:color w:val="auto"/>
          <w:sz w:val="24"/>
          <w:szCs w:val="24"/>
        </w:rPr>
        <w:t xml:space="preserve"> FOR THE AWARD OF </w:t>
      </w:r>
      <w:r>
        <w:rPr>
          <w:rStyle w:val="style4097"/>
          <w:rFonts w:ascii="Times New Roman" w:cs="Times New Roman" w:hAnsi="Times New Roman"/>
          <w:color w:val="auto"/>
          <w:sz w:val="24"/>
          <w:szCs w:val="24"/>
        </w:rPr>
        <w:t>DIPLOMA  IN</w:t>
      </w:r>
      <w:r>
        <w:rPr>
          <w:rStyle w:val="style4097"/>
          <w:rFonts w:ascii="Times New Roman" w:cs="Times New Roman" w:hAnsi="Times New Roman"/>
          <w:color w:val="auto"/>
          <w:sz w:val="24"/>
          <w:szCs w:val="24"/>
        </w:rPr>
        <w:t xml:space="preserve"> ORTHOPEDIC AND TRAUMA MEDICINE</w:t>
      </w:r>
    </w:p>
    <w:p>
      <w:pPr>
        <w:pStyle w:val="style0"/>
        <w:spacing w:lineRule="auto" w:line="360"/>
        <w:jc w:val="center"/>
        <w:rPr>
          <w:rStyle w:val="style4097"/>
          <w:rFonts w:ascii="Times New Roman" w:cs="Times New Roman" w:hAnsi="Times New Roman"/>
          <w:color w:val="auto"/>
          <w:sz w:val="24"/>
          <w:szCs w:val="24"/>
        </w:rPr>
      </w:pPr>
    </w:p>
    <w:p>
      <w:pPr>
        <w:pStyle w:val="style0"/>
        <w:spacing w:lineRule="auto" w:line="360"/>
        <w:jc w:val="center"/>
        <w:rPr>
          <w:rStyle w:val="style4097"/>
          <w:rFonts w:ascii="Times New Roman" w:cs="Times New Roman" w:hAnsi="Times New Roman"/>
          <w:color w:val="auto"/>
          <w:sz w:val="24"/>
          <w:szCs w:val="24"/>
        </w:rPr>
      </w:pPr>
    </w:p>
    <w:p>
      <w:pPr>
        <w:pStyle w:val="style0"/>
        <w:spacing w:lineRule="auto" w:line="360"/>
        <w:jc w:val="center"/>
        <w:rPr>
          <w:rStyle w:val="style4097"/>
          <w:rFonts w:ascii="Times New Roman" w:cs="Times New Roman" w:hAnsi="Times New Roman"/>
          <w:color w:val="auto"/>
          <w:sz w:val="24"/>
          <w:szCs w:val="24"/>
        </w:rPr>
      </w:pPr>
    </w:p>
    <w:p>
      <w:pPr>
        <w:pStyle w:val="style0"/>
        <w:spacing w:lineRule="auto" w:line="360"/>
        <w:jc w:val="center"/>
        <w:rPr>
          <w:rStyle w:val="style4097"/>
          <w:rFonts w:ascii="Times New Roman" w:cs="Times New Roman" w:hAnsi="Times New Roman"/>
          <w:color w:val="auto"/>
          <w:sz w:val="24"/>
          <w:szCs w:val="24"/>
        </w:rPr>
      </w:pPr>
    </w:p>
    <w:p>
      <w:pPr>
        <w:pStyle w:val="style0"/>
        <w:spacing w:lineRule="auto" w:line="360"/>
        <w:jc w:val="center"/>
        <w:rPr>
          <w:rStyle w:val="style4106"/>
          <w:rFonts w:ascii="Times New Roman" w:cs="Times New Roman" w:eastAsia="Calibri" w:hAnsi="Times New Roman"/>
          <w:b/>
          <w:bCs/>
          <w:color w:val="auto"/>
          <w:sz w:val="24"/>
          <w:szCs w:val="24"/>
        </w:rPr>
      </w:pPr>
      <w:r>
        <w:rPr>
          <w:rStyle w:val="style4097"/>
          <w:rFonts w:ascii="Times New Roman" w:cs="Times New Roman" w:hAnsi="Times New Roman"/>
          <w:color w:val="auto"/>
          <w:sz w:val="24"/>
          <w:szCs w:val="24"/>
        </w:rPr>
        <w:t>NOVEMBER 2019-</w:t>
      </w:r>
      <w:r>
        <w:rPr>
          <w:rStyle w:val="style4097"/>
          <w:rFonts w:ascii="Times New Roman" w:cs="Times New Roman" w:hAnsi="Times New Roman"/>
          <w:color w:val="auto"/>
          <w:sz w:val="24"/>
          <w:szCs w:val="24"/>
        </w:rPr>
        <w:t>FEBRUARY</w:t>
      </w:r>
      <w:r>
        <w:rPr>
          <w:rStyle w:val="style4097"/>
          <w:rFonts w:ascii="Times New Roman" w:cs="Times New Roman" w:hAnsi="Times New Roman"/>
          <w:color w:val="auto"/>
          <w:sz w:val="24"/>
          <w:szCs w:val="24"/>
        </w:rPr>
        <w:t xml:space="preserve"> 2020</w:t>
      </w:r>
      <w:bookmarkStart w:id="0" w:name="_Toc30603468"/>
    </w:p>
    <w:p>
      <w:pPr>
        <w:pStyle w:val="style0"/>
        <w:rPr>
          <w:rStyle w:val="style4106"/>
          <w:rFonts w:ascii="Times New Roman" w:cs="Times New Roman" w:hAnsi="Times New Roman"/>
          <w:b/>
          <w:color w:val="auto"/>
          <w:sz w:val="28"/>
        </w:rPr>
      </w:pPr>
      <w:r>
        <w:rPr>
          <w:rStyle w:val="style4106"/>
          <w:rFonts w:ascii="Times New Roman" w:cs="Times New Roman" w:hAnsi="Times New Roman"/>
          <w:b/>
          <w:color w:val="auto"/>
          <w:sz w:val="28"/>
        </w:rPr>
        <w:br w:type="page"/>
      </w:r>
    </w:p>
    <w:bookmarkStart w:id="1" w:name="_Toc30611967"/>
    <w:p>
      <w:pPr>
        <w:pStyle w:val="style1"/>
        <w:spacing w:lineRule="auto" w:line="360"/>
        <w:rPr>
          <w:rFonts w:ascii="Times New Roman" w:cs="Times New Roman" w:hAnsi="Times New Roman"/>
          <w:b/>
          <w:color w:val="auto"/>
          <w:sz w:val="28"/>
        </w:rPr>
      </w:pPr>
      <w:r>
        <w:rPr>
          <w:rStyle w:val="style4106"/>
          <w:rFonts w:ascii="Times New Roman" w:cs="Times New Roman" w:hAnsi="Times New Roman"/>
          <w:b/>
          <w:color w:val="auto"/>
          <w:sz w:val="28"/>
        </w:rPr>
        <w:t>DECLARATION</w:t>
      </w:r>
      <w:bookmarkEnd w:id="0"/>
      <w:bookmarkEnd w:id="1"/>
      <w:r>
        <w:rPr>
          <w:rStyle w:val="style4106"/>
          <w:rFonts w:ascii="Times New Roman" w:cs="Times New Roman" w:hAnsi="Times New Roman"/>
          <w:b/>
          <w:color w:val="auto"/>
          <w:sz w:val="28"/>
        </w:rPr>
        <w:t xml:space="preserve">                                </w:t>
      </w:r>
      <w:r>
        <w:rPr>
          <w:rStyle w:val="style4106"/>
          <w:rFonts w:ascii="Times New Roman" w:cs="Times New Roman" w:hAnsi="Times New Roman"/>
          <w:b/>
          <w:color w:val="auto"/>
          <w:sz w:val="28"/>
        </w:rPr>
        <w:t xml:space="preserve">           </w:t>
      </w:r>
    </w:p>
    <w:p>
      <w:pPr>
        <w:pStyle w:val="style0"/>
        <w:spacing w:lineRule="auto" w:line="360"/>
        <w:contextualSpacing/>
        <w:rPr>
          <w:rFonts w:ascii="Times New Roman" w:cs="Times New Roman" w:hAnsi="Times New Roman"/>
          <w:sz w:val="24"/>
          <w:szCs w:val="24"/>
        </w:rPr>
      </w:pPr>
      <w:r>
        <w:rPr>
          <w:rFonts w:ascii="Times New Roman" w:cs="Times New Roman" w:hAnsi="Times New Roman"/>
          <w:sz w:val="24"/>
          <w:szCs w:val="24"/>
        </w:rPr>
        <w:t xml:space="preserve">This proposal is my original work and has not been presented for a diploma in any other institution </w:t>
      </w:r>
    </w:p>
    <w:p>
      <w:pPr>
        <w:pStyle w:val="style0"/>
        <w:spacing w:lineRule="auto" w:line="360"/>
        <w:contextualSpacing/>
        <w:rPr>
          <w:rFonts w:ascii="Times New Roman" w:cs="Times New Roman" w:hAnsi="Times New Roman"/>
          <w:sz w:val="24"/>
          <w:szCs w:val="24"/>
        </w:rPr>
      </w:pPr>
      <w:r>
        <w:rPr>
          <w:rFonts w:ascii="Times New Roman" w:cs="Times New Roman" w:hAnsi="Times New Roman"/>
          <w:sz w:val="24"/>
          <w:szCs w:val="24"/>
        </w:rPr>
        <w:t>Signature……………………………………….      Date………………………</w:t>
      </w:r>
    </w:p>
    <w:p>
      <w:pPr>
        <w:pStyle w:val="style0"/>
        <w:spacing w:lineRule="auto" w:line="360"/>
        <w:contextualSpacing/>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NGENO AMOS KIPROTICH</w:t>
      </w:r>
    </w:p>
    <w:p>
      <w:pPr>
        <w:pStyle w:val="style0"/>
        <w:spacing w:lineRule="auto" w:line="360"/>
        <w:jc w:val="center"/>
        <w:contextualSpacing/>
        <w:rPr>
          <w:rFonts w:ascii="Times New Roman" w:cs="Times New Roman" w:eastAsia="Calibri" w:hAnsi="Times New Roman"/>
          <w:sz w:val="24"/>
          <w:szCs w:val="24"/>
        </w:rPr>
      </w:pPr>
      <w:r>
        <w:rPr>
          <w:rFonts w:ascii="Times New Roman" w:cs="Times New Roman" w:eastAsia="Calibri" w:hAnsi="Times New Roman"/>
          <w:sz w:val="24"/>
          <w:szCs w:val="24"/>
        </w:rPr>
        <w:t>D/DOTM/18001/094</w:t>
      </w:r>
    </w:p>
    <w:p>
      <w:pPr>
        <w:pStyle w:val="style0"/>
        <w:spacing w:lineRule="auto" w:line="360"/>
        <w:contextualSpacing/>
        <w:rPr>
          <w:rFonts w:ascii="Times New Roman" w:cs="Times New Roman" w:eastAsia="Calibri" w:hAnsi="Times New Roman"/>
          <w:b/>
          <w:bCs/>
          <w:sz w:val="24"/>
          <w:szCs w:val="24"/>
        </w:rPr>
      </w:pPr>
    </w:p>
    <w:p>
      <w:pPr>
        <w:pStyle w:val="style0"/>
        <w:spacing w:lineRule="auto" w:line="360"/>
        <w:contextualSpacing/>
        <w:rPr>
          <w:rFonts w:ascii="Times New Roman" w:cs="Times New Roman" w:hAnsi="Times New Roman"/>
          <w:b/>
          <w:sz w:val="24"/>
          <w:szCs w:val="24"/>
        </w:rPr>
      </w:pPr>
    </w:p>
    <w:p>
      <w:pPr>
        <w:pStyle w:val="style0"/>
        <w:spacing w:lineRule="auto" w:line="360"/>
        <w:contextualSpacing/>
        <w:rPr>
          <w:rFonts w:ascii="Times New Roman" w:cs="Times New Roman" w:hAnsi="Times New Roman"/>
          <w:b/>
          <w:sz w:val="24"/>
          <w:szCs w:val="24"/>
        </w:rPr>
      </w:pPr>
      <w:r>
        <w:rPr>
          <w:rFonts w:ascii="Times New Roman" w:cs="Times New Roman" w:hAnsi="Times New Roman"/>
          <w:b/>
          <w:sz w:val="24"/>
          <w:szCs w:val="24"/>
        </w:rPr>
        <w:t>Supervisor</w:t>
      </w:r>
    </w:p>
    <w:p>
      <w:pPr>
        <w:pStyle w:val="style0"/>
        <w:spacing w:lineRule="auto" w:line="360"/>
        <w:contextualSpacing/>
        <w:rPr>
          <w:rFonts w:ascii="Times New Roman" w:cs="Times New Roman" w:eastAsia="Calibri" w:hAnsi="Times New Roman"/>
          <w:bCs/>
          <w:sz w:val="24"/>
          <w:szCs w:val="24"/>
        </w:rPr>
      </w:pPr>
      <w:r>
        <w:rPr>
          <w:rFonts w:ascii="Times New Roman" w:cs="Times New Roman" w:hAnsi="Times New Roman"/>
          <w:bCs/>
          <w:sz w:val="24"/>
          <w:szCs w:val="24"/>
        </w:rPr>
        <w:t>This proposal has been s</w:t>
      </w:r>
      <w:r>
        <w:rPr>
          <w:rFonts w:ascii="Times New Roman" w:cs="Times New Roman" w:hAnsi="Times New Roman"/>
          <w:sz w:val="24"/>
          <w:szCs w:val="24"/>
        </w:rPr>
        <w:t>ubmitted for review with my approval as college supervisor.</w:t>
      </w:r>
    </w:p>
    <w:p>
      <w:pPr>
        <w:pStyle w:val="style0"/>
        <w:spacing w:lineRule="auto" w:line="360"/>
        <w:contextualSpacing/>
        <w:rPr>
          <w:rFonts w:ascii="Times New Roman" w:cs="Times New Roman" w:eastAsia="Calibri" w:hAnsi="Times New Roman"/>
          <w:b/>
          <w:bCs/>
          <w:sz w:val="24"/>
          <w:szCs w:val="24"/>
        </w:rPr>
      </w:pPr>
    </w:p>
    <w:p>
      <w:pPr>
        <w:pStyle w:val="style0"/>
        <w:spacing w:lineRule="auto" w:line="360"/>
        <w:contextualSpacing/>
        <w:rPr>
          <w:rFonts w:ascii="Times New Roman" w:cs="Times New Roman" w:hAnsi="Times New Roman"/>
          <w:sz w:val="24"/>
          <w:szCs w:val="24"/>
        </w:rPr>
      </w:pPr>
    </w:p>
    <w:p>
      <w:pPr>
        <w:pStyle w:val="style0"/>
        <w:spacing w:lineRule="auto" w:line="360"/>
        <w:contextualSpacing/>
        <w:rPr>
          <w:rFonts w:ascii="Times New Roman" w:cs="Times New Roman" w:hAnsi="Times New Roman"/>
          <w:sz w:val="24"/>
          <w:szCs w:val="24"/>
        </w:rPr>
      </w:pPr>
      <w:r>
        <w:rPr>
          <w:rFonts w:ascii="Times New Roman" w:cs="Times New Roman" w:hAnsi="Times New Roman"/>
          <w:sz w:val="24"/>
          <w:szCs w:val="24"/>
        </w:rPr>
        <w:t>Signature …………………………………………………….……... Date ……………………</w:t>
      </w:r>
    </w:p>
    <w:p>
      <w:pPr>
        <w:pStyle w:val="style0"/>
        <w:spacing w:lineRule="auto" w:line="360"/>
        <w:contextualSpacing/>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MR</w:t>
      </w:r>
      <w:r>
        <w:rPr>
          <w:rFonts w:ascii="Times New Roman" w:cs="Times New Roman" w:hAnsi="Times New Roman"/>
          <w:sz w:val="24"/>
          <w:szCs w:val="24"/>
        </w:rPr>
        <w:t xml:space="preserve">. </w:t>
      </w:r>
      <w:r>
        <w:rPr>
          <w:rFonts w:ascii="Times New Roman" w:cs="Times New Roman" w:hAnsi="Times New Roman"/>
          <w:sz w:val="24"/>
          <w:szCs w:val="24"/>
        </w:rPr>
        <w:t>RICHARD OTIENO</w:t>
      </w:r>
    </w:p>
    <w:p>
      <w:pPr>
        <w:pStyle w:val="style0"/>
        <w:spacing w:lineRule="auto" w:line="360"/>
        <w:jc w:val="center"/>
        <w:contextualSpacing/>
        <w:rPr>
          <w:rFonts w:ascii="Times New Roman" w:cs="Times New Roman" w:hAnsi="Times New Roman"/>
          <w:sz w:val="24"/>
          <w:szCs w:val="24"/>
        </w:rPr>
      </w:pPr>
      <w:r>
        <w:rPr>
          <w:rFonts w:ascii="Times New Roman" w:cs="Times New Roman" w:hAnsi="Times New Roman"/>
          <w:sz w:val="24"/>
          <w:szCs w:val="24"/>
        </w:rPr>
        <w:t>DCM, B.Sc. CM &amp; Surgery &amp; Community Health</w:t>
      </w:r>
    </w:p>
    <w:p>
      <w:pPr>
        <w:pStyle w:val="style0"/>
        <w:spacing w:lineRule="auto" w:line="360"/>
        <w:jc w:val="center"/>
        <w:contextualSpacing/>
        <w:rPr>
          <w:rFonts w:ascii="Times New Roman" w:cs="Times New Roman" w:hAnsi="Times New Roman"/>
          <w:sz w:val="24"/>
          <w:szCs w:val="24"/>
        </w:rPr>
      </w:pPr>
      <w:r>
        <w:rPr>
          <w:rFonts w:ascii="Times New Roman" w:cs="Times New Roman" w:hAnsi="Times New Roman"/>
          <w:sz w:val="24"/>
          <w:szCs w:val="24"/>
        </w:rPr>
        <w:t>HOD - ORHOPAEDIC AND TRAUMA MEDICINE</w:t>
      </w: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2"/>
        <w:spacing w:before="0" w:lineRule="auto" w:line="360"/>
        <w:rPr>
          <w:rStyle w:val="style4097"/>
          <w:rFonts w:ascii="Times New Roman" w:cs="Times New Roman" w:eastAsia="Calibri" w:hAnsi="Times New Roman"/>
          <w:b/>
          <w:bCs/>
          <w:color w:val="auto"/>
          <w:sz w:val="24"/>
          <w:szCs w:val="24"/>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bookmarkStart w:id="2" w:name="_Toc30603469"/>
    <w:p>
      <w:pPr>
        <w:pStyle w:val="style0"/>
        <w:spacing w:lineRule="auto" w:line="360"/>
        <w:rPr>
          <w:rStyle w:val="style4097"/>
          <w:rFonts w:ascii="Times New Roman" w:cs="Times New Roman" w:eastAsia="宋体" w:hAnsi="Times New Roman"/>
          <w:b w:val="false"/>
          <w:bCs w:val="false"/>
          <w:color w:val="auto"/>
          <w:sz w:val="28"/>
          <w:szCs w:val="32"/>
        </w:rPr>
      </w:pPr>
      <w:r>
        <w:rPr>
          <w:rStyle w:val="style4097"/>
          <w:rFonts w:ascii="Times New Roman" w:cs="Times New Roman" w:hAnsi="Times New Roman"/>
          <w:b w:val="false"/>
          <w:bCs w:val="false"/>
          <w:color w:val="auto"/>
          <w:sz w:val="28"/>
          <w:szCs w:val="32"/>
        </w:rPr>
        <w:br w:type="page"/>
      </w:r>
    </w:p>
    <w:bookmarkStart w:id="3" w:name="_Toc30611968"/>
    <w:p>
      <w:pPr>
        <w:pStyle w:val="style1"/>
        <w:spacing w:lineRule="auto" w:line="360"/>
        <w:rPr>
          <w:rStyle w:val="style4097"/>
          <w:rFonts w:ascii="Times New Roman" w:cs="Times New Roman" w:hAnsi="Times New Roman"/>
          <w:bCs w:val="false"/>
          <w:color w:val="auto"/>
          <w:sz w:val="28"/>
          <w:szCs w:val="32"/>
        </w:rPr>
      </w:pPr>
      <w:r>
        <w:rPr>
          <w:rStyle w:val="style4097"/>
          <w:rFonts w:ascii="Times New Roman" w:cs="Times New Roman" w:hAnsi="Times New Roman"/>
          <w:bCs w:val="false"/>
          <w:color w:val="auto"/>
          <w:sz w:val="28"/>
          <w:szCs w:val="32"/>
        </w:rPr>
        <w:t>ABBREVIATIONS</w:t>
      </w:r>
      <w:r>
        <w:rPr>
          <w:rStyle w:val="style4097"/>
          <w:rFonts w:ascii="Times New Roman" w:cs="Times New Roman" w:hAnsi="Times New Roman"/>
          <w:bCs w:val="false"/>
          <w:color w:val="auto"/>
          <w:sz w:val="28"/>
          <w:szCs w:val="32"/>
        </w:rPr>
        <w:t xml:space="preserve"> AND ACRONYMS</w:t>
      </w:r>
      <w:bookmarkEnd w:id="2"/>
      <w:bookmarkEnd w:id="3"/>
    </w:p>
    <w:p>
      <w:pPr>
        <w:pStyle w:val="style94"/>
        <w:spacing w:before="0" w:beforeAutospacing="false" w:after="0" w:afterAutospacing="false" w:lineRule="auto" w:line="360"/>
        <w:rPr>
          <w:rStyle w:val="style4097"/>
          <w:rFonts w:ascii="Times New Roman" w:hAnsi="Times New Roman"/>
          <w:color w:val="auto"/>
          <w:sz w:val="24"/>
          <w:szCs w:val="24"/>
        </w:rPr>
      </w:pPr>
    </w:p>
    <w:p>
      <w:pPr>
        <w:pStyle w:val="style94"/>
        <w:spacing w:before="0" w:beforeAutospacing="false" w:after="0" w:afterAutospacing="false" w:lineRule="auto" w:line="360"/>
        <w:rPr>
          <w:rStyle w:val="style4097"/>
          <w:rFonts w:ascii="Times New Roman" w:hAnsi="Times New Roman"/>
          <w:b w:val="false"/>
          <w:color w:val="auto"/>
          <w:sz w:val="24"/>
          <w:szCs w:val="24"/>
        </w:rPr>
      </w:pPr>
      <w:r>
        <w:rPr>
          <w:rStyle w:val="style4097"/>
          <w:rFonts w:ascii="Times New Roman" w:hAnsi="Times New Roman"/>
          <w:color w:val="auto"/>
          <w:sz w:val="24"/>
          <w:szCs w:val="24"/>
        </w:rPr>
        <w:t>AC</w:t>
      </w:r>
      <w:r>
        <w:rPr>
          <w:rStyle w:val="style4097"/>
          <w:rFonts w:ascii="Times New Roman" w:hAnsi="Times New Roman"/>
          <w:b w:val="false"/>
          <w:color w:val="auto"/>
          <w:sz w:val="24"/>
          <w:szCs w:val="24"/>
        </w:rPr>
        <w:t>-</w:t>
      </w:r>
      <w:r>
        <w:rPr>
          <w:rStyle w:val="style4097"/>
          <w:rFonts w:ascii="Times New Roman" w:hAnsi="Times New Roman"/>
          <w:b w:val="false"/>
          <w:color w:val="auto"/>
          <w:sz w:val="24"/>
          <w:szCs w:val="24"/>
        </w:rPr>
        <w:t xml:space="preserve">  </w:t>
      </w:r>
      <w:r>
        <w:rPr>
          <w:rStyle w:val="style4097"/>
          <w:rFonts w:ascii="Times New Roman" w:hAnsi="Times New Roman"/>
          <w:b w:val="false"/>
          <w:color w:val="auto"/>
          <w:sz w:val="24"/>
          <w:szCs w:val="24"/>
        </w:rPr>
        <w:t>ACROMIOCLAVICULAR</w:t>
      </w:r>
      <w:r>
        <w:rPr>
          <w:rStyle w:val="style4097"/>
          <w:rFonts w:ascii="Times New Roman" w:hAnsi="Times New Roman"/>
          <w:b w:val="false"/>
          <w:color w:val="auto"/>
          <w:sz w:val="24"/>
          <w:szCs w:val="24"/>
        </w:rPr>
        <w:t xml:space="preserve"> </w:t>
      </w:r>
    </w:p>
    <w:p>
      <w:pPr>
        <w:pStyle w:val="style94"/>
        <w:spacing w:before="0" w:beforeAutospacing="false" w:after="0" w:afterAutospacing="false" w:lineRule="auto" w:line="360"/>
        <w:rPr>
          <w:rStyle w:val="style4097"/>
          <w:rFonts w:ascii="Times New Roman" w:hAnsi="Times New Roman"/>
          <w:color w:val="auto"/>
          <w:sz w:val="24"/>
          <w:szCs w:val="24"/>
        </w:rPr>
      </w:pPr>
    </w:p>
    <w:p>
      <w:pPr>
        <w:pStyle w:val="style94"/>
        <w:spacing w:before="0" w:beforeAutospacing="false" w:after="0" w:afterAutospacing="false" w:lineRule="auto" w:line="360"/>
        <w:rPr>
          <w:rStyle w:val="style4097"/>
          <w:rFonts w:ascii="Times New Roman" w:hAnsi="Times New Roman"/>
          <w:b w:val="false"/>
          <w:color w:val="auto"/>
          <w:sz w:val="24"/>
          <w:szCs w:val="24"/>
        </w:rPr>
      </w:pPr>
      <w:r>
        <w:rPr>
          <w:rStyle w:val="style4097"/>
          <w:rFonts w:ascii="Times New Roman" w:hAnsi="Times New Roman"/>
          <w:color w:val="auto"/>
          <w:sz w:val="24"/>
          <w:szCs w:val="24"/>
        </w:rPr>
        <w:t>KMTC</w:t>
      </w:r>
      <w:r>
        <w:rPr>
          <w:rStyle w:val="style4097"/>
          <w:rFonts w:ascii="Times New Roman" w:hAnsi="Times New Roman"/>
          <w:b w:val="false"/>
          <w:color w:val="auto"/>
          <w:sz w:val="24"/>
          <w:szCs w:val="24"/>
        </w:rPr>
        <w:t xml:space="preserve"> –KENYA MEDICAL TRAINING COLLEGE</w:t>
      </w:r>
    </w:p>
    <w:p>
      <w:pPr>
        <w:pStyle w:val="style94"/>
        <w:spacing w:before="0" w:beforeAutospacing="false" w:after="0" w:afterAutospacing="false" w:lineRule="auto" w:line="360"/>
        <w:rPr>
          <w:rStyle w:val="style4097"/>
          <w:rFonts w:ascii="Times New Roman" w:hAnsi="Times New Roman"/>
          <w:b w:val="false"/>
          <w:color w:val="auto"/>
          <w:sz w:val="24"/>
          <w:szCs w:val="24"/>
        </w:rPr>
      </w:pPr>
    </w:p>
    <w:p>
      <w:pPr>
        <w:pStyle w:val="style94"/>
        <w:spacing w:before="0" w:beforeAutospacing="false" w:after="0" w:afterAutospacing="false" w:lineRule="auto" w:line="360"/>
        <w:rPr>
          <w:rStyle w:val="style4097"/>
          <w:rFonts w:ascii="Times New Roman" w:hAnsi="Times New Roman"/>
          <w:b w:val="false"/>
          <w:color w:val="auto"/>
          <w:sz w:val="24"/>
          <w:szCs w:val="24"/>
        </w:rPr>
      </w:pPr>
      <w:r>
        <w:rPr>
          <w:rStyle w:val="style4097"/>
          <w:rFonts w:ascii="Times New Roman" w:hAnsi="Times New Roman"/>
          <w:color w:val="auto"/>
          <w:sz w:val="24"/>
          <w:szCs w:val="24"/>
        </w:rPr>
        <w:t>HOD</w:t>
      </w:r>
      <w:r>
        <w:rPr>
          <w:rStyle w:val="style4097"/>
          <w:rFonts w:ascii="Times New Roman" w:hAnsi="Times New Roman"/>
          <w:b w:val="false"/>
          <w:color w:val="auto"/>
          <w:sz w:val="24"/>
          <w:szCs w:val="24"/>
        </w:rPr>
        <w:t xml:space="preserve"> –HEAD OF DEPARTMENT </w:t>
      </w: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bookmarkStart w:id="4" w:name="_Toc30603470"/>
    <w:p>
      <w:pPr>
        <w:pStyle w:val="style0"/>
        <w:spacing w:lineRule="auto" w:line="360"/>
        <w:rPr>
          <w:rStyle w:val="style4097"/>
          <w:rFonts w:ascii="Times New Roman" w:cs="Times New Roman" w:eastAsia="Times New Roman" w:hAnsi="Times New Roman"/>
          <w:color w:val="auto"/>
          <w:sz w:val="24"/>
          <w:szCs w:val="24"/>
        </w:rPr>
      </w:pPr>
      <w:r>
        <w:rPr>
          <w:rStyle w:val="style4097"/>
          <w:rFonts w:ascii="Times New Roman" w:cs="Times New Roman" w:eastAsia="Times New Roman" w:hAnsi="Times New Roman"/>
          <w:color w:val="auto"/>
          <w:sz w:val="24"/>
          <w:szCs w:val="24"/>
        </w:rPr>
        <w:br w:type="page"/>
      </w:r>
    </w:p>
    <w:bookmarkStart w:id="5" w:name="_Toc30611969"/>
    <w:p>
      <w:pPr>
        <w:pStyle w:val="style1"/>
        <w:spacing w:lineRule="auto" w:line="360"/>
        <w:rPr>
          <w:rStyle w:val="style4097"/>
          <w:rFonts w:ascii="Times New Roman" w:cs="Times New Roman" w:hAnsi="Times New Roman"/>
          <w:bCs w:val="false"/>
          <w:color w:val="auto"/>
          <w:sz w:val="28"/>
          <w:szCs w:val="32"/>
        </w:rPr>
      </w:pPr>
      <w:r>
        <w:rPr>
          <w:rStyle w:val="style4097"/>
          <w:rFonts w:ascii="Times New Roman" w:cs="Times New Roman" w:hAnsi="Times New Roman"/>
          <w:bCs w:val="false"/>
          <w:color w:val="auto"/>
          <w:sz w:val="28"/>
          <w:szCs w:val="32"/>
        </w:rPr>
        <w:t>DEFINITIONS OF TERMS</w:t>
      </w:r>
      <w:bookmarkEnd w:id="4"/>
      <w:bookmarkEnd w:id="5"/>
    </w:p>
    <w:p>
      <w:pPr>
        <w:pStyle w:val="style94"/>
        <w:spacing w:before="0" w:beforeAutospacing="false" w:after="0" w:afterAutospacing="false" w:lineRule="auto" w:line="360"/>
        <w:rPr>
          <w:rStyle w:val="style4097"/>
          <w:rFonts w:ascii="Times New Roman" w:hAnsi="Times New Roman"/>
          <w:b w:val="false"/>
          <w:color w:val="auto"/>
          <w:sz w:val="24"/>
          <w:szCs w:val="24"/>
        </w:rPr>
      </w:pPr>
      <w:r>
        <w:rPr>
          <w:rStyle w:val="style4097"/>
          <w:rFonts w:ascii="Times New Roman" w:hAnsi="Times New Roman"/>
          <w:color w:val="auto"/>
          <w:sz w:val="24"/>
          <w:szCs w:val="24"/>
        </w:rPr>
        <w:t>DISLOCATIONS</w:t>
      </w:r>
      <w:r>
        <w:rPr>
          <w:rStyle w:val="style4097"/>
          <w:rFonts w:ascii="Times New Roman" w:hAnsi="Times New Roman"/>
          <w:b w:val="false"/>
          <w:color w:val="auto"/>
          <w:sz w:val="24"/>
          <w:szCs w:val="24"/>
        </w:rPr>
        <w:t xml:space="preserve"> – It’s a total displacement of a joint on its articulation </w:t>
      </w:r>
    </w:p>
    <w:p>
      <w:pPr>
        <w:pStyle w:val="style94"/>
        <w:spacing w:before="0" w:beforeAutospacing="false" w:after="0" w:afterAutospacing="false" w:lineRule="auto" w:line="360"/>
        <w:rPr>
          <w:rStyle w:val="style4097"/>
          <w:rFonts w:ascii="Times New Roman" w:hAnsi="Times New Roman"/>
          <w:b w:val="false"/>
          <w:color w:val="auto"/>
          <w:sz w:val="24"/>
          <w:szCs w:val="24"/>
        </w:rPr>
      </w:pPr>
      <w:r>
        <w:rPr>
          <w:rStyle w:val="style4097"/>
          <w:rFonts w:ascii="Times New Roman" w:hAnsi="Times New Roman"/>
          <w:color w:val="auto"/>
          <w:sz w:val="24"/>
          <w:szCs w:val="24"/>
        </w:rPr>
        <w:t>BURSA</w:t>
      </w:r>
      <w:r>
        <w:rPr>
          <w:rStyle w:val="style4097"/>
          <w:rFonts w:ascii="Times New Roman" w:hAnsi="Times New Roman"/>
          <w:b w:val="false"/>
          <w:color w:val="auto"/>
          <w:sz w:val="24"/>
          <w:szCs w:val="24"/>
        </w:rPr>
        <w:t xml:space="preserve"> –A</w:t>
      </w:r>
      <w:r>
        <w:rPr>
          <w:rStyle w:val="style4097"/>
          <w:rFonts w:ascii="Times New Roman" w:hAnsi="Times New Roman"/>
          <w:b w:val="false"/>
          <w:color w:val="auto"/>
          <w:sz w:val="24"/>
          <w:szCs w:val="24"/>
        </w:rPr>
        <w:t xml:space="preserve"> fluid</w:t>
      </w:r>
      <w:r>
        <w:rPr>
          <w:rStyle w:val="style4097"/>
          <w:rFonts w:ascii="Times New Roman" w:hAnsi="Times New Roman"/>
          <w:b w:val="false"/>
          <w:color w:val="auto"/>
          <w:sz w:val="24"/>
          <w:szCs w:val="24"/>
        </w:rPr>
        <w:t xml:space="preserve"> filled</w:t>
      </w:r>
      <w:r>
        <w:rPr>
          <w:rStyle w:val="style4097"/>
          <w:rFonts w:ascii="Times New Roman" w:hAnsi="Times New Roman"/>
          <w:b w:val="false"/>
          <w:color w:val="auto"/>
          <w:sz w:val="24"/>
          <w:szCs w:val="24"/>
        </w:rPr>
        <w:t xml:space="preserve"> sac</w:t>
      </w:r>
      <w:r>
        <w:rPr>
          <w:rStyle w:val="style4097"/>
          <w:rFonts w:ascii="Times New Roman" w:hAnsi="Times New Roman"/>
          <w:b w:val="false"/>
          <w:color w:val="auto"/>
          <w:sz w:val="24"/>
          <w:szCs w:val="24"/>
        </w:rPr>
        <w:t>like cavity</w:t>
      </w: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rPr>
          <w:rStyle w:val="style4097"/>
          <w:rFonts w:ascii="Times New Roman" w:hAnsi="Times New Roman"/>
          <w:color w:val="auto"/>
          <w:sz w:val="24"/>
          <w:szCs w:val="24"/>
        </w:rPr>
      </w:pPr>
    </w:p>
    <w:bookmarkStart w:id="6" w:name="_Toc30603471"/>
    <w:p>
      <w:pPr>
        <w:pStyle w:val="style2"/>
        <w:spacing w:before="0" w:lineRule="auto" w:line="360"/>
        <w:rPr>
          <w:rStyle w:val="style4097"/>
          <w:rFonts w:ascii="Times New Roman" w:cs="Times New Roman" w:hAnsi="Times New Roman"/>
          <w:b/>
          <w:color w:val="auto"/>
          <w:sz w:val="24"/>
          <w:szCs w:val="24"/>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266"/>
        <w:rPr>
          <w:rFonts w:ascii="Times New Roman" w:cs="Times New Roman" w:hAnsi="Times New Roman"/>
          <w:color w:val="auto"/>
        </w:rPr>
      </w:pPr>
      <w:r>
        <w:rPr>
          <w:rFonts w:ascii="Times New Roman" w:cs="Times New Roman" w:hAnsi="Times New Roman"/>
          <w:color w:val="auto"/>
        </w:rPr>
        <w:t xml:space="preserve">TABLE OF </w:t>
      </w:r>
      <w:r>
        <w:rPr>
          <w:rFonts w:ascii="Times New Roman" w:cs="Times New Roman" w:hAnsi="Times New Roman"/>
          <w:color w:val="auto"/>
        </w:rPr>
        <w:t>CONTENTS</w:t>
      </w:r>
    </w:p>
    <w:p>
      <w:pPr>
        <w:pStyle w:val="style19"/>
        <w:spacing w:lineRule="auto" w:line="360"/>
        <w:rPr>
          <w:rFonts w:ascii="Calibri" w:eastAsia="宋体" w:hAnsi="Calibri"/>
          <w:noProof/>
          <w:szCs w:val="24"/>
          <w:lang w:val="en-US"/>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r>
        <w:rPr/>
        <w:fldChar w:fldCharType="begin"/>
      </w:r>
      <w:r>
        <w:instrText xml:space="preserve"> HYPERLINK \l "_Toc30611967" </w:instrText>
      </w:r>
      <w:r>
        <w:rPr/>
        <w:fldChar w:fldCharType="separate"/>
      </w:r>
      <w:r>
        <w:rPr>
          <w:rStyle w:val="style85"/>
          <w:rFonts w:cs="Times New Roman"/>
          <w:noProof/>
          <w:szCs w:val="24"/>
        </w:rPr>
        <w:t>DECLARATION</w:t>
      </w:r>
      <w:r>
        <w:rPr>
          <w:noProof/>
          <w:webHidden/>
          <w:szCs w:val="24"/>
        </w:rPr>
        <w:tab/>
      </w:r>
      <w:r>
        <w:rPr>
          <w:noProof/>
          <w:webHidden/>
          <w:szCs w:val="24"/>
        </w:rPr>
        <w:fldChar w:fldCharType="begin"/>
      </w:r>
      <w:r>
        <w:rPr>
          <w:noProof/>
          <w:webHidden/>
          <w:szCs w:val="24"/>
        </w:rPr>
        <w:instrText xml:space="preserve"> PAGEREF _Toc30611967 \h </w:instrText>
      </w:r>
      <w:r>
        <w:rPr>
          <w:noProof/>
          <w:webHidden/>
          <w:szCs w:val="24"/>
        </w:rPr>
        <w:fldChar w:fldCharType="separate"/>
      </w:r>
      <w:r>
        <w:rPr>
          <w:noProof/>
          <w:webHidden/>
          <w:szCs w:val="24"/>
        </w:rPr>
        <w:t>ii</w:t>
      </w:r>
      <w:r>
        <w:rPr>
          <w:noProof/>
          <w:webHidden/>
          <w:szCs w:val="24"/>
        </w:rPr>
        <w:fldChar w:fldCharType="end"/>
      </w:r>
      <w:r>
        <w:rPr/>
        <w:fldChar w:fldCharType="end"/>
      </w:r>
    </w:p>
    <w:p>
      <w:pPr>
        <w:pStyle w:val="style19"/>
        <w:spacing w:lineRule="auto" w:line="360"/>
        <w:rPr>
          <w:rFonts w:ascii="Calibri" w:eastAsia="宋体" w:hAnsi="Calibri"/>
          <w:noProof/>
          <w:szCs w:val="24"/>
          <w:lang w:val="en-US"/>
        </w:rPr>
      </w:pPr>
      <w:r>
        <w:rPr/>
        <w:fldChar w:fldCharType="begin"/>
      </w:r>
      <w:r>
        <w:instrText xml:space="preserve"> HYPERLINK \l "_Toc30611968" </w:instrText>
      </w:r>
      <w:r>
        <w:rPr/>
        <w:fldChar w:fldCharType="separate"/>
      </w:r>
      <w:r>
        <w:rPr>
          <w:rStyle w:val="style85"/>
          <w:rFonts w:cs="Times New Roman"/>
          <w:noProof/>
          <w:szCs w:val="24"/>
        </w:rPr>
        <w:t>ABBREVIATIONS AND ACRONYMS</w:t>
      </w:r>
      <w:r>
        <w:rPr>
          <w:noProof/>
          <w:webHidden/>
          <w:szCs w:val="24"/>
        </w:rPr>
        <w:tab/>
      </w:r>
      <w:r>
        <w:rPr>
          <w:noProof/>
          <w:webHidden/>
          <w:szCs w:val="24"/>
        </w:rPr>
        <w:fldChar w:fldCharType="begin"/>
      </w:r>
      <w:r>
        <w:rPr>
          <w:noProof/>
          <w:webHidden/>
          <w:szCs w:val="24"/>
        </w:rPr>
        <w:instrText xml:space="preserve"> PAGEREF _Toc30611968 \h </w:instrText>
      </w:r>
      <w:r>
        <w:rPr>
          <w:noProof/>
          <w:webHidden/>
          <w:szCs w:val="24"/>
        </w:rPr>
        <w:fldChar w:fldCharType="separate"/>
      </w:r>
      <w:r>
        <w:rPr>
          <w:noProof/>
          <w:webHidden/>
          <w:szCs w:val="24"/>
        </w:rPr>
        <w:t>iii</w:t>
      </w:r>
      <w:r>
        <w:rPr>
          <w:noProof/>
          <w:webHidden/>
          <w:szCs w:val="24"/>
        </w:rPr>
        <w:fldChar w:fldCharType="end"/>
      </w:r>
      <w:r>
        <w:rPr/>
        <w:fldChar w:fldCharType="end"/>
      </w:r>
    </w:p>
    <w:p>
      <w:pPr>
        <w:pStyle w:val="style19"/>
        <w:spacing w:lineRule="auto" w:line="360"/>
        <w:rPr>
          <w:rFonts w:ascii="Calibri" w:eastAsia="宋体" w:hAnsi="Calibri"/>
          <w:noProof/>
          <w:szCs w:val="24"/>
          <w:lang w:val="en-US"/>
        </w:rPr>
      </w:pPr>
      <w:r>
        <w:rPr/>
        <w:fldChar w:fldCharType="begin"/>
      </w:r>
      <w:r>
        <w:instrText xml:space="preserve"> HYPERLINK \l "_Toc30611969" </w:instrText>
      </w:r>
      <w:r>
        <w:rPr/>
        <w:fldChar w:fldCharType="separate"/>
      </w:r>
      <w:r>
        <w:rPr>
          <w:rStyle w:val="style85"/>
          <w:rFonts w:cs="Times New Roman"/>
          <w:noProof/>
          <w:szCs w:val="24"/>
        </w:rPr>
        <w:t>DEFINITIONS OF TERMS</w:t>
      </w:r>
      <w:r>
        <w:rPr>
          <w:noProof/>
          <w:webHidden/>
          <w:szCs w:val="24"/>
        </w:rPr>
        <w:tab/>
      </w:r>
      <w:r>
        <w:rPr>
          <w:noProof/>
          <w:webHidden/>
          <w:szCs w:val="24"/>
        </w:rPr>
        <w:fldChar w:fldCharType="begin"/>
      </w:r>
      <w:r>
        <w:rPr>
          <w:noProof/>
          <w:webHidden/>
          <w:szCs w:val="24"/>
        </w:rPr>
        <w:instrText xml:space="preserve"> PAGEREF _Toc30611969 \h </w:instrText>
      </w:r>
      <w:r>
        <w:rPr>
          <w:noProof/>
          <w:webHidden/>
          <w:szCs w:val="24"/>
        </w:rPr>
        <w:fldChar w:fldCharType="separate"/>
      </w:r>
      <w:r>
        <w:rPr>
          <w:noProof/>
          <w:webHidden/>
          <w:szCs w:val="24"/>
        </w:rPr>
        <w:t>iv</w:t>
      </w:r>
      <w:r>
        <w:rPr>
          <w:noProof/>
          <w:webHidden/>
          <w:szCs w:val="24"/>
        </w:rPr>
        <w:fldChar w:fldCharType="end"/>
      </w:r>
      <w:r>
        <w:rPr/>
        <w:fldChar w:fldCharType="end"/>
      </w:r>
    </w:p>
    <w:p>
      <w:pPr>
        <w:pStyle w:val="style19"/>
        <w:spacing w:lineRule="auto" w:line="360"/>
        <w:rPr>
          <w:rFonts w:ascii="Calibri" w:eastAsia="宋体" w:hAnsi="Calibri"/>
          <w:noProof/>
          <w:szCs w:val="24"/>
          <w:lang w:val="en-US"/>
        </w:rPr>
      </w:pPr>
      <w:r>
        <w:rPr/>
        <w:fldChar w:fldCharType="begin"/>
      </w:r>
      <w:r>
        <w:instrText xml:space="preserve"> HYPERLINK \l "_Toc30611970" </w:instrText>
      </w:r>
      <w:r>
        <w:rPr/>
        <w:fldChar w:fldCharType="separate"/>
      </w:r>
      <w:r>
        <w:rPr>
          <w:rStyle w:val="style85"/>
          <w:rFonts w:cs="Times New Roman"/>
          <w:noProof/>
          <w:szCs w:val="24"/>
        </w:rPr>
        <w:t>ABSTRACT</w:t>
      </w:r>
      <w:r>
        <w:rPr>
          <w:noProof/>
          <w:webHidden/>
          <w:szCs w:val="24"/>
        </w:rPr>
        <w:tab/>
      </w:r>
      <w:r>
        <w:rPr>
          <w:noProof/>
          <w:webHidden/>
          <w:szCs w:val="24"/>
        </w:rPr>
        <w:fldChar w:fldCharType="begin"/>
      </w:r>
      <w:r>
        <w:rPr>
          <w:noProof/>
          <w:webHidden/>
          <w:szCs w:val="24"/>
        </w:rPr>
        <w:instrText xml:space="preserve"> PAGEREF _Toc30611970 \h </w:instrText>
      </w:r>
      <w:r>
        <w:rPr>
          <w:noProof/>
          <w:webHidden/>
          <w:szCs w:val="24"/>
        </w:rPr>
        <w:fldChar w:fldCharType="separate"/>
      </w:r>
      <w:r>
        <w:rPr>
          <w:noProof/>
          <w:webHidden/>
          <w:szCs w:val="24"/>
        </w:rPr>
        <w:t>vii</w:t>
      </w:r>
      <w:r>
        <w:rPr>
          <w:noProof/>
          <w:webHidden/>
          <w:szCs w:val="24"/>
        </w:rPr>
        <w:fldChar w:fldCharType="end"/>
      </w:r>
      <w:r>
        <w:rPr/>
        <w:fldChar w:fldCharType="end"/>
      </w:r>
    </w:p>
    <w:p>
      <w:pPr>
        <w:pStyle w:val="style19"/>
        <w:spacing w:lineRule="auto" w:line="360"/>
        <w:rPr>
          <w:rFonts w:ascii="Calibri" w:eastAsia="宋体" w:hAnsi="Calibri"/>
          <w:noProof/>
          <w:szCs w:val="24"/>
          <w:lang w:val="en-US"/>
        </w:rPr>
      </w:pPr>
      <w:r>
        <w:rPr/>
        <w:fldChar w:fldCharType="begin"/>
      </w:r>
      <w:r>
        <w:instrText xml:space="preserve"> HYPERLINK \l "_Toc30611971" </w:instrText>
      </w:r>
      <w:r>
        <w:rPr/>
        <w:fldChar w:fldCharType="separate"/>
      </w:r>
      <w:r>
        <w:rPr>
          <w:rStyle w:val="style85"/>
          <w:rFonts w:cs="Times New Roman"/>
          <w:b/>
          <w:noProof/>
          <w:szCs w:val="24"/>
        </w:rPr>
        <w:t>CHAPTER I – INTRODUCTION</w:t>
      </w:r>
      <w:r>
        <w:rPr>
          <w:noProof/>
          <w:webHidden/>
          <w:szCs w:val="24"/>
        </w:rPr>
        <w:tab/>
      </w:r>
      <w:r>
        <w:rPr>
          <w:noProof/>
          <w:webHidden/>
          <w:szCs w:val="24"/>
        </w:rPr>
        <w:fldChar w:fldCharType="begin"/>
      </w:r>
      <w:r>
        <w:rPr>
          <w:noProof/>
          <w:webHidden/>
          <w:szCs w:val="24"/>
        </w:rPr>
        <w:instrText xml:space="preserve"> PAGEREF _Toc30611971 \h </w:instrText>
      </w:r>
      <w:r>
        <w:rPr>
          <w:noProof/>
          <w:webHidden/>
          <w:szCs w:val="24"/>
        </w:rPr>
        <w:fldChar w:fldCharType="separate"/>
      </w:r>
      <w:r>
        <w:rPr>
          <w:noProof/>
          <w:webHidden/>
          <w:szCs w:val="24"/>
        </w:rPr>
        <w:t>1</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"_Toc30611972" </w:instrText>
      </w:r>
      <w:r>
        <w:rPr/>
        <w:fldChar w:fldCharType="separate"/>
      </w:r>
      <w:r>
        <w:rPr>
          <w:rStyle w:val="style85"/>
          <w:rFonts w:cs="Times New Roman"/>
          <w:noProof/>
          <w:szCs w:val="24"/>
        </w:rPr>
        <w:t>1.2 Problem statement</w:t>
      </w:r>
      <w:r>
        <w:rPr>
          <w:noProof/>
          <w:webHidden/>
          <w:szCs w:val="24"/>
        </w:rPr>
        <w:tab/>
      </w:r>
      <w:r>
        <w:rPr>
          <w:noProof/>
          <w:webHidden/>
          <w:szCs w:val="24"/>
        </w:rPr>
        <w:fldChar w:fldCharType="begin"/>
      </w:r>
      <w:r>
        <w:rPr>
          <w:noProof/>
          <w:webHidden/>
          <w:szCs w:val="24"/>
        </w:rPr>
        <w:instrText xml:space="preserve"> PAGEREF _Toc30611972 \h </w:instrText>
      </w:r>
      <w:r>
        <w:rPr>
          <w:noProof/>
          <w:webHidden/>
          <w:szCs w:val="24"/>
        </w:rPr>
        <w:fldChar w:fldCharType="separate"/>
      </w:r>
      <w:r>
        <w:rPr>
          <w:noProof/>
          <w:webHidden/>
          <w:szCs w:val="24"/>
        </w:rPr>
        <w:t>2</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"_Toc30611973" </w:instrText>
      </w:r>
      <w:r>
        <w:rPr/>
        <w:fldChar w:fldCharType="separate"/>
      </w:r>
      <w:r>
        <w:rPr>
          <w:rStyle w:val="style85"/>
          <w:rFonts w:cs="Times New Roman"/>
          <w:noProof/>
          <w:szCs w:val="24"/>
        </w:rPr>
        <w:t>1.3 Justification</w:t>
      </w:r>
      <w:r>
        <w:rPr>
          <w:noProof/>
          <w:webHidden/>
          <w:szCs w:val="24"/>
        </w:rPr>
        <w:tab/>
      </w:r>
      <w:r>
        <w:rPr>
          <w:noProof/>
          <w:webHidden/>
          <w:szCs w:val="24"/>
        </w:rPr>
        <w:fldChar w:fldCharType="begin"/>
      </w:r>
      <w:r>
        <w:rPr>
          <w:noProof/>
          <w:webHidden/>
          <w:szCs w:val="24"/>
        </w:rPr>
        <w:instrText xml:space="preserve"> PAGEREF _Toc30611973 \h </w:instrText>
      </w:r>
      <w:r>
        <w:rPr>
          <w:noProof/>
          <w:webHidden/>
          <w:szCs w:val="24"/>
        </w:rPr>
        <w:fldChar w:fldCharType="separate"/>
      </w:r>
      <w:r>
        <w:rPr>
          <w:noProof/>
          <w:webHidden/>
          <w:szCs w:val="24"/>
        </w:rPr>
        <w:t>3</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"_Toc30611974" </w:instrText>
      </w:r>
      <w:r>
        <w:rPr/>
        <w:fldChar w:fldCharType="separate"/>
      </w:r>
      <w:r>
        <w:rPr>
          <w:rStyle w:val="style85"/>
          <w:rFonts w:cs="Times New Roman"/>
          <w:noProof/>
          <w:szCs w:val="24"/>
        </w:rPr>
        <w:t>1.4Research questions</w:t>
      </w:r>
      <w:r>
        <w:rPr>
          <w:noProof/>
          <w:webHidden/>
          <w:szCs w:val="24"/>
        </w:rPr>
        <w:tab/>
      </w:r>
      <w:r>
        <w:rPr>
          <w:noProof/>
          <w:webHidden/>
          <w:szCs w:val="24"/>
        </w:rPr>
        <w:fldChar w:fldCharType="begin"/>
      </w:r>
      <w:r>
        <w:rPr>
          <w:noProof/>
          <w:webHidden/>
          <w:szCs w:val="24"/>
        </w:rPr>
        <w:instrText xml:space="preserve"> PAGEREF _Toc30611974 \h </w:instrText>
      </w:r>
      <w:r>
        <w:rPr>
          <w:noProof/>
          <w:webHidden/>
          <w:szCs w:val="24"/>
        </w:rPr>
        <w:fldChar w:fldCharType="separate"/>
      </w:r>
      <w:r>
        <w:rPr>
          <w:noProof/>
          <w:webHidden/>
          <w:szCs w:val="24"/>
        </w:rPr>
        <w:t>3</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"_Toc30611975" </w:instrText>
      </w:r>
      <w:r>
        <w:rPr/>
        <w:fldChar w:fldCharType="separate"/>
      </w:r>
      <w:r>
        <w:rPr>
          <w:rStyle w:val="style85"/>
          <w:rFonts w:cs="Times New Roman"/>
          <w:noProof/>
          <w:szCs w:val="24"/>
        </w:rPr>
        <w:t>1.5 Objectives</w:t>
      </w:r>
      <w:r>
        <w:rPr>
          <w:noProof/>
          <w:webHidden/>
          <w:szCs w:val="24"/>
        </w:rPr>
        <w:tab/>
      </w:r>
      <w:r>
        <w:rPr>
          <w:noProof/>
          <w:webHidden/>
          <w:szCs w:val="24"/>
        </w:rPr>
        <w:fldChar w:fldCharType="begin"/>
      </w:r>
      <w:r>
        <w:rPr>
          <w:noProof/>
          <w:webHidden/>
          <w:szCs w:val="24"/>
        </w:rPr>
        <w:instrText xml:space="preserve"> PAGEREF _Toc30611975 \h </w:instrText>
      </w:r>
      <w:r>
        <w:rPr>
          <w:noProof/>
          <w:webHidden/>
          <w:szCs w:val="24"/>
        </w:rPr>
        <w:fldChar w:fldCharType="separate"/>
      </w:r>
      <w:r>
        <w:rPr>
          <w:noProof/>
          <w:webHidden/>
          <w:szCs w:val="24"/>
        </w:rPr>
        <w:t>3</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"_Toc30611976" </w:instrText>
      </w:r>
      <w:r>
        <w:rPr/>
        <w:fldChar w:fldCharType="separate"/>
      </w:r>
      <w:r>
        <w:rPr>
          <w:rStyle w:val="style85"/>
          <w:rFonts w:cs="Times New Roman"/>
          <w:noProof/>
          <w:szCs w:val="24"/>
        </w:rPr>
        <w:t>1.5.1 Broad objective</w:t>
      </w:r>
      <w:r>
        <w:rPr>
          <w:noProof/>
          <w:webHidden/>
          <w:szCs w:val="24"/>
        </w:rPr>
        <w:tab/>
      </w:r>
      <w:r>
        <w:rPr>
          <w:noProof/>
          <w:webHidden/>
          <w:szCs w:val="24"/>
        </w:rPr>
        <w:fldChar w:fldCharType="begin"/>
      </w:r>
      <w:r>
        <w:rPr>
          <w:noProof/>
          <w:webHidden/>
          <w:szCs w:val="24"/>
        </w:rPr>
        <w:instrText xml:space="preserve"> PAGEREF _Toc30611976 \h </w:instrText>
      </w:r>
      <w:r>
        <w:rPr>
          <w:noProof/>
          <w:webHidden/>
          <w:szCs w:val="24"/>
        </w:rPr>
        <w:fldChar w:fldCharType="separate"/>
      </w:r>
      <w:r>
        <w:rPr>
          <w:noProof/>
          <w:webHidden/>
          <w:szCs w:val="24"/>
        </w:rPr>
        <w:t>3</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"_Toc30611977" </w:instrText>
      </w:r>
      <w:r>
        <w:rPr/>
        <w:fldChar w:fldCharType="separate"/>
      </w:r>
      <w:r>
        <w:rPr>
          <w:rStyle w:val="style85"/>
          <w:rFonts w:cs="Times New Roman"/>
          <w:noProof/>
          <w:szCs w:val="24"/>
        </w:rPr>
        <w:t>1.5.2 specific objectives</w:t>
      </w:r>
      <w:r>
        <w:rPr>
          <w:noProof/>
          <w:webHidden/>
          <w:szCs w:val="24"/>
        </w:rPr>
        <w:tab/>
      </w:r>
      <w:r>
        <w:rPr>
          <w:noProof/>
          <w:webHidden/>
          <w:szCs w:val="24"/>
        </w:rPr>
        <w:fldChar w:fldCharType="begin"/>
      </w:r>
      <w:r>
        <w:rPr>
          <w:noProof/>
          <w:webHidden/>
          <w:szCs w:val="24"/>
        </w:rPr>
        <w:instrText xml:space="preserve"> PAGEREF _Toc30611977 \h </w:instrText>
      </w:r>
      <w:r>
        <w:rPr>
          <w:noProof/>
          <w:webHidden/>
          <w:szCs w:val="24"/>
        </w:rPr>
        <w:fldChar w:fldCharType="separate"/>
      </w:r>
      <w:r>
        <w:rPr>
          <w:noProof/>
          <w:webHidden/>
          <w:szCs w:val="24"/>
        </w:rPr>
        <w:t>4</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"_Toc30611978" </w:instrText>
      </w:r>
      <w:r>
        <w:rPr/>
        <w:fldChar w:fldCharType="separate"/>
      </w:r>
      <w:r>
        <w:rPr>
          <w:rStyle w:val="style85"/>
          <w:rFonts w:cs="Times New Roman"/>
          <w:noProof/>
          <w:szCs w:val="24"/>
        </w:rPr>
        <w:t>1.6 Scope and limitation</w:t>
      </w:r>
      <w:r>
        <w:rPr>
          <w:noProof/>
          <w:webHidden/>
          <w:szCs w:val="24"/>
        </w:rPr>
        <w:tab/>
      </w:r>
      <w:r>
        <w:rPr>
          <w:noProof/>
          <w:webHidden/>
          <w:szCs w:val="24"/>
        </w:rPr>
        <w:fldChar w:fldCharType="begin"/>
      </w:r>
      <w:r>
        <w:rPr>
          <w:noProof/>
          <w:webHidden/>
          <w:szCs w:val="24"/>
        </w:rPr>
        <w:instrText xml:space="preserve"> PAGEREF _Toc30611978 \h </w:instrText>
      </w:r>
      <w:r>
        <w:rPr>
          <w:noProof/>
          <w:webHidden/>
          <w:szCs w:val="24"/>
        </w:rPr>
        <w:fldChar w:fldCharType="separate"/>
      </w:r>
      <w:r>
        <w:rPr>
          <w:noProof/>
          <w:webHidden/>
          <w:szCs w:val="24"/>
        </w:rPr>
        <w:t>4</w:t>
      </w:r>
      <w:r>
        <w:rPr>
          <w:noProof/>
          <w:webHidden/>
          <w:szCs w:val="24"/>
        </w:rPr>
        <w:fldChar w:fldCharType="end"/>
      </w:r>
      <w:r>
        <w:rPr/>
        <w:fldChar w:fldCharType="end"/>
      </w:r>
    </w:p>
    <w:p>
      <w:pPr>
        <w:pStyle w:val="style19"/>
        <w:spacing w:lineRule="auto" w:line="360"/>
        <w:rPr>
          <w:rFonts w:ascii="Calibri" w:eastAsia="宋体" w:hAnsi="Calibri"/>
          <w:noProof/>
          <w:szCs w:val="24"/>
          <w:lang w:val="en-US"/>
        </w:rPr>
      </w:pPr>
      <w:r>
        <w:rPr/>
        <w:fldChar w:fldCharType="begin"/>
      </w:r>
      <w:r>
        <w:instrText xml:space="preserve"> HYPERLINK \l "_Toc30611979" </w:instrText>
      </w:r>
      <w:r>
        <w:rPr/>
        <w:fldChar w:fldCharType="separate"/>
      </w:r>
      <w:r>
        <w:rPr>
          <w:rStyle w:val="style85"/>
          <w:rFonts w:cs="Times New Roman"/>
          <w:b/>
          <w:noProof/>
          <w:szCs w:val="24"/>
        </w:rPr>
        <w:t>CHAPTER II: LITERATURE REVIEW</w:t>
      </w:r>
      <w:r>
        <w:rPr>
          <w:noProof/>
          <w:webHidden/>
          <w:szCs w:val="24"/>
        </w:rPr>
        <w:tab/>
      </w:r>
      <w:r>
        <w:rPr>
          <w:noProof/>
          <w:webHidden/>
          <w:szCs w:val="24"/>
        </w:rPr>
        <w:fldChar w:fldCharType="begin"/>
      </w:r>
      <w:r>
        <w:rPr>
          <w:noProof/>
          <w:webHidden/>
          <w:szCs w:val="24"/>
        </w:rPr>
        <w:instrText xml:space="preserve"> PAGEREF _Toc30611979 \h </w:instrText>
      </w:r>
      <w:r>
        <w:rPr>
          <w:noProof/>
          <w:webHidden/>
          <w:szCs w:val="24"/>
        </w:rPr>
        <w:fldChar w:fldCharType="separate"/>
      </w:r>
      <w:r>
        <w:rPr>
          <w:noProof/>
          <w:webHidden/>
          <w:szCs w:val="24"/>
        </w:rPr>
        <w:t>5</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"_Toc30611980" </w:instrText>
      </w:r>
      <w:r>
        <w:rPr/>
        <w:fldChar w:fldCharType="separate"/>
      </w:r>
      <w:r>
        <w:rPr>
          <w:rStyle w:val="style85"/>
          <w:rFonts w:cs="Times New Roman"/>
          <w:noProof/>
          <w:szCs w:val="24"/>
        </w:rPr>
        <w:t>2.1Introduction</w:t>
      </w:r>
      <w:r>
        <w:rPr>
          <w:noProof/>
          <w:webHidden/>
          <w:szCs w:val="24"/>
        </w:rPr>
        <w:tab/>
      </w:r>
      <w:r>
        <w:rPr>
          <w:noProof/>
          <w:webHidden/>
          <w:szCs w:val="24"/>
        </w:rPr>
        <w:fldChar w:fldCharType="begin"/>
      </w:r>
      <w:r>
        <w:rPr>
          <w:noProof/>
          <w:webHidden/>
          <w:szCs w:val="24"/>
        </w:rPr>
        <w:instrText xml:space="preserve"> PAGEREF _Toc30611980 \h </w:instrText>
      </w:r>
      <w:r>
        <w:rPr>
          <w:noProof/>
          <w:webHidden/>
          <w:szCs w:val="24"/>
        </w:rPr>
        <w:fldChar w:fldCharType="separate"/>
      </w:r>
      <w:r>
        <w:rPr>
          <w:noProof/>
          <w:webHidden/>
          <w:szCs w:val="24"/>
        </w:rPr>
        <w:t>5</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"_Toc30611981" </w:instrText>
      </w:r>
      <w:r>
        <w:rPr/>
        <w:fldChar w:fldCharType="separate"/>
      </w:r>
      <w:r>
        <w:rPr>
          <w:rStyle w:val="style85"/>
          <w:rFonts w:cs="Times New Roman"/>
          <w:noProof/>
          <w:szCs w:val="24"/>
        </w:rPr>
        <w:t>2.2 Factors contributing to shoulder girdle injuries</w:t>
      </w:r>
      <w:r>
        <w:rPr>
          <w:noProof/>
          <w:webHidden/>
          <w:szCs w:val="24"/>
        </w:rPr>
        <w:tab/>
      </w:r>
      <w:r>
        <w:rPr>
          <w:noProof/>
          <w:webHidden/>
          <w:szCs w:val="24"/>
        </w:rPr>
        <w:fldChar w:fldCharType="begin"/>
      </w:r>
      <w:r>
        <w:rPr>
          <w:noProof/>
          <w:webHidden/>
          <w:szCs w:val="24"/>
        </w:rPr>
        <w:instrText xml:space="preserve"> PAGEREF _Toc30611981 \h </w:instrText>
      </w:r>
      <w:r>
        <w:rPr>
          <w:noProof/>
          <w:webHidden/>
          <w:szCs w:val="24"/>
        </w:rPr>
        <w:fldChar w:fldCharType="separate"/>
      </w:r>
      <w:r>
        <w:rPr>
          <w:noProof/>
          <w:webHidden/>
          <w:szCs w:val="24"/>
        </w:rPr>
        <w:t>6</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"_Toc30611982" </w:instrText>
      </w:r>
      <w:r>
        <w:rPr/>
        <w:fldChar w:fldCharType="separate"/>
      </w:r>
      <w:r>
        <w:rPr>
          <w:rStyle w:val="style85"/>
          <w:rFonts w:cs="Times New Roman"/>
          <w:noProof/>
          <w:szCs w:val="24"/>
        </w:rPr>
        <w:t>2.2.0 Personal factors</w:t>
      </w:r>
      <w:r>
        <w:rPr>
          <w:noProof/>
          <w:webHidden/>
          <w:szCs w:val="24"/>
        </w:rPr>
        <w:tab/>
      </w:r>
      <w:r>
        <w:rPr>
          <w:noProof/>
          <w:webHidden/>
          <w:szCs w:val="24"/>
        </w:rPr>
        <w:fldChar w:fldCharType="begin"/>
      </w:r>
      <w:r>
        <w:rPr>
          <w:noProof/>
          <w:webHidden/>
          <w:szCs w:val="24"/>
        </w:rPr>
        <w:instrText xml:space="preserve"> PAGEREF _Toc30611982 \h </w:instrText>
      </w:r>
      <w:r>
        <w:rPr>
          <w:noProof/>
          <w:webHidden/>
          <w:szCs w:val="24"/>
        </w:rPr>
        <w:fldChar w:fldCharType="separate"/>
      </w:r>
      <w:r>
        <w:rPr>
          <w:noProof/>
          <w:webHidden/>
          <w:szCs w:val="24"/>
        </w:rPr>
        <w:t>6</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"_Toc30611983" </w:instrText>
      </w:r>
      <w:r>
        <w:rPr/>
        <w:fldChar w:fldCharType="separate"/>
      </w:r>
      <w:r>
        <w:rPr>
          <w:rStyle w:val="style85"/>
          <w:rFonts w:cs="Times New Roman"/>
          <w:noProof/>
          <w:szCs w:val="24"/>
        </w:rPr>
        <w:t>2.2.1 Age and gender</w:t>
      </w:r>
      <w:r>
        <w:rPr>
          <w:noProof/>
          <w:webHidden/>
          <w:szCs w:val="24"/>
        </w:rPr>
        <w:tab/>
      </w:r>
      <w:r>
        <w:rPr>
          <w:noProof/>
          <w:webHidden/>
          <w:szCs w:val="24"/>
        </w:rPr>
        <w:fldChar w:fldCharType="begin"/>
      </w:r>
      <w:r>
        <w:rPr>
          <w:noProof/>
          <w:webHidden/>
          <w:szCs w:val="24"/>
        </w:rPr>
        <w:instrText xml:space="preserve"> PAGEREF _Toc30611983 \h </w:instrText>
      </w:r>
      <w:r>
        <w:rPr>
          <w:noProof/>
          <w:webHidden/>
          <w:szCs w:val="24"/>
        </w:rPr>
        <w:fldChar w:fldCharType="separate"/>
      </w:r>
      <w:r>
        <w:rPr>
          <w:noProof/>
          <w:webHidden/>
          <w:szCs w:val="24"/>
        </w:rPr>
        <w:t>6</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"_Toc30611984" </w:instrText>
      </w:r>
      <w:r>
        <w:rPr/>
        <w:fldChar w:fldCharType="separate"/>
      </w:r>
      <w:r>
        <w:rPr>
          <w:rStyle w:val="style85"/>
          <w:rFonts w:cs="Times New Roman"/>
          <w:noProof/>
          <w:szCs w:val="24"/>
        </w:rPr>
        <w:t>2.2.2 Occupation factors</w:t>
      </w:r>
      <w:r>
        <w:rPr>
          <w:noProof/>
          <w:webHidden/>
          <w:szCs w:val="24"/>
        </w:rPr>
        <w:tab/>
      </w:r>
      <w:r>
        <w:rPr>
          <w:noProof/>
          <w:webHidden/>
          <w:szCs w:val="24"/>
        </w:rPr>
        <w:fldChar w:fldCharType="begin"/>
      </w:r>
      <w:r>
        <w:rPr>
          <w:noProof/>
          <w:webHidden/>
          <w:szCs w:val="24"/>
        </w:rPr>
        <w:instrText xml:space="preserve"> PAGEREF _Toc30611984 \h </w:instrText>
      </w:r>
      <w:r>
        <w:rPr>
          <w:noProof/>
          <w:webHidden/>
          <w:szCs w:val="24"/>
        </w:rPr>
        <w:fldChar w:fldCharType="separate"/>
      </w:r>
      <w:r>
        <w:rPr>
          <w:noProof/>
          <w:webHidden/>
          <w:szCs w:val="24"/>
        </w:rPr>
        <w:t>7</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"_Toc30611985" </w:instrText>
      </w:r>
      <w:r>
        <w:rPr/>
        <w:fldChar w:fldCharType="separate"/>
      </w:r>
      <w:r>
        <w:rPr>
          <w:rStyle w:val="style85"/>
          <w:rFonts w:cs="Times New Roman"/>
          <w:noProof/>
          <w:szCs w:val="24"/>
        </w:rPr>
        <w:t>2.2.4 Sport</w:t>
      </w:r>
      <w:r>
        <w:rPr>
          <w:noProof/>
          <w:webHidden/>
          <w:szCs w:val="24"/>
        </w:rPr>
        <w:tab/>
      </w:r>
      <w:r>
        <w:rPr>
          <w:noProof/>
          <w:webHidden/>
          <w:szCs w:val="24"/>
        </w:rPr>
        <w:fldChar w:fldCharType="begin"/>
      </w:r>
      <w:r>
        <w:rPr>
          <w:noProof/>
          <w:webHidden/>
          <w:szCs w:val="24"/>
        </w:rPr>
        <w:instrText xml:space="preserve"> PAGEREF _Toc30611985 \h </w:instrText>
      </w:r>
      <w:r>
        <w:rPr>
          <w:noProof/>
          <w:webHidden/>
          <w:szCs w:val="24"/>
        </w:rPr>
        <w:fldChar w:fldCharType="separate"/>
      </w:r>
      <w:r>
        <w:rPr>
          <w:noProof/>
          <w:webHidden/>
          <w:szCs w:val="24"/>
        </w:rPr>
        <w:t>9</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"_Toc30611986" </w:instrText>
      </w:r>
      <w:r>
        <w:rPr/>
        <w:fldChar w:fldCharType="separate"/>
      </w:r>
      <w:r>
        <w:rPr>
          <w:rStyle w:val="style85"/>
          <w:rFonts w:cs="Times New Roman"/>
          <w:noProof/>
          <w:szCs w:val="24"/>
        </w:rPr>
        <w:t>2.3 Management of shoulder girdle injuries</w:t>
      </w:r>
      <w:r>
        <w:rPr>
          <w:noProof/>
          <w:webHidden/>
          <w:szCs w:val="24"/>
        </w:rPr>
        <w:tab/>
      </w:r>
      <w:r>
        <w:rPr>
          <w:noProof/>
          <w:webHidden/>
          <w:szCs w:val="24"/>
        </w:rPr>
        <w:fldChar w:fldCharType="begin"/>
      </w:r>
      <w:r>
        <w:rPr>
          <w:noProof/>
          <w:webHidden/>
          <w:szCs w:val="24"/>
        </w:rPr>
        <w:instrText xml:space="preserve"> PAGEREF _Toc30611986 \h </w:instrText>
      </w:r>
      <w:r>
        <w:rPr>
          <w:noProof/>
          <w:webHidden/>
          <w:szCs w:val="24"/>
        </w:rPr>
        <w:fldChar w:fldCharType="separate"/>
      </w:r>
      <w:r>
        <w:rPr>
          <w:noProof/>
          <w:webHidden/>
          <w:szCs w:val="24"/>
        </w:rPr>
        <w:t>9</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"_Toc30611987" </w:instrText>
      </w:r>
      <w:r>
        <w:rPr/>
        <w:fldChar w:fldCharType="separate"/>
      </w:r>
      <w:r>
        <w:rPr>
          <w:rStyle w:val="style85"/>
          <w:rFonts w:cs="Times New Roman"/>
          <w:noProof/>
          <w:szCs w:val="24"/>
        </w:rPr>
        <w:t>2.3.1 Conservative management</w:t>
      </w:r>
      <w:r>
        <w:rPr>
          <w:noProof/>
          <w:webHidden/>
          <w:szCs w:val="24"/>
        </w:rPr>
        <w:tab/>
      </w:r>
      <w:r>
        <w:rPr>
          <w:noProof/>
          <w:webHidden/>
          <w:szCs w:val="24"/>
        </w:rPr>
        <w:fldChar w:fldCharType="begin"/>
      </w:r>
      <w:r>
        <w:rPr>
          <w:noProof/>
          <w:webHidden/>
          <w:szCs w:val="24"/>
        </w:rPr>
        <w:instrText xml:space="preserve"> PAGEREF _Toc30611987 \h </w:instrText>
      </w:r>
      <w:r>
        <w:rPr>
          <w:noProof/>
          <w:webHidden/>
          <w:szCs w:val="24"/>
        </w:rPr>
        <w:fldChar w:fldCharType="separate"/>
      </w:r>
      <w:r>
        <w:rPr>
          <w:noProof/>
          <w:webHidden/>
          <w:szCs w:val="24"/>
        </w:rPr>
        <w:t>9</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"_Toc30611988" </w:instrText>
      </w:r>
      <w:r>
        <w:rPr/>
        <w:fldChar w:fldCharType="separate"/>
      </w:r>
      <w:r>
        <w:rPr>
          <w:rStyle w:val="style85"/>
          <w:rFonts w:cs="Times New Roman"/>
          <w:noProof/>
          <w:szCs w:val="24"/>
        </w:rPr>
        <w:t>2.3.2 Operative management</w:t>
      </w:r>
      <w:r>
        <w:rPr>
          <w:noProof/>
          <w:webHidden/>
          <w:szCs w:val="24"/>
        </w:rPr>
        <w:tab/>
      </w:r>
      <w:r>
        <w:rPr>
          <w:noProof/>
          <w:webHidden/>
          <w:szCs w:val="24"/>
        </w:rPr>
        <w:fldChar w:fldCharType="begin"/>
      </w:r>
      <w:r>
        <w:rPr>
          <w:noProof/>
          <w:webHidden/>
          <w:szCs w:val="24"/>
        </w:rPr>
        <w:instrText xml:space="preserve"> PAGEREF _Toc30611988 \h </w:instrText>
      </w:r>
      <w:r>
        <w:rPr>
          <w:noProof/>
          <w:webHidden/>
          <w:szCs w:val="24"/>
        </w:rPr>
        <w:fldChar w:fldCharType="separate"/>
      </w:r>
      <w:r>
        <w:rPr>
          <w:noProof/>
          <w:webHidden/>
          <w:szCs w:val="24"/>
        </w:rPr>
        <w:t>10</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"_Toc30611989" </w:instrText>
      </w:r>
      <w:r>
        <w:rPr/>
        <w:fldChar w:fldCharType="separate"/>
      </w:r>
      <w:r>
        <w:rPr>
          <w:rStyle w:val="style85"/>
          <w:rFonts w:cs="Times New Roman"/>
          <w:noProof/>
          <w:szCs w:val="24"/>
        </w:rPr>
        <w:t>2.3.3 Medication treatment</w:t>
      </w:r>
      <w:r>
        <w:rPr>
          <w:noProof/>
          <w:webHidden/>
          <w:szCs w:val="24"/>
        </w:rPr>
        <w:tab/>
      </w:r>
      <w:r>
        <w:rPr>
          <w:noProof/>
          <w:webHidden/>
          <w:szCs w:val="24"/>
        </w:rPr>
        <w:fldChar w:fldCharType="begin"/>
      </w:r>
      <w:r>
        <w:rPr>
          <w:noProof/>
          <w:webHidden/>
          <w:szCs w:val="24"/>
        </w:rPr>
        <w:instrText xml:space="preserve"> PAGEREF _Toc30611989 \h </w:instrText>
      </w:r>
      <w:r>
        <w:rPr>
          <w:noProof/>
          <w:webHidden/>
          <w:szCs w:val="24"/>
        </w:rPr>
        <w:fldChar w:fldCharType="separate"/>
      </w:r>
      <w:r>
        <w:rPr>
          <w:noProof/>
          <w:webHidden/>
          <w:szCs w:val="24"/>
        </w:rPr>
        <w:t>10</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"_Toc30611990" </w:instrText>
      </w:r>
      <w:r>
        <w:rPr/>
        <w:fldChar w:fldCharType="separate"/>
      </w:r>
      <w:r>
        <w:rPr>
          <w:rStyle w:val="style85"/>
          <w:rFonts w:cs="Times New Roman"/>
          <w:noProof/>
          <w:szCs w:val="24"/>
        </w:rPr>
        <w:t>2.4Complication of shoulder girdle injuries</w:t>
      </w:r>
      <w:r>
        <w:rPr>
          <w:noProof/>
          <w:webHidden/>
          <w:szCs w:val="24"/>
        </w:rPr>
        <w:tab/>
      </w:r>
      <w:r>
        <w:rPr>
          <w:noProof/>
          <w:webHidden/>
          <w:szCs w:val="24"/>
        </w:rPr>
        <w:fldChar w:fldCharType="begin"/>
      </w:r>
      <w:r>
        <w:rPr>
          <w:noProof/>
          <w:webHidden/>
          <w:szCs w:val="24"/>
        </w:rPr>
        <w:instrText xml:space="preserve"> PAGEREF _Toc30611990 \h </w:instrText>
      </w:r>
      <w:r>
        <w:rPr>
          <w:noProof/>
          <w:webHidden/>
          <w:szCs w:val="24"/>
        </w:rPr>
        <w:fldChar w:fldCharType="separate"/>
      </w:r>
      <w:r>
        <w:rPr>
          <w:noProof/>
          <w:webHidden/>
          <w:szCs w:val="24"/>
        </w:rPr>
        <w:t>11</w:t>
      </w:r>
      <w:r>
        <w:rPr>
          <w:noProof/>
          <w:webHidden/>
          <w:szCs w:val="24"/>
        </w:rPr>
        <w:fldChar w:fldCharType="end"/>
      </w:r>
      <w:r>
        <w:rPr/>
        <w:fldChar w:fldCharType="end"/>
      </w:r>
    </w:p>
    <w:p>
      <w:pPr>
        <w:pStyle w:val="style19"/>
        <w:spacing w:lineRule="auto" w:line="360"/>
        <w:rPr>
          <w:rFonts w:ascii="Calibri" w:eastAsia="宋体" w:hAnsi="Calibri"/>
          <w:noProof/>
          <w:szCs w:val="24"/>
          <w:lang w:val="en-US"/>
        </w:rPr>
      </w:pPr>
      <w:r>
        <w:rPr/>
        <w:fldChar w:fldCharType="begin"/>
      </w:r>
      <w:r>
        <w:instrText xml:space="preserve"> HYPERLINK \l "_Toc30611991" </w:instrText>
      </w:r>
      <w:r>
        <w:rPr/>
        <w:fldChar w:fldCharType="separate"/>
      </w:r>
      <w:r>
        <w:rPr>
          <w:rStyle w:val="style85"/>
          <w:rFonts w:cs="Times New Roman"/>
          <w:b/>
          <w:noProof/>
          <w:szCs w:val="24"/>
        </w:rPr>
        <w:t>CHAPTER III -MATERIALS AND METHODS (METHODOLOGY)</w:t>
      </w:r>
      <w:r>
        <w:rPr>
          <w:noProof/>
          <w:webHidden/>
          <w:szCs w:val="24"/>
        </w:rPr>
        <w:tab/>
      </w:r>
      <w:r>
        <w:rPr>
          <w:noProof/>
          <w:webHidden/>
          <w:szCs w:val="24"/>
        </w:rPr>
        <w:fldChar w:fldCharType="begin"/>
      </w:r>
      <w:r>
        <w:rPr>
          <w:noProof/>
          <w:webHidden/>
          <w:szCs w:val="24"/>
        </w:rPr>
        <w:instrText xml:space="preserve"> PAGEREF _Toc30611991 \h </w:instrText>
      </w:r>
      <w:r>
        <w:rPr>
          <w:noProof/>
          <w:webHidden/>
          <w:szCs w:val="24"/>
        </w:rPr>
        <w:fldChar w:fldCharType="separate"/>
      </w:r>
      <w:r>
        <w:rPr>
          <w:noProof/>
          <w:webHidden/>
          <w:szCs w:val="24"/>
        </w:rPr>
        <w:t>12</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"_Toc30611992" </w:instrText>
      </w:r>
      <w:r>
        <w:rPr/>
        <w:fldChar w:fldCharType="separate"/>
      </w:r>
      <w:r>
        <w:rPr>
          <w:rStyle w:val="style85"/>
          <w:rFonts w:cs="Times New Roman"/>
          <w:noProof/>
          <w:szCs w:val="24"/>
        </w:rPr>
        <w:t>3.3 Study population</w:t>
      </w:r>
      <w:r>
        <w:rPr>
          <w:noProof/>
          <w:webHidden/>
          <w:szCs w:val="24"/>
        </w:rPr>
        <w:tab/>
      </w:r>
      <w:r>
        <w:rPr>
          <w:noProof/>
          <w:webHidden/>
          <w:szCs w:val="24"/>
        </w:rPr>
        <w:fldChar w:fldCharType="begin"/>
      </w:r>
      <w:r>
        <w:rPr>
          <w:noProof/>
          <w:webHidden/>
          <w:szCs w:val="24"/>
        </w:rPr>
        <w:instrText xml:space="preserve"> PAGEREF _Toc30611992 \h </w:instrText>
      </w:r>
      <w:r>
        <w:rPr>
          <w:noProof/>
          <w:webHidden/>
          <w:szCs w:val="24"/>
        </w:rPr>
        <w:fldChar w:fldCharType="separate"/>
      </w:r>
      <w:r>
        <w:rPr>
          <w:noProof/>
          <w:webHidden/>
          <w:szCs w:val="24"/>
        </w:rPr>
        <w:t>12</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"_Toc30611993" </w:instrText>
      </w:r>
      <w:r>
        <w:rPr/>
        <w:fldChar w:fldCharType="separate"/>
      </w:r>
      <w:r>
        <w:rPr>
          <w:rStyle w:val="style85"/>
          <w:rFonts w:cs="Times New Roman"/>
          <w:noProof/>
          <w:szCs w:val="24"/>
        </w:rPr>
        <w:t>3.3.1 Incision criteria</w:t>
      </w:r>
      <w:r>
        <w:rPr>
          <w:noProof/>
          <w:webHidden/>
          <w:szCs w:val="24"/>
        </w:rPr>
        <w:tab/>
      </w:r>
      <w:r>
        <w:rPr>
          <w:noProof/>
          <w:webHidden/>
          <w:szCs w:val="24"/>
        </w:rPr>
        <w:fldChar w:fldCharType="begin"/>
      </w:r>
      <w:r>
        <w:rPr>
          <w:noProof/>
          <w:webHidden/>
          <w:szCs w:val="24"/>
        </w:rPr>
        <w:instrText xml:space="preserve"> PAGEREF _Toc30611993 \h </w:instrText>
      </w:r>
      <w:r>
        <w:rPr>
          <w:noProof/>
          <w:webHidden/>
          <w:szCs w:val="24"/>
        </w:rPr>
        <w:fldChar w:fldCharType="separate"/>
      </w:r>
      <w:r>
        <w:rPr>
          <w:noProof/>
          <w:webHidden/>
          <w:szCs w:val="24"/>
        </w:rPr>
        <w:t>13</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"_Toc30611994" </w:instrText>
      </w:r>
      <w:r>
        <w:rPr/>
        <w:fldChar w:fldCharType="separate"/>
      </w:r>
      <w:r>
        <w:rPr>
          <w:rStyle w:val="style85"/>
          <w:rFonts w:cs="Times New Roman"/>
          <w:noProof/>
          <w:szCs w:val="24"/>
        </w:rPr>
        <w:t>3.3.2 Exclusion criteria</w:t>
      </w:r>
      <w:r>
        <w:rPr>
          <w:noProof/>
          <w:webHidden/>
          <w:szCs w:val="24"/>
        </w:rPr>
        <w:tab/>
      </w:r>
      <w:r>
        <w:rPr>
          <w:noProof/>
          <w:webHidden/>
          <w:szCs w:val="24"/>
        </w:rPr>
        <w:fldChar w:fldCharType="begin"/>
      </w:r>
      <w:r>
        <w:rPr>
          <w:noProof/>
          <w:webHidden/>
          <w:szCs w:val="24"/>
        </w:rPr>
        <w:instrText xml:space="preserve"> PAGEREF _Toc30611994 \h </w:instrText>
      </w:r>
      <w:r>
        <w:rPr>
          <w:noProof/>
          <w:webHidden/>
          <w:szCs w:val="24"/>
        </w:rPr>
        <w:fldChar w:fldCharType="separate"/>
      </w:r>
      <w:r>
        <w:rPr>
          <w:noProof/>
          <w:webHidden/>
          <w:szCs w:val="24"/>
        </w:rPr>
        <w:t>13</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"_Toc30611995" </w:instrText>
      </w:r>
      <w:r>
        <w:rPr/>
        <w:fldChar w:fldCharType="separate"/>
      </w:r>
      <w:r>
        <w:rPr>
          <w:rStyle w:val="style85"/>
          <w:rFonts w:cs="Times New Roman"/>
          <w:noProof/>
          <w:szCs w:val="24"/>
        </w:rPr>
        <w:t>3.4 Variables</w:t>
      </w:r>
      <w:r>
        <w:rPr>
          <w:noProof/>
          <w:webHidden/>
          <w:szCs w:val="24"/>
        </w:rPr>
        <w:tab/>
      </w:r>
      <w:r>
        <w:rPr>
          <w:noProof/>
          <w:webHidden/>
          <w:szCs w:val="24"/>
        </w:rPr>
        <w:fldChar w:fldCharType="begin"/>
      </w:r>
      <w:r>
        <w:rPr>
          <w:noProof/>
          <w:webHidden/>
          <w:szCs w:val="24"/>
        </w:rPr>
        <w:instrText xml:space="preserve"> PAGEREF _Toc30611995 \h </w:instrText>
      </w:r>
      <w:r>
        <w:rPr>
          <w:noProof/>
          <w:webHidden/>
          <w:szCs w:val="24"/>
        </w:rPr>
        <w:fldChar w:fldCharType="separate"/>
      </w:r>
      <w:r>
        <w:rPr>
          <w:noProof/>
          <w:webHidden/>
          <w:szCs w:val="24"/>
        </w:rPr>
        <w:t>13</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"_Toc30611996" </w:instrText>
      </w:r>
      <w:r>
        <w:rPr/>
        <w:fldChar w:fldCharType="separate"/>
      </w:r>
      <w:r>
        <w:rPr>
          <w:rStyle w:val="style85"/>
          <w:rFonts w:cs="Times New Roman"/>
          <w:noProof/>
          <w:szCs w:val="24"/>
        </w:rPr>
        <w:t>3.4.1 Dependent</w:t>
      </w:r>
      <w:r>
        <w:rPr>
          <w:noProof/>
          <w:webHidden/>
          <w:szCs w:val="24"/>
        </w:rPr>
        <w:tab/>
      </w:r>
      <w:r>
        <w:rPr>
          <w:noProof/>
          <w:webHidden/>
          <w:szCs w:val="24"/>
        </w:rPr>
        <w:fldChar w:fldCharType="begin"/>
      </w:r>
      <w:r>
        <w:rPr>
          <w:noProof/>
          <w:webHidden/>
          <w:szCs w:val="24"/>
        </w:rPr>
        <w:instrText xml:space="preserve"> PAGEREF _Toc30611996 \h </w:instrText>
      </w:r>
      <w:r>
        <w:rPr>
          <w:noProof/>
          <w:webHidden/>
          <w:szCs w:val="24"/>
        </w:rPr>
        <w:fldChar w:fldCharType="separate"/>
      </w:r>
      <w:r>
        <w:rPr>
          <w:noProof/>
          <w:webHidden/>
          <w:szCs w:val="24"/>
        </w:rPr>
        <w:t>13</w:t>
      </w:r>
      <w:r>
        <w:rPr>
          <w:noProof/>
          <w:webHidden/>
          <w:szCs w:val="24"/>
        </w:rPr>
        <w:fldChar w:fldCharType="end"/>
      </w:r>
      <w:r>
        <w:rPr/>
        <w:fldChar w:fldCharType="end"/>
      </w:r>
    </w:p>
    <w:p>
      <w:pPr>
        <w:pStyle w:val="style21"/>
        <w:tabs>
          <w:tab w:val="right" w:leader="dot" w:pos="9017"/>
        </w:tabs>
        <w:spacing w:lineRule="auto" w:line="360"/>
        <w:rPr>
          <w:rFonts w:ascii="Calibri" w:hAnsi="Calibri"/>
          <w:noProof/>
          <w:szCs w:val="24"/>
          <w:lang w:eastAsia="en-US"/>
        </w:rPr>
      </w:pPr>
      <w:r>
        <w:rPr/>
        <w:fldChar w:fldCharType="begin"/>
      </w:r>
      <w:r>
        <w:instrText xml:space="preserve"> HYPERLINK \l "_Toc30611997" </w:instrText>
      </w:r>
      <w:r>
        <w:rPr/>
        <w:fldChar w:fldCharType="separate"/>
      </w:r>
      <w:r>
        <w:rPr>
          <w:rStyle w:val="style85"/>
          <w:rFonts w:cs="Times New Roman"/>
          <w:noProof/>
          <w:szCs w:val="24"/>
        </w:rPr>
        <w:t>3.4.2 Independent Variable</w:t>
      </w:r>
      <w:r>
        <w:rPr>
          <w:noProof/>
          <w:webHidden/>
          <w:szCs w:val="24"/>
        </w:rPr>
        <w:tab/>
      </w:r>
      <w:r>
        <w:rPr>
          <w:noProof/>
          <w:webHidden/>
          <w:szCs w:val="24"/>
        </w:rPr>
        <w:fldChar w:fldCharType="begin"/>
      </w:r>
      <w:r>
        <w:rPr>
          <w:noProof/>
          <w:webHidden/>
          <w:szCs w:val="24"/>
        </w:rPr>
        <w:instrText xml:space="preserve"> PAGEREF _Toc30611997 \h </w:instrText>
      </w:r>
      <w:r>
        <w:rPr>
          <w:noProof/>
          <w:webHidden/>
          <w:szCs w:val="24"/>
        </w:rPr>
        <w:fldChar w:fldCharType="separate"/>
      </w:r>
      <w:r>
        <w:rPr>
          <w:noProof/>
          <w:webHidden/>
          <w:szCs w:val="24"/>
        </w:rPr>
        <w:t>13</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"_Toc30611998" </w:instrText>
      </w:r>
      <w:r>
        <w:rPr/>
        <w:fldChar w:fldCharType="separate"/>
      </w:r>
      <w:r>
        <w:rPr>
          <w:rStyle w:val="style85"/>
          <w:rFonts w:cs="Times New Roman"/>
          <w:noProof/>
          <w:szCs w:val="24"/>
        </w:rPr>
        <w:t>3.5 Sampling techniques</w:t>
      </w:r>
      <w:r>
        <w:rPr>
          <w:noProof/>
          <w:webHidden/>
          <w:szCs w:val="24"/>
        </w:rPr>
        <w:tab/>
      </w:r>
      <w:r>
        <w:rPr>
          <w:noProof/>
          <w:webHidden/>
          <w:szCs w:val="24"/>
        </w:rPr>
        <w:fldChar w:fldCharType="begin"/>
      </w:r>
      <w:r>
        <w:rPr>
          <w:noProof/>
          <w:webHidden/>
          <w:szCs w:val="24"/>
        </w:rPr>
        <w:instrText xml:space="preserve"> PAGEREF _Toc30611998 \h </w:instrText>
      </w:r>
      <w:r>
        <w:rPr>
          <w:noProof/>
          <w:webHidden/>
          <w:szCs w:val="24"/>
        </w:rPr>
        <w:fldChar w:fldCharType="separate"/>
      </w:r>
      <w:r>
        <w:rPr>
          <w:noProof/>
          <w:webHidden/>
          <w:szCs w:val="24"/>
        </w:rPr>
        <w:t>13</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"_Toc30611999" </w:instrText>
      </w:r>
      <w:r>
        <w:rPr/>
        <w:fldChar w:fldCharType="separate"/>
      </w:r>
      <w:r>
        <w:rPr>
          <w:rStyle w:val="style85"/>
          <w:rFonts w:cs="Times New Roman"/>
          <w:noProof/>
          <w:szCs w:val="24"/>
        </w:rPr>
        <w:t>3.6 Sample size determination</w:t>
      </w:r>
      <w:r>
        <w:rPr>
          <w:noProof/>
          <w:webHidden/>
          <w:szCs w:val="24"/>
        </w:rPr>
        <w:tab/>
      </w:r>
      <w:r>
        <w:rPr>
          <w:noProof/>
          <w:webHidden/>
          <w:szCs w:val="24"/>
        </w:rPr>
        <w:fldChar w:fldCharType="begin"/>
      </w:r>
      <w:r>
        <w:rPr>
          <w:noProof/>
          <w:webHidden/>
          <w:szCs w:val="24"/>
        </w:rPr>
        <w:instrText xml:space="preserve"> PAGEREF _Toc30611999 \h </w:instrText>
      </w:r>
      <w:r>
        <w:rPr>
          <w:noProof/>
          <w:webHidden/>
          <w:szCs w:val="24"/>
        </w:rPr>
        <w:fldChar w:fldCharType="separate"/>
      </w:r>
      <w:r>
        <w:rPr>
          <w:noProof/>
          <w:webHidden/>
          <w:szCs w:val="24"/>
        </w:rPr>
        <w:t>13</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"_Toc30612000" </w:instrText>
      </w:r>
      <w:r>
        <w:rPr/>
        <w:fldChar w:fldCharType="separate"/>
      </w:r>
      <w:r>
        <w:rPr>
          <w:rStyle w:val="style85"/>
          <w:rFonts w:cs="Times New Roman"/>
          <w:noProof/>
          <w:szCs w:val="24"/>
        </w:rPr>
        <w:t>3.9 Pre-testing /piloting</w:t>
      </w:r>
      <w:r>
        <w:rPr>
          <w:noProof/>
          <w:webHidden/>
          <w:szCs w:val="24"/>
        </w:rPr>
        <w:tab/>
      </w:r>
      <w:r>
        <w:rPr>
          <w:noProof/>
          <w:webHidden/>
          <w:szCs w:val="24"/>
        </w:rPr>
        <w:fldChar w:fldCharType="begin"/>
      </w:r>
      <w:r>
        <w:rPr>
          <w:noProof/>
          <w:webHidden/>
          <w:szCs w:val="24"/>
        </w:rPr>
        <w:instrText xml:space="preserve"> PAGEREF _Toc30612000 \h </w:instrText>
      </w:r>
      <w:r>
        <w:rPr>
          <w:noProof/>
          <w:webHidden/>
          <w:szCs w:val="24"/>
        </w:rPr>
        <w:fldChar w:fldCharType="separate"/>
      </w:r>
      <w:r>
        <w:rPr>
          <w:noProof/>
          <w:webHidden/>
          <w:szCs w:val="24"/>
        </w:rPr>
        <w:t>14</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"_Toc30612001" </w:instrText>
      </w:r>
      <w:r>
        <w:rPr/>
        <w:fldChar w:fldCharType="separate"/>
      </w:r>
      <w:r>
        <w:rPr>
          <w:rStyle w:val="style85"/>
          <w:rFonts w:cs="Times New Roman"/>
          <w:noProof/>
          <w:szCs w:val="24"/>
        </w:rPr>
        <w:t>3.10 Validity</w:t>
      </w:r>
      <w:r>
        <w:rPr>
          <w:noProof/>
          <w:webHidden/>
          <w:szCs w:val="24"/>
        </w:rPr>
        <w:tab/>
      </w:r>
      <w:r>
        <w:rPr>
          <w:noProof/>
          <w:webHidden/>
          <w:szCs w:val="24"/>
        </w:rPr>
        <w:fldChar w:fldCharType="begin"/>
      </w:r>
      <w:r>
        <w:rPr>
          <w:noProof/>
          <w:webHidden/>
          <w:szCs w:val="24"/>
        </w:rPr>
        <w:instrText xml:space="preserve"> PAGEREF _Toc30612001 \h </w:instrText>
      </w:r>
      <w:r>
        <w:rPr>
          <w:noProof/>
          <w:webHidden/>
          <w:szCs w:val="24"/>
        </w:rPr>
        <w:fldChar w:fldCharType="separate"/>
      </w:r>
      <w:r>
        <w:rPr>
          <w:noProof/>
          <w:webHidden/>
          <w:szCs w:val="24"/>
        </w:rPr>
        <w:t>14</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"_Toc30612002" </w:instrText>
      </w:r>
      <w:r>
        <w:rPr/>
        <w:fldChar w:fldCharType="separate"/>
      </w:r>
      <w:r>
        <w:rPr>
          <w:rStyle w:val="style85"/>
          <w:rFonts w:cs="Times New Roman"/>
          <w:noProof/>
          <w:szCs w:val="24"/>
        </w:rPr>
        <w:t>3.11 Reliability</w:t>
      </w:r>
      <w:r>
        <w:rPr>
          <w:noProof/>
          <w:webHidden/>
          <w:szCs w:val="24"/>
        </w:rPr>
        <w:tab/>
      </w:r>
      <w:r>
        <w:rPr>
          <w:noProof/>
          <w:webHidden/>
          <w:szCs w:val="24"/>
        </w:rPr>
        <w:fldChar w:fldCharType="begin"/>
      </w:r>
      <w:r>
        <w:rPr>
          <w:noProof/>
          <w:webHidden/>
          <w:szCs w:val="24"/>
        </w:rPr>
        <w:instrText xml:space="preserve"> PAGEREF _Toc30612002 \h </w:instrText>
      </w:r>
      <w:r>
        <w:rPr>
          <w:noProof/>
          <w:webHidden/>
          <w:szCs w:val="24"/>
        </w:rPr>
        <w:fldChar w:fldCharType="separate"/>
      </w:r>
      <w:r>
        <w:rPr>
          <w:noProof/>
          <w:webHidden/>
          <w:szCs w:val="24"/>
        </w:rPr>
        <w:t>14</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"_Toc30612003" </w:instrText>
      </w:r>
      <w:r>
        <w:rPr/>
        <w:fldChar w:fldCharType="separate"/>
      </w:r>
      <w:r>
        <w:rPr>
          <w:rStyle w:val="style85"/>
          <w:rFonts w:cs="Times New Roman"/>
          <w:noProof/>
          <w:szCs w:val="24"/>
        </w:rPr>
        <w:t>3.12 Data collection techniques</w:t>
      </w:r>
      <w:r>
        <w:rPr>
          <w:noProof/>
          <w:webHidden/>
          <w:szCs w:val="24"/>
        </w:rPr>
        <w:tab/>
      </w:r>
      <w:r>
        <w:rPr>
          <w:noProof/>
          <w:webHidden/>
          <w:szCs w:val="24"/>
        </w:rPr>
        <w:fldChar w:fldCharType="begin"/>
      </w:r>
      <w:r>
        <w:rPr>
          <w:noProof/>
          <w:webHidden/>
          <w:szCs w:val="24"/>
        </w:rPr>
        <w:instrText xml:space="preserve"> PAGEREF _Toc30612003 \h </w:instrText>
      </w:r>
      <w:r>
        <w:rPr>
          <w:noProof/>
          <w:webHidden/>
          <w:szCs w:val="24"/>
        </w:rPr>
        <w:fldChar w:fldCharType="separate"/>
      </w:r>
      <w:r>
        <w:rPr>
          <w:noProof/>
          <w:webHidden/>
          <w:szCs w:val="24"/>
        </w:rPr>
        <w:t>14</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"_Toc30612004" </w:instrText>
      </w:r>
      <w:r>
        <w:rPr/>
        <w:fldChar w:fldCharType="separate"/>
      </w:r>
      <w:r>
        <w:rPr>
          <w:rStyle w:val="style85"/>
          <w:rFonts w:cs="Times New Roman"/>
          <w:noProof/>
          <w:szCs w:val="24"/>
        </w:rPr>
        <w:t>3.13 Data analysis</w:t>
      </w:r>
      <w:r>
        <w:rPr>
          <w:noProof/>
          <w:webHidden/>
          <w:szCs w:val="24"/>
        </w:rPr>
        <w:tab/>
      </w:r>
      <w:r>
        <w:rPr>
          <w:noProof/>
          <w:webHidden/>
          <w:szCs w:val="24"/>
        </w:rPr>
        <w:fldChar w:fldCharType="begin"/>
      </w:r>
      <w:r>
        <w:rPr>
          <w:noProof/>
          <w:webHidden/>
          <w:szCs w:val="24"/>
        </w:rPr>
        <w:instrText xml:space="preserve"> PAGEREF _Toc30612004 \h </w:instrText>
      </w:r>
      <w:r>
        <w:rPr>
          <w:noProof/>
          <w:webHidden/>
          <w:szCs w:val="24"/>
        </w:rPr>
        <w:fldChar w:fldCharType="separate"/>
      </w:r>
      <w:r>
        <w:rPr>
          <w:noProof/>
          <w:webHidden/>
          <w:szCs w:val="24"/>
        </w:rPr>
        <w:t>14</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"_Toc30612005" </w:instrText>
      </w:r>
      <w:r>
        <w:rPr/>
        <w:fldChar w:fldCharType="separate"/>
      </w:r>
      <w:r>
        <w:rPr>
          <w:rStyle w:val="style85"/>
          <w:rFonts w:cs="Times New Roman"/>
          <w:noProof/>
          <w:szCs w:val="24"/>
        </w:rPr>
        <w:t>3.14 Ethical considerations</w:t>
      </w:r>
      <w:r>
        <w:rPr>
          <w:noProof/>
          <w:webHidden/>
          <w:szCs w:val="24"/>
        </w:rPr>
        <w:tab/>
      </w:r>
      <w:r>
        <w:rPr>
          <w:noProof/>
          <w:webHidden/>
          <w:szCs w:val="24"/>
        </w:rPr>
        <w:fldChar w:fldCharType="begin"/>
      </w:r>
      <w:r>
        <w:rPr>
          <w:noProof/>
          <w:webHidden/>
          <w:szCs w:val="24"/>
        </w:rPr>
        <w:instrText xml:space="preserve"> PAGEREF _Toc30612005 \h </w:instrText>
      </w:r>
      <w:r>
        <w:rPr>
          <w:noProof/>
          <w:webHidden/>
          <w:szCs w:val="24"/>
        </w:rPr>
        <w:fldChar w:fldCharType="separate"/>
      </w:r>
      <w:r>
        <w:rPr>
          <w:noProof/>
          <w:webHidden/>
          <w:szCs w:val="24"/>
        </w:rPr>
        <w:t>14</w:t>
      </w:r>
      <w:r>
        <w:rPr>
          <w:noProof/>
          <w:webHidden/>
          <w:szCs w:val="24"/>
        </w:rPr>
        <w:fldChar w:fldCharType="end"/>
      </w:r>
      <w:r>
        <w:rPr/>
        <w:fldChar w:fldCharType="end"/>
      </w:r>
    </w:p>
    <w:p>
      <w:pPr>
        <w:pStyle w:val="style19"/>
        <w:spacing w:lineRule="auto" w:line="360"/>
        <w:rPr>
          <w:rFonts w:ascii="Calibri" w:eastAsia="宋体" w:hAnsi="Calibri"/>
          <w:noProof/>
          <w:szCs w:val="24"/>
          <w:lang w:val="en-US"/>
        </w:rPr>
      </w:pPr>
      <w:r>
        <w:rPr/>
        <w:fldChar w:fldCharType="begin"/>
      </w:r>
      <w:r>
        <w:instrText xml:space="preserve"> HYPERLINK \l "_Toc30612006" </w:instrText>
      </w:r>
      <w:r>
        <w:rPr/>
        <w:fldChar w:fldCharType="separate"/>
      </w:r>
      <w:r>
        <w:rPr>
          <w:rStyle w:val="style85"/>
          <w:rFonts w:cs="Times New Roman"/>
          <w:b/>
          <w:noProof/>
          <w:szCs w:val="24"/>
        </w:rPr>
        <w:t>APPENDICES</w:t>
      </w:r>
      <w:r>
        <w:rPr>
          <w:noProof/>
          <w:webHidden/>
          <w:szCs w:val="24"/>
        </w:rPr>
        <w:tab/>
      </w:r>
      <w:r>
        <w:rPr>
          <w:noProof/>
          <w:webHidden/>
          <w:szCs w:val="24"/>
        </w:rPr>
        <w:fldChar w:fldCharType="begin"/>
      </w:r>
      <w:r>
        <w:rPr>
          <w:noProof/>
          <w:webHidden/>
          <w:szCs w:val="24"/>
        </w:rPr>
        <w:instrText xml:space="preserve"> PAGEREF _Toc30612006 \h </w:instrText>
      </w:r>
      <w:r>
        <w:rPr>
          <w:noProof/>
          <w:webHidden/>
          <w:szCs w:val="24"/>
        </w:rPr>
        <w:fldChar w:fldCharType="separate"/>
      </w:r>
      <w:r>
        <w:rPr>
          <w:noProof/>
          <w:webHidden/>
          <w:szCs w:val="24"/>
        </w:rPr>
        <w:t>15</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"_Toc30612007" </w:instrText>
      </w:r>
      <w:r>
        <w:rPr/>
        <w:fldChar w:fldCharType="separate"/>
      </w:r>
      <w:r>
        <w:rPr>
          <w:rStyle w:val="style85"/>
          <w:rFonts w:cs="Times New Roman"/>
          <w:noProof/>
          <w:szCs w:val="24"/>
        </w:rPr>
        <w:t>Research appendix 1: Consent form</w:t>
      </w:r>
      <w:r>
        <w:rPr>
          <w:noProof/>
          <w:webHidden/>
          <w:szCs w:val="24"/>
        </w:rPr>
        <w:tab/>
      </w:r>
      <w:r>
        <w:rPr>
          <w:noProof/>
          <w:webHidden/>
          <w:szCs w:val="24"/>
        </w:rPr>
        <w:fldChar w:fldCharType="begin"/>
      </w:r>
      <w:r>
        <w:rPr>
          <w:noProof/>
          <w:webHidden/>
          <w:szCs w:val="24"/>
        </w:rPr>
        <w:instrText xml:space="preserve"> PAGEREF _Toc30612007 \h </w:instrText>
      </w:r>
      <w:r>
        <w:rPr>
          <w:noProof/>
          <w:webHidden/>
          <w:szCs w:val="24"/>
        </w:rPr>
        <w:fldChar w:fldCharType="separate"/>
      </w:r>
      <w:r>
        <w:rPr>
          <w:noProof/>
          <w:webHidden/>
          <w:szCs w:val="24"/>
        </w:rPr>
        <w:t>15</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"_Toc30612008" </w:instrText>
      </w:r>
      <w:r>
        <w:rPr/>
        <w:fldChar w:fldCharType="separate"/>
      </w:r>
      <w:r>
        <w:rPr>
          <w:rStyle w:val="style85"/>
          <w:rFonts w:cs="Times New Roman"/>
          <w:noProof/>
          <w:szCs w:val="24"/>
        </w:rPr>
        <w:t>APPENDIX 2: QUESTIONNAIRE</w:t>
      </w:r>
      <w:r>
        <w:rPr>
          <w:noProof/>
          <w:webHidden/>
          <w:szCs w:val="24"/>
        </w:rPr>
        <w:tab/>
      </w:r>
      <w:r>
        <w:rPr>
          <w:noProof/>
          <w:webHidden/>
          <w:szCs w:val="24"/>
        </w:rPr>
        <w:fldChar w:fldCharType="begin"/>
      </w:r>
      <w:r>
        <w:rPr>
          <w:noProof/>
          <w:webHidden/>
          <w:szCs w:val="24"/>
        </w:rPr>
        <w:instrText xml:space="preserve"> PAGEREF _Toc30612008 \h </w:instrText>
      </w:r>
      <w:r>
        <w:rPr>
          <w:noProof/>
          <w:webHidden/>
          <w:szCs w:val="24"/>
        </w:rPr>
        <w:fldChar w:fldCharType="separate"/>
      </w:r>
      <w:r>
        <w:rPr>
          <w:noProof/>
          <w:webHidden/>
          <w:szCs w:val="24"/>
        </w:rPr>
        <w:t>16</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"_Toc30612009" </w:instrText>
      </w:r>
      <w:r>
        <w:rPr/>
        <w:fldChar w:fldCharType="separate"/>
      </w:r>
      <w:r>
        <w:rPr>
          <w:rStyle w:val="style85"/>
          <w:rFonts w:cs="Times New Roman"/>
          <w:noProof/>
          <w:szCs w:val="24"/>
        </w:rPr>
        <w:t>APPENDIX 3: WORK PLAN</w:t>
      </w:r>
      <w:r>
        <w:rPr>
          <w:noProof/>
          <w:webHidden/>
          <w:szCs w:val="24"/>
        </w:rPr>
        <w:tab/>
      </w:r>
      <w:r>
        <w:rPr>
          <w:noProof/>
          <w:webHidden/>
          <w:szCs w:val="24"/>
        </w:rPr>
        <w:fldChar w:fldCharType="begin"/>
      </w:r>
      <w:r>
        <w:rPr>
          <w:noProof/>
          <w:webHidden/>
          <w:szCs w:val="24"/>
        </w:rPr>
        <w:instrText xml:space="preserve"> PAGEREF _Toc30612009 \h </w:instrText>
      </w:r>
      <w:r>
        <w:rPr>
          <w:noProof/>
          <w:webHidden/>
          <w:szCs w:val="24"/>
        </w:rPr>
        <w:fldChar w:fldCharType="separate"/>
      </w:r>
      <w:r>
        <w:rPr>
          <w:noProof/>
          <w:webHidden/>
          <w:szCs w:val="24"/>
        </w:rPr>
        <w:t>20</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"_Toc30612010" </w:instrText>
      </w:r>
      <w:r>
        <w:rPr/>
        <w:fldChar w:fldCharType="separate"/>
      </w:r>
      <w:r>
        <w:rPr>
          <w:rStyle w:val="style85"/>
          <w:rFonts w:cs="Times New Roman"/>
          <w:noProof/>
          <w:szCs w:val="24"/>
        </w:rPr>
        <w:t>APPENDIX 4: BUDGET</w:t>
      </w:r>
      <w:r>
        <w:rPr>
          <w:noProof/>
          <w:webHidden/>
          <w:szCs w:val="24"/>
        </w:rPr>
        <w:tab/>
      </w:r>
      <w:r>
        <w:rPr>
          <w:noProof/>
          <w:webHidden/>
          <w:szCs w:val="24"/>
        </w:rPr>
        <w:fldChar w:fldCharType="begin"/>
      </w:r>
      <w:r>
        <w:rPr>
          <w:noProof/>
          <w:webHidden/>
          <w:szCs w:val="24"/>
        </w:rPr>
        <w:instrText xml:space="preserve"> PAGEREF _Toc30612010 \h </w:instrText>
      </w:r>
      <w:r>
        <w:rPr>
          <w:noProof/>
          <w:webHidden/>
          <w:szCs w:val="24"/>
        </w:rPr>
        <w:fldChar w:fldCharType="separate"/>
      </w:r>
      <w:r>
        <w:rPr>
          <w:noProof/>
          <w:webHidden/>
          <w:szCs w:val="24"/>
        </w:rPr>
        <w:t>21</w:t>
      </w:r>
      <w:r>
        <w:rPr>
          <w:noProof/>
          <w:webHidden/>
          <w:szCs w:val="24"/>
        </w:rPr>
        <w:fldChar w:fldCharType="end"/>
      </w:r>
      <w:r>
        <w:rPr/>
        <w:fldChar w:fldCharType="end"/>
      </w:r>
    </w:p>
    <w:p>
      <w:pPr>
        <w:pStyle w:val="style20"/>
        <w:tabs>
          <w:tab w:val="right" w:leader="dot" w:pos="9017"/>
        </w:tabs>
        <w:spacing w:lineRule="auto" w:line="360"/>
        <w:rPr>
          <w:rFonts w:ascii="Calibri" w:eastAsia="宋体" w:hAnsi="Calibri"/>
          <w:noProof/>
          <w:szCs w:val="24"/>
          <w:lang w:val="en-US"/>
        </w:rPr>
      </w:pPr>
      <w:r>
        <w:rPr/>
        <w:fldChar w:fldCharType="begin"/>
      </w:r>
      <w:r>
        <w:instrText xml:space="preserve"> HYPERLINK \l "_Toc30612011" </w:instrText>
      </w:r>
      <w:r>
        <w:rPr/>
        <w:fldChar w:fldCharType="separate"/>
      </w:r>
      <w:r>
        <w:rPr>
          <w:rStyle w:val="style85"/>
          <w:rFonts w:cs="Times New Roman"/>
          <w:noProof/>
          <w:szCs w:val="24"/>
        </w:rPr>
        <w:t>APPENDIX 5: MAP</w:t>
      </w:r>
      <w:r>
        <w:rPr>
          <w:noProof/>
          <w:webHidden/>
          <w:szCs w:val="24"/>
        </w:rPr>
        <w:tab/>
      </w:r>
      <w:r>
        <w:rPr>
          <w:noProof/>
          <w:webHidden/>
          <w:szCs w:val="24"/>
        </w:rPr>
        <w:fldChar w:fldCharType="begin"/>
      </w:r>
      <w:r>
        <w:rPr>
          <w:noProof/>
          <w:webHidden/>
          <w:szCs w:val="24"/>
        </w:rPr>
        <w:instrText xml:space="preserve"> PAGEREF _Toc30612011 \h </w:instrText>
      </w:r>
      <w:r>
        <w:rPr>
          <w:noProof/>
          <w:webHidden/>
          <w:szCs w:val="24"/>
        </w:rPr>
        <w:fldChar w:fldCharType="separate"/>
      </w:r>
      <w:r>
        <w:rPr>
          <w:noProof/>
          <w:webHidden/>
          <w:szCs w:val="24"/>
        </w:rPr>
        <w:t>22</w:t>
      </w:r>
      <w:r>
        <w:rPr>
          <w:noProof/>
          <w:webHidden/>
          <w:szCs w:val="24"/>
        </w:rPr>
        <w:fldChar w:fldCharType="end"/>
      </w:r>
      <w:r>
        <w:rPr/>
        <w:fldChar w:fldCharType="end"/>
      </w:r>
    </w:p>
    <w:p>
      <w:pPr>
        <w:pStyle w:val="style19"/>
        <w:spacing w:lineRule="auto" w:line="360"/>
        <w:rPr>
          <w:rFonts w:ascii="Calibri" w:eastAsia="宋体" w:hAnsi="Calibri"/>
          <w:noProof/>
          <w:szCs w:val="24"/>
          <w:lang w:val="en-US"/>
        </w:rPr>
      </w:pPr>
      <w:r>
        <w:rPr/>
        <w:fldChar w:fldCharType="begin"/>
      </w:r>
      <w:r>
        <w:instrText xml:space="preserve"> HYPERLINK \l "_Toc30612012" </w:instrText>
      </w:r>
      <w:r>
        <w:rPr/>
        <w:fldChar w:fldCharType="separate"/>
      </w:r>
      <w:r>
        <w:rPr>
          <w:rStyle w:val="style85"/>
          <w:rFonts w:cs="Times New Roman"/>
          <w:b/>
          <w:noProof/>
          <w:szCs w:val="24"/>
        </w:rPr>
        <w:t>REFERENCES</w:t>
      </w:r>
      <w:r>
        <w:rPr>
          <w:noProof/>
          <w:webHidden/>
          <w:szCs w:val="24"/>
        </w:rPr>
        <w:tab/>
      </w:r>
      <w:r>
        <w:rPr>
          <w:noProof/>
          <w:webHidden/>
          <w:szCs w:val="24"/>
        </w:rPr>
        <w:fldChar w:fldCharType="begin"/>
      </w:r>
      <w:r>
        <w:rPr>
          <w:noProof/>
          <w:webHidden/>
          <w:szCs w:val="24"/>
        </w:rPr>
        <w:instrText xml:space="preserve"> PAGEREF _Toc30612012 \h </w:instrText>
      </w:r>
      <w:r>
        <w:rPr>
          <w:noProof/>
          <w:webHidden/>
          <w:szCs w:val="24"/>
        </w:rPr>
        <w:fldChar w:fldCharType="separate"/>
      </w:r>
      <w:r>
        <w:rPr>
          <w:noProof/>
          <w:webHidden/>
          <w:szCs w:val="24"/>
        </w:rPr>
        <w:t>23</w:t>
      </w:r>
      <w:r>
        <w:rPr>
          <w:noProof/>
          <w:webHidden/>
          <w:szCs w:val="24"/>
        </w:rPr>
        <w:fldChar w:fldCharType="end"/>
      </w:r>
      <w:r>
        <w:rPr/>
        <w:fldChar w:fldCharType="end"/>
      </w:r>
    </w:p>
    <w:p>
      <w:pPr>
        <w:pStyle w:val="style0"/>
        <w:spacing w:lineRule="auto" w:line="360"/>
        <w:rPr>
          <w:rFonts w:ascii="Times New Roman" w:cs="Times New Roman" w:hAnsi="Times New Roman"/>
          <w:sz w:val="24"/>
          <w:szCs w:val="24"/>
        </w:rPr>
      </w:pPr>
      <w:r>
        <w:rPr>
          <w:rFonts w:ascii="Times New Roman" w:cs="Times New Roman" w:hAnsi="Times New Roman"/>
          <w:b/>
          <w:bCs/>
          <w:noProof/>
          <w:sz w:val="24"/>
          <w:szCs w:val="24"/>
        </w:rPr>
        <w:fldChar w:fldCharType="end"/>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Style w:val="style4097"/>
          <w:rFonts w:ascii="Times New Roman" w:cs="Times New Roman" w:eastAsia="宋体" w:hAnsi="Times New Roman"/>
          <w:b w:val="false"/>
          <w:bCs w:val="false"/>
          <w:color w:val="auto"/>
          <w:sz w:val="32"/>
          <w:szCs w:val="32"/>
        </w:rPr>
      </w:pPr>
      <w:r>
        <w:rPr>
          <w:rStyle w:val="style4097"/>
          <w:rFonts w:ascii="Times New Roman" w:cs="Times New Roman" w:hAnsi="Times New Roman"/>
          <w:b w:val="false"/>
          <w:bCs w:val="false"/>
          <w:color w:val="auto"/>
          <w:sz w:val="32"/>
          <w:szCs w:val="32"/>
        </w:rPr>
        <w:br w:type="page"/>
      </w:r>
    </w:p>
    <w:p>
      <w:pPr>
        <w:pStyle w:val="style1"/>
        <w:spacing w:lineRule="auto" w:line="360"/>
        <w:rPr>
          <w:rStyle w:val="style4097"/>
          <w:rFonts w:ascii="Times New Roman" w:cs="Times New Roman" w:hAnsi="Times New Roman"/>
          <w:bCs w:val="false"/>
          <w:color w:val="auto"/>
          <w:sz w:val="28"/>
          <w:szCs w:val="32"/>
        </w:rPr>
      </w:pPr>
      <w:r>
        <w:rPr>
          <w:rStyle w:val="style4097"/>
          <w:rFonts w:ascii="Times New Roman" w:cs="Times New Roman" w:hAnsi="Times New Roman"/>
          <w:bCs w:val="false"/>
          <w:color w:val="auto"/>
          <w:sz w:val="28"/>
          <w:szCs w:val="32"/>
        </w:rPr>
        <w:t xml:space="preserve"> </w:t>
      </w:r>
      <w:bookmarkStart w:id="7" w:name="_Toc30611970"/>
      <w:r>
        <w:rPr>
          <w:rStyle w:val="style4097"/>
          <w:rFonts w:ascii="Times New Roman" w:cs="Times New Roman" w:hAnsi="Times New Roman"/>
          <w:bCs w:val="false"/>
          <w:color w:val="auto"/>
          <w:sz w:val="28"/>
          <w:szCs w:val="32"/>
        </w:rPr>
        <w:t>ABSTRACT</w:t>
      </w:r>
      <w:bookmarkEnd w:id="6"/>
      <w:bookmarkEnd w:id="7"/>
      <w:r>
        <w:rPr>
          <w:rStyle w:val="style4097"/>
          <w:rFonts w:ascii="Times New Roman" w:cs="Times New Roman" w:hAnsi="Times New Roman"/>
          <w:bCs w:val="false"/>
          <w:color w:val="auto"/>
          <w:sz w:val="28"/>
          <w:szCs w:val="32"/>
        </w:rPr>
        <w:t xml:space="preserve"> </w:t>
      </w:r>
    </w:p>
    <w:p>
      <w:pPr>
        <w:pStyle w:val="style94"/>
        <w:spacing w:before="0" w:beforeAutospacing="false" w:after="0" w:afterAutospacing="false" w:lineRule="auto" w:line="360"/>
        <w:jc w:val="both"/>
        <w:rPr>
          <w:rStyle w:val="style4097"/>
          <w:rFonts w:ascii="Times New Roman" w:hAnsi="Times New Roman"/>
          <w:color w:val="auto"/>
          <w:sz w:val="24"/>
          <w:szCs w:val="24"/>
        </w:rPr>
      </w:pPr>
      <w:r>
        <w:rPr>
          <w:rStyle w:val="style4097"/>
          <w:rFonts w:ascii="Times New Roman" w:hAnsi="Times New Roman"/>
          <w:b w:val="false"/>
          <w:color w:val="auto"/>
          <w:sz w:val="24"/>
          <w:szCs w:val="24"/>
        </w:rPr>
        <w:t xml:space="preserve">The study will be the factors contributing to shoulder girdle injuries among patients attending </w:t>
      </w:r>
      <w:r>
        <w:rPr>
          <w:rStyle w:val="style4097"/>
          <w:rFonts w:ascii="Times New Roman" w:hAnsi="Times New Roman"/>
          <w:b w:val="false"/>
          <w:color w:val="auto"/>
          <w:sz w:val="24"/>
          <w:szCs w:val="24"/>
        </w:rPr>
        <w:t>N</w:t>
      </w:r>
      <w:r>
        <w:rPr>
          <w:rStyle w:val="style4097"/>
          <w:rFonts w:ascii="Times New Roman" w:hAnsi="Times New Roman"/>
          <w:b w:val="false"/>
          <w:color w:val="auto"/>
          <w:sz w:val="24"/>
          <w:szCs w:val="24"/>
        </w:rPr>
        <w:t>akuru</w:t>
      </w:r>
      <w:r>
        <w:rPr>
          <w:rStyle w:val="style4097"/>
          <w:rFonts w:ascii="Times New Roman" w:hAnsi="Times New Roman"/>
          <w:b w:val="false"/>
          <w:color w:val="auto"/>
          <w:sz w:val="24"/>
          <w:szCs w:val="24"/>
        </w:rPr>
        <w:t xml:space="preserve"> level five hospital .Broad objectives of the st</w:t>
      </w:r>
      <w:r>
        <w:rPr>
          <w:rStyle w:val="style4097"/>
          <w:rFonts w:ascii="Times New Roman" w:hAnsi="Times New Roman"/>
          <w:b w:val="false"/>
          <w:color w:val="auto"/>
          <w:sz w:val="24"/>
          <w:szCs w:val="24"/>
        </w:rPr>
        <w:t xml:space="preserve">udy is to establish the factors </w:t>
      </w:r>
      <w:r>
        <w:rPr>
          <w:rStyle w:val="style4097"/>
          <w:rFonts w:ascii="Times New Roman" w:hAnsi="Times New Roman"/>
          <w:b w:val="false"/>
          <w:color w:val="auto"/>
          <w:sz w:val="24"/>
          <w:szCs w:val="24"/>
        </w:rPr>
        <w:t xml:space="preserve">contributing to shoulder girdle injuries among patients in </w:t>
      </w:r>
      <w:r>
        <w:rPr>
          <w:rStyle w:val="style4097"/>
          <w:rFonts w:ascii="Times New Roman" w:hAnsi="Times New Roman"/>
          <w:b w:val="false"/>
          <w:color w:val="auto"/>
          <w:sz w:val="24"/>
          <w:szCs w:val="24"/>
        </w:rPr>
        <w:t>N</w:t>
      </w:r>
      <w:r>
        <w:rPr>
          <w:rStyle w:val="style4097"/>
          <w:rFonts w:ascii="Times New Roman" w:hAnsi="Times New Roman"/>
          <w:b w:val="false"/>
          <w:color w:val="auto"/>
          <w:sz w:val="24"/>
          <w:szCs w:val="24"/>
        </w:rPr>
        <w:t>akuru</w:t>
      </w:r>
      <w:r>
        <w:rPr>
          <w:rStyle w:val="style4097"/>
          <w:rFonts w:ascii="Times New Roman" w:hAnsi="Times New Roman"/>
          <w:b w:val="false"/>
          <w:color w:val="auto"/>
          <w:sz w:val="24"/>
          <w:szCs w:val="24"/>
        </w:rPr>
        <w:t xml:space="preserve"> level five hospital</w:t>
      </w:r>
      <w:r>
        <w:rPr>
          <w:rStyle w:val="style4097"/>
          <w:rFonts w:ascii="Times New Roman" w:hAnsi="Times New Roman"/>
          <w:b w:val="false"/>
          <w:color w:val="auto"/>
          <w:sz w:val="24"/>
          <w:szCs w:val="24"/>
        </w:rPr>
        <w:t xml:space="preserve"> from</w:t>
      </w:r>
      <w:r>
        <w:rPr>
          <w:rStyle w:val="style4097"/>
          <w:rFonts w:ascii="Times New Roman" w:hAnsi="Times New Roman"/>
          <w:b w:val="false"/>
          <w:color w:val="auto"/>
          <w:sz w:val="24"/>
          <w:szCs w:val="24"/>
        </w:rPr>
        <w:t xml:space="preserve"> March to June</w:t>
      </w:r>
      <w:r>
        <w:rPr>
          <w:rStyle w:val="style4097"/>
          <w:rFonts w:ascii="Times New Roman" w:hAnsi="Times New Roman"/>
          <w:b w:val="false"/>
          <w:color w:val="auto"/>
          <w:sz w:val="24"/>
          <w:szCs w:val="24"/>
        </w:rPr>
        <w:t xml:space="preserve"> and specific objectives will be to determine the factors contributing to shoulder </w:t>
      </w:r>
      <w:r>
        <w:rPr>
          <w:rStyle w:val="style4097"/>
          <w:rFonts w:ascii="Times New Roman" w:hAnsi="Times New Roman"/>
          <w:b w:val="false"/>
          <w:color w:val="auto"/>
          <w:sz w:val="24"/>
          <w:szCs w:val="24"/>
        </w:rPr>
        <w:t>injuries, to</w:t>
      </w:r>
      <w:r>
        <w:rPr>
          <w:rStyle w:val="style4097"/>
          <w:rFonts w:ascii="Times New Roman" w:hAnsi="Times New Roman"/>
          <w:b w:val="false"/>
          <w:color w:val="auto"/>
          <w:sz w:val="24"/>
          <w:szCs w:val="24"/>
        </w:rPr>
        <w:t xml:space="preserve"> determine the management of shoulder injuries and to identify the complication of shoulder girdle injuries .Study design is a descriptive cross-sectional study which will utilize quantitative research method .Simple random sampling will be used to get the desire sample size </w:t>
      </w:r>
      <w:r>
        <w:rPr>
          <w:rStyle w:val="style4097"/>
          <w:rFonts w:ascii="Times New Roman" w:hAnsi="Times New Roman"/>
          <w:b w:val="false"/>
          <w:color w:val="auto"/>
          <w:sz w:val="24"/>
          <w:szCs w:val="24"/>
        </w:rPr>
        <w:t xml:space="preserve">of 44 respondents </w:t>
      </w:r>
      <w:r>
        <w:rPr>
          <w:rStyle w:val="style4097"/>
          <w:rFonts w:ascii="Times New Roman" w:hAnsi="Times New Roman"/>
          <w:b w:val="false"/>
          <w:color w:val="auto"/>
          <w:sz w:val="24"/>
          <w:szCs w:val="24"/>
        </w:rPr>
        <w:t>determined by formulae</w:t>
      </w:r>
      <w:r>
        <w:rPr>
          <w:rStyle w:val="style4097"/>
          <w:rFonts w:ascii="Times New Roman" w:hAnsi="Times New Roman"/>
          <w:b w:val="false"/>
          <w:color w:val="auto"/>
          <w:sz w:val="24"/>
          <w:szCs w:val="24"/>
        </w:rPr>
        <w:t xml:space="preserve"> </w:t>
      </w:r>
      <w:r>
        <w:rPr>
          <w:rStyle w:val="style4097"/>
          <w:rFonts w:ascii="Times New Roman" w:hAnsi="Times New Roman"/>
          <w:b w:val="false"/>
          <w:color w:val="auto"/>
          <w:sz w:val="24"/>
          <w:szCs w:val="24"/>
        </w:rPr>
        <w:t>Y</w:t>
      </w:r>
      <w:r>
        <w:rPr>
          <w:rStyle w:val="style4097"/>
          <w:rFonts w:ascii="Times New Roman" w:hAnsi="Times New Roman"/>
          <w:b w:val="false"/>
          <w:color w:val="auto"/>
          <w:sz w:val="24"/>
          <w:szCs w:val="24"/>
        </w:rPr>
        <w:t>omane</w:t>
      </w:r>
      <w:r>
        <w:rPr>
          <w:rStyle w:val="style4097"/>
          <w:rFonts w:ascii="Times New Roman" w:hAnsi="Times New Roman"/>
          <w:color w:val="auto"/>
          <w:sz w:val="24"/>
          <w:szCs w:val="24"/>
        </w:rPr>
        <w:t xml:space="preserve"> </w:t>
      </w:r>
      <w:r>
        <w:rPr>
          <w:rStyle w:val="style4097"/>
          <w:rFonts w:ascii="Times New Roman" w:hAnsi="Times New Roman"/>
          <w:b w:val="false"/>
          <w:color w:val="auto"/>
          <w:sz w:val="24"/>
          <w:szCs w:val="24"/>
        </w:rPr>
        <w:t xml:space="preserve">will be used to calculate the sample size </w:t>
      </w:r>
      <w:r>
        <w:rPr>
          <w:rStyle w:val="style4097"/>
          <w:rFonts w:ascii="Times New Roman" w:hAnsi="Times New Roman"/>
          <w:b w:val="false"/>
          <w:color w:val="auto"/>
          <w:sz w:val="24"/>
          <w:szCs w:val="24"/>
        </w:rPr>
        <w:t>detrminant</w:t>
      </w:r>
      <w:r>
        <w:rPr>
          <w:rStyle w:val="style4097"/>
          <w:rFonts w:ascii="Times New Roman" w:hAnsi="Times New Roman"/>
          <w:b w:val="false"/>
          <w:color w:val="auto"/>
          <w:sz w:val="24"/>
          <w:szCs w:val="24"/>
        </w:rPr>
        <w:t xml:space="preserve"> and the data will be collected through administered </w:t>
      </w:r>
      <w:r>
        <w:rPr>
          <w:rStyle w:val="style4097"/>
          <w:rFonts w:ascii="Times New Roman" w:hAnsi="Times New Roman"/>
          <w:b w:val="false"/>
          <w:color w:val="auto"/>
          <w:sz w:val="24"/>
          <w:szCs w:val="24"/>
        </w:rPr>
        <w:t>questionnaires</w:t>
      </w:r>
      <w:r>
        <w:rPr>
          <w:rStyle w:val="style4097"/>
          <w:rFonts w:ascii="Times New Roman" w:hAnsi="Times New Roman"/>
          <w:b w:val="false"/>
          <w:color w:val="auto"/>
          <w:sz w:val="24"/>
          <w:szCs w:val="24"/>
        </w:rPr>
        <w:t>.</w:t>
      </w:r>
      <w:r>
        <w:rPr>
          <w:rStyle w:val="style4097"/>
          <w:rFonts w:ascii="Times New Roman" w:hAnsi="Times New Roman"/>
          <w:b w:val="false"/>
          <w:color w:val="auto"/>
          <w:sz w:val="24"/>
          <w:szCs w:val="24"/>
        </w:rPr>
        <w:t>The</w:t>
      </w:r>
      <w:r>
        <w:rPr>
          <w:rStyle w:val="style4097"/>
          <w:rFonts w:ascii="Times New Roman" w:hAnsi="Times New Roman"/>
          <w:b w:val="false"/>
          <w:color w:val="auto"/>
          <w:sz w:val="24"/>
          <w:szCs w:val="24"/>
        </w:rPr>
        <w:t xml:space="preserve"> dependent variable will be patients with shoulder girdle injuries while the </w:t>
      </w:r>
      <w:r>
        <w:rPr>
          <w:rStyle w:val="style4097"/>
          <w:rFonts w:ascii="Times New Roman" w:hAnsi="Times New Roman"/>
          <w:b w:val="false"/>
          <w:color w:val="auto"/>
          <w:sz w:val="24"/>
          <w:szCs w:val="24"/>
        </w:rPr>
        <w:t>in</w:t>
      </w:r>
      <w:r>
        <w:rPr>
          <w:rStyle w:val="style4097"/>
          <w:rFonts w:ascii="Times New Roman" w:hAnsi="Times New Roman"/>
          <w:b w:val="false"/>
          <w:color w:val="auto"/>
          <w:sz w:val="24"/>
          <w:szCs w:val="24"/>
        </w:rPr>
        <w:t xml:space="preserve">dependent will the </w:t>
      </w:r>
      <w:r>
        <w:rPr>
          <w:rStyle w:val="style4097"/>
          <w:rFonts w:ascii="Times New Roman" w:hAnsi="Times New Roman"/>
          <w:b w:val="false"/>
          <w:color w:val="auto"/>
          <w:sz w:val="24"/>
          <w:szCs w:val="24"/>
        </w:rPr>
        <w:t>gender, age</w:t>
      </w:r>
      <w:r>
        <w:rPr>
          <w:rStyle w:val="style4097"/>
          <w:rFonts w:ascii="Times New Roman" w:hAnsi="Times New Roman"/>
          <w:b w:val="false"/>
          <w:color w:val="auto"/>
          <w:sz w:val="24"/>
          <w:szCs w:val="24"/>
        </w:rPr>
        <w:t xml:space="preserve">, </w:t>
      </w:r>
      <w:r>
        <w:rPr>
          <w:rStyle w:val="style4097"/>
          <w:rFonts w:ascii="Times New Roman" w:hAnsi="Times New Roman"/>
          <w:b w:val="false"/>
          <w:color w:val="auto"/>
          <w:sz w:val="24"/>
          <w:szCs w:val="24"/>
        </w:rPr>
        <w:t>occupation and</w:t>
      </w:r>
      <w:r>
        <w:rPr>
          <w:rStyle w:val="style4097"/>
          <w:rFonts w:ascii="Times New Roman" w:hAnsi="Times New Roman"/>
          <w:b w:val="false"/>
          <w:color w:val="auto"/>
          <w:sz w:val="24"/>
          <w:szCs w:val="24"/>
        </w:rPr>
        <w:t xml:space="preserve"> level of education.</w:t>
      </w:r>
      <w:r>
        <w:rPr>
          <w:rStyle w:val="style4097"/>
          <w:rFonts w:ascii="Times New Roman" w:hAnsi="Times New Roman"/>
          <w:b w:val="false"/>
          <w:color w:val="auto"/>
          <w:sz w:val="24"/>
          <w:szCs w:val="24"/>
        </w:rPr>
        <w:t xml:space="preserve"> The data will be </w:t>
      </w:r>
      <w:r>
        <w:rPr>
          <w:rStyle w:val="style4097"/>
          <w:rFonts w:ascii="Times New Roman" w:hAnsi="Times New Roman"/>
          <w:b w:val="false"/>
          <w:color w:val="auto"/>
          <w:sz w:val="24"/>
          <w:szCs w:val="24"/>
        </w:rPr>
        <w:t xml:space="preserve">presented </w:t>
      </w:r>
      <w:r>
        <w:rPr>
          <w:rStyle w:val="style4097"/>
          <w:rFonts w:ascii="Times New Roman" w:hAnsi="Times New Roman"/>
          <w:b w:val="false"/>
          <w:color w:val="auto"/>
          <w:sz w:val="24"/>
          <w:szCs w:val="24"/>
        </w:rPr>
        <w:t xml:space="preserve"> </w:t>
      </w:r>
      <w:r>
        <w:rPr>
          <w:rStyle w:val="style4097"/>
          <w:rFonts w:ascii="Times New Roman" w:hAnsi="Times New Roman"/>
          <w:b w:val="false"/>
          <w:color w:val="auto"/>
          <w:sz w:val="24"/>
          <w:szCs w:val="24"/>
        </w:rPr>
        <w:t>will</w:t>
      </w:r>
      <w:r>
        <w:rPr>
          <w:rStyle w:val="style4097"/>
          <w:rFonts w:ascii="Times New Roman" w:hAnsi="Times New Roman"/>
          <w:b w:val="false"/>
          <w:color w:val="auto"/>
          <w:sz w:val="24"/>
          <w:szCs w:val="24"/>
        </w:rPr>
        <w:t xml:space="preserve"> through usage of </w:t>
      </w:r>
      <w:r>
        <w:rPr>
          <w:rStyle w:val="style4097"/>
          <w:rFonts w:ascii="Times New Roman" w:hAnsi="Times New Roman"/>
          <w:b w:val="false"/>
          <w:color w:val="auto"/>
          <w:sz w:val="24"/>
          <w:szCs w:val="24"/>
        </w:rPr>
        <w:t>tables, graphs</w:t>
      </w:r>
      <w:r>
        <w:rPr>
          <w:rStyle w:val="style4097"/>
          <w:rFonts w:ascii="Times New Roman" w:hAnsi="Times New Roman"/>
          <w:b w:val="false"/>
          <w:color w:val="auto"/>
          <w:sz w:val="24"/>
          <w:szCs w:val="24"/>
        </w:rPr>
        <w:t>, and ch</w:t>
      </w:r>
      <w:r>
        <w:rPr>
          <w:rStyle w:val="style4097"/>
          <w:rFonts w:ascii="Times New Roman" w:hAnsi="Times New Roman"/>
          <w:b w:val="false"/>
          <w:color w:val="auto"/>
          <w:sz w:val="24"/>
          <w:szCs w:val="24"/>
        </w:rPr>
        <w:t>art</w:t>
      </w:r>
      <w:r>
        <w:rPr>
          <w:rStyle w:val="style4097"/>
          <w:rFonts w:ascii="Times New Roman" w:hAnsi="Times New Roman"/>
          <w:b w:val="false"/>
          <w:color w:val="auto"/>
          <w:sz w:val="24"/>
          <w:szCs w:val="24"/>
        </w:rPr>
        <w:t>.</w:t>
      </w:r>
      <w:r>
        <w:rPr>
          <w:rStyle w:val="style4097"/>
          <w:rFonts w:ascii="Times New Roman" w:hAnsi="Times New Roman"/>
          <w:b w:val="false"/>
          <w:color w:val="auto"/>
          <w:sz w:val="24"/>
          <w:szCs w:val="24"/>
        </w:rPr>
        <w:t xml:space="preserve"> Permission to carry out the study will be sought from Kenya Medical Training college </w:t>
      </w:r>
      <w:r>
        <w:rPr>
          <w:rStyle w:val="style4097"/>
          <w:rFonts w:ascii="Times New Roman" w:hAnsi="Times New Roman"/>
          <w:b w:val="false"/>
          <w:color w:val="auto"/>
          <w:sz w:val="24"/>
          <w:szCs w:val="24"/>
        </w:rPr>
        <w:t>by Director of KMTC</w:t>
      </w:r>
      <w:r>
        <w:rPr>
          <w:rStyle w:val="style4097"/>
          <w:rFonts w:ascii="Times New Roman" w:hAnsi="Times New Roman"/>
          <w:b w:val="false"/>
          <w:color w:val="auto"/>
          <w:sz w:val="24"/>
          <w:szCs w:val="24"/>
        </w:rPr>
        <w:t xml:space="preserve"> through </w:t>
      </w:r>
      <w:r>
        <w:rPr>
          <w:rStyle w:val="style4097"/>
          <w:rFonts w:ascii="Times New Roman" w:hAnsi="Times New Roman"/>
          <w:b w:val="false"/>
          <w:color w:val="auto"/>
          <w:sz w:val="24"/>
          <w:szCs w:val="24"/>
        </w:rPr>
        <w:t>Principal</w:t>
      </w:r>
      <w:r>
        <w:rPr>
          <w:rStyle w:val="style4097"/>
          <w:rFonts w:ascii="Times New Roman" w:hAnsi="Times New Roman"/>
          <w:b w:val="false"/>
          <w:color w:val="auto"/>
          <w:sz w:val="24"/>
          <w:szCs w:val="24"/>
        </w:rPr>
        <w:t xml:space="preserve"> Nairobi KMTC</w:t>
      </w:r>
      <w:r>
        <w:rPr>
          <w:rStyle w:val="style4097"/>
          <w:rFonts w:ascii="Times New Roman" w:hAnsi="Times New Roman"/>
          <w:b w:val="false"/>
          <w:color w:val="auto"/>
          <w:sz w:val="24"/>
          <w:szCs w:val="24"/>
        </w:rPr>
        <w:t>,</w:t>
      </w:r>
      <w:r>
        <w:rPr>
          <w:rStyle w:val="style4097"/>
          <w:rFonts w:ascii="Times New Roman" w:hAnsi="Times New Roman"/>
          <w:b w:val="false"/>
          <w:color w:val="auto"/>
          <w:sz w:val="24"/>
          <w:szCs w:val="24"/>
        </w:rPr>
        <w:t>HOD</w:t>
      </w:r>
      <w:r>
        <w:rPr>
          <w:rStyle w:val="style4097"/>
          <w:rFonts w:ascii="Times New Roman" w:hAnsi="Times New Roman"/>
          <w:b w:val="false"/>
          <w:color w:val="auto"/>
          <w:sz w:val="24"/>
          <w:szCs w:val="24"/>
        </w:rPr>
        <w:t xml:space="preserve"> Orthopedic and Trauma Medicine</w:t>
      </w:r>
      <w:r>
        <w:rPr>
          <w:rStyle w:val="style4097"/>
          <w:rFonts w:ascii="Times New Roman" w:hAnsi="Times New Roman"/>
          <w:b w:val="false"/>
          <w:color w:val="auto"/>
          <w:sz w:val="24"/>
          <w:szCs w:val="24"/>
        </w:rPr>
        <w:t xml:space="preserve"> </w:t>
      </w:r>
      <w:r>
        <w:rPr>
          <w:rStyle w:val="style4097"/>
          <w:rFonts w:ascii="Times New Roman" w:hAnsi="Times New Roman"/>
          <w:b w:val="false"/>
          <w:color w:val="auto"/>
          <w:sz w:val="24"/>
          <w:szCs w:val="24"/>
        </w:rPr>
        <w:t xml:space="preserve">and Medical superintend of </w:t>
      </w:r>
      <w:r>
        <w:rPr>
          <w:rStyle w:val="style4097"/>
          <w:rFonts w:ascii="Times New Roman" w:hAnsi="Times New Roman"/>
          <w:b w:val="false"/>
          <w:color w:val="auto"/>
          <w:sz w:val="24"/>
          <w:szCs w:val="24"/>
        </w:rPr>
        <w:t>Nakuru</w:t>
      </w:r>
      <w:r>
        <w:rPr>
          <w:rStyle w:val="style4097"/>
          <w:rFonts w:ascii="Times New Roman" w:hAnsi="Times New Roman"/>
          <w:b w:val="false"/>
          <w:color w:val="auto"/>
          <w:sz w:val="24"/>
          <w:szCs w:val="24"/>
        </w:rPr>
        <w:t xml:space="preserve"> of </w:t>
      </w:r>
      <w:r>
        <w:rPr>
          <w:rStyle w:val="style4097"/>
          <w:rFonts w:ascii="Times New Roman" w:hAnsi="Times New Roman"/>
          <w:b w:val="false"/>
          <w:color w:val="auto"/>
          <w:sz w:val="24"/>
          <w:szCs w:val="24"/>
        </w:rPr>
        <w:t>Nakuru</w:t>
      </w:r>
      <w:r>
        <w:rPr>
          <w:rStyle w:val="style4097"/>
          <w:rFonts w:ascii="Times New Roman" w:hAnsi="Times New Roman"/>
          <w:b w:val="false"/>
          <w:color w:val="auto"/>
          <w:sz w:val="24"/>
          <w:szCs w:val="24"/>
        </w:rPr>
        <w:t xml:space="preserve"> county hospital. The informed consent will be obtained from patients who will</w:t>
      </w:r>
      <w:r>
        <w:rPr>
          <w:rStyle w:val="style4097"/>
          <w:rFonts w:ascii="Times New Roman" w:hAnsi="Times New Roman"/>
          <w:b w:val="false"/>
          <w:color w:val="auto"/>
          <w:sz w:val="24"/>
          <w:szCs w:val="24"/>
        </w:rPr>
        <w:t xml:space="preserve"> be participating in the study. The research will identify the gap treatment to prevent further complication. At end of the</w:t>
      </w:r>
      <w:r>
        <w:rPr>
          <w:rStyle w:val="style4097"/>
          <w:rFonts w:ascii="Times New Roman" w:hAnsi="Times New Roman"/>
          <w:b w:val="false"/>
          <w:color w:val="auto"/>
          <w:sz w:val="24"/>
          <w:szCs w:val="24"/>
        </w:rPr>
        <w:t xml:space="preserve"> study appropriate findings, conclusion and recommendation will be made.</w:t>
      </w:r>
    </w:p>
    <w:p>
      <w:pPr>
        <w:pStyle w:val="style94"/>
        <w:spacing w:before="0" w:beforeAutospacing="false" w:after="0" w:afterAutospacing="false" w:lineRule="auto" w:line="360"/>
        <w:ind w:left="720"/>
        <w:jc w:val="both"/>
        <w:rPr>
          <w:rStyle w:val="style4097"/>
          <w:rFonts w:ascii="Times New Roman" w:hAnsi="Times New Roman"/>
          <w:color w:val="auto"/>
          <w:sz w:val="24"/>
          <w:szCs w:val="24"/>
        </w:rPr>
      </w:pPr>
    </w:p>
    <w:p>
      <w:pPr>
        <w:pStyle w:val="style94"/>
        <w:spacing w:before="0" w:beforeAutospacing="false" w:after="0" w:afterAutospacing="false" w:lineRule="auto" w:line="360"/>
        <w:ind w:left="720"/>
        <w:rPr>
          <w:rStyle w:val="style4097"/>
          <w:rFonts w:ascii="Times New Roman" w:hAnsi="Times New Roman"/>
          <w:color w:val="auto"/>
          <w:sz w:val="24"/>
          <w:szCs w:val="24"/>
        </w:rPr>
      </w:pPr>
    </w:p>
    <w:p>
      <w:pPr>
        <w:pStyle w:val="style94"/>
        <w:spacing w:before="0" w:beforeAutospacing="false" w:after="0" w:afterAutospacing="false" w:lineRule="auto" w:line="360"/>
        <w:rPr>
          <w:rStyle w:val="style4097"/>
          <w:rFonts w:ascii="Times New Roman" w:hAnsi="Times New Roman"/>
          <w:b w:val="false"/>
          <w:color w:val="auto"/>
          <w:sz w:val="24"/>
          <w:szCs w:val="24"/>
        </w:rPr>
        <w:sectPr>
          <w:footerReference w:type="default" r:id="rId2"/>
          <w:pgSz w:w="11907" w:h="16839" w:orient="portrait" w:code="9"/>
          <w:pgMar w:top="1440" w:right="1440" w:bottom="1440" w:left="1440" w:header="720" w:footer="720" w:gutter="0"/>
          <w:pgNumType w:fmt="lowerRoman" w:start="1"/>
          <w:cols w:space="720"/>
          <w:titlePg/>
          <w:docGrid w:linePitch="360"/>
        </w:sectPr>
      </w:pPr>
    </w:p>
    <w:bookmarkStart w:id="8" w:name="_Toc30603472"/>
    <w:bookmarkStart w:id="9" w:name="_Toc30611971"/>
    <w:bookmarkStart w:id="10" w:name="_Toc30611261"/>
    <w:p>
      <w:pPr>
        <w:pStyle w:val="style0"/>
        <w:spacing w:lineRule="auto" w:line="360"/>
        <w:rPr>
          <w:rStyle w:val="style4098"/>
          <w:rFonts w:ascii="Times New Roman" w:cs="Times New Roman" w:hAnsi="Times New Roman"/>
          <w:b/>
          <w:color w:val="auto"/>
        </w:rPr>
      </w:pPr>
      <w:r>
        <w:rPr>
          <w:rStyle w:val="style4106"/>
          <w:rFonts w:ascii="Times New Roman" w:cs="Times New Roman" w:hAnsi="Times New Roman"/>
          <w:b/>
          <w:color w:val="auto"/>
          <w:sz w:val="28"/>
        </w:rPr>
        <w:t>CHAPTER I</w:t>
      </w:r>
      <w:r>
        <w:rPr>
          <w:rStyle w:val="style4106"/>
          <w:rFonts w:ascii="Times New Roman" w:cs="Times New Roman" w:hAnsi="Times New Roman"/>
          <w:b/>
          <w:color w:val="auto"/>
          <w:sz w:val="28"/>
        </w:rPr>
        <w:t xml:space="preserve"> – </w:t>
      </w:r>
      <w:r>
        <w:rPr>
          <w:rStyle w:val="style4106"/>
          <w:rFonts w:ascii="Times New Roman" w:cs="Times New Roman" w:hAnsi="Times New Roman"/>
          <w:b/>
          <w:color w:val="auto"/>
          <w:sz w:val="28"/>
        </w:rPr>
        <w:t>INTRODUCTION</w:t>
      </w:r>
      <w:bookmarkEnd w:id="8"/>
      <w:bookmarkEnd w:id="9"/>
      <w:r>
        <w:rPr>
          <w:rStyle w:val="style4109"/>
          <w:rFonts w:ascii="Times New Roman" w:cs="Times New Roman" w:hAnsi="Times New Roman"/>
          <w:color w:val="auto"/>
          <w:sz w:val="24"/>
        </w:rPr>
        <w:br/>
      </w:r>
      <w:bookmarkStart w:id="11" w:name="_Toc30603473"/>
      <w:r>
        <w:rPr>
          <w:rStyle w:val="style4109"/>
          <w:rFonts w:ascii="Times New Roman" w:cs="Times New Roman" w:hAnsi="Times New Roman"/>
          <w:color w:val="auto"/>
          <w:sz w:val="24"/>
        </w:rPr>
        <w:t xml:space="preserve">1.1 </w:t>
      </w:r>
      <w:r>
        <w:rPr>
          <w:rStyle w:val="style4109"/>
          <w:rFonts w:ascii="Times New Roman" w:cs="Times New Roman" w:hAnsi="Times New Roman"/>
          <w:color w:val="auto"/>
          <w:sz w:val="24"/>
        </w:rPr>
        <w:t>Background</w:t>
      </w:r>
      <w:r>
        <w:rPr>
          <w:rStyle w:val="style4109"/>
          <w:rFonts w:ascii="Times New Roman" w:cs="Times New Roman" w:hAnsi="Times New Roman"/>
          <w:color w:val="auto"/>
          <w:sz w:val="24"/>
        </w:rPr>
        <w:t xml:space="preserve"> to the study</w:t>
      </w:r>
      <w:bookmarkEnd w:id="11"/>
      <w:r>
        <w:rPr>
          <w:rStyle w:val="style4109"/>
          <w:rFonts w:ascii="Times New Roman" w:cs="Times New Roman" w:hAnsi="Times New Roman"/>
          <w:color w:val="auto"/>
          <w:sz w:val="24"/>
        </w:rPr>
        <w:br/>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sz w:val="24"/>
          <w:szCs w:val="24"/>
        </w:rPr>
        <w:t>the</w:t>
      </w:r>
      <w:r>
        <w:rPr>
          <w:rFonts w:ascii="Times New Roman" w:cs="Times New Roman" w:hAnsi="Times New Roman"/>
          <w:sz w:val="24"/>
          <w:szCs w:val="24"/>
        </w:rPr>
        <w:t xml:space="preserve"> shoulder or pectoral girdle is </w:t>
      </w:r>
      <w:r>
        <w:rPr>
          <w:rFonts w:ascii="Times New Roman" w:cs="Times New Roman" w:hAnsi="Times New Roman"/>
          <w:sz w:val="24"/>
          <w:szCs w:val="24"/>
        </w:rPr>
        <w:t>made</w:t>
      </w:r>
      <w:r>
        <w:rPr>
          <w:rFonts w:ascii="Times New Roman" w:cs="Times New Roman" w:hAnsi="Times New Roman"/>
          <w:sz w:val="24"/>
          <w:szCs w:val="24"/>
        </w:rPr>
        <w:t xml:space="preserve"> of the bones that connect the upper extremity to the axial skeleton. Two bon</w:t>
      </w:r>
      <w:r>
        <w:rPr>
          <w:rFonts w:ascii="Times New Roman" w:cs="Times New Roman" w:hAnsi="Times New Roman"/>
          <w:sz w:val="24"/>
          <w:szCs w:val="24"/>
        </w:rPr>
        <w:t>es comprise the shoulder girdle</w:t>
      </w:r>
      <w:r>
        <w:rPr>
          <w:rFonts w:ascii="Times New Roman" w:cs="Times New Roman" w:hAnsi="Times New Roman"/>
          <w:sz w:val="24"/>
          <w:szCs w:val="24"/>
        </w:rPr>
        <w:t xml:space="preserve"> are the clavicle and scapula it</w:t>
      </w:r>
      <w:r>
        <w:rPr>
          <w:rStyle w:val="style4098"/>
          <w:rFonts w:ascii="Times New Roman" w:cs="Times New Roman" w:hAnsi="Times New Roman"/>
          <w:color w:val="auto"/>
        </w:rPr>
        <w:t xml:space="preserve"> consists of the </w:t>
      </w:r>
      <w:r>
        <w:rPr>
          <w:rStyle w:val="style4098"/>
          <w:rFonts w:ascii="Times New Roman" w:cs="Times New Roman" w:hAnsi="Times New Roman"/>
          <w:color w:val="auto"/>
        </w:rPr>
        <w:t>stern</w:t>
      </w:r>
      <w:r>
        <w:rPr>
          <w:rStyle w:val="style4098"/>
          <w:rFonts w:ascii="Times New Roman" w:cs="Times New Roman" w:hAnsi="Times New Roman"/>
          <w:color w:val="auto"/>
        </w:rPr>
        <w:t>oclavicular</w:t>
      </w:r>
      <w:r>
        <w:rPr>
          <w:rStyle w:val="style4098"/>
          <w:rFonts w:ascii="Times New Roman" w:cs="Times New Roman" w:hAnsi="Times New Roman"/>
          <w:color w:val="auto"/>
        </w:rPr>
        <w:t xml:space="preserve">, </w:t>
      </w:r>
      <w:r>
        <w:rPr>
          <w:rStyle w:val="style4098"/>
          <w:rFonts w:ascii="Times New Roman" w:cs="Times New Roman" w:hAnsi="Times New Roman"/>
          <w:color w:val="auto"/>
        </w:rPr>
        <w:t>acromioclavicular</w:t>
      </w:r>
      <w:r>
        <w:rPr>
          <w:rStyle w:val="style4098"/>
          <w:rFonts w:ascii="Times New Roman" w:cs="Times New Roman" w:hAnsi="Times New Roman"/>
          <w:color w:val="auto"/>
        </w:rPr>
        <w:t xml:space="preserve"> </w:t>
      </w:r>
      <w:r>
        <w:rPr>
          <w:rStyle w:val="style4098"/>
          <w:rFonts w:ascii="Times New Roman" w:cs="Times New Roman" w:hAnsi="Times New Roman"/>
          <w:color w:val="auto"/>
        </w:rPr>
        <w:t>glenohumeral</w:t>
      </w:r>
      <w:r>
        <w:rPr>
          <w:rStyle w:val="style4098"/>
          <w:rFonts w:ascii="Times New Roman" w:cs="Times New Roman" w:hAnsi="Times New Roman"/>
          <w:color w:val="auto"/>
        </w:rPr>
        <w:t xml:space="preserve"> joints, and the </w:t>
      </w:r>
      <w:r>
        <w:rPr>
          <w:rStyle w:val="style4098"/>
          <w:rFonts w:ascii="Times New Roman" w:cs="Times New Roman" w:hAnsi="Times New Roman"/>
          <w:color w:val="auto"/>
        </w:rPr>
        <w:t>scapulothoracic</w:t>
      </w:r>
      <w:r>
        <w:rPr>
          <w:rStyle w:val="style4098"/>
          <w:rFonts w:ascii="Times New Roman" w:cs="Times New Roman" w:hAnsi="Times New Roman"/>
          <w:color w:val="auto"/>
        </w:rPr>
        <w:t xml:space="preserve"> articulation. These allow, as a </w:t>
      </w:r>
      <w:r>
        <w:rPr>
          <w:rStyle w:val="style4098"/>
          <w:rFonts w:ascii="Times New Roman" w:cs="Times New Roman" w:hAnsi="Times New Roman"/>
          <w:color w:val="auto"/>
        </w:rPr>
        <w:t>whole, universal</w:t>
      </w:r>
      <w:r>
        <w:rPr>
          <w:rStyle w:val="style4098"/>
          <w:rFonts w:ascii="Times New Roman" w:cs="Times New Roman" w:hAnsi="Times New Roman"/>
          <w:color w:val="auto"/>
        </w:rPr>
        <w:t xml:space="preserve"> mobility by way of a shallow </w:t>
      </w:r>
      <w:r>
        <w:rPr>
          <w:rStyle w:val="style4098"/>
          <w:rFonts w:ascii="Times New Roman" w:cs="Times New Roman" w:hAnsi="Times New Roman"/>
          <w:color w:val="auto"/>
        </w:rPr>
        <w:t>glenoid</w:t>
      </w:r>
      <w:r>
        <w:rPr>
          <w:rStyle w:val="style4098"/>
          <w:rFonts w:ascii="Times New Roman" w:cs="Times New Roman" w:hAnsi="Times New Roman"/>
          <w:color w:val="auto"/>
        </w:rPr>
        <w:t xml:space="preserve"> fossa, the joint capsule, and the</w:t>
      </w:r>
      <w:r>
        <w:rPr>
          <w:rStyle w:val="style4098"/>
          <w:rFonts w:ascii="Times New Roman" w:cs="Times New Roman" w:hAnsi="Times New Roman"/>
          <w:color w:val="auto"/>
        </w:rPr>
        <w:t xml:space="preserve"> </w:t>
      </w:r>
      <w:r>
        <w:rPr>
          <w:rStyle w:val="style4098"/>
          <w:rFonts w:ascii="Times New Roman" w:cs="Times New Roman" w:hAnsi="Times New Roman"/>
          <w:color w:val="auto"/>
        </w:rPr>
        <w:t>suspension muscl</w:t>
      </w:r>
      <w:r>
        <w:rPr>
          <w:rStyle w:val="style4098"/>
          <w:rFonts w:ascii="Times New Roman" w:cs="Times New Roman" w:hAnsi="Times New Roman"/>
          <w:color w:val="auto"/>
        </w:rPr>
        <w:t xml:space="preserve">es and ligaments. The shoulder is a ball-and-socket joint it is </w:t>
      </w:r>
      <w:r>
        <w:rPr>
          <w:rStyle w:val="style4098"/>
          <w:rFonts w:ascii="Times New Roman" w:cs="Times New Roman" w:hAnsi="Times New Roman"/>
          <w:color w:val="auto"/>
        </w:rPr>
        <w:t>freely</w:t>
      </w:r>
      <w:r>
        <w:rPr>
          <w:rFonts w:ascii="Times New Roman" w:cs="Times New Roman" w:hAnsi="Times New Roman"/>
          <w:sz w:val="24"/>
          <w:szCs w:val="24"/>
        </w:rPr>
        <w:t xml:space="preserve"> </w:t>
      </w:r>
      <w:r>
        <w:rPr>
          <w:rStyle w:val="style4098"/>
          <w:rFonts w:ascii="Times New Roman" w:cs="Times New Roman" w:hAnsi="Times New Roman"/>
          <w:color w:val="auto"/>
        </w:rPr>
        <w:t>movable and lacks a close connection between its articular surfaces.</w:t>
      </w:r>
      <w:r>
        <w:rPr>
          <w:rFonts w:ascii="Times New Roman" w:cs="Times New Roman" w:hAnsi="Times New Roman"/>
          <w:sz w:val="24"/>
          <w:szCs w:val="24"/>
        </w:rPr>
        <w:br/>
      </w:r>
      <w:r>
        <w:rPr>
          <w:rFonts w:ascii="Times New Roman" w:cs="Times New Roman" w:hAnsi="Times New Roman"/>
          <w:sz w:val="24"/>
          <w:szCs w:val="24"/>
        </w:rPr>
        <w:t>The shoulder complex is composed</w:t>
      </w:r>
      <w:r>
        <w:rPr>
          <w:rFonts w:ascii="Times New Roman" w:cs="Times New Roman" w:hAnsi="Times New Roman"/>
          <w:sz w:val="24"/>
          <w:szCs w:val="24"/>
        </w:rPr>
        <w:t xml:space="preserve"> of many different tissue types</w:t>
      </w:r>
      <w:r>
        <w:rPr>
          <w:rFonts w:ascii="Times New Roman" w:cs="Times New Roman" w:hAnsi="Times New Roman"/>
          <w:sz w:val="24"/>
          <w:szCs w:val="24"/>
        </w:rPr>
        <w:t xml:space="preserve"> and it is the connective tissue that provides the supportive framework f</w:t>
      </w:r>
      <w:r>
        <w:rPr>
          <w:rFonts w:ascii="Times New Roman" w:cs="Times New Roman" w:hAnsi="Times New Roman"/>
          <w:sz w:val="24"/>
          <w:szCs w:val="24"/>
        </w:rPr>
        <w:t>or the function of shoulder. T</w:t>
      </w:r>
      <w:r>
        <w:rPr>
          <w:rFonts w:ascii="Times New Roman" w:cs="Times New Roman" w:hAnsi="Times New Roman"/>
          <w:sz w:val="24"/>
          <w:szCs w:val="24"/>
        </w:rPr>
        <w:t xml:space="preserve">ypes of connective tissues in the shoulder </w:t>
      </w:r>
      <w:r>
        <w:rPr>
          <w:rFonts w:ascii="Times New Roman" w:cs="Times New Roman" w:hAnsi="Times New Roman"/>
          <w:sz w:val="24"/>
          <w:szCs w:val="24"/>
        </w:rPr>
        <w:t>are bone</w:t>
      </w:r>
      <w:r>
        <w:rPr>
          <w:rFonts w:ascii="Times New Roman" w:cs="Times New Roman" w:hAnsi="Times New Roman"/>
          <w:sz w:val="24"/>
          <w:szCs w:val="24"/>
        </w:rPr>
        <w:t xml:space="preserve"> articular cartilage, ligaments, joint capsules, and bursa.</w:t>
      </w:r>
      <w:r>
        <w:rPr>
          <w:rFonts w:ascii="Times New Roman" w:cs="Times New Roman" w:hAnsi="Times New Roman"/>
          <w:sz w:val="24"/>
          <w:szCs w:val="24"/>
        </w:rPr>
        <w:t xml:space="preserve"> The shoulder </w:t>
      </w:r>
      <w:r>
        <w:rPr>
          <w:rFonts w:ascii="Times New Roman" w:cs="Times New Roman" w:hAnsi="Times New Roman"/>
          <w:sz w:val="24"/>
          <w:szCs w:val="24"/>
        </w:rPr>
        <w:t>ligaments are</w:t>
      </w:r>
      <w:r>
        <w:rPr>
          <w:rFonts w:ascii="Times New Roman" w:cs="Times New Roman" w:hAnsi="Times New Roman"/>
          <w:sz w:val="24"/>
          <w:szCs w:val="24"/>
        </w:rPr>
        <w:t xml:space="preserve"> conveniently </w:t>
      </w:r>
      <w:r>
        <w:rPr>
          <w:rFonts w:ascii="Times New Roman" w:cs="Times New Roman" w:hAnsi="Times New Roman"/>
          <w:sz w:val="24"/>
          <w:szCs w:val="24"/>
        </w:rPr>
        <w:t xml:space="preserve">named </w:t>
      </w:r>
      <w:r>
        <w:rPr>
          <w:rFonts w:ascii="Times New Roman" w:cs="Times New Roman" w:hAnsi="Times New Roman"/>
          <w:sz w:val="24"/>
          <w:szCs w:val="24"/>
        </w:rPr>
        <w:t>for the bones that they connect</w:t>
      </w:r>
      <w:r>
        <w:rPr>
          <w:rFonts w:ascii="Times New Roman" w:cs="Times New Roman" w:hAnsi="Times New Roman"/>
          <w:sz w:val="24"/>
          <w:szCs w:val="24"/>
        </w:rPr>
        <w:t xml:space="preserve"> or for the shapes they resemble. Medially, the </w:t>
      </w:r>
      <w:r>
        <w:rPr>
          <w:rFonts w:ascii="Times New Roman" w:cs="Times New Roman" w:hAnsi="Times New Roman"/>
          <w:sz w:val="24"/>
          <w:szCs w:val="24"/>
        </w:rPr>
        <w:t>sternoclavic</w:t>
      </w:r>
      <w:r>
        <w:rPr>
          <w:rFonts w:ascii="Times New Roman" w:cs="Times New Roman" w:hAnsi="Times New Roman"/>
          <w:sz w:val="24"/>
          <w:szCs w:val="24"/>
        </w:rPr>
        <w:t>ular</w:t>
      </w:r>
      <w:r>
        <w:rPr>
          <w:rFonts w:ascii="Times New Roman" w:cs="Times New Roman" w:hAnsi="Times New Roman"/>
          <w:sz w:val="24"/>
          <w:szCs w:val="24"/>
        </w:rPr>
        <w:t xml:space="preserve"> joint is stabilized by the </w:t>
      </w:r>
      <w:r>
        <w:rPr>
          <w:rFonts w:ascii="Times New Roman" w:cs="Times New Roman" w:hAnsi="Times New Roman"/>
          <w:sz w:val="24"/>
          <w:szCs w:val="24"/>
        </w:rPr>
        <w:t>costoclavicular</w:t>
      </w:r>
      <w:r>
        <w:rPr>
          <w:rFonts w:ascii="Times New Roman" w:cs="Times New Roman" w:hAnsi="Times New Roman"/>
          <w:sz w:val="24"/>
          <w:szCs w:val="24"/>
        </w:rPr>
        <w:t xml:space="preserve"> ligaments, </w:t>
      </w:r>
      <w:r>
        <w:rPr>
          <w:rFonts w:ascii="Times New Roman" w:cs="Times New Roman" w:hAnsi="Times New Roman"/>
          <w:sz w:val="24"/>
          <w:szCs w:val="24"/>
        </w:rPr>
        <w:t>infraclavicular</w:t>
      </w:r>
      <w:r>
        <w:rPr>
          <w:rFonts w:ascii="Times New Roman" w:cs="Times New Roman" w:hAnsi="Times New Roman"/>
          <w:sz w:val="24"/>
          <w:szCs w:val="24"/>
        </w:rPr>
        <w:t xml:space="preserve"> ligaments, and the anterior and posterior portions of the </w:t>
      </w:r>
      <w:r>
        <w:rPr>
          <w:rFonts w:ascii="Times New Roman" w:cs="Times New Roman" w:hAnsi="Times New Roman"/>
          <w:sz w:val="24"/>
          <w:szCs w:val="24"/>
        </w:rPr>
        <w:t>sternoclavicular</w:t>
      </w:r>
      <w:r>
        <w:rPr>
          <w:rFonts w:ascii="Times New Roman" w:cs="Times New Roman" w:hAnsi="Times New Roman"/>
          <w:sz w:val="24"/>
          <w:szCs w:val="24"/>
        </w:rPr>
        <w:t xml:space="preserve"> capsular ligaments. The medial aspect of the clavicle is connected by the </w:t>
      </w:r>
      <w:r>
        <w:rPr>
          <w:rFonts w:ascii="Times New Roman" w:cs="Times New Roman" w:hAnsi="Times New Roman"/>
          <w:sz w:val="24"/>
          <w:szCs w:val="24"/>
        </w:rPr>
        <w:t>interclavicular</w:t>
      </w:r>
      <w:r>
        <w:rPr>
          <w:rFonts w:ascii="Times New Roman" w:cs="Times New Roman" w:hAnsi="Times New Roman"/>
          <w:sz w:val="24"/>
          <w:szCs w:val="24"/>
        </w:rPr>
        <w:t xml:space="preserve"> ligament. Lateral</w:t>
      </w:r>
      <w:r>
        <w:rPr>
          <w:rFonts w:ascii="Times New Roman" w:cs="Times New Roman" w:hAnsi="Times New Roman"/>
          <w:sz w:val="24"/>
          <w:szCs w:val="24"/>
        </w:rPr>
        <w:t xml:space="preserve">ly at the </w:t>
      </w:r>
      <w:r>
        <w:rPr>
          <w:rFonts w:ascii="Times New Roman" w:cs="Times New Roman" w:hAnsi="Times New Roman"/>
          <w:sz w:val="24"/>
          <w:szCs w:val="24"/>
        </w:rPr>
        <w:t>acromioclavicular</w:t>
      </w:r>
      <w:r>
        <w:rPr>
          <w:rFonts w:ascii="Times New Roman" w:cs="Times New Roman" w:hAnsi="Times New Roman"/>
          <w:sz w:val="24"/>
          <w:szCs w:val="24"/>
        </w:rPr>
        <w:t xml:space="preserve"> joint</w:t>
      </w:r>
      <w:r>
        <w:rPr>
          <w:rFonts w:ascii="Times New Roman" w:cs="Times New Roman" w:hAnsi="Times New Roman"/>
          <w:sz w:val="24"/>
          <w:szCs w:val="24"/>
        </w:rPr>
        <w:t xml:space="preserve">, the </w:t>
      </w:r>
      <w:r>
        <w:rPr>
          <w:rFonts w:ascii="Times New Roman" w:cs="Times New Roman" w:hAnsi="Times New Roman"/>
          <w:sz w:val="24"/>
          <w:szCs w:val="24"/>
        </w:rPr>
        <w:t>coracoclavicular</w:t>
      </w:r>
      <w:r>
        <w:rPr>
          <w:rFonts w:ascii="Times New Roman" w:cs="Times New Roman" w:hAnsi="Times New Roman"/>
          <w:sz w:val="24"/>
          <w:szCs w:val="24"/>
        </w:rPr>
        <w:t xml:space="preserve"> ligaments, the </w:t>
      </w:r>
      <w:r>
        <w:rPr>
          <w:rFonts w:ascii="Times New Roman" w:cs="Times New Roman" w:hAnsi="Times New Roman"/>
          <w:sz w:val="24"/>
          <w:szCs w:val="24"/>
        </w:rPr>
        <w:t>conoid</w:t>
      </w:r>
      <w:r>
        <w:rPr>
          <w:rFonts w:ascii="Times New Roman" w:cs="Times New Roman" w:hAnsi="Times New Roman"/>
          <w:sz w:val="24"/>
          <w:szCs w:val="24"/>
        </w:rPr>
        <w:t xml:space="preserve">, and the trapezoid are strong stabilizing tissues. The </w:t>
      </w:r>
      <w:r>
        <w:rPr>
          <w:rFonts w:ascii="Times New Roman" w:cs="Times New Roman" w:hAnsi="Times New Roman"/>
          <w:sz w:val="24"/>
          <w:szCs w:val="24"/>
        </w:rPr>
        <w:t>coracoacromial</w:t>
      </w:r>
      <w:r>
        <w:rPr>
          <w:rFonts w:ascii="Times New Roman" w:cs="Times New Roman" w:hAnsi="Times New Roman"/>
          <w:sz w:val="24"/>
          <w:szCs w:val="24"/>
        </w:rPr>
        <w:t xml:space="preserve"> ligament functions somewhat like a seatbelt under which some muscles of the shoulder travel. Additionally, because it is a bridge between two portions of the scapula, it can remain intact and provide stability when other bones of the shoulder </w:t>
      </w:r>
      <w:r>
        <w:rPr>
          <w:rFonts w:ascii="Times New Roman" w:cs="Times New Roman" w:hAnsi="Times New Roman"/>
          <w:sz w:val="24"/>
          <w:szCs w:val="24"/>
        </w:rPr>
        <w:t xml:space="preserve">are compromised.  The superior </w:t>
      </w:r>
      <w:r>
        <w:rPr>
          <w:rFonts w:ascii="Times New Roman" w:cs="Times New Roman" w:hAnsi="Times New Roman"/>
          <w:sz w:val="24"/>
          <w:szCs w:val="24"/>
        </w:rPr>
        <w:t>acromioclvicular</w:t>
      </w:r>
      <w:r>
        <w:rPr>
          <w:rFonts w:ascii="Times New Roman" w:cs="Times New Roman" w:hAnsi="Times New Roman"/>
          <w:sz w:val="24"/>
          <w:szCs w:val="24"/>
        </w:rPr>
        <w:t xml:space="preserve"> ligament</w:t>
      </w:r>
      <w:r>
        <w:rPr>
          <w:rFonts w:ascii="Times New Roman" w:cs="Times New Roman" w:hAnsi="Times New Roman"/>
          <w:sz w:val="24"/>
          <w:szCs w:val="24"/>
        </w:rPr>
        <w:t xml:space="preserve"> provides lateral stability to the likewise named joint. Its counterpart, the inferior </w:t>
      </w:r>
      <w:r>
        <w:rPr>
          <w:rFonts w:ascii="Times New Roman" w:cs="Times New Roman" w:hAnsi="Times New Roman"/>
          <w:sz w:val="24"/>
          <w:szCs w:val="24"/>
        </w:rPr>
        <w:t>acromioclavicular</w:t>
      </w:r>
      <w:r>
        <w:rPr>
          <w:rFonts w:ascii="Times New Roman" w:cs="Times New Roman" w:hAnsi="Times New Roman"/>
          <w:sz w:val="24"/>
          <w:szCs w:val="24"/>
        </w:rPr>
        <w:t xml:space="preserve"> ligament</w:t>
      </w:r>
      <w:r>
        <w:rPr>
          <w:rFonts w:ascii="Times New Roman" w:cs="Times New Roman" w:hAnsi="Times New Roman"/>
          <w:sz w:val="24"/>
          <w:szCs w:val="24"/>
        </w:rPr>
        <w:t xml:space="preserve">, also provides stability but is thinner and less </w:t>
      </w:r>
      <w:r>
        <w:rPr>
          <w:rFonts w:ascii="Times New Roman" w:cs="Times New Roman" w:hAnsi="Times New Roman"/>
          <w:sz w:val="24"/>
          <w:szCs w:val="24"/>
        </w:rPr>
        <w:t>strong</w:t>
      </w:r>
      <w:r>
        <w:rPr>
          <w:rFonts w:ascii="Times New Roman" w:cs="Times New Roman" w:hAnsi="Times New Roman"/>
          <w:sz w:val="24"/>
          <w:szCs w:val="24"/>
        </w:rPr>
        <w:t xml:space="preserve">. The </w:t>
      </w:r>
      <w:r>
        <w:rPr>
          <w:rFonts w:ascii="Times New Roman" w:cs="Times New Roman" w:hAnsi="Times New Roman"/>
          <w:sz w:val="24"/>
          <w:szCs w:val="24"/>
        </w:rPr>
        <w:t>coracohumeral</w:t>
      </w:r>
      <w:r>
        <w:rPr>
          <w:rFonts w:ascii="Times New Roman" w:cs="Times New Roman" w:hAnsi="Times New Roman"/>
          <w:sz w:val="24"/>
          <w:szCs w:val="24"/>
        </w:rPr>
        <w:t xml:space="preserve"> ligament is </w:t>
      </w:r>
      <w:r>
        <w:rPr>
          <w:rFonts w:ascii="Times New Roman" w:cs="Times New Roman" w:hAnsi="Times New Roman"/>
          <w:sz w:val="24"/>
          <w:szCs w:val="24"/>
        </w:rPr>
        <w:t xml:space="preserve">a broad connection between the coracoid and </w:t>
      </w:r>
      <w:r>
        <w:rPr>
          <w:rFonts w:ascii="Times New Roman" w:cs="Times New Roman" w:hAnsi="Times New Roman"/>
          <w:sz w:val="24"/>
          <w:szCs w:val="24"/>
        </w:rPr>
        <w:t>humerus</w:t>
      </w:r>
      <w:r>
        <w:rPr>
          <w:rFonts w:ascii="Times New Roman" w:cs="Times New Roman" w:hAnsi="Times New Roman"/>
          <w:sz w:val="24"/>
          <w:szCs w:val="24"/>
        </w:rPr>
        <w:t xml:space="preserve"> provides support to the superior </w:t>
      </w:r>
      <w:r>
        <w:rPr>
          <w:rFonts w:ascii="Times New Roman" w:cs="Times New Roman" w:hAnsi="Times New Roman"/>
          <w:sz w:val="24"/>
          <w:szCs w:val="24"/>
        </w:rPr>
        <w:t>glenohumeral</w:t>
      </w:r>
      <w:r>
        <w:rPr>
          <w:rFonts w:ascii="Times New Roman" w:cs="Times New Roman" w:hAnsi="Times New Roman"/>
          <w:sz w:val="24"/>
          <w:szCs w:val="24"/>
        </w:rPr>
        <w:t xml:space="preserve"> joint. The </w:t>
      </w:r>
      <w:r>
        <w:rPr>
          <w:rFonts w:ascii="Times New Roman" w:cs="Times New Roman" w:hAnsi="Times New Roman"/>
          <w:sz w:val="24"/>
          <w:szCs w:val="24"/>
        </w:rPr>
        <w:t>glenohumeral</w:t>
      </w:r>
      <w:r>
        <w:rPr>
          <w:rFonts w:ascii="Times New Roman" w:cs="Times New Roman" w:hAnsi="Times New Roman"/>
          <w:sz w:val="24"/>
          <w:szCs w:val="24"/>
        </w:rPr>
        <w:t xml:space="preserve"> ligaments, comprised of the superior, middle, and inferior portions, reinforce the </w:t>
      </w:r>
      <w:r>
        <w:rPr>
          <w:rFonts w:ascii="Times New Roman" w:cs="Times New Roman" w:hAnsi="Times New Roman"/>
          <w:sz w:val="24"/>
          <w:szCs w:val="24"/>
        </w:rPr>
        <w:t>glenoid</w:t>
      </w:r>
      <w:r>
        <w:rPr>
          <w:rFonts w:ascii="Times New Roman" w:cs="Times New Roman" w:hAnsi="Times New Roman"/>
          <w:sz w:val="24"/>
          <w:szCs w:val="24"/>
        </w:rPr>
        <w:t xml:space="preserve"> capsule anteriorly by connecting the </w:t>
      </w:r>
      <w:r>
        <w:rPr>
          <w:rFonts w:ascii="Times New Roman" w:cs="Times New Roman" w:hAnsi="Times New Roman"/>
          <w:sz w:val="24"/>
          <w:szCs w:val="24"/>
        </w:rPr>
        <w:t>glenoid</w:t>
      </w:r>
      <w:r>
        <w:rPr>
          <w:rFonts w:ascii="Times New Roman" w:cs="Times New Roman" w:hAnsi="Times New Roman"/>
          <w:sz w:val="24"/>
          <w:szCs w:val="24"/>
        </w:rPr>
        <w:t xml:space="preserve"> of the scapula to the head of the </w:t>
      </w:r>
      <w:r>
        <w:rPr>
          <w:rFonts w:ascii="Times New Roman" w:cs="Times New Roman" w:hAnsi="Times New Roman"/>
          <w:sz w:val="24"/>
          <w:szCs w:val="24"/>
        </w:rPr>
        <w:t>humerus</w:t>
      </w:r>
      <w:r>
        <w:rPr>
          <w:rFonts w:ascii="Times New Roman" w:cs="Times New Roman" w:hAnsi="Times New Roman"/>
          <w:sz w:val="24"/>
          <w:szCs w:val="24"/>
        </w:rPr>
        <w:t xml:space="preserve">. </w:t>
      </w:r>
      <w:r>
        <w:rPr>
          <w:rFonts w:ascii="Times New Roman" w:cs="Times New Roman" w:hAnsi="Times New Roman"/>
          <w:sz w:val="24"/>
          <w:szCs w:val="24"/>
        </w:rPr>
        <w:t xml:space="preserve">The </w:t>
      </w:r>
      <w:r>
        <w:rPr>
          <w:rFonts w:ascii="Times New Roman" w:cs="Times New Roman" w:hAnsi="Times New Roman"/>
          <w:sz w:val="24"/>
          <w:szCs w:val="24"/>
        </w:rPr>
        <w:t>glenoid</w:t>
      </w:r>
      <w:r>
        <w:rPr>
          <w:rFonts w:ascii="Times New Roman" w:cs="Times New Roman" w:hAnsi="Times New Roman"/>
          <w:sz w:val="24"/>
          <w:szCs w:val="24"/>
        </w:rPr>
        <w:t xml:space="preserve"> </w:t>
      </w:r>
      <w:r>
        <w:rPr>
          <w:rFonts w:ascii="Times New Roman" w:cs="Times New Roman" w:hAnsi="Times New Roman"/>
          <w:sz w:val="24"/>
          <w:szCs w:val="24"/>
        </w:rPr>
        <w:t>ligament is</w:t>
      </w:r>
      <w:r>
        <w:rPr>
          <w:rFonts w:ascii="Times New Roman" w:cs="Times New Roman" w:hAnsi="Times New Roman"/>
          <w:sz w:val="24"/>
          <w:szCs w:val="24"/>
        </w:rPr>
        <w:t xml:space="preserve"> less of a ligament and more of a soft-tissue extension of the shallow </w:t>
      </w:r>
      <w:r>
        <w:rPr>
          <w:rFonts w:ascii="Times New Roman" w:cs="Times New Roman" w:hAnsi="Times New Roman"/>
          <w:sz w:val="24"/>
          <w:szCs w:val="24"/>
        </w:rPr>
        <w:t>socket portion</w:t>
      </w:r>
      <w:r>
        <w:rPr>
          <w:rFonts w:ascii="Times New Roman" w:cs="Times New Roman" w:hAnsi="Times New Roman"/>
          <w:sz w:val="24"/>
          <w:szCs w:val="24"/>
        </w:rPr>
        <w:t xml:space="preserve"> of the ball and </w:t>
      </w:r>
      <w:r>
        <w:rPr>
          <w:rFonts w:ascii="Times New Roman" w:cs="Times New Roman" w:hAnsi="Times New Roman"/>
          <w:sz w:val="24"/>
          <w:szCs w:val="24"/>
        </w:rPr>
        <w:t>socket shoulder</w:t>
      </w:r>
      <w:r>
        <w:rPr>
          <w:rFonts w:ascii="Times New Roman" w:cs="Times New Roman" w:hAnsi="Times New Roman"/>
          <w:sz w:val="24"/>
          <w:szCs w:val="24"/>
        </w:rPr>
        <w:t xml:space="preserve"> joint. It functions to create a deeper but more forgiving pocket for the humeral head. The labrum is important not only because it is part of what allows such diverse movement in the shoulder joint but also because its injury can be a source of pain and joint instability .</w:t>
      </w:r>
      <w:r>
        <w:rPr>
          <w:rFonts w:ascii="Times New Roman" w:cs="Times New Roman" w:hAnsi="Times New Roman"/>
          <w:sz w:val="24"/>
          <w:szCs w:val="24"/>
        </w:rPr>
        <w:t>The muscles of the shoulder joint are composed of sk</w:t>
      </w:r>
      <w:r>
        <w:rPr>
          <w:rFonts w:ascii="Times New Roman" w:cs="Times New Roman" w:hAnsi="Times New Roman"/>
          <w:sz w:val="24"/>
          <w:szCs w:val="24"/>
        </w:rPr>
        <w:t xml:space="preserve">eletal muscle the </w:t>
      </w:r>
      <w:r>
        <w:rPr>
          <w:rFonts w:ascii="Times New Roman" w:cs="Times New Roman" w:hAnsi="Times New Roman"/>
          <w:sz w:val="24"/>
          <w:szCs w:val="24"/>
        </w:rPr>
        <w:t>latissimus</w:t>
      </w:r>
      <w:r>
        <w:rPr>
          <w:rFonts w:ascii="Times New Roman" w:cs="Times New Roman" w:hAnsi="Times New Roman"/>
          <w:sz w:val="24"/>
          <w:szCs w:val="24"/>
        </w:rPr>
        <w:t xml:space="preserve"> </w:t>
      </w:r>
      <w:r>
        <w:rPr>
          <w:rFonts w:ascii="Times New Roman" w:cs="Times New Roman" w:hAnsi="Times New Roman"/>
          <w:sz w:val="24"/>
          <w:szCs w:val="24"/>
        </w:rPr>
        <w:t>dorsi</w:t>
      </w:r>
      <w:r>
        <w:rPr>
          <w:rFonts w:ascii="Times New Roman" w:cs="Times New Roman" w:hAnsi="Times New Roman"/>
          <w:sz w:val="24"/>
          <w:szCs w:val="24"/>
        </w:rPr>
        <w:t xml:space="preserve"> and </w:t>
      </w:r>
      <w:r>
        <w:rPr>
          <w:rFonts w:ascii="Times New Roman" w:cs="Times New Roman" w:hAnsi="Times New Roman"/>
          <w:sz w:val="24"/>
          <w:szCs w:val="24"/>
        </w:rPr>
        <w:t>pectoralis</w:t>
      </w:r>
      <w:r>
        <w:rPr>
          <w:rFonts w:ascii="Times New Roman" w:cs="Times New Roman" w:hAnsi="Times New Roman"/>
          <w:sz w:val="24"/>
          <w:szCs w:val="24"/>
        </w:rPr>
        <w:t xml:space="preserve"> major muscles insert on the </w:t>
      </w:r>
      <w:r>
        <w:rPr>
          <w:rFonts w:ascii="Times New Roman" w:cs="Times New Roman" w:hAnsi="Times New Roman"/>
          <w:sz w:val="24"/>
          <w:szCs w:val="24"/>
        </w:rPr>
        <w:t>humerus</w:t>
      </w:r>
      <w:r>
        <w:rPr>
          <w:rFonts w:ascii="Times New Roman" w:cs="Times New Roman" w:hAnsi="Times New Roman"/>
          <w:sz w:val="24"/>
          <w:szCs w:val="24"/>
        </w:rPr>
        <w:t>, facilitating adduction and internal rotation of the shoulder.</w:t>
      </w:r>
      <w:r>
        <w:rPr>
          <w:rFonts w:ascii="Times New Roman" w:cs="Times New Roman" w:hAnsi="Times New Roman"/>
          <w:sz w:val="24"/>
          <w:szCs w:val="24"/>
        </w:rPr>
        <w:t xml:space="preserve"> </w:t>
      </w:r>
      <w:r>
        <w:rPr>
          <w:rFonts w:ascii="Times New Roman" w:cs="Times New Roman" w:hAnsi="Times New Roman"/>
          <w:sz w:val="24"/>
          <w:szCs w:val="24"/>
        </w:rPr>
        <w:t xml:space="preserve">The biceps contributes to forward </w:t>
      </w:r>
      <w:r>
        <w:rPr>
          <w:rFonts w:ascii="Times New Roman" w:cs="Times New Roman" w:hAnsi="Times New Roman"/>
          <w:sz w:val="24"/>
          <w:szCs w:val="24"/>
        </w:rPr>
        <w:t xml:space="preserve">flexion, abduction, or adduction, depending on the degree of internal or external rotation of the shoulder. </w:t>
      </w:r>
      <w:r>
        <w:rPr>
          <w:rFonts w:ascii="Times New Roman" w:cs="Times New Roman" w:hAnsi="Times New Roman"/>
          <w:sz w:val="24"/>
          <w:szCs w:val="24"/>
        </w:rPr>
        <w:t>They</w:t>
      </w:r>
      <w:r>
        <w:rPr>
          <w:rFonts w:ascii="Times New Roman" w:cs="Times New Roman" w:hAnsi="Times New Roman"/>
          <w:sz w:val="24"/>
          <w:szCs w:val="24"/>
        </w:rPr>
        <w:t xml:space="preserve"> also contribute to joint stabilization</w:t>
      </w:r>
      <w:r>
        <w:rPr>
          <w:rFonts w:ascii="Times New Roman" w:cs="Times New Roman" w:hAnsi="Times New Roman"/>
          <w:sz w:val="24"/>
          <w:szCs w:val="24"/>
        </w:rPr>
        <w:t xml:space="preserve">.                                                                                                                                 </w:t>
      </w:r>
      <w:r>
        <w:rPr>
          <w:rStyle w:val="style4098"/>
          <w:rFonts w:ascii="Times New Roman" w:cs="Times New Roman" w:hAnsi="Times New Roman"/>
          <w:color w:val="auto"/>
        </w:rPr>
        <w:t xml:space="preserve">The anatomically of </w:t>
      </w:r>
      <w:r>
        <w:rPr>
          <w:rStyle w:val="style4098"/>
          <w:rFonts w:ascii="Times New Roman" w:cs="Times New Roman" w:hAnsi="Times New Roman"/>
          <w:color w:val="auto"/>
        </w:rPr>
        <w:t>shoulder offers</w:t>
      </w:r>
      <w:r>
        <w:rPr>
          <w:rStyle w:val="style4098"/>
          <w:rFonts w:ascii="Times New Roman" w:cs="Times New Roman" w:hAnsi="Times New Roman"/>
          <w:color w:val="auto"/>
        </w:rPr>
        <w:t xml:space="preserve"> little to resist violent shoulder depression, and the shoulder</w:t>
      </w:r>
      <w:r>
        <w:rPr>
          <w:rFonts w:ascii="Times New Roman" w:cs="Times New Roman" w:hAnsi="Times New Roman"/>
          <w:sz w:val="24"/>
          <w:szCs w:val="24"/>
        </w:rPr>
        <w:t xml:space="preserve"> </w:t>
      </w:r>
      <w:r>
        <w:rPr>
          <w:rStyle w:val="style4098"/>
          <w:rFonts w:ascii="Times New Roman" w:cs="Times New Roman" w:hAnsi="Times New Roman"/>
          <w:color w:val="auto"/>
        </w:rPr>
        <w:t xml:space="preserve">tip </w:t>
      </w:r>
      <w:r>
        <w:rPr>
          <w:rStyle w:val="style4098"/>
          <w:rFonts w:ascii="Times New Roman" w:cs="Times New Roman" w:hAnsi="Times New Roman"/>
          <w:color w:val="auto"/>
        </w:rPr>
        <w:t>itself has</w:t>
      </w:r>
      <w:r>
        <w:rPr>
          <w:rStyle w:val="style4098"/>
          <w:rFonts w:ascii="Times New Roman" w:cs="Times New Roman" w:hAnsi="Times New Roman"/>
          <w:color w:val="auto"/>
        </w:rPr>
        <w:t xml:space="preserve"> little protection from trauma. The length of the arm presents a long lever</w:t>
      </w:r>
      <w:r>
        <w:rPr>
          <w:rFonts w:ascii="Times New Roman" w:cs="Times New Roman" w:hAnsi="Times New Roman"/>
          <w:sz w:val="24"/>
          <w:szCs w:val="24"/>
        </w:rPr>
        <w:t xml:space="preserve"> </w:t>
      </w:r>
      <w:r>
        <w:rPr>
          <w:rStyle w:val="style4098"/>
          <w:rFonts w:ascii="Times New Roman" w:cs="Times New Roman" w:hAnsi="Times New Roman"/>
          <w:color w:val="auto"/>
        </w:rPr>
        <w:t>with a large head within a relatively small joint. This allows a great range of motion with</w:t>
      </w:r>
      <w:r>
        <w:rPr>
          <w:rFonts w:ascii="Times New Roman" w:cs="Times New Roman" w:hAnsi="Times New Roman"/>
          <w:sz w:val="24"/>
          <w:szCs w:val="24"/>
        </w:rPr>
        <w:t xml:space="preserve"> </w:t>
      </w:r>
      <w:r>
        <w:rPr>
          <w:rStyle w:val="style4098"/>
          <w:rFonts w:ascii="Times New Roman" w:cs="Times New Roman" w:hAnsi="Times New Roman"/>
          <w:color w:val="auto"/>
        </w:rPr>
        <w:t xml:space="preserve">little </w:t>
      </w:r>
      <w:r>
        <w:rPr>
          <w:rStyle w:val="style4098"/>
          <w:rFonts w:ascii="Times New Roman" w:cs="Times New Roman" w:hAnsi="Times New Roman"/>
          <w:color w:val="auto"/>
        </w:rPr>
        <w:t>stability</w:t>
      </w:r>
      <w:r>
        <w:rPr>
          <w:rStyle w:val="style4098"/>
          <w:rFonts w:ascii="Times New Roman" w:cs="Times New Roman" w:hAnsi="Times New Roman"/>
          <w:color w:val="auto"/>
        </w:rPr>
        <w:t>.</w:t>
      </w:r>
      <w:r>
        <w:rPr>
          <w:rFonts w:ascii="Times New Roman" w:cs="Times New Roman" w:hAnsi="Times New Roman"/>
          <w:sz w:val="24"/>
          <w:szCs w:val="24"/>
        </w:rPr>
        <w:t>Acute</w:t>
      </w:r>
      <w:r>
        <w:rPr>
          <w:rFonts w:ascii="Times New Roman" w:cs="Times New Roman" w:hAnsi="Times New Roman"/>
          <w:sz w:val="24"/>
          <w:szCs w:val="24"/>
        </w:rPr>
        <w:t xml:space="preserve"> or chronic injury to the rotator cuff can lead to significant pain, decreased range of motion, and functional </w:t>
      </w:r>
      <w:r>
        <w:rPr>
          <w:rFonts w:ascii="Times New Roman" w:cs="Times New Roman" w:hAnsi="Times New Roman"/>
          <w:sz w:val="24"/>
          <w:szCs w:val="24"/>
        </w:rPr>
        <w:t>deficits. Shoulder</w:t>
      </w:r>
      <w:r>
        <w:rPr>
          <w:rFonts w:ascii="Times New Roman" w:cs="Times New Roman" w:hAnsi="Times New Roman"/>
          <w:sz w:val="24"/>
          <w:szCs w:val="24"/>
        </w:rPr>
        <w:t xml:space="preserve"> injuries involving fractures of the </w:t>
      </w:r>
      <w:r>
        <w:rPr>
          <w:rFonts w:ascii="Times New Roman" w:cs="Times New Roman" w:hAnsi="Times New Roman"/>
          <w:sz w:val="24"/>
          <w:szCs w:val="24"/>
        </w:rPr>
        <w:t>clavicle, scapula, proximal</w:t>
      </w:r>
      <w:r>
        <w:rPr>
          <w:rFonts w:ascii="Times New Roman" w:cs="Times New Roman" w:hAnsi="Times New Roman"/>
          <w:sz w:val="24"/>
          <w:szCs w:val="24"/>
        </w:rPr>
        <w:t xml:space="preserve"> </w:t>
      </w:r>
      <w:r>
        <w:rPr>
          <w:rFonts w:ascii="Times New Roman" w:cs="Times New Roman" w:hAnsi="Times New Roman"/>
          <w:sz w:val="24"/>
          <w:szCs w:val="24"/>
        </w:rPr>
        <w:t>humerus</w:t>
      </w:r>
      <w:r>
        <w:rPr>
          <w:rFonts w:ascii="Times New Roman" w:cs="Times New Roman" w:hAnsi="Times New Roman"/>
          <w:sz w:val="24"/>
          <w:szCs w:val="24"/>
        </w:rPr>
        <w:t xml:space="preserve"> and </w:t>
      </w:r>
      <w:r>
        <w:rPr>
          <w:rFonts w:ascii="Times New Roman" w:cs="Times New Roman" w:hAnsi="Times New Roman"/>
          <w:sz w:val="24"/>
          <w:szCs w:val="24"/>
        </w:rPr>
        <w:t>glenohumeral</w:t>
      </w:r>
      <w:r>
        <w:rPr>
          <w:rFonts w:ascii="Times New Roman" w:cs="Times New Roman" w:hAnsi="Times New Roman"/>
          <w:sz w:val="24"/>
          <w:szCs w:val="24"/>
        </w:rPr>
        <w:t xml:space="preserve"> or </w:t>
      </w:r>
      <w:r>
        <w:rPr>
          <w:rFonts w:ascii="Times New Roman" w:cs="Times New Roman" w:hAnsi="Times New Roman"/>
          <w:sz w:val="24"/>
          <w:szCs w:val="24"/>
        </w:rPr>
        <w:t>acromiaclavicular</w:t>
      </w:r>
      <w:r>
        <w:rPr>
          <w:rFonts w:ascii="Times New Roman" w:cs="Times New Roman" w:hAnsi="Times New Roman"/>
          <w:sz w:val="24"/>
          <w:szCs w:val="24"/>
        </w:rPr>
        <w:t xml:space="preserve"> dislocation .shoulder pain can </w:t>
      </w:r>
      <w:r>
        <w:rPr>
          <w:rFonts w:ascii="Times New Roman" w:cs="Times New Roman" w:hAnsi="Times New Roman"/>
          <w:sz w:val="24"/>
          <w:szCs w:val="24"/>
        </w:rPr>
        <w:t>are</w:t>
      </w:r>
      <w:r>
        <w:rPr>
          <w:rFonts w:ascii="Times New Roman" w:cs="Times New Roman" w:hAnsi="Times New Roman"/>
          <w:sz w:val="24"/>
          <w:szCs w:val="24"/>
        </w:rPr>
        <w:t xml:space="preserve"> due to some </w:t>
      </w:r>
      <w:r>
        <w:rPr>
          <w:rFonts w:ascii="Times New Roman" w:cs="Times New Roman" w:hAnsi="Times New Roman"/>
          <w:sz w:val="24"/>
          <w:szCs w:val="24"/>
        </w:rPr>
        <w:t>condition, inflammation</w:t>
      </w:r>
      <w:r>
        <w:rPr>
          <w:rFonts w:ascii="Times New Roman" w:cs="Times New Roman" w:hAnsi="Times New Roman"/>
          <w:sz w:val="24"/>
          <w:szCs w:val="24"/>
        </w:rPr>
        <w:t xml:space="preserve"> of the tendons and ligaments injury</w:t>
      </w:r>
      <w:bookmarkEnd w:id="10"/>
      <w:r>
        <w:rPr>
          <w:rFonts w:ascii="Times New Roman" w:cs="Times New Roman" w:hAnsi="Times New Roman"/>
          <w:sz w:val="24"/>
          <w:szCs w:val="24"/>
        </w:rPr>
        <w:t xml:space="preserve"> </w:t>
      </w:r>
    </w:p>
    <w:bookmarkStart w:id="12" w:name="_Toc30603474"/>
    <w:bookmarkStart w:id="13" w:name="_Toc30611972"/>
    <w:p>
      <w:pPr>
        <w:pStyle w:val="style0"/>
        <w:spacing w:lineRule="auto" w:line="360"/>
        <w:rPr>
          <w:rFonts w:ascii="Times New Roman" w:cs="Times New Roman" w:eastAsia="Times New Roman" w:hAnsi="Times New Roman"/>
          <w:sz w:val="24"/>
          <w:szCs w:val="24"/>
        </w:rPr>
      </w:pPr>
      <w:r>
        <w:rPr>
          <w:rStyle w:val="style4109"/>
          <w:rFonts w:ascii="Times New Roman" w:cs="Times New Roman" w:hAnsi="Times New Roman"/>
          <w:color w:val="auto"/>
          <w:sz w:val="24"/>
          <w:szCs w:val="24"/>
        </w:rPr>
        <w:t xml:space="preserve">1.2 </w:t>
      </w:r>
      <w:r>
        <w:rPr>
          <w:rStyle w:val="style4109"/>
          <w:rFonts w:ascii="Times New Roman" w:cs="Times New Roman" w:hAnsi="Times New Roman"/>
          <w:color w:val="auto"/>
          <w:sz w:val="24"/>
          <w:szCs w:val="24"/>
        </w:rPr>
        <w:t>P</w:t>
      </w:r>
      <w:r>
        <w:rPr>
          <w:rStyle w:val="style4109"/>
          <w:rFonts w:ascii="Times New Roman" w:cs="Times New Roman" w:hAnsi="Times New Roman"/>
          <w:color w:val="auto"/>
          <w:sz w:val="24"/>
          <w:szCs w:val="24"/>
        </w:rPr>
        <w:t>roblem statement</w:t>
      </w:r>
      <w:bookmarkEnd w:id="12"/>
      <w:bookmarkEnd w:id="13"/>
      <w:r>
        <w:rPr>
          <w:rStyle w:val="style4109"/>
          <w:rFonts w:ascii="Times New Roman" w:cs="Times New Roman" w:hAnsi="Times New Roman"/>
          <w:color w:val="auto"/>
          <w:sz w:val="24"/>
          <w:szCs w:val="24"/>
        </w:rPr>
        <w:t xml:space="preserve">                            </w:t>
      </w:r>
      <w:r>
        <w:rPr>
          <w:rStyle w:val="style4109"/>
          <w:rFonts w:ascii="Times New Roman" w:cs="Times New Roman" w:hAnsi="Times New Roman"/>
          <w:color w:val="auto"/>
          <w:sz w:val="24"/>
          <w:szCs w:val="24"/>
        </w:rPr>
        <w:t xml:space="preserve">   </w:t>
      </w:r>
      <w:r>
        <w:rPr>
          <w:rStyle w:val="style4109"/>
          <w:rFonts w:ascii="Times New Roman" w:cs="Times New Roman" w:hAnsi="Times New Roman"/>
          <w:color w:val="auto"/>
          <w:sz w:val="24"/>
          <w:szCs w:val="24"/>
        </w:rPr>
        <w:t xml:space="preserve">                                           </w:t>
      </w:r>
      <w:r>
        <w:rPr>
          <w:rStyle w:val="style4109"/>
          <w:rFonts w:ascii="Times New Roman" w:cs="Times New Roman" w:hAnsi="Times New Roman"/>
          <w:color w:val="auto"/>
          <w:sz w:val="24"/>
          <w:szCs w:val="24"/>
        </w:rPr>
        <w:t xml:space="preserve">                                                      </w:t>
      </w:r>
      <w:r>
        <w:rPr>
          <w:rStyle w:val="style4109"/>
          <w:rFonts w:ascii="Times New Roman" w:cs="Times New Roman" w:hAnsi="Times New Roman"/>
          <w:color w:val="auto"/>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annual prevalence and incidence of people consulting for a shoulder condition was 2.36% [95% confidence interval 2.32–2.40% and 1.47%</w:t>
      </w:r>
      <w:r>
        <w:rPr>
          <w:rFonts w:ascii="Times New Roman" w:cs="Times New Roman" w:hAnsi="Times New Roman"/>
          <w:sz w:val="24"/>
          <w:szCs w:val="24"/>
        </w:rPr>
        <w:t>, 95</w:t>
      </w:r>
      <w:r>
        <w:rPr>
          <w:rFonts w:ascii="Times New Roman" w:cs="Times New Roman" w:hAnsi="Times New Roman"/>
          <w:sz w:val="24"/>
          <w:szCs w:val="24"/>
        </w:rPr>
        <w:t>%</w:t>
      </w:r>
      <w:r>
        <w:rPr>
          <w:rFonts w:ascii="Times New Roman" w:cs="Times New Roman" w:hAnsi="Times New Roman"/>
          <w:sz w:val="24"/>
          <w:szCs w:val="24"/>
        </w:rPr>
        <w:t>, 1.44</w:t>
      </w:r>
      <w:r>
        <w:rPr>
          <w:rFonts w:ascii="Times New Roman" w:cs="Times New Roman" w:hAnsi="Times New Roman"/>
          <w:sz w:val="24"/>
          <w:szCs w:val="24"/>
        </w:rPr>
        <w:t>–1.50</w:t>
      </w:r>
      <w:r>
        <w:rPr>
          <w:rFonts w:ascii="Times New Roman" w:cs="Times New Roman" w:hAnsi="Times New Roman"/>
          <w:sz w:val="24"/>
          <w:szCs w:val="24"/>
        </w:rPr>
        <w:t>, respectively</w:t>
      </w:r>
      <w:r>
        <w:rPr>
          <w:rFonts w:ascii="Times New Roman" w:cs="Times New Roman" w:hAnsi="Times New Roman"/>
          <w:sz w:val="24"/>
          <w:szCs w:val="24"/>
        </w:rPr>
        <w:t>. Prevalence increased linearly with age whilst incidence peaked at around 50 years then remained static at around 2%. Around half of the incident cases consulted once only, while 13.6% were still consulting with a shoulder problem during the third year of follow-up.</w:t>
      </w:r>
      <w:r>
        <w:rPr>
          <w:rFonts w:ascii="Times New Roman" w:cs="Times New Roman" w:hAnsi="Times New Roman"/>
          <w:sz w:val="24"/>
          <w:szCs w:val="24"/>
        </w:rPr>
        <w:t xml:space="preserve"> </w:t>
      </w:r>
      <w:r>
        <w:rPr>
          <w:rFonts w:ascii="Times New Roman" w:cs="Times New Roman" w:hAnsi="Times New Roman"/>
          <w:sz w:val="24"/>
          <w:szCs w:val="24"/>
        </w:rPr>
        <w:t>Shoulder problems are a significant cause of morbidity and disability in the general population. The overall prevalence of shoulder pain in the UK population is estimated to be ar</w:t>
      </w:r>
      <w:r>
        <w:rPr>
          <w:rFonts w:ascii="Times New Roman" w:cs="Times New Roman" w:hAnsi="Times New Roman"/>
          <w:sz w:val="24"/>
          <w:szCs w:val="24"/>
        </w:rPr>
        <w:t>ound 7%, rising to 26% in the elderly</w:t>
      </w:r>
      <w:r>
        <w:rPr>
          <w:rFonts w:ascii="Times New Roman" w:cs="Times New Roman" w:hAnsi="Times New Roman"/>
          <w:sz w:val="24"/>
          <w:szCs w:val="24"/>
        </w:rPr>
        <w:t>. Shoulder problems can lead to an inability to work and perform domestic and social activities, as well as leading to serious economic hardship for affected individuals and their families. During 1995, musculoskeletal disorders accounted for 9.9 million days of sick leave in th</w:t>
      </w:r>
      <w:r>
        <w:rPr>
          <w:rFonts w:ascii="Times New Roman" w:cs="Times New Roman" w:hAnsi="Times New Roman"/>
          <w:sz w:val="24"/>
          <w:szCs w:val="24"/>
        </w:rPr>
        <w:t>e UK, of which 4.2 million</w:t>
      </w:r>
      <w:r>
        <w:rPr>
          <w:rFonts w:ascii="Times New Roman" w:cs="Times New Roman" w:hAnsi="Times New Roman"/>
          <w:sz w:val="24"/>
          <w:szCs w:val="24"/>
        </w:rPr>
        <w:t>, 42</w:t>
      </w:r>
      <w:r>
        <w:rPr>
          <w:rFonts w:ascii="Times New Roman" w:cs="Times New Roman" w:hAnsi="Times New Roman"/>
          <w:sz w:val="24"/>
          <w:szCs w:val="24"/>
        </w:rPr>
        <w:t>%</w:t>
      </w:r>
      <w:r>
        <w:rPr>
          <w:rFonts w:ascii="Times New Roman" w:cs="Times New Roman" w:hAnsi="Times New Roman"/>
          <w:sz w:val="24"/>
          <w:szCs w:val="24"/>
        </w:rPr>
        <w:t xml:space="preserve"> were related t</w:t>
      </w:r>
      <w:r>
        <w:rPr>
          <w:rFonts w:ascii="Times New Roman" w:cs="Times New Roman" w:hAnsi="Times New Roman"/>
          <w:sz w:val="24"/>
          <w:szCs w:val="24"/>
        </w:rPr>
        <w:t>o the upper limb and neck area</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shd w:val="clear" w:color="auto" w:fill="ffffff"/>
        </w:rPr>
        <w:t>T</w:t>
      </w:r>
      <w:r>
        <w:rPr>
          <w:rFonts w:ascii="Times New Roman" w:cs="Times New Roman" w:hAnsi="Times New Roman"/>
          <w:sz w:val="24"/>
          <w:szCs w:val="24"/>
          <w:shd w:val="clear" w:color="auto" w:fill="ffffff"/>
        </w:rPr>
        <w:t xml:space="preserve">he incidence and causes of major injuries involving fractures of the clavicle, scapula, or proximal </w:t>
      </w:r>
      <w:r>
        <w:rPr>
          <w:rFonts w:ascii="Times New Roman" w:cs="Times New Roman" w:hAnsi="Times New Roman"/>
          <w:sz w:val="24"/>
          <w:szCs w:val="24"/>
          <w:shd w:val="clear" w:color="auto" w:fill="ffffff"/>
        </w:rPr>
        <w:t>humerus</w:t>
      </w:r>
      <w:r>
        <w:rPr>
          <w:rFonts w:ascii="Times New Roman" w:cs="Times New Roman" w:hAnsi="Times New Roman"/>
          <w:sz w:val="24"/>
          <w:szCs w:val="24"/>
          <w:shd w:val="clear" w:color="auto" w:fill="ffffff"/>
        </w:rPr>
        <w:t xml:space="preserve"> and </w:t>
      </w:r>
      <w:r>
        <w:rPr>
          <w:rFonts w:ascii="Times New Roman" w:cs="Times New Roman" w:hAnsi="Times New Roman"/>
          <w:sz w:val="24"/>
          <w:szCs w:val="24"/>
          <w:shd w:val="clear" w:color="auto" w:fill="ffffff"/>
        </w:rPr>
        <w:t>glenohumeral</w:t>
      </w:r>
      <w:r>
        <w:rPr>
          <w:rFonts w:ascii="Times New Roman" w:cs="Times New Roman" w:hAnsi="Times New Roman"/>
          <w:sz w:val="24"/>
          <w:szCs w:val="24"/>
          <w:shd w:val="clear" w:color="auto" w:fill="ffffff"/>
        </w:rPr>
        <w:t xml:space="preserve"> or </w:t>
      </w:r>
      <w:r>
        <w:rPr>
          <w:rFonts w:ascii="Times New Roman" w:cs="Times New Roman" w:hAnsi="Times New Roman"/>
          <w:sz w:val="24"/>
          <w:szCs w:val="24"/>
          <w:shd w:val="clear" w:color="auto" w:fill="ffffff"/>
        </w:rPr>
        <w:t>acromioclavicular</w:t>
      </w:r>
      <w:r>
        <w:rPr>
          <w:rFonts w:ascii="Times New Roman" w:cs="Times New Roman" w:hAnsi="Times New Roman"/>
          <w:sz w:val="24"/>
          <w:szCs w:val="24"/>
          <w:shd w:val="clear" w:color="auto" w:fill="ffffff"/>
        </w:rPr>
        <w:t xml:space="preserve"> dislocations were investigated in children, adults, and the elderly. Seventy-five shoulder injuries occurred in children. Sixty-five of them were fractures of the clavicle. In this age group no sex-related differences were seen in incidence, and 37 of 73 injuries were related to sports or playing. One hundred eighty-one injuries occurred in adults. Sixty fractures of the proximal </w:t>
      </w:r>
      <w:r>
        <w:rPr>
          <w:rFonts w:ascii="Times New Roman" w:cs="Times New Roman" w:hAnsi="Times New Roman"/>
          <w:sz w:val="24"/>
          <w:szCs w:val="24"/>
          <w:shd w:val="clear" w:color="auto" w:fill="ffffff"/>
        </w:rPr>
        <w:t>humerus</w:t>
      </w:r>
      <w:r>
        <w:rPr>
          <w:rFonts w:ascii="Times New Roman" w:cs="Times New Roman" w:hAnsi="Times New Roman"/>
          <w:sz w:val="24"/>
          <w:szCs w:val="24"/>
          <w:shd w:val="clear" w:color="auto" w:fill="ffffff"/>
        </w:rPr>
        <w:t xml:space="preserve">, 67 fractures of the clavicle, and 31 primary </w:t>
      </w:r>
      <w:r>
        <w:rPr>
          <w:rFonts w:ascii="Times New Roman" w:cs="Times New Roman" w:hAnsi="Times New Roman"/>
          <w:sz w:val="24"/>
          <w:szCs w:val="24"/>
          <w:shd w:val="clear" w:color="auto" w:fill="ffffff"/>
        </w:rPr>
        <w:t>glenohumeral</w:t>
      </w:r>
      <w:r>
        <w:rPr>
          <w:rFonts w:ascii="Times New Roman" w:cs="Times New Roman" w:hAnsi="Times New Roman"/>
          <w:sz w:val="24"/>
          <w:szCs w:val="24"/>
          <w:shd w:val="clear" w:color="auto" w:fill="ffffff"/>
        </w:rPr>
        <w:t xml:space="preserve"> dislocations were seen. The injuries in this group were significantly more frequent in men, with most of them caused by traffic and sport injuries. Two hundred forty-eight injuries occurred in elderly people. Two hundred one were fractures of the proximal </w:t>
      </w:r>
      <w:r>
        <w:rPr>
          <w:rFonts w:ascii="Times New Roman" w:cs="Times New Roman" w:hAnsi="Times New Roman"/>
          <w:sz w:val="24"/>
          <w:szCs w:val="24"/>
          <w:shd w:val="clear" w:color="auto" w:fill="ffffff"/>
        </w:rPr>
        <w:t>humerus</w:t>
      </w:r>
      <w:r>
        <w:rPr>
          <w:rFonts w:ascii="Times New Roman" w:cs="Times New Roman" w:hAnsi="Times New Roman"/>
          <w:sz w:val="24"/>
          <w:szCs w:val="24"/>
          <w:shd w:val="clear" w:color="auto" w:fill="ffffff"/>
        </w:rPr>
        <w:t xml:space="preserve">. The incidence </w:t>
      </w:r>
      <w:r>
        <w:rPr>
          <w:rFonts w:ascii="Times New Roman" w:cs="Times New Roman" w:hAnsi="Times New Roman"/>
          <w:sz w:val="24"/>
          <w:szCs w:val="24"/>
          <w:shd w:val="clear" w:color="auto" w:fill="ffffff"/>
        </w:rPr>
        <w:t>was significantly</w:t>
      </w:r>
      <w:r>
        <w:rPr>
          <w:rFonts w:ascii="Times New Roman" w:cs="Times New Roman" w:hAnsi="Times New Roman"/>
          <w:sz w:val="24"/>
          <w:szCs w:val="24"/>
          <w:shd w:val="clear" w:color="auto" w:fill="ffffff"/>
        </w:rPr>
        <w:t xml:space="preserve"> higher in women; 147 of 247 injuries were caused by an indoor fall. The variations among age groups are probably </w:t>
      </w:r>
      <w:r>
        <w:rPr>
          <w:rFonts w:ascii="Times New Roman" w:cs="Times New Roman" w:hAnsi="Times New Roman"/>
          <w:sz w:val="24"/>
          <w:szCs w:val="24"/>
          <w:shd w:val="clear" w:color="auto" w:fill="ffffff"/>
        </w:rPr>
        <w:t>attributable to age-related differences in activity, mobility, and fragility.  </w:t>
      </w:r>
      <w:r>
        <w:rPr>
          <w:rFonts w:ascii="Times New Roman" w:cs="Times New Roman" w:hAnsi="Times New Roman"/>
          <w:sz w:val="24"/>
          <w:szCs w:val="24"/>
          <w:shd w:val="clear" w:color="auto" w:fill="ffffff"/>
        </w:rPr>
        <w:t>Population-based</w:t>
      </w:r>
      <w:r>
        <w:rPr>
          <w:rFonts w:ascii="Times New Roman" w:cs="Times New Roman" w:hAnsi="Times New Roman"/>
          <w:sz w:val="24"/>
          <w:szCs w:val="24"/>
          <w:shd w:val="clear" w:color="auto" w:fill="ffffff"/>
        </w:rPr>
        <w:t xml:space="preserve"> study of all shoulder injuries seen at Ma</w:t>
      </w:r>
      <w:r>
        <w:rPr>
          <w:rFonts w:ascii="Times New Roman" w:cs="Times New Roman" w:hAnsi="Times New Roman"/>
          <w:sz w:val="24"/>
          <w:szCs w:val="24"/>
          <w:shd w:val="clear" w:color="auto" w:fill="ffffff"/>
        </w:rPr>
        <w:t>lmö General Hospital during 1987.</w:t>
      </w:r>
      <w:r>
        <w:rPr>
          <w:rFonts w:ascii="Times New Roman" w:cs="Times New Roman" w:hAnsi="Times New Roman"/>
          <w:sz w:val="24"/>
          <w:szCs w:val="24"/>
          <w:shd w:val="clear" w:color="auto" w:fill="ffffff"/>
        </w:rPr>
        <w:t xml:space="preserve"> </w:t>
      </w:r>
      <w:r>
        <w:rPr>
          <w:rFonts w:ascii="Times New Roman" w:cs="Times New Roman" w:hAnsi="Times New Roman"/>
          <w:sz w:val="24"/>
          <w:szCs w:val="24"/>
        </w:rPr>
        <w:t xml:space="preserve">Incidence in both Africa and world reported </w:t>
      </w:r>
      <w:r>
        <w:rPr/>
        <w:fldChar w:fldCharType="begin"/>
      </w:r>
      <w:r>
        <w:instrText xml:space="preserve"> HYPERLINK "https://www.anationinmotion.org/value/rotator-cuff/" \t "_blank" </w:instrText>
      </w:r>
      <w:r>
        <w:rPr/>
        <w:fldChar w:fldCharType="separate"/>
      </w:r>
      <w:r>
        <w:rPr>
          <w:rFonts w:ascii="Times New Roman" w:cs="Times New Roman" w:hAnsi="Times New Roman"/>
          <w:sz w:val="24"/>
          <w:szCs w:val="24"/>
        </w:rPr>
        <w:t>4.5 million shoulder injuries</w:t>
      </w:r>
      <w:r>
        <w:rPr/>
        <w:fldChar w:fldCharType="end"/>
      </w:r>
      <w:r>
        <w:rPr>
          <w:rFonts w:ascii="Times New Roman" w:cs="Times New Roman" w:hAnsi="Times New Roman"/>
          <w:sz w:val="24"/>
          <w:szCs w:val="24"/>
        </w:rPr>
        <w:t> are reported each year and occu</w:t>
      </w:r>
      <w:r>
        <w:rPr>
          <w:rFonts w:ascii="Times New Roman" w:cs="Times New Roman" w:hAnsi="Times New Roman"/>
          <w:sz w:val="24"/>
          <w:szCs w:val="24"/>
        </w:rPr>
        <w:t xml:space="preserve">r primarily in a gym setting.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Incidences</w:t>
      </w:r>
      <w:r>
        <w:rPr>
          <w:rFonts w:ascii="Times New Roman" w:cs="Times New Roman" w:eastAsia="Times New Roman" w:hAnsi="Times New Roman"/>
          <w:sz w:val="24"/>
          <w:szCs w:val="24"/>
        </w:rPr>
        <w:t xml:space="preserve"> reported in Kenya and locally 29</w:t>
      </w:r>
      <w:r>
        <w:rPr>
          <w:rFonts w:ascii="Times New Roman" w:cs="Times New Roman" w:hAnsi="Times New Roman"/>
          <w:sz w:val="24"/>
          <w:szCs w:val="24"/>
        </w:rPr>
        <w:t>%,</w:t>
      </w:r>
      <w:r>
        <w:rPr>
          <w:rFonts w:ascii="Times New Roman" w:cs="Times New Roman" w:eastAsia="Times New Roman" w:hAnsi="Times New Roman"/>
          <w:sz w:val="24"/>
          <w:szCs w:val="24"/>
        </w:rPr>
        <w:t xml:space="preserve"> 781 </w:t>
      </w:r>
      <w:r>
        <w:rPr>
          <w:rFonts w:ascii="Times New Roman" w:cs="Times New Roman" w:eastAsia="Times New Roman" w:hAnsi="Times New Roman"/>
          <w:sz w:val="24"/>
          <w:szCs w:val="24"/>
        </w:rPr>
        <w:t xml:space="preserve">of 2650 registered shoulder injuries were reported to be sports-related, with the highest proportion in </w:t>
      </w:r>
      <w:r>
        <w:rPr>
          <w:rFonts w:ascii="Times New Roman" w:cs="Times New Roman" w:eastAsia="Times New Roman" w:hAnsi="Times New Roman"/>
          <w:sz w:val="24"/>
          <w:szCs w:val="24"/>
        </w:rPr>
        <w:t>ac</w:t>
      </w:r>
      <w:r>
        <w:rPr>
          <w:rFonts w:ascii="Times New Roman" w:cs="Times New Roman" w:eastAsia="Times New Roman" w:hAnsi="Times New Roman"/>
          <w:sz w:val="24"/>
          <w:szCs w:val="24"/>
        </w:rPr>
        <w:t>romioclavicular</w:t>
      </w:r>
      <w:r>
        <w:rPr>
          <w:rFonts w:ascii="Times New Roman" w:cs="Times New Roman" w:eastAsia="Times New Roman" w:hAnsi="Times New Roman"/>
          <w:sz w:val="24"/>
          <w:szCs w:val="24"/>
        </w:rPr>
        <w:t xml:space="preserve"> injuries &gt;50%.</w:t>
      </w:r>
      <w:r>
        <w:rPr>
          <w:rFonts w:ascii="Times New Roman" w:cs="Times New Roman" w:eastAsia="Times New Roman" w:hAnsi="Times New Roman"/>
          <w:sz w:val="24"/>
          <w:szCs w:val="24"/>
        </w:rPr>
        <w:t xml:space="preserve"> Patients with sports injuries were younger than those i</w:t>
      </w:r>
      <w:r>
        <w:rPr>
          <w:rFonts w:ascii="Times New Roman" w:cs="Times New Roman" w:eastAsia="Times New Roman" w:hAnsi="Times New Roman"/>
          <w:sz w:val="24"/>
          <w:szCs w:val="24"/>
        </w:rPr>
        <w:t xml:space="preserve">njured during other activities </w:t>
      </w:r>
      <w:r>
        <w:rPr>
          <w:rFonts w:ascii="Times New Roman" w:cs="Times New Roman" w:eastAsia="Times New Roman" w:hAnsi="Times New Roman"/>
          <w:sz w:val="24"/>
          <w:szCs w:val="24"/>
        </w:rPr>
        <w:t>median age 28 and 4</w:t>
      </w:r>
      <w:r>
        <w:rPr>
          <w:rFonts w:ascii="Times New Roman" w:cs="Times New Roman" w:eastAsia="Times New Roman" w:hAnsi="Times New Roman"/>
          <w:sz w:val="24"/>
          <w:szCs w:val="24"/>
        </w:rPr>
        <w:t>3 years, respectively, and more often male 78% and 52%.</w:t>
      </w:r>
      <w:r>
        <w:rPr>
          <w:rFonts w:ascii="Times New Roman" w:cs="Times New Roman" w:eastAsia="Times New Roman" w:hAnsi="Times New Roman"/>
          <w:sz w:val="24"/>
          <w:szCs w:val="24"/>
        </w:rPr>
        <w:t xml:space="preserve"> There was a strong gender disparity in incidence of sports-related shoulder injuries in adolescents and young adults, which was not observed in non-sports shou</w:t>
      </w:r>
      <w:r>
        <w:rPr>
          <w:rFonts w:ascii="Times New Roman" w:cs="Times New Roman" w:eastAsia="Times New Roman" w:hAnsi="Times New Roman"/>
          <w:sz w:val="24"/>
          <w:szCs w:val="24"/>
        </w:rPr>
        <w:t>lder injuries. Football soccer 6–29 years, cycling 30–49 years, skiing 50–69 years</w:t>
      </w:r>
      <w:r>
        <w:rPr>
          <w:rFonts w:ascii="Times New Roman" w:cs="Times New Roman" w:eastAsia="Times New Roman" w:hAnsi="Times New Roman"/>
          <w:sz w:val="24"/>
          <w:szCs w:val="24"/>
        </w:rPr>
        <w:t xml:space="preserve"> and martial arts were the dominating sports activities. Fractures were more common in skiing and cycling than in other major sports in the study.</w:t>
      </w:r>
      <w:r>
        <w:rPr>
          <w:rFonts w:ascii="Times New Roman" w:cs="Times New Roman" w:hAnsi="Times New Roman"/>
          <w:sz w:val="24"/>
          <w:szCs w:val="24"/>
          <w:shd w:val="clear" w:color="auto" w:fill="ffffff"/>
        </w:rPr>
        <w:t xml:space="preserve"> </w:t>
      </w:r>
      <w:r>
        <w:rPr>
          <w:rFonts w:ascii="Times New Roman" w:cs="Times New Roman" w:hAnsi="Times New Roman"/>
          <w:sz w:val="24"/>
          <w:szCs w:val="24"/>
          <w:shd w:val="clear" w:color="auto" w:fill="ffffff"/>
        </w:rPr>
        <w:t>104 fractures following mountain bike accidents between 2008 and 2011.</w:t>
      </w:r>
      <w:r>
        <w:rPr>
          <w:rFonts w:ascii="Times New Roman" w:cs="Times New Roman" w:hAnsi="Times New Roman"/>
          <w:sz w:val="24"/>
          <w:szCs w:val="24"/>
          <w:shd w:val="clear" w:color="auto" w:fill="ffffff"/>
        </w:rPr>
        <w:t xml:space="preserve"> Fractures of the upper limb were the most common (88.5%) with the clavicle being the most commonly fractured bone (28.8%).</w:t>
      </w:r>
      <w:r>
        <w:rPr>
          <w:rFonts w:ascii="Times New Roman" w:cs="Times New Roman" w:eastAsia="Times New Roman" w:hAnsi="Times New Roman"/>
          <w:sz w:val="24"/>
          <w:szCs w:val="24"/>
        </w:rPr>
        <w:t> </w:t>
      </w:r>
    </w:p>
    <w:bookmarkStart w:id="14" w:name="_Toc30603475"/>
    <w:bookmarkStart w:id="15" w:name="_Toc30611973"/>
    <w:p>
      <w:pPr>
        <w:pStyle w:val="style2"/>
        <w:spacing w:lineRule="auto" w:line="360"/>
        <w:rPr>
          <w:rFonts w:ascii="Times New Roman" w:cs="Times New Roman" w:hAnsi="Times New Roman"/>
          <w:color w:val="auto"/>
          <w:sz w:val="24"/>
        </w:rPr>
      </w:pPr>
      <w:r>
        <w:rPr>
          <w:rStyle w:val="style4097"/>
          <w:rFonts w:ascii="Times New Roman" w:cs="Times New Roman" w:hAnsi="Times New Roman"/>
          <w:b/>
          <w:bCs/>
          <w:color w:val="auto"/>
          <w:sz w:val="24"/>
          <w:szCs w:val="26"/>
        </w:rPr>
        <w:t>1.3</w:t>
      </w:r>
      <w:r>
        <w:rPr>
          <w:rStyle w:val="style4097"/>
          <w:rFonts w:ascii="Times New Roman" w:cs="Times New Roman" w:hAnsi="Times New Roman"/>
          <w:b/>
          <w:bCs/>
          <w:color w:val="auto"/>
          <w:sz w:val="24"/>
          <w:szCs w:val="26"/>
        </w:rPr>
        <w:t xml:space="preserve"> </w:t>
      </w:r>
      <w:r>
        <w:rPr>
          <w:rFonts w:ascii="Times New Roman" w:cs="Times New Roman" w:hAnsi="Times New Roman"/>
          <w:color w:val="auto"/>
          <w:sz w:val="24"/>
        </w:rPr>
        <w:t>J</w:t>
      </w:r>
      <w:r>
        <w:rPr>
          <w:rFonts w:ascii="Times New Roman" w:cs="Times New Roman" w:hAnsi="Times New Roman"/>
          <w:color w:val="auto"/>
          <w:sz w:val="24"/>
        </w:rPr>
        <w:t>ustification</w:t>
      </w:r>
      <w:bookmarkEnd w:id="14"/>
      <w:bookmarkEnd w:id="15"/>
      <w:r>
        <w:rPr>
          <w:rFonts w:ascii="Times New Roman" w:cs="Times New Roman" w:hAnsi="Times New Roman"/>
          <w:color w:val="auto"/>
          <w:sz w:val="24"/>
        </w:rPr>
        <w:t xml:space="preserve"> </w:t>
      </w:r>
    </w:p>
    <w:p>
      <w:pPr>
        <w:pStyle w:val="style0"/>
        <w:spacing w:lineRule="auto" w:line="360"/>
        <w:rPr>
          <w:rStyle w:val="style4099"/>
          <w:rFonts w:ascii="Times New Roman" w:cs="Times New Roman" w:hAnsi="Times New Roman"/>
          <w:b w:val="false"/>
          <w:color w:val="auto"/>
          <w:sz w:val="24"/>
          <w:szCs w:val="24"/>
        </w:rPr>
      </w:pPr>
      <w:r>
        <w:rPr>
          <w:rStyle w:val="style4099"/>
          <w:rFonts w:ascii="Times New Roman" w:cs="Times New Roman" w:hAnsi="Times New Roman"/>
          <w:b w:val="false"/>
          <w:color w:val="auto"/>
          <w:sz w:val="24"/>
          <w:szCs w:val="24"/>
        </w:rPr>
        <w:t xml:space="preserve">In shoulder girdle injuries in </w:t>
      </w:r>
      <w:r>
        <w:rPr>
          <w:rStyle w:val="style4099"/>
          <w:rFonts w:ascii="Times New Roman" w:cs="Times New Roman" w:hAnsi="Times New Roman"/>
          <w:b w:val="false"/>
          <w:color w:val="auto"/>
          <w:sz w:val="24"/>
          <w:szCs w:val="24"/>
        </w:rPr>
        <w:t>Nakuru</w:t>
      </w:r>
      <w:r>
        <w:rPr>
          <w:rStyle w:val="style4099"/>
          <w:rFonts w:ascii="Times New Roman" w:cs="Times New Roman" w:hAnsi="Times New Roman"/>
          <w:b w:val="false"/>
          <w:color w:val="auto"/>
          <w:sz w:val="24"/>
          <w:szCs w:val="24"/>
        </w:rPr>
        <w:t xml:space="preserve"> as per the record in website is the most commonly recorded and referrals from the </w:t>
      </w:r>
      <w:r>
        <w:rPr>
          <w:rStyle w:val="style4099"/>
          <w:rFonts w:ascii="Times New Roman" w:cs="Times New Roman" w:hAnsi="Times New Roman"/>
          <w:b w:val="false"/>
          <w:color w:val="auto"/>
          <w:sz w:val="24"/>
          <w:szCs w:val="24"/>
        </w:rPr>
        <w:t>neighboring</w:t>
      </w:r>
      <w:r>
        <w:rPr>
          <w:rStyle w:val="style4099"/>
          <w:rFonts w:ascii="Times New Roman" w:cs="Times New Roman" w:hAnsi="Times New Roman"/>
          <w:b w:val="false"/>
          <w:color w:val="auto"/>
          <w:sz w:val="24"/>
          <w:szCs w:val="24"/>
        </w:rPr>
        <w:t xml:space="preserve"> Health centers </w:t>
      </w:r>
      <w:r>
        <w:rPr>
          <w:rStyle w:val="style4099"/>
          <w:rFonts w:ascii="Times New Roman" w:cs="Times New Roman" w:hAnsi="Times New Roman"/>
          <w:b w:val="false"/>
          <w:color w:val="auto"/>
          <w:sz w:val="24"/>
          <w:szCs w:val="24"/>
        </w:rPr>
        <w:t>referring</w:t>
      </w:r>
      <w:r>
        <w:rPr>
          <w:rStyle w:val="style4099"/>
          <w:rFonts w:ascii="Times New Roman" w:cs="Times New Roman" w:hAnsi="Times New Roman"/>
          <w:b w:val="false"/>
          <w:color w:val="auto"/>
          <w:sz w:val="24"/>
          <w:szCs w:val="24"/>
        </w:rPr>
        <w:t xml:space="preserve"> to county ref</w:t>
      </w:r>
      <w:r>
        <w:rPr>
          <w:rStyle w:val="style4099"/>
          <w:rFonts w:ascii="Times New Roman" w:cs="Times New Roman" w:hAnsi="Times New Roman"/>
          <w:b w:val="false"/>
          <w:color w:val="auto"/>
          <w:sz w:val="24"/>
          <w:szCs w:val="24"/>
        </w:rPr>
        <w:t xml:space="preserve">errals for more </w:t>
      </w:r>
      <w:r>
        <w:rPr>
          <w:rStyle w:val="style4099"/>
          <w:rFonts w:ascii="Times New Roman" w:cs="Times New Roman" w:hAnsi="Times New Roman"/>
          <w:b w:val="false"/>
          <w:color w:val="auto"/>
          <w:sz w:val="24"/>
          <w:szCs w:val="24"/>
        </w:rPr>
        <w:t xml:space="preserve">management. </w:t>
      </w:r>
      <w:r>
        <w:rPr>
          <w:rStyle w:val="style4099"/>
          <w:rFonts w:ascii="Times New Roman" w:cs="Times New Roman" w:hAnsi="Times New Roman"/>
          <w:b w:val="false"/>
          <w:color w:val="auto"/>
          <w:sz w:val="24"/>
          <w:szCs w:val="24"/>
        </w:rPr>
        <w:t xml:space="preserve">This study aims determining the factors contributing to shoulder girdle injuries among patients </w:t>
      </w:r>
      <w:r>
        <w:rPr>
          <w:rStyle w:val="style4099"/>
          <w:rFonts w:ascii="Times New Roman" w:cs="Times New Roman" w:hAnsi="Times New Roman"/>
          <w:b w:val="false"/>
          <w:color w:val="auto"/>
          <w:sz w:val="24"/>
          <w:szCs w:val="24"/>
        </w:rPr>
        <w:t xml:space="preserve">attending </w:t>
      </w:r>
      <w:r>
        <w:rPr>
          <w:rStyle w:val="style4099"/>
          <w:rFonts w:ascii="Times New Roman" w:cs="Times New Roman" w:hAnsi="Times New Roman"/>
          <w:b w:val="false"/>
          <w:color w:val="auto"/>
          <w:sz w:val="24"/>
          <w:szCs w:val="24"/>
        </w:rPr>
        <w:t>N</w:t>
      </w:r>
      <w:r>
        <w:rPr>
          <w:rStyle w:val="style4099"/>
          <w:rFonts w:ascii="Times New Roman" w:cs="Times New Roman" w:hAnsi="Times New Roman"/>
          <w:b w:val="false"/>
          <w:color w:val="auto"/>
          <w:sz w:val="24"/>
          <w:szCs w:val="24"/>
        </w:rPr>
        <w:t>akuru</w:t>
      </w:r>
      <w:r>
        <w:rPr>
          <w:rStyle w:val="style4099"/>
          <w:rFonts w:ascii="Times New Roman" w:cs="Times New Roman" w:hAnsi="Times New Roman"/>
          <w:b w:val="false"/>
          <w:color w:val="auto"/>
          <w:sz w:val="24"/>
          <w:szCs w:val="24"/>
        </w:rPr>
        <w:t xml:space="preserve"> county referral hospital .This will help to provide information on shoulder girdle injuries to the researcher, government and health practitioner .This will be a future reference in the </w:t>
      </w:r>
      <w:r>
        <w:rPr>
          <w:rStyle w:val="style4099"/>
          <w:rFonts w:ascii="Times New Roman" w:cs="Times New Roman" w:hAnsi="Times New Roman"/>
          <w:b w:val="false"/>
          <w:color w:val="auto"/>
          <w:sz w:val="24"/>
          <w:szCs w:val="24"/>
        </w:rPr>
        <w:t>factors, management</w:t>
      </w:r>
      <w:r>
        <w:rPr>
          <w:rStyle w:val="style4099"/>
          <w:rFonts w:ascii="Times New Roman" w:cs="Times New Roman" w:hAnsi="Times New Roman"/>
          <w:b w:val="false"/>
          <w:color w:val="auto"/>
          <w:sz w:val="24"/>
          <w:szCs w:val="24"/>
        </w:rPr>
        <w:t xml:space="preserve"> and factors of shoulder injuries among the learners and medical </w:t>
      </w:r>
      <w:r>
        <w:rPr>
          <w:rStyle w:val="style4099"/>
          <w:rFonts w:ascii="Times New Roman" w:cs="Times New Roman" w:hAnsi="Times New Roman"/>
          <w:b w:val="false"/>
          <w:color w:val="auto"/>
          <w:sz w:val="24"/>
          <w:szCs w:val="24"/>
        </w:rPr>
        <w:t>personnel</w:t>
      </w:r>
      <w:r>
        <w:rPr>
          <w:rStyle w:val="style4099"/>
          <w:rFonts w:ascii="Times New Roman" w:cs="Times New Roman" w:hAnsi="Times New Roman"/>
          <w:b w:val="false"/>
          <w:color w:val="auto"/>
          <w:sz w:val="24"/>
          <w:szCs w:val="24"/>
        </w:rPr>
        <w:t xml:space="preserve">   </w:t>
      </w:r>
    </w:p>
    <w:bookmarkStart w:id="16" w:name="_Toc30603476"/>
    <w:bookmarkStart w:id="17" w:name="_Toc30611974"/>
    <w:p>
      <w:pPr>
        <w:pStyle w:val="style0"/>
        <w:spacing w:lineRule="auto" w:line="360"/>
        <w:rPr>
          <w:rFonts w:ascii="Times New Roman" w:cs="Times New Roman" w:hAnsi="Times New Roman"/>
          <w:sz w:val="24"/>
          <w:szCs w:val="24"/>
        </w:rPr>
      </w:pPr>
      <w:r>
        <w:rPr>
          <w:rStyle w:val="style4109"/>
          <w:rFonts w:ascii="Times New Roman" w:cs="Times New Roman" w:hAnsi="Times New Roman"/>
          <w:color w:val="auto"/>
          <w:sz w:val="24"/>
          <w:szCs w:val="24"/>
        </w:rPr>
        <w:t>1.4</w:t>
      </w:r>
      <w:r>
        <w:rPr>
          <w:rStyle w:val="style4109"/>
          <w:rFonts w:ascii="Times New Roman" w:cs="Times New Roman" w:hAnsi="Times New Roman"/>
          <w:color w:val="auto"/>
          <w:sz w:val="24"/>
          <w:szCs w:val="24"/>
        </w:rPr>
        <w:t>Research questions</w:t>
      </w:r>
      <w:bookmarkEnd w:id="16"/>
      <w:bookmarkEnd w:id="17"/>
      <w:r>
        <w:rPr>
          <w:rStyle w:val="style4109"/>
          <w:rFonts w:ascii="Times New Roman" w:cs="Times New Roman" w:hAnsi="Times New Roman"/>
          <w:color w:val="auto"/>
          <w:sz w:val="24"/>
          <w:szCs w:val="24"/>
        </w:rPr>
        <w:t xml:space="preserve">                                                                                              </w:t>
      </w:r>
      <w:r>
        <w:rPr>
          <w:rStyle w:val="style4109"/>
          <w:rFonts w:ascii="Times New Roman" w:cs="Times New Roman" w:hAnsi="Times New Roman"/>
          <w:color w:val="auto"/>
          <w:sz w:val="24"/>
          <w:szCs w:val="24"/>
        </w:rPr>
        <w:t xml:space="preserve">                        </w:t>
      </w:r>
      <w:r>
        <w:rPr>
          <w:rFonts w:ascii="Times New Roman" w:cs="Times New Roman" w:hAnsi="Times New Roman"/>
          <w:sz w:val="24"/>
          <w:szCs w:val="24"/>
        </w:rPr>
        <w:t xml:space="preserve">1.what </w:t>
      </w:r>
      <w:r>
        <w:rPr>
          <w:rFonts w:ascii="Times New Roman" w:cs="Times New Roman" w:hAnsi="Times New Roman"/>
          <w:sz w:val="24"/>
          <w:szCs w:val="24"/>
        </w:rPr>
        <w:t>is</w:t>
      </w:r>
      <w:r>
        <w:rPr>
          <w:rFonts w:ascii="Times New Roman" w:cs="Times New Roman" w:hAnsi="Times New Roman"/>
          <w:sz w:val="24"/>
          <w:szCs w:val="24"/>
        </w:rPr>
        <w:t xml:space="preserve"> the factors contributing to shoulder girdle </w:t>
      </w:r>
      <w:r>
        <w:rPr>
          <w:rFonts w:ascii="Times New Roman" w:cs="Times New Roman" w:hAnsi="Times New Roman"/>
          <w:sz w:val="24"/>
          <w:szCs w:val="24"/>
        </w:rPr>
        <w:t>injuries?</w:t>
      </w:r>
      <w:r>
        <w:rPr>
          <w:rFonts w:ascii="Times New Roman" w:cs="Times New Roman" w:hAnsi="Times New Roman"/>
          <w:sz w:val="24"/>
          <w:szCs w:val="24"/>
        </w:rPr>
        <w:t xml:space="preserve">                                                                            </w:t>
      </w:r>
      <w:r>
        <w:rPr>
          <w:rFonts w:ascii="Times New Roman" w:cs="Times New Roman" w:hAnsi="Times New Roman"/>
          <w:sz w:val="24"/>
          <w:szCs w:val="24"/>
        </w:rPr>
        <w:t>2. What</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the management of shoulder girdle </w:t>
      </w:r>
      <w:r>
        <w:rPr>
          <w:rFonts w:ascii="Times New Roman" w:cs="Times New Roman" w:hAnsi="Times New Roman"/>
          <w:sz w:val="24"/>
          <w:szCs w:val="24"/>
        </w:rPr>
        <w:t>injuries?</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3. What</w:t>
      </w:r>
      <w:r>
        <w:rPr>
          <w:rFonts w:ascii="Times New Roman" w:cs="Times New Roman" w:hAnsi="Times New Roman"/>
          <w:sz w:val="24"/>
          <w:szCs w:val="24"/>
        </w:rPr>
        <w:t xml:space="preserve"> are the complications of shoulder girdle </w:t>
      </w:r>
      <w:r>
        <w:rPr>
          <w:rFonts w:ascii="Times New Roman" w:cs="Times New Roman" w:hAnsi="Times New Roman"/>
          <w:sz w:val="24"/>
          <w:szCs w:val="24"/>
        </w:rPr>
        <w:t>injuries?</w:t>
      </w:r>
    </w:p>
    <w:bookmarkStart w:id="18" w:name="_Toc30603477"/>
    <w:bookmarkStart w:id="19" w:name="_Toc30611975"/>
    <w:p>
      <w:pPr>
        <w:pStyle w:val="style2"/>
        <w:spacing w:lineRule="auto" w:line="360"/>
        <w:rPr>
          <w:rStyle w:val="style4097"/>
          <w:rFonts w:ascii="Times New Roman" w:cs="Times New Roman" w:hAnsi="Times New Roman"/>
          <w:b/>
          <w:bCs/>
          <w:color w:val="auto"/>
          <w:sz w:val="24"/>
          <w:szCs w:val="24"/>
        </w:rPr>
      </w:pPr>
      <w:r>
        <w:rPr>
          <w:rStyle w:val="style4097"/>
          <w:rFonts w:ascii="Times New Roman" w:cs="Times New Roman" w:hAnsi="Times New Roman"/>
          <w:b/>
          <w:bCs/>
          <w:color w:val="auto"/>
          <w:sz w:val="24"/>
          <w:szCs w:val="24"/>
        </w:rPr>
        <w:t>1.5</w:t>
      </w:r>
      <w:r>
        <w:rPr>
          <w:rStyle w:val="style4097"/>
          <w:rFonts w:ascii="Times New Roman" w:cs="Times New Roman" w:hAnsi="Times New Roman"/>
          <w:b/>
          <w:bCs/>
          <w:color w:val="auto"/>
          <w:sz w:val="24"/>
          <w:szCs w:val="24"/>
        </w:rPr>
        <w:t xml:space="preserve"> O</w:t>
      </w:r>
      <w:r>
        <w:rPr>
          <w:rStyle w:val="style4097"/>
          <w:rFonts w:ascii="Times New Roman" w:cs="Times New Roman" w:hAnsi="Times New Roman"/>
          <w:b/>
          <w:bCs/>
          <w:color w:val="auto"/>
          <w:sz w:val="24"/>
          <w:szCs w:val="24"/>
        </w:rPr>
        <w:t>bjectives</w:t>
      </w:r>
      <w:bookmarkEnd w:id="18"/>
      <w:bookmarkEnd w:id="19"/>
      <w:r>
        <w:rPr>
          <w:rStyle w:val="style4097"/>
          <w:rFonts w:ascii="Times New Roman" w:cs="Times New Roman" w:hAnsi="Times New Roman"/>
          <w:b/>
          <w:bCs/>
          <w:color w:val="auto"/>
          <w:sz w:val="24"/>
          <w:szCs w:val="24"/>
        </w:rPr>
        <w:t xml:space="preserve"> </w:t>
      </w:r>
    </w:p>
    <w:bookmarkStart w:id="20" w:name="_Toc30603478"/>
    <w:bookmarkStart w:id="21" w:name="_Toc30611976"/>
    <w:p>
      <w:pPr>
        <w:pStyle w:val="style94"/>
        <w:spacing w:before="0" w:beforeAutospacing="false" w:after="0" w:afterAutospacing="false" w:lineRule="auto" w:line="360"/>
        <w:rPr>
          <w:rStyle w:val="style4110"/>
          <w:rFonts w:ascii="Times New Roman" w:cs="Times New Roman" w:hAnsi="Times New Roman"/>
          <w:color w:val="auto"/>
        </w:rPr>
      </w:pPr>
      <w:r>
        <w:rPr>
          <w:rStyle w:val="style4110"/>
          <w:rFonts w:ascii="Times New Roman" w:cs="Times New Roman" w:hAnsi="Times New Roman"/>
          <w:color w:val="auto"/>
        </w:rPr>
        <w:t>1.5.1 Broad objective</w:t>
      </w:r>
      <w:bookmarkEnd w:id="20"/>
      <w:bookmarkEnd w:id="21"/>
      <w:r>
        <w:rPr>
          <w:rStyle w:val="style4110"/>
          <w:rFonts w:ascii="Times New Roman" w:cs="Times New Roman" w:hAnsi="Times New Roman"/>
          <w:color w:val="auto"/>
        </w:rPr>
        <w:br/>
      </w:r>
      <w:r>
        <w:rPr>
          <w:rStyle w:val="style4100"/>
          <w:rFonts w:ascii="Times New Roman" w:hAnsi="Times New Roman"/>
          <w:color w:val="auto"/>
        </w:rPr>
        <w:t>To</w:t>
      </w:r>
      <w:r>
        <w:rPr>
          <w:rStyle w:val="style4100"/>
          <w:rFonts w:ascii="Times New Roman" w:hAnsi="Times New Roman"/>
          <w:color w:val="auto"/>
        </w:rPr>
        <w:t xml:space="preserve"> establish factors contributing to shoulder girdle injuries among patients attending </w:t>
      </w:r>
      <w:r>
        <w:rPr>
          <w:rStyle w:val="style4100"/>
          <w:rFonts w:ascii="Times New Roman" w:hAnsi="Times New Roman"/>
          <w:color w:val="auto"/>
        </w:rPr>
        <w:t>Nakuru</w:t>
      </w:r>
      <w:r>
        <w:rPr>
          <w:rStyle w:val="style4100"/>
          <w:rFonts w:ascii="Times New Roman" w:hAnsi="Times New Roman"/>
          <w:color w:val="auto"/>
        </w:rPr>
        <w:t xml:space="preserve"> county hospital</w:t>
      </w:r>
      <w:r>
        <w:br/>
      </w:r>
      <w:r>
        <w:rPr>
          <w:rStyle w:val="style4110"/>
          <w:rFonts w:ascii="Times New Roman" w:cs="Times New Roman" w:hAnsi="Times New Roman"/>
          <w:color w:val="auto"/>
        </w:rPr>
        <w:t xml:space="preserve"> </w:t>
      </w:r>
    </w:p>
    <w:bookmarkStart w:id="22" w:name="_Toc30611977"/>
    <w:p>
      <w:pPr>
        <w:pStyle w:val="style94"/>
        <w:spacing w:before="0" w:beforeAutospacing="false" w:after="0" w:afterAutospacing="false" w:lineRule="auto" w:line="360"/>
        <w:rPr/>
      </w:pPr>
      <w:r>
        <w:rPr>
          <w:rStyle w:val="style4110"/>
          <w:rFonts w:ascii="Times New Roman" w:cs="Times New Roman" w:hAnsi="Times New Roman"/>
          <w:color w:val="auto"/>
        </w:rPr>
        <w:t>1.5.2 specific objectives</w:t>
      </w:r>
      <w:bookmarkEnd w:id="22"/>
      <w:r>
        <w:rPr>
          <w:rStyle w:val="style4110"/>
          <w:rFonts w:ascii="Times New Roman" w:cs="Times New Roman" w:hAnsi="Times New Roman"/>
          <w:color w:val="auto"/>
        </w:rPr>
        <w:t xml:space="preserve"> </w:t>
      </w:r>
      <w:r>
        <w:rPr>
          <w:rStyle w:val="style4110"/>
          <w:rFonts w:ascii="Times New Roman" w:cs="Times New Roman" w:hAnsi="Times New Roman"/>
          <w:color w:val="auto"/>
        </w:rPr>
        <w:br/>
      </w:r>
      <w:r>
        <w:rPr>
          <w:rStyle w:val="style4100"/>
          <w:rFonts w:ascii="Times New Roman" w:hAnsi="Times New Roman"/>
          <w:color w:val="auto"/>
        </w:rPr>
        <w:t>i)</w:t>
      </w:r>
      <w:r>
        <w:rPr>
          <w:rStyle w:val="style4100"/>
          <w:rFonts w:ascii="Times New Roman" w:hAnsi="Times New Roman"/>
          <w:color w:val="auto"/>
        </w:rPr>
        <w:t>To determine the factors contributing to shoulder girdle injuries</w:t>
      </w:r>
      <w:r>
        <w:rPr>
          <w:rStyle w:val="style4100"/>
          <w:rFonts w:ascii="Times New Roman" w:hAnsi="Times New Roman"/>
          <w:color w:val="auto"/>
        </w:rPr>
        <w:t xml:space="preserve"> among patients </w:t>
      </w:r>
      <w:r>
        <w:rPr>
          <w:rStyle w:val="style4100"/>
          <w:rFonts w:ascii="Times New Roman" w:hAnsi="Times New Roman"/>
          <w:color w:val="auto"/>
        </w:rPr>
        <w:t xml:space="preserve"> </w:t>
      </w:r>
      <w:r>
        <w:br/>
      </w:r>
      <w:r>
        <w:rPr>
          <w:rStyle w:val="style4100"/>
          <w:rFonts w:ascii="Times New Roman" w:hAnsi="Times New Roman"/>
          <w:color w:val="auto"/>
        </w:rPr>
        <w:t>ii)</w:t>
      </w:r>
      <w:r>
        <w:rPr>
          <w:rStyle w:val="style4100"/>
          <w:rFonts w:ascii="Times New Roman" w:hAnsi="Times New Roman"/>
          <w:color w:val="auto"/>
        </w:rPr>
        <w:t xml:space="preserve">To determine the management </w:t>
      </w:r>
      <w:r>
        <w:t>of shoulder girdle injuri</w:t>
      </w:r>
      <w:r>
        <w:t>es</w:t>
      </w:r>
      <w:r>
        <w:t xml:space="preserve"> among patients                                iii) To identify  complication shoulder girdle injuries</w:t>
      </w:r>
    </w:p>
    <w:bookmarkStart w:id="23" w:name="_Toc30603479"/>
    <w:bookmarkStart w:id="24" w:name="_Toc30611978"/>
    <w:p>
      <w:pPr>
        <w:pStyle w:val="style2"/>
        <w:spacing w:lineRule="auto" w:line="360"/>
        <w:rPr>
          <w:rFonts w:ascii="Times New Roman" w:cs="Times New Roman" w:hAnsi="Times New Roman"/>
          <w:color w:val="auto"/>
          <w:sz w:val="24"/>
          <w:szCs w:val="24"/>
        </w:rPr>
      </w:pPr>
      <w:r>
        <w:rPr>
          <w:rFonts w:ascii="Times New Roman" w:cs="Times New Roman" w:hAnsi="Times New Roman"/>
          <w:color w:val="auto"/>
          <w:sz w:val="24"/>
          <w:szCs w:val="24"/>
        </w:rPr>
        <w:t>1.6 Scope and limitation</w:t>
      </w:r>
      <w:bookmarkEnd w:id="23"/>
      <w:bookmarkEnd w:id="24"/>
    </w:p>
    <w:bookmarkStart w:id="25" w:name="_Toc30603110"/>
    <w:bookmarkStart w:id="26" w:name="_Toc30603480"/>
    <w:bookmarkStart w:id="27" w:name="_Toc30596524"/>
    <w:bookmarkStart w:id="28" w:name="_Toc30596827"/>
    <w:bookmarkStart w:id="29" w:name="_Toc30597954"/>
    <w:bookmarkStart w:id="30" w:name="_Toc30602557"/>
    <w:p>
      <w:pPr>
        <w:pStyle w:val="style0"/>
        <w:spacing w:lineRule="auto" w:line="360"/>
        <w:rPr>
          <w:rFonts w:ascii="Times New Roman" w:cs="Times New Roman" w:hAnsi="Times New Roman"/>
          <w:sz w:val="24"/>
        </w:rPr>
      </w:pPr>
      <w:r>
        <w:rPr>
          <w:rFonts w:ascii="Times New Roman" w:cs="Times New Roman" w:hAnsi="Times New Roman"/>
          <w:sz w:val="24"/>
        </w:rPr>
        <w:t>Scope</w:t>
      </w:r>
      <w:bookmarkEnd w:id="25"/>
      <w:bookmarkEnd w:id="26"/>
      <w:r>
        <w:rPr>
          <w:rFonts w:ascii="Times New Roman" w:cs="Times New Roman" w:hAnsi="Times New Roman"/>
          <w:sz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research will be </w:t>
      </w:r>
      <w:r>
        <w:rPr>
          <w:rFonts w:ascii="Times New Roman" w:cs="Times New Roman" w:hAnsi="Times New Roman"/>
          <w:sz w:val="24"/>
          <w:szCs w:val="24"/>
        </w:rPr>
        <w:t>done at</w:t>
      </w:r>
      <w:r>
        <w:rPr>
          <w:rFonts w:ascii="Times New Roman" w:cs="Times New Roman" w:hAnsi="Times New Roman"/>
          <w:sz w:val="24"/>
          <w:szCs w:val="24"/>
        </w:rPr>
        <w:t xml:space="preserve"> </w:t>
      </w:r>
      <w:r>
        <w:rPr>
          <w:rFonts w:ascii="Times New Roman" w:cs="Times New Roman" w:hAnsi="Times New Roman"/>
          <w:sz w:val="24"/>
          <w:szCs w:val="24"/>
        </w:rPr>
        <w:t>N</w:t>
      </w:r>
      <w:r>
        <w:rPr>
          <w:rFonts w:ascii="Times New Roman" w:cs="Times New Roman" w:hAnsi="Times New Roman"/>
          <w:sz w:val="24"/>
          <w:szCs w:val="24"/>
        </w:rPr>
        <w:t>akuru</w:t>
      </w:r>
      <w:r>
        <w:rPr>
          <w:rFonts w:ascii="Times New Roman" w:cs="Times New Roman" w:hAnsi="Times New Roman"/>
          <w:sz w:val="24"/>
          <w:szCs w:val="24"/>
        </w:rPr>
        <w:t xml:space="preserve"> county hospital among the in-patients and out-patients</w:t>
      </w:r>
      <w:bookmarkEnd w:id="27"/>
      <w:bookmarkEnd w:id="28"/>
      <w:bookmarkEnd w:id="29"/>
      <w:bookmarkEnd w:id="30"/>
    </w:p>
    <w:p>
      <w:pPr>
        <w:pStyle w:val="style0"/>
        <w:spacing w:after="0" w:lineRule="auto" w:line="360"/>
        <w:rPr>
          <w:rFonts w:ascii="Times New Roman" w:cs="Times New Roman" w:hAnsi="Times New Roman"/>
          <w:b/>
          <w:sz w:val="24"/>
        </w:rPr>
      </w:pPr>
      <w:r>
        <w:rPr>
          <w:rFonts w:ascii="Times New Roman" w:cs="Times New Roman" w:hAnsi="Times New Roman"/>
          <w:b/>
          <w:sz w:val="24"/>
        </w:rPr>
        <w:t xml:space="preserve">Limitations                                                                                                                        </w:t>
      </w:r>
      <w:r>
        <w:rPr>
          <w:rFonts w:ascii="Times New Roman" w:cs="Times New Roman" w:hAnsi="Times New Roman"/>
          <w:b/>
          <w:sz w:val="24"/>
        </w:rPr>
        <w:t xml:space="preserve">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i) </w:t>
      </w:r>
      <w:r>
        <w:rPr>
          <w:rFonts w:ascii="Times New Roman" w:cs="Times New Roman" w:hAnsi="Times New Roman"/>
          <w:sz w:val="24"/>
          <w:szCs w:val="24"/>
        </w:rPr>
        <w:t>language</w:t>
      </w:r>
      <w:r>
        <w:rPr>
          <w:rFonts w:ascii="Times New Roman" w:cs="Times New Roman" w:hAnsi="Times New Roman"/>
          <w:sz w:val="24"/>
          <w:szCs w:val="24"/>
        </w:rPr>
        <w:t xml:space="preserve"> barrier </w:t>
      </w:r>
      <w:r>
        <w:rPr>
          <w:rFonts w:ascii="Times New Roman" w:cs="Times New Roman" w:hAnsi="Times New Roman"/>
          <w:sz w:val="24"/>
          <w:szCs w:val="24"/>
        </w:rPr>
        <w:t>amongst</w:t>
      </w:r>
      <w:r>
        <w:rPr>
          <w:rFonts w:ascii="Times New Roman" w:cs="Times New Roman" w:hAnsi="Times New Roman"/>
          <w:sz w:val="24"/>
          <w:szCs w:val="24"/>
        </w:rPr>
        <w:t xml:space="preserve"> </w:t>
      </w:r>
      <w:r>
        <w:rPr>
          <w:rFonts w:ascii="Times New Roman" w:cs="Times New Roman" w:hAnsi="Times New Roman"/>
          <w:sz w:val="24"/>
          <w:szCs w:val="24"/>
        </w:rPr>
        <w:t>the patients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ii) </w:t>
      </w:r>
      <w:r>
        <w:rPr>
          <w:rFonts w:ascii="Times New Roman" w:cs="Times New Roman" w:hAnsi="Times New Roman"/>
          <w:sz w:val="24"/>
          <w:szCs w:val="24"/>
        </w:rPr>
        <w:t>Biasness</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iii</w:t>
      </w:r>
      <w:r>
        <w:rPr>
          <w:rFonts w:ascii="Times New Roman" w:cs="Times New Roman" w:hAnsi="Times New Roman"/>
          <w:sz w:val="24"/>
          <w:szCs w:val="24"/>
        </w:rPr>
        <w:t xml:space="preserve">) </w:t>
      </w:r>
      <w:r>
        <w:rPr>
          <w:rFonts w:ascii="Times New Roman" w:cs="Times New Roman" w:hAnsi="Times New Roman"/>
          <w:sz w:val="24"/>
          <w:szCs w:val="24"/>
        </w:rPr>
        <w:t>financial</w:t>
      </w:r>
      <w:r>
        <w:rPr>
          <w:rFonts w:ascii="Times New Roman" w:cs="Times New Roman" w:hAnsi="Times New Roman"/>
          <w:sz w:val="24"/>
          <w:szCs w:val="24"/>
        </w:rPr>
        <w:t xml:space="preserve"> constraints </w:t>
      </w:r>
    </w:p>
    <w:bookmarkStart w:id="31" w:name="_Toc30603481"/>
    <w:p>
      <w:pPr>
        <w:pStyle w:val="style0"/>
        <w:rPr>
          <w:rStyle w:val="style4097"/>
          <w:rFonts w:ascii="Times New Roman" w:cs="Times New Roman" w:eastAsia="宋体" w:hAnsi="Times New Roman"/>
          <w:bCs w:val="false"/>
          <w:color w:val="auto"/>
          <w:sz w:val="28"/>
          <w:szCs w:val="32"/>
        </w:rPr>
      </w:pPr>
      <w:r>
        <w:rPr>
          <w:rStyle w:val="style4097"/>
          <w:rFonts w:ascii="Times New Roman" w:cs="Times New Roman" w:hAnsi="Times New Roman"/>
          <w:bCs w:val="false"/>
          <w:color w:val="auto"/>
          <w:sz w:val="28"/>
          <w:szCs w:val="32"/>
        </w:rPr>
        <w:br w:type="page"/>
      </w:r>
    </w:p>
    <w:bookmarkStart w:id="32" w:name="_Toc30611979"/>
    <w:p>
      <w:pPr>
        <w:pStyle w:val="style1"/>
        <w:spacing w:lineRule="auto" w:line="360"/>
        <w:rPr>
          <w:rStyle w:val="style4097"/>
          <w:rFonts w:ascii="Times New Roman" w:cs="Times New Roman" w:hAnsi="Times New Roman"/>
          <w:bCs w:val="false"/>
          <w:color w:val="auto"/>
          <w:sz w:val="28"/>
          <w:szCs w:val="32"/>
        </w:rPr>
      </w:pPr>
      <w:r>
        <w:rPr>
          <w:rStyle w:val="style4097"/>
          <w:rFonts w:ascii="Times New Roman" w:cs="Times New Roman" w:hAnsi="Times New Roman"/>
          <w:bCs w:val="false"/>
          <w:color w:val="auto"/>
          <w:sz w:val="28"/>
          <w:szCs w:val="32"/>
        </w:rPr>
        <w:t xml:space="preserve">CHAPTER II: </w:t>
      </w:r>
      <w:r>
        <w:rPr>
          <w:rStyle w:val="style4097"/>
          <w:rFonts w:ascii="Times New Roman" w:cs="Times New Roman" w:hAnsi="Times New Roman"/>
          <w:bCs w:val="false"/>
          <w:color w:val="auto"/>
          <w:sz w:val="28"/>
          <w:szCs w:val="32"/>
        </w:rPr>
        <w:t>LITERATURE REVIEW</w:t>
      </w:r>
      <w:bookmarkEnd w:id="31"/>
      <w:bookmarkEnd w:id="32"/>
      <w:r>
        <w:rPr>
          <w:rStyle w:val="style4097"/>
          <w:rFonts w:ascii="Times New Roman" w:cs="Times New Roman" w:hAnsi="Times New Roman"/>
          <w:bCs w:val="false"/>
          <w:color w:val="auto"/>
          <w:sz w:val="28"/>
          <w:szCs w:val="32"/>
        </w:rPr>
        <w:t xml:space="preserve"> </w:t>
      </w:r>
    </w:p>
    <w:bookmarkStart w:id="33" w:name="_Toc30603482"/>
    <w:bookmarkStart w:id="34" w:name="_Toc30611980"/>
    <w:p>
      <w:pPr>
        <w:pStyle w:val="style2"/>
        <w:spacing w:lineRule="auto" w:line="360"/>
        <w:rPr>
          <w:rStyle w:val="style4097"/>
          <w:rFonts w:ascii="Times New Roman" w:cs="Times New Roman" w:hAnsi="Times New Roman"/>
          <w:b/>
          <w:bCs/>
          <w:color w:val="auto"/>
          <w:sz w:val="24"/>
          <w:szCs w:val="26"/>
        </w:rPr>
      </w:pPr>
      <w:r>
        <w:rPr>
          <w:rStyle w:val="style4097"/>
          <w:rFonts w:ascii="Times New Roman" w:cs="Times New Roman" w:hAnsi="Times New Roman"/>
          <w:b/>
          <w:bCs/>
          <w:color w:val="auto"/>
          <w:sz w:val="24"/>
          <w:szCs w:val="26"/>
        </w:rPr>
        <w:t>2.1</w:t>
      </w:r>
      <w:r>
        <w:rPr>
          <w:rStyle w:val="style4097"/>
          <w:rFonts w:ascii="Times New Roman" w:cs="Times New Roman" w:hAnsi="Times New Roman"/>
          <w:b/>
          <w:bCs/>
          <w:color w:val="auto"/>
          <w:sz w:val="24"/>
          <w:szCs w:val="26"/>
        </w:rPr>
        <w:t>Introduction</w:t>
      </w:r>
      <w:bookmarkStart w:id="35" w:name="_GoBack"/>
      <w:bookmarkEnd w:id="33"/>
      <w:bookmarkEnd w:id="34"/>
      <w:bookmarkEnd w:id="35"/>
    </w:p>
    <w:p>
      <w:pPr>
        <w:pStyle w:val="style0"/>
        <w:spacing w:lineRule="auto" w:line="360"/>
        <w:rPr>
          <w:rStyle w:val="style4097"/>
          <w:rFonts w:ascii="Times New Roman" w:cs="Times New Roman" w:hAnsi="Times New Roman"/>
          <w:color w:val="auto"/>
          <w:sz w:val="24"/>
          <w:szCs w:val="24"/>
        </w:rPr>
      </w:pPr>
      <w:r>
        <w:rPr>
          <w:rFonts w:ascii="Times New Roman" w:cs="Times New Roman" w:hAnsi="Times New Roman"/>
          <w:sz w:val="24"/>
          <w:szCs w:val="24"/>
        </w:rPr>
        <w:t>In obtaining epidemiological data relevant to the shoulder a number of difficulties exist.</w:t>
      </w:r>
      <w:r>
        <w:rPr>
          <w:rFonts w:ascii="Times New Roman" w:cs="Times New Roman" w:hAnsi="Times New Roman"/>
          <w:sz w:val="24"/>
          <w:szCs w:val="24"/>
        </w:rPr>
        <w:br/>
      </w:r>
      <w:r>
        <w:rPr>
          <w:rFonts w:ascii="Times New Roman" w:cs="Times New Roman" w:hAnsi="Times New Roman"/>
          <w:sz w:val="24"/>
          <w:szCs w:val="24"/>
        </w:rPr>
        <w:t xml:space="preserve">According to </w:t>
      </w:r>
      <w:r>
        <w:rPr>
          <w:rFonts w:ascii="Times New Roman" w:cs="Times New Roman" w:hAnsi="Times New Roman"/>
          <w:sz w:val="24"/>
          <w:szCs w:val="24"/>
        </w:rPr>
        <w:t>Bjelle</w:t>
      </w:r>
      <w:r>
        <w:rPr>
          <w:rFonts w:ascii="Times New Roman" w:cs="Times New Roman" w:hAnsi="Times New Roman"/>
          <w:sz w:val="24"/>
          <w:szCs w:val="24"/>
        </w:rPr>
        <w:t xml:space="preserve"> et.al 2007 there are four methodological problems associated with</w:t>
      </w:r>
      <w:r>
        <w:rPr>
          <w:rFonts w:ascii="Times New Roman" w:cs="Times New Roman" w:hAnsi="Times New Roman"/>
          <w:sz w:val="24"/>
          <w:szCs w:val="24"/>
        </w:rPr>
        <w:br/>
      </w:r>
      <w:r>
        <w:rPr>
          <w:rFonts w:ascii="Times New Roman" w:cs="Times New Roman" w:hAnsi="Times New Roman"/>
          <w:sz w:val="24"/>
          <w:szCs w:val="24"/>
        </w:rPr>
        <w:t xml:space="preserve">epidemiological study of the </w:t>
      </w:r>
      <w:r>
        <w:rPr>
          <w:rFonts w:ascii="Times New Roman" w:cs="Times New Roman" w:hAnsi="Times New Roman"/>
          <w:sz w:val="24"/>
          <w:szCs w:val="24"/>
        </w:rPr>
        <w:t>shoulder: criteria</w:t>
      </w:r>
      <w:r>
        <w:rPr>
          <w:rFonts w:ascii="Times New Roman" w:cs="Times New Roman" w:hAnsi="Times New Roman"/>
          <w:sz w:val="24"/>
          <w:szCs w:val="24"/>
        </w:rPr>
        <w:t xml:space="preserve"> and </w:t>
      </w:r>
      <w:r>
        <w:rPr>
          <w:rFonts w:ascii="Times New Roman" w:cs="Times New Roman" w:hAnsi="Times New Roman"/>
          <w:sz w:val="24"/>
          <w:szCs w:val="24"/>
        </w:rPr>
        <w:t>classification, diagnostic</w:t>
      </w:r>
      <w:r>
        <w:rPr>
          <w:rFonts w:ascii="Times New Roman" w:cs="Times New Roman" w:hAnsi="Times New Roman"/>
          <w:sz w:val="24"/>
          <w:szCs w:val="24"/>
        </w:rPr>
        <w:t xml:space="preserve"> </w:t>
      </w:r>
      <w:r>
        <w:rPr>
          <w:rFonts w:ascii="Times New Roman" w:cs="Times New Roman" w:hAnsi="Times New Roman"/>
          <w:sz w:val="24"/>
          <w:szCs w:val="24"/>
        </w:rPr>
        <w:t>procedure, study</w:t>
      </w:r>
      <w:r>
        <w:rPr>
          <w:rFonts w:ascii="Times New Roman" w:cs="Times New Roman" w:hAnsi="Times New Roman"/>
          <w:sz w:val="24"/>
          <w:szCs w:val="24"/>
        </w:rPr>
        <w:t xml:space="preserve"> </w:t>
      </w:r>
      <w:r>
        <w:rPr>
          <w:rFonts w:ascii="Times New Roman" w:cs="Times New Roman" w:hAnsi="Times New Roman"/>
          <w:sz w:val="24"/>
          <w:szCs w:val="24"/>
        </w:rPr>
        <w:t>design, methods</w:t>
      </w:r>
      <w:r>
        <w:rPr>
          <w:rFonts w:ascii="Times New Roman" w:cs="Times New Roman" w:hAnsi="Times New Roman"/>
          <w:sz w:val="24"/>
          <w:szCs w:val="24"/>
        </w:rPr>
        <w:t xml:space="preserve"> of measuring risk factors</w:t>
      </w:r>
      <w:r>
        <w:rPr>
          <w:rFonts w:ascii="Times New Roman" w:cs="Times New Roman" w:hAnsi="Times New Roman"/>
          <w:sz w:val="24"/>
          <w:szCs w:val="24"/>
        </w:rPr>
        <w:t xml:space="preserve"> </w:t>
      </w:r>
      <w:r>
        <w:rPr>
          <w:rFonts w:ascii="Times New Roman" w:cs="Times New Roman" w:hAnsi="Times New Roman"/>
          <w:sz w:val="24"/>
          <w:szCs w:val="24"/>
        </w:rPr>
        <w:t>Concern is the lack of homogenous terminology in identifying specific</w:t>
      </w:r>
      <w:r>
        <w:rPr>
          <w:rFonts w:ascii="Times New Roman" w:cs="Times New Roman" w:hAnsi="Times New Roman"/>
          <w:sz w:val="24"/>
          <w:szCs w:val="24"/>
        </w:rPr>
        <w:t xml:space="preserve"> </w:t>
      </w:r>
      <w:r>
        <w:rPr>
          <w:rFonts w:ascii="Times New Roman" w:cs="Times New Roman" w:hAnsi="Times New Roman"/>
          <w:sz w:val="24"/>
          <w:szCs w:val="24"/>
        </w:rPr>
        <w:t>shoulder disorders in the literature. One disorder will often have several names or another</w:t>
      </w:r>
      <w:r>
        <w:rPr>
          <w:rFonts w:ascii="Times New Roman" w:cs="Times New Roman" w:hAnsi="Times New Roman"/>
          <w:sz w:val="24"/>
          <w:szCs w:val="24"/>
        </w:rPr>
        <w:t xml:space="preserve"> </w:t>
      </w:r>
      <w:r>
        <w:rPr>
          <w:rFonts w:ascii="Times New Roman" w:cs="Times New Roman" w:hAnsi="Times New Roman"/>
          <w:sz w:val="24"/>
          <w:szCs w:val="24"/>
        </w:rPr>
        <w:t>too few. This also relates to the complex structure of the shoulder and close functional</w:t>
      </w:r>
      <w:r>
        <w:rPr>
          <w:rFonts w:ascii="Times New Roman" w:cs="Times New Roman" w:hAnsi="Times New Roman"/>
          <w:sz w:val="24"/>
          <w:szCs w:val="24"/>
        </w:rPr>
        <w:t xml:space="preserve"> </w:t>
      </w:r>
      <w:r>
        <w:rPr>
          <w:rFonts w:ascii="Times New Roman" w:cs="Times New Roman" w:hAnsi="Times New Roman"/>
          <w:sz w:val="24"/>
          <w:szCs w:val="24"/>
        </w:rPr>
        <w:t>biomechanical association with adjacent areas, including the spine. These differences in the</w:t>
      </w:r>
      <w:r>
        <w:rPr>
          <w:rFonts w:ascii="Times New Roman" w:cs="Times New Roman" w:hAnsi="Times New Roman"/>
          <w:sz w:val="24"/>
          <w:szCs w:val="24"/>
        </w:rPr>
        <w:t xml:space="preserve"> </w:t>
      </w:r>
      <w:r>
        <w:rPr>
          <w:rFonts w:ascii="Times New Roman" w:cs="Times New Roman" w:hAnsi="Times New Roman"/>
          <w:sz w:val="24"/>
          <w:szCs w:val="24"/>
        </w:rPr>
        <w:t>reporting of pain prevalence are, at least in part, a consequence of the different definitions of</w:t>
      </w:r>
      <w:r>
        <w:rPr>
          <w:rFonts w:ascii="Times New Roman" w:cs="Times New Roman" w:hAnsi="Times New Roman"/>
          <w:sz w:val="24"/>
          <w:szCs w:val="24"/>
        </w:rPr>
        <w:t xml:space="preserve"> </w:t>
      </w:r>
      <w:r>
        <w:rPr>
          <w:rFonts w:ascii="Times New Roman" w:cs="Times New Roman" w:hAnsi="Times New Roman"/>
          <w:sz w:val="24"/>
          <w:szCs w:val="24"/>
        </w:rPr>
        <w:t>pain used in individual studies. However, other variability can be explained by differing</w:t>
      </w:r>
      <w:r>
        <w:rPr>
          <w:rFonts w:ascii="Times New Roman" w:cs="Times New Roman" w:hAnsi="Times New Roman"/>
          <w:sz w:val="24"/>
          <w:szCs w:val="24"/>
        </w:rPr>
        <w:br/>
      </w:r>
      <w:r>
        <w:rPr>
          <w:rFonts w:ascii="Times New Roman" w:cs="Times New Roman" w:hAnsi="Times New Roman"/>
          <w:sz w:val="24"/>
          <w:szCs w:val="24"/>
        </w:rPr>
        <w:t xml:space="preserve">study methodologies and groups, or pools of participants studied.                                                                                A common finding from the literature is the use of a diagram that incorporates the anterior, posterior and lateral aspects of the shoulder including the cervical </w:t>
      </w:r>
      <w:r>
        <w:rPr>
          <w:rFonts w:ascii="Times New Roman" w:cs="Times New Roman" w:hAnsi="Times New Roman"/>
          <w:sz w:val="24"/>
          <w:szCs w:val="24"/>
        </w:rPr>
        <w:t xml:space="preserve">spines and scapulae in order to define shoulder injuries. </w:t>
      </w:r>
      <w:r>
        <w:rPr>
          <w:rFonts w:ascii="Times New Roman" w:cs="Times New Roman" w:hAnsi="Times New Roman"/>
          <w:sz w:val="24"/>
          <w:szCs w:val="24"/>
        </w:rPr>
        <w:t xml:space="preserve">Some further causes of variability in reporting relate to that </w:t>
      </w:r>
      <w:r>
        <w:rPr>
          <w:rFonts w:ascii="Times New Roman" w:cs="Times New Roman" w:hAnsi="Times New Roman"/>
          <w:sz w:val="24"/>
          <w:szCs w:val="24"/>
        </w:rPr>
        <w:t xml:space="preserve">fact that the shoulder may be a </w:t>
      </w:r>
      <w:r>
        <w:rPr>
          <w:rFonts w:ascii="Times New Roman" w:cs="Times New Roman" w:hAnsi="Times New Roman"/>
          <w:sz w:val="24"/>
          <w:szCs w:val="24"/>
        </w:rPr>
        <w:t>primary or secondary source of pain, so many authors a</w:t>
      </w:r>
      <w:r>
        <w:rPr>
          <w:rFonts w:ascii="Times New Roman" w:cs="Times New Roman" w:hAnsi="Times New Roman"/>
          <w:sz w:val="24"/>
          <w:szCs w:val="24"/>
        </w:rPr>
        <w:t xml:space="preserve">nd clinicians tend to summarize </w:t>
      </w:r>
      <w:r>
        <w:rPr>
          <w:rFonts w:ascii="Times New Roman" w:cs="Times New Roman" w:hAnsi="Times New Roman"/>
          <w:sz w:val="24"/>
          <w:szCs w:val="24"/>
        </w:rPr>
        <w:t xml:space="preserve">such a presentation simply as shoulder pain syndrome or </w:t>
      </w:r>
      <w:r>
        <w:rPr>
          <w:rFonts w:ascii="Times New Roman" w:cs="Times New Roman" w:hAnsi="Times New Roman"/>
          <w:sz w:val="24"/>
          <w:szCs w:val="24"/>
        </w:rPr>
        <w:t xml:space="preserve">just shoulder pain. In order to </w:t>
      </w:r>
      <w:r>
        <w:rPr>
          <w:rFonts w:ascii="Times New Roman" w:cs="Times New Roman" w:hAnsi="Times New Roman"/>
          <w:sz w:val="24"/>
          <w:szCs w:val="24"/>
        </w:rPr>
        <w:t xml:space="preserve">properly define the anatomical source of pain a thorough </w:t>
      </w:r>
      <w:r>
        <w:rPr>
          <w:rFonts w:ascii="Times New Roman" w:cs="Times New Roman" w:hAnsi="Times New Roman"/>
          <w:sz w:val="24"/>
          <w:szCs w:val="24"/>
        </w:rPr>
        <w:t xml:space="preserve">history is required including a </w:t>
      </w:r>
      <w:r>
        <w:rPr>
          <w:rFonts w:ascii="Times New Roman" w:cs="Times New Roman" w:hAnsi="Times New Roman"/>
          <w:sz w:val="24"/>
          <w:szCs w:val="24"/>
        </w:rPr>
        <w:t>detailed physical and orthopedic examination and possibly</w:t>
      </w:r>
      <w:r>
        <w:rPr>
          <w:rFonts w:ascii="Times New Roman" w:cs="Times New Roman" w:hAnsi="Times New Roman"/>
          <w:sz w:val="24"/>
          <w:szCs w:val="24"/>
        </w:rPr>
        <w:t xml:space="preserve"> the use of diagnostic imaging. </w:t>
      </w:r>
      <w:r>
        <w:rPr>
          <w:rFonts w:ascii="Times New Roman" w:cs="Times New Roman" w:hAnsi="Times New Roman"/>
          <w:sz w:val="24"/>
          <w:szCs w:val="24"/>
        </w:rPr>
        <w:t>As a consequence by following these standard clinical pr</w:t>
      </w:r>
      <w:r>
        <w:rPr>
          <w:rFonts w:ascii="Times New Roman" w:cs="Times New Roman" w:hAnsi="Times New Roman"/>
          <w:sz w:val="24"/>
          <w:szCs w:val="24"/>
        </w:rPr>
        <w:t xml:space="preserve">ocedures it becomes impractical </w:t>
      </w:r>
      <w:r>
        <w:rPr>
          <w:rFonts w:ascii="Times New Roman" w:cs="Times New Roman" w:hAnsi="Times New Roman"/>
          <w:sz w:val="24"/>
          <w:szCs w:val="24"/>
        </w:rPr>
        <w:t>for large-scale epidemiological studies mainly due to</w:t>
      </w:r>
      <w:r>
        <w:rPr>
          <w:rFonts w:ascii="Times New Roman" w:cs="Times New Roman" w:hAnsi="Times New Roman"/>
          <w:sz w:val="24"/>
          <w:szCs w:val="24"/>
        </w:rPr>
        <w:t xml:space="preserve"> questionable repeatability and </w:t>
      </w:r>
      <w:r>
        <w:rPr>
          <w:rFonts w:ascii="Times New Roman" w:cs="Times New Roman" w:hAnsi="Times New Roman"/>
          <w:sz w:val="24"/>
          <w:szCs w:val="24"/>
        </w:rPr>
        <w:t xml:space="preserve">validity of certain orthopedic diagnostic procedures </w:t>
      </w:r>
      <w:r>
        <w:rPr>
          <w:rFonts w:ascii="Times New Roman" w:cs="Times New Roman" w:hAnsi="Times New Roman"/>
          <w:sz w:val="24"/>
          <w:szCs w:val="24"/>
        </w:rPr>
        <w:t xml:space="preserve">and the cost to image everyone. </w:t>
      </w:r>
      <w:r>
        <w:rPr>
          <w:rFonts w:ascii="Times New Roman" w:cs="Times New Roman" w:hAnsi="Times New Roman"/>
          <w:sz w:val="24"/>
          <w:szCs w:val="24"/>
        </w:rPr>
        <w:t>Therefore many clinicians and researchers generally u</w:t>
      </w:r>
      <w:r>
        <w:rPr>
          <w:rFonts w:ascii="Times New Roman" w:cs="Times New Roman" w:hAnsi="Times New Roman"/>
          <w:sz w:val="24"/>
          <w:szCs w:val="24"/>
        </w:rPr>
        <w:t xml:space="preserve">se the all-encompassing term of </w:t>
      </w:r>
      <w:r>
        <w:rPr>
          <w:rFonts w:ascii="Times New Roman" w:cs="Times New Roman" w:hAnsi="Times New Roman"/>
          <w:sz w:val="24"/>
          <w:szCs w:val="24"/>
        </w:rPr>
        <w:t>shoulder injuries in studie</w:t>
      </w:r>
      <w:r>
        <w:rPr>
          <w:rFonts w:ascii="Times New Roman" w:cs="Times New Roman" w:hAnsi="Times New Roman"/>
          <w:sz w:val="24"/>
          <w:szCs w:val="24"/>
        </w:rPr>
        <w:t xml:space="preserve">s of shoulder pain occurrences. </w:t>
      </w:r>
      <w:r>
        <w:rPr>
          <w:rFonts w:ascii="Times New Roman" w:cs="Times New Roman" w:hAnsi="Times New Roman"/>
          <w:sz w:val="24"/>
          <w:szCs w:val="24"/>
        </w:rPr>
        <w:t xml:space="preserve">Many studies have asked directly about the presence of pain in the </w:t>
      </w:r>
      <w:r>
        <w:rPr>
          <w:rFonts w:ascii="Times New Roman" w:cs="Times New Roman" w:hAnsi="Times New Roman"/>
          <w:sz w:val="24"/>
          <w:szCs w:val="24"/>
        </w:rPr>
        <w:t>shoulder. This</w:t>
      </w:r>
      <w:r>
        <w:rPr>
          <w:rFonts w:ascii="Times New Roman" w:cs="Times New Roman" w:hAnsi="Times New Roman"/>
          <w:sz w:val="24"/>
          <w:szCs w:val="24"/>
        </w:rPr>
        <w:t xml:space="preserve"> </w:t>
      </w:r>
      <w:r>
        <w:rPr>
          <w:rFonts w:ascii="Times New Roman" w:cs="Times New Roman" w:hAnsi="Times New Roman"/>
          <w:sz w:val="24"/>
          <w:szCs w:val="24"/>
        </w:rPr>
        <w:t>relies on the respondents’ perceptions as to the anatomical</w:t>
      </w:r>
      <w:r>
        <w:rPr>
          <w:rFonts w:ascii="Times New Roman" w:cs="Times New Roman" w:hAnsi="Times New Roman"/>
          <w:sz w:val="24"/>
          <w:szCs w:val="24"/>
        </w:rPr>
        <w:t xml:space="preserve"> origin of their symptoms. Pain </w:t>
      </w:r>
      <w:r>
        <w:rPr>
          <w:rFonts w:ascii="Times New Roman" w:cs="Times New Roman" w:hAnsi="Times New Roman"/>
          <w:sz w:val="24"/>
          <w:szCs w:val="24"/>
        </w:rPr>
        <w:t>can arise from structures around the shoulder complex and c</w:t>
      </w:r>
      <w:r>
        <w:rPr>
          <w:rFonts w:ascii="Times New Roman" w:cs="Times New Roman" w:hAnsi="Times New Roman"/>
          <w:sz w:val="24"/>
          <w:szCs w:val="24"/>
        </w:rPr>
        <w:t xml:space="preserve">an be felt in a wider area, for </w:t>
      </w:r>
      <w:r>
        <w:rPr>
          <w:rFonts w:ascii="Times New Roman" w:cs="Times New Roman" w:hAnsi="Times New Roman"/>
          <w:sz w:val="24"/>
          <w:szCs w:val="24"/>
        </w:rPr>
        <w:t>example the neck, upper arm or upper trunk, and thus may be undetected with a ‘</w:t>
      </w:r>
      <w:r>
        <w:rPr>
          <w:rFonts w:ascii="Times New Roman" w:cs="Times New Roman" w:hAnsi="Times New Roman"/>
          <w:sz w:val="24"/>
          <w:szCs w:val="24"/>
        </w:rPr>
        <w:t>self-perceived</w:t>
      </w:r>
      <w:r>
        <w:rPr>
          <w:rFonts w:ascii="Times New Roman" w:cs="Times New Roman" w:hAnsi="Times New Roman"/>
          <w:sz w:val="24"/>
          <w:szCs w:val="24"/>
        </w:rPr>
        <w:t>’ definition.</w:t>
      </w:r>
    </w:p>
    <w:bookmarkStart w:id="36" w:name="_Toc30603483"/>
    <w:p>
      <w:pPr>
        <w:pStyle w:val="style0"/>
        <w:rPr>
          <w:rStyle w:val="style4097"/>
          <w:rFonts w:ascii="Times New Roman" w:cs="Times New Roman" w:eastAsia="宋体" w:hAnsi="Times New Roman"/>
          <w:color w:val="auto"/>
          <w:sz w:val="24"/>
          <w:szCs w:val="26"/>
        </w:rPr>
      </w:pPr>
      <w:r>
        <w:rPr>
          <w:rStyle w:val="style4097"/>
          <w:rFonts w:ascii="Times New Roman" w:cs="Times New Roman" w:hAnsi="Times New Roman"/>
          <w:b w:val="false"/>
          <w:bCs w:val="false"/>
          <w:color w:val="auto"/>
          <w:sz w:val="24"/>
          <w:szCs w:val="26"/>
        </w:rPr>
        <w:br w:type="page"/>
      </w:r>
    </w:p>
    <w:bookmarkStart w:id="37" w:name="_Toc30611981"/>
    <w:p>
      <w:pPr>
        <w:pStyle w:val="style2"/>
        <w:spacing w:lineRule="auto" w:line="360"/>
        <w:rPr>
          <w:rStyle w:val="style4097"/>
          <w:rFonts w:ascii="Times New Roman" w:cs="Times New Roman" w:hAnsi="Times New Roman"/>
          <w:b/>
          <w:bCs/>
          <w:color w:val="auto"/>
          <w:sz w:val="24"/>
          <w:szCs w:val="26"/>
        </w:rPr>
      </w:pPr>
      <w:r>
        <w:rPr>
          <w:rStyle w:val="style4097"/>
          <w:rFonts w:ascii="Times New Roman" w:cs="Times New Roman" w:hAnsi="Times New Roman"/>
          <w:b/>
          <w:bCs/>
          <w:color w:val="auto"/>
          <w:sz w:val="24"/>
          <w:szCs w:val="26"/>
        </w:rPr>
        <w:t>2.2</w:t>
      </w:r>
      <w:r>
        <w:rPr>
          <w:rStyle w:val="style4097"/>
          <w:rFonts w:ascii="Times New Roman" w:cs="Times New Roman" w:hAnsi="Times New Roman"/>
          <w:b/>
          <w:bCs/>
          <w:color w:val="auto"/>
          <w:sz w:val="24"/>
          <w:szCs w:val="26"/>
        </w:rPr>
        <w:t xml:space="preserve"> Factors contributing to shoulder girdle injuries</w:t>
      </w:r>
      <w:bookmarkEnd w:id="36"/>
      <w:bookmarkEnd w:id="37"/>
      <w:r>
        <w:rPr>
          <w:rStyle w:val="style4097"/>
          <w:rFonts w:ascii="Times New Roman" w:cs="Times New Roman" w:hAnsi="Times New Roman"/>
          <w:b/>
          <w:bCs/>
          <w:color w:val="auto"/>
          <w:sz w:val="24"/>
          <w:szCs w:val="26"/>
        </w:rPr>
        <w:t xml:space="preserve"> </w:t>
      </w:r>
    </w:p>
    <w:p>
      <w:pPr>
        <w:pStyle w:val="style0"/>
        <w:spacing w:lineRule="auto" w:line="360"/>
        <w:rPr>
          <w:rStyle w:val="style4110"/>
          <w:rFonts w:ascii="Times New Roman" w:cs="Times New Roman" w:eastAsia="Calibri" w:hAnsi="Times New Roman"/>
          <w:b w:val="false"/>
          <w:color w:val="auto"/>
          <w:sz w:val="24"/>
          <w:szCs w:val="24"/>
        </w:rPr>
      </w:pPr>
      <w:r>
        <w:rPr>
          <w:rFonts w:ascii="Times New Roman" w:cs="Times New Roman" w:hAnsi="Times New Roman"/>
          <w:sz w:val="24"/>
          <w:szCs w:val="24"/>
        </w:rPr>
        <w:t>Factors that may be associated with the development of a health problem are represented by the term “risk factors”. The presence of risk factors may predispose a person to developing a particular problem and continuing to suffer from it over a long period of time. A number of risk factors that may predispose a person to developing shoulder pain have been cited and studied in the literature. Risk factors for shoulder pain are usually subdivided in to personal risk factors, work-related physical risk factors and work-related psychosocial risk factors</w:t>
      </w:r>
    </w:p>
    <w:bookmarkStart w:id="38" w:name="_Toc30603484"/>
    <w:bookmarkStart w:id="39" w:name="_Toc30611982"/>
    <w:p>
      <w:pPr>
        <w:pStyle w:val="style3"/>
        <w:spacing w:lineRule="auto" w:line="360"/>
        <w:rPr>
          <w:rStyle w:val="style4110"/>
          <w:rFonts w:ascii="Times New Roman" w:cs="Times New Roman" w:hAnsi="Times New Roman"/>
          <w:b/>
          <w:color w:val="auto"/>
          <w:sz w:val="24"/>
          <w:szCs w:val="24"/>
        </w:rPr>
      </w:pPr>
      <w:r>
        <w:rPr>
          <w:rStyle w:val="style4110"/>
          <w:rFonts w:ascii="Times New Roman" w:cs="Times New Roman" w:hAnsi="Times New Roman"/>
          <w:b/>
          <w:color w:val="auto"/>
          <w:sz w:val="24"/>
          <w:szCs w:val="24"/>
        </w:rPr>
        <w:t>2.2.0</w:t>
      </w:r>
      <w:r>
        <w:rPr>
          <w:rStyle w:val="style4110"/>
          <w:rFonts w:ascii="Times New Roman" w:cs="Times New Roman" w:hAnsi="Times New Roman"/>
          <w:b/>
          <w:color w:val="auto"/>
          <w:sz w:val="24"/>
          <w:szCs w:val="24"/>
        </w:rPr>
        <w:t xml:space="preserve"> </w:t>
      </w:r>
      <w:r>
        <w:rPr>
          <w:rStyle w:val="style4110"/>
          <w:rFonts w:ascii="Times New Roman" w:cs="Times New Roman" w:hAnsi="Times New Roman"/>
          <w:b/>
          <w:color w:val="auto"/>
          <w:sz w:val="24"/>
          <w:szCs w:val="24"/>
        </w:rPr>
        <w:t>Personal</w:t>
      </w:r>
      <w:r>
        <w:rPr>
          <w:rStyle w:val="style4110"/>
          <w:rFonts w:ascii="Times New Roman" w:cs="Times New Roman" w:hAnsi="Times New Roman"/>
          <w:b/>
          <w:color w:val="auto"/>
          <w:sz w:val="24"/>
          <w:szCs w:val="24"/>
        </w:rPr>
        <w:t xml:space="preserve"> factors</w:t>
      </w:r>
      <w:bookmarkEnd w:id="38"/>
      <w:bookmarkEnd w:id="39"/>
      <w:r>
        <w:rPr>
          <w:rStyle w:val="style4110"/>
          <w:rFonts w:ascii="Times New Roman" w:cs="Times New Roman" w:hAnsi="Times New Roman"/>
          <w:b/>
          <w:color w:val="auto"/>
          <w:sz w:val="24"/>
          <w:szCs w:val="24"/>
        </w:rPr>
        <w:t xml:space="preserve">                                                                                              </w:t>
      </w:r>
    </w:p>
    <w:p>
      <w:pPr>
        <w:pStyle w:val="style3"/>
        <w:spacing w:lineRule="auto" w:line="360"/>
        <w:rPr>
          <w:rStyle w:val="style4097"/>
          <w:rFonts w:ascii="Times New Roman" w:cs="Times New Roman" w:hAnsi="Times New Roman"/>
          <w:b/>
          <w:bCs/>
          <w:color w:val="auto"/>
          <w:sz w:val="24"/>
          <w:szCs w:val="22"/>
        </w:rPr>
      </w:pPr>
      <w:r>
        <w:rPr>
          <w:rStyle w:val="style4110"/>
          <w:rFonts w:ascii="Times New Roman" w:cs="Times New Roman" w:hAnsi="Times New Roman"/>
          <w:b/>
          <w:bCs/>
          <w:color w:val="auto"/>
          <w:sz w:val="24"/>
        </w:rPr>
        <w:t xml:space="preserve">    </w:t>
      </w:r>
      <w:bookmarkStart w:id="40" w:name="_Toc30603485"/>
      <w:bookmarkStart w:id="41" w:name="_Toc30611983"/>
      <w:r>
        <w:rPr>
          <w:rStyle w:val="style4097"/>
          <w:rFonts w:ascii="Times New Roman" w:cs="Times New Roman" w:hAnsi="Times New Roman"/>
          <w:b/>
          <w:bCs/>
          <w:color w:val="auto"/>
          <w:sz w:val="24"/>
          <w:szCs w:val="22"/>
        </w:rPr>
        <w:t>2.2</w:t>
      </w:r>
      <w:r>
        <w:rPr>
          <w:rStyle w:val="style4097"/>
          <w:rFonts w:ascii="Times New Roman" w:cs="Times New Roman" w:hAnsi="Times New Roman"/>
          <w:b/>
          <w:bCs/>
          <w:color w:val="auto"/>
          <w:sz w:val="24"/>
          <w:szCs w:val="22"/>
        </w:rPr>
        <w:t xml:space="preserve">.1 </w:t>
      </w:r>
      <w:r>
        <w:rPr>
          <w:rStyle w:val="style4097"/>
          <w:rFonts w:ascii="Times New Roman" w:cs="Times New Roman" w:hAnsi="Times New Roman"/>
          <w:b/>
          <w:bCs/>
          <w:color w:val="auto"/>
          <w:sz w:val="24"/>
          <w:szCs w:val="22"/>
        </w:rPr>
        <w:t>Age and gender</w:t>
      </w:r>
      <w:bookmarkEnd w:id="40"/>
      <w:bookmarkEnd w:id="41"/>
      <w:r>
        <w:rPr>
          <w:rStyle w:val="style4097"/>
          <w:rFonts w:ascii="Times New Roman" w:cs="Times New Roman" w:hAnsi="Times New Roman"/>
          <w:b/>
          <w:bCs/>
          <w:color w:val="auto"/>
          <w:sz w:val="24"/>
          <w:szCs w:val="22"/>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Age and gender represent personal risk factors that may </w:t>
      </w:r>
      <w:r>
        <w:rPr>
          <w:rFonts w:ascii="Times New Roman" w:cs="Times New Roman" w:hAnsi="Times New Roman"/>
          <w:sz w:val="24"/>
          <w:szCs w:val="24"/>
        </w:rPr>
        <w:t>be associated with shoulder injuries</w:t>
      </w:r>
      <w:r>
        <w:rPr>
          <w:rFonts w:ascii="Times New Roman" w:cs="Times New Roman" w:hAnsi="Times New Roman"/>
          <w:sz w:val="24"/>
          <w:szCs w:val="24"/>
        </w:rPr>
        <w:t xml:space="preserve">, </w:t>
      </w:r>
      <w:r>
        <w:rPr>
          <w:rFonts w:ascii="Times New Roman" w:cs="Times New Roman" w:hAnsi="Times New Roman"/>
          <w:sz w:val="24"/>
          <w:szCs w:val="24"/>
        </w:rPr>
        <w:t>with the presence of pain increasing with</w:t>
      </w:r>
      <w:r>
        <w:rPr>
          <w:rFonts w:ascii="Times New Roman" w:cs="Times New Roman" w:hAnsi="Times New Roman"/>
          <w:sz w:val="24"/>
          <w:szCs w:val="24"/>
        </w:rPr>
        <w:t xml:space="preserve"> an advancing age. </w:t>
      </w:r>
      <w:r>
        <w:rPr>
          <w:rFonts w:ascii="Times New Roman" w:cs="Times New Roman" w:hAnsi="Times New Roman"/>
          <w:sz w:val="24"/>
          <w:szCs w:val="24"/>
        </w:rPr>
        <w:t>Shoulder injuries are</w:t>
      </w:r>
      <w:r>
        <w:rPr>
          <w:rFonts w:ascii="Times New Roman" w:cs="Times New Roman" w:hAnsi="Times New Roman"/>
          <w:sz w:val="24"/>
          <w:szCs w:val="24"/>
        </w:rPr>
        <w:t xml:space="preserve"> particularly </w:t>
      </w:r>
      <w:r>
        <w:rPr>
          <w:rFonts w:ascii="Times New Roman" w:cs="Times New Roman" w:hAnsi="Times New Roman"/>
          <w:sz w:val="24"/>
          <w:szCs w:val="24"/>
        </w:rPr>
        <w:t xml:space="preserve">factor </w:t>
      </w:r>
      <w:r>
        <w:rPr>
          <w:rFonts w:ascii="Times New Roman" w:cs="Times New Roman" w:hAnsi="Times New Roman"/>
          <w:sz w:val="24"/>
          <w:szCs w:val="24"/>
        </w:rPr>
        <w:t>in the adolescent age group. A recent study that examined chronic pain</w:t>
      </w:r>
      <w:r>
        <w:rPr>
          <w:rFonts w:ascii="Times New Roman" w:cs="Times New Roman" w:hAnsi="Times New Roman"/>
          <w:sz w:val="24"/>
          <w:szCs w:val="24"/>
        </w:rPr>
        <w:br/>
      </w:r>
      <w:r>
        <w:rPr>
          <w:rFonts w:ascii="Times New Roman" w:cs="Times New Roman" w:hAnsi="Times New Roman"/>
          <w:sz w:val="24"/>
          <w:szCs w:val="24"/>
        </w:rPr>
        <w:t>factors</w:t>
      </w:r>
      <w:r>
        <w:rPr>
          <w:rFonts w:ascii="Times New Roman" w:cs="Times New Roman" w:hAnsi="Times New Roman"/>
          <w:sz w:val="24"/>
          <w:szCs w:val="24"/>
        </w:rPr>
        <w:t xml:space="preserve"> (regardless of location) in children and adolescents (age birth to 18 years</w:t>
      </w:r>
      <w:r>
        <w:rPr>
          <w:rFonts w:ascii="Times New Roman" w:cs="Times New Roman" w:hAnsi="Times New Roman"/>
          <w:sz w:val="24"/>
          <w:szCs w:val="24"/>
        </w:rPr>
        <w:t xml:space="preserve">) </w:t>
      </w:r>
      <w:r>
        <w:rPr>
          <w:rFonts w:ascii="Times New Roman" w:cs="Times New Roman" w:hAnsi="Times New Roman"/>
          <w:sz w:val="24"/>
          <w:szCs w:val="24"/>
        </w:rPr>
        <w:br/>
      </w:r>
      <w:r>
        <w:rPr>
          <w:rFonts w:ascii="Times New Roman" w:cs="Times New Roman" w:hAnsi="Times New Roman"/>
          <w:sz w:val="24"/>
          <w:szCs w:val="24"/>
        </w:rPr>
        <w:t>reported that prevalence increased with age, peaking in the 12–15-year-old group, with 33%</w:t>
      </w:r>
      <w:r>
        <w:rPr>
          <w:rFonts w:ascii="Times New Roman" w:cs="Times New Roman" w:hAnsi="Times New Roman"/>
          <w:sz w:val="24"/>
          <w:szCs w:val="24"/>
        </w:rPr>
        <w:br/>
      </w:r>
      <w:r>
        <w:rPr>
          <w:rFonts w:ascii="Times New Roman" w:cs="Times New Roman" w:hAnsi="Times New Roman"/>
          <w:sz w:val="24"/>
          <w:szCs w:val="24"/>
        </w:rPr>
        <w:t>of adolescents reporting chronic pain.</w:t>
      </w:r>
      <w:r>
        <w:rPr>
          <w:rFonts w:ascii="Times New Roman" w:cs="Times New Roman" w:hAnsi="Times New Roman"/>
          <w:sz w:val="24"/>
          <w:szCs w:val="24"/>
        </w:rPr>
        <w:br/>
      </w:r>
      <w:r>
        <w:rPr>
          <w:rFonts w:ascii="Times New Roman" w:cs="Times New Roman" w:hAnsi="Times New Roman"/>
          <w:b/>
          <w:i/>
          <w:sz w:val="24"/>
          <w:szCs w:val="24"/>
        </w:rPr>
        <w:t>Siivola</w:t>
      </w:r>
      <w:r>
        <w:rPr>
          <w:rFonts w:ascii="Times New Roman" w:cs="Times New Roman" w:hAnsi="Times New Roman"/>
          <w:b/>
          <w:i/>
          <w:sz w:val="24"/>
          <w:szCs w:val="24"/>
        </w:rPr>
        <w:t xml:space="preserve"> et al</w:t>
      </w:r>
      <w:r>
        <w:rPr>
          <w:rFonts w:ascii="Times New Roman" w:cs="Times New Roman" w:hAnsi="Times New Roman"/>
          <w:b/>
          <w:i/>
          <w:sz w:val="24"/>
          <w:szCs w:val="24"/>
        </w:rPr>
        <w:t>. (2012</w:t>
      </w:r>
      <w:r>
        <w:rPr>
          <w:rFonts w:ascii="Times New Roman" w:cs="Times New Roman" w:hAnsi="Times New Roman"/>
          <w:sz w:val="24"/>
          <w:szCs w:val="24"/>
        </w:rPr>
        <w:t>) conducted</w:t>
      </w:r>
      <w:r>
        <w:rPr>
          <w:rFonts w:ascii="Times New Roman" w:cs="Times New Roman" w:hAnsi="Times New Roman"/>
          <w:sz w:val="24"/>
          <w:szCs w:val="24"/>
        </w:rPr>
        <w:t xml:space="preserve"> a longitudinal study to estimate </w:t>
      </w:r>
      <w:r>
        <w:rPr>
          <w:rFonts w:ascii="Times New Roman" w:cs="Times New Roman" w:hAnsi="Times New Roman"/>
          <w:sz w:val="24"/>
          <w:szCs w:val="24"/>
        </w:rPr>
        <w:t xml:space="preserve">the prevalence and incidence of </w:t>
      </w:r>
      <w:r>
        <w:rPr>
          <w:rFonts w:ascii="Times New Roman" w:cs="Times New Roman" w:hAnsi="Times New Roman"/>
          <w:sz w:val="24"/>
          <w:szCs w:val="24"/>
        </w:rPr>
        <w:t>neck and shoulder injuries in young adults based on a seven year follow up. In the study a</w:t>
      </w:r>
      <w:r>
        <w:rPr>
          <w:rFonts w:ascii="Times New Roman" w:cs="Times New Roman" w:hAnsi="Times New Roman"/>
          <w:sz w:val="24"/>
          <w:szCs w:val="24"/>
        </w:rPr>
        <w:br/>
      </w:r>
      <w:r>
        <w:rPr>
          <w:rFonts w:ascii="Times New Roman" w:cs="Times New Roman" w:hAnsi="Times New Roman"/>
          <w:sz w:val="24"/>
          <w:szCs w:val="24"/>
        </w:rPr>
        <w:t xml:space="preserve">random sample </w:t>
      </w:r>
      <w:r>
        <w:rPr>
          <w:rFonts w:ascii="Times New Roman" w:cs="Times New Roman" w:hAnsi="Times New Roman"/>
          <w:sz w:val="24"/>
          <w:szCs w:val="24"/>
        </w:rPr>
        <w:t xml:space="preserve">of 826 high school students </w:t>
      </w:r>
      <w:r>
        <w:rPr>
          <w:rFonts w:ascii="Times New Roman" w:cs="Times New Roman" w:hAnsi="Times New Roman"/>
          <w:sz w:val="24"/>
          <w:szCs w:val="24"/>
        </w:rPr>
        <w:t>investigated when they were 15 to 18 years</w:t>
      </w:r>
      <w:r>
        <w:rPr>
          <w:rFonts w:ascii="Times New Roman" w:cs="Times New Roman" w:hAnsi="Times New Roman"/>
          <w:sz w:val="24"/>
          <w:szCs w:val="24"/>
        </w:rPr>
        <w:br/>
      </w:r>
      <w:r>
        <w:rPr>
          <w:rFonts w:ascii="Times New Roman" w:cs="Times New Roman" w:hAnsi="Times New Roman"/>
          <w:sz w:val="24"/>
          <w:szCs w:val="24"/>
        </w:rPr>
        <w:t xml:space="preserve">old and again at 22 </w:t>
      </w:r>
      <w:r>
        <w:rPr>
          <w:rFonts w:ascii="Times New Roman" w:cs="Times New Roman" w:hAnsi="Times New Roman"/>
          <w:sz w:val="24"/>
          <w:szCs w:val="24"/>
        </w:rPr>
        <w:t xml:space="preserve">to 25 years of age. They found a participants of </w:t>
      </w:r>
      <w:r>
        <w:rPr>
          <w:rFonts w:ascii="Times New Roman" w:cs="Times New Roman" w:hAnsi="Times New Roman"/>
          <w:sz w:val="24"/>
          <w:szCs w:val="24"/>
        </w:rPr>
        <w:t>394 (48%) patients participated in both</w:t>
      </w:r>
      <w:r>
        <w:rPr>
          <w:rFonts w:ascii="Times New Roman" w:cs="Times New Roman" w:hAnsi="Times New Roman"/>
          <w:sz w:val="24"/>
          <w:szCs w:val="24"/>
        </w:rPr>
        <w:t xml:space="preserve"> </w:t>
      </w:r>
      <w:r>
        <w:rPr>
          <w:rFonts w:ascii="Times New Roman" w:cs="Times New Roman" w:hAnsi="Times New Roman"/>
          <w:sz w:val="24"/>
          <w:szCs w:val="24"/>
        </w:rPr>
        <w:t>surveys. The outcome variable was weekly neck and shoulder pain during the past 6</w:t>
      </w:r>
      <w:r>
        <w:rPr>
          <w:rFonts w:ascii="Times New Roman" w:cs="Times New Roman" w:hAnsi="Times New Roman"/>
          <w:sz w:val="24"/>
          <w:szCs w:val="24"/>
        </w:rPr>
        <w:t xml:space="preserve"> months in adulthood </w:t>
      </w:r>
      <w:r>
        <w:rPr>
          <w:rFonts w:ascii="Times New Roman" w:cs="Times New Roman" w:hAnsi="Times New Roman"/>
          <w:sz w:val="24"/>
          <w:szCs w:val="24"/>
        </w:rPr>
        <w:t xml:space="preserve">and the explanatory variables included some </w:t>
      </w:r>
      <w:r>
        <w:rPr>
          <w:rFonts w:ascii="Times New Roman" w:cs="Times New Roman" w:hAnsi="Times New Roman"/>
          <w:sz w:val="24"/>
          <w:szCs w:val="24"/>
        </w:rPr>
        <w:t>so</w:t>
      </w:r>
      <w:r>
        <w:rPr>
          <w:rFonts w:ascii="Times New Roman" w:cs="Times New Roman" w:hAnsi="Times New Roman"/>
          <w:sz w:val="24"/>
          <w:szCs w:val="24"/>
        </w:rPr>
        <w:t>ciodemographic</w:t>
      </w:r>
      <w:r>
        <w:rPr>
          <w:rFonts w:ascii="Times New Roman" w:cs="Times New Roman" w:hAnsi="Times New Roman"/>
          <w:sz w:val="24"/>
          <w:szCs w:val="24"/>
        </w:rPr>
        <w:t xml:space="preserve"> </w:t>
      </w:r>
      <w:r>
        <w:rPr>
          <w:rFonts w:ascii="Times New Roman" w:cs="Times New Roman" w:hAnsi="Times New Roman"/>
          <w:sz w:val="24"/>
          <w:szCs w:val="24"/>
        </w:rPr>
        <w:t>f</w:t>
      </w:r>
      <w:r>
        <w:rPr>
          <w:rFonts w:ascii="Times New Roman" w:cs="Times New Roman" w:hAnsi="Times New Roman"/>
          <w:sz w:val="24"/>
          <w:szCs w:val="24"/>
        </w:rPr>
        <w:t>actors, leisure time activities,</w:t>
      </w:r>
      <w:r>
        <w:rPr>
          <w:rFonts w:ascii="Times New Roman" w:cs="Times New Roman" w:hAnsi="Times New Roman"/>
          <w:sz w:val="24"/>
          <w:szCs w:val="24"/>
        </w:rPr>
        <w:t xml:space="preserve"> self-assessed physical </w:t>
      </w:r>
      <w:r>
        <w:rPr>
          <w:rFonts w:ascii="Times New Roman" w:cs="Times New Roman" w:hAnsi="Times New Roman"/>
          <w:sz w:val="24"/>
          <w:szCs w:val="24"/>
        </w:rPr>
        <w:t xml:space="preserve">condition, psychosomatic stress </w:t>
      </w:r>
      <w:r>
        <w:rPr>
          <w:rFonts w:ascii="Times New Roman" w:cs="Times New Roman" w:hAnsi="Times New Roman"/>
          <w:sz w:val="24"/>
          <w:szCs w:val="24"/>
        </w:rPr>
        <w:t>symptoms, and symptoms of fatigue and s</w:t>
      </w:r>
      <w:r>
        <w:rPr>
          <w:rFonts w:ascii="Times New Roman" w:cs="Times New Roman" w:hAnsi="Times New Roman"/>
          <w:sz w:val="24"/>
          <w:szCs w:val="24"/>
        </w:rPr>
        <w:t>leep difficulties. In 7 years found t</w:t>
      </w:r>
      <w:r>
        <w:rPr>
          <w:rFonts w:ascii="Times New Roman" w:cs="Times New Roman" w:hAnsi="Times New Roman"/>
          <w:sz w:val="24"/>
          <w:szCs w:val="24"/>
        </w:rPr>
        <w:t xml:space="preserve">he prevalence of </w:t>
      </w:r>
      <w:r>
        <w:rPr>
          <w:rFonts w:ascii="Times New Roman" w:cs="Times New Roman" w:hAnsi="Times New Roman"/>
          <w:sz w:val="24"/>
          <w:szCs w:val="24"/>
        </w:rPr>
        <w:t>weekly neck and shoulder pain increased from 17% to 28%.</w:t>
      </w:r>
      <w:r>
        <w:rPr>
          <w:rStyle w:val="style4097"/>
          <w:rFonts w:ascii="Times New Roman" w:cs="Times New Roman" w:hAnsi="Times New Roman"/>
          <w:b w:val="false"/>
          <w:color w:val="auto"/>
          <w:sz w:val="24"/>
          <w:szCs w:val="24"/>
        </w:rPr>
        <w:t xml:space="preserve">                                                               </w:t>
      </w:r>
      <w:r>
        <w:rPr>
          <w:rFonts w:ascii="Times New Roman" w:cs="Times New Roman" w:hAnsi="Times New Roman"/>
          <w:sz w:val="24"/>
          <w:szCs w:val="24"/>
        </w:rPr>
        <w:t>Among those who were asymptomatic at baseline, 6-month incidence of occasional or</w:t>
      </w:r>
      <w:r>
        <w:rPr>
          <w:rFonts w:ascii="Times New Roman" w:cs="Times New Roman" w:hAnsi="Times New Roman"/>
          <w:sz w:val="24"/>
          <w:szCs w:val="24"/>
        </w:rPr>
        <w:br/>
      </w:r>
      <w:r>
        <w:rPr>
          <w:rFonts w:ascii="Times New Roman" w:cs="Times New Roman" w:hAnsi="Times New Roman"/>
          <w:sz w:val="24"/>
          <w:szCs w:val="24"/>
        </w:rPr>
        <w:t>weekly neck and shoulder injuries is 59% 7 years later. In</w:t>
      </w:r>
      <w:r>
        <w:rPr>
          <w:rFonts w:ascii="Times New Roman" w:cs="Times New Roman" w:hAnsi="Times New Roman"/>
          <w:sz w:val="24"/>
          <w:szCs w:val="24"/>
        </w:rPr>
        <w:t xml:space="preserve"> females, </w:t>
      </w:r>
      <w:r>
        <w:rPr>
          <w:rFonts w:ascii="Times New Roman" w:cs="Times New Roman" w:hAnsi="Times New Roman"/>
          <w:sz w:val="24"/>
          <w:szCs w:val="24"/>
        </w:rPr>
        <w:t>neck and shoulder injuries</w:t>
      </w:r>
      <w:r>
        <w:rPr>
          <w:rFonts w:ascii="Times New Roman" w:cs="Times New Roman" w:hAnsi="Times New Roman"/>
          <w:sz w:val="24"/>
          <w:szCs w:val="24"/>
        </w:rPr>
        <w:t xml:space="preserve"> in </w:t>
      </w:r>
      <w:r>
        <w:rPr>
          <w:rFonts w:ascii="Times New Roman" w:cs="Times New Roman" w:hAnsi="Times New Roman"/>
          <w:sz w:val="24"/>
          <w:szCs w:val="24"/>
        </w:rPr>
        <w:t>adolescence was</w:t>
      </w:r>
      <w:r>
        <w:rPr>
          <w:rFonts w:ascii="Times New Roman" w:cs="Times New Roman" w:hAnsi="Times New Roman"/>
          <w:sz w:val="24"/>
          <w:szCs w:val="24"/>
        </w:rPr>
        <w:t xml:space="preserve"> associated with prevalent neck and shoulder pain in adulthood.</w:t>
      </w:r>
      <w:r>
        <w:rPr>
          <w:rStyle w:val="style4097"/>
          <w:rFonts w:ascii="Times New Roman" w:cs="Times New Roman" w:hAnsi="Times New Roman"/>
          <w:color w:val="auto"/>
          <w:sz w:val="24"/>
          <w:szCs w:val="24"/>
        </w:rPr>
        <w:t xml:space="preserve"> </w:t>
      </w:r>
      <w:r>
        <w:rPr>
          <w:rFonts w:ascii="Times New Roman" w:cs="Times New Roman" w:hAnsi="Times New Roman"/>
          <w:sz w:val="24"/>
          <w:szCs w:val="24"/>
        </w:rPr>
        <w:t>The onset of shoulder pain has a strong correlation with adult age, possibly due to the fact that aging is associated with degenerative processes and changes of the shoulder and rotator cuff tendon, which may explain the increase in symptom reporting as we age. With age repetitive shoulder injuries episodes may lead to the accumulation of symptoms and therefore the development of chronic pain.</w:t>
      </w:r>
      <w:r>
        <w:rPr>
          <w:rStyle w:val="style4097"/>
          <w:rFonts w:ascii="Times New Roman" w:cs="Times New Roman" w:hAnsi="Times New Roman"/>
          <w:color w:val="auto"/>
          <w:sz w:val="24"/>
          <w:szCs w:val="24"/>
        </w:rPr>
        <w:t xml:space="preserve"> </w:t>
      </w:r>
      <w:r>
        <w:rPr>
          <w:rFonts w:ascii="Times New Roman" w:cs="Times New Roman" w:hAnsi="Times New Roman"/>
          <w:sz w:val="24"/>
          <w:szCs w:val="24"/>
        </w:rPr>
        <w:t>Gender also plays a prominent role in the prevalence of shoulder injuries and pain in the upper</w:t>
      </w:r>
      <w:r>
        <w:rPr>
          <w:rFonts w:ascii="Times New Roman" w:cs="Times New Roman" w:hAnsi="Times New Roman"/>
          <w:sz w:val="24"/>
          <w:szCs w:val="24"/>
        </w:rPr>
        <w:br/>
      </w:r>
      <w:r>
        <w:rPr>
          <w:rFonts w:ascii="Times New Roman" w:cs="Times New Roman" w:hAnsi="Times New Roman"/>
          <w:sz w:val="24"/>
          <w:szCs w:val="24"/>
        </w:rPr>
        <w:t>extremity in general with the presence of shoulder symptoms more prevalent in females as</w:t>
      </w:r>
      <w:r>
        <w:rPr>
          <w:rFonts w:ascii="Times New Roman" w:cs="Times New Roman" w:hAnsi="Times New Roman"/>
          <w:sz w:val="24"/>
          <w:szCs w:val="24"/>
        </w:rPr>
        <w:br/>
      </w:r>
      <w:r>
        <w:rPr>
          <w:rFonts w:ascii="Times New Roman" w:cs="Times New Roman" w:hAnsi="Times New Roman"/>
          <w:sz w:val="24"/>
          <w:szCs w:val="24"/>
        </w:rPr>
        <w:t>opposed to men. Data from a recent population-based survey showed an increase in</w:t>
      </w:r>
      <w:r>
        <w:rPr>
          <w:rFonts w:ascii="Times New Roman" w:cs="Times New Roman" w:hAnsi="Times New Roman"/>
          <w:sz w:val="24"/>
          <w:szCs w:val="24"/>
        </w:rPr>
        <w:br/>
      </w:r>
      <w:r>
        <w:rPr>
          <w:rFonts w:ascii="Times New Roman" w:cs="Times New Roman" w:hAnsi="Times New Roman"/>
          <w:sz w:val="24"/>
          <w:szCs w:val="24"/>
        </w:rPr>
        <w:t>shoulder injuries prevalence with age especially in the middle-age group but also a strong</w:t>
      </w:r>
      <w:r>
        <w:rPr>
          <w:rFonts w:ascii="Times New Roman" w:cs="Times New Roman" w:hAnsi="Times New Roman"/>
          <w:sz w:val="24"/>
          <w:szCs w:val="24"/>
        </w:rPr>
        <w:br/>
      </w:r>
      <w:r>
        <w:rPr>
          <w:rFonts w:ascii="Times New Roman" w:cs="Times New Roman" w:hAnsi="Times New Roman"/>
          <w:sz w:val="24"/>
          <w:szCs w:val="24"/>
        </w:rPr>
        <w:t>gender correlation</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i/>
          <w:sz w:val="24"/>
          <w:szCs w:val="24"/>
        </w:rPr>
        <w:t>Chard et al.(2009)</w:t>
      </w:r>
      <w:r>
        <w:rPr>
          <w:rFonts w:ascii="Times New Roman" w:cs="Times New Roman" w:hAnsi="Times New Roman"/>
          <w:sz w:val="24"/>
          <w:szCs w:val="24"/>
        </w:rPr>
        <w:t xml:space="preserve"> conducted a hospital-based survey and found that 21% of patients presenting to an acute care geriatric clinic had a symptomatic shoulder disorder.[46] A later study by </w:t>
      </w:r>
      <w:r>
        <w:rPr>
          <w:rFonts w:ascii="Times New Roman" w:cs="Times New Roman" w:hAnsi="Times New Roman"/>
          <w:b/>
          <w:i/>
          <w:sz w:val="24"/>
          <w:szCs w:val="24"/>
        </w:rPr>
        <w:t>Chard et al.,[2010]</w:t>
      </w:r>
      <w:r>
        <w:rPr>
          <w:rFonts w:ascii="Times New Roman" w:cs="Times New Roman" w:hAnsi="Times New Roman"/>
          <w:sz w:val="24"/>
          <w:szCs w:val="24"/>
        </w:rPr>
        <w:t xml:space="preserve"> was based on a community survey to try to discover the true prevalence of shoulder disorders in the elderly. A random sample of 644 individuals over the age of 70 was selected from two general medicine practices. The conditions diagnosed after examination included rotator cuff tendinitis, ‘frozen shoulder’ (adhesive capsulitis), chronic</w:t>
      </w:r>
      <w:r>
        <w:rPr>
          <w:rFonts w:ascii="Times New Roman" w:cs="Times New Roman" w:hAnsi="Times New Roman"/>
          <w:sz w:val="24"/>
          <w:szCs w:val="24"/>
        </w:rPr>
        <w:br/>
      </w:r>
      <w:r>
        <w:rPr>
          <w:rFonts w:ascii="Times New Roman" w:cs="Times New Roman" w:hAnsi="Times New Roman"/>
          <w:sz w:val="24"/>
          <w:szCs w:val="24"/>
        </w:rPr>
        <w:t xml:space="preserve">rotator cuff rupture or impingement, A-C joint arthritis, </w:t>
      </w:r>
      <w:r>
        <w:rPr>
          <w:rFonts w:ascii="Times New Roman" w:cs="Times New Roman" w:hAnsi="Times New Roman"/>
          <w:sz w:val="24"/>
          <w:szCs w:val="24"/>
        </w:rPr>
        <w:t>glenohumeral</w:t>
      </w:r>
      <w:r>
        <w:rPr>
          <w:rFonts w:ascii="Times New Roman" w:cs="Times New Roman" w:hAnsi="Times New Roman"/>
          <w:sz w:val="24"/>
          <w:szCs w:val="24"/>
        </w:rPr>
        <w:t xml:space="preserve"> joint rheumatoid or</w:t>
      </w:r>
      <w:r>
        <w:rPr>
          <w:rFonts w:ascii="Times New Roman" w:cs="Times New Roman" w:hAnsi="Times New Roman"/>
          <w:sz w:val="24"/>
          <w:szCs w:val="24"/>
        </w:rPr>
        <w:br/>
      </w:r>
      <w:r>
        <w:rPr>
          <w:rFonts w:ascii="Times New Roman" w:cs="Times New Roman" w:hAnsi="Times New Roman"/>
          <w:sz w:val="24"/>
          <w:szCs w:val="24"/>
        </w:rPr>
        <w:t>osteoarthritis, and shoulder pain without obvious shoulder pathology that represented</w:t>
      </w:r>
      <w:r>
        <w:rPr>
          <w:rFonts w:ascii="Times New Roman" w:cs="Times New Roman" w:hAnsi="Times New Roman"/>
          <w:sz w:val="24"/>
          <w:szCs w:val="24"/>
        </w:rPr>
        <w:br/>
      </w:r>
      <w:r>
        <w:rPr>
          <w:rFonts w:ascii="Times New Roman" w:cs="Times New Roman" w:hAnsi="Times New Roman"/>
          <w:sz w:val="24"/>
          <w:szCs w:val="24"/>
        </w:rPr>
        <w:t xml:space="preserve">referred pain. Of the participants, 27 % reported shoulder </w:t>
      </w:r>
      <w:r>
        <w:rPr>
          <w:rFonts w:ascii="Times New Roman" w:cs="Times New Roman" w:hAnsi="Times New Roman"/>
          <w:sz w:val="24"/>
          <w:szCs w:val="24"/>
        </w:rPr>
        <w:t>injuries with</w:t>
      </w:r>
      <w:r>
        <w:rPr>
          <w:rFonts w:ascii="Times New Roman" w:cs="Times New Roman" w:hAnsi="Times New Roman"/>
          <w:sz w:val="24"/>
          <w:szCs w:val="24"/>
        </w:rPr>
        <w:t xml:space="preserve"> 21% having an</w:t>
      </w:r>
      <w:r>
        <w:rPr>
          <w:rFonts w:ascii="Times New Roman" w:cs="Times New Roman" w:hAnsi="Times New Roman"/>
          <w:sz w:val="24"/>
          <w:szCs w:val="24"/>
        </w:rPr>
        <w:br/>
      </w:r>
      <w:r>
        <w:rPr>
          <w:rFonts w:ascii="Times New Roman" w:cs="Times New Roman" w:hAnsi="Times New Roman"/>
          <w:sz w:val="24"/>
          <w:szCs w:val="24"/>
        </w:rPr>
        <w:t>identifiable disorder present. The gender differences were male17% and female 25%. This</w:t>
      </w:r>
      <w:r>
        <w:rPr>
          <w:rFonts w:ascii="Times New Roman" w:cs="Times New Roman" w:hAnsi="Times New Roman"/>
          <w:sz w:val="24"/>
          <w:szCs w:val="24"/>
        </w:rPr>
        <w:br/>
      </w:r>
      <w:r>
        <w:rPr>
          <w:rFonts w:ascii="Times New Roman" w:cs="Times New Roman" w:hAnsi="Times New Roman"/>
          <w:sz w:val="24"/>
          <w:szCs w:val="24"/>
        </w:rPr>
        <w:t>study also confirmed that the female gender appears to be a risk factor associated with the</w:t>
      </w:r>
      <w:r>
        <w:rPr>
          <w:rFonts w:ascii="Times New Roman" w:cs="Times New Roman" w:hAnsi="Times New Roman"/>
          <w:sz w:val="24"/>
          <w:szCs w:val="24"/>
        </w:rPr>
        <w:br/>
      </w:r>
      <w:r>
        <w:rPr>
          <w:rFonts w:ascii="Times New Roman" w:cs="Times New Roman" w:hAnsi="Times New Roman"/>
          <w:sz w:val="24"/>
          <w:szCs w:val="24"/>
        </w:rPr>
        <w:t xml:space="preserve">development of a shoulder problem in the elderly age group. </w:t>
      </w:r>
      <w:r>
        <w:rPr>
          <w:rFonts w:ascii="Times New Roman" w:cs="Times New Roman" w:hAnsi="Times New Roman"/>
          <w:sz w:val="24"/>
          <w:szCs w:val="24"/>
        </w:rPr>
        <w:t xml:space="preserve"> </w:t>
      </w:r>
      <w:r>
        <w:rPr>
          <w:rFonts w:ascii="Times New Roman" w:cs="Times New Roman" w:hAnsi="Times New Roman"/>
          <w:sz w:val="24"/>
          <w:szCs w:val="24"/>
        </w:rPr>
        <w:t xml:space="preserve">                                                                       Immigrant status is another factor that can be 160 Pain in Perspective associated with shoulder injuries, which was demonstrated by </w:t>
      </w:r>
      <w:r>
        <w:rPr>
          <w:rFonts w:ascii="Times New Roman" w:cs="Times New Roman" w:hAnsi="Times New Roman"/>
          <w:b/>
          <w:i/>
          <w:sz w:val="24"/>
          <w:szCs w:val="24"/>
        </w:rPr>
        <w:t>Ekberg et al.(20009)</w:t>
      </w:r>
      <w:r>
        <w:rPr>
          <w:rFonts w:ascii="Times New Roman" w:cs="Times New Roman" w:hAnsi="Times New Roman"/>
          <w:sz w:val="24"/>
          <w:szCs w:val="24"/>
        </w:rPr>
        <w:t xml:space="preserve"> in an epidemiological survey conducted in 2009. A small amount of evidence is emerging in the literature demonstrating a correlation between race, ethnicity and pain. A study from </w:t>
      </w:r>
      <w:r>
        <w:rPr>
          <w:rFonts w:ascii="Times New Roman" w:cs="Times New Roman" w:hAnsi="Times New Roman"/>
          <w:sz w:val="24"/>
          <w:szCs w:val="24"/>
        </w:rPr>
        <w:t xml:space="preserve">the US </w:t>
      </w:r>
      <w:r>
        <w:rPr>
          <w:rFonts w:ascii="Times New Roman" w:cs="Times New Roman" w:hAnsi="Times New Roman"/>
          <w:sz w:val="24"/>
          <w:szCs w:val="24"/>
        </w:rPr>
        <w:t>demonstrated</w:t>
      </w:r>
      <w:r>
        <w:rPr>
          <w:rFonts w:ascii="Times New Roman" w:cs="Times New Roman" w:hAnsi="Times New Roman"/>
          <w:sz w:val="24"/>
          <w:szCs w:val="24"/>
        </w:rPr>
        <w:t xml:space="preserve"> when Caucasian populations are compared with participants from African American and Hispanic groups they report more severe pain levels have a lower tolerance to pain stimuli, and are more likely to seek health care for their symptoms. All these personal risk factors associated with the development of shoulder </w:t>
      </w:r>
      <w:r>
        <w:rPr>
          <w:rFonts w:ascii="Times New Roman" w:cs="Times New Roman" w:hAnsi="Times New Roman"/>
          <w:sz w:val="24"/>
          <w:szCs w:val="24"/>
        </w:rPr>
        <w:t>pain. The</w:t>
      </w:r>
      <w:r>
        <w:rPr>
          <w:rFonts w:ascii="Times New Roman" w:cs="Times New Roman" w:hAnsi="Times New Roman"/>
          <w:sz w:val="24"/>
          <w:szCs w:val="24"/>
        </w:rPr>
        <w:t xml:space="preserve"> cited publications demonstrate a correlation with age and gender with respect to the onset of shoulder</w:t>
      </w:r>
      <w:r>
        <w:rPr>
          <w:rFonts w:ascii="Times New Roman" w:cs="Times New Roman" w:hAnsi="Times New Roman"/>
          <w:sz w:val="24"/>
          <w:szCs w:val="24"/>
        </w:rPr>
        <w:t xml:space="preserve"> in</w:t>
      </w:r>
      <w:r>
        <w:rPr>
          <w:rFonts w:ascii="Times New Roman" w:cs="Times New Roman" w:hAnsi="Times New Roman"/>
          <w:sz w:val="24"/>
          <w:szCs w:val="24"/>
        </w:rPr>
        <w:t xml:space="preserve">juries with prevalence densities increasing with age especially in the age bracket above 40 years. Women appear to be more affected by shoulder pain — often due to jobs </w:t>
      </w:r>
      <w:r>
        <w:rPr>
          <w:rFonts w:ascii="Times New Roman" w:cs="Times New Roman" w:hAnsi="Times New Roman"/>
          <w:sz w:val="24"/>
          <w:szCs w:val="24"/>
        </w:rPr>
        <w:t>characterized</w:t>
      </w:r>
      <w:r>
        <w:rPr>
          <w:rFonts w:ascii="Times New Roman" w:cs="Times New Roman" w:hAnsi="Times New Roman"/>
          <w:sz w:val="24"/>
          <w:szCs w:val="24"/>
        </w:rPr>
        <w:t xml:space="preserve"> by static loads on shoulder musculature, monotonous and repetitive tasks, but also due to additional stresses from unpaid work such as child minding and</w:t>
      </w:r>
      <w:r>
        <w:rPr>
          <w:rFonts w:ascii="Times New Roman" w:cs="Times New Roman" w:hAnsi="Times New Roman"/>
          <w:sz w:val="24"/>
          <w:szCs w:val="24"/>
        </w:rPr>
        <w:t xml:space="preserve"> </w:t>
      </w:r>
      <w:r>
        <w:rPr>
          <w:rFonts w:ascii="Times New Roman" w:cs="Times New Roman" w:hAnsi="Times New Roman"/>
          <w:sz w:val="24"/>
          <w:szCs w:val="24"/>
        </w:rPr>
        <w:t>household duties</w:t>
      </w:r>
    </w:p>
    <w:bookmarkStart w:id="42" w:name="_Toc30603486"/>
    <w:bookmarkStart w:id="43" w:name="_Toc30611984"/>
    <w:p>
      <w:pPr>
        <w:pStyle w:val="style0"/>
        <w:spacing w:lineRule="auto" w:line="360"/>
        <w:rPr>
          <w:rStyle w:val="style4097"/>
          <w:rFonts w:ascii="Times New Roman" w:cs="Times New Roman" w:hAnsi="Times New Roman"/>
          <w:color w:val="auto"/>
          <w:sz w:val="24"/>
          <w:szCs w:val="24"/>
        </w:rPr>
      </w:pPr>
      <w:r>
        <w:rPr>
          <w:rStyle w:val="style4110"/>
          <w:rFonts w:ascii="Times New Roman" w:cs="Times New Roman" w:hAnsi="Times New Roman"/>
          <w:color w:val="auto"/>
          <w:sz w:val="24"/>
        </w:rPr>
        <w:t>2</w:t>
      </w:r>
      <w:r>
        <w:rPr>
          <w:rStyle w:val="style4110"/>
          <w:rFonts w:ascii="Times New Roman" w:cs="Times New Roman" w:hAnsi="Times New Roman"/>
          <w:color w:val="auto"/>
          <w:sz w:val="24"/>
        </w:rPr>
        <w:t>.2</w:t>
      </w:r>
      <w:r>
        <w:rPr>
          <w:rStyle w:val="style4110"/>
          <w:rFonts w:ascii="Times New Roman" w:cs="Times New Roman" w:hAnsi="Times New Roman"/>
          <w:color w:val="auto"/>
          <w:sz w:val="24"/>
        </w:rPr>
        <w:t>.2 Occupation factors</w:t>
      </w:r>
      <w:bookmarkEnd w:id="42"/>
      <w:bookmarkEnd w:id="43"/>
      <w:r>
        <w:rPr>
          <w:rStyle w:val="style4110"/>
          <w:rFonts w:ascii="Times New Roman" w:cs="Times New Roman" w:hAnsi="Times New Roman"/>
          <w:color w:val="auto"/>
          <w:sz w:val="24"/>
        </w:rPr>
        <w:t xml:space="preserve"> </w:t>
      </w:r>
      <w:r>
        <w:rPr>
          <w:rStyle w:val="style4110"/>
          <w:rFonts w:ascii="Times New Roman" w:cs="Times New Roman" w:hAnsi="Times New Roman"/>
          <w:color w:val="auto"/>
          <w:sz w:val="24"/>
        </w:rPr>
        <w:t xml:space="preserve">                                                                                                                             </w:t>
      </w:r>
      <w:r>
        <w:rPr>
          <w:rFonts w:ascii="Times New Roman" w:cs="Times New Roman" w:hAnsi="Times New Roman"/>
          <w:sz w:val="24"/>
          <w:szCs w:val="24"/>
        </w:rPr>
        <w:t>numerous</w:t>
      </w:r>
      <w:r>
        <w:rPr>
          <w:rFonts w:ascii="Times New Roman" w:cs="Times New Roman" w:hAnsi="Times New Roman"/>
          <w:sz w:val="24"/>
          <w:szCs w:val="24"/>
        </w:rPr>
        <w:t xml:space="preserve"> studies in an occupational setting have demonstrated work-related physical risk</w:t>
      </w:r>
      <w:r>
        <w:rPr>
          <w:rFonts w:ascii="Times New Roman" w:cs="Times New Roman" w:hAnsi="Times New Roman"/>
          <w:sz w:val="24"/>
          <w:szCs w:val="24"/>
        </w:rPr>
        <w:br/>
      </w:r>
      <w:r>
        <w:rPr>
          <w:rFonts w:ascii="Times New Roman" w:cs="Times New Roman" w:hAnsi="Times New Roman"/>
          <w:sz w:val="24"/>
          <w:szCs w:val="24"/>
        </w:rPr>
        <w:t>factors associated with the development of shoulder pain. The transition from no or minor</w:t>
      </w:r>
      <w:r>
        <w:rPr>
          <w:rFonts w:ascii="Times New Roman" w:cs="Times New Roman" w:hAnsi="Times New Roman"/>
          <w:sz w:val="24"/>
          <w:szCs w:val="24"/>
        </w:rPr>
        <w:br/>
      </w:r>
      <w:r>
        <w:rPr>
          <w:rFonts w:ascii="Times New Roman" w:cs="Times New Roman" w:hAnsi="Times New Roman"/>
          <w:sz w:val="24"/>
          <w:szCs w:val="24"/>
        </w:rPr>
        <w:t>pain to more severe pain was influenced by physical and psychosocial workplace factors</w:t>
      </w:r>
      <w:r>
        <w:rPr>
          <w:rFonts w:ascii="Times New Roman" w:cs="Times New Roman" w:hAnsi="Times New Roman"/>
          <w:sz w:val="24"/>
          <w:szCs w:val="24"/>
        </w:rPr>
        <w:br/>
      </w:r>
      <w:r>
        <w:rPr>
          <w:rFonts w:ascii="Times New Roman" w:cs="Times New Roman" w:hAnsi="Times New Roman"/>
          <w:sz w:val="24"/>
          <w:szCs w:val="24"/>
        </w:rPr>
        <w:t>together with individual and health-related factors.[52] Work-related risk factors associated</w:t>
      </w:r>
      <w:r>
        <w:rPr>
          <w:rFonts w:ascii="Times New Roman" w:cs="Times New Roman" w:hAnsi="Times New Roman"/>
          <w:sz w:val="24"/>
          <w:szCs w:val="24"/>
        </w:rPr>
        <w:br/>
      </w:r>
      <w:r>
        <w:rPr>
          <w:rFonts w:ascii="Times New Roman" w:cs="Times New Roman" w:hAnsi="Times New Roman"/>
          <w:sz w:val="24"/>
          <w:szCs w:val="24"/>
        </w:rPr>
        <w:t>with the onset of shoulder pain have been cited in the literature including: repetitive work,</w:t>
      </w:r>
      <w:r>
        <w:rPr>
          <w:rFonts w:ascii="Times New Roman" w:cs="Times New Roman" w:hAnsi="Times New Roman"/>
          <w:sz w:val="24"/>
          <w:szCs w:val="24"/>
        </w:rPr>
        <w:br/>
      </w:r>
      <w:r>
        <w:rPr>
          <w:rFonts w:ascii="Times New Roman" w:cs="Times New Roman" w:hAnsi="Times New Roman"/>
          <w:sz w:val="24"/>
          <w:szCs w:val="24"/>
        </w:rPr>
        <w:t>high force demand and vibration, work-related posture, computer work and psychosocial</w:t>
      </w:r>
      <w:r>
        <w:rPr>
          <w:rFonts w:ascii="Times New Roman" w:cs="Times New Roman" w:hAnsi="Times New Roman"/>
          <w:sz w:val="24"/>
          <w:szCs w:val="24"/>
        </w:rPr>
        <w:br/>
      </w:r>
      <w:r>
        <w:rPr>
          <w:rFonts w:ascii="Times New Roman" w:cs="Times New Roman" w:hAnsi="Times New Roman"/>
          <w:sz w:val="24"/>
          <w:szCs w:val="24"/>
        </w:rPr>
        <w:t>factors.</w:t>
      </w:r>
      <w:r>
        <w:rPr>
          <w:rFonts w:ascii="Times New Roman" w:cs="Times New Roman" w:hAnsi="Times New Roman"/>
          <w:sz w:val="24"/>
          <w:szCs w:val="24"/>
        </w:rPr>
        <w:br/>
      </w:r>
      <w:r>
        <w:rPr>
          <w:rStyle w:val="style4110"/>
          <w:rFonts w:ascii="Times New Roman" w:cs="Times New Roman" w:hAnsi="Times New Roman"/>
          <w:color w:val="auto"/>
          <w:sz w:val="24"/>
        </w:rPr>
        <w:t>2.</w:t>
      </w:r>
      <w:r>
        <w:rPr>
          <w:rStyle w:val="style4110"/>
          <w:rFonts w:ascii="Times New Roman" w:cs="Times New Roman" w:hAnsi="Times New Roman"/>
          <w:color w:val="auto"/>
          <w:sz w:val="24"/>
        </w:rPr>
        <w:t>2.3</w:t>
      </w:r>
      <w:r>
        <w:rPr>
          <w:rStyle w:val="style4110"/>
          <w:rFonts w:ascii="Times New Roman" w:cs="Times New Roman" w:hAnsi="Times New Roman"/>
          <w:color w:val="auto"/>
          <w:sz w:val="24"/>
        </w:rPr>
        <w:t xml:space="preserve"> Repetitive work</w:t>
      </w:r>
      <w:r>
        <w:rPr>
          <w:rStyle w:val="style4110"/>
          <w:rFonts w:ascii="Times New Roman" w:cs="Times New Roman" w:hAnsi="Times New Roman"/>
          <w:color w:val="auto"/>
          <w:sz w:val="24"/>
        </w:rPr>
        <w:br/>
      </w:r>
      <w:r>
        <w:rPr>
          <w:rFonts w:ascii="Times New Roman" w:cs="Times New Roman" w:hAnsi="Times New Roman"/>
          <w:sz w:val="24"/>
          <w:szCs w:val="24"/>
        </w:rPr>
        <w:t>the</w:t>
      </w:r>
      <w:r>
        <w:rPr>
          <w:rFonts w:ascii="Times New Roman" w:cs="Times New Roman" w:hAnsi="Times New Roman"/>
          <w:sz w:val="24"/>
          <w:szCs w:val="24"/>
        </w:rPr>
        <w:t xml:space="preserve"> correlation between repetitive work and the onset of shoulder pain has been cited in a</w:t>
      </w:r>
      <w:r>
        <w:rPr>
          <w:rFonts w:ascii="Times New Roman" w:cs="Times New Roman" w:hAnsi="Times New Roman"/>
          <w:sz w:val="24"/>
          <w:szCs w:val="24"/>
        </w:rPr>
        <w:br/>
      </w:r>
      <w:r>
        <w:rPr>
          <w:rFonts w:ascii="Times New Roman" w:cs="Times New Roman" w:hAnsi="Times New Roman"/>
          <w:sz w:val="24"/>
          <w:szCs w:val="24"/>
        </w:rPr>
        <w:t xml:space="preserve">number of studies. </w:t>
      </w:r>
      <w:r>
        <w:rPr>
          <w:rFonts w:ascii="Times New Roman" w:cs="Times New Roman" w:hAnsi="Times New Roman"/>
          <w:sz w:val="24"/>
          <w:szCs w:val="24"/>
        </w:rPr>
        <w:t xml:space="preserve">In </w:t>
      </w:r>
      <w:r>
        <w:rPr>
          <w:rFonts w:ascii="Times New Roman" w:cs="Times New Roman" w:hAnsi="Times New Roman"/>
          <w:b/>
          <w:i/>
          <w:sz w:val="24"/>
          <w:szCs w:val="24"/>
        </w:rPr>
        <w:t>2010, Leclerc et al (2010).</w:t>
      </w:r>
      <w:r>
        <w:rPr>
          <w:rFonts w:ascii="Times New Roman" w:cs="Times New Roman" w:hAnsi="Times New Roman"/>
          <w:sz w:val="24"/>
          <w:szCs w:val="24"/>
        </w:rPr>
        <w:t xml:space="preserve"> </w:t>
      </w:r>
      <w:r>
        <w:rPr>
          <w:rFonts w:ascii="Times New Roman" w:cs="Times New Roman" w:hAnsi="Times New Roman"/>
          <w:sz w:val="24"/>
          <w:szCs w:val="24"/>
        </w:rPr>
        <w:t>Conducted</w:t>
      </w:r>
      <w:r>
        <w:rPr>
          <w:rFonts w:ascii="Times New Roman" w:cs="Times New Roman" w:hAnsi="Times New Roman"/>
          <w:sz w:val="24"/>
          <w:szCs w:val="24"/>
        </w:rPr>
        <w:t xml:space="preserve"> a study to determine the productiveness of personal and occupational factors for the onset of shoulder injuries in occupations requiring repetitive work from a sample of workers in five activity sectors who completed a self-administered questionnaire and again three years later.</w:t>
      </w:r>
      <w:r>
        <w:rPr>
          <w:rFonts w:ascii="Times New Roman" w:cs="Times New Roman" w:hAnsi="Times New Roman"/>
          <w:sz w:val="24"/>
          <w:szCs w:val="24"/>
        </w:rPr>
        <w:t xml:space="preserve"> Both questionnaires</w:t>
      </w:r>
      <w:r>
        <w:rPr>
          <w:rFonts w:ascii="Times New Roman" w:cs="Times New Roman" w:hAnsi="Times New Roman"/>
          <w:sz w:val="24"/>
          <w:szCs w:val="24"/>
        </w:rPr>
        <w:br/>
      </w:r>
      <w:r>
        <w:rPr>
          <w:rFonts w:ascii="Times New Roman" w:cs="Times New Roman" w:hAnsi="Times New Roman"/>
          <w:sz w:val="24"/>
          <w:szCs w:val="24"/>
        </w:rPr>
        <w:t>included questions about shoulder injuries. The associations between various factors at</w:t>
      </w:r>
      <w:r>
        <w:rPr>
          <w:rFonts w:ascii="Times New Roman" w:cs="Times New Roman" w:hAnsi="Times New Roman"/>
          <w:sz w:val="24"/>
          <w:szCs w:val="24"/>
        </w:rPr>
        <w:br/>
      </w:r>
      <w:r>
        <w:rPr>
          <w:rFonts w:ascii="Times New Roman" w:cs="Times New Roman" w:hAnsi="Times New Roman"/>
          <w:sz w:val="24"/>
          <w:szCs w:val="24"/>
        </w:rPr>
        <w:t>baseline and subsequent shoulder injuries were studied among participants free from shoulder</w:t>
      </w:r>
      <w:r>
        <w:rPr>
          <w:rFonts w:ascii="Times New Roman" w:cs="Times New Roman" w:hAnsi="Times New Roman"/>
          <w:sz w:val="24"/>
          <w:szCs w:val="24"/>
        </w:rPr>
        <w:br/>
      </w:r>
      <w:r>
        <w:rPr>
          <w:rFonts w:ascii="Times New Roman" w:cs="Times New Roman" w:hAnsi="Times New Roman"/>
          <w:sz w:val="24"/>
          <w:szCs w:val="24"/>
        </w:rPr>
        <w:t>pain at baseline. The results show the incidence of shoulder pain was associated with</w:t>
      </w:r>
      <w:r>
        <w:rPr>
          <w:rFonts w:ascii="Times New Roman" w:cs="Times New Roman" w:hAnsi="Times New Roman"/>
          <w:sz w:val="24"/>
          <w:szCs w:val="24"/>
        </w:rPr>
        <w:br/>
      </w:r>
      <w:r>
        <w:rPr>
          <w:rFonts w:ascii="Times New Roman" w:cs="Times New Roman" w:hAnsi="Times New Roman"/>
          <w:sz w:val="24"/>
          <w:szCs w:val="24"/>
        </w:rPr>
        <w:t xml:space="preserve">several independent risk </w:t>
      </w:r>
      <w:r>
        <w:rPr>
          <w:rFonts w:ascii="Times New Roman" w:cs="Times New Roman" w:hAnsi="Times New Roman"/>
          <w:sz w:val="24"/>
          <w:szCs w:val="24"/>
        </w:rPr>
        <w:t>factors; depressive</w:t>
      </w:r>
      <w:r>
        <w:rPr>
          <w:rFonts w:ascii="Times New Roman" w:cs="Times New Roman" w:hAnsi="Times New Roman"/>
          <w:sz w:val="24"/>
          <w:szCs w:val="24"/>
        </w:rPr>
        <w:t xml:space="preserve"> symptoms, low level of job control, and</w:t>
      </w:r>
      <w:r>
        <w:rPr>
          <w:rFonts w:ascii="Times New Roman" w:cs="Times New Roman" w:hAnsi="Times New Roman"/>
          <w:sz w:val="24"/>
          <w:szCs w:val="24"/>
        </w:rPr>
        <w:br/>
      </w:r>
      <w:r>
        <w:rPr>
          <w:rFonts w:ascii="Times New Roman" w:cs="Times New Roman" w:hAnsi="Times New Roman"/>
          <w:sz w:val="24"/>
          <w:szCs w:val="24"/>
        </w:rPr>
        <w:t>biomechanical constraints. After adjustment for other risk factors, the presence of depressive</w:t>
      </w:r>
      <w:r>
        <w:rPr>
          <w:rFonts w:ascii="Times New Roman" w:cs="Times New Roman" w:hAnsi="Times New Roman"/>
          <w:sz w:val="24"/>
          <w:szCs w:val="24"/>
        </w:rPr>
        <w:br/>
      </w:r>
      <w:r>
        <w:rPr>
          <w:rFonts w:ascii="Times New Roman" w:cs="Times New Roman" w:hAnsi="Times New Roman"/>
          <w:sz w:val="24"/>
          <w:szCs w:val="24"/>
        </w:rPr>
        <w:t>symptoms predicted occurrence of shoulder pain. A low level of job control was also</w:t>
      </w:r>
      <w:r>
        <w:rPr>
          <w:rFonts w:ascii="Times New Roman" w:cs="Times New Roman" w:hAnsi="Times New Roman"/>
          <w:sz w:val="24"/>
          <w:szCs w:val="24"/>
        </w:rPr>
        <w:br/>
      </w:r>
      <w:r>
        <w:rPr>
          <w:rFonts w:ascii="Times New Roman" w:cs="Times New Roman" w:hAnsi="Times New Roman"/>
          <w:sz w:val="24"/>
          <w:szCs w:val="24"/>
        </w:rPr>
        <w:t>associated with the onset of shoulder pain in both sexes. For men, repetitive use of a tool</w:t>
      </w:r>
      <w:r>
        <w:rPr>
          <w:rFonts w:ascii="Times New Roman" w:cs="Times New Roman" w:hAnsi="Times New Roman"/>
          <w:sz w:val="24"/>
          <w:szCs w:val="24"/>
        </w:rPr>
        <w:br/>
      </w:r>
      <w:r>
        <w:rPr>
          <w:rFonts w:ascii="Times New Roman" w:cs="Times New Roman" w:hAnsi="Times New Roman"/>
          <w:sz w:val="24"/>
          <w:szCs w:val="24"/>
        </w:rPr>
        <w:t>was a strong predictor, while the two most important biomechanical risk factors for women</w:t>
      </w:r>
      <w:r>
        <w:rPr>
          <w:rFonts w:ascii="Times New Roman" w:cs="Times New Roman" w:hAnsi="Times New Roman"/>
          <w:sz w:val="24"/>
          <w:szCs w:val="24"/>
        </w:rPr>
        <w:br/>
      </w:r>
      <w:r>
        <w:rPr>
          <w:rFonts w:ascii="Times New Roman" w:cs="Times New Roman" w:hAnsi="Times New Roman"/>
          <w:sz w:val="24"/>
          <w:szCs w:val="24"/>
        </w:rPr>
        <w:t>were use of vibrating tools and working with arms above shoulder level. The results</w:t>
      </w:r>
      <w:r>
        <w:rPr>
          <w:rFonts w:ascii="Times New Roman" w:cs="Times New Roman" w:hAnsi="Times New Roman"/>
          <w:sz w:val="24"/>
          <w:szCs w:val="24"/>
        </w:rPr>
        <w:br/>
      </w:r>
      <w:r>
        <w:rPr>
          <w:rFonts w:ascii="Times New Roman" w:cs="Times New Roman" w:hAnsi="Times New Roman"/>
          <w:sz w:val="24"/>
          <w:szCs w:val="24"/>
        </w:rPr>
        <w:t>confirm the role of several biomechanical constraints in developing shoulder pain with</w:t>
      </w:r>
      <w:r>
        <w:rPr>
          <w:rFonts w:ascii="Times New Roman" w:cs="Times New Roman" w:hAnsi="Times New Roman"/>
          <w:sz w:val="24"/>
          <w:szCs w:val="24"/>
        </w:rPr>
        <w:br/>
      </w:r>
      <w:r>
        <w:rPr>
          <w:rFonts w:ascii="Times New Roman" w:cs="Times New Roman" w:hAnsi="Times New Roman"/>
          <w:sz w:val="24"/>
          <w:szCs w:val="24"/>
        </w:rPr>
        <w:t>psychological symptoms and a low level of job control also playing an important role. Two</w:t>
      </w:r>
      <w:r>
        <w:rPr>
          <w:rFonts w:ascii="Times New Roman" w:cs="Times New Roman" w:hAnsi="Times New Roman"/>
          <w:sz w:val="24"/>
          <w:szCs w:val="24"/>
        </w:rPr>
        <w:br/>
      </w:r>
      <w:r>
        <w:rPr>
          <w:rFonts w:ascii="Times New Roman" w:cs="Times New Roman" w:hAnsi="Times New Roman"/>
          <w:sz w:val="24"/>
          <w:szCs w:val="24"/>
        </w:rPr>
        <w:t>systematic reviews also demonstrate a significant relationship between repeated movements</w:t>
      </w:r>
      <w:r>
        <w:rPr>
          <w:rFonts w:ascii="Times New Roman" w:cs="Times New Roman" w:hAnsi="Times New Roman"/>
          <w:sz w:val="24"/>
          <w:szCs w:val="24"/>
        </w:rPr>
        <w:br/>
      </w:r>
      <w:r>
        <w:rPr>
          <w:rFonts w:ascii="Times New Roman" w:cs="Times New Roman" w:hAnsi="Times New Roman"/>
          <w:sz w:val="24"/>
          <w:szCs w:val="24"/>
        </w:rPr>
        <w:t>and upper extremity disorders in general and also a consistent relationship specifically</w:t>
      </w:r>
      <w:r>
        <w:rPr>
          <w:rFonts w:ascii="Times New Roman" w:cs="Times New Roman" w:hAnsi="Times New Roman"/>
          <w:sz w:val="24"/>
          <w:szCs w:val="24"/>
        </w:rPr>
        <w:br/>
      </w:r>
      <w:r>
        <w:rPr>
          <w:rFonts w:ascii="Times New Roman" w:cs="Times New Roman" w:hAnsi="Times New Roman"/>
          <w:sz w:val="24"/>
          <w:szCs w:val="24"/>
        </w:rPr>
        <w:t>between neck or shoulder pain and repeated movements.[54,55]</w:t>
      </w:r>
      <w:r>
        <w:rPr>
          <w:rFonts w:ascii="Times New Roman" w:cs="Times New Roman" w:hAnsi="Times New Roman"/>
          <w:sz w:val="24"/>
          <w:szCs w:val="24"/>
        </w:rPr>
        <w:br/>
      </w:r>
      <w:r>
        <w:rPr>
          <w:rFonts w:ascii="Times New Roman" w:cs="Times New Roman" w:hAnsi="Times New Roman"/>
          <w:b/>
          <w:i/>
          <w:sz w:val="24"/>
          <w:szCs w:val="24"/>
        </w:rPr>
        <w:t xml:space="preserve">Van der </w:t>
      </w:r>
      <w:r>
        <w:rPr>
          <w:rFonts w:ascii="Times New Roman" w:cs="Times New Roman" w:hAnsi="Times New Roman"/>
          <w:b/>
          <w:i/>
          <w:sz w:val="24"/>
          <w:szCs w:val="24"/>
        </w:rPr>
        <w:t>Windt</w:t>
      </w:r>
      <w:r>
        <w:rPr>
          <w:rFonts w:ascii="Times New Roman" w:cs="Times New Roman" w:hAnsi="Times New Roman"/>
          <w:b/>
          <w:i/>
          <w:sz w:val="24"/>
          <w:szCs w:val="24"/>
        </w:rPr>
        <w:t xml:space="preserve"> et al.(2009</w:t>
      </w:r>
      <w:r>
        <w:rPr>
          <w:rFonts w:ascii="Times New Roman" w:cs="Times New Roman" w:hAnsi="Times New Roman"/>
          <w:b/>
          <w:sz w:val="24"/>
          <w:szCs w:val="24"/>
        </w:rPr>
        <w:t xml:space="preserve">) </w:t>
      </w:r>
      <w:r>
        <w:rPr>
          <w:rFonts w:ascii="Times New Roman" w:cs="Times New Roman" w:hAnsi="Times New Roman"/>
          <w:sz w:val="24"/>
          <w:szCs w:val="24"/>
        </w:rPr>
        <w:t>systematically reviewed the literature fo</w:t>
      </w:r>
      <w:r>
        <w:rPr>
          <w:rFonts w:ascii="Times New Roman" w:cs="Times New Roman" w:hAnsi="Times New Roman"/>
          <w:sz w:val="24"/>
          <w:szCs w:val="24"/>
        </w:rPr>
        <w:t xml:space="preserve">r occupational risk factors of </w:t>
      </w:r>
      <w:r>
        <w:rPr>
          <w:rFonts w:ascii="Times New Roman" w:cs="Times New Roman" w:hAnsi="Times New Roman"/>
          <w:sz w:val="24"/>
          <w:szCs w:val="24"/>
        </w:rPr>
        <w:t xml:space="preserve">shoulder </w:t>
      </w:r>
      <w:r>
        <w:rPr>
          <w:rFonts w:ascii="Times New Roman" w:cs="Times New Roman" w:hAnsi="Times New Roman"/>
          <w:sz w:val="24"/>
          <w:szCs w:val="24"/>
        </w:rPr>
        <w:t>injuries. The</w:t>
      </w:r>
      <w:r>
        <w:rPr>
          <w:rFonts w:ascii="Times New Roman" w:cs="Times New Roman" w:hAnsi="Times New Roman"/>
          <w:sz w:val="24"/>
          <w:szCs w:val="24"/>
        </w:rPr>
        <w:t xml:space="preserve"> review determined potential risk facto</w:t>
      </w:r>
      <w:r>
        <w:rPr>
          <w:rFonts w:ascii="Times New Roman" w:cs="Times New Roman" w:hAnsi="Times New Roman"/>
          <w:sz w:val="24"/>
          <w:szCs w:val="24"/>
        </w:rPr>
        <w:t xml:space="preserve">rs related to physical load and </w:t>
      </w:r>
      <w:r>
        <w:rPr>
          <w:rFonts w:ascii="Times New Roman" w:cs="Times New Roman" w:hAnsi="Times New Roman"/>
          <w:sz w:val="24"/>
          <w:szCs w:val="24"/>
        </w:rPr>
        <w:t>included heavy work load, awkward postures, repetitive movements, vibration and</w:t>
      </w:r>
      <w:r>
        <w:rPr>
          <w:rFonts w:ascii="Times New Roman" w:cs="Times New Roman" w:hAnsi="Times New Roman"/>
          <w:sz w:val="24"/>
          <w:szCs w:val="24"/>
        </w:rPr>
        <w:br/>
      </w:r>
      <w:r>
        <w:rPr>
          <w:rFonts w:ascii="Times New Roman" w:cs="Times New Roman" w:hAnsi="Times New Roman"/>
          <w:sz w:val="24"/>
          <w:szCs w:val="24"/>
        </w:rPr>
        <w:t>duration of employment, with consistent findings found for the latter three items. Nearly all</w:t>
      </w:r>
      <w:r>
        <w:rPr>
          <w:rFonts w:ascii="Times New Roman" w:cs="Times New Roman" w:hAnsi="Times New Roman"/>
          <w:sz w:val="24"/>
          <w:szCs w:val="24"/>
        </w:rPr>
        <w:br/>
      </w:r>
      <w:r>
        <w:rPr>
          <w:rFonts w:ascii="Times New Roman" w:cs="Times New Roman" w:hAnsi="Times New Roman"/>
          <w:sz w:val="24"/>
          <w:szCs w:val="24"/>
        </w:rPr>
        <w:t>studies that assessed psychosocial risk factors reported at least one positive association with</w:t>
      </w:r>
      <w:r>
        <w:rPr>
          <w:rFonts w:ascii="Times New Roman" w:cs="Times New Roman" w:hAnsi="Times New Roman"/>
          <w:sz w:val="24"/>
          <w:szCs w:val="24"/>
        </w:rPr>
        <w:br/>
      </w:r>
      <w:r>
        <w:rPr>
          <w:rFonts w:ascii="Times New Roman" w:cs="Times New Roman" w:hAnsi="Times New Roman"/>
          <w:sz w:val="24"/>
          <w:szCs w:val="24"/>
        </w:rPr>
        <w:t>shoulder pain, but the results were not consistent across studies for either high</w:t>
      </w:r>
      <w:r>
        <w:rPr>
          <w:rFonts w:ascii="Times New Roman" w:cs="Times New Roman" w:hAnsi="Times New Roman"/>
          <w:sz w:val="24"/>
          <w:szCs w:val="24"/>
        </w:rPr>
        <w:t xml:space="preserve"> </w:t>
      </w:r>
      <w:r>
        <w:rPr>
          <w:rFonts w:ascii="Times New Roman" w:cs="Times New Roman" w:hAnsi="Times New Roman"/>
          <w:sz w:val="24"/>
          <w:szCs w:val="24"/>
        </w:rPr>
        <w:t>psychological demands, poor control at work, poor social support, or job dissatisfaction. The</w:t>
      </w:r>
      <w:r>
        <w:rPr>
          <w:rFonts w:ascii="Times New Roman" w:cs="Times New Roman" w:hAnsi="Times New Roman"/>
          <w:sz w:val="24"/>
          <w:szCs w:val="24"/>
        </w:rPr>
        <w:t xml:space="preserve"> </w:t>
      </w:r>
      <w:r>
        <w:rPr>
          <w:rFonts w:ascii="Times New Roman" w:cs="Times New Roman" w:hAnsi="Times New Roman"/>
          <w:sz w:val="24"/>
          <w:szCs w:val="24"/>
        </w:rPr>
        <w:t xml:space="preserve">authors conclude that it seems likely that shoulder pain is the result of many </w:t>
      </w:r>
      <w:r>
        <w:rPr>
          <w:rFonts w:ascii="Times New Roman" w:cs="Times New Roman" w:hAnsi="Times New Roman"/>
          <w:sz w:val="24"/>
          <w:szCs w:val="24"/>
        </w:rPr>
        <w:t>factors, including</w:t>
      </w:r>
      <w:r>
        <w:rPr>
          <w:rFonts w:ascii="Times New Roman" w:cs="Times New Roman" w:hAnsi="Times New Roman"/>
          <w:sz w:val="24"/>
          <w:szCs w:val="24"/>
        </w:rPr>
        <w:t xml:space="preserve"> physical load and the psychosocial work environment.</w:t>
      </w:r>
      <w:r>
        <w:rPr>
          <w:rStyle w:val="style4097"/>
          <w:rFonts w:ascii="Times New Roman" w:cs="Times New Roman" w:hAnsi="Times New Roman"/>
          <w:color w:val="auto"/>
          <w:sz w:val="24"/>
          <w:szCs w:val="24"/>
        </w:rPr>
        <w:t xml:space="preserve">                                                                  </w:t>
      </w:r>
    </w:p>
    <w:bookmarkStart w:id="44" w:name="_Toc30611985"/>
    <w:p>
      <w:pPr>
        <w:pStyle w:val="style0"/>
        <w:spacing w:lineRule="auto" w:line="360"/>
        <w:rPr>
          <w:rStyle w:val="style4097"/>
          <w:rFonts w:ascii="Times New Roman" w:cs="Times New Roman" w:hAnsi="Times New Roman"/>
          <w:color w:val="auto"/>
          <w:sz w:val="24"/>
          <w:szCs w:val="24"/>
        </w:rPr>
      </w:pPr>
      <w:r>
        <w:rPr>
          <w:rStyle w:val="style4110"/>
          <w:rFonts w:ascii="Times New Roman" w:cs="Times New Roman" w:hAnsi="Times New Roman"/>
          <w:color w:val="auto"/>
          <w:sz w:val="24"/>
        </w:rPr>
        <w:t>2.</w:t>
      </w:r>
      <w:r>
        <w:rPr>
          <w:rStyle w:val="style4110"/>
          <w:rFonts w:ascii="Times New Roman" w:cs="Times New Roman" w:hAnsi="Times New Roman"/>
          <w:color w:val="auto"/>
          <w:sz w:val="24"/>
        </w:rPr>
        <w:t>2</w:t>
      </w:r>
      <w:r>
        <w:rPr>
          <w:rStyle w:val="style4110"/>
          <w:rFonts w:ascii="Times New Roman" w:cs="Times New Roman" w:hAnsi="Times New Roman"/>
          <w:color w:val="auto"/>
          <w:sz w:val="24"/>
        </w:rPr>
        <w:t>.</w:t>
      </w:r>
      <w:r>
        <w:rPr>
          <w:rStyle w:val="style4110"/>
          <w:rFonts w:ascii="Times New Roman" w:cs="Times New Roman" w:hAnsi="Times New Roman"/>
          <w:color w:val="auto"/>
          <w:sz w:val="24"/>
        </w:rPr>
        <w:t>4</w:t>
      </w:r>
      <w:r>
        <w:rPr>
          <w:rStyle w:val="style4110"/>
          <w:rFonts w:ascii="Times New Roman" w:cs="Times New Roman" w:hAnsi="Times New Roman"/>
          <w:color w:val="auto"/>
          <w:sz w:val="24"/>
        </w:rPr>
        <w:t xml:space="preserve"> Sport</w:t>
      </w:r>
      <w:bookmarkEnd w:id="44"/>
      <w:r>
        <w:rPr>
          <w:rStyle w:val="style4110"/>
          <w:rFonts w:ascii="Times New Roman" w:cs="Times New Roman" w:hAnsi="Times New Roman"/>
          <w:color w:val="auto"/>
          <w:sz w:val="24"/>
        </w:rPr>
        <w:br/>
      </w:r>
      <w:r>
        <w:rPr>
          <w:rFonts w:ascii="Times New Roman" w:cs="Times New Roman" w:hAnsi="Times New Roman"/>
          <w:sz w:val="24"/>
          <w:szCs w:val="24"/>
        </w:rPr>
        <w:t>The prevalence of shoulder injuries in sport is quite high, especially in overhead sports that</w:t>
      </w:r>
      <w:r>
        <w:rPr>
          <w:rFonts w:ascii="Times New Roman" w:cs="Times New Roman" w:hAnsi="Times New Roman"/>
          <w:sz w:val="24"/>
          <w:szCs w:val="24"/>
        </w:rPr>
        <w:br/>
      </w:r>
      <w:r>
        <w:rPr>
          <w:rFonts w:ascii="Times New Roman" w:cs="Times New Roman" w:hAnsi="Times New Roman"/>
          <w:sz w:val="24"/>
          <w:szCs w:val="24"/>
        </w:rPr>
        <w:t>require the repetitive overhead use of the shoulder such as swimming, baseball, tennis and</w:t>
      </w:r>
      <w:r>
        <w:rPr>
          <w:rFonts w:ascii="Times New Roman" w:cs="Times New Roman" w:hAnsi="Times New Roman"/>
          <w:sz w:val="24"/>
          <w:szCs w:val="24"/>
        </w:rPr>
        <w:br/>
      </w:r>
      <w:r>
        <w:rPr>
          <w:rFonts w:ascii="Times New Roman" w:cs="Times New Roman" w:hAnsi="Times New Roman"/>
          <w:sz w:val="24"/>
          <w:szCs w:val="24"/>
        </w:rPr>
        <w:t>overhead athletes. Overhead sports subject the shoulder to stress, fatigue, micro trauma</w:t>
      </w:r>
      <w:r>
        <w:rPr>
          <w:rFonts w:ascii="Times New Roman" w:cs="Times New Roman" w:hAnsi="Times New Roman"/>
          <w:sz w:val="24"/>
          <w:szCs w:val="24"/>
        </w:rPr>
        <w:t xml:space="preserve">, </w:t>
      </w:r>
      <w:r>
        <w:rPr>
          <w:rFonts w:ascii="Times New Roman" w:cs="Times New Roman" w:hAnsi="Times New Roman"/>
          <w:sz w:val="24"/>
          <w:szCs w:val="24"/>
        </w:rPr>
        <w:br/>
      </w:r>
      <w:r>
        <w:rPr>
          <w:rFonts w:ascii="Times New Roman" w:cs="Times New Roman" w:hAnsi="Times New Roman"/>
          <w:sz w:val="24"/>
          <w:szCs w:val="24"/>
        </w:rPr>
        <w:t>laxity of static stabilizers, and muscular imbalances of shoulder dynamic stabilizers that can</w:t>
      </w:r>
      <w:r>
        <w:rPr>
          <w:rFonts w:ascii="Times New Roman" w:cs="Times New Roman" w:hAnsi="Times New Roman"/>
          <w:sz w:val="24"/>
          <w:szCs w:val="24"/>
        </w:rPr>
        <w:br/>
      </w:r>
      <w:r>
        <w:rPr>
          <w:rFonts w:ascii="Times New Roman" w:cs="Times New Roman" w:hAnsi="Times New Roman"/>
          <w:sz w:val="24"/>
          <w:szCs w:val="24"/>
        </w:rPr>
        <w:t>create altered mechanical functioning of the shoulder and predispose it to injury.</w:t>
      </w:r>
      <w:r>
        <w:rPr>
          <w:rFonts w:ascii="Times New Roman" w:cs="Times New Roman" w:hAnsi="Times New Roman"/>
          <w:sz w:val="24"/>
          <w:szCs w:val="24"/>
        </w:rPr>
        <w:br/>
      </w:r>
      <w:r>
        <w:rPr>
          <w:rFonts w:ascii="Times New Roman" w:cs="Times New Roman" w:hAnsi="Times New Roman"/>
          <w:sz w:val="24"/>
          <w:szCs w:val="24"/>
        </w:rPr>
        <w:t>Numerous sports have been studied in the literature including swimming and activities</w:t>
      </w:r>
      <w:r>
        <w:rPr>
          <w:rFonts w:ascii="Times New Roman" w:cs="Times New Roman" w:hAnsi="Times New Roman"/>
          <w:sz w:val="24"/>
          <w:szCs w:val="24"/>
        </w:rPr>
        <w:br/>
      </w:r>
      <w:r>
        <w:rPr>
          <w:rFonts w:ascii="Times New Roman" w:cs="Times New Roman" w:hAnsi="Times New Roman"/>
          <w:sz w:val="24"/>
          <w:szCs w:val="24"/>
        </w:rPr>
        <w:t>involving overhead throwing. The cause of shoulder pain in the athlete involved in</w:t>
      </w:r>
      <w:r>
        <w:rPr>
          <w:rFonts w:ascii="Times New Roman" w:cs="Times New Roman" w:hAnsi="Times New Roman"/>
          <w:sz w:val="24"/>
          <w:szCs w:val="24"/>
        </w:rPr>
        <w:br/>
      </w:r>
      <w:r>
        <w:rPr>
          <w:rFonts w:ascii="Times New Roman" w:cs="Times New Roman" w:hAnsi="Times New Roman"/>
          <w:sz w:val="24"/>
          <w:szCs w:val="24"/>
        </w:rPr>
        <w:t xml:space="preserve">overhead sports in tennis and volleyball or throwing in cricket and </w:t>
      </w:r>
      <w:r>
        <w:rPr>
          <w:rFonts w:ascii="Times New Roman" w:cs="Times New Roman" w:hAnsi="Times New Roman"/>
          <w:sz w:val="24"/>
          <w:szCs w:val="24"/>
        </w:rPr>
        <w:t>baseball maybe</w:t>
      </w:r>
      <w:r>
        <w:rPr>
          <w:rFonts w:ascii="Times New Roman" w:cs="Times New Roman" w:hAnsi="Times New Roman"/>
          <w:sz w:val="24"/>
          <w:szCs w:val="24"/>
        </w:rPr>
        <w:t xml:space="preserve"> due to</w:t>
      </w:r>
      <w:r>
        <w:rPr>
          <w:rFonts w:ascii="Times New Roman" w:cs="Times New Roman" w:hAnsi="Times New Roman"/>
          <w:sz w:val="24"/>
          <w:szCs w:val="24"/>
        </w:rPr>
        <w:br/>
      </w:r>
      <w:r>
        <w:rPr>
          <w:rFonts w:ascii="Times New Roman" w:cs="Times New Roman" w:hAnsi="Times New Roman"/>
          <w:sz w:val="24"/>
          <w:szCs w:val="24"/>
        </w:rPr>
        <w:t>the repetitive and high-energy forces going through the shoulder, leading to chronic stresses</w:t>
      </w:r>
      <w:r>
        <w:rPr>
          <w:rFonts w:ascii="Times New Roman" w:cs="Times New Roman" w:hAnsi="Times New Roman"/>
          <w:sz w:val="24"/>
          <w:szCs w:val="24"/>
        </w:rPr>
        <w:br/>
      </w:r>
      <w:r>
        <w:rPr>
          <w:rFonts w:ascii="Times New Roman" w:cs="Times New Roman" w:hAnsi="Times New Roman"/>
          <w:sz w:val="24"/>
          <w:szCs w:val="24"/>
        </w:rPr>
        <w:t>placed on the stabilizing structures of the shoulder. When the stresses are applied to the</w:t>
      </w:r>
      <w:r>
        <w:rPr>
          <w:rFonts w:ascii="Times New Roman" w:cs="Times New Roman" w:hAnsi="Times New Roman"/>
          <w:sz w:val="24"/>
          <w:szCs w:val="24"/>
        </w:rPr>
        <w:br/>
      </w:r>
      <w:r>
        <w:rPr>
          <w:rFonts w:ascii="Times New Roman" w:cs="Times New Roman" w:hAnsi="Times New Roman"/>
          <w:sz w:val="24"/>
          <w:szCs w:val="24"/>
        </w:rPr>
        <w:t>shoulder at a rate that exceeds repair this will result in progressive damage to stabilizing</w:t>
      </w:r>
      <w:r>
        <w:rPr>
          <w:rFonts w:ascii="Times New Roman" w:cs="Times New Roman" w:hAnsi="Times New Roman"/>
          <w:sz w:val="24"/>
          <w:szCs w:val="24"/>
        </w:rPr>
        <w:br/>
      </w:r>
      <w:r>
        <w:rPr>
          <w:rFonts w:ascii="Times New Roman" w:cs="Times New Roman" w:hAnsi="Times New Roman"/>
          <w:sz w:val="24"/>
          <w:szCs w:val="24"/>
        </w:rPr>
        <w:t>structures. With continued stress, the static stabilizer’s of the shoulder become hyperplastic</w:t>
      </w:r>
      <w:r>
        <w:rPr>
          <w:rFonts w:ascii="Times New Roman" w:cs="Times New Roman" w:hAnsi="Times New Roman"/>
          <w:sz w:val="24"/>
          <w:szCs w:val="24"/>
        </w:rPr>
        <w:t xml:space="preserve">, </w:t>
      </w:r>
      <w:r>
        <w:rPr>
          <w:rFonts w:ascii="Times New Roman" w:cs="Times New Roman" w:hAnsi="Times New Roman"/>
          <w:sz w:val="24"/>
          <w:szCs w:val="24"/>
        </w:rPr>
        <w:br/>
      </w:r>
      <w:r>
        <w:rPr>
          <w:rFonts w:ascii="Times New Roman" w:cs="Times New Roman" w:hAnsi="Times New Roman"/>
          <w:sz w:val="24"/>
          <w:szCs w:val="24"/>
        </w:rPr>
        <w:t xml:space="preserve">enabling anterior </w:t>
      </w:r>
      <w:r>
        <w:rPr>
          <w:rFonts w:ascii="Times New Roman" w:cs="Times New Roman" w:hAnsi="Times New Roman"/>
          <w:sz w:val="24"/>
          <w:szCs w:val="24"/>
        </w:rPr>
        <w:t>glenohumeral</w:t>
      </w:r>
      <w:r>
        <w:rPr>
          <w:rFonts w:ascii="Times New Roman" w:cs="Times New Roman" w:hAnsi="Times New Roman"/>
          <w:sz w:val="24"/>
          <w:szCs w:val="24"/>
        </w:rPr>
        <w:t xml:space="preserve"> subluxation. Initially the dynamic stabilizers can</w:t>
      </w:r>
      <w:r>
        <w:rPr>
          <w:rFonts w:ascii="Times New Roman" w:cs="Times New Roman" w:hAnsi="Times New Roman"/>
          <w:sz w:val="24"/>
          <w:szCs w:val="24"/>
        </w:rPr>
        <w:br/>
      </w:r>
      <w:r>
        <w:rPr>
          <w:rFonts w:ascii="Times New Roman" w:cs="Times New Roman" w:hAnsi="Times New Roman"/>
          <w:sz w:val="24"/>
          <w:szCs w:val="24"/>
        </w:rPr>
        <w:t>compensate for this mild instability with increased muscle activity. However, with increased</w:t>
      </w:r>
      <w:r>
        <w:rPr>
          <w:rFonts w:ascii="Times New Roman" w:cs="Times New Roman" w:hAnsi="Times New Roman"/>
          <w:sz w:val="24"/>
          <w:szCs w:val="24"/>
        </w:rPr>
        <w:br/>
      </w:r>
      <w:r>
        <w:rPr>
          <w:rFonts w:ascii="Times New Roman" w:cs="Times New Roman" w:hAnsi="Times New Roman"/>
          <w:sz w:val="24"/>
          <w:szCs w:val="24"/>
        </w:rPr>
        <w:t>activity fatigue results, which in turn leads to overloading of these compensatory</w:t>
      </w:r>
      <w:r>
        <w:rPr>
          <w:rFonts w:ascii="Times New Roman" w:cs="Times New Roman" w:hAnsi="Times New Roman"/>
          <w:sz w:val="24"/>
          <w:szCs w:val="24"/>
        </w:rPr>
        <w:br/>
      </w:r>
      <w:r>
        <w:rPr>
          <w:rFonts w:ascii="Times New Roman" w:cs="Times New Roman" w:hAnsi="Times New Roman"/>
          <w:sz w:val="24"/>
          <w:szCs w:val="24"/>
        </w:rPr>
        <w:t xml:space="preserve">mechanisms. Consequently, the humeral head may </w:t>
      </w:r>
      <w:r>
        <w:rPr>
          <w:rFonts w:ascii="Times New Roman" w:cs="Times New Roman" w:hAnsi="Times New Roman"/>
          <w:sz w:val="24"/>
          <w:szCs w:val="24"/>
        </w:rPr>
        <w:t>sublux</w:t>
      </w:r>
      <w:r>
        <w:rPr>
          <w:rFonts w:ascii="Times New Roman" w:cs="Times New Roman" w:hAnsi="Times New Roman"/>
          <w:sz w:val="24"/>
          <w:szCs w:val="24"/>
        </w:rPr>
        <w:t xml:space="preserve"> anteriorly come in contact with</w:t>
      </w:r>
      <w:r>
        <w:rPr>
          <w:rFonts w:ascii="Times New Roman" w:cs="Times New Roman" w:hAnsi="Times New Roman"/>
          <w:sz w:val="24"/>
          <w:szCs w:val="24"/>
        </w:rPr>
        <w:br/>
      </w:r>
      <w:r>
        <w:rPr>
          <w:rFonts w:ascii="Times New Roman" w:cs="Times New Roman" w:hAnsi="Times New Roman"/>
          <w:sz w:val="24"/>
          <w:szCs w:val="24"/>
        </w:rPr>
        <w:t xml:space="preserve">the </w:t>
      </w:r>
      <w:r>
        <w:rPr>
          <w:rFonts w:ascii="Times New Roman" w:cs="Times New Roman" w:hAnsi="Times New Roman"/>
          <w:sz w:val="24"/>
          <w:szCs w:val="24"/>
        </w:rPr>
        <w:t>coracoacromial</w:t>
      </w:r>
      <w:r>
        <w:rPr>
          <w:rFonts w:ascii="Times New Roman" w:cs="Times New Roman" w:hAnsi="Times New Roman"/>
          <w:sz w:val="24"/>
          <w:szCs w:val="24"/>
        </w:rPr>
        <w:t xml:space="preserve"> arch ultimately leading to </w:t>
      </w:r>
      <w:r>
        <w:rPr>
          <w:rFonts w:ascii="Times New Roman" w:cs="Times New Roman" w:hAnsi="Times New Roman"/>
          <w:sz w:val="24"/>
          <w:szCs w:val="24"/>
        </w:rPr>
        <w:t>subacromial</w:t>
      </w:r>
      <w:r>
        <w:rPr>
          <w:rFonts w:ascii="Times New Roman" w:cs="Times New Roman" w:hAnsi="Times New Roman"/>
          <w:sz w:val="24"/>
          <w:szCs w:val="24"/>
        </w:rPr>
        <w:t xml:space="preserve"> impingement. This form of</w:t>
      </w:r>
      <w:r>
        <w:rPr>
          <w:rFonts w:ascii="Times New Roman" w:cs="Times New Roman" w:hAnsi="Times New Roman"/>
          <w:sz w:val="24"/>
          <w:szCs w:val="24"/>
        </w:rPr>
        <w:br/>
      </w:r>
      <w:r>
        <w:rPr>
          <w:rFonts w:ascii="Times New Roman" w:cs="Times New Roman" w:hAnsi="Times New Roman"/>
          <w:sz w:val="24"/>
          <w:szCs w:val="24"/>
        </w:rPr>
        <w:t xml:space="preserve">athletic injury is known as anterior </w:t>
      </w:r>
      <w:r>
        <w:rPr>
          <w:rFonts w:ascii="Times New Roman" w:cs="Times New Roman" w:hAnsi="Times New Roman"/>
          <w:sz w:val="24"/>
          <w:szCs w:val="24"/>
        </w:rPr>
        <w:t>glenohumeral</w:t>
      </w:r>
      <w:r>
        <w:rPr>
          <w:rFonts w:ascii="Times New Roman" w:cs="Times New Roman" w:hAnsi="Times New Roman"/>
          <w:sz w:val="24"/>
          <w:szCs w:val="24"/>
        </w:rPr>
        <w:t xml:space="preserve"> instability of the shoulder and as such</w:t>
      </w:r>
      <w:r>
        <w:rPr>
          <w:rFonts w:ascii="Times New Roman" w:cs="Times New Roman" w:hAnsi="Times New Roman"/>
          <w:sz w:val="24"/>
          <w:szCs w:val="24"/>
        </w:rPr>
        <w:br/>
      </w:r>
      <w:r>
        <w:rPr>
          <w:rFonts w:ascii="Times New Roman" w:cs="Times New Roman" w:hAnsi="Times New Roman"/>
          <w:sz w:val="24"/>
          <w:szCs w:val="24"/>
        </w:rPr>
        <w:t>can be a secondary cause of impingement. This mechanism of injury was first described by</w:t>
      </w:r>
      <w:r>
        <w:rPr>
          <w:rFonts w:ascii="Times New Roman" w:cs="Times New Roman" w:hAnsi="Times New Roman"/>
          <w:sz w:val="24"/>
          <w:szCs w:val="24"/>
        </w:rPr>
        <w:br/>
      </w:r>
      <w:r>
        <w:rPr>
          <w:rFonts w:ascii="Times New Roman" w:cs="Times New Roman" w:hAnsi="Times New Roman"/>
          <w:b/>
          <w:i/>
          <w:sz w:val="24"/>
          <w:szCs w:val="24"/>
        </w:rPr>
        <w:t>Jobe</w:t>
      </w:r>
      <w:r>
        <w:rPr>
          <w:rFonts w:ascii="Times New Roman" w:cs="Times New Roman" w:hAnsi="Times New Roman"/>
          <w:b/>
          <w:i/>
          <w:sz w:val="24"/>
          <w:szCs w:val="24"/>
        </w:rPr>
        <w:t xml:space="preserve"> et al</w:t>
      </w:r>
      <w:r>
        <w:rPr>
          <w:rFonts w:ascii="Times New Roman" w:cs="Times New Roman" w:hAnsi="Times New Roman"/>
          <w:b/>
          <w:i/>
          <w:sz w:val="24"/>
          <w:szCs w:val="24"/>
        </w:rPr>
        <w:t>.</w:t>
      </w:r>
      <w:r>
        <w:rPr>
          <w:rFonts w:ascii="Times New Roman" w:cs="Times New Roman" w:hAnsi="Times New Roman"/>
          <w:b/>
          <w:i/>
          <w:sz w:val="24"/>
          <w:szCs w:val="24"/>
        </w:rPr>
        <w:t>(</w:t>
      </w:r>
      <w:r>
        <w:rPr>
          <w:rFonts w:ascii="Times New Roman" w:cs="Times New Roman" w:hAnsi="Times New Roman"/>
          <w:b/>
          <w:i/>
          <w:sz w:val="24"/>
          <w:szCs w:val="24"/>
        </w:rPr>
        <w:t>2011)</w:t>
      </w:r>
    </w:p>
    <w:bookmarkStart w:id="45" w:name="_Toc30603487"/>
    <w:bookmarkStart w:id="46" w:name="_Toc30611986"/>
    <w:p>
      <w:pPr>
        <w:pStyle w:val="style0"/>
        <w:spacing w:lineRule="auto" w:line="360"/>
        <w:rPr>
          <w:rStyle w:val="style4097"/>
          <w:rFonts w:ascii="Times New Roman" w:cs="Times New Roman" w:hAnsi="Times New Roman"/>
          <w:b w:val="false"/>
          <w:color w:val="auto"/>
          <w:sz w:val="24"/>
          <w:szCs w:val="24"/>
        </w:rPr>
      </w:pPr>
      <w:r>
        <w:rPr>
          <w:rStyle w:val="style4109"/>
          <w:rFonts w:ascii="Times New Roman" w:cs="Times New Roman" w:hAnsi="Times New Roman"/>
          <w:color w:val="auto"/>
          <w:sz w:val="24"/>
        </w:rPr>
        <w:t xml:space="preserve">2.3 </w:t>
      </w:r>
      <w:r>
        <w:rPr>
          <w:rStyle w:val="style4109"/>
          <w:rFonts w:ascii="Times New Roman" w:cs="Times New Roman" w:hAnsi="Times New Roman"/>
          <w:color w:val="auto"/>
          <w:sz w:val="24"/>
        </w:rPr>
        <w:t>Management of shoulder girdle injuries</w:t>
      </w:r>
      <w:bookmarkEnd w:id="45"/>
      <w:bookmarkEnd w:id="46"/>
      <w:r>
        <w:rPr>
          <w:rStyle w:val="style4109"/>
          <w:rFonts w:ascii="Times New Roman" w:cs="Times New Roman" w:hAnsi="Times New Roman"/>
          <w:color w:val="auto"/>
          <w:sz w:val="24"/>
        </w:rPr>
        <w:t xml:space="preserve">                                                                                          </w:t>
      </w:r>
      <w:r>
        <w:rPr>
          <w:rStyle w:val="style4097"/>
          <w:rFonts w:ascii="Times New Roman" w:cs="Times New Roman" w:hAnsi="Times New Roman"/>
          <w:b w:val="false"/>
          <w:color w:val="auto"/>
          <w:sz w:val="24"/>
          <w:szCs w:val="24"/>
        </w:rPr>
        <w:t xml:space="preserve">to present a achieved understanding on the role of shoulder parts play in the mechanisms of shoulder </w:t>
      </w:r>
      <w:r>
        <w:rPr>
          <w:rStyle w:val="style4097"/>
          <w:rFonts w:ascii="Times New Roman" w:cs="Times New Roman" w:hAnsi="Times New Roman"/>
          <w:b w:val="false"/>
          <w:color w:val="auto"/>
          <w:sz w:val="24"/>
          <w:szCs w:val="24"/>
        </w:rPr>
        <w:t>functions</w:t>
      </w:r>
      <w:r>
        <w:rPr>
          <w:rStyle w:val="style4097"/>
          <w:rFonts w:ascii="Times New Roman" w:cs="Times New Roman" w:hAnsi="Times New Roman"/>
          <w:b w:val="false"/>
          <w:color w:val="auto"/>
          <w:sz w:val="24"/>
          <w:szCs w:val="24"/>
        </w:rPr>
        <w:t xml:space="preserve"> and specialized technique for management of injuries around the shoulder girdle and there are types of management conservative ,operation and medications </w:t>
      </w:r>
    </w:p>
    <w:bookmarkStart w:id="47" w:name="_Toc30603488"/>
    <w:bookmarkStart w:id="48" w:name="_Toc30611987"/>
    <w:p>
      <w:pPr>
        <w:pStyle w:val="style3"/>
        <w:spacing w:lineRule="auto" w:line="360"/>
        <w:rPr>
          <w:rStyle w:val="style4097"/>
          <w:rFonts w:ascii="Times New Roman" w:cs="Times New Roman" w:hAnsi="Times New Roman"/>
          <w:b/>
          <w:bCs/>
          <w:color w:val="auto"/>
          <w:sz w:val="24"/>
          <w:szCs w:val="22"/>
        </w:rPr>
      </w:pPr>
      <w:r>
        <w:rPr>
          <w:rStyle w:val="style4097"/>
          <w:rFonts w:ascii="Times New Roman" w:cs="Times New Roman" w:hAnsi="Times New Roman"/>
          <w:b/>
          <w:bCs/>
          <w:color w:val="auto"/>
          <w:sz w:val="24"/>
          <w:szCs w:val="22"/>
        </w:rPr>
        <w:t>2.3.</w:t>
      </w:r>
      <w:r>
        <w:rPr>
          <w:rStyle w:val="style4097"/>
          <w:rFonts w:ascii="Times New Roman" w:cs="Times New Roman" w:hAnsi="Times New Roman"/>
          <w:b/>
          <w:bCs/>
          <w:color w:val="auto"/>
          <w:sz w:val="24"/>
          <w:szCs w:val="22"/>
        </w:rPr>
        <w:t>1 Conservative management</w:t>
      </w:r>
      <w:bookmarkEnd w:id="47"/>
      <w:bookmarkEnd w:id="48"/>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Early or first emergency care commonly for dislocations is necessary to avoid </w:t>
      </w:r>
      <w:r>
        <w:rPr>
          <w:rStyle w:val="style4097"/>
          <w:rFonts w:ascii="Times New Roman" w:cs="Times New Roman" w:hAnsi="Times New Roman"/>
          <w:b w:val="false"/>
          <w:color w:val="auto"/>
          <w:sz w:val="24"/>
          <w:szCs w:val="24"/>
        </w:rPr>
        <w:t>persistent</w:t>
      </w:r>
      <w:r>
        <w:rPr>
          <w:rStyle w:val="style4097"/>
          <w:rFonts w:ascii="Times New Roman" w:cs="Times New Roman" w:hAnsi="Times New Roman"/>
          <w:b w:val="false"/>
          <w:color w:val="auto"/>
          <w:sz w:val="24"/>
          <w:szCs w:val="24"/>
        </w:rPr>
        <w:t xml:space="preserve"> step deformity and very </w:t>
      </w:r>
      <w:r>
        <w:rPr>
          <w:rStyle w:val="style4097"/>
          <w:rFonts w:ascii="Times New Roman" w:cs="Times New Roman" w:hAnsi="Times New Roman"/>
          <w:b w:val="false"/>
          <w:color w:val="auto"/>
          <w:sz w:val="24"/>
          <w:szCs w:val="24"/>
        </w:rPr>
        <w:t>higessary</w:t>
      </w:r>
      <w:r>
        <w:rPr>
          <w:rStyle w:val="style4097"/>
          <w:rFonts w:ascii="Times New Roman" w:cs="Times New Roman" w:hAnsi="Times New Roman"/>
          <w:b w:val="false"/>
          <w:color w:val="auto"/>
          <w:sz w:val="24"/>
          <w:szCs w:val="24"/>
        </w:rPr>
        <w:t xml:space="preserve"> to avoid </w:t>
      </w:r>
      <w:r>
        <w:rPr>
          <w:rStyle w:val="style4097"/>
          <w:rFonts w:ascii="Times New Roman" w:cs="Times New Roman" w:hAnsi="Times New Roman"/>
          <w:b w:val="false"/>
          <w:color w:val="auto"/>
          <w:sz w:val="24"/>
          <w:szCs w:val="24"/>
        </w:rPr>
        <w:t>persistent</w:t>
      </w:r>
      <w:r>
        <w:rPr>
          <w:rStyle w:val="style4097"/>
          <w:rFonts w:ascii="Times New Roman" w:cs="Times New Roman" w:hAnsi="Times New Roman"/>
          <w:b w:val="false"/>
          <w:color w:val="auto"/>
          <w:sz w:val="24"/>
          <w:szCs w:val="24"/>
        </w:rPr>
        <w:t xml:space="preserve"> step deformity and very </w:t>
      </w:r>
      <w:r>
        <w:rPr>
          <w:rStyle w:val="style4097"/>
          <w:rFonts w:ascii="Times New Roman" w:cs="Times New Roman" w:hAnsi="Times New Roman"/>
          <w:b w:val="false"/>
          <w:color w:val="auto"/>
          <w:sz w:val="24"/>
          <w:szCs w:val="24"/>
        </w:rPr>
        <w:t>high</w:t>
      </w:r>
      <w:r>
        <w:rPr>
          <w:rStyle w:val="style4097"/>
          <w:rFonts w:ascii="Times New Roman" w:cs="Times New Roman" w:hAnsi="Times New Roman"/>
          <w:b w:val="false"/>
          <w:color w:val="auto"/>
          <w:sz w:val="24"/>
          <w:szCs w:val="24"/>
        </w:rPr>
        <w:t xml:space="preserve"> and post traumatic arthritis .careful evaluation of articulation is necessary to choose alignment .Dislocation is the total displacement of a joint and</w:t>
      </w:r>
      <w:r>
        <w:rPr>
          <w:rStyle w:val="style4097"/>
          <w:rFonts w:ascii="Times New Roman" w:cs="Times New Roman" w:hAnsi="Times New Roman"/>
          <w:b w:val="false"/>
          <w:color w:val="auto"/>
          <w:sz w:val="24"/>
          <w:szCs w:val="24"/>
        </w:rPr>
        <w:t xml:space="preserve"> management by reduction .before any reduction technique is utilized the integrity of the circumflex nerve should be established by checking dermatomes c5 with pin and pulses. As a role early reduction of a shoulder </w:t>
      </w:r>
      <w:r>
        <w:rPr>
          <w:rStyle w:val="style4097"/>
          <w:rFonts w:ascii="Times New Roman" w:cs="Times New Roman" w:hAnsi="Times New Roman"/>
          <w:b w:val="false"/>
          <w:color w:val="auto"/>
          <w:sz w:val="24"/>
          <w:szCs w:val="24"/>
        </w:rPr>
        <w:t xml:space="preserve">dislocation may not require </w:t>
      </w:r>
      <w:r>
        <w:rPr>
          <w:rStyle w:val="style4097"/>
          <w:rFonts w:ascii="Times New Roman" w:cs="Times New Roman" w:hAnsi="Times New Roman"/>
          <w:b w:val="false"/>
          <w:color w:val="auto"/>
          <w:sz w:val="24"/>
          <w:szCs w:val="24"/>
        </w:rPr>
        <w:t>anesthetic</w:t>
      </w:r>
      <w:r>
        <w:rPr>
          <w:rStyle w:val="style4097"/>
          <w:rFonts w:ascii="Times New Roman" w:cs="Times New Roman" w:hAnsi="Times New Roman"/>
          <w:b w:val="false"/>
          <w:color w:val="auto"/>
          <w:sz w:val="24"/>
          <w:szCs w:val="24"/>
        </w:rPr>
        <w:t xml:space="preserve"> except highly apprehensive</w:t>
      </w:r>
      <w:r>
        <w:rPr>
          <w:rStyle w:val="style4097"/>
          <w:rFonts w:ascii="Times New Roman" w:cs="Times New Roman" w:hAnsi="Times New Roman"/>
          <w:b w:val="false"/>
          <w:color w:val="auto"/>
          <w:sz w:val="24"/>
          <w:szCs w:val="24"/>
        </w:rPr>
        <w:t xml:space="preserve"> patients method of management describe by </w:t>
      </w:r>
      <w:r>
        <w:rPr>
          <w:rStyle w:val="style4097"/>
          <w:rFonts w:ascii="Times New Roman" w:cs="Times New Roman" w:hAnsi="Times New Roman"/>
          <w:i/>
          <w:color w:val="auto"/>
          <w:sz w:val="24"/>
          <w:szCs w:val="24"/>
        </w:rPr>
        <w:t>wilkins</w:t>
      </w:r>
      <w:r>
        <w:rPr>
          <w:rStyle w:val="style4097"/>
          <w:rFonts w:ascii="Times New Roman" w:cs="Times New Roman" w:hAnsi="Times New Roman"/>
          <w:i/>
          <w:color w:val="auto"/>
          <w:sz w:val="24"/>
          <w:szCs w:val="24"/>
        </w:rPr>
        <w:t xml:space="preserve"> et.al (2012)</w:t>
      </w: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Kocher’s method is to apply gentle downward traction to the flexed elbow and press it closely to the patient </w:t>
      </w:r>
      <w:r>
        <w:rPr>
          <w:rStyle w:val="style4097"/>
          <w:rFonts w:ascii="Times New Roman" w:cs="Times New Roman" w:hAnsi="Times New Roman"/>
          <w:b w:val="false"/>
          <w:color w:val="auto"/>
          <w:sz w:val="24"/>
          <w:szCs w:val="24"/>
        </w:rPr>
        <w:t>sode</w:t>
      </w:r>
      <w:r>
        <w:rPr>
          <w:rStyle w:val="style4097"/>
          <w:rFonts w:ascii="Times New Roman" w:cs="Times New Roman" w:hAnsi="Times New Roman"/>
          <w:b w:val="false"/>
          <w:color w:val="auto"/>
          <w:sz w:val="24"/>
          <w:szCs w:val="24"/>
        </w:rPr>
        <w:t>, mostly</w:t>
      </w:r>
      <w:r>
        <w:rPr>
          <w:rStyle w:val="style4097"/>
          <w:rFonts w:ascii="Times New Roman" w:cs="Times New Roman" w:hAnsi="Times New Roman"/>
          <w:b w:val="false"/>
          <w:color w:val="auto"/>
          <w:sz w:val="24"/>
          <w:szCs w:val="24"/>
        </w:rPr>
        <w:t xml:space="preserve"> be </w:t>
      </w:r>
      <w:r>
        <w:rPr>
          <w:rStyle w:val="style4097"/>
          <w:rFonts w:ascii="Times New Roman" w:cs="Times New Roman" w:hAnsi="Times New Roman"/>
          <w:b w:val="false"/>
          <w:color w:val="auto"/>
          <w:sz w:val="24"/>
          <w:szCs w:val="24"/>
        </w:rPr>
        <w:t>careful ease</w:t>
      </w:r>
      <w:r>
        <w:rPr>
          <w:rStyle w:val="style4097"/>
          <w:rFonts w:ascii="Times New Roman" w:cs="Times New Roman" w:hAnsi="Times New Roman"/>
          <w:b w:val="false"/>
          <w:color w:val="auto"/>
          <w:sz w:val="24"/>
          <w:szCs w:val="24"/>
        </w:rPr>
        <w:t xml:space="preserve"> the arm into the possible external rotation </w:t>
      </w:r>
      <w:r>
        <w:rPr>
          <w:rStyle w:val="style4097"/>
          <w:rFonts w:ascii="Times New Roman" w:cs="Times New Roman" w:hAnsi="Times New Roman"/>
          <w:b w:val="false"/>
          <w:color w:val="auto"/>
          <w:sz w:val="24"/>
          <w:szCs w:val="24"/>
        </w:rPr>
        <w:t xml:space="preserve">by moving patient away from the trunk while maintaining the external </w:t>
      </w:r>
      <w:r>
        <w:rPr>
          <w:rStyle w:val="style4097"/>
          <w:rFonts w:ascii="Times New Roman" w:cs="Times New Roman" w:hAnsi="Times New Roman"/>
          <w:b w:val="false"/>
          <w:color w:val="auto"/>
          <w:sz w:val="24"/>
          <w:szCs w:val="24"/>
        </w:rPr>
        <w:t>rotation, carry</w:t>
      </w:r>
      <w:r>
        <w:rPr>
          <w:rStyle w:val="style4097"/>
          <w:rFonts w:ascii="Times New Roman" w:cs="Times New Roman" w:hAnsi="Times New Roman"/>
          <w:b w:val="false"/>
          <w:color w:val="auto"/>
          <w:sz w:val="24"/>
          <w:szCs w:val="24"/>
        </w:rPr>
        <w:t xml:space="preserve"> elbow well anterior and superior as gentle adduct the elbow across the </w:t>
      </w:r>
      <w:r>
        <w:rPr>
          <w:rStyle w:val="style4097"/>
          <w:rFonts w:ascii="Times New Roman" w:cs="Times New Roman" w:hAnsi="Times New Roman"/>
          <w:b w:val="false"/>
          <w:color w:val="auto"/>
          <w:sz w:val="24"/>
          <w:szCs w:val="24"/>
        </w:rPr>
        <w:t>patient’s</w:t>
      </w:r>
      <w:r>
        <w:rPr>
          <w:rStyle w:val="style4097"/>
          <w:rFonts w:ascii="Times New Roman" w:cs="Times New Roman" w:hAnsi="Times New Roman"/>
          <w:b w:val="false"/>
          <w:color w:val="auto"/>
          <w:sz w:val="24"/>
          <w:szCs w:val="24"/>
        </w:rPr>
        <w:t xml:space="preserve"> chest the reduction can be felt when adduction </w:t>
      </w:r>
      <w:r>
        <w:rPr>
          <w:rStyle w:val="style4097"/>
          <w:rFonts w:ascii="Times New Roman" w:cs="Times New Roman" w:hAnsi="Times New Roman"/>
          <w:b w:val="false"/>
          <w:color w:val="auto"/>
          <w:sz w:val="24"/>
          <w:szCs w:val="24"/>
        </w:rPr>
        <w:t xml:space="preserve">is complete. </w:t>
      </w: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Hippocratic method for sitting placing a shoeless foot in the supine patient axilla for </w:t>
      </w:r>
      <w:r>
        <w:rPr>
          <w:rStyle w:val="style4097"/>
          <w:rFonts w:ascii="Times New Roman" w:cs="Times New Roman" w:hAnsi="Times New Roman"/>
          <w:b w:val="false"/>
          <w:color w:val="auto"/>
          <w:sz w:val="24"/>
          <w:szCs w:val="24"/>
        </w:rPr>
        <w:t>counter pressure</w:t>
      </w:r>
      <w:r>
        <w:rPr>
          <w:rStyle w:val="style4097"/>
          <w:rFonts w:ascii="Times New Roman" w:cs="Times New Roman" w:hAnsi="Times New Roman"/>
          <w:b w:val="false"/>
          <w:color w:val="auto"/>
          <w:sz w:val="24"/>
          <w:szCs w:val="24"/>
        </w:rPr>
        <w:t xml:space="preserve"> and apply straight axial traction with both hands on the patient </w:t>
      </w:r>
      <w:r>
        <w:rPr>
          <w:rStyle w:val="style4097"/>
          <w:rFonts w:ascii="Times New Roman" w:cs="Times New Roman" w:hAnsi="Times New Roman"/>
          <w:b w:val="false"/>
          <w:color w:val="auto"/>
          <w:sz w:val="24"/>
          <w:szCs w:val="24"/>
        </w:rPr>
        <w:t>arm,</w:t>
      </w:r>
      <w:r>
        <w:rPr>
          <w:rStyle w:val="style4097"/>
          <w:rFonts w:ascii="Times New Roman" w:cs="Times New Roman" w:hAnsi="Times New Roman"/>
          <w:b w:val="false"/>
          <w:color w:val="auto"/>
          <w:sz w:val="24"/>
          <w:szCs w:val="24"/>
        </w:rPr>
        <w:t xml:space="preserve"> the gentle pull is toward the inferior and slightly lateral never upward and outward as there is danger of lacerating </w:t>
      </w:r>
      <w:r>
        <w:rPr>
          <w:rStyle w:val="style4097"/>
          <w:rFonts w:ascii="Times New Roman" w:cs="Times New Roman" w:hAnsi="Times New Roman"/>
          <w:b w:val="false"/>
          <w:color w:val="auto"/>
          <w:sz w:val="24"/>
          <w:szCs w:val="24"/>
        </w:rPr>
        <w:t>vessels, after</w:t>
      </w:r>
      <w:r>
        <w:rPr>
          <w:rStyle w:val="style4097"/>
          <w:rFonts w:ascii="Times New Roman" w:cs="Times New Roman" w:hAnsi="Times New Roman"/>
          <w:b w:val="false"/>
          <w:color w:val="auto"/>
          <w:sz w:val="24"/>
          <w:szCs w:val="24"/>
        </w:rPr>
        <w:t xml:space="preserve"> long steady pull the muscle </w:t>
      </w:r>
      <w:r>
        <w:rPr>
          <w:rStyle w:val="style4097"/>
          <w:rFonts w:ascii="Times New Roman" w:cs="Times New Roman" w:hAnsi="Times New Roman"/>
          <w:b w:val="false"/>
          <w:color w:val="auto"/>
          <w:sz w:val="24"/>
          <w:szCs w:val="24"/>
        </w:rPr>
        <w:t xml:space="preserve">yield and allow the head of the </w:t>
      </w:r>
      <w:r>
        <w:rPr>
          <w:rStyle w:val="style4097"/>
          <w:rFonts w:ascii="Times New Roman" w:cs="Times New Roman" w:hAnsi="Times New Roman"/>
          <w:b w:val="false"/>
          <w:color w:val="auto"/>
          <w:sz w:val="24"/>
          <w:szCs w:val="24"/>
        </w:rPr>
        <w:t>humerus</w:t>
      </w:r>
      <w:r>
        <w:rPr>
          <w:rStyle w:val="style4097"/>
          <w:rFonts w:ascii="Times New Roman" w:cs="Times New Roman" w:hAnsi="Times New Roman"/>
          <w:b w:val="false"/>
          <w:color w:val="auto"/>
          <w:sz w:val="24"/>
          <w:szCs w:val="24"/>
        </w:rPr>
        <w:t xml:space="preserve"> to slip back into the socket as the arm is slowly </w:t>
      </w:r>
      <w:r>
        <w:rPr>
          <w:rStyle w:val="style4097"/>
          <w:rFonts w:ascii="Times New Roman" w:cs="Times New Roman" w:hAnsi="Times New Roman"/>
          <w:b w:val="false"/>
          <w:color w:val="auto"/>
          <w:sz w:val="24"/>
          <w:szCs w:val="24"/>
        </w:rPr>
        <w:t>internally</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rotated.</w:t>
      </w:r>
    </w:p>
    <w:p>
      <w:pPr>
        <w:pStyle w:val="style0"/>
        <w:spacing w:lineRule="auto" w:line="360"/>
        <w:rPr>
          <w:rStyle w:val="style4097"/>
          <w:rFonts w:ascii="Times New Roman" w:cs="Times New Roman" w:hAnsi="Times New Roman"/>
          <w:i/>
          <w:color w:val="auto"/>
          <w:sz w:val="24"/>
          <w:szCs w:val="24"/>
        </w:rPr>
      </w:pPr>
      <w:r>
        <w:rPr>
          <w:rStyle w:val="style4097"/>
          <w:rFonts w:ascii="Times New Roman" w:cs="Times New Roman" w:hAnsi="Times New Roman"/>
          <w:b w:val="false"/>
          <w:color w:val="auto"/>
          <w:sz w:val="24"/>
          <w:szCs w:val="24"/>
        </w:rPr>
        <w:t xml:space="preserve">Stimson method a gentle alternative is to place the patient in prone on a coach or table with the affected limb hanging towards the </w:t>
      </w:r>
      <w:r>
        <w:rPr>
          <w:rStyle w:val="style4097"/>
          <w:rFonts w:ascii="Times New Roman" w:cs="Times New Roman" w:hAnsi="Times New Roman"/>
          <w:b w:val="false"/>
          <w:color w:val="auto"/>
          <w:sz w:val="24"/>
          <w:szCs w:val="24"/>
        </w:rPr>
        <w:t>floor, fix</w:t>
      </w:r>
      <w:r>
        <w:rPr>
          <w:rStyle w:val="style4097"/>
          <w:rFonts w:ascii="Times New Roman" w:cs="Times New Roman" w:hAnsi="Times New Roman"/>
          <w:b w:val="false"/>
          <w:color w:val="auto"/>
          <w:sz w:val="24"/>
          <w:szCs w:val="24"/>
        </w:rPr>
        <w:t xml:space="preserve"> a 10lb weight to the wrist </w:t>
      </w:r>
      <w:r>
        <w:rPr>
          <w:rStyle w:val="style4097"/>
          <w:rFonts w:ascii="Times New Roman" w:cs="Times New Roman" w:hAnsi="Times New Roman"/>
          <w:b w:val="false"/>
          <w:color w:val="auto"/>
          <w:sz w:val="24"/>
          <w:szCs w:val="24"/>
        </w:rPr>
        <w:t>tape, frequently</w:t>
      </w:r>
      <w:r>
        <w:rPr>
          <w:rStyle w:val="style4097"/>
          <w:rFonts w:ascii="Times New Roman" w:cs="Times New Roman" w:hAnsi="Times New Roman"/>
          <w:b w:val="false"/>
          <w:color w:val="auto"/>
          <w:sz w:val="24"/>
          <w:szCs w:val="24"/>
        </w:rPr>
        <w:t xml:space="preserve"> this gentle continuous traction will reduce dislocation within 20 minutes study by </w:t>
      </w:r>
      <w:r>
        <w:rPr>
          <w:rStyle w:val="style4097"/>
          <w:rFonts w:ascii="Times New Roman" w:cs="Times New Roman" w:hAnsi="Times New Roman"/>
          <w:i/>
          <w:color w:val="auto"/>
          <w:sz w:val="24"/>
          <w:szCs w:val="24"/>
        </w:rPr>
        <w:t>Wilkins</w:t>
      </w:r>
      <w:r>
        <w:rPr>
          <w:rStyle w:val="style4097"/>
          <w:rFonts w:ascii="Times New Roman" w:cs="Times New Roman" w:hAnsi="Times New Roman"/>
          <w:i/>
          <w:color w:val="auto"/>
          <w:sz w:val="24"/>
          <w:szCs w:val="24"/>
        </w:rPr>
        <w:t xml:space="preserve"> et.al (2009)</w:t>
      </w: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Fractures for shoulder injuries mostly managed conservative by sling for fracture clavicle and fracture dislocations and </w:t>
      </w:r>
      <w:r>
        <w:rPr>
          <w:rStyle w:val="style4097"/>
          <w:rFonts w:ascii="Times New Roman" w:cs="Times New Roman" w:hAnsi="Times New Roman"/>
          <w:b w:val="false"/>
          <w:color w:val="auto"/>
          <w:sz w:val="24"/>
          <w:szCs w:val="24"/>
        </w:rPr>
        <w:t>positively</w:t>
      </w:r>
      <w:r>
        <w:rPr>
          <w:rStyle w:val="style4097"/>
          <w:rFonts w:ascii="Times New Roman" w:cs="Times New Roman" w:hAnsi="Times New Roman"/>
          <w:b w:val="false"/>
          <w:color w:val="auto"/>
          <w:sz w:val="24"/>
          <w:szCs w:val="24"/>
        </w:rPr>
        <w:t xml:space="preserve"> is useful </w:t>
      </w:r>
      <w:r>
        <w:rPr>
          <w:rStyle w:val="style4097"/>
          <w:rFonts w:ascii="Times New Roman" w:cs="Times New Roman" w:hAnsi="Times New Roman"/>
          <w:b w:val="false"/>
          <w:color w:val="auto"/>
          <w:sz w:val="24"/>
          <w:szCs w:val="24"/>
        </w:rPr>
        <w:t xml:space="preserve">in pain control with gradual progression of range of motion initiated over the next one to two </w:t>
      </w:r>
      <w:r>
        <w:rPr>
          <w:rStyle w:val="style4097"/>
          <w:rFonts w:ascii="Times New Roman" w:cs="Times New Roman" w:hAnsi="Times New Roman"/>
          <w:b w:val="false"/>
          <w:color w:val="auto"/>
          <w:sz w:val="24"/>
          <w:szCs w:val="24"/>
        </w:rPr>
        <w:t>weeks and</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instructed to</w:t>
      </w:r>
      <w:r>
        <w:rPr>
          <w:rStyle w:val="style4097"/>
          <w:rFonts w:ascii="Times New Roman" w:cs="Times New Roman" w:hAnsi="Times New Roman"/>
          <w:b w:val="false"/>
          <w:color w:val="auto"/>
          <w:sz w:val="24"/>
          <w:szCs w:val="24"/>
        </w:rPr>
        <w:t xml:space="preserve"> avoid heavy lifting which directly stress the joint by </w:t>
      </w:r>
      <w:r>
        <w:rPr>
          <w:rStyle w:val="style4097"/>
          <w:rFonts w:ascii="Times New Roman" w:cs="Times New Roman" w:hAnsi="Times New Roman"/>
          <w:b w:val="false"/>
          <w:color w:val="auto"/>
          <w:sz w:val="24"/>
          <w:szCs w:val="24"/>
        </w:rPr>
        <w:t>Anglen</w:t>
      </w:r>
      <w:r>
        <w:rPr>
          <w:rStyle w:val="style4097"/>
          <w:rFonts w:ascii="Times New Roman" w:cs="Times New Roman" w:hAnsi="Times New Roman"/>
          <w:b w:val="false"/>
          <w:color w:val="auto"/>
          <w:sz w:val="24"/>
          <w:szCs w:val="24"/>
        </w:rPr>
        <w:t xml:space="preserve"> Jo </w:t>
      </w:r>
      <w:r>
        <w:rPr>
          <w:rStyle w:val="style4097"/>
          <w:rFonts w:ascii="Times New Roman" w:cs="Times New Roman" w:hAnsi="Times New Roman"/>
          <w:b w:val="false"/>
          <w:color w:val="auto"/>
          <w:sz w:val="24"/>
          <w:szCs w:val="24"/>
        </w:rPr>
        <w:t>et.al(</w:t>
      </w:r>
      <w:r>
        <w:rPr>
          <w:rStyle w:val="style4097"/>
          <w:rFonts w:ascii="Times New Roman" w:cs="Times New Roman" w:hAnsi="Times New Roman"/>
          <w:b w:val="false"/>
          <w:color w:val="auto"/>
          <w:sz w:val="24"/>
          <w:szCs w:val="24"/>
        </w:rPr>
        <w:t>2009)</w:t>
      </w:r>
    </w:p>
    <w:bookmarkStart w:id="49" w:name="_Toc30603489"/>
    <w:bookmarkStart w:id="50" w:name="_Toc30611988"/>
    <w:p>
      <w:pPr>
        <w:pStyle w:val="style3"/>
        <w:spacing w:lineRule="auto" w:line="360"/>
        <w:rPr>
          <w:rStyle w:val="style4097"/>
          <w:rFonts w:ascii="Times New Roman" w:cs="Times New Roman" w:hAnsi="Times New Roman"/>
          <w:b/>
          <w:bCs/>
          <w:color w:val="auto"/>
          <w:sz w:val="24"/>
          <w:szCs w:val="22"/>
        </w:rPr>
      </w:pPr>
      <w:r>
        <w:rPr>
          <w:rStyle w:val="style4097"/>
          <w:rFonts w:ascii="Times New Roman" w:cs="Times New Roman" w:hAnsi="Times New Roman"/>
          <w:b/>
          <w:bCs/>
          <w:color w:val="auto"/>
          <w:sz w:val="24"/>
          <w:szCs w:val="22"/>
        </w:rPr>
        <w:t>2.3.2 Operative management</w:t>
      </w:r>
      <w:bookmarkEnd w:id="49"/>
      <w:bookmarkEnd w:id="50"/>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This is when there is more injury to the shoulder in some cases of permanently loose </w:t>
      </w:r>
      <w:r>
        <w:rPr>
          <w:rStyle w:val="style4097"/>
          <w:rFonts w:ascii="Times New Roman" w:cs="Times New Roman" w:hAnsi="Times New Roman"/>
          <w:b w:val="false"/>
          <w:color w:val="auto"/>
          <w:sz w:val="24"/>
          <w:szCs w:val="24"/>
        </w:rPr>
        <w:t>joint, surgical</w:t>
      </w:r>
      <w:r>
        <w:rPr>
          <w:rStyle w:val="style4097"/>
          <w:rFonts w:ascii="Times New Roman" w:cs="Times New Roman" w:hAnsi="Times New Roman"/>
          <w:b w:val="false"/>
          <w:color w:val="auto"/>
          <w:sz w:val="24"/>
          <w:szCs w:val="24"/>
        </w:rPr>
        <w:t xml:space="preserve"> fixation is the only </w:t>
      </w:r>
      <w:r>
        <w:rPr>
          <w:rStyle w:val="style4097"/>
          <w:rFonts w:ascii="Times New Roman" w:cs="Times New Roman" w:hAnsi="Times New Roman"/>
          <w:b w:val="false"/>
          <w:color w:val="auto"/>
          <w:sz w:val="24"/>
          <w:szCs w:val="24"/>
        </w:rPr>
        <w:t>solution</w:t>
      </w:r>
      <w:r>
        <w:rPr>
          <w:rStyle w:val="style4097"/>
          <w:rFonts w:ascii="Times New Roman" w:cs="Times New Roman" w:hAnsi="Times New Roman"/>
          <w:b w:val="false"/>
          <w:color w:val="auto"/>
          <w:sz w:val="24"/>
          <w:szCs w:val="24"/>
        </w:rPr>
        <w:t xml:space="preserve"> .Sports which may subject the shoulder to constant severe stress and aspiration and steroids is necessary in </w:t>
      </w:r>
      <w:r>
        <w:rPr>
          <w:rStyle w:val="style4097"/>
          <w:rFonts w:ascii="Times New Roman" w:cs="Times New Roman" w:hAnsi="Times New Roman"/>
          <w:b w:val="false"/>
          <w:color w:val="auto"/>
          <w:sz w:val="24"/>
          <w:szCs w:val="24"/>
        </w:rPr>
        <w:t>stubborn</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 xml:space="preserve">cases. </w:t>
      </w:r>
      <w:r>
        <w:rPr>
          <w:rStyle w:val="style4097"/>
          <w:rFonts w:ascii="Times New Roman" w:cs="Times New Roman" w:hAnsi="Times New Roman"/>
          <w:b w:val="false"/>
          <w:color w:val="auto"/>
          <w:sz w:val="24"/>
          <w:szCs w:val="24"/>
        </w:rPr>
        <w:t xml:space="preserve">In surgically repairing </w:t>
      </w:r>
      <w:r>
        <w:rPr>
          <w:rStyle w:val="style4097"/>
          <w:rFonts w:ascii="Times New Roman" w:cs="Times New Roman" w:hAnsi="Times New Roman"/>
          <w:b w:val="false"/>
          <w:color w:val="auto"/>
          <w:sz w:val="24"/>
          <w:szCs w:val="24"/>
        </w:rPr>
        <w:t>comminuted</w:t>
      </w:r>
      <w:r>
        <w:rPr>
          <w:rStyle w:val="style4097"/>
          <w:rFonts w:ascii="Times New Roman" w:cs="Times New Roman" w:hAnsi="Times New Roman"/>
          <w:b w:val="false"/>
          <w:color w:val="auto"/>
          <w:sz w:val="24"/>
          <w:szCs w:val="24"/>
        </w:rPr>
        <w:t xml:space="preserve"> and displaced fractures as their rates of non-union have been higher in more current studies by </w:t>
      </w:r>
      <w:r>
        <w:rPr>
          <w:rStyle w:val="style4097"/>
          <w:rFonts w:ascii="Times New Roman" w:cs="Times New Roman" w:hAnsi="Times New Roman"/>
          <w:i/>
          <w:color w:val="auto"/>
          <w:sz w:val="24"/>
          <w:szCs w:val="24"/>
        </w:rPr>
        <w:t>Deirdre, et.al (</w:t>
      </w:r>
      <w:r>
        <w:rPr>
          <w:rStyle w:val="style4097"/>
          <w:rFonts w:ascii="Times New Roman" w:cs="Times New Roman" w:hAnsi="Times New Roman"/>
          <w:i/>
          <w:color w:val="auto"/>
          <w:sz w:val="24"/>
          <w:szCs w:val="24"/>
        </w:rPr>
        <w:t>2010</w:t>
      </w:r>
      <w:r>
        <w:rPr>
          <w:rStyle w:val="style4097"/>
          <w:rFonts w:ascii="Times New Roman" w:cs="Times New Roman" w:hAnsi="Times New Roman"/>
          <w:i/>
          <w:color w:val="auto"/>
          <w:sz w:val="24"/>
          <w:szCs w:val="24"/>
        </w:rPr>
        <w:t>)</w:t>
      </w:r>
    </w:p>
    <w:bookmarkStart w:id="51" w:name="_Toc30603490"/>
    <w:bookmarkStart w:id="52" w:name="_Toc30611989"/>
    <w:p>
      <w:pPr>
        <w:pStyle w:val="style3"/>
        <w:spacing w:lineRule="auto" w:line="360"/>
        <w:rPr>
          <w:rStyle w:val="style4097"/>
          <w:rFonts w:ascii="Times New Roman" w:cs="Times New Roman" w:hAnsi="Times New Roman"/>
          <w:b/>
          <w:bCs/>
          <w:color w:val="auto"/>
          <w:sz w:val="24"/>
          <w:szCs w:val="22"/>
        </w:rPr>
      </w:pPr>
      <w:r>
        <w:rPr>
          <w:rStyle w:val="style4097"/>
          <w:rFonts w:ascii="Times New Roman" w:cs="Times New Roman" w:hAnsi="Times New Roman"/>
          <w:b/>
          <w:bCs/>
          <w:color w:val="auto"/>
          <w:sz w:val="24"/>
          <w:szCs w:val="22"/>
        </w:rPr>
        <w:t>2.3.3 Medication treatment</w:t>
      </w:r>
      <w:bookmarkEnd w:id="51"/>
      <w:bookmarkEnd w:id="52"/>
    </w:p>
    <w:p>
      <w:pPr>
        <w:pStyle w:val="style0"/>
        <w:spacing w:lineRule="auto" w:line="360"/>
        <w:jc w:val="both"/>
        <w:rPr>
          <w:rStyle w:val="style4097"/>
          <w:rFonts w:ascii="Times New Roman" w:cs="Times New Roman" w:hAnsi="Times New Roman"/>
          <w:b w:val="false"/>
          <w:i/>
          <w:color w:val="auto"/>
          <w:sz w:val="24"/>
          <w:szCs w:val="24"/>
        </w:rPr>
      </w:pPr>
      <w:r>
        <w:rPr>
          <w:rStyle w:val="style4097"/>
          <w:rFonts w:ascii="Times New Roman" w:cs="Times New Roman" w:hAnsi="Times New Roman"/>
          <w:b w:val="false"/>
          <w:color w:val="auto"/>
          <w:sz w:val="24"/>
          <w:szCs w:val="24"/>
        </w:rPr>
        <w:t>This is mostly drugs to manage pain and inflammation ,analgesics ,anti-</w:t>
      </w:r>
      <w:r>
        <w:rPr>
          <w:rStyle w:val="style4097"/>
          <w:rFonts w:ascii="Times New Roman" w:cs="Times New Roman" w:hAnsi="Times New Roman"/>
          <w:b w:val="false"/>
          <w:color w:val="auto"/>
          <w:sz w:val="24"/>
          <w:szCs w:val="24"/>
        </w:rPr>
        <w:t>inflammatory</w:t>
      </w:r>
      <w:r>
        <w:rPr>
          <w:rStyle w:val="style4097"/>
          <w:rFonts w:ascii="Times New Roman" w:cs="Times New Roman" w:hAnsi="Times New Roman"/>
          <w:b w:val="false"/>
          <w:color w:val="auto"/>
          <w:sz w:val="24"/>
          <w:szCs w:val="24"/>
        </w:rPr>
        <w:t xml:space="preserve"> and antiseptic drugs have all used to treat shoulder injuries .simple analgesic </w:t>
      </w:r>
      <w:r>
        <w:rPr>
          <w:rStyle w:val="style4097"/>
          <w:rFonts w:ascii="Times New Roman" w:cs="Times New Roman" w:hAnsi="Times New Roman"/>
          <w:b w:val="false"/>
          <w:color w:val="auto"/>
          <w:sz w:val="24"/>
          <w:szCs w:val="24"/>
        </w:rPr>
        <w:t>and</w:t>
      </w:r>
      <w:r>
        <w:rPr>
          <w:rStyle w:val="style4097"/>
          <w:rFonts w:ascii="Times New Roman" w:cs="Times New Roman" w:hAnsi="Times New Roman"/>
          <w:b w:val="false"/>
          <w:color w:val="auto"/>
          <w:sz w:val="24"/>
          <w:szCs w:val="24"/>
        </w:rPr>
        <w:t xml:space="preserve"> NSAIDS drugs should be tried first .</w:t>
      </w:r>
      <w:r>
        <w:rPr>
          <w:rStyle w:val="style4097"/>
          <w:rFonts w:ascii="Times New Roman" w:cs="Times New Roman" w:hAnsi="Times New Roman"/>
          <w:b w:val="false"/>
          <w:color w:val="auto"/>
          <w:sz w:val="24"/>
          <w:szCs w:val="24"/>
        </w:rPr>
        <w:t>Braus,et.al</w:t>
      </w:r>
      <w:r>
        <w:rPr>
          <w:rStyle w:val="style4097"/>
          <w:rFonts w:ascii="Times New Roman" w:cs="Times New Roman" w:hAnsi="Times New Roman"/>
          <w:b w:val="false"/>
          <w:color w:val="auto"/>
          <w:sz w:val="24"/>
          <w:szCs w:val="24"/>
        </w:rPr>
        <w:t xml:space="preserve"> 2008 conducted a trial on some patients with shoulder injuries In a places controlled ,non-</w:t>
      </w:r>
      <w:r>
        <w:rPr>
          <w:rStyle w:val="style4097"/>
          <w:rFonts w:ascii="Times New Roman" w:cs="Times New Roman" w:hAnsi="Times New Roman"/>
          <w:b w:val="false"/>
          <w:color w:val="auto"/>
          <w:sz w:val="24"/>
          <w:szCs w:val="24"/>
        </w:rPr>
        <w:t>branded</w:t>
      </w:r>
      <w:r>
        <w:rPr>
          <w:rStyle w:val="style4097"/>
          <w:rFonts w:ascii="Times New Roman" w:cs="Times New Roman" w:hAnsi="Times New Roman"/>
          <w:b w:val="false"/>
          <w:color w:val="auto"/>
          <w:sz w:val="24"/>
          <w:szCs w:val="24"/>
        </w:rPr>
        <w:t xml:space="preserve"> trial they forward of the patients loss dose oral </w:t>
      </w:r>
      <w:r>
        <w:rPr>
          <w:rStyle w:val="style4097"/>
          <w:rFonts w:ascii="Times New Roman" w:cs="Times New Roman" w:hAnsi="Times New Roman"/>
          <w:b w:val="false"/>
          <w:color w:val="auto"/>
          <w:sz w:val="24"/>
          <w:szCs w:val="24"/>
        </w:rPr>
        <w:t xml:space="preserve">corticosteroids .Dekker et.al2013  investigated the effects of </w:t>
      </w:r>
      <w:r>
        <w:rPr>
          <w:rStyle w:val="style4097"/>
          <w:rFonts w:ascii="Times New Roman" w:cs="Times New Roman" w:hAnsi="Times New Roman"/>
          <w:b w:val="false"/>
          <w:color w:val="auto"/>
          <w:sz w:val="24"/>
          <w:szCs w:val="24"/>
        </w:rPr>
        <w:t>intrarticular</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trimcilone</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acetomide</w:t>
      </w:r>
      <w:r>
        <w:rPr>
          <w:rStyle w:val="style4097"/>
          <w:rFonts w:ascii="Times New Roman" w:cs="Times New Roman" w:hAnsi="Times New Roman"/>
          <w:b w:val="false"/>
          <w:color w:val="auto"/>
          <w:sz w:val="24"/>
          <w:szCs w:val="24"/>
        </w:rPr>
        <w:t xml:space="preserve"> on pain and </w:t>
      </w:r>
      <w:r>
        <w:rPr>
          <w:rStyle w:val="style4097"/>
          <w:rFonts w:ascii="Times New Roman" w:cs="Times New Roman" w:hAnsi="Times New Roman"/>
          <w:b w:val="false"/>
          <w:color w:val="auto"/>
          <w:sz w:val="24"/>
          <w:szCs w:val="24"/>
        </w:rPr>
        <w:t xml:space="preserve">passive range of motion in patients with painful shoulder significant reduction in pain and </w:t>
      </w:r>
      <w:r>
        <w:rPr>
          <w:rStyle w:val="style4097"/>
          <w:rFonts w:ascii="Times New Roman" w:cs="Times New Roman" w:hAnsi="Times New Roman"/>
          <w:b w:val="false"/>
          <w:color w:val="auto"/>
          <w:sz w:val="24"/>
          <w:szCs w:val="24"/>
        </w:rPr>
        <w:t>tere</w:t>
      </w:r>
      <w:r>
        <w:rPr>
          <w:rStyle w:val="style4097"/>
          <w:rFonts w:ascii="Times New Roman" w:cs="Times New Roman" w:hAnsi="Times New Roman"/>
          <w:b w:val="false"/>
          <w:color w:val="auto"/>
          <w:sz w:val="24"/>
          <w:szCs w:val="24"/>
        </w:rPr>
        <w:t xml:space="preserve"> was improvement I range of motion. </w:t>
      </w:r>
      <w:r>
        <w:rPr>
          <w:rStyle w:val="style4097"/>
          <w:rFonts w:ascii="Times New Roman" w:cs="Times New Roman" w:hAnsi="Times New Roman"/>
          <w:b w:val="false"/>
          <w:color w:val="auto"/>
          <w:sz w:val="24"/>
          <w:szCs w:val="24"/>
        </w:rPr>
        <w:t xml:space="preserve"> </w:t>
      </w:r>
    </w:p>
    <w:bookmarkStart w:id="53" w:name="_Toc30603491"/>
    <w:bookmarkStart w:id="54" w:name="_Toc30611990"/>
    <w:p>
      <w:pPr>
        <w:pStyle w:val="style2"/>
        <w:spacing w:lineRule="auto" w:line="360"/>
        <w:jc w:val="both"/>
        <w:rPr>
          <w:rStyle w:val="style4097"/>
          <w:rFonts w:ascii="Times New Roman" w:cs="Times New Roman" w:hAnsi="Times New Roman"/>
          <w:b/>
          <w:bCs/>
          <w:color w:val="auto"/>
          <w:sz w:val="24"/>
          <w:szCs w:val="26"/>
        </w:rPr>
      </w:pPr>
      <w:r>
        <w:rPr>
          <w:rStyle w:val="style4097"/>
          <w:rFonts w:ascii="Times New Roman" w:cs="Times New Roman" w:hAnsi="Times New Roman"/>
          <w:b/>
          <w:bCs/>
          <w:color w:val="auto"/>
          <w:sz w:val="24"/>
          <w:szCs w:val="26"/>
        </w:rPr>
        <w:t>2.4Complication of shoulder girdle injuries</w:t>
      </w:r>
      <w:bookmarkEnd w:id="53"/>
      <w:bookmarkEnd w:id="54"/>
      <w:r>
        <w:rPr>
          <w:rStyle w:val="style4097"/>
          <w:rFonts w:ascii="Times New Roman" w:cs="Times New Roman" w:hAnsi="Times New Roman"/>
          <w:b/>
          <w:bCs/>
          <w:color w:val="auto"/>
          <w:sz w:val="24"/>
          <w:szCs w:val="26"/>
        </w:rPr>
        <w:t xml:space="preserve"> </w:t>
      </w:r>
    </w:p>
    <w:p>
      <w:pPr>
        <w:pStyle w:val="style0"/>
        <w:spacing w:lineRule="auto" w:line="360"/>
        <w:jc w:val="both"/>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This is the negative outcomes after the patients sustain injury. After a period of </w:t>
      </w:r>
      <w:r>
        <w:rPr>
          <w:rStyle w:val="style4097"/>
          <w:rFonts w:ascii="Times New Roman" w:cs="Times New Roman" w:hAnsi="Times New Roman"/>
          <w:b w:val="false"/>
          <w:color w:val="auto"/>
          <w:sz w:val="24"/>
          <w:szCs w:val="24"/>
        </w:rPr>
        <w:t>about five</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years</w:t>
      </w:r>
      <w:r>
        <w:rPr>
          <w:rStyle w:val="style4097"/>
          <w:rFonts w:ascii="Times New Roman" w:cs="Times New Roman" w:hAnsi="Times New Roman"/>
          <w:b w:val="false"/>
          <w:color w:val="auto"/>
          <w:sz w:val="24"/>
          <w:szCs w:val="24"/>
        </w:rPr>
        <w:t>,</w:t>
      </w:r>
      <w:r>
        <w:rPr>
          <w:rStyle w:val="style4097"/>
          <w:rFonts w:ascii="Times New Roman" w:cs="Times New Roman" w:hAnsi="Times New Roman"/>
          <w:b w:val="false"/>
          <w:color w:val="auto"/>
          <w:sz w:val="24"/>
          <w:szCs w:val="24"/>
        </w:rPr>
        <w:t>Barra</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Ja</w:t>
      </w:r>
      <w:r>
        <w:rPr>
          <w:rStyle w:val="style4097"/>
          <w:rFonts w:ascii="Times New Roman" w:cs="Times New Roman" w:hAnsi="Times New Roman"/>
          <w:b w:val="false"/>
          <w:color w:val="auto"/>
          <w:sz w:val="24"/>
          <w:szCs w:val="24"/>
        </w:rPr>
        <w:t xml:space="preserve"> et .al 2013 study and made a review of all patients registered at the </w:t>
      </w:r>
      <w:r>
        <w:rPr>
          <w:rStyle w:val="style4097"/>
          <w:rFonts w:ascii="Times New Roman" w:cs="Times New Roman" w:hAnsi="Times New Roman"/>
          <w:b w:val="false"/>
          <w:color w:val="auto"/>
          <w:sz w:val="24"/>
          <w:szCs w:val="24"/>
        </w:rPr>
        <w:t>center, eighty</w:t>
      </w:r>
      <w:r>
        <w:rPr>
          <w:rStyle w:val="style4097"/>
          <w:rFonts w:ascii="Times New Roman" w:cs="Times New Roman" w:hAnsi="Times New Roman"/>
          <w:b w:val="false"/>
          <w:color w:val="auto"/>
          <w:sz w:val="24"/>
          <w:szCs w:val="24"/>
        </w:rPr>
        <w:t xml:space="preserve"> cases of closed traumatism of </w:t>
      </w:r>
      <w:r>
        <w:rPr>
          <w:rStyle w:val="style4097"/>
          <w:rFonts w:ascii="Times New Roman" w:cs="Times New Roman" w:hAnsi="Times New Roman"/>
          <w:b w:val="false"/>
          <w:color w:val="auto"/>
          <w:sz w:val="24"/>
          <w:szCs w:val="24"/>
        </w:rPr>
        <w:t>scapulohumeral</w:t>
      </w:r>
      <w:r>
        <w:rPr>
          <w:rStyle w:val="style4097"/>
          <w:rFonts w:ascii="Times New Roman" w:cs="Times New Roman" w:hAnsi="Times New Roman"/>
          <w:b w:val="false"/>
          <w:color w:val="auto"/>
          <w:sz w:val="24"/>
          <w:szCs w:val="24"/>
        </w:rPr>
        <w:t xml:space="preserve"> belt with </w:t>
      </w:r>
      <w:r>
        <w:rPr>
          <w:rStyle w:val="style4097"/>
          <w:rFonts w:ascii="Times New Roman" w:cs="Times New Roman" w:hAnsi="Times New Roman"/>
          <w:b w:val="false"/>
          <w:color w:val="auto"/>
          <w:sz w:val="24"/>
          <w:szCs w:val="24"/>
        </w:rPr>
        <w:t>vascular</w:t>
      </w:r>
      <w:r>
        <w:rPr>
          <w:rStyle w:val="style4097"/>
          <w:rFonts w:ascii="Times New Roman" w:cs="Times New Roman" w:hAnsi="Times New Roman"/>
          <w:b w:val="false"/>
          <w:color w:val="auto"/>
          <w:sz w:val="24"/>
          <w:szCs w:val="24"/>
        </w:rPr>
        <w:t xml:space="preserve"> injury </w:t>
      </w:r>
      <w:r>
        <w:rPr>
          <w:rStyle w:val="style4097"/>
          <w:rFonts w:ascii="Times New Roman" w:cs="Times New Roman" w:hAnsi="Times New Roman"/>
          <w:b w:val="false"/>
          <w:color w:val="auto"/>
          <w:sz w:val="24"/>
          <w:szCs w:val="24"/>
        </w:rPr>
        <w:t>injury</w:t>
      </w:r>
      <w:r>
        <w:rPr>
          <w:rStyle w:val="style4097"/>
          <w:rFonts w:ascii="Times New Roman" w:cs="Times New Roman" w:hAnsi="Times New Roman"/>
          <w:b w:val="false"/>
          <w:color w:val="auto"/>
          <w:sz w:val="24"/>
          <w:szCs w:val="24"/>
        </w:rPr>
        <w:t xml:space="preserve"> associated 0.2%of all closed traumatism were </w:t>
      </w:r>
      <w:r>
        <w:rPr>
          <w:rStyle w:val="style4097"/>
          <w:rFonts w:ascii="Times New Roman" w:cs="Times New Roman" w:hAnsi="Times New Roman"/>
          <w:b w:val="false"/>
          <w:color w:val="auto"/>
          <w:sz w:val="24"/>
          <w:szCs w:val="24"/>
        </w:rPr>
        <w:t>reported, six</w:t>
      </w:r>
      <w:r>
        <w:rPr>
          <w:rStyle w:val="style4097"/>
          <w:rFonts w:ascii="Times New Roman" w:cs="Times New Roman" w:hAnsi="Times New Roman"/>
          <w:b w:val="false"/>
          <w:color w:val="auto"/>
          <w:sz w:val="24"/>
          <w:szCs w:val="24"/>
        </w:rPr>
        <w:t xml:space="preserve"> patients </w:t>
      </w:r>
      <w:r>
        <w:rPr>
          <w:rStyle w:val="style4097"/>
          <w:rFonts w:ascii="Times New Roman" w:cs="Times New Roman" w:hAnsi="Times New Roman"/>
          <w:b w:val="false"/>
          <w:color w:val="auto"/>
          <w:sz w:val="24"/>
          <w:szCs w:val="24"/>
        </w:rPr>
        <w:t>presented</w:t>
      </w:r>
      <w:r>
        <w:rPr>
          <w:rStyle w:val="style4097"/>
          <w:rFonts w:ascii="Times New Roman" w:cs="Times New Roman" w:hAnsi="Times New Roman"/>
          <w:b w:val="false"/>
          <w:color w:val="auto"/>
          <w:sz w:val="24"/>
          <w:szCs w:val="24"/>
        </w:rPr>
        <w:t xml:space="preserve"> also </w:t>
      </w:r>
      <w:r>
        <w:rPr>
          <w:rStyle w:val="style4097"/>
          <w:rFonts w:ascii="Times New Roman" w:cs="Times New Roman" w:hAnsi="Times New Roman"/>
          <w:b w:val="false"/>
          <w:color w:val="auto"/>
          <w:sz w:val="24"/>
          <w:szCs w:val="24"/>
        </w:rPr>
        <w:t xml:space="preserve">a </w:t>
      </w:r>
      <w:r>
        <w:rPr>
          <w:rStyle w:val="style4097"/>
          <w:rFonts w:ascii="Times New Roman" w:cs="Times New Roman" w:hAnsi="Times New Roman"/>
          <w:b w:val="false"/>
          <w:color w:val="auto"/>
          <w:sz w:val="24"/>
          <w:szCs w:val="24"/>
        </w:rPr>
        <w:t>osteoarticular</w:t>
      </w:r>
      <w:r>
        <w:rPr>
          <w:rStyle w:val="style4097"/>
          <w:rFonts w:ascii="Times New Roman" w:cs="Times New Roman" w:hAnsi="Times New Roman"/>
          <w:b w:val="false"/>
          <w:color w:val="auto"/>
          <w:sz w:val="24"/>
          <w:szCs w:val="24"/>
        </w:rPr>
        <w:t xml:space="preserve"> injury associated .</w:t>
      </w:r>
      <w:r>
        <w:rPr>
          <w:rStyle w:val="style4097"/>
          <w:rFonts w:ascii="Times New Roman" w:cs="Times New Roman" w:hAnsi="Times New Roman"/>
          <w:b w:val="false"/>
          <w:color w:val="auto"/>
          <w:sz w:val="24"/>
          <w:szCs w:val="24"/>
        </w:rPr>
        <w:t>Complication</w:t>
      </w:r>
      <w:r>
        <w:rPr>
          <w:rStyle w:val="style4097"/>
          <w:rFonts w:ascii="Times New Roman" w:cs="Times New Roman" w:hAnsi="Times New Roman"/>
          <w:b w:val="false"/>
          <w:color w:val="auto"/>
          <w:sz w:val="24"/>
          <w:szCs w:val="24"/>
        </w:rPr>
        <w:t xml:space="preserve"> which appear later sometime after the initial </w:t>
      </w:r>
      <w:r>
        <w:rPr>
          <w:rStyle w:val="style4097"/>
          <w:rFonts w:ascii="Times New Roman" w:cs="Times New Roman" w:hAnsi="Times New Roman"/>
          <w:b w:val="false"/>
          <w:color w:val="auto"/>
          <w:sz w:val="24"/>
          <w:szCs w:val="24"/>
        </w:rPr>
        <w:t>accident. There</w:t>
      </w:r>
      <w:r>
        <w:rPr>
          <w:rStyle w:val="style4097"/>
          <w:rFonts w:ascii="Times New Roman" w:cs="Times New Roman" w:hAnsi="Times New Roman"/>
          <w:b w:val="false"/>
          <w:color w:val="auto"/>
          <w:sz w:val="24"/>
          <w:szCs w:val="24"/>
        </w:rPr>
        <w:t xml:space="preserve"> were false aneurysm of the axillary artery at the forth to sixth day after a fracture of the upper humeral diaphysis with </w:t>
      </w:r>
      <w:r>
        <w:rPr>
          <w:rStyle w:val="style4097"/>
          <w:rFonts w:ascii="Times New Roman" w:cs="Times New Roman" w:hAnsi="Times New Roman"/>
          <w:b w:val="false"/>
          <w:color w:val="auto"/>
          <w:sz w:val="24"/>
          <w:szCs w:val="24"/>
        </w:rPr>
        <w:t>elongation of</w:t>
      </w:r>
      <w:r>
        <w:rPr>
          <w:rStyle w:val="style4097"/>
          <w:rFonts w:ascii="Times New Roman" w:cs="Times New Roman" w:hAnsi="Times New Roman"/>
          <w:b w:val="false"/>
          <w:color w:val="auto"/>
          <w:sz w:val="24"/>
          <w:szCs w:val="24"/>
        </w:rPr>
        <w:t xml:space="preserve"> the </w:t>
      </w:r>
      <w:r>
        <w:rPr>
          <w:rStyle w:val="style4097"/>
          <w:rFonts w:ascii="Times New Roman" w:cs="Times New Roman" w:hAnsi="Times New Roman"/>
          <w:b w:val="false"/>
          <w:color w:val="auto"/>
          <w:sz w:val="24"/>
          <w:szCs w:val="24"/>
        </w:rPr>
        <w:t>brachial</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plexus.</w:t>
      </w:r>
    </w:p>
    <w:p>
      <w:pPr>
        <w:pStyle w:val="style0"/>
        <w:spacing w:lineRule="auto" w:line="360"/>
        <w:jc w:val="both"/>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Acute ischemia of upper limb three </w:t>
      </w:r>
      <w:r>
        <w:rPr>
          <w:rStyle w:val="style4097"/>
          <w:rFonts w:ascii="Times New Roman" w:cs="Times New Roman" w:hAnsi="Times New Roman"/>
          <w:b w:val="false"/>
          <w:color w:val="auto"/>
          <w:sz w:val="24"/>
          <w:szCs w:val="24"/>
        </w:rPr>
        <w:t>years after</w:t>
      </w:r>
      <w:r>
        <w:rPr>
          <w:rStyle w:val="style4097"/>
          <w:rFonts w:ascii="Times New Roman" w:cs="Times New Roman" w:hAnsi="Times New Roman"/>
          <w:b w:val="false"/>
          <w:color w:val="auto"/>
          <w:sz w:val="24"/>
          <w:szCs w:val="24"/>
        </w:rPr>
        <w:t xml:space="preserve"> a dislocation of </w:t>
      </w:r>
      <w:r>
        <w:rPr>
          <w:rStyle w:val="style4097"/>
          <w:rFonts w:ascii="Times New Roman" w:cs="Times New Roman" w:hAnsi="Times New Roman"/>
          <w:b w:val="false"/>
          <w:color w:val="auto"/>
          <w:sz w:val="24"/>
          <w:szCs w:val="24"/>
        </w:rPr>
        <w:t>shoulder, one</w:t>
      </w:r>
      <w:r>
        <w:rPr>
          <w:rStyle w:val="style4097"/>
          <w:rFonts w:ascii="Times New Roman" w:cs="Times New Roman" w:hAnsi="Times New Roman"/>
          <w:b w:val="false"/>
          <w:color w:val="auto"/>
          <w:sz w:val="24"/>
          <w:szCs w:val="24"/>
        </w:rPr>
        <w:t xml:space="preserve"> case of thrombosis with gangrene of the hand twelve years after fracture dislocation of the head of </w:t>
      </w:r>
      <w:r>
        <w:rPr>
          <w:rStyle w:val="style4097"/>
          <w:rFonts w:ascii="Times New Roman" w:cs="Times New Roman" w:hAnsi="Times New Roman"/>
          <w:b w:val="false"/>
          <w:color w:val="auto"/>
          <w:sz w:val="24"/>
          <w:szCs w:val="24"/>
        </w:rPr>
        <w:t>humerus</w:t>
      </w:r>
      <w:r>
        <w:rPr>
          <w:rStyle w:val="style4097"/>
          <w:rFonts w:ascii="Times New Roman" w:cs="Times New Roman" w:hAnsi="Times New Roman"/>
          <w:b w:val="false"/>
          <w:color w:val="auto"/>
          <w:sz w:val="24"/>
          <w:szCs w:val="24"/>
        </w:rPr>
        <w:t xml:space="preserve"> </w:t>
      </w:r>
    </w:p>
    <w:p>
      <w:pPr>
        <w:pStyle w:val="style0"/>
        <w:spacing w:lineRule="auto" w:line="360"/>
        <w:jc w:val="both"/>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Nerve injury </w:t>
      </w:r>
      <w:r>
        <w:rPr>
          <w:rStyle w:val="style4097"/>
          <w:rFonts w:ascii="Times New Roman" w:cs="Times New Roman" w:hAnsi="Times New Roman"/>
          <w:i/>
          <w:color w:val="auto"/>
          <w:sz w:val="24"/>
          <w:szCs w:val="24"/>
        </w:rPr>
        <w:t>Byrd RG et.al2009</w:t>
      </w:r>
      <w:r>
        <w:rPr>
          <w:rStyle w:val="style4097"/>
          <w:rFonts w:ascii="Times New Roman" w:cs="Times New Roman" w:hAnsi="Times New Roman"/>
          <w:b w:val="false"/>
          <w:color w:val="auto"/>
          <w:sz w:val="24"/>
          <w:szCs w:val="24"/>
        </w:rPr>
        <w:t xml:space="preserve"> study on the cases of axillary nerve occur </w:t>
      </w:r>
      <w:r>
        <w:rPr>
          <w:rStyle w:val="style4097"/>
          <w:rFonts w:ascii="Times New Roman" w:cs="Times New Roman" w:hAnsi="Times New Roman"/>
          <w:b w:val="false"/>
          <w:color w:val="auto"/>
          <w:sz w:val="24"/>
          <w:szCs w:val="24"/>
        </w:rPr>
        <w:t>frequently with dislocation of the shoulder and fracture</w:t>
      </w:r>
    </w:p>
    <w:p>
      <w:pPr>
        <w:pStyle w:val="style0"/>
        <w:spacing w:lineRule="auto" w:line="360"/>
        <w:jc w:val="both"/>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Post-traumatic </w:t>
      </w:r>
      <w:r>
        <w:rPr>
          <w:rStyle w:val="style4097"/>
          <w:rFonts w:ascii="Times New Roman" w:cs="Times New Roman" w:hAnsi="Times New Roman"/>
          <w:b w:val="false"/>
          <w:color w:val="auto"/>
          <w:sz w:val="24"/>
          <w:szCs w:val="24"/>
        </w:rPr>
        <w:t>arthritis, J.R</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Rudzki</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et</w:t>
      </w:r>
      <w:r>
        <w:rPr>
          <w:rStyle w:val="style4097"/>
          <w:rFonts w:ascii="Times New Roman" w:cs="Times New Roman" w:hAnsi="Times New Roman"/>
          <w:b w:val="false"/>
          <w:color w:val="auto"/>
          <w:sz w:val="24"/>
          <w:szCs w:val="24"/>
        </w:rPr>
        <w:t xml:space="preserve"> .al2013 carried out a study regarding long term outcomes of non-operative treatment for AC joint injuries contra version .Ac joint may lead to residual </w:t>
      </w:r>
      <w:r>
        <w:rPr>
          <w:rStyle w:val="style4097"/>
          <w:rFonts w:ascii="Times New Roman" w:cs="Times New Roman" w:hAnsi="Times New Roman"/>
          <w:b w:val="false"/>
          <w:color w:val="auto"/>
          <w:sz w:val="24"/>
          <w:szCs w:val="24"/>
        </w:rPr>
        <w:t>instability, degenerative</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changes, pain</w:t>
      </w:r>
      <w:r>
        <w:rPr>
          <w:rStyle w:val="style4097"/>
          <w:rFonts w:ascii="Times New Roman" w:cs="Times New Roman" w:hAnsi="Times New Roman"/>
          <w:b w:val="false"/>
          <w:color w:val="auto"/>
          <w:sz w:val="24"/>
          <w:szCs w:val="24"/>
        </w:rPr>
        <w:t xml:space="preserve"> and </w:t>
      </w:r>
      <w:r>
        <w:rPr>
          <w:rStyle w:val="style4097"/>
          <w:rFonts w:ascii="Times New Roman" w:cs="Times New Roman" w:hAnsi="Times New Roman"/>
          <w:b w:val="false"/>
          <w:color w:val="auto"/>
          <w:sz w:val="24"/>
          <w:szCs w:val="24"/>
        </w:rPr>
        <w:t>disability.</w:t>
      </w:r>
    </w:p>
    <w:bookmarkStart w:id="55" w:name="_Toc30603492"/>
    <w:p>
      <w:pPr>
        <w:pStyle w:val="style0"/>
        <w:spacing w:lineRule="auto" w:line="360"/>
        <w:rPr>
          <w:rStyle w:val="style4097"/>
          <w:rFonts w:ascii="Times New Roman" w:cs="Times New Roman" w:hAnsi="Times New Roman"/>
          <w:b w:val="false"/>
          <w:color w:val="auto"/>
          <w:sz w:val="24"/>
          <w:szCs w:val="24"/>
        </w:rPr>
      </w:pPr>
    </w:p>
    <w:p>
      <w:pPr>
        <w:pStyle w:val="style0"/>
        <w:spacing w:lineRule="auto" w:line="360"/>
        <w:rPr>
          <w:rStyle w:val="style4106"/>
          <w:rFonts w:ascii="Times New Roman" w:cs="Times New Roman" w:hAnsi="Times New Roman"/>
          <w:color w:val="auto"/>
          <w:sz w:val="28"/>
        </w:rPr>
      </w:pPr>
      <w:r>
        <w:rPr>
          <w:rStyle w:val="style4106"/>
          <w:rFonts w:ascii="Times New Roman" w:cs="Times New Roman" w:hAnsi="Times New Roman"/>
          <w:color w:val="auto"/>
          <w:sz w:val="28"/>
        </w:rPr>
        <w:br w:type="page"/>
      </w:r>
    </w:p>
    <w:bookmarkStart w:id="56" w:name="_Toc30611991"/>
    <w:p>
      <w:pPr>
        <w:pStyle w:val="style0"/>
        <w:spacing w:lineRule="auto" w:line="360"/>
        <w:rPr>
          <w:rStyle w:val="style4097"/>
          <w:rFonts w:ascii="Times New Roman" w:cs="Times New Roman" w:hAnsi="Times New Roman"/>
          <w:b w:val="false"/>
          <w:color w:val="auto"/>
          <w:sz w:val="24"/>
          <w:szCs w:val="24"/>
        </w:rPr>
      </w:pPr>
      <w:r>
        <w:rPr>
          <w:rStyle w:val="style4106"/>
          <w:rFonts w:ascii="Times New Roman" w:cs="Times New Roman" w:hAnsi="Times New Roman"/>
          <w:b/>
          <w:color w:val="auto"/>
          <w:sz w:val="28"/>
        </w:rPr>
        <w:t xml:space="preserve">CHAPTER III </w:t>
      </w:r>
      <w:r>
        <w:rPr>
          <w:rStyle w:val="style4106"/>
          <w:rFonts w:ascii="Times New Roman" w:cs="Times New Roman" w:hAnsi="Times New Roman"/>
          <w:b/>
          <w:color w:val="auto"/>
          <w:sz w:val="28"/>
        </w:rPr>
        <w:t>-</w:t>
      </w:r>
      <w:r>
        <w:rPr>
          <w:rStyle w:val="style4106"/>
          <w:rFonts w:ascii="Times New Roman" w:cs="Times New Roman" w:hAnsi="Times New Roman"/>
          <w:b/>
          <w:color w:val="auto"/>
          <w:sz w:val="28"/>
        </w:rPr>
        <w:t>MATERIALS AND METHODS (METHODOLOGY)</w:t>
      </w:r>
      <w:bookmarkEnd w:id="55"/>
      <w:bookmarkEnd w:id="56"/>
      <w:r>
        <w:rPr>
          <w:rStyle w:val="style4106"/>
          <w:rFonts w:ascii="Times New Roman" w:cs="Times New Roman" w:hAnsi="Times New Roman"/>
          <w:b/>
          <w:color w:val="auto"/>
          <w:sz w:val="28"/>
        </w:rPr>
        <w:br/>
      </w:r>
      <w:r>
        <w:rPr>
          <w:rStyle w:val="style4109"/>
          <w:rFonts w:ascii="Times New Roman" w:cs="Times New Roman" w:hAnsi="Times New Roman"/>
          <w:color w:val="auto"/>
          <w:sz w:val="24"/>
        </w:rPr>
        <w:t xml:space="preserve">  3.1 Study area</w:t>
      </w:r>
      <w:r>
        <w:rPr>
          <w:rStyle w:val="style4109"/>
          <w:rFonts w:ascii="Times New Roman" w:cs="Times New Roman" w:hAnsi="Times New Roman"/>
          <w:color w:val="auto"/>
          <w:sz w:val="24"/>
        </w:rPr>
        <w:br/>
      </w:r>
      <w:r>
        <w:rPr>
          <w:rStyle w:val="style4100"/>
          <w:rFonts w:ascii="Times New Roman" w:cs="Times New Roman" w:hAnsi="Times New Roman"/>
          <w:color w:val="auto"/>
        </w:rPr>
        <w:t xml:space="preserve">The study will be done at </w:t>
      </w:r>
      <w:r>
        <w:rPr>
          <w:rStyle w:val="style4100"/>
          <w:rFonts w:ascii="Times New Roman" w:cs="Times New Roman" w:hAnsi="Times New Roman"/>
          <w:color w:val="auto"/>
        </w:rPr>
        <w:t>Nakuru</w:t>
      </w:r>
      <w:r>
        <w:rPr>
          <w:rStyle w:val="style4100"/>
          <w:rFonts w:ascii="Times New Roman" w:cs="Times New Roman" w:hAnsi="Times New Roman"/>
          <w:color w:val="auto"/>
        </w:rPr>
        <w:t xml:space="preserve"> county </w:t>
      </w:r>
      <w:r>
        <w:rPr>
          <w:rStyle w:val="style4100"/>
          <w:rFonts w:ascii="Times New Roman" w:cs="Times New Roman" w:hAnsi="Times New Roman"/>
          <w:color w:val="auto"/>
        </w:rPr>
        <w:t xml:space="preserve"> </w:t>
      </w:r>
      <w:r>
        <w:rPr>
          <w:rStyle w:val="style4100"/>
          <w:rFonts w:ascii="Times New Roman" w:cs="Times New Roman" w:hAnsi="Times New Roman"/>
          <w:color w:val="auto"/>
        </w:rPr>
        <w:t>located in the city of</w:t>
      </w:r>
      <w:r>
        <w:rPr>
          <w:rStyle w:val="style4100"/>
          <w:rFonts w:ascii="Times New Roman" w:cs="Times New Roman" w:hAnsi="Times New Roman"/>
          <w:color w:val="auto"/>
        </w:rPr>
        <w:t xml:space="preserve"> </w:t>
      </w:r>
      <w:r>
        <w:rPr>
          <w:rStyle w:val="style4100"/>
          <w:rFonts w:ascii="Times New Roman" w:cs="Times New Roman" w:hAnsi="Times New Roman"/>
          <w:color w:val="auto"/>
        </w:rPr>
        <w:t xml:space="preserve"> </w:t>
      </w:r>
      <w:r>
        <w:rPr>
          <w:rStyle w:val="style4100"/>
          <w:rFonts w:ascii="Times New Roman" w:cs="Times New Roman" w:hAnsi="Times New Roman"/>
          <w:color w:val="auto"/>
        </w:rPr>
        <w:t>Nakuru</w:t>
      </w:r>
      <w:r>
        <w:rPr>
          <w:rStyle w:val="style4100"/>
          <w:rFonts w:ascii="Times New Roman" w:cs="Times New Roman" w:hAnsi="Times New Roman"/>
          <w:color w:val="auto"/>
        </w:rPr>
        <w:t xml:space="preserve"> ,Rift Valley </w:t>
      </w:r>
      <w:r>
        <w:rPr>
          <w:rStyle w:val="style4100"/>
          <w:rFonts w:ascii="Times New Roman" w:cs="Times New Roman" w:hAnsi="Times New Roman"/>
          <w:color w:val="auto"/>
        </w:rPr>
        <w:t>Kenya, located</w:t>
      </w:r>
      <w:r>
        <w:rPr>
          <w:rStyle w:val="style4100"/>
          <w:rFonts w:ascii="Times New Roman" w:cs="Times New Roman" w:hAnsi="Times New Roman"/>
          <w:color w:val="auto"/>
        </w:rPr>
        <w:t xml:space="preserve"> 20 km from the city center ,road C86linking the city central Kenya. The </w:t>
      </w:r>
      <w:r>
        <w:rPr>
          <w:rStyle w:val="style4100"/>
          <w:rFonts w:ascii="Times New Roman" w:cs="Times New Roman" w:hAnsi="Times New Roman"/>
          <w:color w:val="auto"/>
        </w:rPr>
        <w:t>Eldoret</w:t>
      </w:r>
      <w:r>
        <w:rPr>
          <w:rStyle w:val="style4100"/>
          <w:rFonts w:ascii="Times New Roman" w:cs="Times New Roman" w:hAnsi="Times New Roman"/>
          <w:color w:val="auto"/>
        </w:rPr>
        <w:t xml:space="preserve"> –Nairobi highway passes through this city linking </w:t>
      </w:r>
      <w:r>
        <w:rPr>
          <w:rStyle w:val="style4100"/>
          <w:rFonts w:ascii="Times New Roman" w:cs="Times New Roman" w:hAnsi="Times New Roman"/>
          <w:color w:val="auto"/>
        </w:rPr>
        <w:t>uasin</w:t>
      </w:r>
      <w:r>
        <w:rPr>
          <w:rStyle w:val="style4100"/>
          <w:rFonts w:ascii="Times New Roman" w:cs="Times New Roman" w:hAnsi="Times New Roman"/>
          <w:color w:val="auto"/>
        </w:rPr>
        <w:t xml:space="preserve"> </w:t>
      </w:r>
      <w:r>
        <w:rPr>
          <w:rStyle w:val="style4100"/>
          <w:rFonts w:ascii="Times New Roman" w:cs="Times New Roman" w:hAnsi="Times New Roman"/>
          <w:color w:val="auto"/>
        </w:rPr>
        <w:t>gishu</w:t>
      </w:r>
      <w:r>
        <w:rPr>
          <w:rStyle w:val="style4100"/>
          <w:rFonts w:ascii="Times New Roman" w:cs="Times New Roman" w:hAnsi="Times New Roman"/>
          <w:color w:val="auto"/>
        </w:rPr>
        <w:t xml:space="preserve"> the capital of </w:t>
      </w:r>
      <w:r>
        <w:rPr>
          <w:rStyle w:val="style4100"/>
          <w:rFonts w:ascii="Times New Roman" w:cs="Times New Roman" w:hAnsi="Times New Roman"/>
          <w:color w:val="auto"/>
        </w:rPr>
        <w:t xml:space="preserve">Nairobi, </w:t>
      </w:r>
      <w:r>
        <w:rPr>
          <w:rStyle w:val="style4100"/>
          <w:rFonts w:ascii="Times New Roman" w:cs="Times New Roman" w:hAnsi="Times New Roman"/>
          <w:color w:val="auto"/>
        </w:rPr>
        <w:t>Nakuru</w:t>
      </w:r>
      <w:r>
        <w:rPr>
          <w:rStyle w:val="style4100"/>
          <w:rFonts w:ascii="Times New Roman" w:cs="Times New Roman" w:hAnsi="Times New Roman"/>
          <w:color w:val="auto"/>
        </w:rPr>
        <w:t xml:space="preserve"> –</w:t>
      </w:r>
      <w:r>
        <w:rPr>
          <w:rStyle w:val="style4100"/>
          <w:rFonts w:ascii="Times New Roman" w:cs="Times New Roman" w:hAnsi="Times New Roman"/>
          <w:color w:val="auto"/>
        </w:rPr>
        <w:t>Sigor</w:t>
      </w:r>
      <w:r>
        <w:rPr>
          <w:rStyle w:val="style4100"/>
          <w:rFonts w:ascii="Times New Roman" w:cs="Times New Roman" w:hAnsi="Times New Roman"/>
          <w:color w:val="auto"/>
        </w:rPr>
        <w:t xml:space="preserve"> road London to </w:t>
      </w:r>
      <w:r>
        <w:rPr>
          <w:rStyle w:val="style4100"/>
          <w:rFonts w:ascii="Times New Roman" w:cs="Times New Roman" w:hAnsi="Times New Roman"/>
          <w:color w:val="auto"/>
        </w:rPr>
        <w:t>Nakuru</w:t>
      </w:r>
      <w:r>
        <w:rPr>
          <w:rStyle w:val="style4100"/>
          <w:rFonts w:ascii="Times New Roman" w:cs="Times New Roman" w:hAnsi="Times New Roman"/>
          <w:color w:val="auto"/>
        </w:rPr>
        <w:t xml:space="preserve"> level five </w:t>
      </w:r>
      <w:r>
        <w:rPr>
          <w:rStyle w:val="style4100"/>
          <w:rFonts w:ascii="Times New Roman" w:cs="Times New Roman" w:hAnsi="Times New Roman"/>
          <w:color w:val="auto"/>
        </w:rPr>
        <w:t>hospital</w:t>
      </w:r>
      <w:r>
        <w:rPr>
          <w:rStyle w:val="style4100"/>
          <w:rFonts w:ascii="Times New Roman" w:cs="Times New Roman" w:hAnsi="Times New Roman"/>
          <w:color w:val="auto"/>
        </w:rPr>
        <w:t xml:space="preserve">. </w:t>
      </w:r>
      <w:r>
        <w:rPr>
          <w:rStyle w:val="style4100"/>
          <w:rFonts w:ascii="Times New Roman" w:cs="Times New Roman" w:hAnsi="Times New Roman"/>
          <w:color w:val="auto"/>
        </w:rPr>
        <w:t>Nakuru</w:t>
      </w:r>
      <w:r>
        <w:rPr>
          <w:rStyle w:val="style4100"/>
          <w:rFonts w:ascii="Times New Roman" w:cs="Times New Roman" w:hAnsi="Times New Roman"/>
          <w:color w:val="auto"/>
        </w:rPr>
        <w:t xml:space="preserve"> is well known enjoying the warm temperature climate throughout the year but </w:t>
      </w:r>
      <w:r>
        <w:rPr>
          <w:rStyle w:val="style4100"/>
          <w:rFonts w:ascii="Times New Roman" w:cs="Times New Roman" w:hAnsi="Times New Roman"/>
          <w:color w:val="auto"/>
        </w:rPr>
        <w:t>temperatures</w:t>
      </w:r>
      <w:r>
        <w:rPr>
          <w:rStyle w:val="style4100"/>
          <w:rFonts w:ascii="Times New Roman" w:cs="Times New Roman" w:hAnsi="Times New Roman"/>
          <w:color w:val="auto"/>
        </w:rPr>
        <w:t xml:space="preserve"> fall significantly at night and during the cold season </w:t>
      </w:r>
      <w:r>
        <w:rPr>
          <w:rStyle w:val="style4100"/>
          <w:rFonts w:ascii="Times New Roman" w:cs="Times New Roman" w:hAnsi="Times New Roman"/>
          <w:color w:val="auto"/>
        </w:rPr>
        <w:t xml:space="preserve">of </w:t>
      </w:r>
      <w:r>
        <w:rPr>
          <w:rStyle w:val="style4100"/>
          <w:rFonts w:ascii="Times New Roman" w:cs="Times New Roman" w:hAnsi="Times New Roman"/>
          <w:color w:val="auto"/>
        </w:rPr>
        <w:t>June</w:t>
      </w:r>
      <w:r>
        <w:rPr>
          <w:rStyle w:val="style4100"/>
          <w:rFonts w:ascii="Times New Roman" w:cs="Times New Roman" w:hAnsi="Times New Roman"/>
          <w:color w:val="auto"/>
        </w:rPr>
        <w:t xml:space="preserve"> and august the city is warm –summer. It lies 1850 meters above sea level in rift valley Kenya. Railway passes </w:t>
      </w:r>
      <w:r>
        <w:rPr>
          <w:rStyle w:val="style4100"/>
          <w:rFonts w:ascii="Times New Roman" w:cs="Times New Roman" w:hAnsi="Times New Roman"/>
          <w:color w:val="auto"/>
        </w:rPr>
        <w:t>nakuru</w:t>
      </w:r>
      <w:r>
        <w:rPr>
          <w:rStyle w:val="style4100"/>
          <w:rFonts w:ascii="Times New Roman" w:cs="Times New Roman" w:hAnsi="Times New Roman"/>
          <w:color w:val="auto"/>
        </w:rPr>
        <w:t xml:space="preserve"> which improves on means of transport in the </w:t>
      </w:r>
      <w:r>
        <w:rPr>
          <w:rStyle w:val="style4100"/>
          <w:rFonts w:ascii="Times New Roman" w:cs="Times New Roman" w:hAnsi="Times New Roman"/>
          <w:color w:val="auto"/>
        </w:rPr>
        <w:t>city, the</w:t>
      </w:r>
      <w:r>
        <w:rPr>
          <w:rStyle w:val="style4100"/>
          <w:rFonts w:ascii="Times New Roman" w:cs="Times New Roman" w:hAnsi="Times New Roman"/>
          <w:color w:val="auto"/>
        </w:rPr>
        <w:t xml:space="preserve"> </w:t>
      </w:r>
      <w:r>
        <w:rPr>
          <w:rStyle w:val="style4100"/>
          <w:rFonts w:ascii="Times New Roman" w:cs="Times New Roman" w:hAnsi="Times New Roman"/>
          <w:color w:val="auto"/>
        </w:rPr>
        <w:t>Rifty</w:t>
      </w:r>
      <w:r>
        <w:rPr>
          <w:rStyle w:val="style4100"/>
          <w:rFonts w:ascii="Times New Roman" w:cs="Times New Roman" w:hAnsi="Times New Roman"/>
          <w:color w:val="auto"/>
        </w:rPr>
        <w:t xml:space="preserve"> Valley railway narrow </w:t>
      </w:r>
      <w:r>
        <w:rPr>
          <w:rStyle w:val="style4100"/>
          <w:rFonts w:ascii="Times New Roman" w:cs="Times New Roman" w:hAnsi="Times New Roman"/>
          <w:color w:val="auto"/>
        </w:rPr>
        <w:t>gauge</w:t>
      </w:r>
      <w:r>
        <w:rPr>
          <w:rStyle w:val="style4100"/>
          <w:rFonts w:ascii="Times New Roman" w:cs="Times New Roman" w:hAnsi="Times New Roman"/>
          <w:color w:val="auto"/>
        </w:rPr>
        <w:t xml:space="preserve"> track run through the city with railway station located on the edge of the CBD. Its </w:t>
      </w:r>
      <w:r>
        <w:rPr>
          <w:rStyle w:val="style4100"/>
          <w:rFonts w:ascii="Times New Roman" w:cs="Times New Roman" w:hAnsi="Times New Roman"/>
          <w:color w:val="auto"/>
        </w:rPr>
        <w:t>connects</w:t>
      </w:r>
      <w:r>
        <w:rPr>
          <w:rStyle w:val="style4100"/>
          <w:rFonts w:ascii="Times New Roman" w:cs="Times New Roman" w:hAnsi="Times New Roman"/>
          <w:color w:val="auto"/>
        </w:rPr>
        <w:t xml:space="preserve"> to cities of Nairobi and Mombasa to the west of Kisumu and </w:t>
      </w:r>
      <w:r>
        <w:rPr>
          <w:rStyle w:val="style4100"/>
          <w:rFonts w:ascii="Times New Roman" w:cs="Times New Roman" w:hAnsi="Times New Roman"/>
          <w:color w:val="auto"/>
        </w:rPr>
        <w:t>E</w:t>
      </w:r>
      <w:r>
        <w:rPr>
          <w:rStyle w:val="style4100"/>
          <w:rFonts w:ascii="Times New Roman" w:cs="Times New Roman" w:hAnsi="Times New Roman"/>
          <w:color w:val="auto"/>
        </w:rPr>
        <w:t>ldoret.</w:t>
      </w:r>
      <w:r>
        <w:rPr>
          <w:rStyle w:val="style4100"/>
          <w:rFonts w:ascii="Times New Roman" w:cs="Times New Roman" w:hAnsi="Times New Roman"/>
          <w:color w:val="auto"/>
        </w:rPr>
        <w:t>N</w:t>
      </w:r>
      <w:r>
        <w:rPr>
          <w:rStyle w:val="style4100"/>
          <w:rFonts w:ascii="Times New Roman" w:cs="Times New Roman" w:hAnsi="Times New Roman"/>
          <w:color w:val="auto"/>
        </w:rPr>
        <w:t>akuru</w:t>
      </w:r>
      <w:r>
        <w:rPr>
          <w:rStyle w:val="style4100"/>
          <w:rFonts w:ascii="Times New Roman" w:cs="Times New Roman" w:hAnsi="Times New Roman"/>
          <w:color w:val="auto"/>
        </w:rPr>
        <w:t xml:space="preserve"> county has social facilities schools for educations primaries ,</w:t>
      </w:r>
      <w:r>
        <w:rPr>
          <w:rStyle w:val="style4100"/>
          <w:rFonts w:ascii="Times New Roman" w:cs="Times New Roman" w:hAnsi="Times New Roman"/>
          <w:color w:val="auto"/>
        </w:rPr>
        <w:t>highschools,colleges</w:t>
      </w:r>
      <w:r>
        <w:rPr>
          <w:rStyle w:val="style4100"/>
          <w:rFonts w:ascii="Times New Roman" w:cs="Times New Roman" w:hAnsi="Times New Roman"/>
          <w:color w:val="auto"/>
        </w:rPr>
        <w:t xml:space="preserve"> and universities .we have higher education centers </w:t>
      </w:r>
      <w:r>
        <w:rPr>
          <w:rStyle w:val="style4100"/>
          <w:rFonts w:ascii="Times New Roman" w:cs="Times New Roman" w:hAnsi="Times New Roman"/>
          <w:color w:val="auto"/>
        </w:rPr>
        <w:t>Egeton</w:t>
      </w:r>
      <w:r>
        <w:rPr>
          <w:rStyle w:val="style4100"/>
          <w:rFonts w:ascii="Times New Roman" w:cs="Times New Roman" w:hAnsi="Times New Roman"/>
          <w:color w:val="auto"/>
        </w:rPr>
        <w:t xml:space="preserve"> ,</w:t>
      </w:r>
      <w:r>
        <w:rPr>
          <w:rStyle w:val="style4100"/>
          <w:rFonts w:ascii="Times New Roman" w:cs="Times New Roman" w:hAnsi="Times New Roman"/>
          <w:color w:val="auto"/>
        </w:rPr>
        <w:t>kabarak,MKU,RVST,KMTC,KIM,KITI,</w:t>
      </w:r>
      <w:r>
        <w:rPr>
          <w:rStyle w:val="style4100"/>
          <w:rFonts w:ascii="Times New Roman" w:cs="Times New Roman" w:hAnsi="Times New Roman"/>
          <w:color w:val="auto"/>
        </w:rPr>
        <w:t>secondary</w:t>
      </w:r>
      <w:r>
        <w:rPr>
          <w:rStyle w:val="style4100"/>
          <w:rFonts w:ascii="Times New Roman" w:cs="Times New Roman" w:hAnsi="Times New Roman"/>
          <w:color w:val="auto"/>
        </w:rPr>
        <w:t xml:space="preserve"> schools there is </w:t>
      </w:r>
      <w:r>
        <w:rPr>
          <w:rStyle w:val="style4100"/>
          <w:rFonts w:ascii="Times New Roman" w:cs="Times New Roman" w:hAnsi="Times New Roman"/>
          <w:color w:val="auto"/>
        </w:rPr>
        <w:t>Nakuru</w:t>
      </w:r>
      <w:r>
        <w:rPr>
          <w:rStyle w:val="style4100"/>
          <w:rFonts w:ascii="Times New Roman" w:cs="Times New Roman" w:hAnsi="Times New Roman"/>
          <w:color w:val="auto"/>
        </w:rPr>
        <w:t xml:space="preserve"> </w:t>
      </w:r>
      <w:r>
        <w:rPr>
          <w:rStyle w:val="style4100"/>
          <w:rFonts w:ascii="Times New Roman" w:cs="Times New Roman" w:hAnsi="Times New Roman"/>
          <w:color w:val="auto"/>
        </w:rPr>
        <w:t>high</w:t>
      </w:r>
      <w:r>
        <w:rPr>
          <w:rStyle w:val="style4100"/>
          <w:rFonts w:ascii="Times New Roman" w:cs="Times New Roman" w:hAnsi="Times New Roman"/>
          <w:color w:val="auto"/>
        </w:rPr>
        <w:t>, shiners ,</w:t>
      </w:r>
      <w:r>
        <w:rPr>
          <w:rStyle w:val="style4100"/>
          <w:rFonts w:ascii="Times New Roman" w:cs="Times New Roman" w:hAnsi="Times New Roman"/>
          <w:color w:val="auto"/>
        </w:rPr>
        <w:t>kabarak</w:t>
      </w:r>
      <w:r>
        <w:rPr>
          <w:rStyle w:val="style4100"/>
          <w:rFonts w:ascii="Times New Roman" w:cs="Times New Roman" w:hAnsi="Times New Roman"/>
          <w:color w:val="auto"/>
        </w:rPr>
        <w:t xml:space="preserve"> ,and primary schools both public and private .There is a </w:t>
      </w:r>
      <w:r>
        <w:rPr>
          <w:rStyle w:val="style4100"/>
          <w:rFonts w:ascii="Times New Roman" w:cs="Times New Roman" w:hAnsi="Times New Roman"/>
          <w:color w:val="auto"/>
        </w:rPr>
        <w:t>well-stocked</w:t>
      </w:r>
      <w:r>
        <w:rPr>
          <w:rStyle w:val="style4100"/>
          <w:rFonts w:ascii="Times New Roman" w:cs="Times New Roman" w:hAnsi="Times New Roman"/>
          <w:color w:val="auto"/>
        </w:rPr>
        <w:t xml:space="preserve"> public library ran by the Kenya national library </w:t>
      </w:r>
      <w:r>
        <w:rPr>
          <w:rStyle w:val="style4100"/>
          <w:rFonts w:ascii="Times New Roman" w:cs="Times New Roman" w:hAnsi="Times New Roman"/>
          <w:color w:val="auto"/>
        </w:rPr>
        <w:t>service. There</w:t>
      </w:r>
      <w:r>
        <w:rPr>
          <w:rStyle w:val="style4100"/>
          <w:rFonts w:ascii="Times New Roman" w:cs="Times New Roman" w:hAnsi="Times New Roman"/>
          <w:color w:val="auto"/>
        </w:rPr>
        <w:t xml:space="preserve"> </w:t>
      </w:r>
      <w:r>
        <w:rPr>
          <w:rStyle w:val="style4100"/>
          <w:rFonts w:ascii="Times New Roman" w:cs="Times New Roman" w:hAnsi="Times New Roman"/>
          <w:color w:val="auto"/>
        </w:rPr>
        <w:t>are</w:t>
      </w:r>
      <w:r>
        <w:rPr>
          <w:rStyle w:val="style4100"/>
          <w:rFonts w:ascii="Times New Roman" w:cs="Times New Roman" w:hAnsi="Times New Roman"/>
          <w:color w:val="auto"/>
        </w:rPr>
        <w:t xml:space="preserve"> medical </w:t>
      </w:r>
      <w:r>
        <w:rPr>
          <w:rStyle w:val="style4100"/>
          <w:rFonts w:ascii="Times New Roman" w:cs="Times New Roman" w:hAnsi="Times New Roman"/>
          <w:color w:val="auto"/>
        </w:rPr>
        <w:t>facilities run</w:t>
      </w:r>
      <w:r>
        <w:rPr>
          <w:rStyle w:val="style4100"/>
          <w:rFonts w:ascii="Times New Roman" w:cs="Times New Roman" w:hAnsi="Times New Roman"/>
          <w:color w:val="auto"/>
        </w:rPr>
        <w:t xml:space="preserve"> by </w:t>
      </w:r>
      <w:r>
        <w:rPr>
          <w:rStyle w:val="style4100"/>
          <w:rFonts w:ascii="Times New Roman" w:cs="Times New Roman" w:hAnsi="Times New Roman"/>
          <w:color w:val="auto"/>
        </w:rPr>
        <w:t>Nakuru</w:t>
      </w:r>
      <w:r>
        <w:rPr>
          <w:rStyle w:val="style4100"/>
          <w:rFonts w:ascii="Times New Roman" w:cs="Times New Roman" w:hAnsi="Times New Roman"/>
          <w:color w:val="auto"/>
        </w:rPr>
        <w:t xml:space="preserve"> County</w:t>
      </w:r>
      <w:r>
        <w:rPr>
          <w:rStyle w:val="style4100"/>
          <w:rFonts w:ascii="Times New Roman" w:cs="Times New Roman" w:hAnsi="Times New Roman"/>
          <w:color w:val="auto"/>
        </w:rPr>
        <w:t xml:space="preserve"> </w:t>
      </w:r>
      <w:r>
        <w:rPr>
          <w:rStyle w:val="style4100"/>
          <w:rFonts w:ascii="Times New Roman" w:cs="Times New Roman" w:hAnsi="Times New Roman"/>
          <w:color w:val="auto"/>
        </w:rPr>
        <w:t xml:space="preserve">to improve on the health there private </w:t>
      </w:r>
      <w:r>
        <w:rPr>
          <w:rStyle w:val="style4100"/>
          <w:rFonts w:ascii="Times New Roman" w:cs="Times New Roman" w:hAnsi="Times New Roman"/>
          <w:color w:val="auto"/>
        </w:rPr>
        <w:t>and public</w:t>
      </w:r>
      <w:r>
        <w:rPr>
          <w:rStyle w:val="style4100"/>
          <w:rFonts w:ascii="Times New Roman" w:cs="Times New Roman" w:hAnsi="Times New Roman"/>
          <w:color w:val="auto"/>
        </w:rPr>
        <w:t xml:space="preserve"> hospital health centers in every </w:t>
      </w:r>
      <w:r>
        <w:rPr>
          <w:rStyle w:val="style4100"/>
          <w:rFonts w:ascii="Times New Roman" w:cs="Times New Roman" w:hAnsi="Times New Roman"/>
          <w:color w:val="auto"/>
        </w:rPr>
        <w:t>sub-county, dispensary</w:t>
      </w:r>
      <w:r>
        <w:rPr>
          <w:rStyle w:val="style4100"/>
          <w:rFonts w:ascii="Times New Roman" w:cs="Times New Roman" w:hAnsi="Times New Roman"/>
          <w:color w:val="auto"/>
        </w:rPr>
        <w:t xml:space="preserve"> in every </w:t>
      </w:r>
      <w:r>
        <w:rPr>
          <w:rStyle w:val="style4100"/>
          <w:rFonts w:ascii="Times New Roman" w:cs="Times New Roman" w:hAnsi="Times New Roman"/>
          <w:color w:val="auto"/>
        </w:rPr>
        <w:t>location referring</w:t>
      </w:r>
      <w:r>
        <w:rPr>
          <w:rStyle w:val="style4100"/>
          <w:rFonts w:ascii="Times New Roman" w:cs="Times New Roman" w:hAnsi="Times New Roman"/>
          <w:color w:val="auto"/>
        </w:rPr>
        <w:t xml:space="preserve"> to county hospital for further </w:t>
      </w:r>
      <w:r>
        <w:rPr>
          <w:rStyle w:val="style4100"/>
          <w:rFonts w:ascii="Times New Roman" w:cs="Times New Roman" w:hAnsi="Times New Roman"/>
          <w:color w:val="auto"/>
        </w:rPr>
        <w:t xml:space="preserve">medication. </w:t>
      </w:r>
      <w:r>
        <w:rPr>
          <w:rStyle w:val="style4100"/>
          <w:rFonts w:ascii="Times New Roman" w:cs="Times New Roman" w:hAnsi="Times New Roman"/>
          <w:color w:val="auto"/>
        </w:rPr>
        <w:t>Nakuru</w:t>
      </w:r>
      <w:r>
        <w:rPr>
          <w:rStyle w:val="style4100"/>
          <w:rFonts w:ascii="Times New Roman" w:cs="Times New Roman" w:hAnsi="Times New Roman"/>
          <w:color w:val="auto"/>
        </w:rPr>
        <w:t xml:space="preserve"> offer housing facilities affordable around the hospital, railways and in </w:t>
      </w:r>
      <w:r>
        <w:rPr>
          <w:rStyle w:val="style4100"/>
          <w:rFonts w:ascii="Times New Roman" w:cs="Times New Roman" w:hAnsi="Times New Roman"/>
          <w:color w:val="auto"/>
        </w:rPr>
        <w:t>afraha</w:t>
      </w:r>
      <w:r>
        <w:rPr>
          <w:rStyle w:val="style4100"/>
          <w:rFonts w:ascii="Times New Roman" w:cs="Times New Roman" w:hAnsi="Times New Roman"/>
          <w:color w:val="auto"/>
        </w:rPr>
        <w:t xml:space="preserve"> and on many </w:t>
      </w:r>
      <w:r>
        <w:rPr>
          <w:rStyle w:val="style4100"/>
          <w:rFonts w:ascii="Times New Roman" w:cs="Times New Roman" w:hAnsi="Times New Roman"/>
          <w:color w:val="auto"/>
        </w:rPr>
        <w:t xml:space="preserve">areas ,it has a population of approximately 2m from the whole Kenya and from many region ,the city has sizeable population and in </w:t>
      </w:r>
      <w:r>
        <w:rPr>
          <w:rStyle w:val="style4100"/>
          <w:rFonts w:ascii="Times New Roman" w:cs="Times New Roman" w:hAnsi="Times New Roman"/>
          <w:color w:val="auto"/>
        </w:rPr>
        <w:t>rural</w:t>
      </w:r>
      <w:r>
        <w:rPr>
          <w:rStyle w:val="style4100"/>
          <w:rFonts w:ascii="Times New Roman" w:cs="Times New Roman" w:hAnsi="Times New Roman"/>
          <w:color w:val="auto"/>
        </w:rPr>
        <w:t xml:space="preserve"> and is cosmopolitan county of mainly kikuyu and </w:t>
      </w:r>
      <w:r>
        <w:rPr>
          <w:rStyle w:val="style4100"/>
          <w:rFonts w:ascii="Times New Roman" w:cs="Times New Roman" w:hAnsi="Times New Roman"/>
          <w:color w:val="auto"/>
        </w:rPr>
        <w:t>kalenjins</w:t>
      </w:r>
      <w:r>
        <w:rPr>
          <w:rStyle w:val="style4100"/>
          <w:rFonts w:ascii="Times New Roman" w:cs="Times New Roman" w:hAnsi="Times New Roman"/>
          <w:color w:val="auto"/>
        </w:rPr>
        <w:t xml:space="preserve"> .</w:t>
      </w:r>
      <w:r>
        <w:rPr>
          <w:rStyle w:val="style4100"/>
          <w:rFonts w:ascii="Times New Roman" w:cs="Times New Roman" w:hAnsi="Times New Roman"/>
          <w:color w:val="auto"/>
        </w:rPr>
        <w:t>Nakuru</w:t>
      </w:r>
      <w:r>
        <w:rPr>
          <w:rStyle w:val="style4100"/>
          <w:rFonts w:ascii="Times New Roman" w:cs="Times New Roman" w:hAnsi="Times New Roman"/>
          <w:color w:val="auto"/>
        </w:rPr>
        <w:t xml:space="preserve"> is well known  economy of agriculture and tourism  are the backbone of </w:t>
      </w:r>
      <w:r>
        <w:rPr>
          <w:rStyle w:val="style4100"/>
          <w:rFonts w:ascii="Times New Roman" w:cs="Times New Roman" w:hAnsi="Times New Roman"/>
          <w:color w:val="auto"/>
        </w:rPr>
        <w:t>Nakuru</w:t>
      </w:r>
      <w:r>
        <w:rPr>
          <w:rStyle w:val="style4100"/>
          <w:rFonts w:ascii="Times New Roman" w:cs="Times New Roman" w:hAnsi="Times New Roman"/>
          <w:color w:val="auto"/>
        </w:rPr>
        <w:t xml:space="preserve"> county ,supply of </w:t>
      </w:r>
      <w:r>
        <w:rPr>
          <w:rStyle w:val="style4100"/>
          <w:rFonts w:ascii="Times New Roman" w:cs="Times New Roman" w:hAnsi="Times New Roman"/>
          <w:color w:val="auto"/>
        </w:rPr>
        <w:t>potatoes, maize</w:t>
      </w:r>
      <w:r>
        <w:rPr>
          <w:rStyle w:val="style4100"/>
          <w:rFonts w:ascii="Times New Roman" w:cs="Times New Roman" w:hAnsi="Times New Roman"/>
          <w:color w:val="auto"/>
        </w:rPr>
        <w:t xml:space="preserve"> ,</w:t>
      </w:r>
      <w:r>
        <w:rPr>
          <w:rStyle w:val="style4100"/>
          <w:rFonts w:ascii="Times New Roman" w:cs="Times New Roman" w:hAnsi="Times New Roman"/>
          <w:color w:val="auto"/>
        </w:rPr>
        <w:t>beans, barley</w:t>
      </w:r>
      <w:r>
        <w:rPr>
          <w:rStyle w:val="style4100"/>
          <w:rFonts w:ascii="Times New Roman" w:cs="Times New Roman" w:hAnsi="Times New Roman"/>
          <w:color w:val="auto"/>
        </w:rPr>
        <w:t xml:space="preserve"> and wheat and dairy farming ,maintaining </w:t>
      </w:r>
      <w:r>
        <w:rPr>
          <w:rStyle w:val="style4100"/>
          <w:rFonts w:ascii="Times New Roman" w:cs="Times New Roman" w:hAnsi="Times New Roman"/>
          <w:color w:val="auto"/>
        </w:rPr>
        <w:t>industry, and</w:t>
      </w:r>
      <w:r>
        <w:rPr>
          <w:rStyle w:val="style4100"/>
          <w:rFonts w:ascii="Times New Roman" w:cs="Times New Roman" w:hAnsi="Times New Roman"/>
          <w:color w:val="auto"/>
        </w:rPr>
        <w:t xml:space="preserve"> national parks which bring more tourist </w:t>
      </w:r>
      <w:r>
        <w:rPr>
          <w:rStyle w:val="style4100"/>
          <w:rFonts w:ascii="Times New Roman" w:cs="Times New Roman" w:hAnsi="Times New Roman"/>
          <w:color w:val="auto"/>
        </w:rPr>
        <w:t xml:space="preserve">domestic and </w:t>
      </w:r>
      <w:r>
        <w:rPr>
          <w:rStyle w:val="style4100"/>
          <w:rFonts w:ascii="Times New Roman" w:cs="Times New Roman" w:hAnsi="Times New Roman"/>
          <w:color w:val="auto"/>
        </w:rPr>
        <w:t>foreign</w:t>
      </w:r>
      <w:r>
        <w:rPr>
          <w:rStyle w:val="style4100"/>
          <w:rFonts w:ascii="Times New Roman" w:cs="Times New Roman" w:hAnsi="Times New Roman"/>
          <w:color w:val="auto"/>
        </w:rPr>
        <w:t xml:space="preserve"> .</w:t>
      </w:r>
      <w:r>
        <w:rPr>
          <w:rFonts w:ascii="Times New Roman" w:cs="Times New Roman" w:hAnsi="Times New Roman"/>
          <w:sz w:val="24"/>
          <w:szCs w:val="24"/>
        </w:rPr>
        <w:br/>
      </w:r>
      <w:r>
        <w:rPr>
          <w:rStyle w:val="style4109"/>
          <w:rFonts w:ascii="Times New Roman" w:cs="Times New Roman" w:hAnsi="Times New Roman"/>
          <w:color w:val="auto"/>
          <w:sz w:val="24"/>
          <w:szCs w:val="24"/>
        </w:rPr>
        <w:t xml:space="preserve">3.2 </w:t>
      </w:r>
      <w:r>
        <w:rPr>
          <w:rStyle w:val="style4109"/>
          <w:rFonts w:ascii="Times New Roman" w:cs="Times New Roman" w:hAnsi="Times New Roman"/>
          <w:color w:val="auto"/>
          <w:sz w:val="24"/>
          <w:szCs w:val="24"/>
        </w:rPr>
        <w:t>Study design</w:t>
      </w:r>
      <w:r>
        <w:rPr>
          <w:rStyle w:val="style4109"/>
          <w:rFonts w:ascii="Times New Roman" w:cs="Times New Roman" w:hAnsi="Times New Roman"/>
          <w:color w:val="auto"/>
          <w:sz w:val="24"/>
          <w:szCs w:val="24"/>
        </w:rPr>
        <w:t xml:space="preserve"> </w:t>
      </w:r>
      <w:r>
        <w:rPr>
          <w:rStyle w:val="style4097"/>
          <w:rFonts w:ascii="Times New Roman" w:cs="Times New Roman" w:hAnsi="Times New Roman"/>
          <w:b w:val="false"/>
          <w:color w:val="auto"/>
          <w:sz w:val="24"/>
          <w:szCs w:val="24"/>
        </w:rPr>
        <w:t>the</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study</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design</w:t>
      </w:r>
      <w:r>
        <w:rPr>
          <w:rStyle w:val="style4097"/>
          <w:rFonts w:ascii="Times New Roman" w:cs="Times New Roman" w:hAnsi="Times New Roman"/>
          <w:b w:val="false"/>
          <w:color w:val="auto"/>
          <w:sz w:val="24"/>
          <w:szCs w:val="24"/>
        </w:rPr>
        <w:t xml:space="preserve"> is a descriptive cross-sectional study will be carried out to establish the factors of shoulder injuries </w:t>
      </w:r>
    </w:p>
    <w:bookmarkStart w:id="57" w:name="_Toc30603493"/>
    <w:bookmarkStart w:id="58" w:name="_Toc30611992"/>
    <w:p>
      <w:pPr>
        <w:pStyle w:val="style2"/>
        <w:spacing w:lineRule="auto" w:line="360"/>
        <w:rPr>
          <w:rStyle w:val="style4097"/>
          <w:rFonts w:ascii="Times New Roman" w:cs="Times New Roman" w:hAnsi="Times New Roman"/>
          <w:b/>
          <w:bCs/>
          <w:color w:val="auto"/>
          <w:sz w:val="24"/>
          <w:szCs w:val="26"/>
        </w:rPr>
      </w:pPr>
      <w:r>
        <w:rPr>
          <w:rStyle w:val="style4097"/>
          <w:rFonts w:ascii="Times New Roman" w:cs="Times New Roman" w:hAnsi="Times New Roman"/>
          <w:b/>
          <w:bCs/>
          <w:color w:val="auto"/>
          <w:sz w:val="24"/>
          <w:szCs w:val="26"/>
        </w:rPr>
        <w:t xml:space="preserve">3.3 </w:t>
      </w:r>
      <w:r>
        <w:rPr>
          <w:rStyle w:val="style4097"/>
          <w:rFonts w:ascii="Times New Roman" w:cs="Times New Roman" w:hAnsi="Times New Roman"/>
          <w:b/>
          <w:bCs/>
          <w:color w:val="auto"/>
          <w:sz w:val="24"/>
          <w:szCs w:val="26"/>
        </w:rPr>
        <w:t>Study population</w:t>
      </w:r>
      <w:bookmarkEnd w:id="57"/>
      <w:bookmarkEnd w:id="58"/>
    </w:p>
    <w:p>
      <w:pPr>
        <w:pStyle w:val="style0"/>
        <w:spacing w:lineRule="auto" w:line="360"/>
        <w:rPr>
          <w:rStyle w:val="style4109"/>
          <w:rFonts w:ascii="Times New Roman" w:cs="Times New Roman" w:hAnsi="Times New Roman"/>
          <w:color w:val="auto"/>
          <w:sz w:val="24"/>
          <w:szCs w:val="24"/>
        </w:rPr>
      </w:pPr>
      <w:r>
        <w:rPr>
          <w:rStyle w:val="style4097"/>
          <w:rFonts w:ascii="Times New Roman" w:cs="Times New Roman" w:hAnsi="Times New Roman"/>
          <w:b w:val="false"/>
          <w:color w:val="auto"/>
          <w:sz w:val="24"/>
          <w:szCs w:val="24"/>
        </w:rPr>
        <w:t xml:space="preserve">The study will target both </w:t>
      </w:r>
      <w:r>
        <w:rPr>
          <w:rStyle w:val="style4097"/>
          <w:rFonts w:ascii="Times New Roman" w:cs="Times New Roman" w:hAnsi="Times New Roman"/>
          <w:b w:val="false"/>
          <w:color w:val="auto"/>
          <w:sz w:val="24"/>
          <w:szCs w:val="24"/>
        </w:rPr>
        <w:t>adults’</w:t>
      </w:r>
      <w:r>
        <w:rPr>
          <w:rStyle w:val="style4097"/>
          <w:rFonts w:ascii="Times New Roman" w:cs="Times New Roman" w:hAnsi="Times New Roman"/>
          <w:b w:val="false"/>
          <w:color w:val="auto"/>
          <w:sz w:val="24"/>
          <w:szCs w:val="24"/>
        </w:rPr>
        <w:t xml:space="preserve"> males and </w:t>
      </w:r>
      <w:r>
        <w:rPr>
          <w:rStyle w:val="style4097"/>
          <w:rFonts w:ascii="Times New Roman" w:cs="Times New Roman" w:hAnsi="Times New Roman"/>
          <w:b w:val="false"/>
          <w:color w:val="auto"/>
          <w:sz w:val="24"/>
          <w:szCs w:val="24"/>
        </w:rPr>
        <w:t>female’s</w:t>
      </w:r>
      <w:r>
        <w:rPr>
          <w:rStyle w:val="style4097"/>
          <w:rFonts w:ascii="Times New Roman" w:cs="Times New Roman" w:hAnsi="Times New Roman"/>
          <w:b w:val="false"/>
          <w:color w:val="auto"/>
          <w:sz w:val="24"/>
          <w:szCs w:val="24"/>
        </w:rPr>
        <w:t xml:space="preserve"> patients who will be attending </w:t>
      </w:r>
      <w:r>
        <w:rPr>
          <w:rStyle w:val="style4097"/>
          <w:rFonts w:ascii="Times New Roman" w:cs="Times New Roman" w:hAnsi="Times New Roman"/>
          <w:b w:val="false"/>
          <w:color w:val="auto"/>
          <w:sz w:val="24"/>
          <w:szCs w:val="24"/>
        </w:rPr>
        <w:t>nakuru</w:t>
      </w:r>
      <w:r>
        <w:rPr>
          <w:rStyle w:val="style4097"/>
          <w:rFonts w:ascii="Times New Roman" w:cs="Times New Roman" w:hAnsi="Times New Roman"/>
          <w:b w:val="false"/>
          <w:color w:val="auto"/>
          <w:sz w:val="24"/>
          <w:szCs w:val="24"/>
        </w:rPr>
        <w:t xml:space="preserve"> county hospital with shoulder girdle injuries </w:t>
      </w:r>
    </w:p>
    <w:p>
      <w:pPr>
        <w:pStyle w:val="style3"/>
        <w:spacing w:lineRule="auto" w:line="360"/>
        <w:rPr>
          <w:rStyle w:val="style4100"/>
          <w:rFonts w:ascii="Times New Roman" w:cs="Times New Roman" w:hAnsi="Times New Roman"/>
          <w:b w:val="false"/>
          <w:color w:val="auto"/>
        </w:rPr>
      </w:pPr>
      <w:r>
        <w:rPr>
          <w:rStyle w:val="style4109"/>
          <w:rFonts w:ascii="Times New Roman" w:cs="Times New Roman" w:hAnsi="Times New Roman"/>
          <w:b/>
          <w:color w:val="auto"/>
          <w:sz w:val="24"/>
          <w:szCs w:val="24"/>
        </w:rPr>
        <w:t xml:space="preserve">   </w:t>
      </w:r>
      <w:bookmarkStart w:id="59" w:name="_Toc30603494"/>
      <w:bookmarkStart w:id="60" w:name="_Toc30611993"/>
      <w:r>
        <w:rPr>
          <w:rStyle w:val="style4109"/>
          <w:rFonts w:ascii="Times New Roman" w:cs="Times New Roman" w:hAnsi="Times New Roman"/>
          <w:b/>
          <w:color w:val="auto"/>
          <w:sz w:val="24"/>
          <w:szCs w:val="24"/>
        </w:rPr>
        <w:t>3.3.1 Incision criteria</w:t>
      </w:r>
      <w:bookmarkEnd w:id="59"/>
      <w:bookmarkEnd w:id="60"/>
    </w:p>
    <w:p>
      <w:pPr>
        <w:pStyle w:val="style0"/>
        <w:spacing w:lineRule="auto" w:line="360"/>
        <w:rPr>
          <w:rStyle w:val="style4100"/>
          <w:rFonts w:ascii="Times New Roman" w:cs="Times New Roman" w:hAnsi="Times New Roman"/>
          <w:color w:val="auto"/>
        </w:rPr>
      </w:pPr>
      <w:r>
        <w:rPr>
          <w:rStyle w:val="style4100"/>
          <w:rFonts w:ascii="Times New Roman" w:cs="Times New Roman" w:hAnsi="Times New Roman"/>
          <w:color w:val="auto"/>
        </w:rPr>
        <w:t xml:space="preserve">The included participants will be the willing </w:t>
      </w:r>
      <w:r>
        <w:rPr>
          <w:rStyle w:val="style4100"/>
          <w:rFonts w:ascii="Times New Roman" w:cs="Times New Roman" w:hAnsi="Times New Roman"/>
          <w:color w:val="auto"/>
        </w:rPr>
        <w:t>one, patients</w:t>
      </w:r>
      <w:r>
        <w:rPr>
          <w:rStyle w:val="style4100"/>
          <w:rFonts w:ascii="Times New Roman" w:cs="Times New Roman" w:hAnsi="Times New Roman"/>
          <w:color w:val="auto"/>
        </w:rPr>
        <w:t xml:space="preserve"> who shall visits the </w:t>
      </w:r>
      <w:r>
        <w:rPr>
          <w:rStyle w:val="style4100"/>
          <w:rFonts w:ascii="Times New Roman" w:cs="Times New Roman" w:hAnsi="Times New Roman"/>
          <w:color w:val="auto"/>
        </w:rPr>
        <w:t>orthopedic</w:t>
      </w:r>
      <w:r>
        <w:rPr>
          <w:rStyle w:val="style4100"/>
          <w:rFonts w:ascii="Times New Roman" w:cs="Times New Roman" w:hAnsi="Times New Roman"/>
          <w:color w:val="auto"/>
        </w:rPr>
        <w:t xml:space="preserve"> and trauma department</w:t>
      </w:r>
    </w:p>
    <w:p>
      <w:pPr>
        <w:pStyle w:val="style3"/>
        <w:spacing w:lineRule="auto" w:line="360"/>
        <w:rPr>
          <w:rStyle w:val="style4100"/>
          <w:rFonts w:ascii="Times New Roman" w:cs="Times New Roman" w:hAnsi="Times New Roman"/>
          <w:color w:val="auto"/>
          <w:szCs w:val="22"/>
        </w:rPr>
      </w:pPr>
      <w:r>
        <w:rPr>
          <w:rStyle w:val="style4100"/>
          <w:rFonts w:ascii="Times New Roman" w:cs="Times New Roman" w:hAnsi="Times New Roman"/>
          <w:color w:val="auto"/>
          <w:szCs w:val="22"/>
        </w:rPr>
        <w:t xml:space="preserve">   </w:t>
      </w:r>
      <w:bookmarkStart w:id="61" w:name="_Toc30603495"/>
      <w:bookmarkStart w:id="62" w:name="_Toc30611994"/>
      <w:r>
        <w:rPr>
          <w:rStyle w:val="style4100"/>
          <w:rFonts w:ascii="Times New Roman" w:cs="Times New Roman" w:hAnsi="Times New Roman"/>
          <w:color w:val="auto"/>
          <w:szCs w:val="22"/>
        </w:rPr>
        <w:t>3.3.2 Exclusion criteria</w:t>
      </w:r>
      <w:bookmarkEnd w:id="61"/>
      <w:bookmarkEnd w:id="62"/>
      <w:r>
        <w:rPr>
          <w:rStyle w:val="style4100"/>
          <w:rFonts w:ascii="Times New Roman" w:cs="Times New Roman" w:hAnsi="Times New Roman"/>
          <w:color w:val="auto"/>
          <w:szCs w:val="22"/>
        </w:rPr>
        <w:t xml:space="preserve"> </w:t>
      </w:r>
    </w:p>
    <w:p>
      <w:pPr>
        <w:pStyle w:val="style0"/>
        <w:spacing w:lineRule="auto" w:line="360"/>
        <w:rPr>
          <w:rStyle w:val="style4097"/>
          <w:rFonts w:ascii="Times New Roman" w:cs="Times New Roman" w:hAnsi="Times New Roman"/>
          <w:bCs w:val="false"/>
          <w:color w:val="auto"/>
          <w:sz w:val="24"/>
          <w:szCs w:val="24"/>
        </w:rPr>
      </w:pPr>
      <w:r>
        <w:rPr>
          <w:rStyle w:val="style4100"/>
          <w:rFonts w:ascii="Times New Roman" w:cs="Times New Roman" w:hAnsi="Times New Roman"/>
          <w:color w:val="auto"/>
        </w:rPr>
        <w:t xml:space="preserve">All those who will not be willing </w:t>
      </w:r>
    </w:p>
    <w:bookmarkStart w:id="63" w:name="_Toc30603496"/>
    <w:bookmarkStart w:id="64" w:name="_Toc30611995"/>
    <w:p>
      <w:pPr>
        <w:pStyle w:val="style2"/>
        <w:spacing w:lineRule="auto" w:line="360"/>
        <w:rPr>
          <w:rFonts w:ascii="Times New Roman" w:cs="Times New Roman" w:hAnsi="Times New Roman"/>
          <w:b w:val="false"/>
          <w:color w:val="auto"/>
        </w:rPr>
      </w:pPr>
      <w:r>
        <w:rPr>
          <w:rStyle w:val="style4109"/>
          <w:rFonts w:ascii="Times New Roman" w:cs="Times New Roman" w:hAnsi="Times New Roman"/>
          <w:b/>
          <w:color w:val="auto"/>
          <w:sz w:val="24"/>
          <w:szCs w:val="24"/>
        </w:rPr>
        <w:t>3.4 Variables</w:t>
      </w:r>
      <w:bookmarkEnd w:id="63"/>
      <w:bookmarkEnd w:id="64"/>
      <w:r>
        <w:rPr>
          <w:rStyle w:val="style4097"/>
          <w:rFonts w:ascii="Times New Roman" w:cs="Times New Roman" w:hAnsi="Times New Roman"/>
          <w:b/>
          <w:color w:val="auto"/>
          <w:sz w:val="24"/>
          <w:szCs w:val="24"/>
        </w:rPr>
        <w:t xml:space="preserve"> </w:t>
      </w:r>
    </w:p>
    <w:bookmarkStart w:id="65" w:name="_Toc30611996"/>
    <w:p>
      <w:pPr>
        <w:pStyle w:val="style0"/>
        <w:spacing w:lineRule="auto" w:line="360"/>
        <w:rPr>
          <w:rStyle w:val="style4100"/>
          <w:rFonts w:ascii="Times New Roman" w:cs="Times New Roman" w:hAnsi="Times New Roman"/>
          <w:color w:val="auto"/>
        </w:rPr>
      </w:pPr>
      <w:r>
        <w:rPr>
          <w:rStyle w:val="style4110"/>
          <w:rFonts w:ascii="Times New Roman" w:cs="Times New Roman" w:hAnsi="Times New Roman"/>
          <w:color w:val="auto"/>
          <w:sz w:val="24"/>
        </w:rPr>
        <w:t xml:space="preserve">3.4.1 </w:t>
      </w:r>
      <w:r>
        <w:rPr>
          <w:rStyle w:val="style4110"/>
          <w:rFonts w:ascii="Times New Roman" w:cs="Times New Roman" w:hAnsi="Times New Roman"/>
          <w:color w:val="auto"/>
          <w:sz w:val="24"/>
        </w:rPr>
        <w:t>Dependent</w:t>
      </w:r>
      <w:bookmarkEnd w:id="65"/>
      <w:r>
        <w:rPr>
          <w:rStyle w:val="style4110"/>
          <w:rFonts w:ascii="Times New Roman" w:cs="Times New Roman" w:hAnsi="Times New Roman"/>
          <w:color w:val="auto"/>
          <w:sz w:val="24"/>
        </w:rPr>
        <w:br/>
      </w:r>
      <w:r>
        <w:rPr>
          <w:rStyle w:val="style4100"/>
          <w:rFonts w:ascii="Times New Roman" w:cs="Times New Roman" w:hAnsi="Times New Roman"/>
          <w:color w:val="auto"/>
        </w:rPr>
        <w:t>p</w:t>
      </w:r>
      <w:r>
        <w:rPr>
          <w:rStyle w:val="style4100"/>
          <w:rFonts w:ascii="Times New Roman" w:cs="Times New Roman" w:hAnsi="Times New Roman"/>
          <w:color w:val="auto"/>
        </w:rPr>
        <w:t>atients with shoulder girdle injuries</w:t>
      </w:r>
    </w:p>
    <w:p>
      <w:pPr>
        <w:pStyle w:val="style3"/>
        <w:spacing w:lineRule="auto" w:line="360"/>
        <w:rPr>
          <w:rFonts w:ascii="Times New Roman" w:cs="Times New Roman" w:hAnsi="Times New Roman"/>
          <w:color w:val="auto"/>
          <w:sz w:val="24"/>
        </w:rPr>
      </w:pPr>
      <w:r>
        <w:rPr>
          <w:rStyle w:val="style4097"/>
          <w:rFonts w:ascii="Times New Roman" w:cs="Times New Roman" w:hAnsi="Times New Roman"/>
          <w:b/>
          <w:bCs/>
          <w:color w:val="auto"/>
          <w:sz w:val="24"/>
          <w:szCs w:val="22"/>
        </w:rPr>
        <w:t xml:space="preserve"> </w:t>
      </w:r>
      <w:bookmarkStart w:id="66" w:name="_Toc30603497"/>
      <w:bookmarkStart w:id="67" w:name="_Toc30611997"/>
      <w:r>
        <w:rPr>
          <w:rStyle w:val="style4097"/>
          <w:rFonts w:ascii="Times New Roman" w:cs="Times New Roman" w:hAnsi="Times New Roman"/>
          <w:b/>
          <w:bCs/>
          <w:color w:val="auto"/>
          <w:sz w:val="24"/>
          <w:szCs w:val="22"/>
        </w:rPr>
        <w:t xml:space="preserve">3.4.2 </w:t>
      </w:r>
      <w:r>
        <w:rPr>
          <w:rStyle w:val="style4097"/>
          <w:rFonts w:ascii="Times New Roman" w:cs="Times New Roman" w:hAnsi="Times New Roman"/>
          <w:b/>
          <w:bCs/>
          <w:color w:val="auto"/>
          <w:sz w:val="24"/>
          <w:szCs w:val="22"/>
        </w:rPr>
        <w:t>Independent Variable</w:t>
      </w:r>
      <w:bookmarkEnd w:id="66"/>
      <w:bookmarkEnd w:id="67"/>
    </w:p>
    <w:p>
      <w:pPr>
        <w:pStyle w:val="style179"/>
        <w:numPr>
          <w:ilvl w:val="0"/>
          <w:numId w:val="1"/>
        </w:numPr>
        <w:spacing w:lineRule="auto" w:line="360"/>
        <w:jc w:val="both"/>
        <w:rPr>
          <w:rFonts w:ascii="Times New Roman" w:cs="Times New Roman" w:hAnsi="Times New Roman"/>
          <w:bCs/>
          <w:sz w:val="24"/>
          <w:szCs w:val="24"/>
        </w:rPr>
      </w:pPr>
      <w:r>
        <w:rPr>
          <w:rFonts w:ascii="Times New Roman" w:cs="Times New Roman" w:hAnsi="Times New Roman"/>
          <w:bCs/>
          <w:sz w:val="24"/>
          <w:szCs w:val="24"/>
        </w:rPr>
        <w:t>Age</w:t>
      </w:r>
    </w:p>
    <w:p>
      <w:pPr>
        <w:pStyle w:val="style179"/>
        <w:numPr>
          <w:ilvl w:val="0"/>
          <w:numId w:val="1"/>
        </w:numPr>
        <w:spacing w:lineRule="auto" w:line="360"/>
        <w:jc w:val="both"/>
        <w:rPr>
          <w:rFonts w:ascii="Times New Roman" w:cs="Times New Roman" w:hAnsi="Times New Roman"/>
          <w:bCs/>
          <w:sz w:val="24"/>
          <w:szCs w:val="24"/>
        </w:rPr>
      </w:pPr>
      <w:r>
        <w:rPr>
          <w:rFonts w:ascii="Times New Roman" w:cs="Times New Roman" w:hAnsi="Times New Roman"/>
          <w:bCs/>
          <w:sz w:val="24"/>
          <w:szCs w:val="24"/>
        </w:rPr>
        <w:t xml:space="preserve">Gender </w:t>
      </w:r>
    </w:p>
    <w:p>
      <w:pPr>
        <w:pStyle w:val="style179"/>
        <w:numPr>
          <w:ilvl w:val="0"/>
          <w:numId w:val="1"/>
        </w:numPr>
        <w:spacing w:lineRule="auto" w:line="360"/>
        <w:jc w:val="both"/>
        <w:rPr>
          <w:rFonts w:ascii="Times New Roman" w:cs="Times New Roman" w:hAnsi="Times New Roman"/>
          <w:bCs/>
          <w:sz w:val="24"/>
          <w:szCs w:val="24"/>
        </w:rPr>
      </w:pPr>
      <w:r>
        <w:rPr>
          <w:rFonts w:ascii="Times New Roman" w:cs="Times New Roman" w:hAnsi="Times New Roman"/>
          <w:bCs/>
          <w:sz w:val="24"/>
          <w:szCs w:val="24"/>
        </w:rPr>
        <w:t>Occupation</w:t>
      </w:r>
    </w:p>
    <w:p>
      <w:pPr>
        <w:pStyle w:val="style179"/>
        <w:numPr>
          <w:ilvl w:val="0"/>
          <w:numId w:val="1"/>
        </w:numPr>
        <w:spacing w:lineRule="auto" w:line="360"/>
        <w:jc w:val="both"/>
        <w:rPr>
          <w:rStyle w:val="style4097"/>
          <w:rFonts w:ascii="Times New Roman" w:cs="Times New Roman" w:hAnsi="Times New Roman"/>
          <w:color w:val="auto"/>
          <w:sz w:val="24"/>
          <w:szCs w:val="24"/>
        </w:rPr>
      </w:pPr>
      <w:r>
        <w:rPr>
          <w:rFonts w:ascii="Times New Roman" w:cs="Times New Roman" w:hAnsi="Times New Roman"/>
          <w:bCs/>
          <w:sz w:val="24"/>
          <w:szCs w:val="24"/>
        </w:rPr>
        <w:t>Level of study</w:t>
      </w:r>
    </w:p>
    <w:bookmarkStart w:id="68" w:name="_Toc30603498"/>
    <w:bookmarkStart w:id="69" w:name="_Toc30611998"/>
    <w:p>
      <w:pPr>
        <w:pStyle w:val="style0"/>
        <w:spacing w:lineRule="auto" w:line="360"/>
        <w:rPr>
          <w:rStyle w:val="style4109"/>
          <w:rFonts w:ascii="Times New Roman" w:cs="Times New Roman" w:hAnsi="Times New Roman"/>
          <w:color w:val="auto"/>
          <w:sz w:val="24"/>
          <w:szCs w:val="24"/>
        </w:rPr>
      </w:pPr>
      <w:r>
        <w:rPr>
          <w:rStyle w:val="style4109"/>
          <w:rFonts w:ascii="Times New Roman" w:cs="Times New Roman" w:hAnsi="Times New Roman"/>
          <w:color w:val="auto"/>
          <w:sz w:val="24"/>
        </w:rPr>
        <w:t xml:space="preserve">3.5 </w:t>
      </w:r>
      <w:r>
        <w:rPr>
          <w:rStyle w:val="style4109"/>
          <w:rFonts w:ascii="Times New Roman" w:cs="Times New Roman" w:hAnsi="Times New Roman"/>
          <w:color w:val="auto"/>
          <w:sz w:val="24"/>
        </w:rPr>
        <w:t xml:space="preserve">Sampling </w:t>
      </w:r>
      <w:bookmarkEnd w:id="68"/>
      <w:r>
        <w:rPr>
          <w:rStyle w:val="style4109"/>
          <w:rFonts w:ascii="Times New Roman" w:cs="Times New Roman" w:hAnsi="Times New Roman"/>
          <w:color w:val="auto"/>
          <w:sz w:val="24"/>
        </w:rPr>
        <w:t>techniques</w:t>
      </w:r>
      <w:bookmarkEnd w:id="69"/>
      <w:r>
        <w:rPr>
          <w:rStyle w:val="style4109"/>
          <w:rFonts w:ascii="Times New Roman" w:cs="Times New Roman" w:hAnsi="Times New Roman"/>
          <w:color w:val="auto"/>
          <w:sz w:val="24"/>
        </w:rPr>
        <w:br/>
      </w:r>
      <w:r>
        <w:rPr>
          <w:rStyle w:val="style4100"/>
          <w:rFonts w:ascii="Times New Roman" w:cs="Times New Roman" w:hAnsi="Times New Roman"/>
          <w:color w:val="auto"/>
        </w:rPr>
        <w:t>Simple random sampling procedure</w:t>
      </w:r>
      <w:r>
        <w:rPr>
          <w:rStyle w:val="style4100"/>
          <w:rFonts w:ascii="Times New Roman" w:cs="Times New Roman" w:hAnsi="Times New Roman"/>
          <w:color w:val="auto"/>
        </w:rPr>
        <w:t xml:space="preserve"> will be use selecting patients with shoulder girdle injuries for the study</w:t>
      </w:r>
    </w:p>
    <w:bookmarkStart w:id="70" w:name="_Toc30603499"/>
    <w:bookmarkStart w:id="71" w:name="_Toc30611999"/>
    <w:p>
      <w:pPr>
        <w:pStyle w:val="style2"/>
        <w:spacing w:lineRule="auto" w:line="360"/>
        <w:rPr>
          <w:rFonts w:ascii="Times New Roman" w:cs="Times New Roman" w:hAnsi="Times New Roman"/>
          <w:b w:val="false"/>
          <w:color w:val="auto"/>
        </w:rPr>
      </w:pPr>
      <w:r>
        <w:rPr>
          <w:rStyle w:val="style4109"/>
          <w:rFonts w:ascii="Times New Roman" w:cs="Times New Roman" w:hAnsi="Times New Roman"/>
          <w:b/>
          <w:color w:val="auto"/>
          <w:sz w:val="24"/>
          <w:szCs w:val="24"/>
        </w:rPr>
        <w:t xml:space="preserve">3.6 </w:t>
      </w:r>
      <w:r>
        <w:rPr>
          <w:rStyle w:val="style4109"/>
          <w:rFonts w:ascii="Times New Roman" w:cs="Times New Roman" w:hAnsi="Times New Roman"/>
          <w:b/>
          <w:color w:val="auto"/>
          <w:sz w:val="24"/>
          <w:szCs w:val="24"/>
        </w:rPr>
        <w:t>Sample size determination</w:t>
      </w:r>
      <w:bookmarkEnd w:id="70"/>
      <w:bookmarkEnd w:id="71"/>
    </w:p>
    <w:p>
      <w:pPr>
        <w:pStyle w:val="style0"/>
        <w:spacing w:lineRule="auto" w:line="360"/>
        <w:rPr>
          <w:rFonts w:ascii="Times New Roman" w:cs="Times New Roman" w:hAnsi="Times New Roman"/>
          <w:sz w:val="24"/>
          <w:szCs w:val="24"/>
        </w:rPr>
      </w:pPr>
      <w:r>
        <w:rPr>
          <w:rFonts w:ascii="Times New Roman" w:cs="Times New Roman" w:hAnsi="Times New Roman"/>
          <w:bCs/>
          <w:sz w:val="24"/>
          <w:szCs w:val="24"/>
        </w:rPr>
        <w:t xml:space="preserve">The </w:t>
      </w:r>
      <w:r>
        <w:rPr>
          <w:rFonts w:ascii="Times New Roman" w:cs="Times New Roman" w:hAnsi="Times New Roman"/>
          <w:bCs/>
          <w:sz w:val="24"/>
          <w:szCs w:val="24"/>
        </w:rPr>
        <w:t>study</w:t>
      </w:r>
      <w:r>
        <w:rPr>
          <w:rFonts w:ascii="Times New Roman" w:cs="Times New Roman" w:hAnsi="Times New Roman"/>
          <w:bCs/>
          <w:sz w:val="24"/>
          <w:szCs w:val="24"/>
        </w:rPr>
        <w:t xml:space="preserve"> will </w:t>
      </w:r>
      <w:r>
        <w:rPr>
          <w:rFonts w:ascii="Times New Roman" w:cs="Times New Roman" w:hAnsi="Times New Roman"/>
          <w:bCs/>
          <w:sz w:val="24"/>
          <w:szCs w:val="24"/>
        </w:rPr>
        <w:t>adopt</w:t>
      </w:r>
      <w:r>
        <w:rPr>
          <w:rFonts w:ascii="Times New Roman" w:cs="Times New Roman" w:hAnsi="Times New Roman"/>
          <w:bCs/>
          <w:sz w:val="24"/>
          <w:szCs w:val="24"/>
        </w:rPr>
        <w:t xml:space="preserve"> </w:t>
      </w:r>
      <w:r>
        <w:rPr>
          <w:rFonts w:ascii="Times New Roman" w:cs="Times New Roman" w:hAnsi="Times New Roman"/>
          <w:b/>
          <w:bCs/>
          <w:i/>
          <w:sz w:val="24"/>
          <w:szCs w:val="24"/>
        </w:rPr>
        <w:t>Yomane</w:t>
      </w:r>
      <w:r>
        <w:rPr>
          <w:rFonts w:ascii="Times New Roman" w:cs="Times New Roman" w:hAnsi="Times New Roman"/>
          <w:b/>
          <w:bCs/>
          <w:i/>
          <w:sz w:val="24"/>
          <w:szCs w:val="24"/>
        </w:rPr>
        <w:t xml:space="preserve"> et.al </w:t>
      </w:r>
      <w:r>
        <w:rPr>
          <w:rFonts w:ascii="Times New Roman" w:cs="Times New Roman" w:hAnsi="Times New Roman"/>
          <w:b/>
          <w:bCs/>
          <w:i/>
          <w:sz w:val="24"/>
          <w:szCs w:val="24"/>
        </w:rPr>
        <w:t>1967</w:t>
      </w:r>
      <w:r>
        <w:rPr>
          <w:rFonts w:ascii="Times New Roman" w:cs="Times New Roman" w:hAnsi="Times New Roman"/>
          <w:sz w:val="24"/>
          <w:szCs w:val="24"/>
        </w:rPr>
        <w:t xml:space="preserve"> which</w:t>
      </w:r>
      <w:r>
        <w:rPr>
          <w:rFonts w:ascii="Times New Roman" w:cs="Times New Roman" w:hAnsi="Times New Roman"/>
          <w:sz w:val="24"/>
          <w:szCs w:val="24"/>
        </w:rPr>
        <w:t xml:space="preserve"> provides a simple formula to calculate sample size</w:t>
      </w:r>
    </w:p>
    <w:p>
      <w:pPr>
        <w:pStyle w:val="style0"/>
        <w:spacing w:lineRule="auto" w:line="360"/>
        <w:rPr>
          <w:rFonts w:ascii="Times New Roman" w:cs="Times New Roman" w:hAnsi="Times New Roman"/>
          <w:sz w:val="24"/>
          <w:szCs w:val="24"/>
          <w:vertAlign w:val="superscript"/>
        </w:rPr>
      </w:pPr>
      <w:r>
        <w:rPr>
          <w:rFonts w:ascii="Times New Roman" w:cs="Times New Roman" w:hAnsi="Times New Roman"/>
          <w:sz w:val="24"/>
          <w:szCs w:val="24"/>
        </w:rPr>
        <w:t>n=N/1+</w:t>
      </w:r>
      <w:r>
        <w:rPr>
          <w:rFonts w:ascii="Times New Roman" w:cs="Times New Roman" w:hAnsi="Times New Roman"/>
          <w:sz w:val="24"/>
          <w:szCs w:val="24"/>
        </w:rPr>
        <w:t>N (</w:t>
      </w:r>
      <w:r>
        <w:rPr>
          <w:rFonts w:ascii="Times New Roman" w:cs="Times New Roman" w:hAnsi="Times New Roman"/>
          <w:sz w:val="24"/>
          <w:szCs w:val="24"/>
        </w:rPr>
        <w:t>e</w:t>
      </w:r>
      <w:r>
        <w:rPr>
          <w:rFonts w:ascii="Times New Roman" w:cs="Times New Roman" w:hAnsi="Times New Roman"/>
          <w:sz w:val="24"/>
          <w:szCs w:val="24"/>
        </w:rPr>
        <w:t>)</w:t>
      </w:r>
      <w:r>
        <w:rPr>
          <w:rFonts w:ascii="Times New Roman" w:cs="Times New Roman" w:hAnsi="Times New Roman"/>
          <w:sz w:val="24"/>
          <w:szCs w:val="24"/>
          <w:vertAlign w:val="superscript"/>
        </w:rPr>
        <w:t xml:space="preserve"> 2</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Where</w:t>
      </w:r>
      <w:r>
        <w:rPr>
          <w:rFonts w:ascii="Times New Roman" w:cs="Times New Roman" w:hAnsi="Times New Roman"/>
          <w:sz w:val="24"/>
          <w:szCs w:val="24"/>
        </w:rPr>
        <w:t xml:space="preserve"> n=sample size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N=Estimated population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e=Estimated errors (+/-0.05)</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n=N/1+</w:t>
      </w:r>
      <w:r>
        <w:rPr>
          <w:rFonts w:ascii="Times New Roman" w:cs="Times New Roman" w:hAnsi="Times New Roman"/>
          <w:sz w:val="24"/>
          <w:szCs w:val="24"/>
        </w:rPr>
        <w:t>N (</w:t>
      </w:r>
      <w:r>
        <w:rPr>
          <w:rFonts w:ascii="Times New Roman" w:cs="Times New Roman" w:hAnsi="Times New Roman"/>
          <w:sz w:val="24"/>
          <w:szCs w:val="24"/>
        </w:rPr>
        <w:t>e</w:t>
      </w:r>
      <w:r>
        <w:rPr>
          <w:rFonts w:ascii="Times New Roman" w:cs="Times New Roman" w:hAnsi="Times New Roman"/>
          <w:sz w:val="24"/>
          <w:szCs w:val="24"/>
        </w:rPr>
        <w:t>)</w:t>
      </w:r>
      <w:r>
        <w:rPr>
          <w:rFonts w:ascii="Times New Roman" w:cs="Times New Roman" w:hAnsi="Times New Roman"/>
          <w:sz w:val="24"/>
          <w:szCs w:val="24"/>
          <w:vertAlign w:val="superscript"/>
        </w:rPr>
        <w:t xml:space="preserve"> 2</w:t>
      </w:r>
      <w:r>
        <w:rPr>
          <w:rFonts w:ascii="Times New Roman" w:cs="Times New Roman" w:hAnsi="Times New Roman"/>
          <w:sz w:val="24"/>
          <w:szCs w:val="24"/>
          <w:vertAlign w:val="superscript"/>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n=50</w:t>
      </w:r>
      <w:r>
        <w:rPr>
          <w:rFonts w:ascii="Times New Roman" w:cs="Times New Roman" w:hAnsi="Times New Roman"/>
          <w:sz w:val="24"/>
          <w:szCs w:val="24"/>
        </w:rPr>
        <w:t>/ (</w:t>
      </w:r>
      <w:r>
        <w:rPr>
          <w:rFonts w:ascii="Times New Roman" w:cs="Times New Roman" w:hAnsi="Times New Roman"/>
          <w:sz w:val="24"/>
          <w:szCs w:val="24"/>
        </w:rPr>
        <w:t>1+50(0.0025)</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n=50</w:t>
      </w:r>
      <w:r>
        <w:rPr>
          <w:rFonts w:ascii="Times New Roman" w:cs="Times New Roman" w:hAnsi="Times New Roman"/>
          <w:sz w:val="24"/>
          <w:szCs w:val="24"/>
        </w:rPr>
        <w:t>/ (</w:t>
      </w:r>
      <w:r>
        <w:rPr>
          <w:rFonts w:ascii="Times New Roman" w:cs="Times New Roman" w:hAnsi="Times New Roman"/>
          <w:sz w:val="24"/>
          <w:szCs w:val="24"/>
        </w:rPr>
        <w:t>1+0.125)</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n=50/1.125</w:t>
      </w:r>
    </w:p>
    <w:p>
      <w:pPr>
        <w:pStyle w:val="style0"/>
        <w:spacing w:lineRule="auto" w:line="360"/>
        <w:rPr>
          <w:rStyle w:val="style4109"/>
          <w:rFonts w:ascii="Times New Roman" w:cs="Times New Roman" w:hAnsi="Times New Roman"/>
          <w:color w:val="auto"/>
          <w:sz w:val="24"/>
        </w:rPr>
      </w:pPr>
      <w:r>
        <w:rPr>
          <w:rFonts w:ascii="Times New Roman" w:cs="Times New Roman" w:hAnsi="Times New Roman"/>
          <w:sz w:val="24"/>
          <w:szCs w:val="24"/>
        </w:rPr>
        <w:t>n=44</w:t>
      </w:r>
      <w:r>
        <w:rPr>
          <w:rFonts w:ascii="Times New Roman" w:cs="Times New Roman" w:hAnsi="Times New Roman"/>
          <w:sz w:val="24"/>
          <w:szCs w:val="24"/>
        </w:rPr>
        <w:br/>
      </w:r>
      <w:r>
        <w:rPr>
          <w:rStyle w:val="style4109"/>
          <w:rFonts w:ascii="Times New Roman" w:cs="Times New Roman" w:hAnsi="Times New Roman"/>
          <w:color w:val="auto"/>
          <w:sz w:val="24"/>
        </w:rPr>
        <w:t xml:space="preserve">3.7 </w:t>
      </w:r>
      <w:r>
        <w:rPr>
          <w:rStyle w:val="style4109"/>
          <w:rFonts w:ascii="Times New Roman" w:cs="Times New Roman" w:hAnsi="Times New Roman"/>
          <w:color w:val="auto"/>
          <w:sz w:val="24"/>
        </w:rPr>
        <w:t>Development of data collection tools/instruments</w:t>
      </w:r>
    </w:p>
    <w:p>
      <w:pPr>
        <w:pStyle w:val="style0"/>
        <w:spacing w:lineRule="auto" w:line="360"/>
        <w:rPr>
          <w:rStyle w:val="style4109"/>
          <w:rFonts w:ascii="Times New Roman" w:cs="Times New Roman" w:hAnsi="Times New Roman"/>
          <w:color w:val="auto"/>
          <w:sz w:val="24"/>
        </w:rPr>
      </w:pPr>
      <w:r>
        <w:rPr>
          <w:rStyle w:val="style4097"/>
          <w:rFonts w:ascii="Times New Roman" w:cs="Times New Roman" w:hAnsi="Times New Roman"/>
          <w:b w:val="false"/>
          <w:color w:val="auto"/>
          <w:sz w:val="24"/>
          <w:szCs w:val="24"/>
        </w:rPr>
        <w:t>The</w:t>
      </w:r>
      <w:r>
        <w:rPr>
          <w:rStyle w:val="style4097"/>
          <w:rFonts w:ascii="Times New Roman" w:cs="Times New Roman" w:hAnsi="Times New Roman"/>
          <w:b w:val="false"/>
          <w:color w:val="auto"/>
          <w:sz w:val="24"/>
          <w:szCs w:val="24"/>
        </w:rPr>
        <w:t xml:space="preserve"> study </w:t>
      </w:r>
      <w:r>
        <w:rPr>
          <w:rStyle w:val="style4097"/>
          <w:rFonts w:ascii="Times New Roman" w:cs="Times New Roman" w:hAnsi="Times New Roman"/>
          <w:b w:val="false"/>
          <w:color w:val="auto"/>
          <w:sz w:val="24"/>
          <w:szCs w:val="24"/>
        </w:rPr>
        <w:t>will</w:t>
      </w:r>
      <w:r>
        <w:rPr>
          <w:rStyle w:val="style4097"/>
          <w:rFonts w:ascii="Times New Roman" w:cs="Times New Roman" w:hAnsi="Times New Roman"/>
          <w:b w:val="false"/>
          <w:color w:val="auto"/>
          <w:sz w:val="24"/>
          <w:szCs w:val="24"/>
        </w:rPr>
        <w:t xml:space="preserve"> be used is structured closed questionnaire and observation </w:t>
      </w:r>
      <w:r>
        <w:rPr>
          <w:rFonts w:ascii="Times New Roman" w:cs="Times New Roman" w:hAnsi="Times New Roman"/>
          <w:b/>
          <w:bCs/>
          <w:sz w:val="24"/>
          <w:szCs w:val="24"/>
        </w:rPr>
        <w:br/>
      </w:r>
      <w:r>
        <w:rPr>
          <w:rStyle w:val="style4109"/>
          <w:rFonts w:ascii="Times New Roman" w:cs="Times New Roman" w:hAnsi="Times New Roman"/>
          <w:color w:val="auto"/>
          <w:sz w:val="24"/>
        </w:rPr>
        <w:t>3.8 Data collection process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Closed structured questionnaire will be distributed to the study population to obtain the data </w:t>
      </w:r>
    </w:p>
    <w:bookmarkStart w:id="72" w:name="_Toc30603500"/>
    <w:bookmarkStart w:id="73" w:name="_Toc30612000"/>
    <w:p>
      <w:pPr>
        <w:pStyle w:val="style2"/>
        <w:spacing w:lineRule="auto" w:line="360"/>
        <w:rPr>
          <w:rStyle w:val="style4097"/>
          <w:rFonts w:ascii="Times New Roman" w:cs="Times New Roman" w:hAnsi="Times New Roman"/>
          <w:b/>
          <w:bCs/>
          <w:color w:val="auto"/>
          <w:sz w:val="24"/>
          <w:szCs w:val="26"/>
        </w:rPr>
      </w:pPr>
      <w:r>
        <w:rPr>
          <w:rStyle w:val="style4097"/>
          <w:rFonts w:ascii="Times New Roman" w:cs="Times New Roman" w:hAnsi="Times New Roman"/>
          <w:b/>
          <w:bCs/>
          <w:color w:val="auto"/>
          <w:sz w:val="24"/>
          <w:szCs w:val="26"/>
        </w:rPr>
        <w:t>3.9 Pre-testing /piloting</w:t>
      </w:r>
      <w:bookmarkEnd w:id="72"/>
      <w:bookmarkEnd w:id="73"/>
      <w:r>
        <w:rPr>
          <w:rStyle w:val="style4097"/>
          <w:rFonts w:ascii="Times New Roman" w:cs="Times New Roman" w:hAnsi="Times New Roman"/>
          <w:b/>
          <w:bCs/>
          <w:color w:val="auto"/>
          <w:sz w:val="24"/>
          <w:szCs w:val="26"/>
        </w:rPr>
        <w:t xml:space="preserve"> </w:t>
      </w:r>
    </w:p>
    <w:p>
      <w:pPr>
        <w:pStyle w:val="style0"/>
        <w:spacing w:lineRule="auto" w:line="360"/>
        <w:rPr>
          <w:rStyle w:val="style4097"/>
          <w:rFonts w:ascii="Times New Roman" w:cs="Times New Roman" w:hAnsi="Times New Roman"/>
          <w:b w:val="false"/>
          <w:bCs w:val="false"/>
          <w:color w:val="auto"/>
          <w:sz w:val="24"/>
          <w:szCs w:val="24"/>
        </w:rPr>
      </w:pPr>
      <w:r>
        <w:rPr>
          <w:rStyle w:val="style4097"/>
          <w:rFonts w:ascii="Times New Roman" w:cs="Times New Roman" w:hAnsi="Times New Roman"/>
          <w:b w:val="false"/>
          <w:color w:val="auto"/>
          <w:sz w:val="24"/>
          <w:szCs w:val="24"/>
        </w:rPr>
        <w:t xml:space="preserve">To find out </w:t>
      </w:r>
      <w:r>
        <w:rPr>
          <w:rStyle w:val="style4097"/>
          <w:rFonts w:ascii="Times New Roman" w:cs="Times New Roman" w:hAnsi="Times New Roman"/>
          <w:b w:val="false"/>
          <w:color w:val="auto"/>
          <w:sz w:val="24"/>
          <w:szCs w:val="24"/>
        </w:rPr>
        <w:t>the effectiveness</w:t>
      </w:r>
      <w:r>
        <w:rPr>
          <w:rStyle w:val="style4097"/>
          <w:rFonts w:ascii="Times New Roman" w:cs="Times New Roman" w:hAnsi="Times New Roman"/>
          <w:b w:val="false"/>
          <w:color w:val="auto"/>
          <w:sz w:val="24"/>
          <w:szCs w:val="24"/>
        </w:rPr>
        <w:t xml:space="preserve"> of the tool of data </w:t>
      </w:r>
      <w:r>
        <w:rPr>
          <w:rStyle w:val="style4097"/>
          <w:rFonts w:ascii="Times New Roman" w:cs="Times New Roman" w:hAnsi="Times New Roman"/>
          <w:b w:val="false"/>
          <w:color w:val="auto"/>
          <w:sz w:val="24"/>
          <w:szCs w:val="24"/>
        </w:rPr>
        <w:t>collection</w:t>
      </w:r>
      <w:r>
        <w:rPr>
          <w:rStyle w:val="style4097"/>
          <w:rFonts w:ascii="Times New Roman" w:cs="Times New Roman" w:hAnsi="Times New Roman"/>
          <w:b w:val="false"/>
          <w:color w:val="auto"/>
          <w:sz w:val="24"/>
          <w:szCs w:val="24"/>
        </w:rPr>
        <w:t xml:space="preserve"> the                                                       </w:t>
      </w:r>
      <w:r>
        <w:rPr>
          <w:rStyle w:val="style4097"/>
          <w:rFonts w:ascii="Times New Roman" w:cs="Times New Roman" w:hAnsi="Times New Roman"/>
          <w:b w:val="false"/>
          <w:color w:val="auto"/>
          <w:sz w:val="24"/>
          <w:szCs w:val="24"/>
        </w:rPr>
        <w:t>questionnaire, piloting</w:t>
      </w:r>
      <w:r>
        <w:rPr>
          <w:rStyle w:val="style4097"/>
          <w:rFonts w:ascii="Times New Roman" w:cs="Times New Roman" w:hAnsi="Times New Roman"/>
          <w:b w:val="false"/>
          <w:color w:val="auto"/>
          <w:sz w:val="24"/>
          <w:szCs w:val="24"/>
        </w:rPr>
        <w:t xml:space="preserve"> and pre-testing will be distributed to my fellow </w:t>
      </w:r>
      <w:r>
        <w:rPr>
          <w:rStyle w:val="style4097"/>
          <w:rFonts w:ascii="Times New Roman" w:cs="Times New Roman" w:hAnsi="Times New Roman"/>
          <w:b w:val="false"/>
          <w:color w:val="auto"/>
          <w:sz w:val="24"/>
          <w:szCs w:val="24"/>
        </w:rPr>
        <w:t>colleagues</w:t>
      </w:r>
      <w:r>
        <w:rPr>
          <w:rStyle w:val="style4097"/>
          <w:rFonts w:ascii="Times New Roman" w:cs="Times New Roman" w:hAnsi="Times New Roman"/>
          <w:b w:val="false"/>
          <w:color w:val="auto"/>
          <w:sz w:val="24"/>
          <w:szCs w:val="24"/>
        </w:rPr>
        <w:t xml:space="preserve"> to be trial at Kenyatta national hospital </w:t>
      </w:r>
      <w:r>
        <w:rPr>
          <w:rStyle w:val="style4097"/>
          <w:rFonts w:ascii="Times New Roman" w:cs="Times New Roman" w:hAnsi="Times New Roman"/>
          <w:b w:val="false"/>
          <w:color w:val="auto"/>
          <w:sz w:val="24"/>
          <w:szCs w:val="24"/>
        </w:rPr>
        <w:t>ward, casualty</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I January</w:t>
      </w:r>
      <w:r>
        <w:rPr>
          <w:rStyle w:val="style4097"/>
          <w:rFonts w:ascii="Times New Roman" w:cs="Times New Roman" w:hAnsi="Times New Roman"/>
          <w:b w:val="false"/>
          <w:color w:val="auto"/>
          <w:sz w:val="24"/>
          <w:szCs w:val="24"/>
        </w:rPr>
        <w:t xml:space="preserve"> 2020</w:t>
      </w:r>
      <w:r>
        <w:rPr>
          <w:rStyle w:val="style4097"/>
          <w:rFonts w:ascii="Times New Roman" w:cs="Times New Roman" w:hAnsi="Times New Roman"/>
          <w:b w:val="false"/>
          <w:color w:val="auto"/>
          <w:sz w:val="24"/>
          <w:szCs w:val="24"/>
        </w:rPr>
        <w:t xml:space="preserve"> </w:t>
      </w:r>
    </w:p>
    <w:bookmarkStart w:id="74" w:name="_Toc30603501"/>
    <w:bookmarkStart w:id="75" w:name="_Toc30612001"/>
    <w:p>
      <w:pPr>
        <w:pStyle w:val="style2"/>
        <w:spacing w:lineRule="auto" w:line="360"/>
        <w:rPr>
          <w:rStyle w:val="style4097"/>
          <w:rFonts w:ascii="Times New Roman" w:cs="Times New Roman" w:hAnsi="Times New Roman"/>
          <w:b/>
          <w:bCs/>
          <w:color w:val="auto"/>
          <w:sz w:val="24"/>
          <w:szCs w:val="26"/>
        </w:rPr>
      </w:pPr>
      <w:r>
        <w:rPr>
          <w:rStyle w:val="style4097"/>
          <w:rFonts w:ascii="Times New Roman" w:cs="Times New Roman" w:hAnsi="Times New Roman"/>
          <w:b/>
          <w:bCs/>
          <w:color w:val="auto"/>
          <w:sz w:val="24"/>
          <w:szCs w:val="26"/>
        </w:rPr>
        <w:t xml:space="preserve">3.10 </w:t>
      </w:r>
      <w:bookmarkEnd w:id="74"/>
      <w:r>
        <w:rPr>
          <w:rStyle w:val="style4097"/>
          <w:rFonts w:ascii="Times New Roman" w:cs="Times New Roman" w:hAnsi="Times New Roman"/>
          <w:b/>
          <w:bCs/>
          <w:color w:val="auto"/>
          <w:sz w:val="24"/>
          <w:szCs w:val="26"/>
        </w:rPr>
        <w:t>Validity</w:t>
      </w:r>
      <w:bookmarkEnd w:id="75"/>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After piloting I will be able to know if the questionnaire will be effective </w:t>
      </w:r>
    </w:p>
    <w:bookmarkStart w:id="76" w:name="_Toc30603502"/>
    <w:bookmarkStart w:id="77" w:name="_Toc30612002"/>
    <w:p>
      <w:pPr>
        <w:pStyle w:val="style2"/>
        <w:spacing w:lineRule="auto" w:line="360"/>
        <w:rPr>
          <w:rStyle w:val="style4097"/>
          <w:rFonts w:ascii="Times New Roman" w:cs="Times New Roman" w:hAnsi="Times New Roman"/>
          <w:b/>
          <w:bCs/>
          <w:color w:val="auto"/>
          <w:sz w:val="24"/>
          <w:szCs w:val="26"/>
        </w:rPr>
      </w:pPr>
      <w:r>
        <w:rPr>
          <w:rStyle w:val="style4097"/>
          <w:rFonts w:ascii="Times New Roman" w:cs="Times New Roman" w:hAnsi="Times New Roman"/>
          <w:b/>
          <w:bCs/>
          <w:color w:val="auto"/>
          <w:sz w:val="24"/>
          <w:szCs w:val="26"/>
        </w:rPr>
        <w:t>3.11 Reliability</w:t>
      </w:r>
      <w:bookmarkEnd w:id="76"/>
      <w:bookmarkEnd w:id="77"/>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The method is reliable since it is </w:t>
      </w:r>
      <w:r>
        <w:rPr>
          <w:rStyle w:val="style4097"/>
          <w:rFonts w:ascii="Times New Roman" w:cs="Times New Roman" w:hAnsi="Times New Roman"/>
          <w:b w:val="false"/>
          <w:color w:val="auto"/>
          <w:sz w:val="24"/>
          <w:szCs w:val="24"/>
        </w:rPr>
        <w:t>simple, straight</w:t>
      </w:r>
      <w:r>
        <w:rPr>
          <w:rStyle w:val="style4097"/>
          <w:rFonts w:ascii="Times New Roman" w:cs="Times New Roman" w:hAnsi="Times New Roman"/>
          <w:b w:val="false"/>
          <w:color w:val="auto"/>
          <w:sz w:val="24"/>
          <w:szCs w:val="24"/>
        </w:rPr>
        <w:t xml:space="preserve"> to the point and clear</w:t>
      </w:r>
    </w:p>
    <w:bookmarkStart w:id="78" w:name="_Toc30603503"/>
    <w:bookmarkStart w:id="79" w:name="_Toc30612003"/>
    <w:p>
      <w:pPr>
        <w:pStyle w:val="style2"/>
        <w:spacing w:lineRule="auto" w:line="360"/>
        <w:rPr>
          <w:rStyle w:val="style4097"/>
          <w:rFonts w:ascii="Times New Roman" w:cs="Times New Roman" w:hAnsi="Times New Roman"/>
          <w:b/>
          <w:bCs/>
          <w:color w:val="auto"/>
          <w:sz w:val="24"/>
          <w:szCs w:val="26"/>
        </w:rPr>
      </w:pPr>
      <w:r>
        <w:rPr>
          <w:rStyle w:val="style4097"/>
          <w:rFonts w:ascii="Times New Roman" w:cs="Times New Roman" w:hAnsi="Times New Roman"/>
          <w:b/>
          <w:bCs/>
          <w:color w:val="auto"/>
          <w:sz w:val="24"/>
          <w:szCs w:val="26"/>
        </w:rPr>
        <w:t>3.12 Data collection techniques</w:t>
      </w:r>
      <w:bookmarkEnd w:id="78"/>
      <w:bookmarkEnd w:id="79"/>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After </w:t>
      </w:r>
      <w:r>
        <w:rPr>
          <w:rStyle w:val="style4097"/>
          <w:rFonts w:ascii="Times New Roman" w:cs="Times New Roman" w:hAnsi="Times New Roman"/>
          <w:b w:val="false"/>
          <w:color w:val="auto"/>
          <w:sz w:val="24"/>
          <w:szCs w:val="24"/>
        </w:rPr>
        <w:t>random selection</w:t>
      </w:r>
      <w:r>
        <w:rPr>
          <w:rStyle w:val="style4097"/>
          <w:rFonts w:ascii="Times New Roman" w:cs="Times New Roman" w:hAnsi="Times New Roman"/>
          <w:b w:val="false"/>
          <w:color w:val="auto"/>
          <w:sz w:val="24"/>
          <w:szCs w:val="24"/>
        </w:rPr>
        <w:t xml:space="preserve"> the questionnaire will be distributed with the consent form for the respondent to fill the appropriate field </w:t>
      </w:r>
    </w:p>
    <w:bookmarkStart w:id="80" w:name="_Toc30603504"/>
    <w:bookmarkStart w:id="81" w:name="_Toc30612004"/>
    <w:p>
      <w:pPr>
        <w:pStyle w:val="style2"/>
        <w:spacing w:lineRule="auto" w:line="360"/>
        <w:rPr>
          <w:rStyle w:val="style4097"/>
          <w:rFonts w:ascii="Times New Roman" w:cs="Times New Roman" w:hAnsi="Times New Roman"/>
          <w:b/>
          <w:bCs/>
          <w:color w:val="auto"/>
          <w:sz w:val="24"/>
          <w:szCs w:val="26"/>
        </w:rPr>
      </w:pPr>
      <w:r>
        <w:rPr>
          <w:rStyle w:val="style4097"/>
          <w:rFonts w:ascii="Times New Roman" w:cs="Times New Roman" w:hAnsi="Times New Roman"/>
          <w:b/>
          <w:bCs/>
          <w:color w:val="auto"/>
          <w:sz w:val="24"/>
          <w:szCs w:val="26"/>
        </w:rPr>
        <w:t>3.13 Data analysis</w:t>
      </w:r>
      <w:bookmarkEnd w:id="80"/>
      <w:bookmarkEnd w:id="81"/>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The data collected will be analyzed manually by use of scientific calculators and the </w:t>
      </w:r>
      <w:r>
        <w:rPr>
          <w:rStyle w:val="style4097"/>
          <w:rFonts w:ascii="Times New Roman" w:cs="Times New Roman" w:hAnsi="Times New Roman"/>
          <w:b w:val="false"/>
          <w:color w:val="auto"/>
          <w:sz w:val="24"/>
          <w:szCs w:val="24"/>
        </w:rPr>
        <w:t>findings put in a clear way are</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easily</w:t>
      </w:r>
      <w:r>
        <w:rPr>
          <w:rStyle w:val="style4097"/>
          <w:rFonts w:ascii="Times New Roman" w:cs="Times New Roman" w:hAnsi="Times New Roman"/>
          <w:b w:val="false"/>
          <w:color w:val="auto"/>
          <w:sz w:val="24"/>
          <w:szCs w:val="24"/>
        </w:rPr>
        <w:t xml:space="preserve"> understood. The data will be presented using pie </w:t>
      </w:r>
      <w:r>
        <w:rPr>
          <w:rStyle w:val="style4097"/>
          <w:rFonts w:ascii="Times New Roman" w:cs="Times New Roman" w:hAnsi="Times New Roman"/>
          <w:b w:val="false"/>
          <w:color w:val="auto"/>
          <w:sz w:val="24"/>
          <w:szCs w:val="24"/>
        </w:rPr>
        <w:t>charts, graphs</w:t>
      </w:r>
      <w:r>
        <w:rPr>
          <w:rStyle w:val="style4097"/>
          <w:rFonts w:ascii="Times New Roman" w:cs="Times New Roman" w:hAnsi="Times New Roman"/>
          <w:b w:val="false"/>
          <w:color w:val="auto"/>
          <w:sz w:val="24"/>
          <w:szCs w:val="24"/>
        </w:rPr>
        <w:t xml:space="preserve"> and tables </w:t>
      </w:r>
    </w:p>
    <w:bookmarkStart w:id="82" w:name="_Toc30603505"/>
    <w:bookmarkStart w:id="83" w:name="_Toc30612005"/>
    <w:p>
      <w:pPr>
        <w:pStyle w:val="style2"/>
        <w:spacing w:lineRule="auto" w:line="360"/>
        <w:rPr>
          <w:rStyle w:val="style4097"/>
          <w:rFonts w:ascii="Times New Roman" w:cs="Times New Roman" w:hAnsi="Times New Roman"/>
          <w:b/>
          <w:bCs/>
          <w:color w:val="auto"/>
          <w:sz w:val="24"/>
          <w:szCs w:val="26"/>
        </w:rPr>
      </w:pPr>
      <w:r>
        <w:rPr>
          <w:rStyle w:val="style4097"/>
          <w:rFonts w:ascii="Times New Roman" w:cs="Times New Roman" w:hAnsi="Times New Roman"/>
          <w:b/>
          <w:bCs/>
          <w:color w:val="auto"/>
          <w:sz w:val="24"/>
          <w:szCs w:val="26"/>
        </w:rPr>
        <w:t>3.14 Ethical considerations</w:t>
      </w:r>
      <w:bookmarkEnd w:id="82"/>
      <w:bookmarkEnd w:id="83"/>
      <w:r>
        <w:rPr>
          <w:rStyle w:val="style4097"/>
          <w:rFonts w:ascii="Times New Roman" w:cs="Times New Roman" w:hAnsi="Times New Roman"/>
          <w:b/>
          <w:bCs/>
          <w:color w:val="auto"/>
          <w:sz w:val="24"/>
          <w:szCs w:val="26"/>
        </w:rPr>
        <w:t xml:space="preserve"> </w:t>
      </w: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Permission to conduct the study is to be sought from Kenya medical training college by the director through </w:t>
      </w:r>
      <w:r>
        <w:rPr>
          <w:rStyle w:val="style4097"/>
          <w:rFonts w:ascii="Times New Roman" w:cs="Times New Roman" w:hAnsi="Times New Roman"/>
          <w:b w:val="false"/>
          <w:color w:val="auto"/>
          <w:sz w:val="24"/>
          <w:szCs w:val="24"/>
        </w:rPr>
        <w:t>principal, head</w:t>
      </w:r>
      <w:r>
        <w:rPr>
          <w:rStyle w:val="style4097"/>
          <w:rFonts w:ascii="Times New Roman" w:cs="Times New Roman" w:hAnsi="Times New Roman"/>
          <w:b w:val="false"/>
          <w:color w:val="auto"/>
          <w:sz w:val="24"/>
          <w:szCs w:val="24"/>
        </w:rPr>
        <w:t xml:space="preserve"> of department of orthopedic and trauma medicine </w:t>
      </w:r>
      <w:r>
        <w:rPr>
          <w:rStyle w:val="style4097"/>
          <w:rFonts w:ascii="Times New Roman" w:cs="Times New Roman" w:hAnsi="Times New Roman"/>
          <w:b w:val="false"/>
          <w:color w:val="auto"/>
          <w:sz w:val="24"/>
          <w:szCs w:val="24"/>
        </w:rPr>
        <w:t xml:space="preserve">and medical </w:t>
      </w:r>
      <w:r>
        <w:rPr>
          <w:rStyle w:val="style4097"/>
          <w:rFonts w:ascii="Times New Roman" w:cs="Times New Roman" w:hAnsi="Times New Roman"/>
          <w:b w:val="false"/>
          <w:color w:val="auto"/>
          <w:sz w:val="24"/>
          <w:szCs w:val="24"/>
        </w:rPr>
        <w:t>superindentof</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nakuru</w:t>
      </w:r>
      <w:r>
        <w:rPr>
          <w:rStyle w:val="style4097"/>
          <w:rFonts w:ascii="Times New Roman" w:cs="Times New Roman" w:hAnsi="Times New Roman"/>
          <w:b w:val="false"/>
          <w:color w:val="auto"/>
          <w:sz w:val="24"/>
          <w:szCs w:val="24"/>
        </w:rPr>
        <w:t xml:space="preserve"> level five hospital for the fulfillment in diploma in </w:t>
      </w:r>
      <w:r>
        <w:rPr>
          <w:rStyle w:val="style4097"/>
          <w:rFonts w:ascii="Times New Roman" w:cs="Times New Roman" w:hAnsi="Times New Roman"/>
          <w:b w:val="false"/>
          <w:color w:val="auto"/>
          <w:sz w:val="24"/>
          <w:szCs w:val="24"/>
        </w:rPr>
        <w:t>orthopeadic</w:t>
      </w:r>
      <w:r>
        <w:rPr>
          <w:rStyle w:val="style4097"/>
          <w:rFonts w:ascii="Times New Roman" w:cs="Times New Roman" w:hAnsi="Times New Roman"/>
          <w:b w:val="false"/>
          <w:color w:val="auto"/>
          <w:sz w:val="24"/>
          <w:szCs w:val="24"/>
        </w:rPr>
        <w:t xml:space="preserve"> and trauma medicine .The informed consent will be obtained from patients who will be a participating in the study .</w:t>
      </w:r>
      <w:r>
        <w:rPr>
          <w:rStyle w:val="style4097"/>
          <w:rFonts w:ascii="Times New Roman" w:cs="Times New Roman" w:hAnsi="Times New Roman"/>
          <w:b w:val="false"/>
          <w:color w:val="auto"/>
          <w:sz w:val="24"/>
          <w:szCs w:val="24"/>
        </w:rPr>
        <w:t>confidentially</w:t>
      </w:r>
      <w:r>
        <w:rPr>
          <w:rStyle w:val="style4097"/>
          <w:rFonts w:ascii="Times New Roman" w:cs="Times New Roman" w:hAnsi="Times New Roman"/>
          <w:b w:val="false"/>
          <w:color w:val="auto"/>
          <w:sz w:val="24"/>
          <w:szCs w:val="24"/>
        </w:rPr>
        <w:t xml:space="preserve"> if the patients will be respected and research will be conducted in willing the respondents will be free to </w:t>
      </w:r>
      <w:r>
        <w:rPr>
          <w:rStyle w:val="style4097"/>
          <w:rFonts w:ascii="Times New Roman" w:cs="Times New Roman" w:hAnsi="Times New Roman"/>
          <w:b w:val="false"/>
          <w:color w:val="auto"/>
          <w:sz w:val="24"/>
          <w:szCs w:val="24"/>
        </w:rPr>
        <w:t>withdraw</w:t>
      </w:r>
      <w:r>
        <w:rPr>
          <w:rStyle w:val="style4097"/>
          <w:rFonts w:ascii="Times New Roman" w:cs="Times New Roman" w:hAnsi="Times New Roman"/>
          <w:b w:val="false"/>
          <w:color w:val="auto"/>
          <w:sz w:val="24"/>
          <w:szCs w:val="24"/>
        </w:rPr>
        <w:t xml:space="preserve"> from the study. </w:t>
      </w: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bookmarkStart w:id="84" w:name="_Toc30612006"/>
    <w:bookmarkStart w:id="85" w:name="_Toc30603506"/>
    <w:p>
      <w:pPr>
        <w:pStyle w:val="style1"/>
        <w:spacing w:lineRule="auto" w:line="360"/>
        <w:rPr>
          <w:rStyle w:val="style4097"/>
          <w:rFonts w:ascii="Times New Roman" w:cs="Times New Roman" w:hAnsi="Times New Roman"/>
          <w:bCs w:val="false"/>
          <w:color w:val="auto"/>
          <w:sz w:val="28"/>
          <w:szCs w:val="26"/>
        </w:rPr>
      </w:pPr>
      <w:r>
        <w:rPr>
          <w:rStyle w:val="style4097"/>
          <w:rFonts w:ascii="Times New Roman" w:cs="Times New Roman" w:hAnsi="Times New Roman"/>
          <w:bCs w:val="false"/>
          <w:color w:val="auto"/>
          <w:sz w:val="28"/>
          <w:szCs w:val="26"/>
        </w:rPr>
        <w:t>APPENDICE</w:t>
      </w:r>
      <w:r>
        <w:rPr>
          <w:rStyle w:val="style4097"/>
          <w:rFonts w:ascii="Times New Roman" w:cs="Times New Roman" w:hAnsi="Times New Roman"/>
          <w:bCs w:val="false"/>
          <w:color w:val="auto"/>
          <w:sz w:val="28"/>
          <w:szCs w:val="26"/>
        </w:rPr>
        <w:t>S</w:t>
      </w:r>
      <w:bookmarkEnd w:id="84"/>
    </w:p>
    <w:bookmarkStart w:id="86" w:name="_Toc30612007"/>
    <w:p>
      <w:pPr>
        <w:pStyle w:val="style2"/>
        <w:spacing w:lineRule="auto" w:line="360"/>
        <w:rPr>
          <w:rStyle w:val="style4097"/>
          <w:rFonts w:ascii="Times New Roman" w:cs="Times New Roman" w:hAnsi="Times New Roman"/>
          <w:b/>
          <w:bCs/>
          <w:color w:val="auto"/>
          <w:sz w:val="24"/>
          <w:szCs w:val="26"/>
        </w:rPr>
      </w:pPr>
      <w:r>
        <w:rPr>
          <w:rStyle w:val="style4097"/>
          <w:rFonts w:ascii="Times New Roman" w:cs="Times New Roman" w:hAnsi="Times New Roman"/>
          <w:b/>
          <w:bCs/>
          <w:color w:val="auto"/>
          <w:sz w:val="24"/>
          <w:szCs w:val="26"/>
        </w:rPr>
        <w:t>Research appendix 1</w:t>
      </w:r>
      <w:r>
        <w:rPr>
          <w:rStyle w:val="style4097"/>
          <w:rFonts w:ascii="Times New Roman" w:cs="Times New Roman" w:hAnsi="Times New Roman"/>
          <w:b/>
          <w:bCs/>
          <w:color w:val="auto"/>
          <w:sz w:val="24"/>
          <w:szCs w:val="26"/>
        </w:rPr>
        <w:t>: Consent</w:t>
      </w:r>
      <w:r>
        <w:rPr>
          <w:rStyle w:val="style4097"/>
          <w:rFonts w:ascii="Times New Roman" w:cs="Times New Roman" w:hAnsi="Times New Roman"/>
          <w:b/>
          <w:bCs/>
          <w:color w:val="auto"/>
          <w:sz w:val="24"/>
          <w:szCs w:val="26"/>
        </w:rPr>
        <w:t xml:space="preserve"> form</w:t>
      </w:r>
      <w:bookmarkEnd w:id="85"/>
      <w:bookmarkEnd w:id="86"/>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My name is Amos </w:t>
      </w:r>
      <w:r>
        <w:rPr>
          <w:rStyle w:val="style4097"/>
          <w:rFonts w:ascii="Times New Roman" w:cs="Times New Roman" w:hAnsi="Times New Roman"/>
          <w:b w:val="false"/>
          <w:color w:val="auto"/>
          <w:sz w:val="24"/>
          <w:szCs w:val="24"/>
        </w:rPr>
        <w:t>Kiprotich</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Ngeno</w:t>
      </w:r>
      <w:r>
        <w:rPr>
          <w:rStyle w:val="style4097"/>
          <w:rFonts w:ascii="Times New Roman" w:cs="Times New Roman" w:hAnsi="Times New Roman"/>
          <w:b w:val="false"/>
          <w:color w:val="auto"/>
          <w:sz w:val="24"/>
          <w:szCs w:val="24"/>
        </w:rPr>
        <w:t xml:space="preserve"> a student at Kenya medical training college –Nairobi undertaking Diploma orthopedic and trauma medicine .Am carrying out a study on FACTORS CONTRIBUTING TO SHOULDER GIRDLE INJURIES AMONG THE PATIENTS ATTENDING NAKURU COUNTY REFERAL HOSPITAL .The research appeals to you to take honest response </w:t>
      </w:r>
    </w:p>
    <w:p>
      <w:pPr>
        <w:pStyle w:val="style0"/>
        <w:spacing w:lineRule="auto" w:line="360"/>
        <w:rPr>
          <w:rStyle w:val="style4097"/>
          <w:rFonts w:ascii="Times New Roman" w:cs="Times New Roman" w:hAnsi="Times New Roman"/>
          <w:color w:val="auto"/>
          <w:sz w:val="24"/>
          <w:szCs w:val="24"/>
          <w:u w:val="single"/>
        </w:rPr>
      </w:pPr>
      <w:r>
        <w:rPr>
          <w:rStyle w:val="style4097"/>
          <w:rFonts w:ascii="Times New Roman" w:cs="Times New Roman" w:hAnsi="Times New Roman"/>
          <w:color w:val="auto"/>
          <w:sz w:val="24"/>
          <w:szCs w:val="24"/>
          <w:u w:val="single"/>
        </w:rPr>
        <w:t xml:space="preserve">Confidentiality </w:t>
      </w: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The information on this questionnaire will be taken with high </w:t>
      </w:r>
      <w:r>
        <w:rPr>
          <w:rStyle w:val="style4097"/>
          <w:rFonts w:ascii="Times New Roman" w:cs="Times New Roman" w:hAnsi="Times New Roman"/>
          <w:b w:val="false"/>
          <w:color w:val="auto"/>
          <w:sz w:val="24"/>
          <w:szCs w:val="24"/>
        </w:rPr>
        <w:t>level</w:t>
      </w:r>
      <w:r>
        <w:rPr>
          <w:rStyle w:val="style4097"/>
          <w:rFonts w:ascii="Times New Roman" w:cs="Times New Roman" w:hAnsi="Times New Roman"/>
          <w:b w:val="false"/>
          <w:color w:val="auto"/>
          <w:sz w:val="24"/>
          <w:szCs w:val="24"/>
        </w:rPr>
        <w:t xml:space="preserve"> of confidentiality .The participation to this survey is voluntary </w:t>
      </w:r>
      <w:r>
        <w:rPr>
          <w:rStyle w:val="style4097"/>
          <w:rFonts w:ascii="Times New Roman" w:cs="Times New Roman" w:hAnsi="Times New Roman"/>
          <w:b w:val="false"/>
          <w:color w:val="auto"/>
          <w:sz w:val="24"/>
          <w:szCs w:val="24"/>
        </w:rPr>
        <w:t>thus; withdrawal</w:t>
      </w:r>
      <w:r>
        <w:rPr>
          <w:rStyle w:val="style4097"/>
          <w:rFonts w:ascii="Times New Roman" w:cs="Times New Roman" w:hAnsi="Times New Roman"/>
          <w:b w:val="false"/>
          <w:color w:val="auto"/>
          <w:sz w:val="24"/>
          <w:szCs w:val="24"/>
        </w:rPr>
        <w:t xml:space="preserve"> may be you will with no </w:t>
      </w:r>
      <w:r>
        <w:rPr>
          <w:rStyle w:val="style4097"/>
          <w:rFonts w:ascii="Times New Roman" w:cs="Times New Roman" w:hAnsi="Times New Roman"/>
          <w:b w:val="false"/>
          <w:color w:val="auto"/>
          <w:sz w:val="24"/>
          <w:szCs w:val="24"/>
        </w:rPr>
        <w:t>penalty.</w:t>
      </w:r>
    </w:p>
    <w:p>
      <w:pPr>
        <w:pStyle w:val="style0"/>
        <w:spacing w:lineRule="auto" w:line="360"/>
        <w:rPr>
          <w:rStyle w:val="style4097"/>
          <w:rFonts w:ascii="Times New Roman" w:cs="Times New Roman" w:hAnsi="Times New Roman"/>
          <w:color w:val="auto"/>
          <w:sz w:val="24"/>
          <w:szCs w:val="24"/>
          <w:u w:val="single"/>
        </w:rPr>
      </w:pPr>
      <w:r>
        <w:rPr>
          <w:rStyle w:val="style4097"/>
          <w:rFonts w:ascii="Times New Roman" w:cs="Times New Roman" w:hAnsi="Times New Roman"/>
          <w:color w:val="auto"/>
          <w:sz w:val="24"/>
          <w:szCs w:val="24"/>
          <w:u w:val="single"/>
        </w:rPr>
        <w:t>Consent</w:t>
      </w: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I have read this information on this questionnaire concerning the study and I fully understood the aim and what will be required of me </w:t>
      </w: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 Signature ………………………………….Date……………….. </w:t>
      </w: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bookmarkStart w:id="87" w:name="_Toc30603507"/>
    <w:p>
      <w:pPr>
        <w:pStyle w:val="style0"/>
        <w:rPr>
          <w:rStyle w:val="style4097"/>
          <w:rFonts w:ascii="Times New Roman" w:cs="Times New Roman" w:eastAsia="宋体" w:hAnsi="Times New Roman"/>
          <w:color w:val="auto"/>
          <w:sz w:val="24"/>
          <w:szCs w:val="26"/>
        </w:rPr>
      </w:pPr>
      <w:r>
        <w:rPr>
          <w:rStyle w:val="style4097"/>
          <w:rFonts w:ascii="Times New Roman" w:cs="Times New Roman" w:hAnsi="Times New Roman"/>
          <w:b w:val="false"/>
          <w:bCs w:val="false"/>
          <w:color w:val="auto"/>
          <w:sz w:val="24"/>
          <w:szCs w:val="26"/>
        </w:rPr>
        <w:br w:type="page"/>
      </w:r>
    </w:p>
    <w:bookmarkStart w:id="88" w:name="_Toc30612008"/>
    <w:p>
      <w:pPr>
        <w:pStyle w:val="style2"/>
        <w:spacing w:lineRule="auto" w:line="360"/>
        <w:rPr>
          <w:rStyle w:val="style4097"/>
          <w:rFonts w:ascii="Times New Roman" w:cs="Times New Roman" w:hAnsi="Times New Roman"/>
          <w:b/>
          <w:bCs/>
          <w:color w:val="auto"/>
          <w:sz w:val="24"/>
          <w:szCs w:val="26"/>
        </w:rPr>
      </w:pPr>
      <w:r>
        <w:rPr>
          <w:rStyle w:val="style4097"/>
          <w:rFonts w:ascii="Times New Roman" w:cs="Times New Roman" w:hAnsi="Times New Roman"/>
          <w:b/>
          <w:bCs/>
          <w:color w:val="auto"/>
          <w:sz w:val="24"/>
          <w:szCs w:val="26"/>
        </w:rPr>
        <w:t>APPENDIX 2</w:t>
      </w:r>
      <w:bookmarkEnd w:id="87"/>
      <w:r>
        <w:rPr>
          <w:rStyle w:val="style4097"/>
          <w:rFonts w:ascii="Times New Roman" w:cs="Times New Roman" w:hAnsi="Times New Roman"/>
          <w:b/>
          <w:bCs/>
          <w:color w:val="auto"/>
          <w:sz w:val="24"/>
          <w:szCs w:val="26"/>
        </w:rPr>
        <w:t>: QUESTIONNAIRE</w:t>
      </w:r>
      <w:bookmarkEnd w:id="88"/>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Questionnaire on the factors contributing to shoulder girdle </w:t>
      </w:r>
      <w:r>
        <w:rPr>
          <w:rStyle w:val="style4097"/>
          <w:rFonts w:ascii="Times New Roman" w:cs="Times New Roman" w:hAnsi="Times New Roman"/>
          <w:b w:val="false"/>
          <w:color w:val="auto"/>
          <w:sz w:val="24"/>
          <w:szCs w:val="24"/>
        </w:rPr>
        <w:t>injuries, management</w:t>
      </w:r>
      <w:r>
        <w:rPr>
          <w:rStyle w:val="style4097"/>
          <w:rFonts w:ascii="Times New Roman" w:cs="Times New Roman" w:hAnsi="Times New Roman"/>
          <w:b w:val="false"/>
          <w:color w:val="auto"/>
          <w:sz w:val="24"/>
          <w:szCs w:val="24"/>
        </w:rPr>
        <w:t xml:space="preserve"> and complication regarding shoulder </w:t>
      </w:r>
      <w:r>
        <w:rPr>
          <w:rStyle w:val="style4097"/>
          <w:rFonts w:ascii="Times New Roman" w:cs="Times New Roman" w:hAnsi="Times New Roman"/>
          <w:b w:val="false"/>
          <w:color w:val="auto"/>
          <w:sz w:val="24"/>
          <w:szCs w:val="24"/>
        </w:rPr>
        <w:t xml:space="preserve">injuries at </w:t>
      </w:r>
      <w:r>
        <w:rPr>
          <w:rStyle w:val="style4097"/>
          <w:rFonts w:ascii="Times New Roman" w:cs="Times New Roman" w:hAnsi="Times New Roman"/>
          <w:b w:val="false"/>
          <w:color w:val="auto"/>
          <w:sz w:val="24"/>
          <w:szCs w:val="24"/>
        </w:rPr>
        <w:t>Nakuru</w:t>
      </w:r>
      <w:r>
        <w:rPr>
          <w:rStyle w:val="style4097"/>
          <w:rFonts w:ascii="Times New Roman" w:cs="Times New Roman" w:hAnsi="Times New Roman"/>
          <w:b w:val="false"/>
          <w:color w:val="auto"/>
          <w:sz w:val="24"/>
          <w:szCs w:val="24"/>
        </w:rPr>
        <w:t xml:space="preserve"> county referral hospital in orthopedic and trauma department</w:t>
      </w:r>
    </w:p>
    <w:p>
      <w:pPr>
        <w:pStyle w:val="style0"/>
        <w:spacing w:lineRule="auto" w:line="360"/>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t xml:space="preserve">Instructions </w:t>
      </w:r>
    </w:p>
    <w:p>
      <w:pPr>
        <w:pStyle w:val="style179"/>
        <w:numPr>
          <w:ilvl w:val="0"/>
          <w:numId w:val="6"/>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Do not write your name on this document </w:t>
      </w:r>
    </w:p>
    <w:p>
      <w:pPr>
        <w:pStyle w:val="style179"/>
        <w:numPr>
          <w:ilvl w:val="0"/>
          <w:numId w:val="6"/>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The information obtained from you is private and confidentially and will be highly appreciated</w:t>
      </w:r>
    </w:p>
    <w:p>
      <w:pPr>
        <w:pStyle w:val="style179"/>
        <w:numPr>
          <w:ilvl w:val="0"/>
          <w:numId w:val="6"/>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Put tick ( ) or cross ( ) and fill the space provided on the correct response </w:t>
      </w:r>
    </w:p>
    <w:p>
      <w:pPr>
        <w:pStyle w:val="style0"/>
        <w:spacing w:lineRule="auto" w:line="360"/>
        <w:ind w:left="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This instrument is divided into four parts ,the first section concerned with social demographic information ,second third and fourth section are concerned with the study specific objectives.</w:t>
      </w:r>
    </w:p>
    <w:p>
      <w:pPr>
        <w:pStyle w:val="style0"/>
        <w:spacing w:lineRule="auto" w:line="360"/>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t>SECTION A: SOCIAL DEMOGRAPHIC DATA</w:t>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In which of the following age bracket do you </w:t>
      </w:r>
      <w:r>
        <w:rPr>
          <w:rStyle w:val="style4097"/>
          <w:rFonts w:ascii="Times New Roman" w:cs="Times New Roman" w:hAnsi="Times New Roman"/>
          <w:b w:val="false"/>
          <w:color w:val="auto"/>
          <w:sz w:val="24"/>
          <w:szCs w:val="24"/>
        </w:rPr>
        <w:t>belong?</w:t>
      </w:r>
    </w:p>
    <w:p>
      <w:pPr>
        <w:pStyle w:val="style179"/>
        <w:numPr>
          <w:ilvl w:val="0"/>
          <w:numId w:val="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Below 18 years       [   ]</w:t>
      </w:r>
    </w:p>
    <w:p>
      <w:pPr>
        <w:pStyle w:val="style179"/>
        <w:numPr>
          <w:ilvl w:val="0"/>
          <w:numId w:val="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19-29 years             [   ]</w:t>
      </w:r>
    </w:p>
    <w:p>
      <w:pPr>
        <w:pStyle w:val="style179"/>
        <w:numPr>
          <w:ilvl w:val="0"/>
          <w:numId w:val="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30-49 years             [   ]</w:t>
      </w:r>
    </w:p>
    <w:p>
      <w:pPr>
        <w:pStyle w:val="style179"/>
        <w:numPr>
          <w:ilvl w:val="0"/>
          <w:numId w:val="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Above 50 years       [   ]</w:t>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Gender?</w:t>
      </w:r>
    </w:p>
    <w:p>
      <w:pPr>
        <w:pStyle w:val="style179"/>
        <w:numPr>
          <w:ilvl w:val="0"/>
          <w:numId w:val="10"/>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Male                       [   ]</w:t>
      </w:r>
    </w:p>
    <w:p>
      <w:pPr>
        <w:pStyle w:val="style179"/>
        <w:numPr>
          <w:ilvl w:val="0"/>
          <w:numId w:val="10"/>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Female                   [   ]</w:t>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What is your level of </w:t>
      </w:r>
      <w:r>
        <w:rPr>
          <w:rStyle w:val="style4097"/>
          <w:rFonts w:ascii="Times New Roman" w:cs="Times New Roman" w:hAnsi="Times New Roman"/>
          <w:b w:val="false"/>
          <w:color w:val="auto"/>
          <w:sz w:val="24"/>
          <w:szCs w:val="24"/>
        </w:rPr>
        <w:t>education?</w:t>
      </w:r>
    </w:p>
    <w:p>
      <w:pPr>
        <w:pStyle w:val="style179"/>
        <w:numPr>
          <w:ilvl w:val="0"/>
          <w:numId w:val="11"/>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Non-formal education  [  ]</w:t>
      </w:r>
    </w:p>
    <w:p>
      <w:pPr>
        <w:pStyle w:val="style179"/>
        <w:numPr>
          <w:ilvl w:val="0"/>
          <w:numId w:val="11"/>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Primary level                [  ]</w:t>
      </w:r>
    </w:p>
    <w:p>
      <w:pPr>
        <w:pStyle w:val="style179"/>
        <w:numPr>
          <w:ilvl w:val="0"/>
          <w:numId w:val="11"/>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Secondary level            [  ]</w:t>
      </w:r>
    </w:p>
    <w:p>
      <w:pPr>
        <w:pStyle w:val="style179"/>
        <w:numPr>
          <w:ilvl w:val="0"/>
          <w:numId w:val="11"/>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College/university        [  ]</w:t>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What is your marital </w:t>
      </w:r>
      <w:r>
        <w:rPr>
          <w:rStyle w:val="style4097"/>
          <w:rFonts w:ascii="Times New Roman" w:cs="Times New Roman" w:hAnsi="Times New Roman"/>
          <w:b w:val="false"/>
          <w:color w:val="auto"/>
          <w:sz w:val="24"/>
          <w:szCs w:val="24"/>
        </w:rPr>
        <w:t>status?</w:t>
      </w:r>
    </w:p>
    <w:p>
      <w:pPr>
        <w:pStyle w:val="style179"/>
        <w:numPr>
          <w:ilvl w:val="0"/>
          <w:numId w:val="12"/>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Single                          [  ]</w:t>
      </w:r>
    </w:p>
    <w:p>
      <w:pPr>
        <w:pStyle w:val="style179"/>
        <w:numPr>
          <w:ilvl w:val="0"/>
          <w:numId w:val="12"/>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Married                     [   ]</w:t>
      </w:r>
    </w:p>
    <w:p>
      <w:pPr>
        <w:pStyle w:val="style179"/>
        <w:numPr>
          <w:ilvl w:val="0"/>
          <w:numId w:val="12"/>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Separated                  [   ]</w:t>
      </w:r>
    </w:p>
    <w:p>
      <w:pPr>
        <w:pStyle w:val="style179"/>
        <w:numPr>
          <w:ilvl w:val="0"/>
          <w:numId w:val="12"/>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Widow                      [   ]</w:t>
      </w:r>
    </w:p>
    <w:p>
      <w:pPr>
        <w:pStyle w:val="style179"/>
        <w:numPr>
          <w:ilvl w:val="0"/>
          <w:numId w:val="12"/>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Widowed                  [   ]</w:t>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What is your </w:t>
      </w:r>
      <w:r>
        <w:rPr>
          <w:rStyle w:val="style4097"/>
          <w:rFonts w:ascii="Times New Roman" w:cs="Times New Roman" w:hAnsi="Times New Roman"/>
          <w:b w:val="false"/>
          <w:color w:val="auto"/>
          <w:sz w:val="24"/>
          <w:szCs w:val="24"/>
        </w:rPr>
        <w:t>religion?</w:t>
      </w:r>
    </w:p>
    <w:p>
      <w:pPr>
        <w:pStyle w:val="style179"/>
        <w:numPr>
          <w:ilvl w:val="0"/>
          <w:numId w:val="13"/>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Christian                  [   ]</w:t>
      </w:r>
    </w:p>
    <w:p>
      <w:pPr>
        <w:pStyle w:val="style179"/>
        <w:numPr>
          <w:ilvl w:val="0"/>
          <w:numId w:val="13"/>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Islamic                     [   ]</w:t>
      </w:r>
    </w:p>
    <w:p>
      <w:pPr>
        <w:pStyle w:val="style179"/>
        <w:numPr>
          <w:ilvl w:val="0"/>
          <w:numId w:val="13"/>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Hinduism                 [   ]</w:t>
      </w:r>
    </w:p>
    <w:p>
      <w:pPr>
        <w:pStyle w:val="style179"/>
        <w:numPr>
          <w:ilvl w:val="0"/>
          <w:numId w:val="13"/>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None of the above   [   ]</w:t>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What is your </w:t>
      </w:r>
      <w:r>
        <w:rPr>
          <w:rStyle w:val="style4097"/>
          <w:rFonts w:ascii="Times New Roman" w:cs="Times New Roman" w:hAnsi="Times New Roman"/>
          <w:b w:val="false"/>
          <w:color w:val="auto"/>
          <w:sz w:val="24"/>
          <w:szCs w:val="24"/>
        </w:rPr>
        <w:t xml:space="preserve">occupation? </w:t>
      </w:r>
    </w:p>
    <w:p>
      <w:pPr>
        <w:pStyle w:val="style179"/>
        <w:numPr>
          <w:ilvl w:val="0"/>
          <w:numId w:val="14"/>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Student                     [  ]</w:t>
      </w:r>
    </w:p>
    <w:p>
      <w:pPr>
        <w:pStyle w:val="style179"/>
        <w:numPr>
          <w:ilvl w:val="0"/>
          <w:numId w:val="14"/>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Self-employed          [  ]</w:t>
      </w:r>
    </w:p>
    <w:p>
      <w:pPr>
        <w:pStyle w:val="style179"/>
        <w:numPr>
          <w:ilvl w:val="0"/>
          <w:numId w:val="14"/>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Employed                 [  ]</w:t>
      </w:r>
    </w:p>
    <w:p>
      <w:pPr>
        <w:pStyle w:val="style179"/>
        <w:numPr>
          <w:ilvl w:val="0"/>
          <w:numId w:val="14"/>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None of the above     [  ]</w:t>
      </w: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t>SECTION B</w:t>
      </w:r>
      <w:r>
        <w:rPr>
          <w:rStyle w:val="style4097"/>
          <w:rFonts w:ascii="Times New Roman" w:cs="Times New Roman" w:hAnsi="Times New Roman"/>
          <w:color w:val="auto"/>
          <w:sz w:val="24"/>
          <w:szCs w:val="24"/>
        </w:rPr>
        <w:t>: FACTORS</w:t>
      </w:r>
      <w:r>
        <w:rPr>
          <w:rStyle w:val="style4097"/>
          <w:rFonts w:ascii="Times New Roman" w:cs="Times New Roman" w:hAnsi="Times New Roman"/>
          <w:color w:val="auto"/>
          <w:sz w:val="24"/>
          <w:szCs w:val="24"/>
        </w:rPr>
        <w:t xml:space="preserve"> CONTRIBUTING TO SHOULDER GIRDLE INJURIES</w:t>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I) what</w:t>
      </w:r>
      <w:r>
        <w:rPr>
          <w:rStyle w:val="style4097"/>
          <w:rFonts w:ascii="Times New Roman" w:cs="Times New Roman" w:hAnsi="Times New Roman"/>
          <w:b w:val="false"/>
          <w:color w:val="auto"/>
          <w:sz w:val="24"/>
          <w:szCs w:val="24"/>
        </w:rPr>
        <w:t xml:space="preserve"> is related to your </w:t>
      </w:r>
      <w:r>
        <w:rPr>
          <w:rStyle w:val="style4097"/>
          <w:rFonts w:ascii="Times New Roman" w:cs="Times New Roman" w:hAnsi="Times New Roman"/>
          <w:b w:val="false"/>
          <w:color w:val="auto"/>
          <w:sz w:val="24"/>
          <w:szCs w:val="24"/>
        </w:rPr>
        <w:t>injury?</w:t>
      </w:r>
      <w:r>
        <w:rPr>
          <w:rStyle w:val="style4097"/>
          <w:rFonts w:ascii="Times New Roman" w:cs="Times New Roman" w:hAnsi="Times New Roman"/>
          <w:b w:val="false"/>
          <w:color w:val="auto"/>
          <w:sz w:val="24"/>
          <w:szCs w:val="24"/>
        </w:rPr>
        <w:t xml:space="preserve">    </w:t>
      </w:r>
    </w:p>
    <w:p>
      <w:pPr>
        <w:pStyle w:val="style179"/>
        <w:numPr>
          <w:ilvl w:val="0"/>
          <w:numId w:val="15"/>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Road traffic accident        [    ]</w:t>
      </w:r>
    </w:p>
    <w:p>
      <w:pPr>
        <w:pStyle w:val="style179"/>
        <w:numPr>
          <w:ilvl w:val="0"/>
          <w:numId w:val="15"/>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Fall                                    [   ]</w:t>
      </w:r>
    </w:p>
    <w:p>
      <w:pPr>
        <w:pStyle w:val="style179"/>
        <w:numPr>
          <w:ilvl w:val="0"/>
          <w:numId w:val="15"/>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Sports                                [   ]</w:t>
      </w:r>
    </w:p>
    <w:p>
      <w:pPr>
        <w:pStyle w:val="style179"/>
        <w:numPr>
          <w:ilvl w:val="0"/>
          <w:numId w:val="15"/>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Other                                 [   ]</w:t>
      </w:r>
    </w:p>
    <w:p>
      <w:pPr>
        <w:pStyle w:val="style179"/>
        <w:spacing w:lineRule="auto" w:line="360"/>
        <w:ind w:left="2055"/>
        <w:rPr>
          <w:rStyle w:val="style4097"/>
          <w:rFonts w:ascii="Times New Roman" w:cs="Times New Roman" w:hAnsi="Times New Roman"/>
          <w:b w:val="false"/>
          <w:color w:val="auto"/>
          <w:sz w:val="24"/>
          <w:szCs w:val="24"/>
        </w:rPr>
      </w:pP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           ii) </w:t>
      </w:r>
      <w:r>
        <w:rPr>
          <w:rStyle w:val="style4097"/>
          <w:rFonts w:ascii="Times New Roman" w:cs="Times New Roman" w:hAnsi="Times New Roman"/>
          <w:b w:val="false"/>
          <w:color w:val="auto"/>
          <w:sz w:val="24"/>
          <w:szCs w:val="24"/>
        </w:rPr>
        <w:t>If, road</w:t>
      </w:r>
      <w:r>
        <w:rPr>
          <w:rStyle w:val="style4097"/>
          <w:rFonts w:ascii="Times New Roman" w:cs="Times New Roman" w:hAnsi="Times New Roman"/>
          <w:b w:val="false"/>
          <w:color w:val="auto"/>
          <w:sz w:val="24"/>
          <w:szCs w:val="24"/>
        </w:rPr>
        <w:t xml:space="preserve"> traffic accident what were you </w:t>
      </w:r>
      <w:r>
        <w:rPr>
          <w:rStyle w:val="style4097"/>
          <w:rFonts w:ascii="Times New Roman" w:cs="Times New Roman" w:hAnsi="Times New Roman"/>
          <w:b w:val="false"/>
          <w:color w:val="auto"/>
          <w:sz w:val="24"/>
          <w:szCs w:val="24"/>
        </w:rPr>
        <w:t>doing?</w:t>
      </w:r>
    </w:p>
    <w:p>
      <w:pPr>
        <w:pStyle w:val="style179"/>
        <w:numPr>
          <w:ilvl w:val="0"/>
          <w:numId w:val="16"/>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Walking/ pedestrian                        [  ]</w:t>
      </w:r>
    </w:p>
    <w:p>
      <w:pPr>
        <w:pStyle w:val="style179"/>
        <w:numPr>
          <w:ilvl w:val="0"/>
          <w:numId w:val="16"/>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Passenger</w:t>
      </w:r>
      <w:r>
        <w:rPr>
          <w:rStyle w:val="style4097"/>
          <w:rFonts w:ascii="Times New Roman" w:cs="Times New Roman" w:hAnsi="Times New Roman"/>
          <w:b w:val="false"/>
          <w:color w:val="auto"/>
          <w:sz w:val="24"/>
          <w:szCs w:val="24"/>
        </w:rPr>
        <w:t xml:space="preserve">                                         [  ]</w:t>
      </w:r>
    </w:p>
    <w:p>
      <w:pPr>
        <w:pStyle w:val="style179"/>
        <w:numPr>
          <w:ilvl w:val="0"/>
          <w:numId w:val="16"/>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Other                                                 [  ]</w:t>
      </w:r>
    </w:p>
    <w:p>
      <w:pPr>
        <w:pStyle w:val="style179"/>
        <w:spacing w:lineRule="auto" w:line="360"/>
        <w:ind w:left="1935"/>
        <w:rPr>
          <w:rStyle w:val="style4097"/>
          <w:rFonts w:ascii="Times New Roman" w:cs="Times New Roman" w:hAnsi="Times New Roman"/>
          <w:b w:val="false"/>
          <w:color w:val="auto"/>
          <w:sz w:val="24"/>
          <w:szCs w:val="24"/>
        </w:rPr>
      </w:pP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color w:val="auto"/>
          <w:sz w:val="24"/>
          <w:szCs w:val="24"/>
        </w:rPr>
        <w:t xml:space="preserve">            </w:t>
      </w:r>
      <w:r>
        <w:rPr>
          <w:rStyle w:val="style4097"/>
          <w:rFonts w:ascii="Times New Roman" w:cs="Times New Roman" w:hAnsi="Times New Roman"/>
          <w:b w:val="false"/>
          <w:color w:val="auto"/>
          <w:sz w:val="24"/>
          <w:szCs w:val="24"/>
        </w:rPr>
        <w:t>iii) Whom do you think to be blamed for the incident?</w:t>
      </w:r>
    </w:p>
    <w:p>
      <w:pPr>
        <w:pStyle w:val="style179"/>
        <w:numPr>
          <w:ilvl w:val="0"/>
          <w:numId w:val="18"/>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Driver                                   </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 xml:space="preserve">   [  ]</w:t>
      </w:r>
    </w:p>
    <w:p>
      <w:pPr>
        <w:pStyle w:val="style179"/>
        <w:numPr>
          <w:ilvl w:val="0"/>
          <w:numId w:val="18"/>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Me                                        </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 xml:space="preserve">    [  ] </w:t>
      </w:r>
    </w:p>
    <w:p>
      <w:pPr>
        <w:pStyle w:val="style179"/>
        <w:numPr>
          <w:ilvl w:val="0"/>
          <w:numId w:val="18"/>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Other                                      </w:t>
      </w:r>
      <w:r>
        <w:rPr>
          <w:rStyle w:val="style4097"/>
          <w:rFonts w:ascii="Times New Roman" w:cs="Times New Roman" w:hAnsi="Times New Roman"/>
          <w:b w:val="false"/>
          <w:color w:val="auto"/>
          <w:sz w:val="24"/>
          <w:szCs w:val="24"/>
        </w:rPr>
        <w:t xml:space="preserve"> </w:t>
      </w:r>
      <w:r>
        <w:rPr>
          <w:rStyle w:val="style4097"/>
          <w:rFonts w:ascii="Times New Roman" w:cs="Times New Roman" w:hAnsi="Times New Roman"/>
          <w:b w:val="false"/>
          <w:color w:val="auto"/>
          <w:sz w:val="24"/>
          <w:szCs w:val="24"/>
        </w:rPr>
        <w:t xml:space="preserve">  [  ]</w:t>
      </w:r>
    </w:p>
    <w:p>
      <w:pPr>
        <w:pStyle w:val="style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br w:type="page"/>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What ty</w:t>
      </w:r>
      <w:r>
        <w:rPr>
          <w:rStyle w:val="style4097"/>
          <w:rFonts w:ascii="Times New Roman" w:cs="Times New Roman" w:hAnsi="Times New Roman"/>
          <w:b w:val="false"/>
          <w:color w:val="auto"/>
          <w:sz w:val="24"/>
          <w:szCs w:val="24"/>
        </w:rPr>
        <w:t>p</w:t>
      </w:r>
      <w:r>
        <w:rPr>
          <w:rStyle w:val="style4097"/>
          <w:rFonts w:ascii="Times New Roman" w:cs="Times New Roman" w:hAnsi="Times New Roman"/>
          <w:b w:val="false"/>
          <w:color w:val="auto"/>
          <w:sz w:val="24"/>
          <w:szCs w:val="24"/>
        </w:rPr>
        <w:t xml:space="preserve">e of injury did you </w:t>
      </w:r>
      <w:r>
        <w:rPr>
          <w:rStyle w:val="style4097"/>
          <w:rFonts w:ascii="Times New Roman" w:cs="Times New Roman" w:hAnsi="Times New Roman"/>
          <w:b w:val="false"/>
          <w:color w:val="auto"/>
          <w:sz w:val="24"/>
          <w:szCs w:val="24"/>
        </w:rPr>
        <w:t>get?</w:t>
      </w:r>
    </w:p>
    <w:p>
      <w:pPr>
        <w:pStyle w:val="style179"/>
        <w:numPr>
          <w:ilvl w:val="0"/>
          <w:numId w:val="1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Shoulder dislocation             [  ]</w:t>
      </w:r>
    </w:p>
    <w:p>
      <w:pPr>
        <w:pStyle w:val="style179"/>
        <w:numPr>
          <w:ilvl w:val="0"/>
          <w:numId w:val="1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Fracture upper arm               [  ]</w:t>
      </w:r>
    </w:p>
    <w:p>
      <w:pPr>
        <w:pStyle w:val="style179"/>
        <w:numPr>
          <w:ilvl w:val="0"/>
          <w:numId w:val="1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Fracture clavicle                   [  ]</w:t>
      </w:r>
    </w:p>
    <w:p>
      <w:pPr>
        <w:pStyle w:val="style179"/>
        <w:numPr>
          <w:ilvl w:val="0"/>
          <w:numId w:val="1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Fracture scapula                   [  ]</w:t>
      </w:r>
    </w:p>
    <w:p>
      <w:pPr>
        <w:pStyle w:val="style179"/>
        <w:numPr>
          <w:ilvl w:val="0"/>
          <w:numId w:val="1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Other                                    [  ]</w:t>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If, fall at what height?</w:t>
      </w:r>
    </w:p>
    <w:p>
      <w:pPr>
        <w:pStyle w:val="style179"/>
        <w:numPr>
          <w:ilvl w:val="0"/>
          <w:numId w:val="21"/>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1-10 meters                                   [  ]</w:t>
      </w:r>
    </w:p>
    <w:p>
      <w:pPr>
        <w:pStyle w:val="style179"/>
        <w:numPr>
          <w:ilvl w:val="0"/>
          <w:numId w:val="21"/>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11-20 meters                                 [  ]</w:t>
      </w:r>
    </w:p>
    <w:p>
      <w:pPr>
        <w:pStyle w:val="style179"/>
        <w:numPr>
          <w:ilvl w:val="0"/>
          <w:numId w:val="21"/>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21-30 meters                                 [  ]</w:t>
      </w:r>
    </w:p>
    <w:p>
      <w:pPr>
        <w:pStyle w:val="style179"/>
        <w:numPr>
          <w:ilvl w:val="0"/>
          <w:numId w:val="21"/>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Above 31 meters                           [  ]</w:t>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If, sports which type?</w:t>
      </w:r>
    </w:p>
    <w:p>
      <w:pPr>
        <w:pStyle w:val="style179"/>
        <w:numPr>
          <w:ilvl w:val="0"/>
          <w:numId w:val="22"/>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Football                               [  ]</w:t>
      </w:r>
    </w:p>
    <w:p>
      <w:pPr>
        <w:pStyle w:val="style179"/>
        <w:numPr>
          <w:ilvl w:val="0"/>
          <w:numId w:val="22"/>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Volleyball</w:t>
      </w:r>
      <w:r>
        <w:rPr>
          <w:rStyle w:val="style4097"/>
          <w:rFonts w:ascii="Times New Roman" w:cs="Times New Roman" w:hAnsi="Times New Roman"/>
          <w:b w:val="false"/>
          <w:color w:val="auto"/>
          <w:sz w:val="24"/>
          <w:szCs w:val="24"/>
        </w:rPr>
        <w:t xml:space="preserve">                            [  ]</w:t>
      </w:r>
    </w:p>
    <w:p>
      <w:pPr>
        <w:pStyle w:val="style179"/>
        <w:numPr>
          <w:ilvl w:val="0"/>
          <w:numId w:val="22"/>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Handball                              [  ]</w:t>
      </w:r>
    </w:p>
    <w:p>
      <w:pPr>
        <w:pStyle w:val="style179"/>
        <w:numPr>
          <w:ilvl w:val="0"/>
          <w:numId w:val="22"/>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Others                                  [  ]</w:t>
      </w:r>
    </w:p>
    <w:p>
      <w:pPr>
        <w:pStyle w:val="style0"/>
        <w:spacing w:lineRule="auto" w:line="360"/>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t>SECTION C</w:t>
      </w:r>
      <w:r>
        <w:rPr>
          <w:rStyle w:val="style4097"/>
          <w:rFonts w:ascii="Times New Roman" w:cs="Times New Roman" w:hAnsi="Times New Roman"/>
          <w:color w:val="auto"/>
          <w:sz w:val="24"/>
          <w:szCs w:val="24"/>
        </w:rPr>
        <w:t>: MANAGEMENT</w:t>
      </w:r>
      <w:r>
        <w:rPr>
          <w:rStyle w:val="style4097"/>
          <w:rFonts w:ascii="Times New Roman" w:cs="Times New Roman" w:hAnsi="Times New Roman"/>
          <w:color w:val="auto"/>
          <w:sz w:val="24"/>
          <w:szCs w:val="24"/>
        </w:rPr>
        <w:t xml:space="preserve"> OF SHOULDER GIDLE INJURIES </w:t>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I) </w:t>
      </w:r>
      <w:r>
        <w:rPr>
          <w:rStyle w:val="style4097"/>
          <w:rFonts w:ascii="Times New Roman" w:cs="Times New Roman" w:hAnsi="Times New Roman"/>
          <w:b w:val="false"/>
          <w:color w:val="auto"/>
          <w:sz w:val="24"/>
          <w:szCs w:val="24"/>
        </w:rPr>
        <w:t>after</w:t>
      </w:r>
      <w:r>
        <w:rPr>
          <w:rStyle w:val="style4097"/>
          <w:rFonts w:ascii="Times New Roman" w:cs="Times New Roman" w:hAnsi="Times New Roman"/>
          <w:b w:val="false"/>
          <w:color w:val="auto"/>
          <w:sz w:val="24"/>
          <w:szCs w:val="24"/>
        </w:rPr>
        <w:t xml:space="preserve"> you sustained an injury to your shoulder did you received any </w:t>
      </w:r>
      <w:r>
        <w:rPr>
          <w:rStyle w:val="style4097"/>
          <w:rFonts w:ascii="Times New Roman" w:cs="Times New Roman" w:hAnsi="Times New Roman"/>
          <w:b w:val="false"/>
          <w:color w:val="auto"/>
          <w:sz w:val="24"/>
          <w:szCs w:val="24"/>
        </w:rPr>
        <w:t>treatment?</w:t>
      </w:r>
    </w:p>
    <w:p>
      <w:pPr>
        <w:pStyle w:val="style179"/>
        <w:numPr>
          <w:ilvl w:val="0"/>
          <w:numId w:val="24"/>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Yes                               [  ]</w:t>
      </w:r>
    </w:p>
    <w:p>
      <w:pPr>
        <w:pStyle w:val="style179"/>
        <w:numPr>
          <w:ilvl w:val="0"/>
          <w:numId w:val="24"/>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No                                [  ]</w:t>
      </w: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                     ii) If yes how was it </w:t>
      </w:r>
      <w:r>
        <w:rPr>
          <w:rStyle w:val="style4097"/>
          <w:rFonts w:ascii="Times New Roman" w:cs="Times New Roman" w:hAnsi="Times New Roman"/>
          <w:b w:val="false"/>
          <w:color w:val="auto"/>
          <w:sz w:val="24"/>
          <w:szCs w:val="24"/>
        </w:rPr>
        <w:t>treated?</w:t>
      </w:r>
    </w:p>
    <w:p>
      <w:pPr>
        <w:pStyle w:val="style179"/>
        <w:numPr>
          <w:ilvl w:val="0"/>
          <w:numId w:val="26"/>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Surgery                       [  ]</w:t>
      </w:r>
    </w:p>
    <w:p>
      <w:pPr>
        <w:pStyle w:val="style179"/>
        <w:numPr>
          <w:ilvl w:val="0"/>
          <w:numId w:val="26"/>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Non-operative             [  ]</w:t>
      </w:r>
    </w:p>
    <w:p>
      <w:pPr>
        <w:pStyle w:val="style179"/>
        <w:numPr>
          <w:ilvl w:val="0"/>
          <w:numId w:val="26"/>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Drugs                           [  ] </w:t>
      </w: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br w:type="page"/>
      </w:r>
    </w:p>
    <w:p>
      <w:pPr>
        <w:pStyle w:val="style0"/>
        <w:spacing w:lineRule="auto" w:line="360"/>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t>SECTION D</w:t>
      </w:r>
      <w:r>
        <w:rPr>
          <w:rStyle w:val="style4097"/>
          <w:rFonts w:ascii="Times New Roman" w:cs="Times New Roman" w:hAnsi="Times New Roman"/>
          <w:color w:val="auto"/>
          <w:sz w:val="24"/>
          <w:szCs w:val="24"/>
        </w:rPr>
        <w:t>: COMPLICATION</w:t>
      </w:r>
      <w:r>
        <w:rPr>
          <w:rStyle w:val="style4097"/>
          <w:rFonts w:ascii="Times New Roman" w:cs="Times New Roman" w:hAnsi="Times New Roman"/>
          <w:color w:val="auto"/>
          <w:sz w:val="24"/>
          <w:szCs w:val="24"/>
        </w:rPr>
        <w:t xml:space="preserve"> OF SHOULDER GIRDLE INJURIES </w:t>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After treatment how do you describe you state of </w:t>
      </w:r>
      <w:r>
        <w:rPr>
          <w:rStyle w:val="style4097"/>
          <w:rFonts w:ascii="Times New Roman" w:cs="Times New Roman" w:hAnsi="Times New Roman"/>
          <w:b w:val="false"/>
          <w:color w:val="auto"/>
          <w:sz w:val="24"/>
          <w:szCs w:val="24"/>
        </w:rPr>
        <w:t>injury?</w:t>
      </w:r>
    </w:p>
    <w:p>
      <w:pPr>
        <w:pStyle w:val="style179"/>
        <w:numPr>
          <w:ilvl w:val="0"/>
          <w:numId w:val="2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Good                                  [  ]</w:t>
      </w:r>
    </w:p>
    <w:p>
      <w:pPr>
        <w:pStyle w:val="style179"/>
        <w:numPr>
          <w:ilvl w:val="0"/>
          <w:numId w:val="2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Poor                                    [  ]</w:t>
      </w:r>
    </w:p>
    <w:p>
      <w:pPr>
        <w:pStyle w:val="style179"/>
        <w:numPr>
          <w:ilvl w:val="0"/>
          <w:numId w:val="2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Worsening                           [  ]</w:t>
      </w:r>
    </w:p>
    <w:p>
      <w:pPr>
        <w:pStyle w:val="style179"/>
        <w:numPr>
          <w:ilvl w:val="0"/>
          <w:numId w:val="7"/>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Are there any unpleasant results /</w:t>
      </w:r>
      <w:r>
        <w:rPr>
          <w:rStyle w:val="style4097"/>
          <w:rFonts w:ascii="Times New Roman" w:cs="Times New Roman" w:hAnsi="Times New Roman"/>
          <w:b w:val="false"/>
          <w:color w:val="auto"/>
          <w:sz w:val="24"/>
          <w:szCs w:val="24"/>
        </w:rPr>
        <w:t xml:space="preserve">complications? </w:t>
      </w:r>
    </w:p>
    <w:p>
      <w:pPr>
        <w:pStyle w:val="style179"/>
        <w:numPr>
          <w:ilvl w:val="0"/>
          <w:numId w:val="2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Recurrent shoulder dislocation </w:t>
      </w:r>
      <w:r>
        <w:rPr>
          <w:rStyle w:val="style4097"/>
          <w:rFonts w:ascii="Times New Roman" w:cs="Times New Roman" w:hAnsi="Times New Roman"/>
          <w:b w:val="false"/>
          <w:color w:val="auto"/>
          <w:sz w:val="24"/>
          <w:szCs w:val="24"/>
        </w:rPr>
        <w:t xml:space="preserve">       [  ]</w:t>
      </w:r>
    </w:p>
    <w:p>
      <w:pPr>
        <w:pStyle w:val="style179"/>
        <w:numPr>
          <w:ilvl w:val="0"/>
          <w:numId w:val="2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Joint stiffness                                   [  ]</w:t>
      </w:r>
    </w:p>
    <w:p>
      <w:pPr>
        <w:pStyle w:val="style179"/>
        <w:numPr>
          <w:ilvl w:val="0"/>
          <w:numId w:val="2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Osteoarthritis                                    [  ]</w:t>
      </w:r>
    </w:p>
    <w:p>
      <w:pPr>
        <w:pStyle w:val="style179"/>
        <w:numPr>
          <w:ilvl w:val="0"/>
          <w:numId w:val="29"/>
        </w:numPr>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Others                                               [  ]</w:t>
      </w:r>
    </w:p>
    <w:p>
      <w:pPr>
        <w:pStyle w:val="style179"/>
        <w:spacing w:lineRule="auto" w:line="360"/>
        <w:ind w:left="2160"/>
        <w:rPr>
          <w:rStyle w:val="style4097"/>
          <w:rFonts w:ascii="Times New Roman" w:cs="Times New Roman" w:hAnsi="Times New Roman"/>
          <w:b w:val="false"/>
          <w:color w:val="auto"/>
          <w:sz w:val="24"/>
          <w:szCs w:val="24"/>
        </w:rPr>
      </w:pPr>
    </w:p>
    <w:p>
      <w:pPr>
        <w:pStyle w:val="style179"/>
        <w:spacing w:lineRule="auto" w:line="360"/>
        <w:ind w:left="2160"/>
        <w:rPr>
          <w:rStyle w:val="style4097"/>
          <w:rFonts w:ascii="Times New Roman" w:cs="Times New Roman" w:hAnsi="Times New Roman"/>
          <w:b w:val="false"/>
          <w:color w:val="auto"/>
          <w:sz w:val="24"/>
          <w:szCs w:val="24"/>
        </w:rPr>
      </w:pPr>
    </w:p>
    <w:p>
      <w:pPr>
        <w:pStyle w:val="style179"/>
        <w:spacing w:lineRule="auto" w:line="360"/>
        <w:ind w:left="2160"/>
        <w:rPr>
          <w:rStyle w:val="style4097"/>
          <w:rFonts w:ascii="Times New Roman" w:cs="Times New Roman" w:hAnsi="Times New Roman"/>
          <w:b w:val="false"/>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bookmarkStart w:id="89" w:name="_Toc30603508"/>
    <w:p>
      <w:pPr>
        <w:pStyle w:val="style1"/>
        <w:spacing w:before="0" w:lineRule="auto" w:line="360"/>
        <w:rPr>
          <w:rStyle w:val="style4097"/>
          <w:rFonts w:ascii="Times New Roman" w:cs="Times New Roman" w:hAnsi="Times New Roman"/>
          <w:color w:val="auto"/>
          <w:sz w:val="24"/>
          <w:szCs w:val="24"/>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rPr>
          <w:rStyle w:val="style4097"/>
          <w:rFonts w:ascii="Times New Roman" w:cs="Times New Roman" w:eastAsia="宋体" w:hAnsi="Times New Roman"/>
          <w:bCs w:val="false"/>
          <w:color w:val="auto"/>
          <w:sz w:val="24"/>
          <w:szCs w:val="32"/>
        </w:rPr>
      </w:pPr>
      <w:r>
        <w:rPr>
          <w:rStyle w:val="style4097"/>
          <w:rFonts w:ascii="Times New Roman" w:cs="Times New Roman" w:hAnsi="Times New Roman"/>
          <w:b w:val="false"/>
          <w:color w:val="auto"/>
          <w:sz w:val="24"/>
          <w:szCs w:val="32"/>
        </w:rPr>
        <w:br w:type="page"/>
      </w:r>
    </w:p>
    <w:bookmarkStart w:id="90" w:name="_Toc30612009"/>
    <w:p>
      <w:pPr>
        <w:pStyle w:val="style2"/>
        <w:spacing w:lineRule="auto" w:line="360"/>
        <w:rPr>
          <w:rStyle w:val="style4097"/>
          <w:rFonts w:ascii="Times New Roman" w:cs="Times New Roman" w:hAnsi="Times New Roman"/>
          <w:b/>
          <w:bCs/>
          <w:color w:val="auto"/>
          <w:sz w:val="24"/>
          <w:szCs w:val="32"/>
        </w:rPr>
      </w:pPr>
      <w:r>
        <w:rPr>
          <w:rStyle w:val="style4097"/>
          <w:rFonts w:ascii="Times New Roman" w:cs="Times New Roman" w:hAnsi="Times New Roman"/>
          <w:b/>
          <w:color w:val="auto"/>
          <w:sz w:val="24"/>
          <w:szCs w:val="32"/>
        </w:rPr>
        <w:t>APPENDIX 3</w:t>
      </w:r>
      <w:r>
        <w:rPr>
          <w:rStyle w:val="style4097"/>
          <w:rFonts w:ascii="Times New Roman" w:cs="Times New Roman" w:hAnsi="Times New Roman"/>
          <w:b/>
          <w:color w:val="auto"/>
          <w:sz w:val="24"/>
          <w:szCs w:val="32"/>
        </w:rPr>
        <w:t>: WORK</w:t>
      </w:r>
      <w:r>
        <w:rPr>
          <w:rStyle w:val="style4097"/>
          <w:rFonts w:ascii="Times New Roman" w:cs="Times New Roman" w:hAnsi="Times New Roman"/>
          <w:b/>
          <w:color w:val="auto"/>
          <w:sz w:val="24"/>
          <w:szCs w:val="32"/>
        </w:rPr>
        <w:t xml:space="preserve"> PLAN</w:t>
      </w:r>
      <w:bookmarkEnd w:id="89"/>
      <w:bookmarkEnd w:id="90"/>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color w:val="auto"/>
          <w:sz w:val="24"/>
          <w:szCs w:val="24"/>
        </w:rPr>
        <w:t>W</w:t>
      </w:r>
      <w:r>
        <w:rPr>
          <w:rStyle w:val="style4097"/>
          <w:rFonts w:ascii="Times New Roman" w:cs="Times New Roman" w:hAnsi="Times New Roman"/>
          <w:b w:val="false"/>
          <w:color w:val="auto"/>
          <w:sz w:val="24"/>
          <w:szCs w:val="24"/>
        </w:rPr>
        <w:t>ork plan year 2019-2020</w:t>
      </w:r>
    </w:p>
    <w:tbl>
      <w:tblPr>
        <w:tblStyle w:val="style154"/>
        <w:tblW w:w="9798" w:type="dxa"/>
        <w:tblLook w:val="04A0" w:firstRow="1" w:lastRow="0" w:firstColumn="1" w:lastColumn="0" w:noHBand="0" w:noVBand="1"/>
      </w:tblPr>
      <w:tblGrid>
        <w:gridCol w:w="1883"/>
        <w:gridCol w:w="1882"/>
        <w:gridCol w:w="1876"/>
        <w:gridCol w:w="1882"/>
        <w:gridCol w:w="1147"/>
        <w:gridCol w:w="772"/>
        <w:gridCol w:w="356"/>
      </w:tblGrid>
      <w:tr>
        <w:trPr>
          <w:trHeight w:val="905" w:hRule="atLeast"/>
        </w:trPr>
        <w:tc>
          <w:tcPr>
            <w:tcW w:w="1883" w:type="dxa"/>
            <w:vMerge w:val="restart"/>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Plan </w:t>
            </w:r>
          </w:p>
        </w:tc>
        <w:tc>
          <w:tcPr>
            <w:tcW w:w="6787" w:type="dxa"/>
            <w:gridSpan w:val="4"/>
            <w:tcBorders>
              <w:right w:val="nil"/>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Period </w:t>
            </w:r>
          </w:p>
        </w:tc>
        <w:tc>
          <w:tcPr>
            <w:tcW w:w="772" w:type="dxa"/>
            <w:tcBorders>
              <w:left w:val="nil"/>
              <w:tl2br w:val="nil"/>
              <w:tr2bl w:val="nil"/>
            </w:tcBorders>
          </w:tcPr>
          <w:p>
            <w:pPr>
              <w:pStyle w:val="style0"/>
              <w:spacing w:lineRule="auto" w:line="360"/>
              <w:rPr>
                <w:rStyle w:val="style4097"/>
                <w:rFonts w:ascii="Times New Roman" w:cs="Times New Roman" w:hAnsi="Times New Roman"/>
                <w:b w:val="false"/>
                <w:color w:val="auto"/>
                <w:sz w:val="24"/>
                <w:szCs w:val="24"/>
              </w:rPr>
            </w:pPr>
          </w:p>
        </w:tc>
        <w:tc>
          <w:tcPr>
            <w:tcW w:w="356" w:type="dxa"/>
            <w:vMerge w:val="restart"/>
            <w:tcBorders>
              <w:top w:val="nil"/>
              <w:left w:val="single" w:sz="4" w:space="0" w:color="auto"/>
              <w:right w:val="nil"/>
            </w:tcBorders>
          </w:tcPr>
          <w:p>
            <w:pPr>
              <w:pStyle w:val="style0"/>
              <w:spacing w:lineRule="auto" w:line="360"/>
              <w:rPr>
                <w:rStyle w:val="style4097"/>
                <w:rFonts w:ascii="Times New Roman" w:cs="Times New Roman" w:hAnsi="Times New Roman"/>
                <w:b w:val="false"/>
                <w:color w:val="auto"/>
                <w:sz w:val="24"/>
                <w:szCs w:val="24"/>
              </w:rPr>
            </w:pPr>
          </w:p>
        </w:tc>
      </w:tr>
      <w:tr>
        <w:tblPrEx/>
        <w:trPr>
          <w:trHeight w:val="779" w:hRule="atLeast"/>
        </w:trPr>
        <w:tc>
          <w:tcPr>
            <w:tcW w:w="1883" w:type="dxa"/>
            <w:vMerge w:val="continue"/>
            <w:tcBorders/>
          </w:tcPr>
          <w:p>
            <w:pPr>
              <w:pStyle w:val="style0"/>
              <w:spacing w:lineRule="auto" w:line="360"/>
              <w:rPr>
                <w:rStyle w:val="style4097"/>
                <w:rFonts w:ascii="Times New Roman" w:cs="Times New Roman" w:hAnsi="Times New Roman"/>
                <w:b w:val="false"/>
                <w:color w:val="auto"/>
                <w:sz w:val="24"/>
                <w:szCs w:val="24"/>
              </w:rPr>
            </w:pPr>
          </w:p>
        </w:tc>
        <w:tc>
          <w:tcPr>
            <w:tcW w:w="1882" w:type="dxa"/>
            <w:tcBorders/>
          </w:tcPr>
          <w:p>
            <w:pPr>
              <w:pStyle w:val="style0"/>
              <w:spacing w:lineRule="auto" w:line="360"/>
              <w:rPr>
                <w:rStyle w:val="style4097"/>
                <w:rFonts w:ascii="Times New Roman" w:cs="Times New Roman" w:hAnsi="Times New Roman"/>
                <w:b w:val="false"/>
                <w:color w:val="auto"/>
                <w:sz w:val="24"/>
                <w:szCs w:val="24"/>
              </w:rPr>
            </w:pP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September</w:t>
            </w:r>
          </w:p>
        </w:tc>
        <w:tc>
          <w:tcPr>
            <w:tcW w:w="1876" w:type="dxa"/>
            <w:tcBorders/>
          </w:tcPr>
          <w:p>
            <w:pPr>
              <w:pStyle w:val="style0"/>
              <w:spacing w:lineRule="auto" w:line="360"/>
              <w:rPr>
                <w:rStyle w:val="style4097"/>
                <w:rFonts w:ascii="Times New Roman" w:cs="Times New Roman" w:hAnsi="Times New Roman"/>
                <w:b w:val="false"/>
                <w:color w:val="auto"/>
                <w:sz w:val="24"/>
                <w:szCs w:val="24"/>
              </w:rPr>
            </w:pP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October </w:t>
            </w:r>
          </w:p>
        </w:tc>
        <w:tc>
          <w:tcPr>
            <w:tcW w:w="1882" w:type="dxa"/>
            <w:tcBorders/>
          </w:tcPr>
          <w:p>
            <w:pPr>
              <w:pStyle w:val="style0"/>
              <w:spacing w:lineRule="auto" w:line="360"/>
              <w:rPr>
                <w:rStyle w:val="style4097"/>
                <w:rFonts w:ascii="Times New Roman" w:cs="Times New Roman" w:hAnsi="Times New Roman"/>
                <w:b w:val="false"/>
                <w:color w:val="auto"/>
                <w:sz w:val="24"/>
                <w:szCs w:val="24"/>
              </w:rPr>
            </w:pP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November </w:t>
            </w:r>
          </w:p>
        </w:tc>
        <w:tc>
          <w:tcPr>
            <w:tcW w:w="1147" w:type="dxa"/>
            <w:tcBorders>
              <w:right w:val="nil"/>
            </w:tcBorders>
          </w:tcPr>
          <w:p>
            <w:pPr>
              <w:pStyle w:val="style0"/>
              <w:spacing w:lineRule="auto" w:line="360"/>
              <w:rPr>
                <w:rStyle w:val="style4097"/>
                <w:rFonts w:ascii="Times New Roman" w:cs="Times New Roman" w:hAnsi="Times New Roman"/>
                <w:b w:val="false"/>
                <w:color w:val="auto"/>
                <w:sz w:val="24"/>
                <w:szCs w:val="24"/>
              </w:rPr>
            </w:pPr>
          </w:p>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January </w:t>
            </w:r>
          </w:p>
        </w:tc>
        <w:tc>
          <w:tcPr>
            <w:tcW w:w="772" w:type="dxa"/>
            <w:tcBorders>
              <w:left w:val="nil"/>
              <w:tl2br w:val="nil"/>
              <w:tr2bl w:val="nil"/>
            </w:tcBorders>
          </w:tcPr>
          <w:p>
            <w:pPr>
              <w:pStyle w:val="style0"/>
              <w:spacing w:lineRule="auto" w:line="360"/>
              <w:rPr>
                <w:rStyle w:val="style4097"/>
                <w:rFonts w:ascii="Times New Roman" w:cs="Times New Roman" w:hAnsi="Times New Roman"/>
                <w:b w:val="false"/>
                <w:color w:val="auto"/>
                <w:sz w:val="24"/>
                <w:szCs w:val="24"/>
              </w:rPr>
            </w:pPr>
          </w:p>
        </w:tc>
        <w:tc>
          <w:tcPr>
            <w:tcW w:w="356" w:type="dxa"/>
            <w:vMerge w:val="continue"/>
            <w:tcBorders>
              <w:left w:val="single" w:sz="4" w:space="0" w:color="auto"/>
              <w:bottom w:val="nil"/>
              <w:right w:val="nil"/>
            </w:tcBorders>
          </w:tcPr>
          <w:p>
            <w:pPr>
              <w:pStyle w:val="style0"/>
              <w:spacing w:lineRule="auto" w:line="360"/>
              <w:rPr>
                <w:rStyle w:val="style4097"/>
                <w:rFonts w:ascii="Times New Roman" w:cs="Times New Roman" w:hAnsi="Times New Roman"/>
                <w:b w:val="false"/>
                <w:color w:val="auto"/>
                <w:sz w:val="24"/>
                <w:szCs w:val="24"/>
              </w:rPr>
            </w:pPr>
          </w:p>
        </w:tc>
      </w:tr>
      <w:tr>
        <w:tblPrEx/>
        <w:trPr>
          <w:gridAfter w:val="1"/>
          <w:wAfter w:w="356" w:type="dxa"/>
          <w:trHeight w:val="1203" w:hRule="atLeast"/>
        </w:trPr>
        <w:tc>
          <w:tcPr>
            <w:tcW w:w="188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Proposal topic </w:t>
            </w:r>
          </w:p>
        </w:tc>
        <w:tc>
          <w:tcPr>
            <w:tcW w:w="1882" w:type="dxa"/>
            <w:tcBorders/>
            <w:shd w:val="clear" w:color="auto" w:fill="000000"/>
          </w:tcPr>
          <w:p>
            <w:pPr>
              <w:pStyle w:val="style0"/>
              <w:spacing w:lineRule="auto" w:line="360"/>
              <w:rPr>
                <w:rStyle w:val="style4097"/>
                <w:rFonts w:ascii="Times New Roman" w:cs="Times New Roman" w:hAnsi="Times New Roman"/>
                <w:b w:val="false"/>
                <w:color w:val="auto"/>
                <w:sz w:val="24"/>
                <w:szCs w:val="24"/>
              </w:rPr>
            </w:pPr>
          </w:p>
        </w:tc>
        <w:tc>
          <w:tcPr>
            <w:tcW w:w="1876" w:type="dxa"/>
            <w:tcBorders/>
          </w:tcPr>
          <w:p>
            <w:pPr>
              <w:pStyle w:val="style0"/>
              <w:spacing w:lineRule="auto" w:line="360"/>
              <w:rPr>
                <w:rStyle w:val="style4097"/>
                <w:rFonts w:ascii="Times New Roman" w:cs="Times New Roman" w:hAnsi="Times New Roman"/>
                <w:b w:val="false"/>
                <w:color w:val="auto"/>
                <w:sz w:val="24"/>
                <w:szCs w:val="24"/>
              </w:rPr>
            </w:pPr>
          </w:p>
        </w:tc>
        <w:tc>
          <w:tcPr>
            <w:tcW w:w="1882" w:type="dxa"/>
            <w:tcBorders/>
          </w:tcPr>
          <w:p>
            <w:pPr>
              <w:pStyle w:val="style0"/>
              <w:spacing w:lineRule="auto" w:line="360"/>
              <w:rPr>
                <w:rStyle w:val="style4097"/>
                <w:rFonts w:ascii="Times New Roman" w:cs="Times New Roman" w:hAnsi="Times New Roman"/>
                <w:b w:val="false"/>
                <w:color w:val="auto"/>
                <w:sz w:val="24"/>
                <w:szCs w:val="24"/>
              </w:rPr>
            </w:pPr>
          </w:p>
        </w:tc>
        <w:tc>
          <w:tcPr>
            <w:tcW w:w="1919" w:type="dxa"/>
            <w:gridSpan w:val="2"/>
            <w:tcBorders/>
          </w:tcPr>
          <w:p>
            <w:pPr>
              <w:pStyle w:val="style0"/>
              <w:spacing w:lineRule="auto" w:line="360"/>
              <w:rPr>
                <w:rStyle w:val="style4097"/>
                <w:rFonts w:ascii="Times New Roman" w:cs="Times New Roman" w:hAnsi="Times New Roman"/>
                <w:b w:val="false"/>
                <w:color w:val="auto"/>
                <w:sz w:val="24"/>
                <w:szCs w:val="24"/>
              </w:rPr>
            </w:pPr>
          </w:p>
        </w:tc>
      </w:tr>
      <w:tr>
        <w:tblPrEx/>
        <w:trPr>
          <w:gridAfter w:val="1"/>
          <w:wAfter w:w="356" w:type="dxa"/>
          <w:trHeight w:val="1203" w:hRule="atLeast"/>
        </w:trPr>
        <w:tc>
          <w:tcPr>
            <w:tcW w:w="188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Proposal writing </w:t>
            </w:r>
          </w:p>
        </w:tc>
        <w:tc>
          <w:tcPr>
            <w:tcW w:w="1882" w:type="dxa"/>
            <w:tcBorders/>
          </w:tcPr>
          <w:p>
            <w:pPr>
              <w:pStyle w:val="style0"/>
              <w:spacing w:lineRule="auto" w:line="360"/>
              <w:rPr>
                <w:rStyle w:val="style4097"/>
                <w:rFonts w:ascii="Times New Roman" w:cs="Times New Roman" w:hAnsi="Times New Roman"/>
                <w:b w:val="false"/>
                <w:color w:val="auto"/>
                <w:sz w:val="24"/>
                <w:szCs w:val="24"/>
              </w:rPr>
            </w:pPr>
          </w:p>
        </w:tc>
        <w:tc>
          <w:tcPr>
            <w:tcW w:w="1876" w:type="dxa"/>
            <w:tcBorders/>
            <w:shd w:val="clear" w:color="auto" w:fill="000000"/>
          </w:tcPr>
          <w:p>
            <w:pPr>
              <w:pStyle w:val="style0"/>
              <w:spacing w:lineRule="auto" w:line="360"/>
              <w:rPr>
                <w:rStyle w:val="style4097"/>
                <w:rFonts w:ascii="Times New Roman" w:cs="Times New Roman" w:hAnsi="Times New Roman"/>
                <w:b w:val="false"/>
                <w:color w:val="auto"/>
                <w:sz w:val="24"/>
                <w:szCs w:val="24"/>
              </w:rPr>
            </w:pPr>
          </w:p>
        </w:tc>
        <w:tc>
          <w:tcPr>
            <w:tcW w:w="1882" w:type="dxa"/>
            <w:tcBorders/>
            <w:shd w:val="clear" w:color="auto" w:fill="000000"/>
          </w:tcPr>
          <w:p>
            <w:pPr>
              <w:pStyle w:val="style0"/>
              <w:spacing w:lineRule="auto" w:line="360"/>
              <w:rPr>
                <w:rStyle w:val="style4097"/>
                <w:rFonts w:ascii="Times New Roman" w:cs="Times New Roman" w:hAnsi="Times New Roman"/>
                <w:b w:val="false"/>
                <w:color w:val="auto"/>
                <w:sz w:val="24"/>
                <w:szCs w:val="24"/>
              </w:rPr>
            </w:pPr>
          </w:p>
        </w:tc>
        <w:tc>
          <w:tcPr>
            <w:tcW w:w="1919" w:type="dxa"/>
            <w:gridSpan w:val="2"/>
            <w:tcBorders/>
          </w:tcPr>
          <w:p>
            <w:pPr>
              <w:pStyle w:val="style0"/>
              <w:spacing w:lineRule="auto" w:line="360"/>
              <w:rPr>
                <w:rStyle w:val="style4097"/>
                <w:rFonts w:ascii="Times New Roman" w:cs="Times New Roman" w:hAnsi="Times New Roman"/>
                <w:b w:val="false"/>
                <w:color w:val="auto"/>
                <w:sz w:val="24"/>
                <w:szCs w:val="24"/>
              </w:rPr>
            </w:pPr>
          </w:p>
        </w:tc>
      </w:tr>
      <w:tr>
        <w:tblPrEx/>
        <w:trPr>
          <w:gridAfter w:val="1"/>
          <w:wAfter w:w="356" w:type="dxa"/>
          <w:trHeight w:val="1231" w:hRule="atLeast"/>
        </w:trPr>
        <w:tc>
          <w:tcPr>
            <w:tcW w:w="188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Proposal submission</w:t>
            </w:r>
          </w:p>
        </w:tc>
        <w:tc>
          <w:tcPr>
            <w:tcW w:w="1882" w:type="dxa"/>
            <w:tcBorders/>
          </w:tcPr>
          <w:p>
            <w:pPr>
              <w:pStyle w:val="style0"/>
              <w:spacing w:lineRule="auto" w:line="360"/>
              <w:rPr>
                <w:rStyle w:val="style4097"/>
                <w:rFonts w:ascii="Times New Roman" w:cs="Times New Roman" w:hAnsi="Times New Roman"/>
                <w:b w:val="false"/>
                <w:color w:val="auto"/>
                <w:sz w:val="24"/>
                <w:szCs w:val="24"/>
              </w:rPr>
            </w:pPr>
          </w:p>
        </w:tc>
        <w:tc>
          <w:tcPr>
            <w:tcW w:w="1876" w:type="dxa"/>
            <w:tcBorders/>
          </w:tcPr>
          <w:p>
            <w:pPr>
              <w:pStyle w:val="style0"/>
              <w:spacing w:lineRule="auto" w:line="360"/>
              <w:rPr>
                <w:rStyle w:val="style4097"/>
                <w:rFonts w:ascii="Times New Roman" w:cs="Times New Roman" w:hAnsi="Times New Roman"/>
                <w:b w:val="false"/>
                <w:color w:val="auto"/>
                <w:sz w:val="24"/>
                <w:szCs w:val="24"/>
              </w:rPr>
            </w:pPr>
          </w:p>
        </w:tc>
        <w:tc>
          <w:tcPr>
            <w:tcW w:w="1882" w:type="dxa"/>
            <w:tcBorders/>
          </w:tcPr>
          <w:p>
            <w:pPr>
              <w:pStyle w:val="style0"/>
              <w:spacing w:lineRule="auto" w:line="360"/>
              <w:rPr>
                <w:rStyle w:val="style4097"/>
                <w:rFonts w:ascii="Times New Roman" w:cs="Times New Roman" w:hAnsi="Times New Roman"/>
                <w:b w:val="false"/>
                <w:color w:val="auto"/>
                <w:sz w:val="24"/>
                <w:szCs w:val="24"/>
              </w:rPr>
            </w:pPr>
          </w:p>
        </w:tc>
        <w:tc>
          <w:tcPr>
            <w:tcW w:w="1919" w:type="dxa"/>
            <w:gridSpan w:val="2"/>
            <w:tcBorders/>
            <w:shd w:val="clear" w:color="auto" w:fill="000000"/>
          </w:tcPr>
          <w:p>
            <w:pPr>
              <w:pStyle w:val="style0"/>
              <w:spacing w:lineRule="auto" w:line="360"/>
              <w:rPr>
                <w:rStyle w:val="style4097"/>
                <w:rFonts w:ascii="Times New Roman" w:cs="Times New Roman" w:hAnsi="Times New Roman"/>
                <w:b w:val="false"/>
                <w:color w:val="auto"/>
                <w:sz w:val="24"/>
                <w:szCs w:val="24"/>
              </w:rPr>
            </w:pPr>
          </w:p>
        </w:tc>
      </w:tr>
    </w:tbl>
    <w:p>
      <w:pPr>
        <w:pStyle w:val="style0"/>
        <w:spacing w:lineRule="auto" w:line="360"/>
        <w:rPr>
          <w:rStyle w:val="style4097"/>
          <w:rFonts w:ascii="Times New Roman" w:cs="Times New Roman" w:hAnsi="Times New Roman"/>
          <w:b w:val="false"/>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1"/>
        <w:spacing w:before="0" w:lineRule="auto" w:line="360"/>
        <w:rPr>
          <w:rStyle w:val="style4097"/>
          <w:rFonts w:ascii="Times New Roman" w:cs="Times New Roman" w:eastAsia="Calibri" w:hAnsi="Times New Roman"/>
          <w:color w:val="auto"/>
          <w:sz w:val="24"/>
          <w:szCs w:val="24"/>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bookmarkStart w:id="91" w:name="_Toc30603509"/>
    <w:p>
      <w:pPr>
        <w:pStyle w:val="style0"/>
        <w:rPr>
          <w:rStyle w:val="style4097"/>
          <w:rFonts w:ascii="Times New Roman" w:cs="Times New Roman" w:eastAsia="宋体" w:hAnsi="Times New Roman"/>
          <w:bCs w:val="false"/>
          <w:color w:val="auto"/>
          <w:sz w:val="24"/>
          <w:szCs w:val="32"/>
        </w:rPr>
      </w:pPr>
      <w:r>
        <w:rPr>
          <w:rStyle w:val="style4097"/>
          <w:rFonts w:ascii="Times New Roman" w:cs="Times New Roman" w:hAnsi="Times New Roman"/>
          <w:b w:val="false"/>
          <w:color w:val="auto"/>
          <w:sz w:val="24"/>
          <w:szCs w:val="32"/>
        </w:rPr>
        <w:br w:type="page"/>
      </w:r>
    </w:p>
    <w:bookmarkStart w:id="92" w:name="_Toc30612010"/>
    <w:p>
      <w:pPr>
        <w:pStyle w:val="style2"/>
        <w:spacing w:lineRule="auto" w:line="360"/>
        <w:rPr>
          <w:rStyle w:val="style4097"/>
          <w:rFonts w:ascii="Times New Roman" w:cs="Times New Roman" w:hAnsi="Times New Roman"/>
          <w:b/>
          <w:bCs/>
          <w:color w:val="auto"/>
          <w:sz w:val="24"/>
          <w:szCs w:val="32"/>
        </w:rPr>
      </w:pPr>
      <w:r>
        <w:rPr>
          <w:rStyle w:val="style4097"/>
          <w:rFonts w:ascii="Times New Roman" w:cs="Times New Roman" w:hAnsi="Times New Roman"/>
          <w:b/>
          <w:color w:val="auto"/>
          <w:sz w:val="24"/>
          <w:szCs w:val="32"/>
        </w:rPr>
        <w:t xml:space="preserve">APPENDIX </w:t>
      </w:r>
      <w:bookmarkEnd w:id="91"/>
      <w:r>
        <w:rPr>
          <w:rStyle w:val="style4097"/>
          <w:rFonts w:ascii="Times New Roman" w:cs="Times New Roman" w:hAnsi="Times New Roman"/>
          <w:b/>
          <w:color w:val="auto"/>
          <w:sz w:val="24"/>
          <w:szCs w:val="32"/>
        </w:rPr>
        <w:t>4: BUDGET</w:t>
      </w:r>
      <w:bookmarkEnd w:id="92"/>
    </w:p>
    <w:tbl>
      <w:tblPr>
        <w:tblStyle w:val="style154"/>
        <w:tblW w:w="10095" w:type="dxa"/>
        <w:tblInd w:w="-597" w:type="dxa"/>
        <w:tblLook w:val="04A0" w:firstRow="1" w:lastRow="0" w:firstColumn="1" w:lastColumn="0" w:noHBand="0" w:noVBand="1"/>
      </w:tblPr>
      <w:tblGrid>
        <w:gridCol w:w="3043"/>
        <w:gridCol w:w="2317"/>
        <w:gridCol w:w="2015"/>
        <w:gridCol w:w="2720"/>
      </w:tblGrid>
      <w:tr>
        <w:trPr>
          <w:trHeight w:val="469" w:hRule="atLeast"/>
        </w:trPr>
        <w:tc>
          <w:tcPr>
            <w:tcW w:w="304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Items </w:t>
            </w:r>
          </w:p>
        </w:tc>
        <w:tc>
          <w:tcPr>
            <w:tcW w:w="2317"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Quality </w:t>
            </w:r>
          </w:p>
        </w:tc>
        <w:tc>
          <w:tcPr>
            <w:tcW w:w="2015"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w:t>
            </w:r>
            <w:r>
              <w:rPr>
                <w:rStyle w:val="style4097"/>
                <w:rFonts w:ascii="Times New Roman" w:cs="Times New Roman" w:hAnsi="Times New Roman"/>
                <w:b w:val="false"/>
                <w:color w:val="auto"/>
                <w:sz w:val="24"/>
                <w:szCs w:val="24"/>
              </w:rPr>
              <w:t>kshs</w:t>
            </w:r>
          </w:p>
        </w:tc>
        <w:tc>
          <w:tcPr>
            <w:tcW w:w="2720"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Total cost</w:t>
            </w:r>
          </w:p>
        </w:tc>
      </w:tr>
      <w:tr>
        <w:tblPrEx/>
        <w:trPr>
          <w:trHeight w:val="492" w:hRule="atLeast"/>
        </w:trPr>
        <w:tc>
          <w:tcPr>
            <w:tcW w:w="304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Fullscaps</w:t>
            </w:r>
          </w:p>
        </w:tc>
        <w:tc>
          <w:tcPr>
            <w:tcW w:w="2317"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4 Booklets </w:t>
            </w:r>
          </w:p>
        </w:tc>
        <w:tc>
          <w:tcPr>
            <w:tcW w:w="2015"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60</w:t>
            </w:r>
          </w:p>
        </w:tc>
        <w:tc>
          <w:tcPr>
            <w:tcW w:w="2720"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240</w:t>
            </w:r>
          </w:p>
        </w:tc>
      </w:tr>
      <w:tr>
        <w:tblPrEx/>
        <w:trPr>
          <w:trHeight w:val="469" w:hRule="atLeast"/>
        </w:trPr>
        <w:tc>
          <w:tcPr>
            <w:tcW w:w="304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Writing pens </w:t>
            </w:r>
          </w:p>
        </w:tc>
        <w:tc>
          <w:tcPr>
            <w:tcW w:w="2317"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2 Pieces </w:t>
            </w:r>
          </w:p>
        </w:tc>
        <w:tc>
          <w:tcPr>
            <w:tcW w:w="2015"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25</w:t>
            </w:r>
          </w:p>
        </w:tc>
        <w:tc>
          <w:tcPr>
            <w:tcW w:w="2720"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50</w:t>
            </w:r>
          </w:p>
        </w:tc>
      </w:tr>
      <w:tr>
        <w:tblPrEx/>
        <w:trPr>
          <w:trHeight w:val="469" w:hRule="atLeast"/>
        </w:trPr>
        <w:tc>
          <w:tcPr>
            <w:tcW w:w="304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Pencils </w:t>
            </w:r>
          </w:p>
        </w:tc>
        <w:tc>
          <w:tcPr>
            <w:tcW w:w="2317"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2 pieces </w:t>
            </w:r>
          </w:p>
        </w:tc>
        <w:tc>
          <w:tcPr>
            <w:tcW w:w="2015"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30</w:t>
            </w:r>
          </w:p>
        </w:tc>
        <w:tc>
          <w:tcPr>
            <w:tcW w:w="2720"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60</w:t>
            </w:r>
          </w:p>
        </w:tc>
      </w:tr>
      <w:tr>
        <w:tblPrEx/>
        <w:trPr>
          <w:trHeight w:val="492" w:hRule="atLeast"/>
        </w:trPr>
        <w:tc>
          <w:tcPr>
            <w:tcW w:w="304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Flash disk </w:t>
            </w:r>
          </w:p>
        </w:tc>
        <w:tc>
          <w:tcPr>
            <w:tcW w:w="2317"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1</w:t>
            </w:r>
          </w:p>
        </w:tc>
        <w:tc>
          <w:tcPr>
            <w:tcW w:w="2015"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800</w:t>
            </w:r>
          </w:p>
        </w:tc>
        <w:tc>
          <w:tcPr>
            <w:tcW w:w="2720"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800</w:t>
            </w:r>
          </w:p>
        </w:tc>
      </w:tr>
      <w:tr>
        <w:tblPrEx/>
        <w:trPr>
          <w:trHeight w:val="469" w:hRule="atLeast"/>
        </w:trPr>
        <w:tc>
          <w:tcPr>
            <w:tcW w:w="304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Internet services</w:t>
            </w:r>
          </w:p>
        </w:tc>
        <w:tc>
          <w:tcPr>
            <w:tcW w:w="2317"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2Hrs </w:t>
            </w:r>
          </w:p>
        </w:tc>
        <w:tc>
          <w:tcPr>
            <w:tcW w:w="2015"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120</w:t>
            </w:r>
          </w:p>
        </w:tc>
        <w:tc>
          <w:tcPr>
            <w:tcW w:w="2720"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1000</w:t>
            </w:r>
          </w:p>
        </w:tc>
      </w:tr>
      <w:tr>
        <w:tblPrEx/>
        <w:trPr>
          <w:trHeight w:val="492" w:hRule="atLeast"/>
        </w:trPr>
        <w:tc>
          <w:tcPr>
            <w:tcW w:w="304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Printing and typing </w:t>
            </w:r>
          </w:p>
        </w:tc>
        <w:tc>
          <w:tcPr>
            <w:tcW w:w="2317"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2 copies </w:t>
            </w:r>
          </w:p>
        </w:tc>
        <w:tc>
          <w:tcPr>
            <w:tcW w:w="2015"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700</w:t>
            </w:r>
          </w:p>
        </w:tc>
        <w:tc>
          <w:tcPr>
            <w:tcW w:w="2720"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1400</w:t>
            </w:r>
          </w:p>
        </w:tc>
      </w:tr>
      <w:tr>
        <w:tblPrEx/>
        <w:trPr>
          <w:trHeight w:val="469" w:hRule="atLeast"/>
        </w:trPr>
        <w:tc>
          <w:tcPr>
            <w:tcW w:w="304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Binding </w:t>
            </w:r>
          </w:p>
        </w:tc>
        <w:tc>
          <w:tcPr>
            <w:tcW w:w="2317"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2</w:t>
            </w:r>
          </w:p>
        </w:tc>
        <w:tc>
          <w:tcPr>
            <w:tcW w:w="2015"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50</w:t>
            </w:r>
          </w:p>
        </w:tc>
        <w:tc>
          <w:tcPr>
            <w:tcW w:w="2720"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100</w:t>
            </w:r>
          </w:p>
        </w:tc>
      </w:tr>
      <w:tr>
        <w:tblPrEx/>
        <w:trPr>
          <w:trHeight w:val="492" w:hRule="atLeast"/>
        </w:trPr>
        <w:tc>
          <w:tcPr>
            <w:tcW w:w="304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Transport</w:t>
            </w:r>
          </w:p>
        </w:tc>
        <w:tc>
          <w:tcPr>
            <w:tcW w:w="2317"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w:t>
            </w:r>
          </w:p>
        </w:tc>
        <w:tc>
          <w:tcPr>
            <w:tcW w:w="2015"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w:t>
            </w:r>
          </w:p>
        </w:tc>
        <w:tc>
          <w:tcPr>
            <w:tcW w:w="2720"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5000</w:t>
            </w:r>
          </w:p>
        </w:tc>
      </w:tr>
      <w:tr>
        <w:tblPrEx/>
        <w:trPr>
          <w:trHeight w:val="469" w:hRule="atLeast"/>
        </w:trPr>
        <w:tc>
          <w:tcPr>
            <w:tcW w:w="304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Accommodation</w:t>
            </w:r>
          </w:p>
        </w:tc>
        <w:tc>
          <w:tcPr>
            <w:tcW w:w="2317"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3months </w:t>
            </w:r>
          </w:p>
        </w:tc>
        <w:tc>
          <w:tcPr>
            <w:tcW w:w="2015"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2500</w:t>
            </w:r>
          </w:p>
        </w:tc>
        <w:tc>
          <w:tcPr>
            <w:tcW w:w="2720"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7500</w:t>
            </w:r>
          </w:p>
        </w:tc>
      </w:tr>
      <w:tr>
        <w:tblPrEx/>
        <w:trPr>
          <w:trHeight w:val="469" w:hRule="atLeast"/>
        </w:trPr>
        <w:tc>
          <w:tcPr>
            <w:tcW w:w="3043"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 xml:space="preserve">Meals </w:t>
            </w:r>
          </w:p>
        </w:tc>
        <w:tc>
          <w:tcPr>
            <w:tcW w:w="2317"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3 months</w:t>
            </w:r>
          </w:p>
        </w:tc>
        <w:tc>
          <w:tcPr>
            <w:tcW w:w="2015"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1500</w:t>
            </w:r>
          </w:p>
        </w:tc>
        <w:tc>
          <w:tcPr>
            <w:tcW w:w="2720"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4500</w:t>
            </w:r>
          </w:p>
        </w:tc>
      </w:tr>
      <w:tr>
        <w:tblPrEx/>
        <w:trPr>
          <w:trHeight w:val="1475" w:hRule="atLeast"/>
        </w:trPr>
        <w:tc>
          <w:tcPr>
            <w:tcW w:w="3043" w:type="dxa"/>
            <w:tcBorders/>
          </w:tcPr>
          <w:p>
            <w:pPr>
              <w:pStyle w:val="style0"/>
              <w:spacing w:lineRule="auto" w:line="360"/>
              <w:rPr>
                <w:rStyle w:val="style4097"/>
                <w:rFonts w:ascii="Times New Roman" w:cs="Times New Roman" w:hAnsi="Times New Roman"/>
                <w:color w:val="auto"/>
                <w:sz w:val="24"/>
                <w:szCs w:val="24"/>
              </w:rPr>
            </w:pPr>
            <w:r>
              <w:rPr>
                <w:rStyle w:val="style4097"/>
                <w:rFonts w:ascii="Times New Roman" w:cs="Times New Roman" w:hAnsi="Times New Roman"/>
                <w:color w:val="auto"/>
                <w:sz w:val="24"/>
                <w:szCs w:val="24"/>
              </w:rPr>
              <w:t>TOTAL</w:t>
            </w: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tc>
        <w:tc>
          <w:tcPr>
            <w:tcW w:w="2317" w:type="dxa"/>
            <w:tcBorders/>
          </w:tcPr>
          <w:p>
            <w:pPr>
              <w:pStyle w:val="style0"/>
              <w:spacing w:lineRule="auto" w:line="360"/>
              <w:rPr>
                <w:rStyle w:val="style4097"/>
                <w:rFonts w:ascii="Times New Roman" w:cs="Times New Roman" w:hAnsi="Times New Roman"/>
                <w:b w:val="false"/>
                <w:color w:val="auto"/>
                <w:sz w:val="24"/>
                <w:szCs w:val="24"/>
              </w:rPr>
            </w:pPr>
          </w:p>
        </w:tc>
        <w:tc>
          <w:tcPr>
            <w:tcW w:w="2015" w:type="dxa"/>
            <w:tcBorders/>
          </w:tcPr>
          <w:p>
            <w:pPr>
              <w:pStyle w:val="style0"/>
              <w:spacing w:lineRule="auto" w:line="360"/>
              <w:rPr>
                <w:rStyle w:val="style4097"/>
                <w:rFonts w:ascii="Times New Roman" w:cs="Times New Roman" w:hAnsi="Times New Roman"/>
                <w:b w:val="false"/>
                <w:color w:val="auto"/>
                <w:sz w:val="24"/>
                <w:szCs w:val="24"/>
              </w:rPr>
            </w:pPr>
          </w:p>
        </w:tc>
        <w:tc>
          <w:tcPr>
            <w:tcW w:w="2720" w:type="dxa"/>
            <w:tcBorders/>
          </w:tcPr>
          <w:p>
            <w:pPr>
              <w:pStyle w:val="style0"/>
              <w:spacing w:lineRule="auto" w:line="360"/>
              <w:rPr>
                <w:rStyle w:val="style4097"/>
                <w:rFonts w:ascii="Times New Roman" w:cs="Times New Roman" w:hAnsi="Times New Roman"/>
                <w:b w:val="false"/>
                <w:color w:val="auto"/>
                <w:sz w:val="24"/>
                <w:szCs w:val="24"/>
              </w:rPr>
            </w:pPr>
            <w:r>
              <w:rPr>
                <w:rStyle w:val="style4097"/>
                <w:rFonts w:ascii="Times New Roman" w:cs="Times New Roman" w:hAnsi="Times New Roman"/>
                <w:b w:val="false"/>
                <w:color w:val="auto"/>
                <w:sz w:val="24"/>
                <w:szCs w:val="24"/>
              </w:rPr>
              <w:t>KSHS 20,650</w:t>
            </w:r>
          </w:p>
        </w:tc>
      </w:tr>
    </w:tbl>
    <w:p>
      <w:pPr>
        <w:pStyle w:val="style0"/>
        <w:spacing w:lineRule="auto" w:line="360"/>
        <w:rPr>
          <w:rStyle w:val="style4097"/>
          <w:rFonts w:ascii="Times New Roman" w:cs="Times New Roman" w:hAnsi="Times New Roman"/>
          <w:b w:val="false"/>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p>
      <w:pPr>
        <w:pStyle w:val="style0"/>
        <w:spacing w:lineRule="auto" w:line="360"/>
        <w:rPr>
          <w:rStyle w:val="style4097"/>
          <w:rFonts w:ascii="Times New Roman" w:cs="Times New Roman" w:hAnsi="Times New Roman"/>
          <w:color w:val="auto"/>
          <w:sz w:val="24"/>
          <w:szCs w:val="24"/>
        </w:rPr>
      </w:pPr>
    </w:p>
    <w:bookmarkStart w:id="93" w:name="_Toc30603510"/>
    <w:bookmarkStart w:id="94" w:name="_Toc30612011"/>
    <w:p>
      <w:pPr>
        <w:pStyle w:val="style2"/>
        <w:spacing w:lineRule="auto" w:line="360"/>
        <w:rPr>
          <w:rFonts w:ascii="Times New Roman" w:cs="Times New Roman" w:hAnsi="Times New Roman"/>
          <w:b w:val="false"/>
          <w:color w:val="auto"/>
          <w:sz w:val="22"/>
        </w:rPr>
      </w:pPr>
      <w:r>
        <w:rPr>
          <w:rStyle w:val="style4097"/>
          <w:rFonts w:ascii="Times New Roman" w:cs="Times New Roman" w:hAnsi="Times New Roman"/>
          <w:b/>
          <w:color w:val="auto"/>
          <w:sz w:val="24"/>
          <w:szCs w:val="32"/>
        </w:rPr>
        <w:t>APPENDIX 5</w:t>
      </w:r>
      <w:bookmarkEnd w:id="93"/>
      <w:r>
        <w:rPr>
          <w:rStyle w:val="style4097"/>
          <w:rFonts w:ascii="Times New Roman" w:cs="Times New Roman" w:hAnsi="Times New Roman"/>
          <w:b/>
          <w:color w:val="auto"/>
          <w:sz w:val="24"/>
          <w:szCs w:val="32"/>
        </w:rPr>
        <w:t>: MAP</w:t>
      </w:r>
      <w:bookmarkEnd w:id="94"/>
    </w:p>
    <w:p>
      <w:pPr>
        <w:pStyle w:val="style0"/>
        <w:spacing w:lineRule="auto" w:line="360"/>
        <w:rPr>
          <w:rFonts w:ascii="Times New Roman" w:cs="Times New Roman" w:hAnsi="Times New Roman"/>
          <w:noProof/>
          <w:sz w:val="24"/>
          <w:szCs w:val="24"/>
        </w:rPr>
      </w:pPr>
      <w:r>
        <w:rPr>
          <w:rFonts w:ascii="Times New Roman" w:cs="Times New Roman" w:hAnsi="Times New Roman"/>
          <w:noProof/>
          <w:sz w:val="24"/>
          <w:szCs w:val="24"/>
        </w:rPr>
        <w:drawing>
          <wp:inline distL="0" distT="0" distB="0" distR="0">
            <wp:extent cx="6144638" cy="7373565"/>
            <wp:effectExtent l="0" t="0" r="8890" b="0"/>
            <wp:docPr id="1026" name="Picture 2" descr="C:\Users\user\AppData\Local\Microsoft\Windows\INetCache\Content.Word\Screenshot_20191218-071150_157968952845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 cstate="print"/>
                    <a:srcRect l="0" t="0" r="0" b="0"/>
                    <a:stretch/>
                  </pic:blipFill>
                  <pic:spPr>
                    <a:xfrm rot="0">
                      <a:off x="0" y="0"/>
                      <a:ext cx="6144638" cy="7373565"/>
                    </a:xfrm>
                    <a:prstGeom prst="rect"/>
                    <a:ln>
                      <a:noFill/>
                    </a:ln>
                  </pic:spPr>
                </pic:pic>
              </a:graphicData>
            </a:graphic>
          </wp:inline>
        </w:drawing>
      </w:r>
    </w:p>
    <w:bookmarkStart w:id="95" w:name="_Toc30603511"/>
    <w:p>
      <w:pPr>
        <w:pStyle w:val="style0"/>
        <w:rPr>
          <w:rStyle w:val="style4106"/>
          <w:rFonts w:ascii="Times New Roman" w:cs="Times New Roman" w:hAnsi="Times New Roman"/>
          <w:b/>
          <w:color w:val="auto"/>
        </w:rPr>
      </w:pPr>
      <w:r>
        <w:rPr>
          <w:rStyle w:val="style4106"/>
          <w:rFonts w:ascii="Times New Roman" w:cs="Times New Roman" w:hAnsi="Times New Roman"/>
          <w:b/>
          <w:color w:val="auto"/>
        </w:rPr>
        <w:br w:type="page"/>
      </w:r>
    </w:p>
    <w:bookmarkStart w:id="96" w:name="_Toc30612012"/>
    <w:p>
      <w:pPr>
        <w:pStyle w:val="style0"/>
        <w:spacing w:lineRule="auto" w:line="360"/>
        <w:rPr>
          <w:rFonts w:ascii="Times New Roman" w:cs="Times New Roman" w:hAnsi="Times New Roman"/>
          <w:b/>
          <w:bCs/>
          <w:sz w:val="24"/>
          <w:szCs w:val="24"/>
        </w:rPr>
      </w:pPr>
      <w:r>
        <w:rPr>
          <w:rStyle w:val="style4106"/>
          <w:rFonts w:ascii="Times New Roman" w:cs="Times New Roman" w:hAnsi="Times New Roman"/>
          <w:b/>
          <w:color w:val="auto"/>
          <w:sz w:val="28"/>
        </w:rPr>
        <w:t>REFERENCES</w:t>
      </w:r>
      <w:bookmarkEnd w:id="95"/>
      <w:bookmarkEnd w:id="96"/>
      <w:r>
        <w:rPr>
          <w:rStyle w:val="style4106"/>
          <w:rFonts w:ascii="Times New Roman" w:cs="Times New Roman" w:hAnsi="Times New Roman"/>
          <w:b/>
          <w:color w:val="auto"/>
          <w:sz w:val="28"/>
        </w:rPr>
        <w:t xml:space="preserve">                                                                                 </w:t>
      </w:r>
      <w:r>
        <w:rPr>
          <w:rStyle w:val="style4106"/>
          <w:rFonts w:ascii="Times New Roman" w:cs="Times New Roman" w:hAnsi="Times New Roman"/>
          <w:b/>
          <w:color w:val="auto"/>
          <w:sz w:val="28"/>
        </w:rPr>
        <w:t xml:space="preserve">                                  </w:t>
      </w:r>
      <w:r>
        <w:rPr>
          <w:rStyle w:val="style4106"/>
          <w:rFonts w:ascii="Times New Roman" w:cs="Times New Roman" w:hAnsi="Times New Roman"/>
          <w:b/>
          <w:color w:val="auto"/>
          <w:sz w:val="28"/>
        </w:rPr>
        <w:t xml:space="preserve"> </w:t>
      </w:r>
      <w:r>
        <w:rPr>
          <w:rStyle w:val="style4098"/>
          <w:rFonts w:ascii="Times New Roman" w:cs="Times New Roman" w:hAnsi="Times New Roman"/>
          <w:color w:val="auto"/>
        </w:rPr>
        <w:t>Albright JP, et al: Head and Neck Injuries in Sports.</w:t>
      </w:r>
      <w:r>
        <w:rPr>
          <w:rStyle w:val="style4098"/>
          <w:rFonts w:ascii="Times New Roman" w:cs="Times New Roman" w:hAnsi="Times New Roman"/>
          <w:color w:val="auto"/>
        </w:rPr>
        <w:t xml:space="preserve"> In Scott WN, </w:t>
      </w:r>
      <w:r>
        <w:rPr>
          <w:rStyle w:val="style4098"/>
          <w:rFonts w:ascii="Times New Roman" w:cs="Times New Roman" w:hAnsi="Times New Roman"/>
          <w:color w:val="auto"/>
        </w:rPr>
        <w:t>Nisonson</w:t>
      </w:r>
      <w:r>
        <w:rPr>
          <w:rStyle w:val="style4098"/>
          <w:rFonts w:ascii="Times New Roman" w:cs="Times New Roman" w:hAnsi="Times New Roman"/>
          <w:color w:val="auto"/>
        </w:rPr>
        <w:t xml:space="preserve"> B, Nicholas</w:t>
      </w:r>
      <w:r>
        <w:rPr>
          <w:rFonts w:ascii="Times New Roman" w:cs="Times New Roman" w:hAnsi="Times New Roman"/>
          <w:sz w:val="24"/>
          <w:szCs w:val="24"/>
        </w:rPr>
        <w:br/>
      </w:r>
      <w:r>
        <w:rPr>
          <w:rStyle w:val="style4098"/>
          <w:rFonts w:ascii="Times New Roman" w:cs="Times New Roman" w:hAnsi="Times New Roman"/>
          <w:color w:val="auto"/>
        </w:rPr>
        <w:t>JA (</w:t>
      </w:r>
      <w:r>
        <w:rPr>
          <w:rStyle w:val="style4098"/>
          <w:rFonts w:ascii="Times New Roman" w:cs="Times New Roman" w:hAnsi="Times New Roman"/>
          <w:color w:val="auto"/>
        </w:rPr>
        <w:t>eds</w:t>
      </w:r>
      <w:r>
        <w:rPr>
          <w:rStyle w:val="style4098"/>
          <w:rFonts w:ascii="Times New Roman" w:cs="Times New Roman" w:hAnsi="Times New Roman"/>
          <w:color w:val="auto"/>
        </w:rPr>
        <w:t xml:space="preserve">): Principles of Sports Medicine. Baltimore, </w:t>
      </w:r>
      <w:r>
        <w:rPr>
          <w:rStyle w:val="style4098"/>
          <w:rFonts w:ascii="Times New Roman" w:cs="Times New Roman" w:hAnsi="Times New Roman"/>
          <w:color w:val="auto"/>
        </w:rPr>
        <w:t>Williams &amp; Wilkins</w:t>
      </w:r>
      <w:r>
        <w:rPr>
          <w:rStyle w:val="style4098"/>
          <w:rFonts w:ascii="Times New Roman" w:cs="Times New Roman" w:hAnsi="Times New Roman"/>
          <w:color w:val="auto"/>
        </w:rPr>
        <w:t>,2012</w:t>
      </w:r>
      <w:r>
        <w:rPr>
          <w:rFonts w:ascii="Times New Roman" w:cs="Times New Roman" w:hAnsi="Times New Roman"/>
          <w:sz w:val="24"/>
          <w:szCs w:val="24"/>
        </w:rPr>
        <w:br/>
      </w:r>
      <w:r>
        <w:rPr>
          <w:rStyle w:val="style4100"/>
          <w:rFonts w:ascii="Times New Roman" w:cs="Times New Roman" w:hAnsi="Times New Roman"/>
          <w:color w:val="auto"/>
        </w:rPr>
        <w:t>Andrews RA, Harrelson GL: Physical Rehabilitation of the Injured Athlete. Philadelphia</w:t>
      </w:r>
      <w:r>
        <w:rPr>
          <w:rStyle w:val="style4100"/>
          <w:rFonts w:ascii="Times New Roman" w:cs="Times New Roman" w:hAnsi="Times New Roman"/>
          <w:color w:val="auto"/>
        </w:rPr>
        <w:t>,</w:t>
      </w:r>
      <w:r>
        <w:rPr>
          <w:rFonts w:ascii="Times New Roman" w:cs="Times New Roman" w:hAnsi="Times New Roman"/>
          <w:sz w:val="24"/>
          <w:szCs w:val="24"/>
        </w:rPr>
        <w:br/>
      </w:r>
      <w:r>
        <w:rPr>
          <w:rStyle w:val="style4100"/>
          <w:rFonts w:ascii="Times New Roman" w:cs="Times New Roman" w:hAnsi="Times New Roman"/>
          <w:color w:val="auto"/>
        </w:rPr>
        <w:t xml:space="preserve">W.B. </w:t>
      </w:r>
      <w:r>
        <w:rPr>
          <w:rStyle w:val="style4100"/>
          <w:rFonts w:ascii="Times New Roman" w:cs="Times New Roman" w:hAnsi="Times New Roman"/>
          <w:color w:val="auto"/>
        </w:rPr>
        <w:t>Saunders, 2009</w:t>
      </w:r>
      <w:r>
        <w:rPr>
          <w:rStyle w:val="style4100"/>
          <w:rFonts w:ascii="Times New Roman" w:cs="Times New Roman" w:hAnsi="Times New Roman"/>
          <w:color w:val="auto"/>
        </w:rPr>
        <w:t xml:space="preserve">                                                                                                                  </w:t>
      </w:r>
      <w:r>
        <w:rPr>
          <w:rFonts w:ascii="Times New Roman" w:cs="Times New Roman" w:hAnsi="Times New Roman"/>
          <w:sz w:val="24"/>
          <w:szCs w:val="24"/>
        </w:rPr>
        <w:t xml:space="preserve">Anderson HI, </w:t>
      </w:r>
      <w:r>
        <w:rPr>
          <w:rFonts w:ascii="Times New Roman" w:cs="Times New Roman" w:hAnsi="Times New Roman"/>
          <w:sz w:val="24"/>
          <w:szCs w:val="24"/>
        </w:rPr>
        <w:t>Ejlertsson</w:t>
      </w:r>
      <w:r>
        <w:rPr>
          <w:rFonts w:ascii="Times New Roman" w:cs="Times New Roman" w:hAnsi="Times New Roman"/>
          <w:sz w:val="24"/>
          <w:szCs w:val="24"/>
        </w:rPr>
        <w:t xml:space="preserve"> G, </w:t>
      </w:r>
      <w:r>
        <w:rPr>
          <w:rFonts w:ascii="Times New Roman" w:cs="Times New Roman" w:hAnsi="Times New Roman"/>
          <w:sz w:val="24"/>
          <w:szCs w:val="24"/>
        </w:rPr>
        <w:t>Leden</w:t>
      </w:r>
      <w:r>
        <w:rPr>
          <w:rFonts w:ascii="Times New Roman" w:cs="Times New Roman" w:hAnsi="Times New Roman"/>
          <w:sz w:val="24"/>
          <w:szCs w:val="24"/>
        </w:rPr>
        <w:t xml:space="preserve"> I, Rosenberg C. Chronic pain in a geographically</w:t>
      </w:r>
      <w:r>
        <w:rPr>
          <w:rFonts w:ascii="Times New Roman" w:cs="Times New Roman" w:hAnsi="Times New Roman"/>
          <w:sz w:val="24"/>
          <w:szCs w:val="24"/>
        </w:rPr>
        <w:br/>
      </w:r>
      <w:r>
        <w:rPr>
          <w:rFonts w:ascii="Times New Roman" w:cs="Times New Roman" w:hAnsi="Times New Roman"/>
          <w:sz w:val="24"/>
          <w:szCs w:val="24"/>
        </w:rPr>
        <w:t>defined general population: studies of differences in age, gender, social class, and pain</w:t>
      </w:r>
      <w:r>
        <w:rPr>
          <w:rFonts w:ascii="Times New Roman" w:cs="Times New Roman" w:hAnsi="Times New Roman"/>
          <w:sz w:val="24"/>
          <w:szCs w:val="24"/>
        </w:rPr>
        <w:br/>
      </w:r>
      <w:r>
        <w:rPr>
          <w:rFonts w:ascii="Times New Roman" w:cs="Times New Roman" w:hAnsi="Times New Roman"/>
          <w:sz w:val="24"/>
          <w:szCs w:val="24"/>
        </w:rPr>
        <w:t xml:space="preserve">localization. </w:t>
      </w:r>
      <w:r>
        <w:rPr>
          <w:rFonts w:ascii="Times New Roman" w:cs="Times New Roman" w:hAnsi="Times New Roman"/>
          <w:sz w:val="24"/>
          <w:szCs w:val="24"/>
        </w:rPr>
        <w:t>The Clinical Journal of Pain 2009</w:t>
      </w:r>
      <w:r>
        <w:rPr>
          <w:rFonts w:ascii="Times New Roman" w:cs="Times New Roman" w:hAnsi="Times New Roman"/>
          <w:sz w:val="24"/>
          <w:szCs w:val="24"/>
        </w:rPr>
        <w:t xml:space="preserve">                                                                                       </w:t>
      </w:r>
      <w:r>
        <w:rPr>
          <w:rFonts w:ascii="Times New Roman" w:cs="Times New Roman" w:hAnsi="Times New Roman"/>
          <w:sz w:val="24"/>
          <w:szCs w:val="24"/>
        </w:rPr>
        <w:t>Anderson JAD.</w:t>
      </w:r>
      <w:r>
        <w:rPr>
          <w:rFonts w:ascii="Times New Roman" w:cs="Times New Roman" w:hAnsi="Times New Roman"/>
          <w:sz w:val="24"/>
          <w:szCs w:val="24"/>
        </w:rPr>
        <w:t xml:space="preserve"> </w:t>
      </w:r>
      <w:r>
        <w:rPr>
          <w:rFonts w:ascii="Times New Roman" w:cs="Times New Roman" w:hAnsi="Times New Roman"/>
          <w:sz w:val="24"/>
          <w:szCs w:val="24"/>
        </w:rPr>
        <w:t>Industrial rheumatology and the shoulder.</w:t>
      </w:r>
      <w:r>
        <w:rPr>
          <w:rFonts w:ascii="Times New Roman" w:cs="Times New Roman" w:hAnsi="Times New Roman"/>
          <w:sz w:val="24"/>
          <w:szCs w:val="24"/>
        </w:rPr>
        <w:t xml:space="preserve"> British Journal of</w:t>
      </w:r>
      <w:r>
        <w:rPr>
          <w:rFonts w:ascii="Times New Roman" w:cs="Times New Roman" w:hAnsi="Times New Roman"/>
          <w:sz w:val="24"/>
          <w:szCs w:val="24"/>
        </w:rPr>
        <w:br/>
      </w:r>
      <w:r>
        <w:rPr>
          <w:rFonts w:ascii="Times New Roman" w:cs="Times New Roman" w:hAnsi="Times New Roman"/>
          <w:sz w:val="24"/>
          <w:szCs w:val="24"/>
        </w:rPr>
        <w:t>Rheumatology 2</w:t>
      </w:r>
      <w:r>
        <w:rPr>
          <w:rFonts w:ascii="Times New Roman" w:cs="Times New Roman" w:hAnsi="Times New Roman"/>
          <w:sz w:val="24"/>
          <w:szCs w:val="24"/>
        </w:rPr>
        <w:t xml:space="preserve">009                                                                                                                                     </w:t>
      </w:r>
      <w:r>
        <w:rPr>
          <w:rFonts w:ascii="Times New Roman" w:cs="Times New Roman" w:hAnsi="Times New Roman"/>
          <w:sz w:val="24"/>
          <w:szCs w:val="24"/>
        </w:rPr>
        <w:t>Breivik</w:t>
      </w:r>
      <w:r>
        <w:rPr>
          <w:rFonts w:ascii="Times New Roman" w:cs="Times New Roman" w:hAnsi="Times New Roman"/>
          <w:sz w:val="24"/>
          <w:szCs w:val="24"/>
        </w:rPr>
        <w:t xml:space="preserve"> H, </w:t>
      </w:r>
      <w:r>
        <w:rPr>
          <w:rFonts w:ascii="Times New Roman" w:cs="Times New Roman" w:hAnsi="Times New Roman"/>
          <w:sz w:val="24"/>
          <w:szCs w:val="24"/>
        </w:rPr>
        <w:t>Collett</w:t>
      </w:r>
      <w:r>
        <w:rPr>
          <w:rFonts w:ascii="Times New Roman" w:cs="Times New Roman" w:hAnsi="Times New Roman"/>
          <w:sz w:val="24"/>
          <w:szCs w:val="24"/>
        </w:rPr>
        <w:t xml:space="preserve"> B, </w:t>
      </w:r>
      <w:r>
        <w:rPr>
          <w:rFonts w:ascii="Times New Roman" w:cs="Times New Roman" w:hAnsi="Times New Roman"/>
          <w:sz w:val="24"/>
          <w:szCs w:val="24"/>
        </w:rPr>
        <w:t>Ventafridda</w:t>
      </w:r>
      <w:r>
        <w:rPr>
          <w:rFonts w:ascii="Times New Roman" w:cs="Times New Roman" w:hAnsi="Times New Roman"/>
          <w:sz w:val="24"/>
          <w:szCs w:val="24"/>
        </w:rPr>
        <w:t xml:space="preserve"> V, Cohen R, </w:t>
      </w:r>
      <w:r>
        <w:rPr>
          <w:rFonts w:ascii="Times New Roman" w:cs="Times New Roman" w:hAnsi="Times New Roman"/>
          <w:sz w:val="24"/>
          <w:szCs w:val="24"/>
        </w:rPr>
        <w:t>Gallacher</w:t>
      </w:r>
      <w:r>
        <w:rPr>
          <w:rFonts w:ascii="Times New Roman" w:cs="Times New Roman" w:hAnsi="Times New Roman"/>
          <w:sz w:val="24"/>
          <w:szCs w:val="24"/>
        </w:rPr>
        <w:t xml:space="preserve"> D. Survey of chronic pain in</w:t>
      </w:r>
      <w:r>
        <w:rPr>
          <w:rFonts w:ascii="Times New Roman" w:cs="Times New Roman" w:hAnsi="Times New Roman"/>
          <w:sz w:val="24"/>
          <w:szCs w:val="24"/>
        </w:rPr>
        <w:br/>
      </w:r>
      <w:r>
        <w:rPr>
          <w:rFonts w:ascii="Times New Roman" w:cs="Times New Roman" w:hAnsi="Times New Roman"/>
          <w:sz w:val="24"/>
          <w:szCs w:val="24"/>
        </w:rPr>
        <w:t xml:space="preserve">Europe: prevalence, impact on daily life and treatment. </w:t>
      </w:r>
      <w:r>
        <w:rPr>
          <w:rFonts w:ascii="Times New Roman" w:cs="Times New Roman" w:hAnsi="Times New Roman"/>
          <w:sz w:val="24"/>
          <w:szCs w:val="24"/>
        </w:rPr>
        <w:t>Eur</w:t>
      </w:r>
      <w:r>
        <w:rPr>
          <w:rFonts w:ascii="Times New Roman" w:cs="Times New Roman" w:hAnsi="Times New Roman"/>
          <w:sz w:val="24"/>
          <w:szCs w:val="24"/>
        </w:rPr>
        <w:t xml:space="preserve"> J Pain 2005; 10(4):287–333.</w:t>
      </w:r>
      <w:r>
        <w:rPr>
          <w:rFonts w:ascii="Times New Roman" w:cs="Times New Roman" w:hAnsi="Times New Roman"/>
          <w:sz w:val="24"/>
          <w:szCs w:val="24"/>
        </w:rPr>
        <w:t xml:space="preserve">                                          </w:t>
      </w:r>
      <w:r>
        <w:rPr>
          <w:rStyle w:val="style4098"/>
          <w:rFonts w:ascii="Times New Roman" w:cs="Times New Roman" w:hAnsi="Times New Roman"/>
          <w:color w:val="auto"/>
        </w:rPr>
        <w:t xml:space="preserve"> </w:t>
      </w:r>
      <w:r>
        <w:rPr>
          <w:rFonts w:ascii="Times New Roman" w:cs="Times New Roman" w:hAnsi="Times New Roman"/>
          <w:sz w:val="24"/>
          <w:szCs w:val="24"/>
        </w:rPr>
        <w:t>Bjelle</w:t>
      </w:r>
      <w:r>
        <w:rPr>
          <w:rFonts w:ascii="Times New Roman" w:cs="Times New Roman" w:hAnsi="Times New Roman"/>
          <w:sz w:val="24"/>
          <w:szCs w:val="24"/>
        </w:rPr>
        <w:t xml:space="preserve"> A. Epidemiology of shoulder problems.</w:t>
      </w:r>
      <w:r>
        <w:rPr>
          <w:rFonts w:ascii="Times New Roman" w:cs="Times New Roman" w:hAnsi="Times New Roman"/>
          <w:sz w:val="24"/>
          <w:szCs w:val="24"/>
        </w:rPr>
        <w:t xml:space="preserve"> </w:t>
      </w:r>
      <w:r>
        <w:rPr>
          <w:rFonts w:ascii="Times New Roman" w:cs="Times New Roman" w:hAnsi="Times New Roman"/>
          <w:sz w:val="24"/>
          <w:szCs w:val="24"/>
        </w:rPr>
        <w:t>Baillieres</w:t>
      </w:r>
      <w:r>
        <w:rPr>
          <w:rFonts w:ascii="Times New Roman" w:cs="Times New Roman" w:hAnsi="Times New Roman"/>
          <w:sz w:val="24"/>
          <w:szCs w:val="24"/>
        </w:rPr>
        <w:t xml:space="preserve"> Clinical Rheumatology 2009</w:t>
      </w:r>
      <w:r>
        <w:rPr>
          <w:rFonts w:ascii="Times New Roman" w:cs="Times New Roman" w:hAnsi="Times New Roman"/>
          <w:sz w:val="24"/>
          <w:szCs w:val="24"/>
        </w:rPr>
        <w:br/>
      </w:r>
      <w:r>
        <w:rPr>
          <w:rStyle w:val="style4100"/>
          <w:rFonts w:ascii="Times New Roman" w:cs="Times New Roman" w:hAnsi="Times New Roman"/>
          <w:color w:val="auto"/>
        </w:rPr>
        <w:t>Barham</w:t>
      </w:r>
      <w:r>
        <w:rPr>
          <w:rStyle w:val="style4100"/>
          <w:rFonts w:ascii="Times New Roman" w:cs="Times New Roman" w:hAnsi="Times New Roman"/>
          <w:color w:val="auto"/>
        </w:rPr>
        <w:t xml:space="preserve"> JN, Wooten EP: Structural Kinesiolog</w:t>
      </w:r>
      <w:r>
        <w:rPr>
          <w:rStyle w:val="style4100"/>
          <w:rFonts w:ascii="Times New Roman" w:cs="Times New Roman" w:hAnsi="Times New Roman"/>
          <w:color w:val="auto"/>
        </w:rPr>
        <w:t>y. New York, Macmillan, 2008</w:t>
      </w:r>
      <w:r>
        <w:rPr>
          <w:rFonts w:ascii="Times New Roman" w:cs="Times New Roman" w:hAnsi="Times New Roman"/>
          <w:sz w:val="24"/>
          <w:szCs w:val="24"/>
        </w:rPr>
        <w:br/>
      </w:r>
      <w:r>
        <w:rPr>
          <w:rStyle w:val="style4100"/>
          <w:rFonts w:ascii="Times New Roman" w:cs="Times New Roman" w:hAnsi="Times New Roman"/>
          <w:color w:val="auto"/>
        </w:rPr>
        <w:t>Woodward, T. W.; Best, T. M. (15 May 2000). "The painful shoulder: part I. Clinical</w:t>
      </w:r>
      <w:r>
        <w:rPr>
          <w:rFonts w:ascii="Times New Roman" w:cs="Times New Roman" w:hAnsi="Times New Roman"/>
          <w:sz w:val="24"/>
          <w:szCs w:val="24"/>
        </w:rPr>
        <w:br/>
      </w:r>
      <w:r>
        <w:rPr>
          <w:rStyle w:val="style4100"/>
          <w:rFonts w:ascii="Times New Roman" w:cs="Times New Roman" w:hAnsi="Times New Roman"/>
          <w:color w:val="auto"/>
        </w:rPr>
        <w:t>evaluation". American Fami</w:t>
      </w:r>
      <w:r>
        <w:rPr>
          <w:rStyle w:val="style4100"/>
          <w:rFonts w:ascii="Times New Roman" w:cs="Times New Roman" w:hAnsi="Times New Roman"/>
          <w:color w:val="auto"/>
        </w:rPr>
        <w:t>ly evaluation.</w:t>
      </w:r>
      <w:r>
        <w:rPr>
          <w:rStyle w:val="style4100"/>
          <w:rFonts w:ascii="Times New Roman" w:cs="Times New Roman" w:hAnsi="Times New Roman"/>
          <w:color w:val="auto"/>
        </w:rPr>
        <w:t>January</w:t>
      </w:r>
      <w:r>
        <w:rPr>
          <w:rFonts w:ascii="Times New Roman" w:cs="Times New Roman" w:hAnsi="Times New Roman"/>
          <w:sz w:val="24"/>
          <w:szCs w:val="24"/>
        </w:rPr>
        <w:t>,</w:t>
      </w:r>
      <w:r>
        <w:rPr>
          <w:rStyle w:val="style4100"/>
          <w:rFonts w:ascii="Times New Roman" w:cs="Times New Roman" w:hAnsi="Times New Roman"/>
          <w:color w:val="auto"/>
        </w:rPr>
        <w:t>2018</w:t>
      </w:r>
      <w:r>
        <w:rPr>
          <w:rStyle w:val="style4100"/>
          <w:rFonts w:ascii="Times New Roman" w:cs="Times New Roman" w:hAnsi="Times New Roman"/>
          <w:color w:val="auto"/>
        </w:rPr>
        <w:t>.</w:t>
      </w:r>
      <w:r>
        <w:rPr>
          <w:rFonts w:ascii="Times New Roman" w:cs="Times New Roman" w:hAnsi="Times New Roman"/>
          <w:sz w:val="24"/>
          <w:szCs w:val="24"/>
        </w:rPr>
        <w:br/>
      </w:r>
      <w:r>
        <w:rPr>
          <w:rStyle w:val="style4100"/>
          <w:rFonts w:ascii="Times New Roman" w:cs="Times New Roman" w:hAnsi="Times New Roman"/>
          <w:color w:val="auto"/>
        </w:rPr>
        <w:t xml:space="preserve">E. J. </w:t>
      </w:r>
      <w:r>
        <w:rPr>
          <w:rStyle w:val="style4100"/>
          <w:rFonts w:ascii="Times New Roman" w:cs="Times New Roman" w:hAnsi="Times New Roman"/>
          <w:color w:val="auto"/>
        </w:rPr>
        <w:t>Hegedus</w:t>
      </w:r>
      <w:r>
        <w:rPr>
          <w:rStyle w:val="style4100"/>
          <w:rFonts w:ascii="Times New Roman" w:cs="Times New Roman" w:hAnsi="Times New Roman"/>
          <w:color w:val="auto"/>
        </w:rPr>
        <w:t xml:space="preserve">; A. Goode; S. Campbell; A. Morin; M. </w:t>
      </w:r>
      <w:r>
        <w:rPr>
          <w:rStyle w:val="style4100"/>
          <w:rFonts w:ascii="Times New Roman" w:cs="Times New Roman" w:hAnsi="Times New Roman"/>
          <w:color w:val="auto"/>
        </w:rPr>
        <w:t>Tamaddoni</w:t>
      </w:r>
      <w:r>
        <w:rPr>
          <w:rStyle w:val="style4100"/>
          <w:rFonts w:ascii="Times New Roman" w:cs="Times New Roman" w:hAnsi="Times New Roman"/>
          <w:color w:val="auto"/>
        </w:rPr>
        <w:t>; C. T. Moorman III; C.</w:t>
      </w:r>
      <w:r>
        <w:rPr>
          <w:rFonts w:ascii="Times New Roman" w:cs="Times New Roman" w:hAnsi="Times New Roman"/>
          <w:sz w:val="24"/>
          <w:szCs w:val="24"/>
        </w:rPr>
        <w:br/>
      </w:r>
      <w:r>
        <w:rPr>
          <w:rStyle w:val="style4100"/>
          <w:rFonts w:ascii="Times New Roman" w:cs="Times New Roman" w:hAnsi="Times New Roman"/>
          <w:color w:val="auto"/>
        </w:rPr>
        <w:t>Cook (2007).</w:t>
      </w:r>
      <w:r>
        <w:rPr>
          <w:rStyle w:val="style4100"/>
          <w:rFonts w:ascii="Times New Roman" w:cs="Times New Roman" w:hAnsi="Times New Roman"/>
          <w:color w:val="auto"/>
        </w:rPr>
        <w:t xml:space="preserve">                                                                                                                                   </w:t>
      </w:r>
      <w:r>
        <w:rPr>
          <w:rFonts w:ascii="Times New Roman" w:cs="Times New Roman" w:hAnsi="Times New Roman"/>
          <w:sz w:val="24"/>
          <w:szCs w:val="24"/>
        </w:rPr>
        <w:t>Bergenudd</w:t>
      </w:r>
      <w:r>
        <w:rPr>
          <w:rFonts w:ascii="Times New Roman" w:cs="Times New Roman" w:hAnsi="Times New Roman"/>
          <w:sz w:val="24"/>
          <w:szCs w:val="24"/>
        </w:rPr>
        <w:t xml:space="preserve"> H, </w:t>
      </w:r>
      <w:r>
        <w:rPr>
          <w:rFonts w:ascii="Times New Roman" w:cs="Times New Roman" w:hAnsi="Times New Roman"/>
          <w:sz w:val="24"/>
          <w:szCs w:val="24"/>
        </w:rPr>
        <w:t>Lindga¨rde</w:t>
      </w:r>
      <w:r>
        <w:rPr>
          <w:rFonts w:ascii="Times New Roman" w:cs="Times New Roman" w:hAnsi="Times New Roman"/>
          <w:sz w:val="24"/>
          <w:szCs w:val="24"/>
        </w:rPr>
        <w:t xml:space="preserve"> F, Nilsson B, Peterson CJ. Shoulder pain in middle age. </w:t>
      </w:r>
      <w:r>
        <w:rPr>
          <w:rFonts w:ascii="Times New Roman" w:cs="Times New Roman" w:hAnsi="Times New Roman"/>
          <w:sz w:val="24"/>
          <w:szCs w:val="24"/>
        </w:rPr>
        <w:t>A</w:t>
      </w:r>
      <w:r>
        <w:rPr>
          <w:rFonts w:ascii="Times New Roman" w:cs="Times New Roman" w:hAnsi="Times New Roman"/>
          <w:sz w:val="24"/>
          <w:szCs w:val="24"/>
        </w:rPr>
        <w:br/>
      </w:r>
      <w:r>
        <w:rPr>
          <w:rFonts w:ascii="Times New Roman" w:cs="Times New Roman" w:hAnsi="Times New Roman"/>
          <w:sz w:val="24"/>
          <w:szCs w:val="24"/>
        </w:rPr>
        <w:t>study of prevalence and relation to occupational work load and psychosocial factors.</w:t>
      </w:r>
      <w:r>
        <w:rPr>
          <w:rFonts w:ascii="Times New Roman" w:cs="Times New Roman" w:hAnsi="Times New Roman"/>
          <w:sz w:val="24"/>
          <w:szCs w:val="24"/>
        </w:rPr>
        <w:br/>
      </w:r>
      <w:r>
        <w:rPr>
          <w:rFonts w:ascii="Times New Roman" w:cs="Times New Roman" w:hAnsi="Times New Roman"/>
          <w:sz w:val="24"/>
          <w:szCs w:val="24"/>
        </w:rPr>
        <w:t xml:space="preserve">Clinical </w:t>
      </w:r>
      <w:r>
        <w:rPr>
          <w:rFonts w:ascii="Times New Roman" w:cs="Times New Roman" w:hAnsi="Times New Roman"/>
          <w:sz w:val="24"/>
          <w:szCs w:val="24"/>
        </w:rPr>
        <w:t>Orthopaedics</w:t>
      </w:r>
      <w:r>
        <w:rPr>
          <w:rFonts w:ascii="Times New Roman" w:cs="Times New Roman" w:hAnsi="Times New Roman"/>
          <w:sz w:val="24"/>
          <w:szCs w:val="24"/>
        </w:rPr>
        <w:t xml:space="preserve"> ,2010</w:t>
      </w:r>
      <w:r>
        <w:rPr>
          <w:rStyle w:val="style4100"/>
          <w:rFonts w:ascii="Times New Roman" w:cs="Times New Roman" w:hAnsi="Times New Roman"/>
          <w:color w:val="auto"/>
        </w:rPr>
        <w:t xml:space="preserve"> </w:t>
      </w:r>
      <w:r>
        <w:rPr>
          <w:rFonts w:ascii="Times New Roman" w:cs="Times New Roman" w:hAnsi="Times New Roman"/>
          <w:sz w:val="24"/>
          <w:szCs w:val="24"/>
        </w:rPr>
        <w:br/>
      </w:r>
      <w:r>
        <w:rPr>
          <w:rStyle w:val="style4098"/>
          <w:rFonts w:ascii="Times New Roman" w:cs="Times New Roman" w:hAnsi="Times New Roman"/>
          <w:color w:val="auto"/>
        </w:rPr>
        <w:t>Cailliet</w:t>
      </w:r>
      <w:r>
        <w:rPr>
          <w:rStyle w:val="style4098"/>
          <w:rFonts w:ascii="Times New Roman" w:cs="Times New Roman" w:hAnsi="Times New Roman"/>
          <w:color w:val="auto"/>
        </w:rPr>
        <w:t xml:space="preserve"> R: Neck and Arm Pain. Philadelph</w:t>
      </w:r>
      <w:r>
        <w:rPr>
          <w:rStyle w:val="style4098"/>
          <w:rFonts w:ascii="Times New Roman" w:cs="Times New Roman" w:hAnsi="Times New Roman"/>
          <w:color w:val="auto"/>
        </w:rPr>
        <w:t>ia, F.A. Davis, 2009</w:t>
      </w:r>
      <w:r>
        <w:rPr>
          <w:rFonts w:ascii="Times New Roman" w:cs="Times New Roman" w:hAnsi="Times New Roman"/>
          <w:sz w:val="24"/>
          <w:szCs w:val="24"/>
        </w:rPr>
        <w:br/>
      </w:r>
      <w:r>
        <w:rPr>
          <w:rStyle w:val="style4098"/>
          <w:rFonts w:ascii="Times New Roman" w:cs="Times New Roman" w:hAnsi="Times New Roman"/>
          <w:color w:val="auto"/>
        </w:rPr>
        <w:t>Cailliet</w:t>
      </w:r>
      <w:r>
        <w:rPr>
          <w:rStyle w:val="style4098"/>
          <w:rFonts w:ascii="Times New Roman" w:cs="Times New Roman" w:hAnsi="Times New Roman"/>
          <w:color w:val="auto"/>
        </w:rPr>
        <w:t xml:space="preserve"> R: Shoulder Pain, </w:t>
      </w:r>
      <w:r>
        <w:rPr>
          <w:rStyle w:val="style4098"/>
          <w:rFonts w:ascii="Times New Roman" w:cs="Times New Roman" w:hAnsi="Times New Roman"/>
          <w:color w:val="auto"/>
        </w:rPr>
        <w:t>ed</w:t>
      </w:r>
      <w:r>
        <w:rPr>
          <w:rStyle w:val="style4098"/>
          <w:rFonts w:ascii="Times New Roman" w:cs="Times New Roman" w:hAnsi="Times New Roman"/>
          <w:color w:val="auto"/>
        </w:rPr>
        <w:t xml:space="preserve"> 2. Philadelphia, F.A. Dav</w:t>
      </w:r>
      <w:r>
        <w:rPr>
          <w:rStyle w:val="style4098"/>
          <w:rFonts w:ascii="Times New Roman" w:cs="Times New Roman" w:hAnsi="Times New Roman"/>
          <w:color w:val="auto"/>
        </w:rPr>
        <w:t xml:space="preserve">is, </w:t>
      </w:r>
      <w:r>
        <w:rPr>
          <w:rStyle w:val="style4098"/>
          <w:rFonts w:ascii="Times New Roman" w:cs="Times New Roman" w:hAnsi="Times New Roman"/>
          <w:color w:val="auto"/>
        </w:rPr>
        <w:t>2009</w:t>
      </w:r>
      <w:r>
        <w:rPr>
          <w:rStyle w:val="style4098"/>
          <w:rFonts w:ascii="Times New Roman" w:cs="Times New Roman" w:hAnsi="Times New Roman"/>
          <w:color w:val="auto"/>
        </w:rPr>
        <w:t xml:space="preserve"> </w:t>
      </w:r>
      <w:r>
        <w:rPr>
          <w:rStyle w:val="style4098"/>
          <w:rFonts w:ascii="Times New Roman" w:cs="Times New Roman" w:hAnsi="Times New Roman"/>
          <w:color w:val="auto"/>
        </w:rPr>
        <w:t xml:space="preserve"> </w:t>
      </w:r>
      <w:r>
        <w:rPr>
          <w:rFonts w:ascii="Times New Roman" w:cs="Times New Roman" w:hAnsi="Times New Roman"/>
          <w:sz w:val="24"/>
          <w:szCs w:val="24"/>
        </w:rPr>
        <w:t>Croft</w:t>
      </w:r>
      <w:r>
        <w:rPr>
          <w:rFonts w:ascii="Times New Roman" w:cs="Times New Roman" w:hAnsi="Times New Roman"/>
          <w:sz w:val="24"/>
          <w:szCs w:val="24"/>
        </w:rPr>
        <w:t xml:space="preserve"> P, Pope D, </w:t>
      </w:r>
      <w:r>
        <w:rPr>
          <w:rFonts w:ascii="Times New Roman" w:cs="Times New Roman" w:hAnsi="Times New Roman"/>
          <w:sz w:val="24"/>
          <w:szCs w:val="24"/>
        </w:rPr>
        <w:t>Silman</w:t>
      </w:r>
      <w:r>
        <w:rPr>
          <w:rFonts w:ascii="Times New Roman" w:cs="Times New Roman" w:hAnsi="Times New Roman"/>
          <w:sz w:val="24"/>
          <w:szCs w:val="24"/>
        </w:rPr>
        <w:t xml:space="preserve"> A. The clinical course of shoulder pain: prospective cohort</w:t>
      </w:r>
      <w:r>
        <w:rPr>
          <w:rFonts w:ascii="Times New Roman" w:cs="Times New Roman" w:hAnsi="Times New Roman"/>
          <w:sz w:val="24"/>
          <w:szCs w:val="24"/>
        </w:rPr>
        <w:br/>
      </w:r>
      <w:r>
        <w:rPr>
          <w:rFonts w:ascii="Times New Roman" w:cs="Times New Roman" w:hAnsi="Times New Roman"/>
          <w:sz w:val="24"/>
          <w:szCs w:val="24"/>
        </w:rPr>
        <w:t xml:space="preserve">study in primary care. Primary Care Rheumatology Society Shoulder Study Group. </w:t>
      </w:r>
      <w:r>
        <w:rPr>
          <w:rFonts w:ascii="Times New Roman" w:cs="Times New Roman" w:hAnsi="Times New Roman"/>
          <w:sz w:val="24"/>
          <w:szCs w:val="24"/>
        </w:rPr>
        <w:t>Br</w:t>
      </w:r>
      <w:r>
        <w:rPr>
          <w:rFonts w:ascii="Times New Roman" w:cs="Times New Roman" w:hAnsi="Times New Roman"/>
          <w:sz w:val="24"/>
          <w:szCs w:val="24"/>
        </w:rPr>
        <w:br/>
      </w:r>
      <w:r>
        <w:rPr>
          <w:rFonts w:ascii="Times New Roman" w:cs="Times New Roman" w:hAnsi="Times New Roman"/>
          <w:sz w:val="24"/>
          <w:szCs w:val="24"/>
        </w:rPr>
        <w:t>Med J 2008</w:t>
      </w:r>
      <w:r>
        <w:rPr>
          <w:rFonts w:ascii="Times New Roman" w:cs="Times New Roman" w:hAnsi="Times New Roman"/>
          <w:sz w:val="24"/>
          <w:szCs w:val="24"/>
        </w:rPr>
        <w:br/>
      </w:r>
      <w:r>
        <w:rPr>
          <w:rFonts w:ascii="Times New Roman" w:cs="Times New Roman" w:hAnsi="Times New Roman"/>
          <w:sz w:val="24"/>
          <w:szCs w:val="24"/>
        </w:rPr>
        <w:t>Cunningham LS, Kelsey JL.</w:t>
      </w:r>
      <w:r>
        <w:rPr>
          <w:rFonts w:ascii="Times New Roman" w:cs="Times New Roman" w:hAnsi="Times New Roman"/>
          <w:sz w:val="24"/>
          <w:szCs w:val="24"/>
        </w:rPr>
        <w:t xml:space="preserve"> </w:t>
      </w:r>
      <w:r>
        <w:rPr>
          <w:rFonts w:ascii="Times New Roman" w:cs="Times New Roman" w:hAnsi="Times New Roman"/>
          <w:sz w:val="24"/>
          <w:szCs w:val="24"/>
        </w:rPr>
        <w:t>Epidemiology of musculoskeletal impairments and</w:t>
      </w:r>
      <w:r>
        <w:rPr>
          <w:rFonts w:ascii="Times New Roman" w:cs="Times New Roman" w:hAnsi="Times New Roman"/>
          <w:sz w:val="24"/>
          <w:szCs w:val="24"/>
        </w:rPr>
        <w:br/>
      </w:r>
      <w:r>
        <w:rPr>
          <w:rFonts w:ascii="Times New Roman" w:cs="Times New Roman" w:hAnsi="Times New Roman"/>
          <w:sz w:val="24"/>
          <w:szCs w:val="24"/>
        </w:rPr>
        <w:t>associated disability.</w:t>
      </w:r>
      <w:r>
        <w:rPr>
          <w:rFonts w:ascii="Times New Roman" w:cs="Times New Roman" w:hAnsi="Times New Roman"/>
          <w:sz w:val="24"/>
          <w:szCs w:val="24"/>
        </w:rPr>
        <w:t xml:space="preserve"> American Journal of Public </w:t>
      </w:r>
      <w:r>
        <w:rPr>
          <w:rFonts w:ascii="Times New Roman" w:cs="Times New Roman" w:hAnsi="Times New Roman"/>
          <w:sz w:val="24"/>
          <w:szCs w:val="24"/>
        </w:rPr>
        <w:t>Health ,2010</w:t>
      </w:r>
      <w:r>
        <w:rPr>
          <w:rFonts w:ascii="Times New Roman" w:cs="Times New Roman" w:hAnsi="Times New Roman"/>
          <w:sz w:val="24"/>
          <w:szCs w:val="24"/>
        </w:rPr>
        <w:br/>
      </w:r>
      <w:r>
        <w:rPr>
          <w:rFonts w:ascii="Times New Roman" w:cs="Times New Roman" w:hAnsi="Times New Roman"/>
          <w:sz w:val="24"/>
          <w:szCs w:val="24"/>
        </w:rPr>
        <w:t xml:space="preserve">Elliott AM, Smith BH, Penny KI, Smith WC, Chambers WA. </w:t>
      </w:r>
      <w:r>
        <w:rPr>
          <w:rFonts w:ascii="Times New Roman" w:cs="Times New Roman" w:hAnsi="Times New Roman"/>
          <w:sz w:val="24"/>
          <w:szCs w:val="24"/>
        </w:rPr>
        <w:t>The epidemiology of</w:t>
      </w:r>
      <w:r>
        <w:rPr>
          <w:rFonts w:ascii="Times New Roman" w:cs="Times New Roman" w:hAnsi="Times New Roman"/>
          <w:sz w:val="24"/>
          <w:szCs w:val="24"/>
        </w:rPr>
        <w:br/>
      </w:r>
      <w:r>
        <w:rPr>
          <w:rFonts w:ascii="Times New Roman" w:cs="Times New Roman" w:hAnsi="Times New Roman"/>
          <w:sz w:val="24"/>
          <w:szCs w:val="24"/>
        </w:rPr>
        <w:t>chronic pain in the community.</w:t>
      </w:r>
      <w:r>
        <w:rPr>
          <w:rFonts w:ascii="Times New Roman" w:cs="Times New Roman" w:hAnsi="Times New Roman"/>
          <w:sz w:val="24"/>
          <w:szCs w:val="24"/>
        </w:rPr>
        <w:t xml:space="preserve"> </w:t>
      </w:r>
      <w:r>
        <w:rPr>
          <w:rFonts w:ascii="Times New Roman" w:cs="Times New Roman" w:hAnsi="Times New Roman"/>
          <w:sz w:val="24"/>
          <w:szCs w:val="24"/>
        </w:rPr>
        <w:t>Lancet ,2007</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Hasvold</w:t>
      </w:r>
      <w:r>
        <w:rPr>
          <w:rFonts w:ascii="Times New Roman" w:cs="Times New Roman" w:hAnsi="Times New Roman"/>
          <w:sz w:val="24"/>
          <w:szCs w:val="24"/>
        </w:rPr>
        <w:t xml:space="preserve"> T, </w:t>
      </w:r>
      <w:r>
        <w:rPr>
          <w:rFonts w:ascii="Times New Roman" w:cs="Times New Roman" w:hAnsi="Times New Roman"/>
          <w:sz w:val="24"/>
          <w:szCs w:val="24"/>
        </w:rPr>
        <w:t>Johnsen</w:t>
      </w:r>
      <w:r>
        <w:rPr>
          <w:rFonts w:ascii="Times New Roman" w:cs="Times New Roman" w:hAnsi="Times New Roman"/>
          <w:sz w:val="24"/>
          <w:szCs w:val="24"/>
        </w:rPr>
        <w:t xml:space="preserve"> R. Headache and neck or shoulder pain- frequent and disabling</w:t>
      </w:r>
      <w:r>
        <w:rPr>
          <w:rFonts w:ascii="Times New Roman" w:cs="Times New Roman" w:hAnsi="Times New Roman"/>
          <w:sz w:val="24"/>
          <w:szCs w:val="24"/>
        </w:rPr>
        <w:br/>
      </w:r>
      <w:r>
        <w:rPr>
          <w:rFonts w:ascii="Times New Roman" w:cs="Times New Roman" w:hAnsi="Times New Roman"/>
          <w:sz w:val="24"/>
          <w:szCs w:val="24"/>
        </w:rPr>
        <w:t>conditions in the general population.</w:t>
      </w:r>
      <w:r>
        <w:rPr>
          <w:rFonts w:ascii="Times New Roman" w:cs="Times New Roman" w:hAnsi="Times New Roman"/>
          <w:sz w:val="24"/>
          <w:szCs w:val="24"/>
        </w:rPr>
        <w:t xml:space="preserve"> Scandinavian Journal of Primary Health Care</w:t>
      </w:r>
      <w:r>
        <w:rPr>
          <w:rFonts w:ascii="Times New Roman" w:cs="Times New Roman" w:hAnsi="Times New Roman"/>
          <w:sz w:val="24"/>
          <w:szCs w:val="24"/>
        </w:rPr>
        <w:br/>
      </w:r>
      <w:r>
        <w:rPr>
          <w:rFonts w:ascii="Times New Roman" w:cs="Times New Roman" w:hAnsi="Times New Roman"/>
          <w:sz w:val="24"/>
          <w:szCs w:val="24"/>
        </w:rPr>
        <w:t>,2013</w:t>
      </w:r>
      <w:r>
        <w:rPr>
          <w:rFonts w:ascii="Times New Roman" w:cs="Times New Roman" w:hAnsi="Times New Roman"/>
          <w:sz w:val="24"/>
          <w:szCs w:val="24"/>
        </w:rPr>
        <w:br/>
      </w:r>
      <w:r>
        <w:rPr>
          <w:rFonts w:ascii="Times New Roman" w:cs="Times New Roman" w:hAnsi="Times New Roman"/>
          <w:sz w:val="24"/>
          <w:szCs w:val="24"/>
        </w:rPr>
        <w:t>McBeth</w:t>
      </w:r>
      <w:r>
        <w:rPr>
          <w:rFonts w:ascii="Times New Roman" w:cs="Times New Roman" w:hAnsi="Times New Roman"/>
          <w:sz w:val="24"/>
          <w:szCs w:val="24"/>
        </w:rPr>
        <w:t xml:space="preserve"> J, Jones K. Epidemiology of chronic musculoskeletal pain. Best Practice &amp;</w:t>
      </w:r>
      <w:r>
        <w:rPr>
          <w:rFonts w:ascii="Times New Roman" w:cs="Times New Roman" w:hAnsi="Times New Roman"/>
          <w:sz w:val="24"/>
          <w:szCs w:val="24"/>
        </w:rPr>
        <w:br/>
      </w:r>
      <w:r>
        <w:rPr>
          <w:rFonts w:ascii="Times New Roman" w:cs="Times New Roman" w:hAnsi="Times New Roman"/>
          <w:sz w:val="24"/>
          <w:szCs w:val="24"/>
        </w:rPr>
        <w:t xml:space="preserve">Research Clinical Rheumatology 2007                                                                                                       Parsons S, Breen A, Foster NE, </w:t>
      </w:r>
      <w:r>
        <w:rPr>
          <w:rFonts w:ascii="Times New Roman" w:cs="Times New Roman" w:hAnsi="Times New Roman"/>
          <w:sz w:val="24"/>
          <w:szCs w:val="24"/>
        </w:rPr>
        <w:t>Letley</w:t>
      </w:r>
      <w:r>
        <w:rPr>
          <w:rFonts w:ascii="Times New Roman" w:cs="Times New Roman" w:hAnsi="Times New Roman"/>
          <w:sz w:val="24"/>
          <w:szCs w:val="24"/>
        </w:rPr>
        <w:t xml:space="preserve"> L, </w:t>
      </w:r>
      <w:r>
        <w:rPr>
          <w:rFonts w:ascii="Times New Roman" w:cs="Times New Roman" w:hAnsi="Times New Roman"/>
          <w:sz w:val="24"/>
          <w:szCs w:val="24"/>
        </w:rPr>
        <w:t>Pincus</w:t>
      </w:r>
      <w:r>
        <w:rPr>
          <w:rFonts w:ascii="Times New Roman" w:cs="Times New Roman" w:hAnsi="Times New Roman"/>
          <w:sz w:val="24"/>
          <w:szCs w:val="24"/>
        </w:rPr>
        <w:t xml:space="preserve"> T, Vogel S, et al. Prevalence and</w:t>
      </w:r>
      <w:r>
        <w:rPr>
          <w:rFonts w:ascii="Times New Roman" w:cs="Times New Roman" w:hAnsi="Times New Roman"/>
          <w:sz w:val="24"/>
          <w:szCs w:val="24"/>
        </w:rPr>
        <w:br/>
      </w:r>
      <w:r>
        <w:rPr>
          <w:rFonts w:ascii="Times New Roman" w:cs="Times New Roman" w:hAnsi="Times New Roman"/>
          <w:sz w:val="24"/>
          <w:szCs w:val="24"/>
        </w:rPr>
        <w:t>comparative troublesomeness by age of musculoskeletal pain in different body</w:t>
      </w:r>
      <w:r>
        <w:rPr>
          <w:rFonts w:ascii="Times New Roman" w:cs="Times New Roman" w:hAnsi="Times New Roman"/>
          <w:sz w:val="24"/>
          <w:szCs w:val="24"/>
        </w:rPr>
        <w:br/>
      </w:r>
      <w:r>
        <w:rPr>
          <w:rFonts w:ascii="Times New Roman" w:cs="Times New Roman" w:hAnsi="Times New Roman"/>
          <w:sz w:val="24"/>
          <w:szCs w:val="24"/>
        </w:rPr>
        <w:t xml:space="preserve">locations. </w:t>
      </w:r>
      <w:r>
        <w:rPr>
          <w:rFonts w:ascii="Times New Roman" w:cs="Times New Roman" w:hAnsi="Times New Roman"/>
          <w:sz w:val="24"/>
          <w:szCs w:val="24"/>
        </w:rPr>
        <w:t>Fam</w:t>
      </w:r>
      <w:r>
        <w:rPr>
          <w:rFonts w:ascii="Times New Roman" w:cs="Times New Roman" w:hAnsi="Times New Roman"/>
          <w:sz w:val="24"/>
          <w:szCs w:val="24"/>
        </w:rPr>
        <w:t xml:space="preserve"> </w:t>
      </w:r>
      <w:r>
        <w:rPr>
          <w:rFonts w:ascii="Times New Roman" w:cs="Times New Roman" w:hAnsi="Times New Roman"/>
          <w:sz w:val="24"/>
          <w:szCs w:val="24"/>
        </w:rPr>
        <w:t>Pract</w:t>
      </w:r>
      <w:r>
        <w:rPr>
          <w:rFonts w:ascii="Times New Roman" w:cs="Times New Roman" w:hAnsi="Times New Roman"/>
          <w:sz w:val="24"/>
          <w:szCs w:val="24"/>
        </w:rPr>
        <w:t xml:space="preserve">, 2007.                                                                                                                            </w:t>
      </w:r>
      <w:r>
        <w:rPr>
          <w:rFonts w:ascii="Times New Roman" w:cs="Times New Roman" w:hAnsi="Times New Roman"/>
          <w:sz w:val="24"/>
          <w:szCs w:val="24"/>
        </w:rPr>
        <w:t>Picavet</w:t>
      </w:r>
      <w:r>
        <w:rPr>
          <w:rFonts w:ascii="Times New Roman" w:cs="Times New Roman" w:hAnsi="Times New Roman"/>
          <w:sz w:val="24"/>
          <w:szCs w:val="24"/>
        </w:rPr>
        <w:t xml:space="preserve"> HS, Schouten JS.</w:t>
      </w:r>
      <w:r>
        <w:rPr>
          <w:rFonts w:ascii="Times New Roman" w:cs="Times New Roman" w:hAnsi="Times New Roman"/>
          <w:sz w:val="24"/>
          <w:szCs w:val="24"/>
        </w:rPr>
        <w:t xml:space="preserve"> Musculoskeletal pain in the Netherlands: prevalence’s</w:t>
      </w:r>
      <w:r>
        <w:rPr>
          <w:rFonts w:ascii="Times New Roman" w:cs="Times New Roman" w:hAnsi="Times New Roman"/>
          <w:sz w:val="24"/>
          <w:szCs w:val="24"/>
        </w:rPr>
        <w:t>,</w:t>
      </w:r>
      <w:r>
        <w:rPr>
          <w:rFonts w:ascii="Times New Roman" w:cs="Times New Roman" w:hAnsi="Times New Roman"/>
          <w:sz w:val="24"/>
          <w:szCs w:val="24"/>
        </w:rPr>
        <w:br/>
      </w:r>
      <w:r>
        <w:rPr>
          <w:rFonts w:ascii="Times New Roman" w:cs="Times New Roman" w:hAnsi="Times New Roman"/>
          <w:sz w:val="24"/>
          <w:szCs w:val="24"/>
        </w:rPr>
        <w:t>consequences and risk groups, the DMC(3)-study. Pain 2009</w:t>
      </w:r>
      <w:r>
        <w:rPr>
          <w:rFonts w:ascii="Times New Roman" w:cs="Times New Roman" w:hAnsi="Times New Roman"/>
          <w:sz w:val="24"/>
          <w:szCs w:val="24"/>
        </w:rPr>
        <w:br/>
      </w:r>
      <w:r>
        <w:rPr>
          <w:rFonts w:ascii="Times New Roman" w:cs="Times New Roman" w:hAnsi="Times New Roman"/>
          <w:sz w:val="24"/>
          <w:szCs w:val="24"/>
        </w:rPr>
        <w:t xml:space="preserve">Pope DP, Croft PR, Pritchard CM, </w:t>
      </w:r>
      <w:r>
        <w:rPr>
          <w:rFonts w:ascii="Times New Roman" w:cs="Times New Roman" w:hAnsi="Times New Roman"/>
          <w:sz w:val="24"/>
          <w:szCs w:val="24"/>
        </w:rPr>
        <w:t>Silman</w:t>
      </w:r>
      <w:r>
        <w:rPr>
          <w:rFonts w:ascii="Times New Roman" w:cs="Times New Roman" w:hAnsi="Times New Roman"/>
          <w:sz w:val="24"/>
          <w:szCs w:val="24"/>
        </w:rPr>
        <w:t xml:space="preserve"> AJ. Prevalence of shoulder pain in the</w:t>
      </w:r>
      <w:r>
        <w:rPr>
          <w:rFonts w:ascii="Times New Roman" w:cs="Times New Roman" w:hAnsi="Times New Roman"/>
          <w:sz w:val="24"/>
          <w:szCs w:val="24"/>
        </w:rPr>
        <w:br/>
      </w:r>
      <w:r>
        <w:rPr>
          <w:rFonts w:ascii="Times New Roman" w:cs="Times New Roman" w:hAnsi="Times New Roman"/>
          <w:sz w:val="24"/>
          <w:szCs w:val="24"/>
        </w:rPr>
        <w:t xml:space="preserve">community: the influence of case definition. </w:t>
      </w:r>
      <w:r>
        <w:rPr>
          <w:rFonts w:ascii="Times New Roman" w:cs="Times New Roman" w:hAnsi="Times New Roman"/>
          <w:sz w:val="24"/>
          <w:szCs w:val="24"/>
        </w:rPr>
        <w:t xml:space="preserve">Annals of Rheumatic Diseases 2008                                 </w:t>
      </w:r>
      <w:r>
        <w:rPr>
          <w:rFonts w:ascii="Times New Roman" w:cs="Times New Roman" w:hAnsi="Times New Roman"/>
          <w:sz w:val="24"/>
          <w:szCs w:val="24"/>
        </w:rPr>
        <w:t>Sommerich</w:t>
      </w:r>
      <w:r>
        <w:rPr>
          <w:rFonts w:ascii="Times New Roman" w:cs="Times New Roman" w:hAnsi="Times New Roman"/>
          <w:sz w:val="24"/>
          <w:szCs w:val="24"/>
        </w:rPr>
        <w:t xml:space="preserve"> CM, </w:t>
      </w:r>
      <w:r>
        <w:rPr>
          <w:rFonts w:ascii="Times New Roman" w:cs="Times New Roman" w:hAnsi="Times New Roman"/>
          <w:sz w:val="24"/>
          <w:szCs w:val="24"/>
        </w:rPr>
        <w:t>McGlothin</w:t>
      </w:r>
      <w:r>
        <w:rPr>
          <w:rFonts w:ascii="Times New Roman" w:cs="Times New Roman" w:hAnsi="Times New Roman"/>
          <w:sz w:val="24"/>
          <w:szCs w:val="24"/>
        </w:rPr>
        <w:t xml:space="preserve"> JD, Maras WS.</w:t>
      </w:r>
      <w:r>
        <w:rPr>
          <w:rFonts w:ascii="Times New Roman" w:cs="Times New Roman" w:hAnsi="Times New Roman"/>
          <w:sz w:val="24"/>
          <w:szCs w:val="24"/>
        </w:rPr>
        <w:t xml:space="preserve"> Occupational risk factors associated with</w:t>
      </w:r>
      <w:r>
        <w:rPr>
          <w:rFonts w:ascii="Times New Roman" w:cs="Times New Roman" w:hAnsi="Times New Roman"/>
          <w:sz w:val="24"/>
          <w:szCs w:val="24"/>
        </w:rPr>
        <w:br/>
      </w:r>
      <w:r>
        <w:rPr>
          <w:rFonts w:ascii="Times New Roman" w:cs="Times New Roman" w:hAnsi="Times New Roman"/>
          <w:sz w:val="24"/>
          <w:szCs w:val="24"/>
        </w:rPr>
        <w:t>soft tissue disorders of the shoulder: a review of recent investigations in the literature.</w:t>
      </w:r>
      <w:r>
        <w:rPr>
          <w:rFonts w:ascii="Times New Roman" w:cs="Times New Roman" w:hAnsi="Times New Roman"/>
          <w:sz w:val="24"/>
          <w:szCs w:val="24"/>
        </w:rPr>
        <w:br/>
      </w:r>
      <w:r>
        <w:rPr>
          <w:rFonts w:ascii="Times New Roman" w:cs="Times New Roman" w:hAnsi="Times New Roman"/>
          <w:sz w:val="24"/>
          <w:szCs w:val="24"/>
        </w:rPr>
        <w:t>Ergonomics 1993; 36(6): 697–717.</w:t>
      </w:r>
      <w:r>
        <w:rPr>
          <w:rFonts w:ascii="Times New Roman" w:cs="Times New Roman" w:hAnsi="Times New Roman"/>
          <w:sz w:val="24"/>
          <w:szCs w:val="24"/>
        </w:rPr>
        <w:t xml:space="preserve">                                                                                                           </w:t>
      </w:r>
      <w:r>
        <w:rPr>
          <w:rFonts w:ascii="Times New Roman" w:cs="Times New Roman" w:hAnsi="Times New Roman"/>
          <w:sz w:val="24"/>
          <w:szCs w:val="24"/>
        </w:rPr>
        <w:t>Takala</w:t>
      </w:r>
      <w:r>
        <w:rPr>
          <w:rFonts w:ascii="Times New Roman" w:cs="Times New Roman" w:hAnsi="Times New Roman"/>
          <w:sz w:val="24"/>
          <w:szCs w:val="24"/>
        </w:rPr>
        <w:t xml:space="preserve"> J, </w:t>
      </w:r>
      <w:r>
        <w:rPr>
          <w:rFonts w:ascii="Times New Roman" w:cs="Times New Roman" w:hAnsi="Times New Roman"/>
          <w:sz w:val="24"/>
          <w:szCs w:val="24"/>
        </w:rPr>
        <w:t>Sievers</w:t>
      </w:r>
      <w:r>
        <w:rPr>
          <w:rFonts w:ascii="Times New Roman" w:cs="Times New Roman" w:hAnsi="Times New Roman"/>
          <w:sz w:val="24"/>
          <w:szCs w:val="24"/>
        </w:rPr>
        <w:t xml:space="preserve"> K, </w:t>
      </w:r>
      <w:r>
        <w:rPr>
          <w:rFonts w:ascii="Times New Roman" w:cs="Times New Roman" w:hAnsi="Times New Roman"/>
          <w:sz w:val="24"/>
          <w:szCs w:val="24"/>
        </w:rPr>
        <w:t>Klaukka</w:t>
      </w:r>
      <w:r>
        <w:rPr>
          <w:rFonts w:ascii="Times New Roman" w:cs="Times New Roman" w:hAnsi="Times New Roman"/>
          <w:sz w:val="24"/>
          <w:szCs w:val="24"/>
        </w:rPr>
        <w:t xml:space="preserve"> T. Rheumatic symptoms in the middle-aged population in</w:t>
      </w:r>
      <w:r>
        <w:rPr>
          <w:rFonts w:ascii="Times New Roman" w:cs="Times New Roman" w:hAnsi="Times New Roman"/>
          <w:sz w:val="24"/>
          <w:szCs w:val="24"/>
        </w:rPr>
        <w:br/>
      </w:r>
      <w:r>
        <w:rPr>
          <w:rFonts w:ascii="Times New Roman" w:cs="Times New Roman" w:hAnsi="Times New Roman"/>
          <w:sz w:val="24"/>
          <w:szCs w:val="24"/>
        </w:rPr>
        <w:t>Southwestern Finland.</w:t>
      </w:r>
      <w:r>
        <w:rPr>
          <w:rFonts w:ascii="Times New Roman" w:cs="Times New Roman" w:hAnsi="Times New Roman"/>
          <w:sz w:val="24"/>
          <w:szCs w:val="24"/>
        </w:rPr>
        <w:t xml:space="preserve"> </w:t>
      </w:r>
      <w:r>
        <w:rPr>
          <w:rFonts w:ascii="Times New Roman" w:cs="Times New Roman" w:hAnsi="Times New Roman"/>
          <w:sz w:val="24"/>
          <w:szCs w:val="24"/>
        </w:rPr>
        <w:t>Scandinavian Journal of Rheumatology 2011.</w:t>
      </w:r>
      <w:r>
        <w:rPr>
          <w:rFonts w:ascii="Times New Roman" w:cs="Times New Roman" w:hAnsi="Times New Roman"/>
          <w:sz w:val="24"/>
          <w:szCs w:val="24"/>
        </w:rPr>
        <w:br/>
      </w:r>
      <w:r>
        <w:rPr>
          <w:rFonts w:ascii="Times New Roman" w:cs="Times New Roman" w:hAnsi="Times New Roman"/>
          <w:sz w:val="24"/>
          <w:szCs w:val="24"/>
        </w:rPr>
        <w:t>Urwin</w:t>
      </w:r>
      <w:r>
        <w:rPr>
          <w:rFonts w:ascii="Times New Roman" w:cs="Times New Roman" w:hAnsi="Times New Roman"/>
          <w:sz w:val="24"/>
          <w:szCs w:val="24"/>
        </w:rPr>
        <w:t xml:space="preserve"> M, </w:t>
      </w:r>
      <w:r>
        <w:rPr>
          <w:rFonts w:ascii="Times New Roman" w:cs="Times New Roman" w:hAnsi="Times New Roman"/>
          <w:sz w:val="24"/>
          <w:szCs w:val="24"/>
        </w:rPr>
        <w:t>Symmons</w:t>
      </w:r>
      <w:r>
        <w:rPr>
          <w:rFonts w:ascii="Times New Roman" w:cs="Times New Roman" w:hAnsi="Times New Roman"/>
          <w:sz w:val="24"/>
          <w:szCs w:val="24"/>
        </w:rPr>
        <w:t xml:space="preserve"> D, Allison T, </w:t>
      </w:r>
      <w:r>
        <w:rPr>
          <w:rFonts w:ascii="Times New Roman" w:cs="Times New Roman" w:hAnsi="Times New Roman"/>
          <w:sz w:val="24"/>
          <w:szCs w:val="24"/>
        </w:rPr>
        <w:t>Brammah</w:t>
      </w:r>
      <w:r>
        <w:rPr>
          <w:rFonts w:ascii="Times New Roman" w:cs="Times New Roman" w:hAnsi="Times New Roman"/>
          <w:sz w:val="24"/>
          <w:szCs w:val="24"/>
        </w:rPr>
        <w:t xml:space="preserve"> T, Busby H, Roxby M et al. Estimating the</w:t>
      </w:r>
      <w:r>
        <w:rPr>
          <w:rFonts w:ascii="Times New Roman" w:cs="Times New Roman" w:hAnsi="Times New Roman"/>
          <w:sz w:val="24"/>
          <w:szCs w:val="24"/>
        </w:rPr>
        <w:br/>
      </w:r>
      <w:r>
        <w:rPr>
          <w:rFonts w:ascii="Times New Roman" w:cs="Times New Roman" w:hAnsi="Times New Roman"/>
          <w:sz w:val="24"/>
          <w:szCs w:val="24"/>
        </w:rPr>
        <w:t>burden of musculoskeletal disorders in the community: the comparative prevalence of</w:t>
      </w:r>
      <w:r>
        <w:rPr>
          <w:rFonts w:ascii="Times New Roman" w:cs="Times New Roman" w:hAnsi="Times New Roman"/>
          <w:sz w:val="24"/>
          <w:szCs w:val="24"/>
        </w:rPr>
        <w:br/>
      </w:r>
      <w:r>
        <w:rPr>
          <w:rFonts w:ascii="Times New Roman" w:cs="Times New Roman" w:hAnsi="Times New Roman"/>
          <w:sz w:val="24"/>
          <w:szCs w:val="24"/>
        </w:rPr>
        <w:t xml:space="preserve">symptoms at different anatomical sites, and the relation to social deprivation. </w:t>
      </w:r>
      <w:r>
        <w:rPr>
          <w:rFonts w:ascii="Times New Roman" w:cs="Times New Roman" w:hAnsi="Times New Roman"/>
          <w:sz w:val="24"/>
          <w:szCs w:val="24"/>
        </w:rPr>
        <w:t>Annals of</w:t>
      </w:r>
      <w:r>
        <w:rPr>
          <w:rFonts w:ascii="Times New Roman" w:cs="Times New Roman" w:hAnsi="Times New Roman"/>
          <w:sz w:val="24"/>
          <w:szCs w:val="24"/>
        </w:rPr>
        <w:br/>
      </w:r>
      <w:r>
        <w:rPr>
          <w:rFonts w:ascii="Times New Roman" w:cs="Times New Roman" w:hAnsi="Times New Roman"/>
          <w:sz w:val="24"/>
          <w:szCs w:val="24"/>
        </w:rPr>
        <w:t>Rheumatic Diseases 2012.</w:t>
      </w:r>
      <w:r>
        <w:rPr>
          <w:rFonts w:ascii="Times New Roman" w:cs="Times New Roman" w:hAnsi="Times New Roman"/>
          <w:sz w:val="24"/>
          <w:szCs w:val="24"/>
        </w:rPr>
        <w:t xml:space="preserve">                                                                                                                                         </w:t>
      </w:r>
      <w:r>
        <w:rPr>
          <w:rFonts w:ascii="Times New Roman" w:cs="Times New Roman" w:hAnsi="Times New Roman"/>
          <w:sz w:val="24"/>
          <w:szCs w:val="24"/>
        </w:rPr>
        <w:t xml:space="preserve">Van der </w:t>
      </w:r>
      <w:r>
        <w:rPr>
          <w:rFonts w:ascii="Times New Roman" w:cs="Times New Roman" w:hAnsi="Times New Roman"/>
          <w:sz w:val="24"/>
          <w:szCs w:val="24"/>
        </w:rPr>
        <w:t>Windt</w:t>
      </w:r>
      <w:r>
        <w:rPr>
          <w:rFonts w:ascii="Times New Roman" w:cs="Times New Roman" w:hAnsi="Times New Roman"/>
          <w:sz w:val="24"/>
          <w:szCs w:val="24"/>
        </w:rPr>
        <w:t xml:space="preserve"> DA, </w:t>
      </w:r>
      <w:r>
        <w:rPr>
          <w:rFonts w:ascii="Times New Roman" w:cs="Times New Roman" w:hAnsi="Times New Roman"/>
          <w:sz w:val="24"/>
          <w:szCs w:val="24"/>
        </w:rPr>
        <w:t>Koes</w:t>
      </w:r>
      <w:r>
        <w:rPr>
          <w:rFonts w:ascii="Times New Roman" w:cs="Times New Roman" w:hAnsi="Times New Roman"/>
          <w:sz w:val="24"/>
          <w:szCs w:val="24"/>
        </w:rPr>
        <w:t xml:space="preserve"> BW, </w:t>
      </w:r>
      <w:r>
        <w:rPr>
          <w:rFonts w:ascii="Times New Roman" w:cs="Times New Roman" w:hAnsi="Times New Roman"/>
          <w:sz w:val="24"/>
          <w:szCs w:val="24"/>
        </w:rPr>
        <w:t>Boeke</w:t>
      </w:r>
      <w:r>
        <w:rPr>
          <w:rFonts w:ascii="Times New Roman" w:cs="Times New Roman" w:hAnsi="Times New Roman"/>
          <w:sz w:val="24"/>
          <w:szCs w:val="24"/>
        </w:rPr>
        <w:t xml:space="preserve"> AJ, Deville W, De Jong BA, </w:t>
      </w:r>
      <w:r>
        <w:rPr>
          <w:rFonts w:ascii="Times New Roman" w:cs="Times New Roman" w:hAnsi="Times New Roman"/>
          <w:sz w:val="24"/>
          <w:szCs w:val="24"/>
        </w:rPr>
        <w:t>Bouter</w:t>
      </w:r>
      <w:r>
        <w:rPr>
          <w:rFonts w:ascii="Times New Roman" w:cs="Times New Roman" w:hAnsi="Times New Roman"/>
          <w:sz w:val="24"/>
          <w:szCs w:val="24"/>
        </w:rPr>
        <w:t xml:space="preserve"> LM.</w:t>
      </w:r>
      <w:r>
        <w:rPr>
          <w:rFonts w:ascii="Times New Roman" w:cs="Times New Roman" w:hAnsi="Times New Roman"/>
          <w:sz w:val="24"/>
          <w:szCs w:val="24"/>
        </w:rPr>
        <w:t xml:space="preserve"> Shoulder</w:t>
      </w:r>
      <w:r>
        <w:rPr>
          <w:rFonts w:ascii="Times New Roman" w:cs="Times New Roman" w:hAnsi="Times New Roman"/>
          <w:sz w:val="24"/>
          <w:szCs w:val="24"/>
        </w:rPr>
        <w:br/>
      </w:r>
      <w:r>
        <w:rPr>
          <w:rFonts w:ascii="Times New Roman" w:cs="Times New Roman" w:hAnsi="Times New Roman"/>
          <w:sz w:val="24"/>
          <w:szCs w:val="24"/>
        </w:rPr>
        <w:t xml:space="preserve">disorders in general practice: prognostic indicators </w:t>
      </w:r>
      <w:r>
        <w:rPr>
          <w:rFonts w:ascii="Times New Roman" w:cs="Times New Roman" w:hAnsi="Times New Roman"/>
          <w:sz w:val="24"/>
          <w:szCs w:val="24"/>
        </w:rPr>
        <w:t xml:space="preserve">of outcome. Br J Gen </w:t>
      </w:r>
      <w:r>
        <w:rPr>
          <w:rFonts w:ascii="Times New Roman" w:cs="Times New Roman" w:hAnsi="Times New Roman"/>
          <w:sz w:val="24"/>
          <w:szCs w:val="24"/>
        </w:rPr>
        <w:t>Pract</w:t>
      </w:r>
      <w:r>
        <w:rPr>
          <w:rFonts w:ascii="Times New Roman" w:cs="Times New Roman" w:hAnsi="Times New Roman"/>
          <w:sz w:val="24"/>
          <w:szCs w:val="24"/>
        </w:rPr>
        <w:t xml:space="preserve"> 2013</w:t>
      </w:r>
    </w:p>
    <w:p>
      <w:pPr>
        <w:pStyle w:val="style0"/>
        <w:spacing w:lineRule="auto" w:line="360"/>
        <w:rPr>
          <w:rFonts w:ascii="Times New Roman" w:cs="Times New Roman" w:hAnsi="Times New Roman"/>
          <w:sz w:val="24"/>
          <w:szCs w:val="24"/>
        </w:rPr>
      </w:pPr>
    </w:p>
    <w:sectPr>
      <w:footerReference w:type="default" r:id="rId4"/>
      <w:pgSz w:w="11907" w:h="16839" w:orient="portrait" w:code="9"/>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vi</w:t>
    </w:r>
    <w:r>
      <w:rPr>
        <w:noProof/>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24</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988A39E"/>
    <w:lvl w:ilvl="0" w:tplc="18EA278A">
      <w:start w:val="1"/>
      <w:numFmt w:val="lowerLetter"/>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
    <w:nsid w:val="00000001"/>
    <w:multiLevelType w:val="hybridMultilevel"/>
    <w:tmpl w:val="E806D3D0"/>
    <w:lvl w:ilvl="0" w:tplc="5BBC922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0000002"/>
    <w:multiLevelType w:val="multilevel"/>
    <w:tmpl w:val="DD9A1E28"/>
    <w:lvl w:ilvl="0">
      <w:start w:val="1"/>
      <w:numFmt w:val="decimal"/>
      <w:lvlText w:val="%1."/>
      <w:lvlJc w:val="left"/>
      <w:pPr>
        <w:ind w:left="720" w:hanging="360"/>
      </w:pPr>
      <w:rPr>
        <w:rFonts w:hint="default"/>
        <w:b w:val="false"/>
        <w:sz w:val="36"/>
      </w:rPr>
    </w:lvl>
    <w:lvl w:ilvl="1">
      <w:start w:val="4"/>
      <w:numFmt w:val="decimal"/>
      <w:isLgl/>
      <w:lvlText w:val="%1.%2"/>
      <w:lvlJc w:val="left"/>
      <w:pPr>
        <w:ind w:left="900" w:hanging="540"/>
      </w:pPr>
      <w:rPr>
        <w:rFonts w:ascii="Georgia-Bold" w:hAnsi="Georgia-Bold" w:hint="default"/>
        <w:b/>
        <w:sz w:val="36"/>
      </w:rPr>
    </w:lvl>
    <w:lvl w:ilvl="2">
      <w:start w:val="1"/>
      <w:numFmt w:val="decimal"/>
      <w:isLgl/>
      <w:lvlText w:val="%1.%2.%3"/>
      <w:lvlJc w:val="left"/>
      <w:pPr>
        <w:ind w:left="1080" w:hanging="720"/>
      </w:pPr>
      <w:rPr>
        <w:rFonts w:ascii="Georgia-Bold" w:hAnsi="Georgia-Bold" w:hint="default"/>
        <w:b/>
        <w:sz w:val="36"/>
      </w:rPr>
    </w:lvl>
    <w:lvl w:ilvl="3">
      <w:start w:val="1"/>
      <w:numFmt w:val="decimal"/>
      <w:isLgl/>
      <w:lvlText w:val="%1.%2.%3.%4"/>
      <w:lvlJc w:val="left"/>
      <w:pPr>
        <w:ind w:left="1440" w:hanging="1080"/>
      </w:pPr>
      <w:rPr>
        <w:rFonts w:ascii="Georgia-Bold" w:hAnsi="Georgia-Bold" w:hint="default"/>
        <w:b/>
        <w:sz w:val="36"/>
      </w:rPr>
    </w:lvl>
    <w:lvl w:ilvl="4">
      <w:start w:val="1"/>
      <w:numFmt w:val="decimal"/>
      <w:isLgl/>
      <w:lvlText w:val="%1.%2.%3.%4.%5"/>
      <w:lvlJc w:val="left"/>
      <w:pPr>
        <w:ind w:left="1440" w:hanging="1080"/>
      </w:pPr>
      <w:rPr>
        <w:rFonts w:ascii="Georgia-Bold" w:hAnsi="Georgia-Bold" w:hint="default"/>
        <w:b/>
        <w:sz w:val="36"/>
      </w:rPr>
    </w:lvl>
    <w:lvl w:ilvl="5">
      <w:start w:val="1"/>
      <w:numFmt w:val="decimal"/>
      <w:isLgl/>
      <w:lvlText w:val="%1.%2.%3.%4.%5.%6"/>
      <w:lvlJc w:val="left"/>
      <w:pPr>
        <w:ind w:left="1800" w:hanging="1440"/>
      </w:pPr>
      <w:rPr>
        <w:rFonts w:ascii="Georgia-Bold" w:hAnsi="Georgia-Bold" w:hint="default"/>
        <w:b/>
        <w:sz w:val="36"/>
      </w:rPr>
    </w:lvl>
    <w:lvl w:ilvl="6">
      <w:start w:val="1"/>
      <w:numFmt w:val="decimal"/>
      <w:isLgl/>
      <w:lvlText w:val="%1.%2.%3.%4.%5.%6.%7"/>
      <w:lvlJc w:val="left"/>
      <w:pPr>
        <w:ind w:left="1800" w:hanging="1440"/>
      </w:pPr>
      <w:rPr>
        <w:rFonts w:ascii="Georgia-Bold" w:hAnsi="Georgia-Bold" w:hint="default"/>
        <w:b/>
        <w:sz w:val="36"/>
      </w:rPr>
    </w:lvl>
    <w:lvl w:ilvl="7">
      <w:start w:val="1"/>
      <w:numFmt w:val="decimal"/>
      <w:isLgl/>
      <w:lvlText w:val="%1.%2.%3.%4.%5.%6.%7.%8"/>
      <w:lvlJc w:val="left"/>
      <w:pPr>
        <w:ind w:left="2160" w:hanging="1800"/>
      </w:pPr>
      <w:rPr>
        <w:rFonts w:ascii="Georgia-Bold" w:hAnsi="Georgia-Bold" w:hint="default"/>
        <w:b/>
        <w:sz w:val="36"/>
      </w:rPr>
    </w:lvl>
    <w:lvl w:ilvl="8">
      <w:start w:val="1"/>
      <w:numFmt w:val="decimal"/>
      <w:isLgl/>
      <w:lvlText w:val="%1.%2.%3.%4.%5.%6.%7.%8.%9"/>
      <w:lvlJc w:val="left"/>
      <w:pPr>
        <w:ind w:left="2160" w:hanging="1800"/>
      </w:pPr>
      <w:rPr>
        <w:rFonts w:ascii="Georgia-Bold" w:hAnsi="Georgia-Bold" w:hint="default"/>
        <w:b/>
        <w:sz w:val="36"/>
      </w:rPr>
    </w:lvl>
  </w:abstractNum>
  <w:abstractNum w:abstractNumId="3">
    <w:nsid w:val="00000003"/>
    <w:multiLevelType w:val="hybridMultilevel"/>
    <w:tmpl w:val="7854D284"/>
    <w:lvl w:ilvl="0" w:tplc="2280CCB2">
      <w:start w:val="1"/>
      <w:numFmt w:val="lowerLetter"/>
      <w:lvlText w:val="%1)"/>
      <w:lvlJc w:val="left"/>
      <w:pPr>
        <w:ind w:left="2730" w:hanging="360"/>
      </w:pPr>
      <w:rPr>
        <w:rFonts w:hint="default"/>
      </w:rPr>
    </w:lvl>
    <w:lvl w:ilvl="1" w:tplc="04090019" w:tentative="1">
      <w:start w:val="1"/>
      <w:numFmt w:val="lowerLetter"/>
      <w:lvlText w:val="%2."/>
      <w:lvlJc w:val="left"/>
      <w:pPr>
        <w:ind w:left="3450" w:hanging="360"/>
      </w:pPr>
    </w:lvl>
    <w:lvl w:ilvl="2" w:tplc="0409001B" w:tentative="1">
      <w:start w:val="1"/>
      <w:numFmt w:val="lowerRoman"/>
      <w:lvlText w:val="%3."/>
      <w:lvlJc w:val="right"/>
      <w:pPr>
        <w:ind w:left="4170" w:hanging="180"/>
      </w:pPr>
    </w:lvl>
    <w:lvl w:ilvl="3" w:tplc="0409000F" w:tentative="1">
      <w:start w:val="1"/>
      <w:numFmt w:val="decimal"/>
      <w:lvlText w:val="%4."/>
      <w:lvlJc w:val="left"/>
      <w:pPr>
        <w:ind w:left="4890" w:hanging="360"/>
      </w:pPr>
    </w:lvl>
    <w:lvl w:ilvl="4" w:tplc="04090019" w:tentative="1">
      <w:start w:val="1"/>
      <w:numFmt w:val="lowerLetter"/>
      <w:lvlText w:val="%5."/>
      <w:lvlJc w:val="left"/>
      <w:pPr>
        <w:ind w:left="5610" w:hanging="360"/>
      </w:pPr>
    </w:lvl>
    <w:lvl w:ilvl="5" w:tplc="0409001B" w:tentative="1">
      <w:start w:val="1"/>
      <w:numFmt w:val="lowerRoman"/>
      <w:lvlText w:val="%6."/>
      <w:lvlJc w:val="right"/>
      <w:pPr>
        <w:ind w:left="6330" w:hanging="180"/>
      </w:pPr>
    </w:lvl>
    <w:lvl w:ilvl="6" w:tplc="0409000F" w:tentative="1">
      <w:start w:val="1"/>
      <w:numFmt w:val="decimal"/>
      <w:lvlText w:val="%7."/>
      <w:lvlJc w:val="left"/>
      <w:pPr>
        <w:ind w:left="7050" w:hanging="360"/>
      </w:pPr>
    </w:lvl>
    <w:lvl w:ilvl="7" w:tplc="04090019" w:tentative="1">
      <w:start w:val="1"/>
      <w:numFmt w:val="lowerLetter"/>
      <w:lvlText w:val="%8."/>
      <w:lvlJc w:val="left"/>
      <w:pPr>
        <w:ind w:left="7770" w:hanging="360"/>
      </w:pPr>
    </w:lvl>
    <w:lvl w:ilvl="8" w:tplc="0409001B" w:tentative="1">
      <w:start w:val="1"/>
      <w:numFmt w:val="lowerRoman"/>
      <w:lvlText w:val="%9."/>
      <w:lvlJc w:val="right"/>
      <w:pPr>
        <w:ind w:left="8490" w:hanging="180"/>
      </w:pPr>
    </w:lvl>
  </w:abstractNum>
  <w:abstractNum w:abstractNumId="4">
    <w:nsid w:val="00000004"/>
    <w:multiLevelType w:val="hybridMultilevel"/>
    <w:tmpl w:val="8E4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9A4D6BE"/>
    <w:lvl w:ilvl="0" w:tplc="AA2A9916">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00000006"/>
    <w:multiLevelType w:val="hybridMultilevel"/>
    <w:tmpl w:val="7B863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8E6072DA"/>
    <w:lvl w:ilvl="0" w:tplc="7DCC8390">
      <w:start w:val="1"/>
      <w:numFmt w:val="lowerLetter"/>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8">
    <w:nsid w:val="00000008"/>
    <w:multiLevelType w:val="hybridMultilevel"/>
    <w:tmpl w:val="246CCA3A"/>
    <w:lvl w:ilvl="0" w:tplc="CD5E1496">
      <w:start w:val="1"/>
      <w:numFmt w:val="lowerLetter"/>
      <w:lvlText w:val="%1)"/>
      <w:lvlJc w:val="left"/>
      <w:pPr>
        <w:ind w:left="2535" w:hanging="360"/>
      </w:pPr>
      <w:rPr>
        <w:rFonts w:hint="default"/>
      </w:rPr>
    </w:lvl>
    <w:lvl w:ilvl="1" w:tplc="04090019" w:tentative="1">
      <w:start w:val="1"/>
      <w:numFmt w:val="lowerLetter"/>
      <w:lvlText w:val="%2."/>
      <w:lvlJc w:val="left"/>
      <w:pPr>
        <w:ind w:left="3255" w:hanging="360"/>
      </w:pPr>
    </w:lvl>
    <w:lvl w:ilvl="2" w:tplc="0409001B" w:tentative="1">
      <w:start w:val="1"/>
      <w:numFmt w:val="lowerRoman"/>
      <w:lvlText w:val="%3."/>
      <w:lvlJc w:val="right"/>
      <w:pPr>
        <w:ind w:left="3975" w:hanging="180"/>
      </w:pPr>
    </w:lvl>
    <w:lvl w:ilvl="3" w:tplc="0409000F" w:tentative="1">
      <w:start w:val="1"/>
      <w:numFmt w:val="decimal"/>
      <w:lvlText w:val="%4."/>
      <w:lvlJc w:val="left"/>
      <w:pPr>
        <w:ind w:left="4695" w:hanging="360"/>
      </w:pPr>
    </w:lvl>
    <w:lvl w:ilvl="4" w:tplc="04090019" w:tentative="1">
      <w:start w:val="1"/>
      <w:numFmt w:val="lowerLetter"/>
      <w:lvlText w:val="%5."/>
      <w:lvlJc w:val="left"/>
      <w:pPr>
        <w:ind w:left="5415" w:hanging="360"/>
      </w:pPr>
    </w:lvl>
    <w:lvl w:ilvl="5" w:tplc="0409001B" w:tentative="1">
      <w:start w:val="1"/>
      <w:numFmt w:val="lowerRoman"/>
      <w:lvlText w:val="%6."/>
      <w:lvlJc w:val="right"/>
      <w:pPr>
        <w:ind w:left="6135" w:hanging="180"/>
      </w:pPr>
    </w:lvl>
    <w:lvl w:ilvl="6" w:tplc="0409000F" w:tentative="1">
      <w:start w:val="1"/>
      <w:numFmt w:val="decimal"/>
      <w:lvlText w:val="%7."/>
      <w:lvlJc w:val="left"/>
      <w:pPr>
        <w:ind w:left="6855" w:hanging="360"/>
      </w:pPr>
    </w:lvl>
    <w:lvl w:ilvl="7" w:tplc="04090019" w:tentative="1">
      <w:start w:val="1"/>
      <w:numFmt w:val="lowerLetter"/>
      <w:lvlText w:val="%8."/>
      <w:lvlJc w:val="left"/>
      <w:pPr>
        <w:ind w:left="7575" w:hanging="360"/>
      </w:pPr>
    </w:lvl>
    <w:lvl w:ilvl="8" w:tplc="0409001B" w:tentative="1">
      <w:start w:val="1"/>
      <w:numFmt w:val="lowerRoman"/>
      <w:lvlText w:val="%9."/>
      <w:lvlJc w:val="right"/>
      <w:pPr>
        <w:ind w:left="8295" w:hanging="180"/>
      </w:pPr>
    </w:lvl>
  </w:abstractNum>
  <w:abstractNum w:abstractNumId="9">
    <w:nsid w:val="00000009"/>
    <w:multiLevelType w:val="hybridMultilevel"/>
    <w:tmpl w:val="D300523E"/>
    <w:lvl w:ilvl="0" w:tplc="AA9A55CC">
      <w:start w:val="1"/>
      <w:numFmt w:val="lowerLetter"/>
      <w:lvlText w:val="%1)"/>
      <w:lvlJc w:val="left"/>
      <w:pPr>
        <w:ind w:left="2955" w:hanging="360"/>
      </w:pPr>
      <w:rPr>
        <w:rFonts w:hint="default"/>
      </w:rPr>
    </w:lvl>
    <w:lvl w:ilvl="1" w:tplc="04090019" w:tentative="1">
      <w:start w:val="1"/>
      <w:numFmt w:val="lowerLetter"/>
      <w:lvlText w:val="%2."/>
      <w:lvlJc w:val="left"/>
      <w:pPr>
        <w:ind w:left="3675" w:hanging="360"/>
      </w:pPr>
    </w:lvl>
    <w:lvl w:ilvl="2" w:tplc="0409001B" w:tentative="1">
      <w:start w:val="1"/>
      <w:numFmt w:val="lowerRoman"/>
      <w:lvlText w:val="%3."/>
      <w:lvlJc w:val="right"/>
      <w:pPr>
        <w:ind w:left="4395" w:hanging="180"/>
      </w:pPr>
    </w:lvl>
    <w:lvl w:ilvl="3" w:tplc="0409000F" w:tentative="1">
      <w:start w:val="1"/>
      <w:numFmt w:val="decimal"/>
      <w:lvlText w:val="%4."/>
      <w:lvlJc w:val="left"/>
      <w:pPr>
        <w:ind w:left="5115" w:hanging="360"/>
      </w:pPr>
    </w:lvl>
    <w:lvl w:ilvl="4" w:tplc="04090019" w:tentative="1">
      <w:start w:val="1"/>
      <w:numFmt w:val="lowerLetter"/>
      <w:lvlText w:val="%5."/>
      <w:lvlJc w:val="left"/>
      <w:pPr>
        <w:ind w:left="5835" w:hanging="360"/>
      </w:pPr>
    </w:lvl>
    <w:lvl w:ilvl="5" w:tplc="0409001B" w:tentative="1">
      <w:start w:val="1"/>
      <w:numFmt w:val="lowerRoman"/>
      <w:lvlText w:val="%6."/>
      <w:lvlJc w:val="right"/>
      <w:pPr>
        <w:ind w:left="6555" w:hanging="180"/>
      </w:pPr>
    </w:lvl>
    <w:lvl w:ilvl="6" w:tplc="0409000F" w:tentative="1">
      <w:start w:val="1"/>
      <w:numFmt w:val="decimal"/>
      <w:lvlText w:val="%7."/>
      <w:lvlJc w:val="left"/>
      <w:pPr>
        <w:ind w:left="7275" w:hanging="360"/>
      </w:pPr>
    </w:lvl>
    <w:lvl w:ilvl="7" w:tplc="04090019" w:tentative="1">
      <w:start w:val="1"/>
      <w:numFmt w:val="lowerLetter"/>
      <w:lvlText w:val="%8."/>
      <w:lvlJc w:val="left"/>
      <w:pPr>
        <w:ind w:left="7995" w:hanging="360"/>
      </w:pPr>
    </w:lvl>
    <w:lvl w:ilvl="8" w:tplc="0409001B" w:tentative="1">
      <w:start w:val="1"/>
      <w:numFmt w:val="lowerRoman"/>
      <w:lvlText w:val="%9."/>
      <w:lvlJc w:val="right"/>
      <w:pPr>
        <w:ind w:left="8715" w:hanging="180"/>
      </w:pPr>
    </w:lvl>
  </w:abstractNum>
  <w:abstractNum w:abstractNumId="10">
    <w:nsid w:val="0000000A"/>
    <w:multiLevelType w:val="hybridMultilevel"/>
    <w:tmpl w:val="7BAE4356"/>
    <w:lvl w:ilvl="0" w:tplc="5F222824">
      <w:start w:val="1"/>
      <w:numFmt w:val="lowerLetter"/>
      <w:lvlText w:val="%1)"/>
      <w:lvlJc w:val="left"/>
      <w:pPr>
        <w:ind w:left="3480" w:hanging="360"/>
      </w:pPr>
      <w:rPr>
        <w:rFonts w:hint="default"/>
      </w:r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abstractNum w:abstractNumId="11">
    <w:nsid w:val="0000000B"/>
    <w:multiLevelType w:val="hybridMultilevel"/>
    <w:tmpl w:val="DC867A6E"/>
    <w:lvl w:ilvl="0" w:tplc="7FA8F0AE">
      <w:start w:val="1"/>
      <w:numFmt w:val="lowerLetter"/>
      <w:lvlText w:val="%1)"/>
      <w:lvlJc w:val="left"/>
      <w:pPr>
        <w:ind w:left="2535" w:hanging="360"/>
      </w:pPr>
      <w:rPr>
        <w:rFonts w:hint="default"/>
      </w:rPr>
    </w:lvl>
    <w:lvl w:ilvl="1" w:tplc="04090019" w:tentative="1">
      <w:start w:val="1"/>
      <w:numFmt w:val="lowerLetter"/>
      <w:lvlText w:val="%2."/>
      <w:lvlJc w:val="left"/>
      <w:pPr>
        <w:ind w:left="3255" w:hanging="360"/>
      </w:pPr>
    </w:lvl>
    <w:lvl w:ilvl="2" w:tplc="0409001B" w:tentative="1">
      <w:start w:val="1"/>
      <w:numFmt w:val="lowerRoman"/>
      <w:lvlText w:val="%3."/>
      <w:lvlJc w:val="right"/>
      <w:pPr>
        <w:ind w:left="3975" w:hanging="180"/>
      </w:pPr>
    </w:lvl>
    <w:lvl w:ilvl="3" w:tplc="0409000F" w:tentative="1">
      <w:start w:val="1"/>
      <w:numFmt w:val="decimal"/>
      <w:lvlText w:val="%4."/>
      <w:lvlJc w:val="left"/>
      <w:pPr>
        <w:ind w:left="4695" w:hanging="360"/>
      </w:pPr>
    </w:lvl>
    <w:lvl w:ilvl="4" w:tplc="04090019" w:tentative="1">
      <w:start w:val="1"/>
      <w:numFmt w:val="lowerLetter"/>
      <w:lvlText w:val="%5."/>
      <w:lvlJc w:val="left"/>
      <w:pPr>
        <w:ind w:left="5415" w:hanging="360"/>
      </w:pPr>
    </w:lvl>
    <w:lvl w:ilvl="5" w:tplc="0409001B" w:tentative="1">
      <w:start w:val="1"/>
      <w:numFmt w:val="lowerRoman"/>
      <w:lvlText w:val="%6."/>
      <w:lvlJc w:val="right"/>
      <w:pPr>
        <w:ind w:left="6135" w:hanging="180"/>
      </w:pPr>
    </w:lvl>
    <w:lvl w:ilvl="6" w:tplc="0409000F" w:tentative="1">
      <w:start w:val="1"/>
      <w:numFmt w:val="decimal"/>
      <w:lvlText w:val="%7."/>
      <w:lvlJc w:val="left"/>
      <w:pPr>
        <w:ind w:left="6855" w:hanging="360"/>
      </w:pPr>
    </w:lvl>
    <w:lvl w:ilvl="7" w:tplc="04090019" w:tentative="1">
      <w:start w:val="1"/>
      <w:numFmt w:val="lowerLetter"/>
      <w:lvlText w:val="%8."/>
      <w:lvlJc w:val="left"/>
      <w:pPr>
        <w:ind w:left="7575" w:hanging="360"/>
      </w:pPr>
    </w:lvl>
    <w:lvl w:ilvl="8" w:tplc="0409001B" w:tentative="1">
      <w:start w:val="1"/>
      <w:numFmt w:val="lowerRoman"/>
      <w:lvlText w:val="%9."/>
      <w:lvlJc w:val="right"/>
      <w:pPr>
        <w:ind w:left="8295" w:hanging="180"/>
      </w:pPr>
    </w:lvl>
  </w:abstractNum>
  <w:abstractNum w:abstractNumId="12">
    <w:nsid w:val="0000000C"/>
    <w:multiLevelType w:val="hybridMultilevel"/>
    <w:tmpl w:val="E1BEC364"/>
    <w:lvl w:ilvl="0" w:tplc="30A69948">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3">
    <w:nsid w:val="0000000D"/>
    <w:multiLevelType w:val="hybridMultilevel"/>
    <w:tmpl w:val="470A9F44"/>
    <w:lvl w:ilvl="0" w:tplc="0C325BE2">
      <w:start w:val="1"/>
      <w:numFmt w:val="lowerLetter"/>
      <w:lvlText w:val="%1)"/>
      <w:lvlJc w:val="left"/>
      <w:pPr>
        <w:ind w:left="2490" w:hanging="360"/>
      </w:pPr>
      <w:rPr>
        <w:rFonts w:hint="default"/>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14">
    <w:nsid w:val="0000000E"/>
    <w:multiLevelType w:val="hybridMultilevel"/>
    <w:tmpl w:val="463CF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B02C118E"/>
    <w:lvl w:ilvl="0" w:tplc="C5E446EE">
      <w:start w:val="1"/>
      <w:numFmt w:val="lowerLetter"/>
      <w:lvlText w:val="%1)"/>
      <w:lvlJc w:val="left"/>
      <w:pPr>
        <w:ind w:left="3285" w:hanging="360"/>
      </w:pPr>
      <w:rPr>
        <w:rFonts w:hint="default"/>
      </w:rPr>
    </w:lvl>
    <w:lvl w:ilvl="1" w:tplc="04090019" w:tentative="1">
      <w:start w:val="1"/>
      <w:numFmt w:val="lowerLetter"/>
      <w:lvlText w:val="%2."/>
      <w:lvlJc w:val="left"/>
      <w:pPr>
        <w:ind w:left="4005" w:hanging="360"/>
      </w:pPr>
    </w:lvl>
    <w:lvl w:ilvl="2" w:tplc="0409001B" w:tentative="1">
      <w:start w:val="1"/>
      <w:numFmt w:val="lowerRoman"/>
      <w:lvlText w:val="%3."/>
      <w:lvlJc w:val="right"/>
      <w:pPr>
        <w:ind w:left="4725" w:hanging="180"/>
      </w:pPr>
    </w:lvl>
    <w:lvl w:ilvl="3" w:tplc="0409000F" w:tentative="1">
      <w:start w:val="1"/>
      <w:numFmt w:val="decimal"/>
      <w:lvlText w:val="%4."/>
      <w:lvlJc w:val="left"/>
      <w:pPr>
        <w:ind w:left="5445" w:hanging="360"/>
      </w:pPr>
    </w:lvl>
    <w:lvl w:ilvl="4" w:tplc="04090019" w:tentative="1">
      <w:start w:val="1"/>
      <w:numFmt w:val="lowerLetter"/>
      <w:lvlText w:val="%5."/>
      <w:lvlJc w:val="left"/>
      <w:pPr>
        <w:ind w:left="6165" w:hanging="360"/>
      </w:pPr>
    </w:lvl>
    <w:lvl w:ilvl="5" w:tplc="0409001B" w:tentative="1">
      <w:start w:val="1"/>
      <w:numFmt w:val="lowerRoman"/>
      <w:lvlText w:val="%6."/>
      <w:lvlJc w:val="right"/>
      <w:pPr>
        <w:ind w:left="6885" w:hanging="180"/>
      </w:pPr>
    </w:lvl>
    <w:lvl w:ilvl="6" w:tplc="0409000F" w:tentative="1">
      <w:start w:val="1"/>
      <w:numFmt w:val="decimal"/>
      <w:lvlText w:val="%7."/>
      <w:lvlJc w:val="left"/>
      <w:pPr>
        <w:ind w:left="7605" w:hanging="360"/>
      </w:pPr>
    </w:lvl>
    <w:lvl w:ilvl="7" w:tplc="04090019" w:tentative="1">
      <w:start w:val="1"/>
      <w:numFmt w:val="lowerLetter"/>
      <w:lvlText w:val="%8."/>
      <w:lvlJc w:val="left"/>
      <w:pPr>
        <w:ind w:left="8325" w:hanging="360"/>
      </w:pPr>
    </w:lvl>
    <w:lvl w:ilvl="8" w:tplc="0409001B" w:tentative="1">
      <w:start w:val="1"/>
      <w:numFmt w:val="lowerRoman"/>
      <w:lvlText w:val="%9."/>
      <w:lvlJc w:val="right"/>
      <w:pPr>
        <w:ind w:left="9045" w:hanging="180"/>
      </w:pPr>
    </w:lvl>
  </w:abstractNum>
  <w:abstractNum w:abstractNumId="16">
    <w:nsid w:val="00000010"/>
    <w:multiLevelType w:val="hybridMultilevel"/>
    <w:tmpl w:val="CBFC01B4"/>
    <w:lvl w:ilvl="0" w:tplc="194E3266">
      <w:start w:val="1"/>
      <w:numFmt w:val="lowerLetter"/>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7">
    <w:nsid w:val="00000011"/>
    <w:multiLevelType w:val="hybridMultilevel"/>
    <w:tmpl w:val="61489F26"/>
    <w:lvl w:ilvl="0" w:tplc="9290405C">
      <w:start w:val="1"/>
      <w:numFmt w:val="lowerLetter"/>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8">
    <w:nsid w:val="00000012"/>
    <w:multiLevelType w:val="hybridMultilevel"/>
    <w:tmpl w:val="A7529C70"/>
    <w:lvl w:ilvl="0" w:tplc="F15A9326">
      <w:start w:val="1"/>
      <w:numFmt w:val="lowerLetter"/>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19">
    <w:nsid w:val="00000013"/>
    <w:multiLevelType w:val="hybridMultilevel"/>
    <w:tmpl w:val="7BC0EE6A"/>
    <w:lvl w:ilvl="0" w:tplc="6FD4A7B0">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00000014"/>
    <w:multiLevelType w:val="hybridMultilevel"/>
    <w:tmpl w:val="B6C091A2"/>
    <w:lvl w:ilvl="0" w:tplc="4D540900">
      <w:start w:val="1"/>
      <w:numFmt w:val="lowerLetter"/>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21">
    <w:nsid w:val="00000015"/>
    <w:multiLevelType w:val="hybridMultilevel"/>
    <w:tmpl w:val="0A5E2D2A"/>
    <w:lvl w:ilvl="0" w:tplc="B7387F66">
      <w:start w:val="1"/>
      <w:numFmt w:val="lowerLetter"/>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22">
    <w:nsid w:val="00000016"/>
    <w:multiLevelType w:val="hybridMultilevel"/>
    <w:tmpl w:val="2D9C0216"/>
    <w:lvl w:ilvl="0" w:tplc="06E27288">
      <w:start w:val="1"/>
      <w:numFmt w:val="lowerLetter"/>
      <w:lvlText w:val="%1)"/>
      <w:lvlJc w:val="left"/>
      <w:pPr>
        <w:ind w:left="2385" w:hanging="360"/>
      </w:pPr>
      <w:rPr>
        <w:rFonts w:hint="default"/>
      </w:r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23">
    <w:nsid w:val="00000017"/>
    <w:multiLevelType w:val="hybridMultilevel"/>
    <w:tmpl w:val="45064B30"/>
    <w:lvl w:ilvl="0" w:tplc="A76EC796">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4">
    <w:nsid w:val="00000018"/>
    <w:multiLevelType w:val="hybridMultilevel"/>
    <w:tmpl w:val="598A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0FFA6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AD8C7FEC"/>
    <w:lvl w:ilvl="0" w:tplc="ECE0E56A">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7">
    <w:nsid w:val="0000001B"/>
    <w:multiLevelType w:val="hybridMultilevel"/>
    <w:tmpl w:val="C1C2A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0000001C"/>
    <w:multiLevelType w:val="multilevel"/>
    <w:tmpl w:val="7D00E32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2"/>
  </w:num>
  <w:num w:numId="3">
    <w:abstractNumId w:val="24"/>
  </w:num>
  <w:num w:numId="4">
    <w:abstractNumId w:val="27"/>
  </w:num>
  <w:num w:numId="5">
    <w:abstractNumId w:val="28"/>
  </w:num>
  <w:num w:numId="6">
    <w:abstractNumId w:val="6"/>
  </w:num>
  <w:num w:numId="7">
    <w:abstractNumId w:val="25"/>
  </w:num>
  <w:num w:numId="8">
    <w:abstractNumId w:val="26"/>
  </w:num>
  <w:num w:numId="9">
    <w:abstractNumId w:val="13"/>
  </w:num>
  <w:num w:numId="10">
    <w:abstractNumId w:val="18"/>
  </w:num>
  <w:num w:numId="11">
    <w:abstractNumId w:val="20"/>
  </w:num>
  <w:num w:numId="12">
    <w:abstractNumId w:val="3"/>
  </w:num>
  <w:num w:numId="13">
    <w:abstractNumId w:val="19"/>
  </w:num>
  <w:num w:numId="14">
    <w:abstractNumId w:val="5"/>
  </w:num>
  <w:num w:numId="15">
    <w:abstractNumId w:val="0"/>
  </w:num>
  <w:num w:numId="16">
    <w:abstractNumId w:val="21"/>
  </w:num>
  <w:num w:numId="17">
    <w:abstractNumId w:val="16"/>
  </w:num>
  <w:num w:numId="18">
    <w:abstractNumId w:val="7"/>
  </w:num>
  <w:num w:numId="19">
    <w:abstractNumId w:val="22"/>
  </w:num>
  <w:num w:numId="20">
    <w:abstractNumId w:val="17"/>
  </w:num>
  <w:num w:numId="21">
    <w:abstractNumId w:val="23"/>
  </w:num>
  <w:num w:numId="22">
    <w:abstractNumId w:val="12"/>
  </w:num>
  <w:num w:numId="23">
    <w:abstractNumId w:val="8"/>
  </w:num>
  <w:num w:numId="24">
    <w:abstractNumId w:val="15"/>
  </w:num>
  <w:num w:numId="25">
    <w:abstractNumId w:val="14"/>
  </w:num>
  <w:num w:numId="26">
    <w:abstractNumId w:val="10"/>
  </w:num>
  <w:num w:numId="27">
    <w:abstractNumId w:val="9"/>
  </w:num>
  <w:num w:numId="28">
    <w:abstractNumId w:val="11"/>
  </w:num>
  <w:num w:numId="2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lineRule="auto" w:line="240"/>
      <w:outlineLvl w:val="0"/>
    </w:pPr>
    <w:rPr>
      <w:rFonts w:ascii="Cambria" w:cs="宋体" w:eastAsia="宋体" w:hAnsi="Cambria"/>
      <w:color w:val="365f91"/>
      <w:sz w:val="32"/>
      <w:szCs w:val="32"/>
    </w:rPr>
  </w:style>
  <w:style w:type="paragraph" w:styleId="style2">
    <w:name w:val="heading 2"/>
    <w:basedOn w:val="style0"/>
    <w:next w:val="style0"/>
    <w:link w:val="style4109"/>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10"/>
    <w:qFormat/>
    <w:uiPriority w:val="9"/>
    <w:pPr>
      <w:keepNext/>
      <w:keepLines/>
      <w:spacing w:before="200" w:after="0"/>
      <w:outlineLvl w:val="2"/>
    </w:pPr>
    <w:rPr>
      <w:rFonts w:ascii="Cambria" w:cs="宋体" w:eastAsia="宋体" w:hAnsi="Cambria"/>
      <w:b/>
      <w:bCs/>
      <w:color w:val="4f81bd"/>
    </w:rPr>
  </w:style>
  <w:style w:type="paragraph" w:styleId="style4">
    <w:name w:val="heading 4"/>
    <w:basedOn w:val="style0"/>
    <w:next w:val="style0"/>
    <w:link w:val="style4111"/>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fontstyle01"/>
    <w:basedOn w:val="style65"/>
    <w:next w:val="style4097"/>
    <w:rPr>
      <w:rFonts w:ascii="Arimo-Bold" w:hAnsi="Arimo-Bold" w:hint="default"/>
      <w:b/>
      <w:bCs/>
      <w:i w:val="false"/>
      <w:iCs w:val="false"/>
      <w:color w:val="000000"/>
      <w:sz w:val="48"/>
      <w:szCs w:val="48"/>
    </w:rPr>
  </w:style>
  <w:style w:type="character" w:customStyle="1" w:styleId="style4098">
    <w:name w:val="fontstyle21"/>
    <w:basedOn w:val="style65"/>
    <w:next w:val="style4098"/>
    <w:rPr>
      <w:rFonts w:ascii="Georgia" w:hAnsi="Georgia" w:hint="default"/>
      <w:b w:val="false"/>
      <w:bCs w:val="false"/>
      <w:i w:val="false"/>
      <w:iCs w:val="false"/>
      <w:color w:val="000000"/>
      <w:sz w:val="24"/>
      <w:szCs w:val="24"/>
    </w:rPr>
  </w:style>
  <w:style w:type="character" w:customStyle="1" w:styleId="style4099">
    <w:name w:val="fontstyle31"/>
    <w:basedOn w:val="style65"/>
    <w:next w:val="style4099"/>
    <w:rPr>
      <w:rFonts w:ascii="Georgia-Bold" w:hAnsi="Georgia-Bold" w:hint="default"/>
      <w:b/>
      <w:bCs/>
      <w:i w:val="false"/>
      <w:iCs w:val="false"/>
      <w:color w:val="000000"/>
      <w:sz w:val="36"/>
      <w:szCs w:val="36"/>
    </w:rPr>
  </w:style>
  <w:style w:type="character" w:customStyle="1" w:styleId="style4100">
    <w:name w:val="fontstyle41"/>
    <w:basedOn w:val="style65"/>
    <w:next w:val="style4100"/>
    <w:rPr>
      <w:rFonts w:ascii="Arimo" w:hAnsi="Arimo" w:hint="default"/>
      <w:b w:val="false"/>
      <w:bCs w:val="false"/>
      <w:i w:val="false"/>
      <w:iCs w:val="false"/>
      <w:color w:val="000000"/>
      <w:sz w:val="24"/>
      <w:szCs w:val="24"/>
    </w:rPr>
  </w:style>
  <w:style w:type="character" w:customStyle="1" w:styleId="style4101">
    <w:name w:val="fontstyle51"/>
    <w:basedOn w:val="style65"/>
    <w:next w:val="style4101"/>
    <w:rPr>
      <w:rFonts w:ascii="Arimo-Italic" w:hAnsi="Arimo-Italic" w:hint="default"/>
      <w:b w:val="false"/>
      <w:bCs w:val="false"/>
      <w:i/>
      <w:iCs/>
      <w:color w:val="222222"/>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252c063b-a471-48a3-a377-75c362928060"/>
    <w:basedOn w:val="style65"/>
    <w:next w:val="style4102"/>
    <w:link w:val="style31"/>
    <w:uiPriority w:val="99"/>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c5abfd64-4eb6-4408-8a35-a75956aaa7e0"/>
    <w:basedOn w:val="style65"/>
    <w:next w:val="style4103"/>
    <w:link w:val="style32"/>
    <w:uiPriority w:val="99"/>
  </w:style>
  <w:style w:type="paragraph" w:styleId="style179">
    <w:name w:val="List Paragraph"/>
    <w:basedOn w:val="style0"/>
    <w:next w:val="style179"/>
    <w:qFormat/>
    <w:uiPriority w:val="34"/>
    <w:pPr>
      <w:ind w:left="720"/>
      <w:contextualSpacing/>
    </w:pPr>
    <w:rPr/>
  </w:style>
  <w:style w:type="paragraph" w:customStyle="1" w:styleId="style4104">
    <w:name w:val="body-text"/>
    <w:basedOn w:val="style0"/>
    <w:next w:val="style4104"/>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5">
    <w:name w:val="snippet-highlight"/>
    <w:basedOn w:val="style65"/>
    <w:next w:val="style4105"/>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106">
    <w:name w:val="Heading 1 Char_01ec5e8f-8cb1-4072-afd9-cfaf5ed479ba"/>
    <w:basedOn w:val="style65"/>
    <w:next w:val="style4106"/>
    <w:link w:val="style1"/>
    <w:uiPriority w:val="9"/>
    <w:rPr>
      <w:rFonts w:ascii="Cambria" w:cs="宋体" w:eastAsia="宋体" w:hAnsi="Cambria"/>
      <w:color w:val="365f91"/>
      <w:sz w:val="32"/>
      <w:szCs w:val="32"/>
    </w:rPr>
  </w:style>
  <w:style w:type="paragraph" w:styleId="style19">
    <w:name w:val="toc 1"/>
    <w:basedOn w:val="style0"/>
    <w:next w:val="style0"/>
    <w:qFormat/>
    <w:uiPriority w:val="39"/>
    <w:pPr>
      <w:tabs>
        <w:tab w:val="right" w:leader="dot" w:pos="9204"/>
      </w:tabs>
      <w:spacing w:after="100" w:lineRule="auto" w:line="256"/>
    </w:pPr>
    <w:rPr>
      <w:rFonts w:ascii="Times New Roman" w:hAnsi="Times New Roman"/>
      <w:sz w:val="24"/>
      <w:lang w:val="en-GB"/>
    </w:rPr>
  </w:style>
  <w:style w:type="paragraph" w:styleId="style20">
    <w:name w:val="toc 2"/>
    <w:basedOn w:val="style0"/>
    <w:next w:val="style0"/>
    <w:qFormat/>
    <w:uiPriority w:val="39"/>
    <w:pPr>
      <w:spacing w:after="100" w:lineRule="auto" w:line="256"/>
      <w:ind w:left="220"/>
    </w:pPr>
    <w:rPr>
      <w:rFonts w:ascii="Times New Roman" w:hAnsi="Times New Roman"/>
      <w:sz w:val="24"/>
      <w:lang w:val="en-GB"/>
    </w:rPr>
  </w:style>
  <w:style w:type="paragraph" w:styleId="style21">
    <w:name w:val="toc 3"/>
    <w:basedOn w:val="style0"/>
    <w:next w:val="style0"/>
    <w:qFormat/>
    <w:uiPriority w:val="39"/>
    <w:pPr>
      <w:spacing w:after="100"/>
      <w:ind w:left="440"/>
    </w:pPr>
    <w:rPr>
      <w:rFonts w:ascii="Times New Roman" w:eastAsia="宋体" w:hAnsi="Times New Roman"/>
      <w:sz w:val="24"/>
      <w:lang w:eastAsia="ja-JP"/>
    </w:rPr>
  </w:style>
  <w:style w:type="paragraph" w:styleId="style153">
    <w:name w:val="Balloon Text"/>
    <w:basedOn w:val="style0"/>
    <w:next w:val="style153"/>
    <w:link w:val="style4107"/>
    <w:uiPriority w:val="99"/>
    <w:pPr>
      <w:spacing w:after="0" w:lineRule="auto" w:line="240"/>
    </w:pPr>
    <w:rPr>
      <w:rFonts w:ascii="Tahoma" w:cs="Tahoma" w:hAnsi="Tahoma"/>
      <w:sz w:val="16"/>
      <w:szCs w:val="16"/>
    </w:rPr>
  </w:style>
  <w:style w:type="character" w:customStyle="1" w:styleId="style4107">
    <w:name w:val="Balloon Text Char"/>
    <w:basedOn w:val="style65"/>
    <w:next w:val="style4107"/>
    <w:link w:val="style153"/>
    <w:uiPriority w:val="99"/>
    <w:rPr>
      <w:rFonts w:ascii="Tahoma" w:cs="Tahoma" w:hAnsi="Tahoma"/>
      <w:sz w:val="16"/>
      <w:szCs w:val="16"/>
    </w:rPr>
  </w:style>
  <w:style w:type="paragraph" w:styleId="style157">
    <w:name w:val="No Spacing"/>
    <w:next w:val="style157"/>
    <w:link w:val="style4108"/>
    <w:qFormat/>
    <w:uiPriority w:val="1"/>
    <w:pPr>
      <w:spacing w:after="0" w:lineRule="auto" w:line="240"/>
    </w:pPr>
    <w:rPr>
      <w:rFonts w:eastAsia="宋体"/>
      <w:lang w:eastAsia="ja-JP"/>
    </w:rPr>
  </w:style>
  <w:style w:type="character" w:customStyle="1" w:styleId="style4108">
    <w:name w:val="No Spacing Char"/>
    <w:basedOn w:val="style65"/>
    <w:next w:val="style4108"/>
    <w:link w:val="style157"/>
    <w:uiPriority w:val="1"/>
    <w:rPr>
      <w:rFonts w:eastAsia="宋体"/>
      <w:lang w:eastAsia="ja-JP"/>
    </w:rPr>
  </w:style>
  <w:style w:type="character" w:customStyle="1" w:styleId="style4109">
    <w:name w:val="Heading 2 Char_8cb0dee1-f624-4e02-8cfd-2848e4bfad81"/>
    <w:basedOn w:val="style65"/>
    <w:next w:val="style4109"/>
    <w:link w:val="style2"/>
    <w:uiPriority w:val="9"/>
    <w:rPr>
      <w:rFonts w:ascii="Cambria" w:cs="宋体" w:eastAsia="宋体" w:hAnsi="Cambria"/>
      <w:b/>
      <w:bCs/>
      <w:color w:val="4f81bd"/>
      <w:sz w:val="26"/>
      <w:szCs w:val="26"/>
    </w:rPr>
  </w:style>
  <w:style w:type="character" w:customStyle="1" w:styleId="style4110">
    <w:name w:val="Heading 3 Char_881dc267-4dd6-4362-b2a5-1f19a6d1e185"/>
    <w:basedOn w:val="style65"/>
    <w:next w:val="style4110"/>
    <w:link w:val="style3"/>
    <w:uiPriority w:val="9"/>
    <w:rPr>
      <w:rFonts w:ascii="Cambria" w:cs="宋体" w:eastAsia="宋体" w:hAnsi="Cambria"/>
      <w:b/>
      <w:bCs/>
      <w:color w:val="4f81bd"/>
    </w:rPr>
  </w:style>
  <w:style w:type="paragraph" w:styleId="style266">
    <w:name w:val="TOC Heading"/>
    <w:basedOn w:val="style1"/>
    <w:next w:val="style0"/>
    <w:qFormat/>
    <w:uiPriority w:val="39"/>
    <w:pPr>
      <w:spacing w:before="480" w:lineRule="auto" w:line="276"/>
      <w:outlineLvl w:val="9"/>
    </w:pPr>
    <w:rPr>
      <w:b/>
      <w:bCs/>
      <w:sz w:val="28"/>
      <w:szCs w:val="28"/>
      <w:lang w:eastAsia="ja-JP"/>
    </w:rPr>
  </w:style>
  <w:style w:type="character" w:customStyle="1" w:styleId="style4111">
    <w:name w:val="Heading 4 Char_680431ab-f544-4e1f-b1ae-7a005ee1c3c1"/>
    <w:basedOn w:val="style65"/>
    <w:next w:val="style4111"/>
    <w:link w:val="style4"/>
    <w:uiPriority w:val="9"/>
    <w:rPr>
      <w:rFonts w:ascii="Cambria" w:cs="宋体" w:eastAsia="宋体" w:hAnsi="Cambria"/>
      <w:b/>
      <w:bCs/>
      <w:i/>
      <w:iCs/>
      <w:color w:val="4f81b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footer" Target="footer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27F78-A4F5-44B7-BE8F-9128DDAE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Words>6289</Words>
  <Pages>31</Pages>
  <Characters>34777</Characters>
  <Application>WPS Office</Application>
  <DocSecurity>0</DocSecurity>
  <Paragraphs>483</Paragraphs>
  <ScaleCrop>false</ScaleCrop>
  <LinksUpToDate>false</LinksUpToDate>
  <CharactersWithSpaces>45896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2020-01-22T16:01:00Z</dcterms:created>
  <dc:creator>Windows User</dc:creator>
  <lastModifiedBy>itel W6502</lastModifiedBy>
  <lastPrinted>2020-01-23T14:54:00Z</lastPrinted>
  <dcterms:modified xsi:type="dcterms:W3CDTF">2021-03-11T19:00:24Z</dcterms:modified>
  <revision>11</revision>
</coreProperties>
</file>

<file path=docProps/custom.xml><?xml version="1.0" encoding="utf-8"?>
<Properties xmlns="http://schemas.openxmlformats.org/officeDocument/2006/custom-properties" xmlns:vt="http://schemas.openxmlformats.org/officeDocument/2006/docPropsVTypes"/>
</file>