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69C" w:rsidRDefault="00282B95" w:rsidP="00282B95">
      <w:pPr>
        <w:pStyle w:val="NoSpacing"/>
        <w:jc w:val="center"/>
        <w:rPr>
          <w:rFonts w:ascii="Maiandra GD" w:hAnsi="Maiandra GD"/>
          <w:b/>
          <w:u w:val="single"/>
        </w:rPr>
      </w:pPr>
      <w:r w:rsidRPr="00282B95">
        <w:rPr>
          <w:rFonts w:ascii="Maiandra GD" w:hAnsi="Maiandra GD"/>
          <w:b/>
          <w:u w:val="single"/>
        </w:rPr>
        <w:t>RESEARCH</w:t>
      </w:r>
    </w:p>
    <w:p w:rsidR="0024354A" w:rsidRDefault="0024354A" w:rsidP="00282B95">
      <w:pPr>
        <w:pStyle w:val="NoSpacing"/>
        <w:jc w:val="center"/>
        <w:rPr>
          <w:rFonts w:ascii="Maiandra GD" w:hAnsi="Maiandra GD"/>
          <w:b/>
          <w:u w:val="single"/>
        </w:rPr>
      </w:pPr>
    </w:p>
    <w:p w:rsidR="00282B95" w:rsidRDefault="00282B95" w:rsidP="00282B95">
      <w:pPr>
        <w:pStyle w:val="NoSpacing"/>
        <w:jc w:val="center"/>
        <w:rPr>
          <w:rFonts w:ascii="Maiandra GD" w:hAnsi="Maiandra GD"/>
          <w:b/>
          <w:u w:val="single"/>
        </w:rPr>
      </w:pPr>
      <w:r>
        <w:rPr>
          <w:rFonts w:ascii="Maiandra GD" w:hAnsi="Maiandra GD"/>
          <w:b/>
          <w:u w:val="single"/>
        </w:rPr>
        <w:t>MR. BRUCE</w:t>
      </w:r>
    </w:p>
    <w:p w:rsidR="00282B95" w:rsidRDefault="002747D7" w:rsidP="00282B95">
      <w:pPr>
        <w:pStyle w:val="NoSpacing"/>
        <w:rPr>
          <w:rFonts w:ascii="Maiandra GD" w:hAnsi="Maiandra GD"/>
        </w:rPr>
      </w:pPr>
      <w:r>
        <w:rPr>
          <w:rFonts w:ascii="Maiandra GD" w:hAnsi="Maiandra GD"/>
        </w:rPr>
        <w:t>Course outline</w:t>
      </w:r>
    </w:p>
    <w:p w:rsidR="002747D7" w:rsidRDefault="002747D7" w:rsidP="00282B95">
      <w:pPr>
        <w:pStyle w:val="NoSpacing"/>
        <w:rPr>
          <w:rFonts w:ascii="Maiandra GD" w:hAnsi="Maiandra GD"/>
        </w:rPr>
      </w:pPr>
      <w:r>
        <w:rPr>
          <w:rFonts w:ascii="Maiandra GD" w:hAnsi="Maiandra GD"/>
        </w:rPr>
        <w:t>Basic definitions:</w:t>
      </w:r>
    </w:p>
    <w:p w:rsidR="002747D7" w:rsidRDefault="002747D7" w:rsidP="002747D7">
      <w:pPr>
        <w:pStyle w:val="NoSpacing"/>
        <w:numPr>
          <w:ilvl w:val="0"/>
          <w:numId w:val="1"/>
        </w:numPr>
        <w:rPr>
          <w:rFonts w:ascii="Maiandra GD" w:hAnsi="Maiandra GD"/>
        </w:rPr>
      </w:pPr>
      <w:r>
        <w:rPr>
          <w:rFonts w:ascii="Maiandra GD" w:hAnsi="Maiandra GD"/>
        </w:rPr>
        <w:t>Research</w:t>
      </w:r>
    </w:p>
    <w:p w:rsidR="002747D7" w:rsidRDefault="002747D7" w:rsidP="002747D7">
      <w:pPr>
        <w:pStyle w:val="NoSpacing"/>
        <w:numPr>
          <w:ilvl w:val="0"/>
          <w:numId w:val="1"/>
        </w:numPr>
        <w:rPr>
          <w:rFonts w:ascii="Maiandra GD" w:hAnsi="Maiandra GD"/>
        </w:rPr>
      </w:pPr>
      <w:r>
        <w:rPr>
          <w:rFonts w:ascii="Maiandra GD" w:hAnsi="Maiandra GD"/>
        </w:rPr>
        <w:t>Historical background of research</w:t>
      </w:r>
    </w:p>
    <w:p w:rsidR="002747D7" w:rsidRDefault="002747D7" w:rsidP="002747D7">
      <w:pPr>
        <w:pStyle w:val="NoSpacing"/>
        <w:numPr>
          <w:ilvl w:val="0"/>
          <w:numId w:val="1"/>
        </w:numPr>
        <w:rPr>
          <w:rFonts w:ascii="Maiandra GD" w:hAnsi="Maiandra GD"/>
        </w:rPr>
      </w:pPr>
      <w:r>
        <w:rPr>
          <w:rFonts w:ascii="Maiandra GD" w:hAnsi="Maiandra GD"/>
        </w:rPr>
        <w:t>Importance of research</w:t>
      </w:r>
    </w:p>
    <w:p w:rsidR="002747D7" w:rsidRDefault="002747D7" w:rsidP="002747D7">
      <w:pPr>
        <w:pStyle w:val="NoSpacing"/>
        <w:numPr>
          <w:ilvl w:val="0"/>
          <w:numId w:val="1"/>
        </w:numPr>
        <w:rPr>
          <w:rFonts w:ascii="Maiandra GD" w:hAnsi="Maiandra GD"/>
        </w:rPr>
      </w:pPr>
      <w:r>
        <w:rPr>
          <w:rFonts w:ascii="Maiandra GD" w:hAnsi="Maiandra GD"/>
        </w:rPr>
        <w:t>Types and classifications of research</w:t>
      </w:r>
    </w:p>
    <w:p w:rsidR="002747D7" w:rsidRDefault="002747D7" w:rsidP="002747D7">
      <w:pPr>
        <w:pStyle w:val="NoSpacing"/>
        <w:numPr>
          <w:ilvl w:val="0"/>
          <w:numId w:val="1"/>
        </w:numPr>
        <w:rPr>
          <w:rFonts w:ascii="Maiandra GD" w:hAnsi="Maiandra GD"/>
        </w:rPr>
      </w:pPr>
      <w:r>
        <w:rPr>
          <w:rFonts w:ascii="Maiandra GD" w:hAnsi="Maiandra GD"/>
        </w:rPr>
        <w:t>Research process and research cycle</w:t>
      </w:r>
    </w:p>
    <w:p w:rsidR="002033E7" w:rsidRDefault="002033E7" w:rsidP="002747D7">
      <w:pPr>
        <w:pStyle w:val="NoSpacing"/>
        <w:numPr>
          <w:ilvl w:val="0"/>
          <w:numId w:val="1"/>
        </w:numPr>
        <w:rPr>
          <w:rFonts w:ascii="Maiandra GD" w:hAnsi="Maiandra GD"/>
        </w:rPr>
      </w:pPr>
      <w:r>
        <w:rPr>
          <w:rFonts w:ascii="Maiandra GD" w:hAnsi="Maiandra GD"/>
        </w:rPr>
        <w:t>Research protocol according to KMTC</w:t>
      </w:r>
    </w:p>
    <w:p w:rsidR="002033E7" w:rsidRDefault="002033E7" w:rsidP="002747D7">
      <w:pPr>
        <w:pStyle w:val="NoSpacing"/>
        <w:numPr>
          <w:ilvl w:val="0"/>
          <w:numId w:val="1"/>
        </w:numPr>
        <w:rPr>
          <w:rFonts w:ascii="Maiandra GD" w:hAnsi="Maiandra GD"/>
        </w:rPr>
      </w:pPr>
      <w:r>
        <w:rPr>
          <w:rFonts w:ascii="Maiandra GD" w:hAnsi="Maiandra GD"/>
        </w:rPr>
        <w:t>Structure and format for writing an academic research</w:t>
      </w:r>
    </w:p>
    <w:p w:rsidR="00123633" w:rsidRDefault="00123633" w:rsidP="00123633">
      <w:pPr>
        <w:pStyle w:val="NoSpacing"/>
        <w:rPr>
          <w:rFonts w:ascii="Maiandra GD" w:hAnsi="Maiandra GD"/>
        </w:rPr>
      </w:pPr>
      <w:r>
        <w:rPr>
          <w:rFonts w:ascii="Maiandra GD" w:hAnsi="Maiandra GD"/>
        </w:rPr>
        <w:t>R</w:t>
      </w:r>
      <w:r w:rsidR="00081F32">
        <w:rPr>
          <w:rFonts w:ascii="Maiandra GD" w:hAnsi="Maiandra GD"/>
        </w:rPr>
        <w:t>ef:</w:t>
      </w:r>
      <w:r>
        <w:rPr>
          <w:rFonts w:ascii="Maiandra GD" w:hAnsi="Maiandra GD"/>
        </w:rPr>
        <w:t xml:space="preserve"> </w:t>
      </w:r>
      <w:proofErr w:type="spellStart"/>
      <w:r>
        <w:rPr>
          <w:rFonts w:ascii="Maiandra GD" w:hAnsi="Maiandra GD"/>
        </w:rPr>
        <w:t>mugenda</w:t>
      </w:r>
      <w:proofErr w:type="spellEnd"/>
      <w:r>
        <w:rPr>
          <w:rFonts w:ascii="Maiandra GD" w:hAnsi="Maiandra GD"/>
        </w:rPr>
        <w:t xml:space="preserve"> &amp; </w:t>
      </w:r>
      <w:proofErr w:type="spellStart"/>
      <w:r>
        <w:rPr>
          <w:rFonts w:ascii="Maiandra GD" w:hAnsi="Maiandra GD"/>
        </w:rPr>
        <w:t>mugenda</w:t>
      </w:r>
      <w:proofErr w:type="spellEnd"/>
      <w:r>
        <w:rPr>
          <w:rFonts w:ascii="Maiandra GD" w:hAnsi="Maiandra GD"/>
        </w:rPr>
        <w:t xml:space="preserve"> </w:t>
      </w:r>
      <w:r w:rsidR="00081F32">
        <w:rPr>
          <w:rFonts w:ascii="Maiandra GD" w:hAnsi="Maiandra GD"/>
        </w:rPr>
        <w:t>(</w:t>
      </w:r>
      <w:r>
        <w:rPr>
          <w:rFonts w:ascii="Maiandra GD" w:hAnsi="Maiandra GD"/>
        </w:rPr>
        <w:t>2000</w:t>
      </w:r>
      <w:r w:rsidR="00081F32">
        <w:rPr>
          <w:rFonts w:ascii="Maiandra GD" w:hAnsi="Maiandra GD"/>
        </w:rPr>
        <w:t>)</w:t>
      </w:r>
      <w:r>
        <w:rPr>
          <w:rFonts w:ascii="Maiandra GD" w:hAnsi="Maiandra GD"/>
        </w:rPr>
        <w:t xml:space="preserve"> </w:t>
      </w:r>
      <w:r w:rsidR="00081F32" w:rsidRPr="00081F32">
        <w:rPr>
          <w:rFonts w:ascii="Maiandra GD" w:hAnsi="Maiandra GD"/>
          <w:u w:val="single"/>
        </w:rPr>
        <w:t xml:space="preserve">research methods quantitative </w:t>
      </w:r>
      <w:r w:rsidR="00457EC2" w:rsidRPr="00081F32">
        <w:rPr>
          <w:rFonts w:ascii="Maiandra GD" w:hAnsi="Maiandra GD"/>
          <w:u w:val="single"/>
        </w:rPr>
        <w:t>&amp;</w:t>
      </w:r>
      <w:r w:rsidRPr="00081F32">
        <w:rPr>
          <w:rFonts w:ascii="Maiandra GD" w:hAnsi="Maiandra GD"/>
          <w:u w:val="single"/>
        </w:rPr>
        <w:t xml:space="preserve"> </w:t>
      </w:r>
      <w:r w:rsidR="00081F32" w:rsidRPr="00081F32">
        <w:rPr>
          <w:rFonts w:ascii="Maiandra GD" w:hAnsi="Maiandra GD"/>
          <w:u w:val="single"/>
        </w:rPr>
        <w:t xml:space="preserve">qualitative </w:t>
      </w:r>
      <w:r w:rsidR="00BD4D94" w:rsidRPr="00081F32">
        <w:rPr>
          <w:rFonts w:ascii="Maiandra GD" w:hAnsi="Maiandra GD"/>
          <w:u w:val="single"/>
        </w:rPr>
        <w:t>approaches</w:t>
      </w:r>
      <w:r w:rsidR="00BD4D94">
        <w:rPr>
          <w:rFonts w:ascii="Maiandra GD" w:hAnsi="Maiandra GD"/>
        </w:rPr>
        <w:t xml:space="preserve"> </w:t>
      </w:r>
      <w:r w:rsidR="00081F32">
        <w:rPr>
          <w:rFonts w:ascii="Maiandra GD" w:hAnsi="Maiandra GD"/>
        </w:rPr>
        <w:t xml:space="preserve">Acts </w:t>
      </w:r>
      <w:r w:rsidR="00457EC2">
        <w:rPr>
          <w:rFonts w:ascii="Maiandra GD" w:hAnsi="Maiandra GD"/>
        </w:rPr>
        <w:t>Press</w:t>
      </w:r>
      <w:r w:rsidR="00081F32">
        <w:rPr>
          <w:rFonts w:ascii="Maiandra GD" w:hAnsi="Maiandra GD"/>
        </w:rPr>
        <w:t>:</w:t>
      </w:r>
      <w:r w:rsidR="00457EC2">
        <w:rPr>
          <w:rFonts w:ascii="Maiandra GD" w:hAnsi="Maiandra GD"/>
        </w:rPr>
        <w:t xml:space="preserve"> </w:t>
      </w:r>
      <w:r w:rsidR="007F75FA">
        <w:rPr>
          <w:rFonts w:ascii="Maiandra GD" w:hAnsi="Maiandra GD"/>
        </w:rPr>
        <w:t>Nairobi</w:t>
      </w:r>
      <w:r w:rsidR="00081F32">
        <w:rPr>
          <w:rFonts w:ascii="Maiandra GD" w:hAnsi="Maiandra GD"/>
        </w:rPr>
        <w:t xml:space="preserve">, </w:t>
      </w:r>
      <w:r w:rsidR="007F75FA">
        <w:rPr>
          <w:rFonts w:ascii="Maiandra GD" w:hAnsi="Maiandra GD"/>
        </w:rPr>
        <w:t>Kenya</w:t>
      </w:r>
      <w:r w:rsidR="00081F32">
        <w:rPr>
          <w:rFonts w:ascii="Maiandra GD" w:hAnsi="Maiandra GD"/>
        </w:rPr>
        <w:t>.</w:t>
      </w:r>
    </w:p>
    <w:p w:rsidR="00626F5A" w:rsidRDefault="00626F5A" w:rsidP="00123633">
      <w:pPr>
        <w:pStyle w:val="NoSpacing"/>
        <w:rPr>
          <w:rFonts w:ascii="Maiandra GD" w:hAnsi="Maiandra GD"/>
        </w:rPr>
      </w:pPr>
    </w:p>
    <w:p w:rsidR="00626F5A" w:rsidRDefault="00626F5A" w:rsidP="00123633">
      <w:pPr>
        <w:pStyle w:val="NoSpacing"/>
        <w:rPr>
          <w:rFonts w:ascii="Maiandra GD" w:hAnsi="Maiandra GD"/>
          <w:b/>
        </w:rPr>
      </w:pPr>
      <w:r>
        <w:rPr>
          <w:rFonts w:ascii="Maiandra GD" w:hAnsi="Maiandra GD"/>
          <w:b/>
        </w:rPr>
        <w:t>Basic terms in research</w:t>
      </w:r>
    </w:p>
    <w:p w:rsidR="002902E4" w:rsidRDefault="002902E4" w:rsidP="00123633">
      <w:pPr>
        <w:pStyle w:val="NoSpacing"/>
        <w:rPr>
          <w:rFonts w:ascii="Maiandra GD" w:hAnsi="Maiandra GD"/>
          <w:b/>
        </w:rPr>
      </w:pPr>
    </w:p>
    <w:p w:rsidR="00626F5A" w:rsidRDefault="00626F5A" w:rsidP="00123633">
      <w:pPr>
        <w:pStyle w:val="NoSpacing"/>
        <w:rPr>
          <w:rFonts w:ascii="Maiandra GD" w:hAnsi="Maiandra GD"/>
        </w:rPr>
      </w:pPr>
      <w:r>
        <w:rPr>
          <w:rFonts w:ascii="Maiandra GD" w:hAnsi="Maiandra GD"/>
          <w:b/>
        </w:rPr>
        <w:t>Population</w:t>
      </w:r>
      <w:r>
        <w:rPr>
          <w:rFonts w:ascii="Maiandra GD" w:hAnsi="Maiandra GD"/>
        </w:rPr>
        <w:t xml:space="preserve"> – entire group of individuals, events or objects having a common observable characteristics.</w:t>
      </w:r>
    </w:p>
    <w:p w:rsidR="00626F5A" w:rsidRDefault="00626F5A" w:rsidP="00123633">
      <w:pPr>
        <w:pStyle w:val="NoSpacing"/>
        <w:rPr>
          <w:rFonts w:ascii="Maiandra GD" w:hAnsi="Maiandra GD"/>
        </w:rPr>
      </w:pPr>
      <w:r>
        <w:rPr>
          <w:rFonts w:ascii="Maiandra GD" w:hAnsi="Maiandra GD"/>
          <w:b/>
        </w:rPr>
        <w:t>Sample</w:t>
      </w:r>
      <w:r>
        <w:rPr>
          <w:rFonts w:ascii="Maiandra GD" w:hAnsi="Maiandra GD"/>
        </w:rPr>
        <w:t xml:space="preserve"> – small group obtained from the accessible population</w:t>
      </w:r>
    </w:p>
    <w:p w:rsidR="00626F5A" w:rsidRDefault="00626F5A" w:rsidP="00123633">
      <w:pPr>
        <w:pStyle w:val="NoSpacing"/>
        <w:rPr>
          <w:rFonts w:ascii="Maiandra GD" w:hAnsi="Maiandra GD"/>
        </w:rPr>
      </w:pPr>
      <w:r>
        <w:rPr>
          <w:rFonts w:ascii="Maiandra GD" w:hAnsi="Maiandra GD"/>
          <w:b/>
        </w:rPr>
        <w:t>Sampling</w:t>
      </w:r>
      <w:r>
        <w:rPr>
          <w:rFonts w:ascii="Maiandra GD" w:hAnsi="Maiandra GD"/>
        </w:rPr>
        <w:t xml:space="preserve"> – process of selecting individuals for a study in such a way that individuals selected represent the large group from which were selected.</w:t>
      </w:r>
    </w:p>
    <w:p w:rsidR="00626F5A" w:rsidRDefault="00626F5A" w:rsidP="00123633">
      <w:pPr>
        <w:pStyle w:val="NoSpacing"/>
        <w:rPr>
          <w:rFonts w:ascii="Maiandra GD" w:hAnsi="Maiandra GD"/>
        </w:rPr>
      </w:pPr>
      <w:r>
        <w:rPr>
          <w:rFonts w:ascii="Maiandra GD" w:hAnsi="Maiandra GD"/>
          <w:b/>
        </w:rPr>
        <w:t>Variables</w:t>
      </w:r>
      <w:r>
        <w:rPr>
          <w:rFonts w:ascii="Maiandra GD" w:hAnsi="Maiandra GD"/>
        </w:rPr>
        <w:t xml:space="preserve"> – a measurable characteristics that assumes different value among subjects.</w:t>
      </w:r>
    </w:p>
    <w:p w:rsidR="00626F5A" w:rsidRDefault="00626F5A" w:rsidP="00123633">
      <w:pPr>
        <w:pStyle w:val="NoSpacing"/>
        <w:rPr>
          <w:rFonts w:ascii="Maiandra GD" w:hAnsi="Maiandra GD"/>
        </w:rPr>
      </w:pPr>
      <w:r>
        <w:rPr>
          <w:rFonts w:ascii="Maiandra GD" w:hAnsi="Maiandra GD"/>
          <w:b/>
        </w:rPr>
        <w:t>Data</w:t>
      </w:r>
      <w:r>
        <w:rPr>
          <w:rFonts w:ascii="Maiandra GD" w:hAnsi="Maiandra GD"/>
        </w:rPr>
        <w:t xml:space="preserve"> – all information a researcher gathers</w:t>
      </w:r>
      <w:r w:rsidR="002B2F7B">
        <w:rPr>
          <w:rFonts w:ascii="Maiandra GD" w:hAnsi="Maiandra GD"/>
        </w:rPr>
        <w:t xml:space="preserve"> for his/ her study.</w:t>
      </w:r>
    </w:p>
    <w:p w:rsidR="002B2F7B" w:rsidRDefault="002B2F7B" w:rsidP="00123633">
      <w:pPr>
        <w:pStyle w:val="NoSpacing"/>
        <w:rPr>
          <w:rFonts w:ascii="Maiandra GD" w:hAnsi="Maiandra GD"/>
        </w:rPr>
      </w:pPr>
      <w:r>
        <w:rPr>
          <w:rFonts w:ascii="Maiandra GD" w:hAnsi="Maiandra GD"/>
          <w:b/>
        </w:rPr>
        <w:t>Parameters</w:t>
      </w:r>
      <w:r>
        <w:rPr>
          <w:rFonts w:ascii="Maiandra GD" w:hAnsi="Maiandra GD"/>
        </w:rPr>
        <w:t xml:space="preserve"> – characteristics that is measurable and can assume different values in the population.</w:t>
      </w:r>
    </w:p>
    <w:p w:rsidR="002B2F7B" w:rsidRPr="002B2F7B" w:rsidRDefault="002B2F7B" w:rsidP="00123633">
      <w:pPr>
        <w:pStyle w:val="NoSpacing"/>
        <w:rPr>
          <w:rFonts w:ascii="Maiandra GD" w:hAnsi="Maiandra GD"/>
        </w:rPr>
      </w:pPr>
      <w:r>
        <w:rPr>
          <w:rFonts w:ascii="Maiandra GD" w:hAnsi="Maiandra GD"/>
          <w:b/>
        </w:rPr>
        <w:t>Statistics</w:t>
      </w:r>
      <w:r>
        <w:rPr>
          <w:rFonts w:ascii="Maiandra GD" w:hAnsi="Maiandra GD"/>
        </w:rPr>
        <w:t xml:space="preserve"> </w:t>
      </w:r>
      <w:r w:rsidR="00707CE4">
        <w:rPr>
          <w:rFonts w:ascii="Maiandra GD" w:hAnsi="Maiandra GD"/>
        </w:rPr>
        <w:t>–</w:t>
      </w:r>
      <w:r>
        <w:rPr>
          <w:rFonts w:ascii="Maiandra GD" w:hAnsi="Maiandra GD"/>
        </w:rPr>
        <w:t xml:space="preserve"> </w:t>
      </w:r>
      <w:r w:rsidR="00707CE4">
        <w:rPr>
          <w:rFonts w:ascii="Maiandra GD" w:hAnsi="Maiandra GD"/>
        </w:rPr>
        <w:t>science of organizing, describing &amp; analyzing quantitative data.</w:t>
      </w:r>
    </w:p>
    <w:p w:rsidR="00486EC9" w:rsidRDefault="00486EC9" w:rsidP="00123633">
      <w:pPr>
        <w:pStyle w:val="NoSpacing"/>
        <w:rPr>
          <w:rFonts w:ascii="Maiandra GD" w:hAnsi="Maiandra GD"/>
          <w:b/>
        </w:rPr>
      </w:pPr>
    </w:p>
    <w:p w:rsidR="006560C4" w:rsidRDefault="006560C4" w:rsidP="006560C4">
      <w:pPr>
        <w:pStyle w:val="NoSpacing"/>
        <w:rPr>
          <w:rFonts w:ascii="Maiandra GD" w:hAnsi="Maiandra GD"/>
        </w:rPr>
      </w:pPr>
      <w:r>
        <w:rPr>
          <w:rFonts w:ascii="Maiandra GD" w:hAnsi="Maiandra GD"/>
          <w:b/>
        </w:rPr>
        <w:t xml:space="preserve">Research – </w:t>
      </w:r>
      <w:r>
        <w:rPr>
          <w:rFonts w:ascii="Maiandra GD" w:hAnsi="Maiandra GD"/>
        </w:rPr>
        <w:t>a diligent enquiry in order to discover new facts (</w:t>
      </w:r>
      <w:proofErr w:type="spellStart"/>
      <w:r>
        <w:rPr>
          <w:rFonts w:ascii="Maiandra GD" w:hAnsi="Maiandra GD"/>
        </w:rPr>
        <w:t>mugenda</w:t>
      </w:r>
      <w:proofErr w:type="spellEnd"/>
      <w:r>
        <w:rPr>
          <w:rFonts w:ascii="Maiandra GD" w:hAnsi="Maiandra GD"/>
        </w:rPr>
        <w:t xml:space="preserve"> &amp; </w:t>
      </w:r>
      <w:proofErr w:type="spellStart"/>
      <w:r>
        <w:rPr>
          <w:rFonts w:ascii="Maiandra GD" w:hAnsi="Maiandra GD"/>
        </w:rPr>
        <w:t>mugenda</w:t>
      </w:r>
      <w:proofErr w:type="spellEnd"/>
      <w:r>
        <w:rPr>
          <w:rFonts w:ascii="Maiandra GD" w:hAnsi="Maiandra GD"/>
        </w:rPr>
        <w:t xml:space="preserve"> (2000).</w:t>
      </w:r>
    </w:p>
    <w:p w:rsidR="006560C4" w:rsidRDefault="006560C4" w:rsidP="006560C4">
      <w:pPr>
        <w:pStyle w:val="NoSpacing"/>
        <w:rPr>
          <w:rFonts w:ascii="Maiandra GD" w:hAnsi="Maiandra GD"/>
        </w:rPr>
      </w:pPr>
      <w:r>
        <w:rPr>
          <w:rFonts w:ascii="Maiandra GD" w:hAnsi="Maiandra GD"/>
        </w:rPr>
        <w:tab/>
        <w:t>A process of collecting and colleting views and ideas from the smallest in order to make a generalization (C.K Kothari 2000)</w:t>
      </w:r>
    </w:p>
    <w:p w:rsidR="006560C4" w:rsidRPr="006560C4" w:rsidRDefault="006560C4" w:rsidP="006560C4">
      <w:pPr>
        <w:pStyle w:val="NoSpacing"/>
        <w:rPr>
          <w:rFonts w:ascii="Maiandra GD" w:hAnsi="Maiandra GD"/>
        </w:rPr>
      </w:pPr>
      <w:r>
        <w:rPr>
          <w:rFonts w:ascii="Maiandra GD" w:hAnsi="Maiandra GD"/>
        </w:rPr>
        <w:tab/>
        <w:t>A process of collecting and analyzing data in order to make a conclusion (</w:t>
      </w:r>
      <w:proofErr w:type="spellStart"/>
      <w:r>
        <w:rPr>
          <w:rFonts w:ascii="Maiandra GD" w:hAnsi="Maiandra GD"/>
        </w:rPr>
        <w:t>Kumsa</w:t>
      </w:r>
      <w:proofErr w:type="spellEnd"/>
      <w:r>
        <w:rPr>
          <w:rFonts w:ascii="Maiandra GD" w:hAnsi="Maiandra GD"/>
        </w:rPr>
        <w:t xml:space="preserve"> &amp; </w:t>
      </w:r>
      <w:proofErr w:type="spellStart"/>
      <w:r>
        <w:rPr>
          <w:rFonts w:ascii="Maiandra GD" w:hAnsi="Maiandra GD"/>
        </w:rPr>
        <w:t>Ngau</w:t>
      </w:r>
      <w:proofErr w:type="spellEnd"/>
      <w:r>
        <w:rPr>
          <w:rFonts w:ascii="Maiandra GD" w:hAnsi="Maiandra GD"/>
        </w:rPr>
        <w:t xml:space="preserve"> 1984) </w:t>
      </w:r>
    </w:p>
    <w:p w:rsidR="006560C4" w:rsidRDefault="006560C4" w:rsidP="006560C4">
      <w:pPr>
        <w:pStyle w:val="NoSpacing"/>
        <w:rPr>
          <w:rFonts w:ascii="Maiandra GD" w:hAnsi="Maiandra GD"/>
          <w:b/>
        </w:rPr>
      </w:pPr>
      <w:r>
        <w:rPr>
          <w:rFonts w:ascii="Maiandra GD" w:hAnsi="Maiandra GD"/>
          <w:b/>
        </w:rPr>
        <w:t>History of research</w:t>
      </w:r>
    </w:p>
    <w:p w:rsidR="006560C4" w:rsidRPr="00486EC9" w:rsidRDefault="006560C4" w:rsidP="006560C4">
      <w:pPr>
        <w:pStyle w:val="NoSpacing"/>
        <w:rPr>
          <w:rFonts w:ascii="Maiandra GD" w:hAnsi="Maiandra GD"/>
          <w:b/>
        </w:rPr>
      </w:pPr>
    </w:p>
    <w:p w:rsidR="006560C4" w:rsidRDefault="006560C4" w:rsidP="006560C4">
      <w:pPr>
        <w:pStyle w:val="NoSpacing"/>
        <w:rPr>
          <w:rFonts w:ascii="Maiandra GD" w:hAnsi="Maiandra GD"/>
        </w:rPr>
      </w:pPr>
      <w:r>
        <w:rPr>
          <w:rFonts w:ascii="Maiandra GD" w:hAnsi="Maiandra GD"/>
        </w:rPr>
        <w:t xml:space="preserve">Research is as old as mankind from time memorial man made discoveries in the course of </w:t>
      </w:r>
      <w:r w:rsidR="005B1F92">
        <w:rPr>
          <w:rFonts w:ascii="Maiandra GD" w:hAnsi="Maiandra GD"/>
        </w:rPr>
        <w:t xml:space="preserve">Interactions </w:t>
      </w:r>
      <w:r>
        <w:rPr>
          <w:rFonts w:ascii="Maiandra GD" w:hAnsi="Maiandra GD"/>
        </w:rPr>
        <w:t>with his environment.</w:t>
      </w:r>
    </w:p>
    <w:p w:rsidR="006560C4" w:rsidRDefault="006560C4" w:rsidP="006560C4">
      <w:pPr>
        <w:pStyle w:val="NoSpacing"/>
        <w:rPr>
          <w:rFonts w:ascii="Maiandra GD" w:hAnsi="Maiandra GD"/>
        </w:rPr>
      </w:pPr>
      <w:r>
        <w:rPr>
          <w:rFonts w:ascii="Maiandra GD" w:hAnsi="Maiandra GD"/>
        </w:rPr>
        <w:t>Ancient man made notable discoveries to include fire, locomotives and food preparation skills.</w:t>
      </w:r>
    </w:p>
    <w:p w:rsidR="006560C4" w:rsidRDefault="006560C4" w:rsidP="006560C4">
      <w:pPr>
        <w:pStyle w:val="NoSpacing"/>
        <w:rPr>
          <w:rFonts w:ascii="Maiandra GD" w:hAnsi="Maiandra GD"/>
        </w:rPr>
      </w:pPr>
      <w:r>
        <w:rPr>
          <w:rFonts w:ascii="Maiandra GD" w:hAnsi="Maiandra GD"/>
        </w:rPr>
        <w:t xml:space="preserve">In nursing, Florence nightingale during the </w:t>
      </w:r>
      <w:proofErr w:type="spellStart"/>
      <w:r>
        <w:rPr>
          <w:rFonts w:ascii="Maiandra GD" w:hAnsi="Maiandra GD"/>
        </w:rPr>
        <w:t>crinean</w:t>
      </w:r>
      <w:proofErr w:type="spellEnd"/>
      <w:r>
        <w:rPr>
          <w:rFonts w:ascii="Maiandra GD" w:hAnsi="Maiandra GD"/>
        </w:rPr>
        <w:t xml:space="preserve"> war discovered that dressing a wound and keeping it clean in a clean environment would reduce the rate of spread of micro-organisms</w:t>
      </w:r>
    </w:p>
    <w:p w:rsidR="006560C4" w:rsidRDefault="006560C4" w:rsidP="006560C4">
      <w:pPr>
        <w:pStyle w:val="NoSpacing"/>
        <w:rPr>
          <w:rFonts w:ascii="Maiandra GD" w:hAnsi="Maiandra GD"/>
        </w:rPr>
      </w:pPr>
      <w:r>
        <w:rPr>
          <w:rFonts w:ascii="Maiandra GD" w:hAnsi="Maiandra GD"/>
        </w:rPr>
        <w:t xml:space="preserve">Scientifically Edward Greener and </w:t>
      </w:r>
      <w:proofErr w:type="spellStart"/>
      <w:r>
        <w:rPr>
          <w:rFonts w:ascii="Maiandra GD" w:hAnsi="Maiandra GD"/>
        </w:rPr>
        <w:t>loise</w:t>
      </w:r>
      <w:proofErr w:type="spellEnd"/>
      <w:r>
        <w:rPr>
          <w:rFonts w:ascii="Maiandra GD" w:hAnsi="Maiandra GD"/>
        </w:rPr>
        <w:t xml:space="preserve"> pasture have made notable contribution</w:t>
      </w:r>
    </w:p>
    <w:p w:rsidR="006560C4" w:rsidRDefault="006560C4" w:rsidP="006560C4">
      <w:pPr>
        <w:pStyle w:val="NoSpacing"/>
        <w:rPr>
          <w:rFonts w:ascii="Maiandra GD" w:hAnsi="Maiandra GD"/>
        </w:rPr>
      </w:pPr>
      <w:r>
        <w:rPr>
          <w:rFonts w:ascii="Maiandra GD" w:hAnsi="Maiandra GD"/>
        </w:rPr>
        <w:t>In 1950, alexander Fleming made the discovery of the century – discovered penicillin.</w:t>
      </w:r>
    </w:p>
    <w:p w:rsidR="006560C4" w:rsidRDefault="006560C4" w:rsidP="006560C4">
      <w:pPr>
        <w:pStyle w:val="NoSpacing"/>
        <w:rPr>
          <w:rFonts w:ascii="Maiandra GD" w:hAnsi="Maiandra GD"/>
        </w:rPr>
      </w:pPr>
      <w:r>
        <w:rPr>
          <w:rFonts w:ascii="Maiandra GD" w:hAnsi="Maiandra GD"/>
        </w:rPr>
        <w:t>In human researches have also been done, the most notable was the NAZI experiment of 1945 and Tuskegee case study of (1971-1981).</w:t>
      </w:r>
    </w:p>
    <w:p w:rsidR="006560C4" w:rsidRDefault="006560C4" w:rsidP="006560C4">
      <w:pPr>
        <w:pStyle w:val="NoSpacing"/>
        <w:rPr>
          <w:rFonts w:ascii="Maiandra GD" w:hAnsi="Maiandra GD"/>
        </w:rPr>
      </w:pPr>
      <w:r>
        <w:rPr>
          <w:rFonts w:ascii="Maiandra GD" w:hAnsi="Maiandra GD"/>
        </w:rPr>
        <w:t>For academic purposes research has been impressed as the core concept for the award of the academic papers.</w:t>
      </w:r>
    </w:p>
    <w:p w:rsidR="006560C4" w:rsidRDefault="006560C4" w:rsidP="006560C4">
      <w:pPr>
        <w:pStyle w:val="NoSpacing"/>
        <w:rPr>
          <w:rFonts w:ascii="Maiandra GD" w:hAnsi="Maiandra GD"/>
          <w:b/>
        </w:rPr>
      </w:pPr>
      <w:r>
        <w:rPr>
          <w:rFonts w:ascii="Maiandra GD" w:hAnsi="Maiandra GD"/>
          <w:b/>
        </w:rPr>
        <w:t>Importance of research</w:t>
      </w:r>
    </w:p>
    <w:p w:rsidR="006560C4" w:rsidRDefault="006560C4" w:rsidP="006560C4">
      <w:pPr>
        <w:pStyle w:val="NoSpacing"/>
        <w:numPr>
          <w:ilvl w:val="0"/>
          <w:numId w:val="2"/>
        </w:numPr>
        <w:rPr>
          <w:rFonts w:ascii="Maiandra GD" w:hAnsi="Maiandra GD"/>
        </w:rPr>
      </w:pPr>
      <w:r>
        <w:rPr>
          <w:rFonts w:ascii="Maiandra GD" w:hAnsi="Maiandra GD"/>
        </w:rPr>
        <w:t>To discover new facts and knowledge</w:t>
      </w:r>
    </w:p>
    <w:p w:rsidR="006560C4" w:rsidRDefault="006560C4" w:rsidP="006560C4">
      <w:pPr>
        <w:pStyle w:val="NoSpacing"/>
        <w:numPr>
          <w:ilvl w:val="0"/>
          <w:numId w:val="2"/>
        </w:numPr>
        <w:rPr>
          <w:rFonts w:ascii="Maiandra GD" w:hAnsi="Maiandra GD"/>
        </w:rPr>
      </w:pPr>
      <w:r>
        <w:rPr>
          <w:rFonts w:ascii="Maiandra GD" w:hAnsi="Maiandra GD"/>
        </w:rPr>
        <w:t xml:space="preserve">To explain a theory </w:t>
      </w:r>
    </w:p>
    <w:p w:rsidR="006560C4" w:rsidRDefault="006560C4" w:rsidP="006560C4">
      <w:pPr>
        <w:pStyle w:val="NoSpacing"/>
        <w:numPr>
          <w:ilvl w:val="0"/>
          <w:numId w:val="2"/>
        </w:numPr>
        <w:rPr>
          <w:rFonts w:ascii="Maiandra GD" w:hAnsi="Maiandra GD"/>
        </w:rPr>
      </w:pPr>
      <w:r>
        <w:rPr>
          <w:rFonts w:ascii="Maiandra GD" w:hAnsi="Maiandra GD"/>
        </w:rPr>
        <w:t>For scholarly purposes</w:t>
      </w:r>
    </w:p>
    <w:p w:rsidR="006560C4" w:rsidRDefault="006560C4" w:rsidP="006560C4">
      <w:pPr>
        <w:pStyle w:val="NoSpacing"/>
        <w:numPr>
          <w:ilvl w:val="0"/>
          <w:numId w:val="2"/>
        </w:numPr>
        <w:rPr>
          <w:rFonts w:ascii="Maiandra GD" w:hAnsi="Maiandra GD"/>
        </w:rPr>
      </w:pPr>
      <w:r>
        <w:rPr>
          <w:rFonts w:ascii="Maiandra GD" w:hAnsi="Maiandra GD"/>
        </w:rPr>
        <w:lastRenderedPageBreak/>
        <w:t>Done as an occupation, to earn a living</w:t>
      </w:r>
    </w:p>
    <w:p w:rsidR="00204DC2" w:rsidRDefault="00204DC2" w:rsidP="006560C4">
      <w:pPr>
        <w:pStyle w:val="NoSpacing"/>
        <w:numPr>
          <w:ilvl w:val="0"/>
          <w:numId w:val="2"/>
        </w:numPr>
        <w:rPr>
          <w:rFonts w:ascii="Maiandra GD" w:hAnsi="Maiandra GD"/>
        </w:rPr>
      </w:pPr>
      <w:r>
        <w:rPr>
          <w:rFonts w:ascii="Maiandra GD" w:hAnsi="Maiandra GD"/>
        </w:rPr>
        <w:t>To confirm a phenomena</w:t>
      </w:r>
    </w:p>
    <w:p w:rsidR="00204DC2" w:rsidRPr="00204DC2" w:rsidRDefault="00204DC2" w:rsidP="00123633">
      <w:pPr>
        <w:pStyle w:val="NoSpacing"/>
        <w:rPr>
          <w:rFonts w:ascii="Maiandra GD" w:hAnsi="Maiandra GD"/>
          <w:b/>
        </w:rPr>
      </w:pPr>
      <w:r w:rsidRPr="00204DC2">
        <w:rPr>
          <w:rFonts w:ascii="Maiandra GD" w:hAnsi="Maiandra GD"/>
          <w:b/>
        </w:rPr>
        <w:t>Definition terms</w:t>
      </w:r>
    </w:p>
    <w:p w:rsidR="00204DC2" w:rsidRDefault="00204DC2" w:rsidP="00123633">
      <w:pPr>
        <w:pStyle w:val="NoSpacing"/>
        <w:rPr>
          <w:rFonts w:ascii="Maiandra GD" w:hAnsi="Maiandra GD"/>
        </w:rPr>
      </w:pPr>
      <w:r>
        <w:rPr>
          <w:rFonts w:ascii="Maiandra GD" w:hAnsi="Maiandra GD"/>
          <w:b/>
        </w:rPr>
        <w:t>Researcher</w:t>
      </w:r>
      <w:r>
        <w:rPr>
          <w:rFonts w:ascii="Maiandra GD" w:hAnsi="Maiandra GD"/>
        </w:rPr>
        <w:t xml:space="preserve"> a person who carries out a research</w:t>
      </w:r>
    </w:p>
    <w:p w:rsidR="00204DC2" w:rsidRDefault="00204DC2" w:rsidP="00123633">
      <w:pPr>
        <w:pStyle w:val="NoSpacing"/>
        <w:rPr>
          <w:rFonts w:ascii="Maiandra GD" w:hAnsi="Maiandra GD"/>
        </w:rPr>
      </w:pPr>
      <w:r>
        <w:rPr>
          <w:rFonts w:ascii="Maiandra GD" w:hAnsi="Maiandra GD"/>
          <w:b/>
        </w:rPr>
        <w:t>Scholar</w:t>
      </w:r>
      <w:r>
        <w:rPr>
          <w:rFonts w:ascii="Maiandra GD" w:hAnsi="Maiandra GD"/>
        </w:rPr>
        <w:t xml:space="preserve"> a person who has been to school and has engaged in literary activities to earn an academic award.</w:t>
      </w:r>
    </w:p>
    <w:p w:rsidR="00204DC2" w:rsidRDefault="00204DC2" w:rsidP="00123633">
      <w:pPr>
        <w:pStyle w:val="NoSpacing"/>
        <w:rPr>
          <w:rFonts w:ascii="Maiandra GD" w:hAnsi="Maiandra GD"/>
        </w:rPr>
      </w:pPr>
      <w:r>
        <w:rPr>
          <w:rFonts w:ascii="Maiandra GD" w:hAnsi="Maiandra GD"/>
          <w:b/>
        </w:rPr>
        <w:t xml:space="preserve">Data </w:t>
      </w:r>
      <w:r>
        <w:rPr>
          <w:rFonts w:ascii="Maiandra GD" w:hAnsi="Maiandra GD"/>
        </w:rPr>
        <w:t>the sum of countable items</w:t>
      </w:r>
    </w:p>
    <w:p w:rsidR="00204DC2" w:rsidRDefault="00204DC2" w:rsidP="00123633">
      <w:pPr>
        <w:pStyle w:val="NoSpacing"/>
        <w:rPr>
          <w:rFonts w:ascii="Maiandra GD" w:hAnsi="Maiandra GD"/>
        </w:rPr>
      </w:pPr>
      <w:r>
        <w:rPr>
          <w:rFonts w:ascii="Maiandra GD" w:hAnsi="Maiandra GD"/>
          <w:b/>
        </w:rPr>
        <w:t>Method</w:t>
      </w:r>
      <w:r>
        <w:rPr>
          <w:rFonts w:ascii="Maiandra GD" w:hAnsi="Maiandra GD"/>
        </w:rPr>
        <w:t xml:space="preserve"> formula used to arrive at a designed site in research</w:t>
      </w:r>
    </w:p>
    <w:p w:rsidR="00204DC2" w:rsidRDefault="00204DC2" w:rsidP="00123633">
      <w:pPr>
        <w:pStyle w:val="NoSpacing"/>
        <w:rPr>
          <w:rFonts w:ascii="Maiandra GD" w:hAnsi="Maiandra GD"/>
        </w:rPr>
      </w:pPr>
      <w:r>
        <w:rPr>
          <w:rFonts w:ascii="Maiandra GD" w:hAnsi="Maiandra GD"/>
          <w:b/>
        </w:rPr>
        <w:t xml:space="preserve">Statistics </w:t>
      </w:r>
      <w:r>
        <w:rPr>
          <w:rFonts w:ascii="Maiandra GD" w:hAnsi="Maiandra GD"/>
        </w:rPr>
        <w:t>sum of numbers</w:t>
      </w:r>
    </w:p>
    <w:p w:rsidR="00204DC2" w:rsidRDefault="00204DC2" w:rsidP="00123633">
      <w:pPr>
        <w:pStyle w:val="NoSpacing"/>
        <w:rPr>
          <w:rFonts w:ascii="Maiandra GD" w:hAnsi="Maiandra GD"/>
          <w:b/>
        </w:rPr>
      </w:pPr>
      <w:r>
        <w:rPr>
          <w:rFonts w:ascii="Maiandra GD" w:hAnsi="Maiandra GD"/>
          <w:b/>
        </w:rPr>
        <w:t>Types of statistics</w:t>
      </w:r>
    </w:p>
    <w:p w:rsidR="00204DC2" w:rsidRDefault="00204DC2" w:rsidP="00204DC2">
      <w:pPr>
        <w:pStyle w:val="NoSpacing"/>
        <w:numPr>
          <w:ilvl w:val="0"/>
          <w:numId w:val="11"/>
        </w:numPr>
        <w:rPr>
          <w:rFonts w:ascii="Maiandra GD" w:hAnsi="Maiandra GD"/>
        </w:rPr>
      </w:pPr>
      <w:proofErr w:type="spellStart"/>
      <w:r>
        <w:rPr>
          <w:rFonts w:ascii="Maiandra GD" w:hAnsi="Maiandra GD"/>
        </w:rPr>
        <w:t>Infereneral</w:t>
      </w:r>
      <w:proofErr w:type="spellEnd"/>
      <w:r>
        <w:rPr>
          <w:rFonts w:ascii="Maiandra GD" w:hAnsi="Maiandra GD"/>
        </w:rPr>
        <w:t xml:space="preserve"> statistics</w:t>
      </w:r>
    </w:p>
    <w:p w:rsidR="00204DC2" w:rsidRDefault="00204DC2" w:rsidP="00204DC2">
      <w:pPr>
        <w:pStyle w:val="NoSpacing"/>
        <w:numPr>
          <w:ilvl w:val="0"/>
          <w:numId w:val="11"/>
        </w:numPr>
        <w:rPr>
          <w:rFonts w:ascii="Maiandra GD" w:hAnsi="Maiandra GD"/>
        </w:rPr>
      </w:pPr>
      <w:r>
        <w:rPr>
          <w:rFonts w:ascii="Maiandra GD" w:hAnsi="Maiandra GD"/>
        </w:rPr>
        <w:t>Descriptive statistics</w:t>
      </w:r>
    </w:p>
    <w:p w:rsidR="00204DC2" w:rsidRDefault="00F043AF" w:rsidP="00204DC2">
      <w:pPr>
        <w:pStyle w:val="NoSpacing"/>
        <w:rPr>
          <w:rFonts w:ascii="Maiandra GD" w:hAnsi="Maiandra GD"/>
        </w:rPr>
      </w:pPr>
      <w:r>
        <w:rPr>
          <w:rFonts w:ascii="Maiandra GD" w:hAnsi="Maiandra GD"/>
          <w:b/>
        </w:rPr>
        <w:t>Time/ non-renewable resource</w:t>
      </w:r>
      <w:r>
        <w:rPr>
          <w:rFonts w:ascii="Maiandra GD" w:hAnsi="Maiandra GD"/>
        </w:rPr>
        <w:t xml:space="preserve"> period from when you started up to when you submit a research findings</w:t>
      </w:r>
    </w:p>
    <w:p w:rsidR="00F043AF" w:rsidRPr="00F043AF" w:rsidRDefault="00F043AF" w:rsidP="00204DC2">
      <w:pPr>
        <w:pStyle w:val="NoSpacing"/>
        <w:rPr>
          <w:rFonts w:ascii="Maiandra GD" w:hAnsi="Maiandra GD"/>
        </w:rPr>
      </w:pPr>
      <w:r>
        <w:rPr>
          <w:rFonts w:ascii="Maiandra GD" w:hAnsi="Maiandra GD"/>
          <w:b/>
        </w:rPr>
        <w:t>Science</w:t>
      </w:r>
      <w:r>
        <w:rPr>
          <w:rFonts w:ascii="Maiandra GD" w:hAnsi="Maiandra GD"/>
        </w:rPr>
        <w:t xml:space="preserve"> systematic knowledge of a natural or physical phenomena, truth ascertained by observation, experiment or induction.</w:t>
      </w:r>
    </w:p>
    <w:p w:rsidR="00204DC2" w:rsidRDefault="00204DC2" w:rsidP="00123633">
      <w:pPr>
        <w:pStyle w:val="NoSpacing"/>
        <w:rPr>
          <w:rFonts w:ascii="Maiandra GD" w:hAnsi="Maiandra GD"/>
          <w:b/>
        </w:rPr>
      </w:pPr>
    </w:p>
    <w:p w:rsidR="00486EC9" w:rsidRDefault="00111D58" w:rsidP="00123633">
      <w:pPr>
        <w:pStyle w:val="NoSpacing"/>
        <w:rPr>
          <w:rFonts w:ascii="Maiandra GD" w:hAnsi="Maiandra GD"/>
          <w:b/>
        </w:rPr>
      </w:pPr>
      <w:r>
        <w:rPr>
          <w:rFonts w:ascii="Maiandra GD" w:hAnsi="Maiandra GD"/>
          <w:b/>
        </w:rPr>
        <w:t>Types of research</w:t>
      </w:r>
    </w:p>
    <w:p w:rsidR="00111D58" w:rsidRDefault="00111D58" w:rsidP="00123633">
      <w:pPr>
        <w:pStyle w:val="NoSpacing"/>
        <w:rPr>
          <w:rFonts w:ascii="Maiandra GD" w:hAnsi="Maiandra GD"/>
        </w:rPr>
      </w:pPr>
      <w:r>
        <w:rPr>
          <w:rFonts w:ascii="Maiandra GD" w:hAnsi="Maiandra GD"/>
        </w:rPr>
        <w:t>All researches can be classified into 2 based on the method of data analysis</w:t>
      </w:r>
    </w:p>
    <w:p w:rsidR="00111D58" w:rsidRPr="00111D58" w:rsidRDefault="00111D58" w:rsidP="00111D58">
      <w:pPr>
        <w:pStyle w:val="NoSpacing"/>
        <w:numPr>
          <w:ilvl w:val="0"/>
          <w:numId w:val="3"/>
        </w:numPr>
        <w:rPr>
          <w:rFonts w:ascii="Maiandra GD" w:hAnsi="Maiandra GD"/>
        </w:rPr>
      </w:pPr>
      <w:r>
        <w:rPr>
          <w:rFonts w:ascii="Maiandra GD" w:hAnsi="Maiandra GD"/>
          <w:b/>
        </w:rPr>
        <w:t>Qualitative research</w:t>
      </w:r>
    </w:p>
    <w:p w:rsidR="00111D58" w:rsidRDefault="00111D58" w:rsidP="00111D58">
      <w:pPr>
        <w:pStyle w:val="NoSpacing"/>
        <w:rPr>
          <w:rFonts w:ascii="Maiandra GD" w:hAnsi="Maiandra GD"/>
        </w:rPr>
      </w:pPr>
      <w:r>
        <w:rPr>
          <w:rFonts w:ascii="Maiandra GD" w:hAnsi="Maiandra GD"/>
        </w:rPr>
        <w:t>Research where data is presentable in terms of narratives form which themes are derived.</w:t>
      </w:r>
    </w:p>
    <w:p w:rsidR="00111D58" w:rsidRDefault="00111D58" w:rsidP="00111D58">
      <w:pPr>
        <w:pStyle w:val="NoSpacing"/>
        <w:rPr>
          <w:rFonts w:ascii="Maiandra GD" w:hAnsi="Maiandra GD"/>
        </w:rPr>
      </w:pPr>
      <w:r>
        <w:rPr>
          <w:rFonts w:ascii="Maiandra GD" w:hAnsi="Maiandra GD"/>
        </w:rPr>
        <w:t>A types of research used where phenomena which cannot be presented in numerical is being research on.</w:t>
      </w:r>
    </w:p>
    <w:p w:rsidR="00111D58" w:rsidRPr="00111D58" w:rsidRDefault="00111D58" w:rsidP="00111D58">
      <w:pPr>
        <w:pStyle w:val="NoSpacing"/>
        <w:numPr>
          <w:ilvl w:val="0"/>
          <w:numId w:val="3"/>
        </w:numPr>
        <w:rPr>
          <w:rFonts w:ascii="Maiandra GD" w:hAnsi="Maiandra GD"/>
        </w:rPr>
      </w:pPr>
      <w:r>
        <w:rPr>
          <w:rFonts w:ascii="Maiandra GD" w:hAnsi="Maiandra GD"/>
          <w:b/>
        </w:rPr>
        <w:t>Quantitative research</w:t>
      </w:r>
    </w:p>
    <w:p w:rsidR="00111D58" w:rsidRDefault="00111D58" w:rsidP="00111D58">
      <w:pPr>
        <w:pStyle w:val="NoSpacing"/>
        <w:rPr>
          <w:rFonts w:ascii="Maiandra GD" w:hAnsi="Maiandra GD"/>
        </w:rPr>
      </w:pPr>
      <w:r>
        <w:rPr>
          <w:rFonts w:ascii="Maiandra GD" w:hAnsi="Maiandra GD"/>
        </w:rPr>
        <w:t>These are researches whose results can be expressed in numerical and figures</w:t>
      </w:r>
    </w:p>
    <w:p w:rsidR="009834DD" w:rsidRDefault="009834DD" w:rsidP="00111D58">
      <w:pPr>
        <w:pStyle w:val="NoSpacing"/>
        <w:rPr>
          <w:rFonts w:ascii="Maiandra GD" w:hAnsi="Maiandra GD"/>
        </w:rPr>
      </w:pPr>
      <w:r>
        <w:rPr>
          <w:rFonts w:ascii="Maiandra GD" w:hAnsi="Maiandra GD"/>
          <w:b/>
        </w:rPr>
        <w:t>NB:</w:t>
      </w:r>
      <w:r>
        <w:rPr>
          <w:rFonts w:ascii="Maiandra GD" w:hAnsi="Maiandra GD"/>
        </w:rPr>
        <w:t xml:space="preserve"> a research including both qualitative and quantitative is called a </w:t>
      </w:r>
      <w:proofErr w:type="spellStart"/>
      <w:r>
        <w:rPr>
          <w:rFonts w:ascii="Maiandra GD" w:hAnsi="Maiandra GD"/>
        </w:rPr>
        <w:t>collazi</w:t>
      </w:r>
      <w:proofErr w:type="spellEnd"/>
    </w:p>
    <w:p w:rsidR="009834DD" w:rsidRDefault="009834DD" w:rsidP="00111D58">
      <w:pPr>
        <w:pStyle w:val="NoSpacing"/>
        <w:rPr>
          <w:rFonts w:ascii="Maiandra GD" w:hAnsi="Maiandra GD"/>
          <w:b/>
        </w:rPr>
      </w:pPr>
      <w:r>
        <w:rPr>
          <w:rFonts w:ascii="Maiandra GD" w:hAnsi="Maiandra GD"/>
          <w:b/>
        </w:rPr>
        <w:t>Basic research</w:t>
      </w:r>
    </w:p>
    <w:p w:rsidR="00312883" w:rsidRDefault="009834DD" w:rsidP="00111D58">
      <w:pPr>
        <w:pStyle w:val="NoSpacing"/>
        <w:rPr>
          <w:rFonts w:ascii="Maiandra GD" w:hAnsi="Maiandra GD"/>
        </w:rPr>
      </w:pPr>
      <w:r>
        <w:rPr>
          <w:rFonts w:ascii="Maiandra GD" w:hAnsi="Maiandra GD"/>
        </w:rPr>
        <w:t>Is done to increase our understanding of a specific phenomena</w:t>
      </w:r>
    </w:p>
    <w:p w:rsidR="009834DD" w:rsidRDefault="009834DD" w:rsidP="00111D58">
      <w:pPr>
        <w:pStyle w:val="NoSpacing"/>
        <w:rPr>
          <w:rFonts w:ascii="Maiandra GD" w:hAnsi="Maiandra GD"/>
          <w:b/>
        </w:rPr>
      </w:pPr>
      <w:r>
        <w:rPr>
          <w:rFonts w:ascii="Maiandra GD" w:hAnsi="Maiandra GD"/>
          <w:b/>
        </w:rPr>
        <w:t>Applied research</w:t>
      </w:r>
    </w:p>
    <w:p w:rsidR="009834DD" w:rsidRDefault="00DA00B8" w:rsidP="00111D58">
      <w:pPr>
        <w:pStyle w:val="NoSpacing"/>
        <w:rPr>
          <w:rFonts w:ascii="Maiandra GD" w:hAnsi="Maiandra GD"/>
        </w:rPr>
      </w:pPr>
      <w:r>
        <w:rPr>
          <w:rFonts w:ascii="Maiandra GD" w:hAnsi="Maiandra GD"/>
        </w:rPr>
        <w:t>These are researches which are done with the aim of solving problem</w:t>
      </w:r>
    </w:p>
    <w:p w:rsidR="009F3808" w:rsidRDefault="009F3808" w:rsidP="00111D58">
      <w:pPr>
        <w:pStyle w:val="NoSpacing"/>
        <w:rPr>
          <w:rFonts w:ascii="Maiandra GD" w:hAnsi="Maiandra GD"/>
        </w:rPr>
      </w:pPr>
      <w:r>
        <w:rPr>
          <w:rFonts w:ascii="Maiandra GD" w:hAnsi="Maiandra GD"/>
        </w:rPr>
        <w:t>Most scientist researchers to solve an existing problem</w:t>
      </w:r>
    </w:p>
    <w:p w:rsidR="00312883" w:rsidRDefault="00312883" w:rsidP="00111D58">
      <w:pPr>
        <w:pStyle w:val="NoSpacing"/>
        <w:rPr>
          <w:rFonts w:ascii="Maiandra GD" w:hAnsi="Maiandra GD"/>
          <w:b/>
        </w:rPr>
      </w:pPr>
    </w:p>
    <w:p w:rsidR="00312883" w:rsidRPr="00312883" w:rsidRDefault="00312883" w:rsidP="00111D58">
      <w:pPr>
        <w:pStyle w:val="NoSpacing"/>
        <w:rPr>
          <w:rFonts w:ascii="Maiandra GD" w:hAnsi="Maiandra GD"/>
          <w:b/>
        </w:rPr>
      </w:pPr>
      <w:r w:rsidRPr="00312883">
        <w:rPr>
          <w:rFonts w:ascii="Maiandra GD" w:hAnsi="Maiandra GD"/>
          <w:b/>
        </w:rPr>
        <w:t>Advantages of using both qualitative and quantitative methods</w:t>
      </w:r>
    </w:p>
    <w:p w:rsidR="00312883" w:rsidRDefault="008426AD" w:rsidP="008426AD">
      <w:pPr>
        <w:pStyle w:val="NoSpacing"/>
        <w:numPr>
          <w:ilvl w:val="0"/>
          <w:numId w:val="12"/>
        </w:numPr>
        <w:rPr>
          <w:rFonts w:ascii="Maiandra GD" w:hAnsi="Maiandra GD"/>
        </w:rPr>
      </w:pPr>
      <w:r>
        <w:rPr>
          <w:rFonts w:ascii="Maiandra GD" w:hAnsi="Maiandra GD"/>
        </w:rPr>
        <w:t>Researcher has several objectives of study, some of these are better assessed using qualitative method while others assessed using quantitative.</w:t>
      </w:r>
    </w:p>
    <w:p w:rsidR="008426AD" w:rsidRDefault="008426AD" w:rsidP="008426AD">
      <w:pPr>
        <w:pStyle w:val="NoSpacing"/>
        <w:numPr>
          <w:ilvl w:val="0"/>
          <w:numId w:val="12"/>
        </w:numPr>
        <w:rPr>
          <w:rFonts w:ascii="Maiandra GD" w:hAnsi="Maiandra GD"/>
        </w:rPr>
      </w:pPr>
      <w:r>
        <w:rPr>
          <w:rFonts w:ascii="Maiandra GD" w:hAnsi="Maiandra GD"/>
        </w:rPr>
        <w:t>Both methods supplement each other in that qualitative methods provide in-depth explanation while qualitative provide the hard data need to meet required objective &amp; to test hypothesis.</w:t>
      </w:r>
    </w:p>
    <w:p w:rsidR="008426AD" w:rsidRDefault="008426AD" w:rsidP="008426AD">
      <w:pPr>
        <w:pStyle w:val="NoSpacing"/>
        <w:numPr>
          <w:ilvl w:val="0"/>
          <w:numId w:val="12"/>
        </w:numPr>
        <w:rPr>
          <w:rFonts w:ascii="Maiandra GD" w:hAnsi="Maiandra GD"/>
        </w:rPr>
      </w:pPr>
      <w:r>
        <w:rPr>
          <w:rFonts w:ascii="Maiandra GD" w:hAnsi="Maiandra GD"/>
        </w:rPr>
        <w:t>Since both have some bias, using both types of research help to avoid such bias in that each method can be used to check the other.</w:t>
      </w:r>
    </w:p>
    <w:p w:rsidR="008426AD" w:rsidRDefault="008426AD" w:rsidP="008426AD">
      <w:pPr>
        <w:pStyle w:val="NoSpacing"/>
        <w:rPr>
          <w:rFonts w:ascii="Maiandra GD" w:hAnsi="Maiandra GD"/>
          <w:b/>
        </w:rPr>
      </w:pPr>
      <w:r>
        <w:rPr>
          <w:rFonts w:ascii="Maiandra GD" w:hAnsi="Maiandra GD"/>
          <w:b/>
        </w:rPr>
        <w:t>Disadvantages of using both</w:t>
      </w:r>
    </w:p>
    <w:p w:rsidR="008426AD" w:rsidRDefault="008426AD" w:rsidP="008426AD">
      <w:pPr>
        <w:pStyle w:val="NoSpacing"/>
        <w:rPr>
          <w:rFonts w:ascii="Maiandra GD" w:hAnsi="Maiandra GD"/>
        </w:rPr>
      </w:pPr>
      <w:r>
        <w:rPr>
          <w:rFonts w:ascii="Maiandra GD" w:hAnsi="Maiandra GD"/>
        </w:rPr>
        <w:t>Combining both methods can be prohibitively expensive</w:t>
      </w:r>
    </w:p>
    <w:p w:rsidR="00312883" w:rsidRDefault="008426AD" w:rsidP="00111D58">
      <w:pPr>
        <w:pStyle w:val="NoSpacing"/>
        <w:rPr>
          <w:rFonts w:ascii="Maiandra GD" w:hAnsi="Maiandra GD"/>
        </w:rPr>
      </w:pPr>
      <w:r>
        <w:rPr>
          <w:rFonts w:ascii="Maiandra GD" w:hAnsi="Maiandra GD"/>
        </w:rPr>
        <w:t>Researchers may not have sufficient training in both methods to be able to use them effectively.</w:t>
      </w:r>
    </w:p>
    <w:p w:rsidR="00D92846" w:rsidRPr="00312883" w:rsidRDefault="00D92846" w:rsidP="00111D58">
      <w:pPr>
        <w:pStyle w:val="NoSpacing"/>
        <w:rPr>
          <w:rFonts w:ascii="Maiandra GD" w:hAnsi="Maiandra GD"/>
        </w:rPr>
      </w:pPr>
    </w:p>
    <w:p w:rsidR="00E01571" w:rsidRDefault="00E01571" w:rsidP="00111D58">
      <w:pPr>
        <w:pStyle w:val="NoSpacing"/>
        <w:rPr>
          <w:rFonts w:ascii="Maiandra GD" w:hAnsi="Maiandra GD"/>
          <w:b/>
        </w:rPr>
      </w:pPr>
      <w:r>
        <w:rPr>
          <w:rFonts w:ascii="Maiandra GD" w:hAnsi="Maiandra GD"/>
          <w:b/>
        </w:rPr>
        <w:t>Ethical principles of research</w:t>
      </w:r>
    </w:p>
    <w:p w:rsidR="00093384" w:rsidRDefault="00093384" w:rsidP="00111D58">
      <w:pPr>
        <w:pStyle w:val="NoSpacing"/>
        <w:rPr>
          <w:rFonts w:ascii="Maiandra GD" w:hAnsi="Maiandra GD"/>
          <w:b/>
        </w:rPr>
      </w:pPr>
    </w:p>
    <w:p w:rsidR="00E01571" w:rsidRDefault="00E01571" w:rsidP="00111D58">
      <w:pPr>
        <w:pStyle w:val="NoSpacing"/>
        <w:rPr>
          <w:rFonts w:ascii="Maiandra GD" w:hAnsi="Maiandra GD"/>
        </w:rPr>
      </w:pPr>
      <w:r>
        <w:rPr>
          <w:rFonts w:ascii="Maiandra GD" w:hAnsi="Maiandra GD"/>
        </w:rPr>
        <w:t>Research requires a lot of careful considerations for both the subject and researches to ensure that rights of the respondents are not violated.</w:t>
      </w:r>
    </w:p>
    <w:p w:rsidR="00E01571" w:rsidRDefault="00E01571" w:rsidP="00111D58">
      <w:pPr>
        <w:pStyle w:val="NoSpacing"/>
        <w:rPr>
          <w:rFonts w:ascii="Maiandra GD" w:hAnsi="Maiandra GD"/>
          <w:b/>
        </w:rPr>
      </w:pPr>
      <w:r>
        <w:rPr>
          <w:rFonts w:ascii="Maiandra GD" w:hAnsi="Maiandra GD"/>
          <w:b/>
        </w:rPr>
        <w:t>Nonmaleficience (do not harm)</w:t>
      </w:r>
    </w:p>
    <w:p w:rsidR="00E01571" w:rsidRDefault="00E01571" w:rsidP="00111D58">
      <w:pPr>
        <w:pStyle w:val="NoSpacing"/>
        <w:rPr>
          <w:rFonts w:ascii="Maiandra GD" w:hAnsi="Maiandra GD"/>
        </w:rPr>
      </w:pPr>
      <w:r>
        <w:rPr>
          <w:rFonts w:ascii="Maiandra GD" w:hAnsi="Maiandra GD"/>
        </w:rPr>
        <w:lastRenderedPageBreak/>
        <w:t>The researcher should not harm the respondents either intentionally or non-intentionally</w:t>
      </w:r>
      <w:r w:rsidR="0048633B">
        <w:rPr>
          <w:rFonts w:ascii="Maiandra GD" w:hAnsi="Maiandra GD"/>
        </w:rPr>
        <w:t>, emotional harm should also occur in the processes of research.</w:t>
      </w:r>
    </w:p>
    <w:p w:rsidR="0048633B" w:rsidRDefault="0048633B" w:rsidP="00111D58">
      <w:pPr>
        <w:pStyle w:val="NoSpacing"/>
        <w:rPr>
          <w:rFonts w:ascii="Maiandra GD" w:hAnsi="Maiandra GD"/>
        </w:rPr>
      </w:pPr>
      <w:r>
        <w:rPr>
          <w:rFonts w:ascii="Maiandra GD" w:hAnsi="Maiandra GD"/>
          <w:b/>
        </w:rPr>
        <w:t xml:space="preserve">Veracity; </w:t>
      </w:r>
      <w:r>
        <w:rPr>
          <w:rFonts w:ascii="Maiandra GD" w:hAnsi="Maiandra GD"/>
        </w:rPr>
        <w:t>principle of telling the truth alone however painful it will be</w:t>
      </w:r>
    </w:p>
    <w:p w:rsidR="0048633B" w:rsidRDefault="0048633B" w:rsidP="00111D58">
      <w:pPr>
        <w:pStyle w:val="NoSpacing"/>
        <w:rPr>
          <w:rFonts w:ascii="Maiandra GD" w:hAnsi="Maiandra GD"/>
        </w:rPr>
      </w:pPr>
      <w:r>
        <w:rPr>
          <w:rFonts w:ascii="Maiandra GD" w:hAnsi="Maiandra GD"/>
          <w:b/>
        </w:rPr>
        <w:t xml:space="preserve">Justice; </w:t>
      </w:r>
      <w:r>
        <w:rPr>
          <w:rFonts w:ascii="Maiandra GD" w:hAnsi="Maiandra GD"/>
        </w:rPr>
        <w:t>is the principle of fairness as a researcher always be fair in distribution</w:t>
      </w:r>
      <w:r w:rsidR="00DB38F8">
        <w:rPr>
          <w:rFonts w:ascii="Maiandra GD" w:hAnsi="Maiandra GD"/>
        </w:rPr>
        <w:t xml:space="preserve"> of research </w:t>
      </w:r>
      <w:r w:rsidR="00312883">
        <w:rPr>
          <w:rFonts w:ascii="Maiandra GD" w:hAnsi="Maiandra GD"/>
        </w:rPr>
        <w:t>questionnaires</w:t>
      </w:r>
      <w:r w:rsidR="00DB38F8">
        <w:rPr>
          <w:rFonts w:ascii="Maiandra GD" w:hAnsi="Maiandra GD"/>
        </w:rPr>
        <w:t xml:space="preserve"> interventions and selection of research assistant</w:t>
      </w:r>
    </w:p>
    <w:p w:rsidR="00DB38F8" w:rsidRDefault="00DB38F8" w:rsidP="00111D58">
      <w:pPr>
        <w:pStyle w:val="NoSpacing"/>
        <w:rPr>
          <w:rFonts w:ascii="Maiandra GD" w:hAnsi="Maiandra GD"/>
        </w:rPr>
      </w:pPr>
      <w:r>
        <w:rPr>
          <w:rFonts w:ascii="Maiandra GD" w:hAnsi="Maiandra GD"/>
          <w:b/>
        </w:rPr>
        <w:t xml:space="preserve">Beneficence: </w:t>
      </w:r>
      <w:r>
        <w:rPr>
          <w:rFonts w:ascii="Maiandra GD" w:hAnsi="Maiandra GD"/>
        </w:rPr>
        <w:t>principle which advocates for doing well as a researcher always make sure that research and interventions makes respondents than the findings.</w:t>
      </w:r>
    </w:p>
    <w:p w:rsidR="00727C99" w:rsidRPr="00DB38F8" w:rsidRDefault="00DB38F8" w:rsidP="00111D58">
      <w:pPr>
        <w:pStyle w:val="NoSpacing"/>
        <w:rPr>
          <w:rFonts w:ascii="Maiandra GD" w:hAnsi="Maiandra GD"/>
        </w:rPr>
      </w:pPr>
      <w:r>
        <w:rPr>
          <w:rFonts w:ascii="Maiandra GD" w:hAnsi="Maiandra GD"/>
          <w:b/>
        </w:rPr>
        <w:t xml:space="preserve">Confidentiality: </w:t>
      </w:r>
      <w:r>
        <w:rPr>
          <w:rFonts w:ascii="Maiandra GD" w:hAnsi="Maiandra GD"/>
        </w:rPr>
        <w:t>all information derived from respondents must be kept secret so as not to expose the respondents to unnecessary scrutiny. Confidentiality can be ensued</w:t>
      </w:r>
      <w:r w:rsidR="00727C99">
        <w:rPr>
          <w:rFonts w:ascii="Maiandra GD" w:hAnsi="Maiandra GD"/>
        </w:rPr>
        <w:t xml:space="preserve"> through use of random numbers and </w:t>
      </w:r>
      <w:proofErr w:type="spellStart"/>
      <w:r w:rsidR="00727C99">
        <w:rPr>
          <w:rFonts w:ascii="Maiandra GD" w:hAnsi="Maiandra GD"/>
        </w:rPr>
        <w:t>pseudonames</w:t>
      </w:r>
      <w:proofErr w:type="spellEnd"/>
      <w:r w:rsidR="00727C99">
        <w:rPr>
          <w:rFonts w:ascii="Maiandra GD" w:hAnsi="Maiandra GD"/>
        </w:rPr>
        <w:t>.</w:t>
      </w:r>
    </w:p>
    <w:p w:rsidR="0048633B" w:rsidRDefault="0048633B" w:rsidP="00111D58">
      <w:pPr>
        <w:pStyle w:val="NoSpacing"/>
        <w:rPr>
          <w:rFonts w:ascii="Maiandra GD" w:hAnsi="Maiandra GD"/>
        </w:rPr>
      </w:pPr>
    </w:p>
    <w:p w:rsidR="00071870" w:rsidRDefault="00071870" w:rsidP="00111D58">
      <w:pPr>
        <w:pStyle w:val="NoSpacing"/>
        <w:rPr>
          <w:rFonts w:ascii="Maiandra GD" w:hAnsi="Maiandra GD"/>
          <w:b/>
        </w:rPr>
      </w:pPr>
      <w:r>
        <w:rPr>
          <w:rFonts w:ascii="Maiandra GD" w:hAnsi="Maiandra GD"/>
          <w:b/>
        </w:rPr>
        <w:t>Features of quantitative and qualitative research</w:t>
      </w:r>
    </w:p>
    <w:p w:rsidR="00071870" w:rsidRDefault="00071870" w:rsidP="00111D58">
      <w:pPr>
        <w:pStyle w:val="NoSpacing"/>
        <w:rPr>
          <w:rFonts w:ascii="Maiandra GD" w:hAnsi="Maiandra GD"/>
        </w:rPr>
      </w:pPr>
    </w:p>
    <w:tbl>
      <w:tblPr>
        <w:tblStyle w:val="TableGrid"/>
        <w:tblW w:w="9810" w:type="dxa"/>
        <w:tblInd w:w="-185" w:type="dxa"/>
        <w:tblLook w:val="04A0" w:firstRow="1" w:lastRow="0" w:firstColumn="1" w:lastColumn="0" w:noHBand="0" w:noVBand="1"/>
      </w:tblPr>
      <w:tblGrid>
        <w:gridCol w:w="450"/>
        <w:gridCol w:w="4410"/>
        <w:gridCol w:w="4950"/>
      </w:tblGrid>
      <w:tr w:rsidR="00071870" w:rsidTr="008F2693">
        <w:tc>
          <w:tcPr>
            <w:tcW w:w="4860" w:type="dxa"/>
            <w:gridSpan w:val="2"/>
          </w:tcPr>
          <w:p w:rsidR="00071870" w:rsidRPr="00071870" w:rsidRDefault="00071870" w:rsidP="00071870">
            <w:pPr>
              <w:pStyle w:val="NoSpacing"/>
              <w:jc w:val="center"/>
              <w:rPr>
                <w:rFonts w:ascii="Maiandra GD" w:hAnsi="Maiandra GD"/>
                <w:b/>
              </w:rPr>
            </w:pPr>
            <w:r>
              <w:rPr>
                <w:rFonts w:ascii="Maiandra GD" w:hAnsi="Maiandra GD"/>
                <w:b/>
              </w:rPr>
              <w:t>Quantitative</w:t>
            </w:r>
          </w:p>
        </w:tc>
        <w:tc>
          <w:tcPr>
            <w:tcW w:w="4950" w:type="dxa"/>
          </w:tcPr>
          <w:p w:rsidR="00071870" w:rsidRPr="00071870" w:rsidRDefault="00071870" w:rsidP="00071870">
            <w:pPr>
              <w:pStyle w:val="NoSpacing"/>
              <w:jc w:val="center"/>
              <w:rPr>
                <w:rFonts w:ascii="Maiandra GD" w:hAnsi="Maiandra GD"/>
                <w:b/>
              </w:rPr>
            </w:pPr>
            <w:r>
              <w:rPr>
                <w:rFonts w:ascii="Maiandra GD" w:hAnsi="Maiandra GD"/>
                <w:b/>
              </w:rPr>
              <w:t xml:space="preserve">Qualitative </w:t>
            </w:r>
          </w:p>
        </w:tc>
      </w:tr>
      <w:tr w:rsidR="00071870" w:rsidTr="008F2693">
        <w:tc>
          <w:tcPr>
            <w:tcW w:w="450" w:type="dxa"/>
          </w:tcPr>
          <w:p w:rsidR="00071870" w:rsidRDefault="008F2693" w:rsidP="00111D58">
            <w:pPr>
              <w:pStyle w:val="NoSpacing"/>
              <w:rPr>
                <w:rFonts w:ascii="Maiandra GD" w:hAnsi="Maiandra GD"/>
              </w:rPr>
            </w:pPr>
            <w:r>
              <w:rPr>
                <w:rFonts w:ascii="Maiandra GD" w:hAnsi="Maiandra GD"/>
              </w:rPr>
              <w:t>1</w:t>
            </w:r>
          </w:p>
        </w:tc>
        <w:tc>
          <w:tcPr>
            <w:tcW w:w="4410" w:type="dxa"/>
          </w:tcPr>
          <w:p w:rsidR="00071870" w:rsidRDefault="008F2693" w:rsidP="00111D58">
            <w:pPr>
              <w:pStyle w:val="NoSpacing"/>
              <w:rPr>
                <w:rFonts w:ascii="Maiandra GD" w:hAnsi="Maiandra GD"/>
              </w:rPr>
            </w:pPr>
            <w:r>
              <w:rPr>
                <w:rFonts w:ascii="Maiandra GD" w:hAnsi="Maiandra GD"/>
              </w:rPr>
              <w:t>Focuses on relatively small no. of concept</w:t>
            </w:r>
          </w:p>
        </w:tc>
        <w:tc>
          <w:tcPr>
            <w:tcW w:w="4950" w:type="dxa"/>
          </w:tcPr>
          <w:p w:rsidR="00071870" w:rsidRDefault="008F2693" w:rsidP="00111D58">
            <w:pPr>
              <w:pStyle w:val="NoSpacing"/>
              <w:rPr>
                <w:rFonts w:ascii="Maiandra GD" w:hAnsi="Maiandra GD"/>
              </w:rPr>
            </w:pPr>
            <w:r>
              <w:rPr>
                <w:rFonts w:ascii="Maiandra GD" w:hAnsi="Maiandra GD"/>
              </w:rPr>
              <w:t>Attempt to understand the phenomena in its entirely</w:t>
            </w:r>
          </w:p>
        </w:tc>
      </w:tr>
      <w:tr w:rsidR="00071870" w:rsidTr="008F2693">
        <w:tc>
          <w:tcPr>
            <w:tcW w:w="450" w:type="dxa"/>
          </w:tcPr>
          <w:p w:rsidR="00071870" w:rsidRDefault="00071870" w:rsidP="00111D58">
            <w:pPr>
              <w:pStyle w:val="NoSpacing"/>
              <w:rPr>
                <w:rFonts w:ascii="Maiandra GD" w:hAnsi="Maiandra GD"/>
              </w:rPr>
            </w:pPr>
            <w:r>
              <w:rPr>
                <w:rFonts w:ascii="Maiandra GD" w:hAnsi="Maiandra GD"/>
              </w:rPr>
              <w:t>2</w:t>
            </w:r>
          </w:p>
        </w:tc>
        <w:tc>
          <w:tcPr>
            <w:tcW w:w="4410" w:type="dxa"/>
          </w:tcPr>
          <w:p w:rsidR="00071870" w:rsidRDefault="008F2693" w:rsidP="00111D58">
            <w:pPr>
              <w:pStyle w:val="NoSpacing"/>
              <w:rPr>
                <w:rFonts w:ascii="Maiandra GD" w:hAnsi="Maiandra GD"/>
              </w:rPr>
            </w:pPr>
            <w:r>
              <w:rPr>
                <w:rFonts w:ascii="Maiandra GD" w:hAnsi="Maiandra GD"/>
              </w:rPr>
              <w:t xml:space="preserve">Begins with preconceived ideas about how the concept are interrelated </w:t>
            </w:r>
          </w:p>
        </w:tc>
        <w:tc>
          <w:tcPr>
            <w:tcW w:w="4950" w:type="dxa"/>
          </w:tcPr>
          <w:p w:rsidR="00071870" w:rsidRDefault="008F2693" w:rsidP="00111D58">
            <w:pPr>
              <w:pStyle w:val="NoSpacing"/>
              <w:rPr>
                <w:rFonts w:ascii="Maiandra GD" w:hAnsi="Maiandra GD"/>
              </w:rPr>
            </w:pPr>
            <w:r>
              <w:rPr>
                <w:rFonts w:ascii="Maiandra GD" w:hAnsi="Maiandra GD"/>
              </w:rPr>
              <w:t>Has few</w:t>
            </w:r>
            <w:r w:rsidR="0090453D">
              <w:rPr>
                <w:rFonts w:ascii="Maiandra GD" w:hAnsi="Maiandra GD"/>
              </w:rPr>
              <w:t xml:space="preserve"> preconceived ideas and stresses the importance of people’s interpretations of events and circumstances rather than the researcher’s interpretation. </w:t>
            </w:r>
          </w:p>
        </w:tc>
      </w:tr>
      <w:tr w:rsidR="00071870" w:rsidTr="008F2693">
        <w:tc>
          <w:tcPr>
            <w:tcW w:w="450" w:type="dxa"/>
          </w:tcPr>
          <w:p w:rsidR="00071870" w:rsidRDefault="00071870" w:rsidP="00111D58">
            <w:pPr>
              <w:pStyle w:val="NoSpacing"/>
              <w:rPr>
                <w:rFonts w:ascii="Maiandra GD" w:hAnsi="Maiandra GD"/>
              </w:rPr>
            </w:pPr>
            <w:r>
              <w:rPr>
                <w:rFonts w:ascii="Maiandra GD" w:hAnsi="Maiandra GD"/>
              </w:rPr>
              <w:t>3</w:t>
            </w:r>
          </w:p>
        </w:tc>
        <w:tc>
          <w:tcPr>
            <w:tcW w:w="4410" w:type="dxa"/>
          </w:tcPr>
          <w:p w:rsidR="00071870" w:rsidRDefault="0090453D" w:rsidP="00111D58">
            <w:pPr>
              <w:pStyle w:val="NoSpacing"/>
              <w:rPr>
                <w:rFonts w:ascii="Maiandra GD" w:hAnsi="Maiandra GD"/>
              </w:rPr>
            </w:pPr>
            <w:r>
              <w:rPr>
                <w:rFonts w:ascii="Maiandra GD" w:hAnsi="Maiandra GD"/>
              </w:rPr>
              <w:t>Uses structured procedure and formal instruments to collect information.</w:t>
            </w:r>
          </w:p>
        </w:tc>
        <w:tc>
          <w:tcPr>
            <w:tcW w:w="4950" w:type="dxa"/>
          </w:tcPr>
          <w:p w:rsidR="00071870" w:rsidRDefault="0090453D" w:rsidP="00111D58">
            <w:pPr>
              <w:pStyle w:val="NoSpacing"/>
              <w:rPr>
                <w:rFonts w:ascii="Maiandra GD" w:hAnsi="Maiandra GD"/>
              </w:rPr>
            </w:pPr>
            <w:r>
              <w:rPr>
                <w:rFonts w:ascii="Maiandra GD" w:hAnsi="Maiandra GD"/>
              </w:rPr>
              <w:t>Collect information mainly without formal structured instruments</w:t>
            </w:r>
          </w:p>
        </w:tc>
      </w:tr>
      <w:tr w:rsidR="00071870" w:rsidTr="008F2693">
        <w:tc>
          <w:tcPr>
            <w:tcW w:w="450" w:type="dxa"/>
          </w:tcPr>
          <w:p w:rsidR="00071870" w:rsidRDefault="00071870" w:rsidP="00111D58">
            <w:pPr>
              <w:pStyle w:val="NoSpacing"/>
              <w:rPr>
                <w:rFonts w:ascii="Maiandra GD" w:hAnsi="Maiandra GD"/>
              </w:rPr>
            </w:pPr>
            <w:r>
              <w:rPr>
                <w:rFonts w:ascii="Maiandra GD" w:hAnsi="Maiandra GD"/>
              </w:rPr>
              <w:t>4</w:t>
            </w:r>
          </w:p>
        </w:tc>
        <w:tc>
          <w:tcPr>
            <w:tcW w:w="4410" w:type="dxa"/>
          </w:tcPr>
          <w:p w:rsidR="00071870" w:rsidRDefault="00891D18" w:rsidP="00111D58">
            <w:pPr>
              <w:pStyle w:val="NoSpacing"/>
              <w:rPr>
                <w:rFonts w:ascii="Maiandra GD" w:hAnsi="Maiandra GD"/>
              </w:rPr>
            </w:pPr>
            <w:r>
              <w:rPr>
                <w:rFonts w:ascii="Maiandra GD" w:hAnsi="Maiandra GD"/>
              </w:rPr>
              <w:t>Collect information under controlled conditions</w:t>
            </w:r>
          </w:p>
        </w:tc>
        <w:tc>
          <w:tcPr>
            <w:tcW w:w="4950" w:type="dxa"/>
          </w:tcPr>
          <w:p w:rsidR="00071870" w:rsidRDefault="00891D18" w:rsidP="00111D58">
            <w:pPr>
              <w:pStyle w:val="NoSpacing"/>
              <w:rPr>
                <w:rFonts w:ascii="Maiandra GD" w:hAnsi="Maiandra GD"/>
              </w:rPr>
            </w:pPr>
            <w:r>
              <w:rPr>
                <w:rFonts w:ascii="Maiandra GD" w:hAnsi="Maiandra GD"/>
              </w:rPr>
              <w:t xml:space="preserve">Does not attempt to control the context of the structure but rather attempt to capture the context in its entirely </w:t>
            </w:r>
          </w:p>
        </w:tc>
      </w:tr>
      <w:tr w:rsidR="00071870" w:rsidTr="008F2693">
        <w:tc>
          <w:tcPr>
            <w:tcW w:w="450" w:type="dxa"/>
          </w:tcPr>
          <w:p w:rsidR="00071870" w:rsidRDefault="00071870" w:rsidP="00111D58">
            <w:pPr>
              <w:pStyle w:val="NoSpacing"/>
              <w:rPr>
                <w:rFonts w:ascii="Maiandra GD" w:hAnsi="Maiandra GD"/>
              </w:rPr>
            </w:pPr>
            <w:r>
              <w:rPr>
                <w:rFonts w:ascii="Maiandra GD" w:hAnsi="Maiandra GD"/>
              </w:rPr>
              <w:t>5</w:t>
            </w:r>
          </w:p>
        </w:tc>
        <w:tc>
          <w:tcPr>
            <w:tcW w:w="4410" w:type="dxa"/>
          </w:tcPr>
          <w:p w:rsidR="00071870" w:rsidRDefault="00312883" w:rsidP="00111D58">
            <w:pPr>
              <w:pStyle w:val="NoSpacing"/>
              <w:rPr>
                <w:rFonts w:ascii="Maiandra GD" w:hAnsi="Maiandra GD"/>
              </w:rPr>
            </w:pPr>
            <w:r>
              <w:rPr>
                <w:rFonts w:ascii="Maiandra GD" w:hAnsi="Maiandra GD"/>
              </w:rPr>
              <w:t>Emphasizes</w:t>
            </w:r>
            <w:r w:rsidR="000F72D6">
              <w:rPr>
                <w:rFonts w:ascii="Maiandra GD" w:hAnsi="Maiandra GD"/>
              </w:rPr>
              <w:t xml:space="preserve"> objective</w:t>
            </w:r>
            <w:r>
              <w:rPr>
                <w:rFonts w:ascii="Maiandra GD" w:hAnsi="Maiandra GD"/>
              </w:rPr>
              <w:t xml:space="preserve"> in the collection of information</w:t>
            </w:r>
          </w:p>
        </w:tc>
        <w:tc>
          <w:tcPr>
            <w:tcW w:w="4950" w:type="dxa"/>
          </w:tcPr>
          <w:p w:rsidR="00071870" w:rsidRDefault="00312883" w:rsidP="00111D58">
            <w:pPr>
              <w:pStyle w:val="NoSpacing"/>
              <w:rPr>
                <w:rFonts w:ascii="Maiandra GD" w:hAnsi="Maiandra GD"/>
              </w:rPr>
            </w:pPr>
            <w:r>
              <w:rPr>
                <w:rFonts w:ascii="Maiandra GD" w:hAnsi="Maiandra GD"/>
              </w:rPr>
              <w:t>Assumes that subjective is essential for understanding of human experience.</w:t>
            </w:r>
          </w:p>
        </w:tc>
      </w:tr>
      <w:tr w:rsidR="00071870" w:rsidTr="008F2693">
        <w:tc>
          <w:tcPr>
            <w:tcW w:w="450" w:type="dxa"/>
          </w:tcPr>
          <w:p w:rsidR="00071870" w:rsidRDefault="00071870" w:rsidP="00111D58">
            <w:pPr>
              <w:pStyle w:val="NoSpacing"/>
              <w:rPr>
                <w:rFonts w:ascii="Maiandra GD" w:hAnsi="Maiandra GD"/>
              </w:rPr>
            </w:pPr>
            <w:r>
              <w:rPr>
                <w:rFonts w:ascii="Maiandra GD" w:hAnsi="Maiandra GD"/>
              </w:rPr>
              <w:t>6</w:t>
            </w:r>
          </w:p>
        </w:tc>
        <w:tc>
          <w:tcPr>
            <w:tcW w:w="4410" w:type="dxa"/>
          </w:tcPr>
          <w:p w:rsidR="00071870" w:rsidRDefault="00312883" w:rsidP="00111D58">
            <w:pPr>
              <w:pStyle w:val="NoSpacing"/>
              <w:rPr>
                <w:rFonts w:ascii="Maiandra GD" w:hAnsi="Maiandra GD"/>
              </w:rPr>
            </w:pPr>
            <w:r>
              <w:rPr>
                <w:rFonts w:ascii="Maiandra GD" w:hAnsi="Maiandra GD"/>
              </w:rPr>
              <w:t>Analyses numeric information through statistical procedure.</w:t>
            </w:r>
          </w:p>
        </w:tc>
        <w:tc>
          <w:tcPr>
            <w:tcW w:w="4950" w:type="dxa"/>
          </w:tcPr>
          <w:p w:rsidR="00071870" w:rsidRDefault="00312883" w:rsidP="00111D58">
            <w:pPr>
              <w:pStyle w:val="NoSpacing"/>
              <w:rPr>
                <w:rFonts w:ascii="Maiandra GD" w:hAnsi="Maiandra GD"/>
              </w:rPr>
            </w:pPr>
            <w:r>
              <w:rPr>
                <w:rFonts w:ascii="Maiandra GD" w:hAnsi="Maiandra GD"/>
              </w:rPr>
              <w:t>Analyses narrative information in an organized but intuitive fashion</w:t>
            </w:r>
          </w:p>
        </w:tc>
      </w:tr>
      <w:tr w:rsidR="00071870" w:rsidTr="008F2693">
        <w:tc>
          <w:tcPr>
            <w:tcW w:w="450" w:type="dxa"/>
          </w:tcPr>
          <w:p w:rsidR="00071870" w:rsidRDefault="00071870" w:rsidP="00111D58">
            <w:pPr>
              <w:pStyle w:val="NoSpacing"/>
              <w:rPr>
                <w:rFonts w:ascii="Maiandra GD" w:hAnsi="Maiandra GD"/>
              </w:rPr>
            </w:pPr>
            <w:r>
              <w:rPr>
                <w:rFonts w:ascii="Maiandra GD" w:hAnsi="Maiandra GD"/>
              </w:rPr>
              <w:t>7</w:t>
            </w:r>
          </w:p>
        </w:tc>
        <w:tc>
          <w:tcPr>
            <w:tcW w:w="4410" w:type="dxa"/>
          </w:tcPr>
          <w:p w:rsidR="00071870" w:rsidRDefault="00312883" w:rsidP="00111D58">
            <w:pPr>
              <w:pStyle w:val="NoSpacing"/>
              <w:rPr>
                <w:rFonts w:ascii="Maiandra GD" w:hAnsi="Maiandra GD"/>
              </w:rPr>
            </w:pPr>
            <w:r>
              <w:rPr>
                <w:rFonts w:ascii="Maiandra GD" w:hAnsi="Maiandra GD"/>
              </w:rPr>
              <w:t>Incorporated logistics, deductive reasoning</w:t>
            </w:r>
          </w:p>
        </w:tc>
        <w:tc>
          <w:tcPr>
            <w:tcW w:w="4950" w:type="dxa"/>
          </w:tcPr>
          <w:p w:rsidR="00071870" w:rsidRDefault="00312883" w:rsidP="00111D58">
            <w:pPr>
              <w:pStyle w:val="NoSpacing"/>
              <w:rPr>
                <w:rFonts w:ascii="Maiandra GD" w:hAnsi="Maiandra GD"/>
              </w:rPr>
            </w:pPr>
            <w:r>
              <w:rPr>
                <w:rFonts w:ascii="Maiandra GD" w:hAnsi="Maiandra GD"/>
              </w:rPr>
              <w:t>Inductive and dialectic reasoning abd predominant</w:t>
            </w:r>
          </w:p>
        </w:tc>
      </w:tr>
      <w:tr w:rsidR="00071870" w:rsidTr="008F2693">
        <w:tc>
          <w:tcPr>
            <w:tcW w:w="450" w:type="dxa"/>
          </w:tcPr>
          <w:p w:rsidR="00071870" w:rsidRDefault="00071870" w:rsidP="00111D58">
            <w:pPr>
              <w:pStyle w:val="NoSpacing"/>
              <w:rPr>
                <w:rFonts w:ascii="Maiandra GD" w:hAnsi="Maiandra GD"/>
              </w:rPr>
            </w:pPr>
          </w:p>
        </w:tc>
        <w:tc>
          <w:tcPr>
            <w:tcW w:w="4410" w:type="dxa"/>
          </w:tcPr>
          <w:p w:rsidR="00071870" w:rsidRDefault="00071870" w:rsidP="00111D58">
            <w:pPr>
              <w:pStyle w:val="NoSpacing"/>
              <w:rPr>
                <w:rFonts w:ascii="Maiandra GD" w:hAnsi="Maiandra GD"/>
              </w:rPr>
            </w:pPr>
          </w:p>
        </w:tc>
        <w:tc>
          <w:tcPr>
            <w:tcW w:w="4950" w:type="dxa"/>
          </w:tcPr>
          <w:p w:rsidR="00071870" w:rsidRDefault="00071870" w:rsidP="00111D58">
            <w:pPr>
              <w:pStyle w:val="NoSpacing"/>
              <w:rPr>
                <w:rFonts w:ascii="Maiandra GD" w:hAnsi="Maiandra GD"/>
              </w:rPr>
            </w:pPr>
          </w:p>
        </w:tc>
      </w:tr>
    </w:tbl>
    <w:p w:rsidR="00071870" w:rsidRPr="00071870" w:rsidRDefault="00071870" w:rsidP="00111D58">
      <w:pPr>
        <w:pStyle w:val="NoSpacing"/>
        <w:rPr>
          <w:rFonts w:ascii="Maiandra GD" w:hAnsi="Maiandra GD"/>
        </w:rPr>
      </w:pPr>
    </w:p>
    <w:p w:rsidR="00071870" w:rsidRDefault="00071870" w:rsidP="00111D58">
      <w:pPr>
        <w:pStyle w:val="NoSpacing"/>
        <w:rPr>
          <w:rFonts w:ascii="Maiandra GD" w:hAnsi="Maiandra GD"/>
        </w:rPr>
      </w:pPr>
    </w:p>
    <w:p w:rsidR="0048633B" w:rsidRDefault="005C3976" w:rsidP="00111D58">
      <w:pPr>
        <w:pStyle w:val="NoSpacing"/>
        <w:rPr>
          <w:rFonts w:ascii="Maiandra GD" w:hAnsi="Maiandra GD"/>
          <w:b/>
        </w:rPr>
      </w:pPr>
      <w:r>
        <w:rPr>
          <w:rFonts w:ascii="Maiandra GD" w:hAnsi="Maiandra GD"/>
          <w:b/>
        </w:rPr>
        <w:t>RESEARCH PROCESS</w:t>
      </w:r>
    </w:p>
    <w:p w:rsidR="0048633B" w:rsidRDefault="0048633B" w:rsidP="00111D58">
      <w:pPr>
        <w:pStyle w:val="NoSpacing"/>
        <w:rPr>
          <w:rFonts w:ascii="Maiandra GD" w:hAnsi="Maiandra GD"/>
        </w:rPr>
      </w:pPr>
      <w:r>
        <w:rPr>
          <w:rFonts w:ascii="Maiandra GD" w:hAnsi="Maiandra GD"/>
        </w:rPr>
        <w:t>Research is a process which</w:t>
      </w:r>
      <w:r w:rsidR="006A20A8">
        <w:rPr>
          <w:rFonts w:ascii="Maiandra GD" w:hAnsi="Maiandra GD"/>
        </w:rPr>
        <w:t xml:space="preserve"> has a start (finite start) and has an end</w:t>
      </w:r>
    </w:p>
    <w:p w:rsidR="006A20A8" w:rsidRDefault="006A20A8" w:rsidP="00111D58">
      <w:pPr>
        <w:pStyle w:val="NoSpacing"/>
        <w:rPr>
          <w:rFonts w:ascii="Maiandra GD" w:hAnsi="Maiandra GD"/>
        </w:rPr>
      </w:pPr>
      <w:r>
        <w:rPr>
          <w:rFonts w:ascii="Maiandra GD" w:hAnsi="Maiandra GD"/>
        </w:rPr>
        <w:t>The development of research involves various processes and stages</w:t>
      </w:r>
      <w:r w:rsidR="00CD2B30">
        <w:rPr>
          <w:rFonts w:ascii="Maiandra GD" w:hAnsi="Maiandra GD"/>
        </w:rPr>
        <w:t>, is to identify a research topic or problem.</w:t>
      </w:r>
    </w:p>
    <w:p w:rsidR="00CD2B30" w:rsidRDefault="00CD2B30" w:rsidP="00111D58">
      <w:pPr>
        <w:pStyle w:val="NoSpacing"/>
        <w:rPr>
          <w:rFonts w:ascii="Maiandra GD" w:hAnsi="Maiandra GD"/>
          <w:b/>
        </w:rPr>
      </w:pPr>
      <w:r>
        <w:rPr>
          <w:rFonts w:ascii="Maiandra GD" w:hAnsi="Maiandra GD"/>
          <w:b/>
        </w:rPr>
        <w:t>Sources of research topics or research problems</w:t>
      </w:r>
    </w:p>
    <w:p w:rsidR="00CD2B30" w:rsidRDefault="00CD2B30" w:rsidP="00CD2B30">
      <w:pPr>
        <w:pStyle w:val="NoSpacing"/>
        <w:numPr>
          <w:ilvl w:val="0"/>
          <w:numId w:val="4"/>
        </w:numPr>
        <w:rPr>
          <w:rFonts w:ascii="Maiandra GD" w:hAnsi="Maiandra GD"/>
        </w:rPr>
      </w:pPr>
      <w:r>
        <w:rPr>
          <w:rFonts w:ascii="Maiandra GD" w:hAnsi="Maiandra GD"/>
        </w:rPr>
        <w:t>Past personal experiences</w:t>
      </w:r>
    </w:p>
    <w:p w:rsidR="00727C99" w:rsidRDefault="00975256" w:rsidP="00CD2B30">
      <w:pPr>
        <w:pStyle w:val="NoSpacing"/>
        <w:numPr>
          <w:ilvl w:val="0"/>
          <w:numId w:val="4"/>
        </w:numPr>
        <w:rPr>
          <w:rFonts w:ascii="Maiandra GD" w:hAnsi="Maiandra GD"/>
        </w:rPr>
      </w:pPr>
      <w:r>
        <w:rPr>
          <w:rFonts w:ascii="Maiandra GD" w:hAnsi="Maiandra GD"/>
        </w:rPr>
        <w:t>From the current contemporary issues</w:t>
      </w:r>
    </w:p>
    <w:p w:rsidR="00975256" w:rsidRDefault="00975256" w:rsidP="00CD2B30">
      <w:pPr>
        <w:pStyle w:val="NoSpacing"/>
        <w:numPr>
          <w:ilvl w:val="0"/>
          <w:numId w:val="4"/>
        </w:numPr>
        <w:rPr>
          <w:rFonts w:ascii="Maiandra GD" w:hAnsi="Maiandra GD"/>
        </w:rPr>
      </w:pPr>
      <w:r>
        <w:rPr>
          <w:rFonts w:ascii="Maiandra GD" w:hAnsi="Maiandra GD"/>
        </w:rPr>
        <w:t>Past incomplete researches</w:t>
      </w:r>
    </w:p>
    <w:p w:rsidR="00C068DB" w:rsidRDefault="00C068DB" w:rsidP="00CD2B30">
      <w:pPr>
        <w:pStyle w:val="NoSpacing"/>
        <w:numPr>
          <w:ilvl w:val="0"/>
          <w:numId w:val="4"/>
        </w:numPr>
        <w:rPr>
          <w:rFonts w:ascii="Maiandra GD" w:hAnsi="Maiandra GD"/>
        </w:rPr>
      </w:pPr>
      <w:r>
        <w:rPr>
          <w:rFonts w:ascii="Maiandra GD" w:hAnsi="Maiandra GD"/>
        </w:rPr>
        <w:t xml:space="preserve">Referrals by the supervisors </w:t>
      </w:r>
    </w:p>
    <w:p w:rsidR="00E96305" w:rsidRDefault="00E96305" w:rsidP="00CD2B30">
      <w:pPr>
        <w:pStyle w:val="NoSpacing"/>
        <w:numPr>
          <w:ilvl w:val="0"/>
          <w:numId w:val="4"/>
        </w:numPr>
        <w:rPr>
          <w:rFonts w:ascii="Maiandra GD" w:hAnsi="Maiandra GD"/>
        </w:rPr>
      </w:pPr>
      <w:r>
        <w:rPr>
          <w:rFonts w:ascii="Maiandra GD" w:hAnsi="Maiandra GD"/>
        </w:rPr>
        <w:t>Sponsors/ donors agencies</w:t>
      </w:r>
    </w:p>
    <w:p w:rsidR="00E96305" w:rsidRPr="00E96305" w:rsidRDefault="00E96305" w:rsidP="00E96305">
      <w:pPr>
        <w:pStyle w:val="NoSpacing"/>
        <w:rPr>
          <w:rFonts w:ascii="Maiandra GD" w:hAnsi="Maiandra GD"/>
          <w:b/>
        </w:rPr>
      </w:pPr>
      <w:r>
        <w:rPr>
          <w:rFonts w:ascii="Maiandra GD" w:hAnsi="Maiandra GD"/>
          <w:b/>
        </w:rPr>
        <w:t>Characteristics of a good research</w:t>
      </w:r>
    </w:p>
    <w:p w:rsidR="0048633B" w:rsidRDefault="00E96305" w:rsidP="00E96305">
      <w:pPr>
        <w:pStyle w:val="NoSpacing"/>
        <w:numPr>
          <w:ilvl w:val="0"/>
          <w:numId w:val="5"/>
        </w:numPr>
        <w:rPr>
          <w:rFonts w:ascii="Maiandra GD" w:hAnsi="Maiandra GD"/>
        </w:rPr>
      </w:pPr>
      <w:r>
        <w:rPr>
          <w:rFonts w:ascii="Maiandra GD" w:hAnsi="Maiandra GD"/>
        </w:rPr>
        <w:t>Must be brief/ succinct</w:t>
      </w:r>
    </w:p>
    <w:p w:rsidR="00E96305" w:rsidRDefault="00E96305" w:rsidP="00E96305">
      <w:pPr>
        <w:pStyle w:val="NoSpacing"/>
        <w:numPr>
          <w:ilvl w:val="0"/>
          <w:numId w:val="5"/>
        </w:numPr>
        <w:rPr>
          <w:rFonts w:ascii="Maiandra GD" w:hAnsi="Maiandra GD"/>
        </w:rPr>
      </w:pPr>
      <w:r>
        <w:rPr>
          <w:rFonts w:ascii="Maiandra GD" w:hAnsi="Maiandra GD"/>
        </w:rPr>
        <w:t>Must be able to be expressed as a question</w:t>
      </w:r>
    </w:p>
    <w:p w:rsidR="000C07AE" w:rsidRDefault="000C07AE" w:rsidP="00E96305">
      <w:pPr>
        <w:pStyle w:val="NoSpacing"/>
        <w:numPr>
          <w:ilvl w:val="0"/>
          <w:numId w:val="5"/>
        </w:numPr>
        <w:rPr>
          <w:rFonts w:ascii="Maiandra GD" w:hAnsi="Maiandra GD"/>
        </w:rPr>
      </w:pPr>
      <w:r>
        <w:rPr>
          <w:rFonts w:ascii="Maiandra GD" w:hAnsi="Maiandra GD"/>
        </w:rPr>
        <w:t>Must be able to get their respondents without using a biased criteria</w:t>
      </w:r>
    </w:p>
    <w:p w:rsidR="00E96305" w:rsidRDefault="00992441" w:rsidP="00E96305">
      <w:pPr>
        <w:pStyle w:val="NoSpacing"/>
        <w:numPr>
          <w:ilvl w:val="0"/>
          <w:numId w:val="5"/>
        </w:numPr>
        <w:rPr>
          <w:rFonts w:ascii="Maiandra GD" w:hAnsi="Maiandra GD"/>
        </w:rPr>
      </w:pPr>
      <w:r>
        <w:rPr>
          <w:rFonts w:ascii="Maiandra GD" w:hAnsi="Maiandra GD"/>
        </w:rPr>
        <w:lastRenderedPageBreak/>
        <w:t>Must have very few ethical/ legal implications</w:t>
      </w:r>
    </w:p>
    <w:p w:rsidR="005708C4" w:rsidRDefault="005708C4" w:rsidP="00E96305">
      <w:pPr>
        <w:pStyle w:val="NoSpacing"/>
        <w:numPr>
          <w:ilvl w:val="0"/>
          <w:numId w:val="5"/>
        </w:numPr>
        <w:rPr>
          <w:rFonts w:ascii="Maiandra GD" w:hAnsi="Maiandra GD"/>
        </w:rPr>
      </w:pPr>
      <w:r>
        <w:rPr>
          <w:rFonts w:ascii="Maiandra GD" w:hAnsi="Maiandra GD"/>
        </w:rPr>
        <w:t>The findings must be realized within a short time( the period of the research)- Gantt time</w:t>
      </w:r>
    </w:p>
    <w:p w:rsidR="00D478E1" w:rsidRDefault="00D478E1" w:rsidP="00D478E1">
      <w:pPr>
        <w:pStyle w:val="NoSpacing"/>
        <w:rPr>
          <w:rFonts w:ascii="Maiandra GD" w:hAnsi="Maiandra GD"/>
          <w:b/>
        </w:rPr>
      </w:pPr>
    </w:p>
    <w:p w:rsidR="00D92846" w:rsidRDefault="00D92846" w:rsidP="00D478E1">
      <w:pPr>
        <w:pStyle w:val="NoSpacing"/>
        <w:rPr>
          <w:rFonts w:ascii="Maiandra GD" w:hAnsi="Maiandra GD"/>
          <w:b/>
        </w:rPr>
      </w:pPr>
      <w:r>
        <w:rPr>
          <w:rFonts w:ascii="Maiandra GD" w:hAnsi="Maiandra GD"/>
          <w:b/>
        </w:rPr>
        <w:t>Research design</w:t>
      </w:r>
    </w:p>
    <w:p w:rsidR="00D92846" w:rsidRDefault="00D92846" w:rsidP="00D478E1">
      <w:pPr>
        <w:pStyle w:val="NoSpacing"/>
        <w:rPr>
          <w:rFonts w:ascii="Maiandra GD" w:hAnsi="Maiandra GD"/>
        </w:rPr>
      </w:pPr>
      <w:r>
        <w:rPr>
          <w:rFonts w:ascii="Maiandra GD" w:hAnsi="Maiandra GD"/>
        </w:rPr>
        <w:t>Every research has to identify an appropriate research design for use in the study.</w:t>
      </w:r>
    </w:p>
    <w:p w:rsidR="00D92846" w:rsidRDefault="00D92846" w:rsidP="00D478E1">
      <w:pPr>
        <w:pStyle w:val="NoSpacing"/>
        <w:rPr>
          <w:rFonts w:ascii="Maiandra GD" w:hAnsi="Maiandra GD"/>
          <w:b/>
        </w:rPr>
      </w:pPr>
      <w:r>
        <w:rPr>
          <w:rFonts w:ascii="Maiandra GD" w:hAnsi="Maiandra GD"/>
          <w:b/>
        </w:rPr>
        <w:t>Factors to consider when choosing study design</w:t>
      </w:r>
    </w:p>
    <w:p w:rsidR="00D92846" w:rsidRDefault="00D92846" w:rsidP="00D92846">
      <w:pPr>
        <w:pStyle w:val="NoSpacing"/>
        <w:numPr>
          <w:ilvl w:val="0"/>
          <w:numId w:val="13"/>
        </w:numPr>
        <w:rPr>
          <w:rFonts w:ascii="Maiandra GD" w:hAnsi="Maiandra GD"/>
        </w:rPr>
      </w:pPr>
      <w:r>
        <w:rPr>
          <w:rFonts w:ascii="Maiandra GD" w:hAnsi="Maiandra GD"/>
        </w:rPr>
        <w:t>Available information (state of knowledge about the problem)</w:t>
      </w:r>
    </w:p>
    <w:p w:rsidR="00D92846" w:rsidRDefault="00D92846" w:rsidP="00D92846">
      <w:pPr>
        <w:pStyle w:val="NoSpacing"/>
        <w:numPr>
          <w:ilvl w:val="0"/>
          <w:numId w:val="13"/>
        </w:numPr>
        <w:rPr>
          <w:rFonts w:ascii="Maiandra GD" w:hAnsi="Maiandra GD"/>
        </w:rPr>
      </w:pPr>
      <w:r>
        <w:rPr>
          <w:rFonts w:ascii="Maiandra GD" w:hAnsi="Maiandra GD"/>
        </w:rPr>
        <w:t>The nature of the problem and its environment</w:t>
      </w:r>
    </w:p>
    <w:p w:rsidR="00D92846" w:rsidRDefault="00D92846" w:rsidP="00D92846">
      <w:pPr>
        <w:pStyle w:val="NoSpacing"/>
        <w:numPr>
          <w:ilvl w:val="0"/>
          <w:numId w:val="13"/>
        </w:numPr>
        <w:rPr>
          <w:rFonts w:ascii="Maiandra GD" w:hAnsi="Maiandra GD"/>
        </w:rPr>
      </w:pPr>
      <w:r>
        <w:rPr>
          <w:rFonts w:ascii="Maiandra GD" w:hAnsi="Maiandra GD"/>
        </w:rPr>
        <w:t>The availability of resources for the study</w:t>
      </w:r>
    </w:p>
    <w:p w:rsidR="00D92846" w:rsidRDefault="00D92846" w:rsidP="00D92846">
      <w:pPr>
        <w:pStyle w:val="NoSpacing"/>
        <w:numPr>
          <w:ilvl w:val="0"/>
          <w:numId w:val="13"/>
        </w:numPr>
        <w:rPr>
          <w:rFonts w:ascii="Maiandra GD" w:hAnsi="Maiandra GD"/>
        </w:rPr>
      </w:pPr>
      <w:r>
        <w:rPr>
          <w:rFonts w:ascii="Maiandra GD" w:hAnsi="Maiandra GD"/>
        </w:rPr>
        <w:t>The skills and creativity of researchers.</w:t>
      </w:r>
    </w:p>
    <w:p w:rsidR="00D92846" w:rsidRDefault="00D92846" w:rsidP="00D92846">
      <w:pPr>
        <w:pStyle w:val="NoSpacing"/>
        <w:rPr>
          <w:rFonts w:ascii="Maiandra GD" w:hAnsi="Maiandra GD"/>
          <w:b/>
        </w:rPr>
      </w:pPr>
      <w:r>
        <w:rPr>
          <w:rFonts w:ascii="Maiandra GD" w:hAnsi="Maiandra GD"/>
          <w:b/>
        </w:rPr>
        <w:t>Experimental research design</w:t>
      </w:r>
    </w:p>
    <w:p w:rsidR="00D92846" w:rsidRDefault="00D92846" w:rsidP="00D92846">
      <w:pPr>
        <w:pStyle w:val="NoSpacing"/>
        <w:rPr>
          <w:rFonts w:ascii="Maiandra GD" w:hAnsi="Maiandra GD"/>
        </w:rPr>
      </w:pPr>
      <w:r>
        <w:rPr>
          <w:rFonts w:ascii="Maiandra GD" w:hAnsi="Maiandra GD"/>
        </w:rPr>
        <w:t>It is one of the most complex and important research design.</w:t>
      </w:r>
    </w:p>
    <w:p w:rsidR="00D92846" w:rsidRDefault="00D92846" w:rsidP="00D92846">
      <w:pPr>
        <w:pStyle w:val="NoSpacing"/>
        <w:rPr>
          <w:rFonts w:ascii="Maiandra GD" w:hAnsi="Maiandra GD"/>
        </w:rPr>
      </w:pPr>
      <w:r>
        <w:rPr>
          <w:rFonts w:ascii="Maiandra GD" w:hAnsi="Maiandra GD"/>
        </w:rPr>
        <w:t>Commonly used in clinical setting because of its accuracy and reliability.</w:t>
      </w:r>
    </w:p>
    <w:p w:rsidR="00D92846" w:rsidRDefault="00D92846" w:rsidP="00D92846">
      <w:pPr>
        <w:pStyle w:val="NoSpacing"/>
        <w:rPr>
          <w:rFonts w:ascii="Maiandra GD" w:hAnsi="Maiandra GD"/>
        </w:rPr>
      </w:pPr>
      <w:r>
        <w:rPr>
          <w:rFonts w:ascii="Maiandra GD" w:hAnsi="Maiandra GD"/>
        </w:rPr>
        <w:t xml:space="preserve">Are concerned with testing hypotheses and establishing causality </w:t>
      </w:r>
    </w:p>
    <w:p w:rsidR="00D92846" w:rsidRDefault="00D92846" w:rsidP="00D92846">
      <w:pPr>
        <w:pStyle w:val="NoSpacing"/>
        <w:rPr>
          <w:rFonts w:ascii="Maiandra GD" w:hAnsi="Maiandra GD"/>
        </w:rPr>
      </w:pPr>
      <w:r>
        <w:rPr>
          <w:rFonts w:ascii="Maiandra GD" w:hAnsi="Maiandra GD"/>
        </w:rPr>
        <w:t>The design tests the hypothesis of relationship i.e. attempts to make predictions of future outcomes based on casual model.</w:t>
      </w:r>
    </w:p>
    <w:p w:rsidR="00D92846" w:rsidRDefault="00D92846" w:rsidP="00D92846">
      <w:pPr>
        <w:pStyle w:val="NoSpacing"/>
        <w:rPr>
          <w:rFonts w:ascii="Maiandra GD" w:hAnsi="Maiandra GD"/>
          <w:b/>
        </w:rPr>
      </w:pPr>
      <w:r>
        <w:rPr>
          <w:rFonts w:ascii="Maiandra GD" w:hAnsi="Maiandra GD"/>
          <w:b/>
        </w:rPr>
        <w:t>Characteristics of experimental research</w:t>
      </w:r>
    </w:p>
    <w:p w:rsidR="00C521A8" w:rsidRDefault="007331D3" w:rsidP="007331D3">
      <w:pPr>
        <w:pStyle w:val="NoSpacing"/>
        <w:numPr>
          <w:ilvl w:val="0"/>
          <w:numId w:val="14"/>
        </w:numPr>
        <w:rPr>
          <w:rFonts w:ascii="Maiandra GD" w:hAnsi="Maiandra GD"/>
        </w:rPr>
      </w:pPr>
      <w:r>
        <w:rPr>
          <w:rFonts w:ascii="Maiandra GD" w:hAnsi="Maiandra GD"/>
          <w:b/>
        </w:rPr>
        <w:t>Manipulation</w:t>
      </w:r>
      <w:r>
        <w:rPr>
          <w:rFonts w:ascii="Maiandra GD" w:hAnsi="Maiandra GD"/>
        </w:rPr>
        <w:t>- the researcher controls the independent variable</w:t>
      </w:r>
      <w:r w:rsidR="00C521A8">
        <w:rPr>
          <w:rFonts w:ascii="Maiandra GD" w:hAnsi="Maiandra GD"/>
        </w:rPr>
        <w:t xml:space="preserve"> which can be an event, intervention or treatment that is expected to have some effect on the dependent variables.</w:t>
      </w:r>
    </w:p>
    <w:p w:rsidR="00D92846" w:rsidRDefault="00C521A8" w:rsidP="007331D3">
      <w:pPr>
        <w:pStyle w:val="NoSpacing"/>
        <w:numPr>
          <w:ilvl w:val="0"/>
          <w:numId w:val="14"/>
        </w:numPr>
        <w:rPr>
          <w:rFonts w:ascii="Maiandra GD" w:hAnsi="Maiandra GD"/>
        </w:rPr>
      </w:pPr>
      <w:r w:rsidRPr="00C521A8">
        <w:rPr>
          <w:rFonts w:ascii="Maiandra GD" w:hAnsi="Maiandra GD"/>
          <w:b/>
        </w:rPr>
        <w:t>Control</w:t>
      </w:r>
      <w:r>
        <w:rPr>
          <w:rFonts w:ascii="Maiandra GD" w:hAnsi="Maiandra GD"/>
        </w:rPr>
        <w:t xml:space="preserve">- </w:t>
      </w:r>
      <w:r w:rsidR="00410A46" w:rsidRPr="00410A46">
        <w:rPr>
          <w:rFonts w:ascii="Maiandra GD" w:hAnsi="Maiandra GD"/>
        </w:rPr>
        <w:t xml:space="preserve">the researcher exercises control </w:t>
      </w:r>
      <w:r w:rsidR="00410A46">
        <w:rPr>
          <w:rFonts w:ascii="Maiandra GD" w:hAnsi="Maiandra GD"/>
        </w:rPr>
        <w:t xml:space="preserve">over the experimental situation by eliminating the actions of other possible variables beyond the independent variable. This is achieved through manipulating, randomizing and </w:t>
      </w:r>
      <w:r w:rsidR="0019204B">
        <w:rPr>
          <w:rFonts w:ascii="Maiandra GD" w:hAnsi="Maiandra GD"/>
        </w:rPr>
        <w:t>careful preparation of experimental protocols and the use of control groups.</w:t>
      </w:r>
    </w:p>
    <w:p w:rsidR="001A788F" w:rsidRPr="001A788F" w:rsidRDefault="0019204B" w:rsidP="001A788F">
      <w:pPr>
        <w:pStyle w:val="NoSpacing"/>
        <w:numPr>
          <w:ilvl w:val="0"/>
          <w:numId w:val="14"/>
        </w:numPr>
        <w:rPr>
          <w:rFonts w:ascii="Maiandra GD" w:hAnsi="Maiandra GD"/>
          <w:b/>
        </w:rPr>
      </w:pPr>
      <w:r w:rsidRPr="0019204B">
        <w:rPr>
          <w:rFonts w:ascii="Maiandra GD" w:hAnsi="Maiandra GD"/>
          <w:b/>
        </w:rPr>
        <w:t>Randomizing</w:t>
      </w:r>
      <w:r>
        <w:rPr>
          <w:rFonts w:ascii="Maiandra GD" w:hAnsi="Maiandra GD"/>
          <w:b/>
        </w:rPr>
        <w:t xml:space="preserve"> </w:t>
      </w:r>
      <w:r>
        <w:rPr>
          <w:rFonts w:ascii="Maiandra GD" w:hAnsi="Maiandra GD"/>
        </w:rPr>
        <w:t>this is where a subject is given an equal chance to participate in the study.</w:t>
      </w:r>
      <w:r w:rsidR="001A788F">
        <w:rPr>
          <w:rFonts w:ascii="Maiandra GD" w:hAnsi="Maiandra GD"/>
          <w:b/>
        </w:rPr>
        <w:t xml:space="preserve"> </w:t>
      </w:r>
      <w:r w:rsidR="001A788F">
        <w:rPr>
          <w:rFonts w:ascii="Maiandra GD" w:hAnsi="Maiandra GD"/>
        </w:rPr>
        <w:t>The researcher assigns the subject</w:t>
      </w:r>
      <w:r w:rsidR="00E314AB">
        <w:rPr>
          <w:rFonts w:ascii="Maiandra GD" w:hAnsi="Maiandra GD"/>
        </w:rPr>
        <w:t xml:space="preserve"> to the experimental or control group on random basis. To achieve randomization you have to first identify the respondent and then place them into groups using random tables, coin tossing or other techniques</w:t>
      </w:r>
    </w:p>
    <w:p w:rsidR="0019204B" w:rsidRPr="0019204B" w:rsidRDefault="0019204B" w:rsidP="0019204B">
      <w:pPr>
        <w:pStyle w:val="NoSpacing"/>
        <w:rPr>
          <w:rFonts w:ascii="Maiandra GD" w:hAnsi="Maiandra GD"/>
          <w:b/>
        </w:rPr>
      </w:pPr>
      <w:r w:rsidRPr="0019204B">
        <w:rPr>
          <w:rFonts w:ascii="Maiandra GD" w:hAnsi="Maiandra GD"/>
          <w:b/>
        </w:rPr>
        <w:t>Advantages of research design</w:t>
      </w:r>
    </w:p>
    <w:p w:rsidR="0019204B" w:rsidRDefault="0019204B" w:rsidP="0019204B">
      <w:pPr>
        <w:pStyle w:val="NoSpacing"/>
        <w:numPr>
          <w:ilvl w:val="0"/>
          <w:numId w:val="15"/>
        </w:numPr>
        <w:rPr>
          <w:rFonts w:ascii="Maiandra GD" w:hAnsi="Maiandra GD"/>
        </w:rPr>
      </w:pPr>
      <w:r>
        <w:rPr>
          <w:rFonts w:ascii="Maiandra GD" w:hAnsi="Maiandra GD"/>
        </w:rPr>
        <w:t>Most powerful design for testing the hypothesis of cause effective relationship between variables.</w:t>
      </w:r>
    </w:p>
    <w:p w:rsidR="0019204B" w:rsidRDefault="0019204B" w:rsidP="0019204B">
      <w:pPr>
        <w:pStyle w:val="NoSpacing"/>
        <w:numPr>
          <w:ilvl w:val="0"/>
          <w:numId w:val="15"/>
        </w:numPr>
        <w:rPr>
          <w:rFonts w:ascii="Maiandra GD" w:hAnsi="Maiandra GD"/>
        </w:rPr>
      </w:pPr>
      <w:r>
        <w:rPr>
          <w:rFonts w:ascii="Maiandra GD" w:hAnsi="Maiandra GD"/>
        </w:rPr>
        <w:t>It is practical feasible and can be generalized to some control over certain extraneous variables.</w:t>
      </w:r>
    </w:p>
    <w:p w:rsidR="0019204B" w:rsidRDefault="0019204B" w:rsidP="0019204B">
      <w:pPr>
        <w:pStyle w:val="NoSpacing"/>
        <w:rPr>
          <w:rFonts w:ascii="Maiandra GD" w:hAnsi="Maiandra GD"/>
          <w:b/>
        </w:rPr>
      </w:pPr>
      <w:r>
        <w:rPr>
          <w:rFonts w:ascii="Maiandra GD" w:hAnsi="Maiandra GD"/>
          <w:b/>
        </w:rPr>
        <w:t>Disadvantages</w:t>
      </w:r>
    </w:p>
    <w:p w:rsidR="0019204B" w:rsidRDefault="0019204B" w:rsidP="0019204B">
      <w:pPr>
        <w:pStyle w:val="NoSpacing"/>
        <w:rPr>
          <w:rFonts w:ascii="Maiandra GD" w:hAnsi="Maiandra GD"/>
        </w:rPr>
      </w:pPr>
      <w:r>
        <w:rPr>
          <w:rFonts w:ascii="Maiandra GD" w:hAnsi="Maiandra GD"/>
        </w:rPr>
        <w:t>In most real life situation, it is difficult to conduct a true experimental design, since some variables cannot be manipulated.</w:t>
      </w:r>
    </w:p>
    <w:p w:rsidR="0019204B" w:rsidRDefault="0019204B" w:rsidP="0019204B">
      <w:pPr>
        <w:pStyle w:val="NoSpacing"/>
        <w:rPr>
          <w:rFonts w:ascii="Maiandra GD" w:hAnsi="Maiandra GD"/>
        </w:rPr>
      </w:pPr>
      <w:r>
        <w:rPr>
          <w:rFonts w:ascii="Maiandra GD" w:hAnsi="Maiandra GD"/>
        </w:rPr>
        <w:t>Sometimes it becomes difficult to get randomized research subjects or even control a group.</w:t>
      </w:r>
    </w:p>
    <w:p w:rsidR="0019204B" w:rsidRDefault="0019204B" w:rsidP="0019204B">
      <w:pPr>
        <w:pStyle w:val="NoSpacing"/>
        <w:rPr>
          <w:rFonts w:ascii="Maiandra GD" w:hAnsi="Maiandra GD"/>
        </w:rPr>
      </w:pPr>
      <w:r>
        <w:rPr>
          <w:rFonts w:ascii="Maiandra GD" w:hAnsi="Maiandra GD"/>
        </w:rPr>
        <w:t xml:space="preserve">As a result of the need for randomization control and manipulate </w:t>
      </w:r>
      <w:r w:rsidR="00B44437">
        <w:rPr>
          <w:rFonts w:ascii="Maiandra GD" w:hAnsi="Maiandra GD"/>
        </w:rPr>
        <w:t>with the aim of establishing the cause effect relationship, the design become very expensive both in terms of time and money.</w:t>
      </w:r>
    </w:p>
    <w:p w:rsidR="00B44437" w:rsidRDefault="00B44437" w:rsidP="0019204B">
      <w:pPr>
        <w:pStyle w:val="NoSpacing"/>
        <w:rPr>
          <w:rFonts w:ascii="Maiandra GD" w:hAnsi="Maiandra GD"/>
          <w:b/>
        </w:rPr>
      </w:pPr>
      <w:r>
        <w:rPr>
          <w:rFonts w:ascii="Maiandra GD" w:hAnsi="Maiandra GD"/>
          <w:b/>
        </w:rPr>
        <w:t>Difference between experimental research design and Quasi</w:t>
      </w:r>
    </w:p>
    <w:p w:rsidR="00B44437" w:rsidRDefault="00B44437" w:rsidP="0019204B">
      <w:pPr>
        <w:pStyle w:val="NoSpacing"/>
        <w:rPr>
          <w:rFonts w:ascii="Maiandra GD" w:hAnsi="Maiandra GD"/>
        </w:rPr>
      </w:pPr>
      <w:r>
        <w:rPr>
          <w:rFonts w:ascii="Maiandra GD" w:hAnsi="Maiandra GD"/>
        </w:rPr>
        <w:t>In experimental, the researcher controls or manipulates the action of the action of the independent or causal variable and observe &amp; measure the action or outcomes on dependent variable whole in quasi no control or manipulation is required.</w:t>
      </w:r>
    </w:p>
    <w:p w:rsidR="00B44437" w:rsidRDefault="00B44437" w:rsidP="0019204B">
      <w:pPr>
        <w:pStyle w:val="NoSpacing"/>
        <w:rPr>
          <w:rFonts w:ascii="Maiandra GD" w:hAnsi="Maiandra GD"/>
          <w:b/>
        </w:rPr>
      </w:pPr>
      <w:r>
        <w:rPr>
          <w:rFonts w:ascii="Maiandra GD" w:hAnsi="Maiandra GD"/>
          <w:b/>
        </w:rPr>
        <w:t>Descriptive/ explorative research design</w:t>
      </w:r>
    </w:p>
    <w:p w:rsidR="00B44437" w:rsidRDefault="00B44437" w:rsidP="0019204B">
      <w:pPr>
        <w:pStyle w:val="NoSpacing"/>
        <w:rPr>
          <w:rFonts w:ascii="Maiandra GD" w:hAnsi="Maiandra GD"/>
        </w:rPr>
      </w:pPr>
      <w:r>
        <w:rPr>
          <w:rFonts w:ascii="Maiandra GD" w:hAnsi="Maiandra GD"/>
        </w:rPr>
        <w:t xml:space="preserve">(According to Harden </w:t>
      </w:r>
      <w:proofErr w:type="spellStart"/>
      <w:r>
        <w:rPr>
          <w:rFonts w:ascii="Maiandra GD" w:hAnsi="Maiandra GD"/>
        </w:rPr>
        <w:t>etal</w:t>
      </w:r>
      <w:proofErr w:type="spellEnd"/>
      <w:r>
        <w:rPr>
          <w:rFonts w:ascii="Maiandra GD" w:hAnsi="Maiandra GD"/>
        </w:rPr>
        <w:t xml:space="preserve"> 1999) descriptive study to the systematic collection and presentation of data to give clear picture of a particular situation.</w:t>
      </w:r>
    </w:p>
    <w:p w:rsidR="00B44437" w:rsidRDefault="00B44437" w:rsidP="0019204B">
      <w:pPr>
        <w:pStyle w:val="NoSpacing"/>
        <w:rPr>
          <w:rFonts w:ascii="Maiandra GD" w:hAnsi="Maiandra GD"/>
        </w:rPr>
      </w:pPr>
      <w:r>
        <w:rPr>
          <w:rFonts w:ascii="Maiandra GD" w:hAnsi="Maiandra GD"/>
        </w:rPr>
        <w:t>Research which involves the systematic collection of information and aims to discover &amp; describe new facts about a situation, people</w:t>
      </w:r>
      <w:r w:rsidR="000471E1">
        <w:rPr>
          <w:rFonts w:ascii="Maiandra GD" w:hAnsi="Maiandra GD"/>
        </w:rPr>
        <w:t>, activities or event (Cormack (1982:178)</w:t>
      </w:r>
    </w:p>
    <w:p w:rsidR="000471E1" w:rsidRDefault="000471E1" w:rsidP="0019204B">
      <w:pPr>
        <w:pStyle w:val="NoSpacing"/>
        <w:rPr>
          <w:rFonts w:ascii="Maiandra GD" w:hAnsi="Maiandra GD"/>
        </w:rPr>
      </w:pPr>
      <w:r>
        <w:rPr>
          <w:rFonts w:ascii="Maiandra GD" w:hAnsi="Maiandra GD"/>
        </w:rPr>
        <w:lastRenderedPageBreak/>
        <w:t>The main purposes include observing, describing and documenting all aspects of a situation</w:t>
      </w:r>
      <w:r w:rsidR="00B060AC">
        <w:rPr>
          <w:rFonts w:ascii="Maiandra GD" w:hAnsi="Maiandra GD"/>
        </w:rPr>
        <w:t xml:space="preserve"> as if naturally occurs.</w:t>
      </w:r>
    </w:p>
    <w:p w:rsidR="00B060AC" w:rsidRDefault="00B060AC" w:rsidP="0019204B">
      <w:pPr>
        <w:pStyle w:val="NoSpacing"/>
        <w:rPr>
          <w:rFonts w:ascii="Maiandra GD" w:hAnsi="Maiandra GD"/>
        </w:rPr>
      </w:pPr>
      <w:r>
        <w:rPr>
          <w:rFonts w:ascii="Maiandra GD" w:hAnsi="Maiandra GD"/>
        </w:rPr>
        <w:t>A variety of labels are used to describe descriptive research design. These include:</w:t>
      </w:r>
    </w:p>
    <w:p w:rsidR="00B060AC" w:rsidRDefault="00B060AC" w:rsidP="00B060AC">
      <w:pPr>
        <w:pStyle w:val="NoSpacing"/>
        <w:numPr>
          <w:ilvl w:val="0"/>
          <w:numId w:val="16"/>
        </w:numPr>
        <w:rPr>
          <w:rFonts w:ascii="Maiandra GD" w:hAnsi="Maiandra GD"/>
        </w:rPr>
      </w:pPr>
      <w:r>
        <w:rPr>
          <w:rFonts w:ascii="Maiandra GD" w:hAnsi="Maiandra GD"/>
          <w:b/>
        </w:rPr>
        <w:t>Explanatory</w:t>
      </w:r>
      <w:r>
        <w:rPr>
          <w:rFonts w:ascii="Maiandra GD" w:hAnsi="Maiandra GD"/>
        </w:rPr>
        <w:t>- when the researcher’s focus is to generate ideas and work on a field of inquiry that is relatively unknown.</w:t>
      </w:r>
    </w:p>
    <w:p w:rsidR="00B060AC" w:rsidRPr="009774DB" w:rsidRDefault="00B060AC" w:rsidP="00B060AC">
      <w:pPr>
        <w:pStyle w:val="NoSpacing"/>
        <w:numPr>
          <w:ilvl w:val="0"/>
          <w:numId w:val="16"/>
        </w:numPr>
        <w:rPr>
          <w:rFonts w:ascii="Maiandra GD" w:hAnsi="Maiandra GD"/>
          <w:b/>
        </w:rPr>
      </w:pPr>
      <w:r w:rsidRPr="00B060AC">
        <w:rPr>
          <w:rFonts w:ascii="Maiandra GD" w:hAnsi="Maiandra GD"/>
          <w:b/>
        </w:rPr>
        <w:t>Epidemiologic</w:t>
      </w:r>
      <w:r>
        <w:rPr>
          <w:rFonts w:ascii="Maiandra GD" w:hAnsi="Maiandra GD"/>
          <w:b/>
        </w:rPr>
        <w:t xml:space="preserve">- </w:t>
      </w:r>
      <w:r w:rsidR="009774DB">
        <w:rPr>
          <w:rFonts w:ascii="Maiandra GD" w:hAnsi="Maiandra GD"/>
        </w:rPr>
        <w:t>which is a form of research that is designed to provide information on the independence &amp; correlates of a disease or medical condition in a population for instance incidence of prevalence of Aids in specific high risk populations.</w:t>
      </w:r>
    </w:p>
    <w:p w:rsidR="00AC1D2D" w:rsidRDefault="009774DB" w:rsidP="009774DB">
      <w:pPr>
        <w:pStyle w:val="NoSpacing"/>
        <w:rPr>
          <w:rFonts w:ascii="Maiandra GD" w:hAnsi="Maiandra GD"/>
        </w:rPr>
      </w:pPr>
      <w:r w:rsidRPr="009774DB">
        <w:rPr>
          <w:rFonts w:ascii="Maiandra GD" w:hAnsi="Maiandra GD"/>
        </w:rPr>
        <w:t>The emphasis</w:t>
      </w:r>
      <w:r>
        <w:rPr>
          <w:rFonts w:ascii="Maiandra GD" w:hAnsi="Maiandra GD"/>
        </w:rPr>
        <w:t xml:space="preserve"> of a descriptive research design is on maximizing the study’s credibility usefulness and </w:t>
      </w:r>
      <w:r w:rsidR="00AC1D2D">
        <w:rPr>
          <w:rFonts w:ascii="Maiandra GD" w:hAnsi="Maiandra GD"/>
        </w:rPr>
        <w:t>feasibility.</w:t>
      </w:r>
    </w:p>
    <w:p w:rsidR="00AC1D2D" w:rsidRDefault="00AC1D2D" w:rsidP="009774DB">
      <w:pPr>
        <w:pStyle w:val="NoSpacing"/>
        <w:rPr>
          <w:rFonts w:ascii="Maiandra GD" w:hAnsi="Maiandra GD"/>
          <w:b/>
        </w:rPr>
      </w:pPr>
      <w:r>
        <w:rPr>
          <w:rFonts w:ascii="Maiandra GD" w:hAnsi="Maiandra GD"/>
          <w:b/>
        </w:rPr>
        <w:t>Categories of descriptive design</w:t>
      </w:r>
    </w:p>
    <w:p w:rsidR="00AC1D2D" w:rsidRDefault="00AC1D2D" w:rsidP="009774DB">
      <w:pPr>
        <w:pStyle w:val="NoSpacing"/>
        <w:rPr>
          <w:rFonts w:ascii="Maiandra GD" w:hAnsi="Maiandra GD"/>
          <w:b/>
        </w:rPr>
      </w:pPr>
      <w:r>
        <w:rPr>
          <w:rFonts w:ascii="Maiandra GD" w:hAnsi="Maiandra GD"/>
          <w:b/>
        </w:rPr>
        <w:t>Explorative descriptive design</w:t>
      </w:r>
    </w:p>
    <w:p w:rsidR="00AC1D2D" w:rsidRDefault="00AC1D2D" w:rsidP="009774DB">
      <w:pPr>
        <w:pStyle w:val="NoSpacing"/>
        <w:rPr>
          <w:rFonts w:ascii="Maiandra GD" w:hAnsi="Maiandra GD"/>
        </w:rPr>
      </w:pPr>
      <w:r>
        <w:rPr>
          <w:rFonts w:ascii="Maiandra GD" w:hAnsi="Maiandra GD"/>
        </w:rPr>
        <w:t>The researcher explores a particular problem to discover what is thee and if it could be solved. Study focuses on new events, evidence or practices.</w:t>
      </w:r>
    </w:p>
    <w:p w:rsidR="00AC1D2D" w:rsidRDefault="00AC1D2D" w:rsidP="009774DB">
      <w:pPr>
        <w:pStyle w:val="NoSpacing"/>
        <w:rPr>
          <w:rFonts w:ascii="Maiandra GD" w:hAnsi="Maiandra GD"/>
          <w:b/>
        </w:rPr>
      </w:pPr>
      <w:r>
        <w:rPr>
          <w:rFonts w:ascii="Maiandra GD" w:hAnsi="Maiandra GD"/>
          <w:b/>
        </w:rPr>
        <w:t>Simple design</w:t>
      </w:r>
    </w:p>
    <w:p w:rsidR="00AC1D2D" w:rsidRDefault="00AC1D2D" w:rsidP="009774DB">
      <w:pPr>
        <w:pStyle w:val="NoSpacing"/>
        <w:rPr>
          <w:rFonts w:ascii="Maiandra GD" w:hAnsi="Maiandra GD"/>
        </w:rPr>
      </w:pPr>
      <w:r>
        <w:rPr>
          <w:rFonts w:ascii="Maiandra GD" w:hAnsi="Maiandra GD"/>
        </w:rPr>
        <w:t>Mainly a follow up of an explanatory design. The variables or interest has already been identified.</w:t>
      </w:r>
    </w:p>
    <w:p w:rsidR="00AC1D2D" w:rsidRDefault="00AC1D2D" w:rsidP="009774DB">
      <w:pPr>
        <w:pStyle w:val="NoSpacing"/>
        <w:rPr>
          <w:rFonts w:ascii="Maiandra GD" w:hAnsi="Maiandra GD"/>
          <w:b/>
        </w:rPr>
      </w:pPr>
      <w:r>
        <w:rPr>
          <w:rFonts w:ascii="Maiandra GD" w:hAnsi="Maiandra GD"/>
          <w:b/>
        </w:rPr>
        <w:t>Comparative descriptive design</w:t>
      </w:r>
    </w:p>
    <w:p w:rsidR="009774DB" w:rsidRDefault="00AC1D2D" w:rsidP="009774DB">
      <w:pPr>
        <w:pStyle w:val="NoSpacing"/>
        <w:rPr>
          <w:rFonts w:ascii="Maiandra GD" w:hAnsi="Maiandra GD"/>
        </w:rPr>
      </w:pPr>
      <w:r>
        <w:rPr>
          <w:rFonts w:ascii="Maiandra GD" w:hAnsi="Maiandra GD"/>
        </w:rPr>
        <w:t>Mainly used when the researcher intends to examine and describe a particular variables in two or more groups.</w:t>
      </w:r>
    </w:p>
    <w:p w:rsidR="00AC1D2D" w:rsidRDefault="00183260" w:rsidP="009774DB">
      <w:pPr>
        <w:pStyle w:val="NoSpacing"/>
        <w:rPr>
          <w:rFonts w:ascii="Maiandra GD" w:hAnsi="Maiandra GD"/>
          <w:b/>
        </w:rPr>
      </w:pPr>
      <w:r>
        <w:rPr>
          <w:rFonts w:ascii="Maiandra GD" w:hAnsi="Maiandra GD"/>
          <w:b/>
        </w:rPr>
        <w:t>Time dimensional design</w:t>
      </w:r>
    </w:p>
    <w:p w:rsidR="00183260" w:rsidRDefault="00183260" w:rsidP="009774DB">
      <w:pPr>
        <w:pStyle w:val="NoSpacing"/>
        <w:rPr>
          <w:rFonts w:ascii="Maiandra GD" w:hAnsi="Maiandra GD"/>
        </w:rPr>
      </w:pPr>
      <w:r>
        <w:rPr>
          <w:rFonts w:ascii="Maiandra GD" w:hAnsi="Maiandra GD"/>
        </w:rPr>
        <w:t>Used in epidemiological studies and are further sub-divided into longitudinal that is when it examines changes in a group of a long period and it is cross-sectional where the data is collected at one point in time.</w:t>
      </w:r>
    </w:p>
    <w:p w:rsidR="00183260" w:rsidRDefault="00183260" w:rsidP="009774DB">
      <w:pPr>
        <w:pStyle w:val="NoSpacing"/>
        <w:rPr>
          <w:rFonts w:ascii="Maiandra GD" w:hAnsi="Maiandra GD"/>
          <w:b/>
        </w:rPr>
      </w:pPr>
      <w:r>
        <w:rPr>
          <w:rFonts w:ascii="Maiandra GD" w:hAnsi="Maiandra GD"/>
          <w:b/>
        </w:rPr>
        <w:t>Prospective study design</w:t>
      </w:r>
    </w:p>
    <w:p w:rsidR="00183260" w:rsidRDefault="00183260" w:rsidP="009774DB">
      <w:pPr>
        <w:pStyle w:val="NoSpacing"/>
        <w:rPr>
          <w:rFonts w:ascii="Maiandra GD" w:hAnsi="Maiandra GD"/>
        </w:rPr>
      </w:pPr>
      <w:r>
        <w:rPr>
          <w:rFonts w:ascii="Maiandra GD" w:hAnsi="Maiandra GD"/>
        </w:rPr>
        <w:t>Starts with present and ends by looking into the future.</w:t>
      </w:r>
    </w:p>
    <w:p w:rsidR="00183260" w:rsidRDefault="00183260" w:rsidP="009774DB">
      <w:pPr>
        <w:pStyle w:val="NoSpacing"/>
        <w:rPr>
          <w:rFonts w:ascii="Maiandra GD" w:hAnsi="Maiandra GD"/>
          <w:b/>
        </w:rPr>
      </w:pPr>
      <w:r>
        <w:rPr>
          <w:rFonts w:ascii="Maiandra GD" w:hAnsi="Maiandra GD"/>
          <w:b/>
        </w:rPr>
        <w:t>Strengths &amp; weakness of descriptive research design</w:t>
      </w:r>
    </w:p>
    <w:tbl>
      <w:tblPr>
        <w:tblStyle w:val="TableGrid"/>
        <w:tblW w:w="0" w:type="auto"/>
        <w:tblLook w:val="04A0" w:firstRow="1" w:lastRow="0" w:firstColumn="1" w:lastColumn="0" w:noHBand="0" w:noVBand="1"/>
      </w:tblPr>
      <w:tblGrid>
        <w:gridCol w:w="4675"/>
        <w:gridCol w:w="4675"/>
      </w:tblGrid>
      <w:tr w:rsidR="00183260" w:rsidTr="00183260">
        <w:tc>
          <w:tcPr>
            <w:tcW w:w="4675" w:type="dxa"/>
          </w:tcPr>
          <w:p w:rsidR="00183260" w:rsidRDefault="00183260" w:rsidP="00183260">
            <w:pPr>
              <w:pStyle w:val="NoSpacing"/>
              <w:jc w:val="center"/>
              <w:rPr>
                <w:rFonts w:ascii="Maiandra GD" w:hAnsi="Maiandra GD"/>
                <w:b/>
              </w:rPr>
            </w:pPr>
            <w:r>
              <w:rPr>
                <w:rFonts w:ascii="Maiandra GD" w:hAnsi="Maiandra GD"/>
                <w:b/>
              </w:rPr>
              <w:t xml:space="preserve">Strength </w:t>
            </w:r>
          </w:p>
        </w:tc>
        <w:tc>
          <w:tcPr>
            <w:tcW w:w="4675" w:type="dxa"/>
          </w:tcPr>
          <w:p w:rsidR="00183260" w:rsidRDefault="00183260" w:rsidP="00183260">
            <w:pPr>
              <w:pStyle w:val="NoSpacing"/>
              <w:jc w:val="center"/>
              <w:rPr>
                <w:rFonts w:ascii="Maiandra GD" w:hAnsi="Maiandra GD"/>
                <w:b/>
              </w:rPr>
            </w:pPr>
            <w:r>
              <w:rPr>
                <w:rFonts w:ascii="Maiandra GD" w:hAnsi="Maiandra GD"/>
                <w:b/>
              </w:rPr>
              <w:t>weakness</w:t>
            </w:r>
          </w:p>
        </w:tc>
      </w:tr>
      <w:tr w:rsidR="00183260" w:rsidTr="00183260">
        <w:tc>
          <w:tcPr>
            <w:tcW w:w="4675" w:type="dxa"/>
          </w:tcPr>
          <w:p w:rsidR="00183260" w:rsidRPr="00183260" w:rsidRDefault="00183260" w:rsidP="009774DB">
            <w:pPr>
              <w:pStyle w:val="NoSpacing"/>
              <w:rPr>
                <w:rFonts w:ascii="Maiandra GD" w:hAnsi="Maiandra GD"/>
              </w:rPr>
            </w:pPr>
            <w:r w:rsidRPr="00183260">
              <w:rPr>
                <w:rFonts w:ascii="Maiandra GD" w:hAnsi="Maiandra GD"/>
              </w:rPr>
              <w:t>Lower cost</w:t>
            </w:r>
          </w:p>
        </w:tc>
        <w:tc>
          <w:tcPr>
            <w:tcW w:w="4675" w:type="dxa"/>
          </w:tcPr>
          <w:p w:rsidR="00183260" w:rsidRPr="00183260" w:rsidRDefault="00183260" w:rsidP="009774DB">
            <w:pPr>
              <w:pStyle w:val="NoSpacing"/>
              <w:rPr>
                <w:rFonts w:ascii="Maiandra GD" w:hAnsi="Maiandra GD"/>
              </w:rPr>
            </w:pPr>
            <w:r>
              <w:rPr>
                <w:rFonts w:ascii="Maiandra GD" w:hAnsi="Maiandra GD"/>
              </w:rPr>
              <w:t>Does not answer questions of causal effect relationship nature</w:t>
            </w:r>
          </w:p>
        </w:tc>
      </w:tr>
      <w:tr w:rsidR="00183260" w:rsidTr="00183260">
        <w:tc>
          <w:tcPr>
            <w:tcW w:w="4675" w:type="dxa"/>
          </w:tcPr>
          <w:p w:rsidR="00183260" w:rsidRPr="00183260" w:rsidRDefault="00183260" w:rsidP="009774DB">
            <w:pPr>
              <w:pStyle w:val="NoSpacing"/>
              <w:rPr>
                <w:rFonts w:ascii="Maiandra GD" w:hAnsi="Maiandra GD"/>
              </w:rPr>
            </w:pPr>
            <w:r>
              <w:rPr>
                <w:rFonts w:ascii="Maiandra GD" w:hAnsi="Maiandra GD"/>
              </w:rPr>
              <w:t>Relatively easy to implement</w:t>
            </w:r>
          </w:p>
        </w:tc>
        <w:tc>
          <w:tcPr>
            <w:tcW w:w="4675" w:type="dxa"/>
          </w:tcPr>
          <w:p w:rsidR="00183260" w:rsidRPr="00183260" w:rsidRDefault="00183260" w:rsidP="009774DB">
            <w:pPr>
              <w:pStyle w:val="NoSpacing"/>
              <w:rPr>
                <w:rFonts w:ascii="Maiandra GD" w:hAnsi="Maiandra GD"/>
              </w:rPr>
            </w:pPr>
            <w:r>
              <w:rPr>
                <w:rFonts w:ascii="Maiandra GD" w:hAnsi="Maiandra GD"/>
              </w:rPr>
              <w:t>Expensive when complex data collection techniques are used</w:t>
            </w:r>
          </w:p>
        </w:tc>
      </w:tr>
      <w:tr w:rsidR="00183260" w:rsidTr="00183260">
        <w:tc>
          <w:tcPr>
            <w:tcW w:w="4675" w:type="dxa"/>
          </w:tcPr>
          <w:p w:rsidR="00183260" w:rsidRPr="00183260" w:rsidRDefault="00183260" w:rsidP="009774DB">
            <w:pPr>
              <w:pStyle w:val="NoSpacing"/>
              <w:rPr>
                <w:rFonts w:ascii="Maiandra GD" w:hAnsi="Maiandra GD"/>
              </w:rPr>
            </w:pPr>
            <w:r>
              <w:rPr>
                <w:rFonts w:ascii="Maiandra GD" w:hAnsi="Maiandra GD"/>
              </w:rPr>
              <w:t>Ability to yield result in a fairly short period</w:t>
            </w:r>
          </w:p>
        </w:tc>
        <w:tc>
          <w:tcPr>
            <w:tcW w:w="4675" w:type="dxa"/>
          </w:tcPr>
          <w:p w:rsidR="00183260" w:rsidRPr="00183260" w:rsidRDefault="00183260" w:rsidP="009774DB">
            <w:pPr>
              <w:pStyle w:val="NoSpacing"/>
              <w:rPr>
                <w:rFonts w:ascii="Maiandra GD" w:hAnsi="Maiandra GD"/>
              </w:rPr>
            </w:pPr>
            <w:r>
              <w:rPr>
                <w:rFonts w:ascii="Maiandra GD" w:hAnsi="Maiandra GD"/>
              </w:rPr>
              <w:t>May not consider variables in depth</w:t>
            </w:r>
          </w:p>
        </w:tc>
      </w:tr>
      <w:tr w:rsidR="00183260" w:rsidTr="00183260">
        <w:tc>
          <w:tcPr>
            <w:tcW w:w="4675" w:type="dxa"/>
          </w:tcPr>
          <w:p w:rsidR="00183260" w:rsidRDefault="00183260" w:rsidP="009774DB">
            <w:pPr>
              <w:pStyle w:val="NoSpacing"/>
              <w:rPr>
                <w:rFonts w:ascii="Maiandra GD" w:hAnsi="Maiandra GD"/>
              </w:rPr>
            </w:pPr>
            <w:r>
              <w:rPr>
                <w:rFonts w:ascii="Maiandra GD" w:hAnsi="Maiandra GD"/>
              </w:rPr>
              <w:t xml:space="preserve">Results are relatively forward to analyze and communicate to an audience </w:t>
            </w:r>
          </w:p>
        </w:tc>
        <w:tc>
          <w:tcPr>
            <w:tcW w:w="4675" w:type="dxa"/>
          </w:tcPr>
          <w:p w:rsidR="00183260" w:rsidRDefault="00183260" w:rsidP="009774DB">
            <w:pPr>
              <w:pStyle w:val="NoSpacing"/>
              <w:rPr>
                <w:rFonts w:ascii="Maiandra GD" w:hAnsi="Maiandra GD"/>
              </w:rPr>
            </w:pPr>
            <w:r>
              <w:rPr>
                <w:rFonts w:ascii="Maiandra GD" w:hAnsi="Maiandra GD"/>
              </w:rPr>
              <w:t>General is ability of the findings may not be achieved</w:t>
            </w:r>
          </w:p>
        </w:tc>
      </w:tr>
    </w:tbl>
    <w:p w:rsidR="00183260" w:rsidRDefault="00183260" w:rsidP="009774DB">
      <w:pPr>
        <w:pStyle w:val="NoSpacing"/>
        <w:rPr>
          <w:rFonts w:ascii="Maiandra GD" w:hAnsi="Maiandra GD"/>
          <w:b/>
        </w:rPr>
      </w:pPr>
    </w:p>
    <w:p w:rsidR="00000C79" w:rsidRDefault="00000C79" w:rsidP="009774DB">
      <w:pPr>
        <w:pStyle w:val="NoSpacing"/>
        <w:rPr>
          <w:rFonts w:ascii="Maiandra GD" w:hAnsi="Maiandra GD"/>
          <w:b/>
        </w:rPr>
      </w:pPr>
      <w:r>
        <w:rPr>
          <w:rFonts w:ascii="Maiandra GD" w:hAnsi="Maiandra GD"/>
          <w:b/>
        </w:rPr>
        <w:t>Survey research design</w:t>
      </w:r>
    </w:p>
    <w:p w:rsidR="00000C79" w:rsidRDefault="00000C79" w:rsidP="009774DB">
      <w:pPr>
        <w:pStyle w:val="NoSpacing"/>
        <w:rPr>
          <w:rFonts w:ascii="Maiandra GD" w:hAnsi="Maiandra GD"/>
        </w:rPr>
      </w:pPr>
      <w:r>
        <w:rPr>
          <w:rFonts w:ascii="Maiandra GD" w:hAnsi="Maiandra GD"/>
        </w:rPr>
        <w:t>Systematic gathering of information (</w:t>
      </w:r>
      <w:proofErr w:type="spellStart"/>
      <w:r>
        <w:rPr>
          <w:rFonts w:ascii="Maiandra GD" w:hAnsi="Maiandra GD"/>
        </w:rPr>
        <w:t>Benard</w:t>
      </w:r>
      <w:proofErr w:type="spellEnd"/>
      <w:r>
        <w:rPr>
          <w:rFonts w:ascii="Maiandra GD" w:hAnsi="Maiandra GD"/>
        </w:rPr>
        <w:t xml:space="preserve"> &amp; </w:t>
      </w:r>
      <w:proofErr w:type="spellStart"/>
      <w:r>
        <w:rPr>
          <w:rFonts w:ascii="Maiandra GD" w:hAnsi="Maiandra GD"/>
        </w:rPr>
        <w:t>Marrison</w:t>
      </w:r>
      <w:proofErr w:type="spellEnd"/>
      <w:r>
        <w:rPr>
          <w:rFonts w:ascii="Maiandra GD" w:hAnsi="Maiandra GD"/>
        </w:rPr>
        <w:t xml:space="preserve"> 1992:35)</w:t>
      </w:r>
    </w:p>
    <w:p w:rsidR="00000C79" w:rsidRDefault="00000C79" w:rsidP="009774DB">
      <w:pPr>
        <w:pStyle w:val="NoSpacing"/>
        <w:rPr>
          <w:rFonts w:ascii="Maiandra GD" w:hAnsi="Maiandra GD"/>
        </w:rPr>
      </w:pPr>
      <w:r>
        <w:rPr>
          <w:rFonts w:ascii="Maiandra GD" w:hAnsi="Maiandra GD"/>
        </w:rPr>
        <w:t>Concerned with gathering information from a simple population</w:t>
      </w:r>
    </w:p>
    <w:p w:rsidR="00000C79" w:rsidRDefault="00000C79" w:rsidP="009774DB">
      <w:pPr>
        <w:pStyle w:val="NoSpacing"/>
        <w:rPr>
          <w:rFonts w:ascii="Maiandra GD" w:hAnsi="Maiandra GD"/>
        </w:rPr>
      </w:pPr>
      <w:r>
        <w:rPr>
          <w:rFonts w:ascii="Maiandra GD" w:hAnsi="Maiandra GD"/>
        </w:rPr>
        <w:t>The purpose of the study is usually to identify general trends or patterns in the collected data</w:t>
      </w:r>
    </w:p>
    <w:p w:rsidR="00000C79" w:rsidRDefault="00000C79" w:rsidP="009774DB">
      <w:pPr>
        <w:pStyle w:val="NoSpacing"/>
        <w:rPr>
          <w:rFonts w:ascii="Maiandra GD" w:hAnsi="Maiandra GD"/>
        </w:rPr>
      </w:pPr>
      <w:r>
        <w:rPr>
          <w:rFonts w:ascii="Maiandra GD" w:hAnsi="Maiandra GD"/>
        </w:rPr>
        <w:t>They are mainly cross-sectional in design. They mainly deal with (investigate) what people do e.g. what they eat</w:t>
      </w:r>
    </w:p>
    <w:p w:rsidR="00000C79" w:rsidRDefault="00000C79" w:rsidP="009774DB">
      <w:pPr>
        <w:pStyle w:val="NoSpacing"/>
        <w:rPr>
          <w:rFonts w:ascii="Maiandra GD" w:hAnsi="Maiandra GD"/>
          <w:b/>
        </w:rPr>
      </w:pPr>
      <w:r>
        <w:rPr>
          <w:rFonts w:ascii="Maiandra GD" w:hAnsi="Maiandra GD"/>
          <w:b/>
        </w:rPr>
        <w:t>Ways of collecting survey data</w:t>
      </w:r>
    </w:p>
    <w:p w:rsidR="004022BA" w:rsidRDefault="004022BA" w:rsidP="004022BA">
      <w:pPr>
        <w:pStyle w:val="NoSpacing"/>
        <w:numPr>
          <w:ilvl w:val="0"/>
          <w:numId w:val="17"/>
        </w:numPr>
        <w:rPr>
          <w:rFonts w:ascii="Maiandra GD" w:hAnsi="Maiandra GD"/>
        </w:rPr>
      </w:pPr>
      <w:r>
        <w:rPr>
          <w:rFonts w:ascii="Maiandra GD" w:hAnsi="Maiandra GD"/>
        </w:rPr>
        <w:t>Questionnaires- which are mainly self-administered</w:t>
      </w:r>
    </w:p>
    <w:p w:rsidR="004022BA" w:rsidRDefault="004022BA" w:rsidP="004022BA">
      <w:pPr>
        <w:pStyle w:val="NoSpacing"/>
        <w:numPr>
          <w:ilvl w:val="0"/>
          <w:numId w:val="17"/>
        </w:numPr>
        <w:rPr>
          <w:rFonts w:ascii="Maiandra GD" w:hAnsi="Maiandra GD"/>
        </w:rPr>
      </w:pPr>
      <w:r>
        <w:rPr>
          <w:rFonts w:ascii="Maiandra GD" w:hAnsi="Maiandra GD"/>
        </w:rPr>
        <w:t>Telephone interviews, which involves calling people and seeking their opinions</w:t>
      </w:r>
    </w:p>
    <w:p w:rsidR="00000C79" w:rsidRDefault="004022BA" w:rsidP="004022BA">
      <w:pPr>
        <w:pStyle w:val="NoSpacing"/>
        <w:numPr>
          <w:ilvl w:val="0"/>
          <w:numId w:val="17"/>
        </w:numPr>
        <w:rPr>
          <w:rFonts w:ascii="Maiandra GD" w:hAnsi="Maiandra GD"/>
        </w:rPr>
      </w:pPr>
      <w:r>
        <w:rPr>
          <w:rFonts w:ascii="Maiandra GD" w:hAnsi="Maiandra GD"/>
        </w:rPr>
        <w:t xml:space="preserve">Personal interviews also called face-face interviews  </w:t>
      </w:r>
    </w:p>
    <w:p w:rsidR="00E70893" w:rsidRDefault="00E70893" w:rsidP="00E70893">
      <w:pPr>
        <w:pStyle w:val="NoSpacing"/>
        <w:rPr>
          <w:rFonts w:ascii="Maiandra GD" w:hAnsi="Maiandra GD"/>
          <w:b/>
        </w:rPr>
      </w:pPr>
      <w:r>
        <w:rPr>
          <w:rFonts w:ascii="Maiandra GD" w:hAnsi="Maiandra GD"/>
          <w:b/>
        </w:rPr>
        <w:t>Advantages of survey design</w:t>
      </w:r>
    </w:p>
    <w:p w:rsidR="00E70893" w:rsidRDefault="00E70893" w:rsidP="00E70893">
      <w:pPr>
        <w:pStyle w:val="NoSpacing"/>
        <w:rPr>
          <w:rFonts w:ascii="Maiandra GD" w:hAnsi="Maiandra GD"/>
        </w:rPr>
      </w:pPr>
      <w:r>
        <w:rPr>
          <w:rFonts w:ascii="Maiandra GD" w:hAnsi="Maiandra GD"/>
        </w:rPr>
        <w:t>Flexible and broad in scope</w:t>
      </w:r>
    </w:p>
    <w:p w:rsidR="00E70893" w:rsidRDefault="00E70893" w:rsidP="00E70893">
      <w:pPr>
        <w:pStyle w:val="NoSpacing"/>
        <w:rPr>
          <w:rFonts w:ascii="Maiandra GD" w:hAnsi="Maiandra GD"/>
        </w:rPr>
      </w:pPr>
      <w:r>
        <w:rPr>
          <w:rFonts w:ascii="Maiandra GD" w:hAnsi="Maiandra GD"/>
        </w:rPr>
        <w:lastRenderedPageBreak/>
        <w:t>Can be applied to many people</w:t>
      </w:r>
    </w:p>
    <w:p w:rsidR="00E70893" w:rsidRDefault="00E70893" w:rsidP="00E70893">
      <w:pPr>
        <w:pStyle w:val="NoSpacing"/>
        <w:rPr>
          <w:rFonts w:ascii="Maiandra GD" w:hAnsi="Maiandra GD"/>
        </w:rPr>
      </w:pPr>
      <w:r>
        <w:rPr>
          <w:rFonts w:ascii="Maiandra GD" w:hAnsi="Maiandra GD"/>
        </w:rPr>
        <w:t>It can focus on wide range of topics</w:t>
      </w:r>
    </w:p>
    <w:p w:rsidR="00E70893" w:rsidRDefault="00E70893" w:rsidP="00E70893">
      <w:pPr>
        <w:pStyle w:val="NoSpacing"/>
        <w:rPr>
          <w:rFonts w:ascii="Maiandra GD" w:hAnsi="Maiandra GD"/>
        </w:rPr>
      </w:pPr>
    </w:p>
    <w:p w:rsidR="00E70893" w:rsidRDefault="00E70893" w:rsidP="00E70893">
      <w:pPr>
        <w:pStyle w:val="NoSpacing"/>
        <w:rPr>
          <w:rFonts w:ascii="Maiandra GD" w:hAnsi="Maiandra GD"/>
          <w:b/>
        </w:rPr>
      </w:pPr>
      <w:r>
        <w:rPr>
          <w:rFonts w:ascii="Maiandra GD" w:hAnsi="Maiandra GD"/>
          <w:b/>
        </w:rPr>
        <w:t>Case study research design</w:t>
      </w:r>
    </w:p>
    <w:p w:rsidR="00E70893" w:rsidRDefault="00E70893" w:rsidP="00E70893">
      <w:pPr>
        <w:pStyle w:val="NoSpacing"/>
        <w:rPr>
          <w:rFonts w:ascii="Maiandra GD" w:hAnsi="Maiandra GD"/>
        </w:rPr>
      </w:pPr>
      <w:r>
        <w:rPr>
          <w:rFonts w:ascii="Maiandra GD" w:hAnsi="Maiandra GD"/>
        </w:rPr>
        <w:t>An in depth study of one individual, a group of individuals or an institution (Brink 1996:116)</w:t>
      </w:r>
    </w:p>
    <w:p w:rsidR="00E70893" w:rsidRDefault="00EB4AFC" w:rsidP="00E70893">
      <w:pPr>
        <w:pStyle w:val="NoSpacing"/>
        <w:rPr>
          <w:rFonts w:ascii="Maiandra GD" w:hAnsi="Maiandra GD"/>
        </w:rPr>
      </w:pPr>
      <w:r>
        <w:rPr>
          <w:rFonts w:ascii="Maiandra GD" w:hAnsi="Maiandra GD"/>
        </w:rPr>
        <w:t>It is a detailed account of a particular experience event or situation</w:t>
      </w:r>
    </w:p>
    <w:p w:rsidR="00EB4AFC" w:rsidRDefault="00EB4AFC" w:rsidP="00E70893">
      <w:pPr>
        <w:pStyle w:val="NoSpacing"/>
        <w:rPr>
          <w:rFonts w:ascii="Maiandra GD" w:hAnsi="Maiandra GD"/>
        </w:rPr>
      </w:pPr>
      <w:r>
        <w:rPr>
          <w:rFonts w:ascii="Maiandra GD" w:hAnsi="Maiandra GD"/>
        </w:rPr>
        <w:t xml:space="preserve">It is meant to provide a description of people’s thoughts, feelings and perception. Does not arm at providing a </w:t>
      </w:r>
      <w:r w:rsidR="00337DBB">
        <w:rPr>
          <w:rFonts w:ascii="Maiandra GD" w:hAnsi="Maiandra GD"/>
        </w:rPr>
        <w:t>causal</w:t>
      </w:r>
      <w:r>
        <w:rPr>
          <w:rFonts w:ascii="Maiandra GD" w:hAnsi="Maiandra GD"/>
        </w:rPr>
        <w:t xml:space="preserve"> relationship.</w:t>
      </w:r>
    </w:p>
    <w:p w:rsidR="00337DBB" w:rsidRDefault="00337DBB" w:rsidP="00E70893">
      <w:pPr>
        <w:pStyle w:val="NoSpacing"/>
        <w:rPr>
          <w:rFonts w:ascii="Maiandra GD" w:hAnsi="Maiandra GD"/>
          <w:b/>
        </w:rPr>
      </w:pPr>
      <w:r>
        <w:rPr>
          <w:rFonts w:ascii="Maiandra GD" w:hAnsi="Maiandra GD"/>
          <w:b/>
        </w:rPr>
        <w:t>Limitation of case study</w:t>
      </w:r>
    </w:p>
    <w:p w:rsidR="00337DBB" w:rsidRDefault="00337DBB" w:rsidP="00E70893">
      <w:pPr>
        <w:pStyle w:val="NoSpacing"/>
        <w:rPr>
          <w:rFonts w:ascii="Maiandra GD" w:hAnsi="Maiandra GD"/>
        </w:rPr>
      </w:pPr>
      <w:r>
        <w:rPr>
          <w:rFonts w:ascii="Maiandra GD" w:hAnsi="Maiandra GD"/>
        </w:rPr>
        <w:t>They require plenty of time</w:t>
      </w:r>
    </w:p>
    <w:p w:rsidR="00337DBB" w:rsidRDefault="00337DBB" w:rsidP="00E70893">
      <w:pPr>
        <w:pStyle w:val="NoSpacing"/>
        <w:rPr>
          <w:rFonts w:ascii="Maiandra GD" w:hAnsi="Maiandra GD"/>
        </w:rPr>
      </w:pPr>
      <w:r>
        <w:rPr>
          <w:rFonts w:ascii="Maiandra GD" w:hAnsi="Maiandra GD"/>
        </w:rPr>
        <w:t>They are costly</w:t>
      </w:r>
    </w:p>
    <w:p w:rsidR="00337DBB" w:rsidRDefault="00337DBB" w:rsidP="00E70893">
      <w:pPr>
        <w:pStyle w:val="NoSpacing"/>
        <w:rPr>
          <w:rFonts w:ascii="Maiandra GD" w:hAnsi="Maiandra GD"/>
        </w:rPr>
      </w:pPr>
      <w:r>
        <w:rPr>
          <w:rFonts w:ascii="Maiandra GD" w:hAnsi="Maiandra GD"/>
        </w:rPr>
        <w:t>Have high possibility of subject drop out</w:t>
      </w:r>
    </w:p>
    <w:p w:rsidR="00053675" w:rsidRDefault="00337DBB" w:rsidP="00E70893">
      <w:pPr>
        <w:pStyle w:val="NoSpacing"/>
        <w:rPr>
          <w:rFonts w:ascii="Maiandra GD" w:hAnsi="Maiandra GD"/>
        </w:rPr>
      </w:pPr>
      <w:r>
        <w:rPr>
          <w:rFonts w:ascii="Maiandra GD" w:hAnsi="Maiandra GD"/>
        </w:rPr>
        <w:t>Date analysis also calls for and experience, particularly if the study is carried over a long period of time.</w:t>
      </w:r>
    </w:p>
    <w:p w:rsidR="00093384" w:rsidRDefault="00093384" w:rsidP="00E70893">
      <w:pPr>
        <w:pStyle w:val="NoSpacing"/>
        <w:rPr>
          <w:rFonts w:ascii="Maiandra GD" w:hAnsi="Maiandra GD"/>
          <w:b/>
        </w:rPr>
      </w:pPr>
    </w:p>
    <w:p w:rsidR="00053675" w:rsidRDefault="00053675" w:rsidP="00E70893">
      <w:pPr>
        <w:pStyle w:val="NoSpacing"/>
        <w:rPr>
          <w:rFonts w:ascii="Maiandra GD" w:hAnsi="Maiandra GD"/>
          <w:b/>
        </w:rPr>
      </w:pPr>
      <w:r>
        <w:rPr>
          <w:rFonts w:ascii="Maiandra GD" w:hAnsi="Maiandra GD"/>
          <w:b/>
        </w:rPr>
        <w:t>METHOD SECTION</w:t>
      </w:r>
    </w:p>
    <w:p w:rsidR="00093384" w:rsidRDefault="00093384" w:rsidP="00E70893">
      <w:pPr>
        <w:pStyle w:val="NoSpacing"/>
        <w:rPr>
          <w:rFonts w:ascii="Maiandra GD" w:hAnsi="Maiandra GD"/>
          <w:b/>
        </w:rPr>
      </w:pPr>
    </w:p>
    <w:p w:rsidR="00053675" w:rsidRDefault="00053675" w:rsidP="00E70893">
      <w:pPr>
        <w:pStyle w:val="NoSpacing"/>
        <w:rPr>
          <w:rFonts w:ascii="Maiandra GD" w:hAnsi="Maiandra GD"/>
          <w:b/>
        </w:rPr>
      </w:pPr>
      <w:r>
        <w:rPr>
          <w:rFonts w:ascii="Maiandra GD" w:hAnsi="Maiandra GD"/>
          <w:b/>
        </w:rPr>
        <w:t>Population and samples</w:t>
      </w:r>
    </w:p>
    <w:p w:rsidR="007B284F" w:rsidRDefault="00053675" w:rsidP="00E70893">
      <w:pPr>
        <w:pStyle w:val="NoSpacing"/>
        <w:rPr>
          <w:rFonts w:ascii="Maiandra GD" w:hAnsi="Maiandra GD"/>
        </w:rPr>
      </w:pPr>
      <w:r>
        <w:rPr>
          <w:rFonts w:ascii="Maiandra GD" w:hAnsi="Maiandra GD"/>
          <w:b/>
        </w:rPr>
        <w:t>Population</w:t>
      </w:r>
      <w:r>
        <w:rPr>
          <w:rFonts w:ascii="Maiandra GD" w:hAnsi="Maiandra GD"/>
        </w:rPr>
        <w:t xml:space="preserve"> a complete set of individual, cases or objects with some common observable characteristics</w:t>
      </w:r>
      <w:r w:rsidR="007B284F">
        <w:rPr>
          <w:rFonts w:ascii="Maiandra GD" w:hAnsi="Maiandra GD"/>
        </w:rPr>
        <w:t>.</w:t>
      </w:r>
    </w:p>
    <w:p w:rsidR="00626F5B" w:rsidRDefault="007B284F" w:rsidP="00E70893">
      <w:pPr>
        <w:pStyle w:val="NoSpacing"/>
        <w:rPr>
          <w:rFonts w:ascii="Maiandra GD" w:hAnsi="Maiandra GD"/>
        </w:rPr>
      </w:pPr>
      <w:r>
        <w:rPr>
          <w:rFonts w:ascii="Maiandra GD" w:hAnsi="Maiandra GD"/>
          <w:b/>
        </w:rPr>
        <w:t>Sample</w:t>
      </w:r>
      <w:r>
        <w:rPr>
          <w:rFonts w:ascii="Maiandra GD" w:hAnsi="Maiandra GD"/>
        </w:rPr>
        <w:t xml:space="preserve"> a small group obtained from the accessible population.</w:t>
      </w:r>
    </w:p>
    <w:p w:rsidR="00337DBB" w:rsidRDefault="00626F5B" w:rsidP="00E70893">
      <w:pPr>
        <w:pStyle w:val="NoSpacing"/>
        <w:rPr>
          <w:rFonts w:ascii="Maiandra GD" w:hAnsi="Maiandra GD"/>
        </w:rPr>
      </w:pPr>
      <w:r>
        <w:rPr>
          <w:rFonts w:ascii="Maiandra GD" w:hAnsi="Maiandra GD"/>
          <w:b/>
        </w:rPr>
        <w:t>Sample size</w:t>
      </w:r>
      <w:r w:rsidR="00053675">
        <w:rPr>
          <w:rFonts w:ascii="Maiandra GD" w:hAnsi="Maiandra GD"/>
        </w:rPr>
        <w:t xml:space="preserve"> </w:t>
      </w:r>
      <w:r w:rsidR="00337DBB">
        <w:rPr>
          <w:rFonts w:ascii="Maiandra GD" w:hAnsi="Maiandra GD"/>
        </w:rPr>
        <w:t xml:space="preserve">  </w:t>
      </w:r>
    </w:p>
    <w:p w:rsidR="00626F5B" w:rsidRDefault="00F87647" w:rsidP="00E70893">
      <w:pPr>
        <w:pStyle w:val="NoSpacing"/>
        <w:rPr>
          <w:rFonts w:ascii="Maiandra GD" w:hAnsi="Maiandra GD"/>
        </w:rPr>
      </w:pPr>
      <w:r>
        <w:rPr>
          <w:rFonts w:ascii="Maiandra GD" w:hAnsi="Maiandra GD"/>
        </w:rPr>
        <w:t>When time and resources allow a researcher should take a big sample</w:t>
      </w:r>
    </w:p>
    <w:p w:rsidR="00A3585D" w:rsidRDefault="00A3585D" w:rsidP="00E70893">
      <w:pPr>
        <w:pStyle w:val="NoSpacing"/>
        <w:rPr>
          <w:rFonts w:ascii="Maiandra GD" w:hAnsi="Maiandra GD"/>
        </w:rPr>
      </w:pPr>
      <w:r>
        <w:rPr>
          <w:rFonts w:ascii="Maiandra GD" w:hAnsi="Maiandra GD"/>
        </w:rPr>
        <w:t>With large sample, research is confident that if another sample of size were to be selected, finding from the 2 samples would be similar to a high degree.</w:t>
      </w:r>
    </w:p>
    <w:p w:rsidR="005954E3" w:rsidRDefault="005954E3" w:rsidP="00E70893">
      <w:pPr>
        <w:pStyle w:val="NoSpacing"/>
        <w:rPr>
          <w:rFonts w:ascii="Maiandra GD" w:hAnsi="Maiandra GD"/>
          <w:b/>
        </w:rPr>
      </w:pPr>
    </w:p>
    <w:p w:rsidR="007F47A5" w:rsidRDefault="007F47A5" w:rsidP="00E70893">
      <w:pPr>
        <w:pStyle w:val="NoSpacing"/>
        <w:rPr>
          <w:rFonts w:ascii="Maiandra GD" w:hAnsi="Maiandra GD"/>
          <w:b/>
        </w:rPr>
      </w:pPr>
      <w:r>
        <w:rPr>
          <w:rFonts w:ascii="Maiandra GD" w:hAnsi="Maiandra GD"/>
          <w:b/>
        </w:rPr>
        <w:t>METHODS OF SAMPLING</w:t>
      </w:r>
    </w:p>
    <w:p w:rsidR="005954E3" w:rsidRDefault="005954E3" w:rsidP="00E70893">
      <w:pPr>
        <w:pStyle w:val="NoSpacing"/>
        <w:rPr>
          <w:rFonts w:ascii="Maiandra GD" w:hAnsi="Maiandra GD"/>
          <w:b/>
        </w:rPr>
      </w:pPr>
    </w:p>
    <w:p w:rsidR="00910857" w:rsidRDefault="00910857" w:rsidP="00910857">
      <w:pPr>
        <w:pStyle w:val="NoSpacing"/>
        <w:numPr>
          <w:ilvl w:val="0"/>
          <w:numId w:val="18"/>
        </w:numPr>
        <w:rPr>
          <w:rFonts w:ascii="Maiandra GD" w:hAnsi="Maiandra GD"/>
          <w:b/>
        </w:rPr>
      </w:pPr>
      <w:r>
        <w:rPr>
          <w:rFonts w:ascii="Maiandra GD" w:hAnsi="Maiandra GD"/>
          <w:b/>
        </w:rPr>
        <w:t>Probability sampling</w:t>
      </w:r>
    </w:p>
    <w:p w:rsidR="00910857" w:rsidRDefault="00910857" w:rsidP="00E70893">
      <w:pPr>
        <w:pStyle w:val="NoSpacing"/>
        <w:rPr>
          <w:rFonts w:ascii="Maiandra GD" w:hAnsi="Maiandra GD"/>
        </w:rPr>
      </w:pPr>
      <w:r>
        <w:rPr>
          <w:rFonts w:ascii="Maiandra GD" w:hAnsi="Maiandra GD"/>
        </w:rPr>
        <w:t>Goal is to select a reasonable number of subjects, objects or cases that represent the target population. Random sampling is the key of obtaining a representative sample.</w:t>
      </w:r>
    </w:p>
    <w:p w:rsidR="00910857" w:rsidRDefault="00910857" w:rsidP="00E70893">
      <w:pPr>
        <w:pStyle w:val="NoSpacing"/>
        <w:rPr>
          <w:rFonts w:ascii="Maiandra GD" w:hAnsi="Maiandra GD"/>
        </w:rPr>
      </w:pPr>
      <w:r>
        <w:rPr>
          <w:rFonts w:ascii="Maiandra GD" w:hAnsi="Maiandra GD"/>
        </w:rPr>
        <w:t>It involves a random procedure to ensure that each unit of the sample is chosen on the basis of chance.</w:t>
      </w:r>
    </w:p>
    <w:p w:rsidR="00910857" w:rsidRPr="00910857" w:rsidRDefault="00910857" w:rsidP="00910857">
      <w:pPr>
        <w:pStyle w:val="NoSpacing"/>
        <w:numPr>
          <w:ilvl w:val="0"/>
          <w:numId w:val="19"/>
        </w:numPr>
        <w:rPr>
          <w:rFonts w:ascii="Maiandra GD" w:hAnsi="Maiandra GD"/>
        </w:rPr>
      </w:pPr>
      <w:r>
        <w:rPr>
          <w:rFonts w:ascii="Maiandra GD" w:hAnsi="Maiandra GD"/>
          <w:b/>
        </w:rPr>
        <w:t>Simple random sampling</w:t>
      </w:r>
    </w:p>
    <w:p w:rsidR="00910857" w:rsidRDefault="00910857" w:rsidP="00910857">
      <w:pPr>
        <w:pStyle w:val="NoSpacing"/>
        <w:rPr>
          <w:rFonts w:ascii="Maiandra GD" w:hAnsi="Maiandra GD"/>
        </w:rPr>
      </w:pPr>
      <w:r>
        <w:rPr>
          <w:rFonts w:ascii="Maiandra GD" w:hAnsi="Maiandra GD"/>
        </w:rPr>
        <w:t>Each unit (subject) has the chance to be selected. It involves one</w:t>
      </w:r>
      <w:r w:rsidR="00202344">
        <w:rPr>
          <w:rFonts w:ascii="Maiandra GD" w:hAnsi="Maiandra GD"/>
        </w:rPr>
        <w:t xml:space="preserve"> stage selection. Also allows the researcher access to the study population.</w:t>
      </w:r>
    </w:p>
    <w:p w:rsidR="00202344" w:rsidRDefault="00202344" w:rsidP="00910857">
      <w:pPr>
        <w:pStyle w:val="NoSpacing"/>
        <w:rPr>
          <w:rFonts w:ascii="Maiandra GD" w:hAnsi="Maiandra GD"/>
        </w:rPr>
      </w:pPr>
      <w:r>
        <w:rPr>
          <w:rFonts w:ascii="Maiandra GD" w:hAnsi="Maiandra GD"/>
        </w:rPr>
        <w:t>Various ways of selecting the subjects exist among which are;</w:t>
      </w:r>
    </w:p>
    <w:p w:rsidR="00202344" w:rsidRDefault="00202344" w:rsidP="00202344">
      <w:pPr>
        <w:pStyle w:val="NoSpacing"/>
        <w:numPr>
          <w:ilvl w:val="0"/>
          <w:numId w:val="20"/>
        </w:numPr>
        <w:rPr>
          <w:rFonts w:ascii="Maiandra GD" w:hAnsi="Maiandra GD"/>
        </w:rPr>
      </w:pPr>
      <w:r>
        <w:rPr>
          <w:rFonts w:ascii="Maiandra GD" w:hAnsi="Maiandra GD"/>
        </w:rPr>
        <w:t>Identifying the specific target population</w:t>
      </w:r>
    </w:p>
    <w:p w:rsidR="00202344" w:rsidRDefault="00202344" w:rsidP="00202344">
      <w:pPr>
        <w:pStyle w:val="NoSpacing"/>
        <w:numPr>
          <w:ilvl w:val="0"/>
          <w:numId w:val="20"/>
        </w:numPr>
        <w:rPr>
          <w:rFonts w:ascii="Maiandra GD" w:hAnsi="Maiandra GD"/>
        </w:rPr>
      </w:pPr>
      <w:r>
        <w:rPr>
          <w:rFonts w:ascii="Maiandra GD" w:hAnsi="Maiandra GD"/>
        </w:rPr>
        <w:t>Formulating an appropriate sampling frame</w:t>
      </w:r>
    </w:p>
    <w:p w:rsidR="00202344" w:rsidRDefault="00202344" w:rsidP="00202344">
      <w:pPr>
        <w:pStyle w:val="NoSpacing"/>
        <w:numPr>
          <w:ilvl w:val="0"/>
          <w:numId w:val="20"/>
        </w:numPr>
        <w:rPr>
          <w:rFonts w:ascii="Maiandra GD" w:hAnsi="Maiandra GD"/>
        </w:rPr>
      </w:pPr>
      <w:r>
        <w:rPr>
          <w:rFonts w:ascii="Maiandra GD" w:hAnsi="Maiandra GD"/>
        </w:rPr>
        <w:t>Determine the sample size of the study</w:t>
      </w:r>
    </w:p>
    <w:p w:rsidR="00202344" w:rsidRDefault="00202344" w:rsidP="00202344">
      <w:pPr>
        <w:pStyle w:val="NoSpacing"/>
        <w:numPr>
          <w:ilvl w:val="0"/>
          <w:numId w:val="20"/>
        </w:numPr>
        <w:rPr>
          <w:rFonts w:ascii="Maiandra GD" w:hAnsi="Maiandra GD"/>
        </w:rPr>
      </w:pPr>
      <w:r>
        <w:rPr>
          <w:rFonts w:ascii="Maiandra GD" w:hAnsi="Maiandra GD"/>
        </w:rPr>
        <w:t>Adapting a consecutive identification number for each unit in the sampling frame</w:t>
      </w:r>
    </w:p>
    <w:p w:rsidR="00202344" w:rsidRDefault="00770B55" w:rsidP="00202344">
      <w:pPr>
        <w:pStyle w:val="NoSpacing"/>
        <w:numPr>
          <w:ilvl w:val="0"/>
          <w:numId w:val="20"/>
        </w:numPr>
        <w:rPr>
          <w:rFonts w:ascii="Maiandra GD" w:hAnsi="Maiandra GD"/>
        </w:rPr>
      </w:pPr>
      <w:r>
        <w:rPr>
          <w:rFonts w:ascii="Maiandra GD" w:hAnsi="Maiandra GD"/>
        </w:rPr>
        <w:t xml:space="preserve">Selecting the desired subject using a randomized technique </w:t>
      </w:r>
    </w:p>
    <w:p w:rsidR="00770B55" w:rsidRPr="000D08E8" w:rsidRDefault="000D08E8" w:rsidP="000D08E8">
      <w:pPr>
        <w:pStyle w:val="NoSpacing"/>
        <w:numPr>
          <w:ilvl w:val="0"/>
          <w:numId w:val="19"/>
        </w:numPr>
        <w:rPr>
          <w:rFonts w:ascii="Maiandra GD" w:hAnsi="Maiandra GD"/>
        </w:rPr>
      </w:pPr>
      <w:r>
        <w:rPr>
          <w:rFonts w:ascii="Maiandra GD" w:hAnsi="Maiandra GD"/>
          <w:b/>
        </w:rPr>
        <w:t>Systematic random sampling</w:t>
      </w:r>
    </w:p>
    <w:p w:rsidR="000D08E8" w:rsidRDefault="000D08E8" w:rsidP="000D08E8">
      <w:pPr>
        <w:pStyle w:val="NoSpacing"/>
        <w:rPr>
          <w:rFonts w:ascii="Maiandra GD" w:hAnsi="Maiandra GD"/>
        </w:rPr>
      </w:pPr>
      <w:r>
        <w:rPr>
          <w:rFonts w:ascii="Maiandra GD" w:hAnsi="Maiandra GD"/>
        </w:rPr>
        <w:t>Selection of every element “n” from a sampling frame where “n” the sampling interval is calculated as:</w:t>
      </w:r>
    </w:p>
    <w:p w:rsidR="000D08E8" w:rsidRDefault="000D08E8" w:rsidP="000D08E8">
      <w:pPr>
        <w:pStyle w:val="NoSpacing"/>
        <w:rPr>
          <w:rFonts w:ascii="Maiandra GD" w:hAnsi="Maiandra GD"/>
        </w:rPr>
      </w:pPr>
      <w:r>
        <w:rPr>
          <w:rFonts w:ascii="Maiandra GD" w:hAnsi="Maiandra GD"/>
        </w:rPr>
        <w:t>N= number in population/ no. in sample using procedure each element in population has a known and equal probability of selection.</w:t>
      </w:r>
    </w:p>
    <w:p w:rsidR="000D08E8" w:rsidRDefault="000D08E8" w:rsidP="000D08E8">
      <w:pPr>
        <w:pStyle w:val="NoSpacing"/>
        <w:rPr>
          <w:rFonts w:ascii="Maiandra GD" w:hAnsi="Maiandra GD"/>
        </w:rPr>
      </w:pPr>
      <w:r>
        <w:rPr>
          <w:rFonts w:ascii="Maiandra GD" w:hAnsi="Maiandra GD"/>
        </w:rPr>
        <w:t>A list is arranged in alphabetical order or numerical order is not random</w:t>
      </w:r>
    </w:p>
    <w:p w:rsidR="000D08E8" w:rsidRDefault="000D08E8" w:rsidP="000D08E8">
      <w:pPr>
        <w:pStyle w:val="NoSpacing"/>
        <w:rPr>
          <w:rFonts w:ascii="Maiandra GD" w:hAnsi="Maiandra GD"/>
        </w:rPr>
      </w:pPr>
      <w:r>
        <w:rPr>
          <w:rFonts w:ascii="Maiandra GD" w:hAnsi="Maiandra GD"/>
        </w:rPr>
        <w:t>The rule of thumb is deciding sampling interval is to divide the total population by sampling size</w:t>
      </w:r>
    </w:p>
    <w:p w:rsidR="000D08E8" w:rsidRDefault="000D08E8" w:rsidP="000D08E8">
      <w:pPr>
        <w:pStyle w:val="NoSpacing"/>
        <w:rPr>
          <w:rFonts w:ascii="Maiandra GD" w:hAnsi="Maiandra GD"/>
          <w:b/>
        </w:rPr>
      </w:pPr>
      <w:r>
        <w:rPr>
          <w:rFonts w:ascii="Maiandra GD" w:hAnsi="Maiandra GD"/>
          <w:b/>
        </w:rPr>
        <w:lastRenderedPageBreak/>
        <w:t>Steps</w:t>
      </w:r>
    </w:p>
    <w:p w:rsidR="000D08E8" w:rsidRDefault="005C03D7" w:rsidP="005C03D7">
      <w:pPr>
        <w:pStyle w:val="NoSpacing"/>
        <w:numPr>
          <w:ilvl w:val="0"/>
          <w:numId w:val="21"/>
        </w:numPr>
        <w:rPr>
          <w:rFonts w:ascii="Maiandra GD" w:hAnsi="Maiandra GD"/>
        </w:rPr>
      </w:pPr>
      <w:r>
        <w:rPr>
          <w:rFonts w:ascii="Maiandra GD" w:hAnsi="Maiandra GD"/>
        </w:rPr>
        <w:t>List all the 1</w:t>
      </w:r>
      <w:r w:rsidRPr="005C03D7">
        <w:rPr>
          <w:rFonts w:ascii="Maiandra GD" w:hAnsi="Maiandra GD"/>
          <w:vertAlign w:val="superscript"/>
        </w:rPr>
        <w:t>st</w:t>
      </w:r>
      <w:r>
        <w:rPr>
          <w:rFonts w:ascii="Maiandra GD" w:hAnsi="Maiandra GD"/>
        </w:rPr>
        <w:t xml:space="preserve"> year students in the national universities in random order e.g. (00001-12,000)</w:t>
      </w:r>
    </w:p>
    <w:p w:rsidR="005C03D7" w:rsidRDefault="005C03D7" w:rsidP="005C03D7">
      <w:pPr>
        <w:pStyle w:val="NoSpacing"/>
        <w:numPr>
          <w:ilvl w:val="0"/>
          <w:numId w:val="21"/>
        </w:numPr>
        <w:rPr>
          <w:rFonts w:ascii="Maiandra GD" w:hAnsi="Maiandra GD"/>
        </w:rPr>
      </w:pPr>
      <w:r>
        <w:rPr>
          <w:rFonts w:ascii="Maiandra GD" w:hAnsi="Maiandra GD"/>
        </w:rPr>
        <w:t>Determine the sample size e.g 500</w:t>
      </w:r>
    </w:p>
    <w:p w:rsidR="005C03D7" w:rsidRDefault="005C03D7" w:rsidP="005C03D7">
      <w:pPr>
        <w:pStyle w:val="NoSpacing"/>
        <w:numPr>
          <w:ilvl w:val="0"/>
          <w:numId w:val="21"/>
        </w:numPr>
        <w:rPr>
          <w:rFonts w:ascii="Maiandra GD" w:hAnsi="Maiandra GD"/>
        </w:rPr>
      </w:pPr>
      <w:r>
        <w:rPr>
          <w:rFonts w:ascii="Maiandra GD" w:hAnsi="Maiandra GD"/>
        </w:rPr>
        <w:t>Determine the sampling interval by dividing the total population by sample size  e.g. 12,000/500 = 24</w:t>
      </w:r>
    </w:p>
    <w:p w:rsidR="005C03D7" w:rsidRDefault="005C03D7" w:rsidP="005C03D7">
      <w:pPr>
        <w:pStyle w:val="NoSpacing"/>
        <w:numPr>
          <w:ilvl w:val="0"/>
          <w:numId w:val="21"/>
        </w:numPr>
        <w:rPr>
          <w:rFonts w:ascii="Maiandra GD" w:hAnsi="Maiandra GD"/>
        </w:rPr>
      </w:pPr>
      <w:r>
        <w:rPr>
          <w:rFonts w:ascii="Maiandra GD" w:hAnsi="Maiandra GD"/>
        </w:rPr>
        <w:t>Blindly select from the table of random numbers the starting point because this number has to be between 0-1. You only have to consider the 1</w:t>
      </w:r>
      <w:r w:rsidRPr="005C03D7">
        <w:rPr>
          <w:rFonts w:ascii="Maiandra GD" w:hAnsi="Maiandra GD"/>
          <w:vertAlign w:val="superscript"/>
        </w:rPr>
        <w:t>st</w:t>
      </w:r>
      <w:r>
        <w:rPr>
          <w:rFonts w:ascii="Maiandra GD" w:hAnsi="Maiandra GD"/>
        </w:rPr>
        <w:t xml:space="preserve"> or the last digit of the random number selected. If the number selected randomly is 05919, we should start from the student assigned the number 0 or 9 then pick the every 24</w:t>
      </w:r>
      <w:r w:rsidRPr="005C03D7">
        <w:rPr>
          <w:rFonts w:ascii="Maiandra GD" w:hAnsi="Maiandra GD"/>
          <w:vertAlign w:val="superscript"/>
        </w:rPr>
        <w:t>th</w:t>
      </w:r>
      <w:r>
        <w:rPr>
          <w:rFonts w:ascii="Maiandra GD" w:hAnsi="Maiandra GD"/>
        </w:rPr>
        <w:t xml:space="preserve"> student</w:t>
      </w:r>
    </w:p>
    <w:p w:rsidR="005C03D7" w:rsidRDefault="005C03D7" w:rsidP="005C03D7">
      <w:pPr>
        <w:pStyle w:val="NoSpacing"/>
        <w:numPr>
          <w:ilvl w:val="0"/>
          <w:numId w:val="21"/>
        </w:numPr>
        <w:rPr>
          <w:rFonts w:ascii="Maiandra GD" w:hAnsi="Maiandra GD"/>
        </w:rPr>
      </w:pPr>
      <w:r>
        <w:rPr>
          <w:rFonts w:ascii="Maiandra GD" w:hAnsi="Maiandra GD"/>
        </w:rPr>
        <w:t>This process is continued until the required sample size is achieved.</w:t>
      </w:r>
    </w:p>
    <w:p w:rsidR="005C03D7" w:rsidRPr="005C03D7" w:rsidRDefault="005C03D7" w:rsidP="005C03D7">
      <w:pPr>
        <w:pStyle w:val="NoSpacing"/>
        <w:numPr>
          <w:ilvl w:val="0"/>
          <w:numId w:val="19"/>
        </w:numPr>
        <w:rPr>
          <w:rFonts w:ascii="Maiandra GD" w:hAnsi="Maiandra GD"/>
        </w:rPr>
      </w:pPr>
      <w:r>
        <w:rPr>
          <w:rFonts w:ascii="Maiandra GD" w:hAnsi="Maiandra GD"/>
          <w:b/>
        </w:rPr>
        <w:t>Stratified random sampling</w:t>
      </w:r>
    </w:p>
    <w:p w:rsidR="005C03D7" w:rsidRDefault="005A6DB0" w:rsidP="005C03D7">
      <w:pPr>
        <w:pStyle w:val="NoSpacing"/>
        <w:rPr>
          <w:rFonts w:ascii="Maiandra GD" w:hAnsi="Maiandra GD"/>
        </w:rPr>
      </w:pPr>
      <w:r>
        <w:rPr>
          <w:rFonts w:ascii="Maiandra GD" w:hAnsi="Maiandra GD"/>
        </w:rPr>
        <w:t>When sub-population considerably. It is advantageous to sample such population (stratum) independently.</w:t>
      </w:r>
    </w:p>
    <w:p w:rsidR="00EB4AFC" w:rsidRDefault="005A6DB0" w:rsidP="00E70893">
      <w:pPr>
        <w:pStyle w:val="NoSpacing"/>
        <w:rPr>
          <w:rFonts w:ascii="Maiandra GD" w:hAnsi="Maiandra GD"/>
        </w:rPr>
      </w:pPr>
      <w:r>
        <w:rPr>
          <w:rFonts w:ascii="Maiandra GD" w:hAnsi="Maiandra GD"/>
          <w:b/>
        </w:rPr>
        <w:t xml:space="preserve">Stratification </w:t>
      </w:r>
      <w:r>
        <w:rPr>
          <w:rFonts w:ascii="Maiandra GD" w:hAnsi="Maiandra GD"/>
        </w:rPr>
        <w:t>is the process of grouping members of the population in to relatively homogeneous sub-groups e.g. by education level, socio-economic structure and so on before sampling.</w:t>
      </w:r>
    </w:p>
    <w:p w:rsidR="005A6DB0" w:rsidRPr="00472452" w:rsidRDefault="00472452" w:rsidP="00472452">
      <w:pPr>
        <w:pStyle w:val="NoSpacing"/>
        <w:numPr>
          <w:ilvl w:val="0"/>
          <w:numId w:val="19"/>
        </w:numPr>
        <w:rPr>
          <w:rFonts w:ascii="Maiandra GD" w:hAnsi="Maiandra GD"/>
        </w:rPr>
      </w:pPr>
      <w:r>
        <w:rPr>
          <w:rFonts w:ascii="Maiandra GD" w:hAnsi="Maiandra GD"/>
          <w:b/>
        </w:rPr>
        <w:t>Cluster sampling</w:t>
      </w:r>
    </w:p>
    <w:p w:rsidR="00472452" w:rsidRDefault="00472452" w:rsidP="00472452">
      <w:pPr>
        <w:pStyle w:val="NoSpacing"/>
        <w:rPr>
          <w:rFonts w:ascii="Maiandra GD" w:hAnsi="Maiandra GD"/>
        </w:rPr>
      </w:pPr>
      <w:r>
        <w:rPr>
          <w:rFonts w:ascii="Maiandra GD" w:hAnsi="Maiandra GD"/>
        </w:rPr>
        <w:t>Used when not possible to obtain sampling frame because population either large or scattered over a large geographical area.</w:t>
      </w:r>
    </w:p>
    <w:p w:rsidR="00472452" w:rsidRDefault="00472452" w:rsidP="00472452">
      <w:pPr>
        <w:pStyle w:val="NoSpacing"/>
        <w:rPr>
          <w:rFonts w:ascii="Maiandra GD" w:hAnsi="Maiandra GD"/>
        </w:rPr>
      </w:pPr>
      <w:r>
        <w:rPr>
          <w:rFonts w:ascii="Maiandra GD" w:hAnsi="Maiandra GD"/>
        </w:rPr>
        <w:t>It involve selection of an intact group and all members of intact group then included in a sample and each member becomes a unit of observation.</w:t>
      </w:r>
    </w:p>
    <w:p w:rsidR="00472452" w:rsidRDefault="00472452" w:rsidP="00472452">
      <w:pPr>
        <w:pStyle w:val="NoSpacing"/>
        <w:rPr>
          <w:rFonts w:ascii="Maiandra GD" w:hAnsi="Maiandra GD"/>
        </w:rPr>
      </w:pPr>
      <w:r>
        <w:rPr>
          <w:rFonts w:ascii="Maiandra GD" w:hAnsi="Maiandra GD"/>
        </w:rPr>
        <w:t>The degree of generalization of the research finding depends on the degree to which the cluster within the population are similar.</w:t>
      </w:r>
    </w:p>
    <w:p w:rsidR="00472452" w:rsidRDefault="00472452" w:rsidP="00472452">
      <w:pPr>
        <w:pStyle w:val="NoSpacing"/>
        <w:rPr>
          <w:rFonts w:ascii="Maiandra GD" w:hAnsi="Maiandra GD"/>
        </w:rPr>
      </w:pPr>
      <w:r>
        <w:rPr>
          <w:rFonts w:ascii="Maiandra GD" w:hAnsi="Maiandra GD"/>
          <w:b/>
        </w:rPr>
        <w:t xml:space="preserve">Steps; </w:t>
      </w:r>
      <w:r>
        <w:rPr>
          <w:rFonts w:ascii="Maiandra GD" w:hAnsi="Maiandra GD"/>
        </w:rPr>
        <w:t>identifying population</w:t>
      </w:r>
    </w:p>
    <w:p w:rsidR="00472452" w:rsidRDefault="00472452" w:rsidP="00472452">
      <w:pPr>
        <w:pStyle w:val="NoSpacing"/>
        <w:numPr>
          <w:ilvl w:val="0"/>
          <w:numId w:val="22"/>
        </w:numPr>
        <w:rPr>
          <w:rFonts w:ascii="Maiandra GD" w:hAnsi="Maiandra GD"/>
        </w:rPr>
      </w:pPr>
      <w:r>
        <w:rPr>
          <w:rFonts w:ascii="Maiandra GD" w:hAnsi="Maiandra GD"/>
        </w:rPr>
        <w:t>Define the cluster forming the population</w:t>
      </w:r>
    </w:p>
    <w:p w:rsidR="00472452" w:rsidRDefault="00472452" w:rsidP="00472452">
      <w:pPr>
        <w:pStyle w:val="NoSpacing"/>
        <w:numPr>
          <w:ilvl w:val="0"/>
          <w:numId w:val="22"/>
        </w:numPr>
        <w:rPr>
          <w:rFonts w:ascii="Maiandra GD" w:hAnsi="Maiandra GD"/>
        </w:rPr>
      </w:pPr>
      <w:r>
        <w:rPr>
          <w:rFonts w:ascii="Maiandra GD" w:hAnsi="Maiandra GD"/>
        </w:rPr>
        <w:t>Determine the required sample size</w:t>
      </w:r>
    </w:p>
    <w:p w:rsidR="00472452" w:rsidRDefault="00472452" w:rsidP="00472452">
      <w:pPr>
        <w:pStyle w:val="NoSpacing"/>
        <w:numPr>
          <w:ilvl w:val="0"/>
          <w:numId w:val="22"/>
        </w:numPr>
        <w:rPr>
          <w:rFonts w:ascii="Maiandra GD" w:hAnsi="Maiandra GD"/>
        </w:rPr>
      </w:pPr>
      <w:r>
        <w:rPr>
          <w:rFonts w:ascii="Maiandra GD" w:hAnsi="Maiandra GD"/>
        </w:rPr>
        <w:t>List all clusters in random order</w:t>
      </w:r>
    </w:p>
    <w:p w:rsidR="00472452" w:rsidRDefault="00472452" w:rsidP="00472452">
      <w:pPr>
        <w:pStyle w:val="NoSpacing"/>
        <w:numPr>
          <w:ilvl w:val="0"/>
          <w:numId w:val="22"/>
        </w:numPr>
        <w:rPr>
          <w:rFonts w:ascii="Maiandra GD" w:hAnsi="Maiandra GD"/>
        </w:rPr>
      </w:pPr>
      <w:r>
        <w:rPr>
          <w:rFonts w:ascii="Maiandra GD" w:hAnsi="Maiandra GD"/>
        </w:rPr>
        <w:t>Using the table of random number, select the required no. of clusters according to sample size required</w:t>
      </w:r>
    </w:p>
    <w:p w:rsidR="00472452" w:rsidRDefault="00472452" w:rsidP="00472452">
      <w:pPr>
        <w:pStyle w:val="NoSpacing"/>
        <w:numPr>
          <w:ilvl w:val="0"/>
          <w:numId w:val="22"/>
        </w:numPr>
        <w:rPr>
          <w:rFonts w:ascii="Maiandra GD" w:hAnsi="Maiandra GD"/>
        </w:rPr>
      </w:pPr>
      <w:r>
        <w:rPr>
          <w:rFonts w:ascii="Maiandra GD" w:hAnsi="Maiandra GD"/>
        </w:rPr>
        <w:t>All members in the selected clusters are included in the sample as unit of observation.</w:t>
      </w:r>
    </w:p>
    <w:p w:rsidR="00472452" w:rsidRDefault="00472452" w:rsidP="00472452">
      <w:pPr>
        <w:pStyle w:val="NoSpacing"/>
        <w:rPr>
          <w:rFonts w:ascii="Maiandra GD" w:hAnsi="Maiandra GD"/>
        </w:rPr>
      </w:pPr>
    </w:p>
    <w:p w:rsidR="00472452" w:rsidRDefault="00472452" w:rsidP="00472452">
      <w:pPr>
        <w:pStyle w:val="NoSpacing"/>
        <w:numPr>
          <w:ilvl w:val="0"/>
          <w:numId w:val="18"/>
        </w:numPr>
        <w:rPr>
          <w:rFonts w:ascii="Maiandra GD" w:hAnsi="Maiandra GD"/>
          <w:b/>
        </w:rPr>
      </w:pPr>
      <w:r>
        <w:rPr>
          <w:rFonts w:ascii="Maiandra GD" w:hAnsi="Maiandra GD"/>
          <w:b/>
        </w:rPr>
        <w:t>Biased sampling/ Non-probability sampling</w:t>
      </w:r>
    </w:p>
    <w:p w:rsidR="00472452" w:rsidRDefault="00472452" w:rsidP="00472452">
      <w:pPr>
        <w:pStyle w:val="NoSpacing"/>
        <w:rPr>
          <w:rFonts w:ascii="Maiandra GD" w:hAnsi="Maiandra GD"/>
        </w:rPr>
      </w:pPr>
      <w:r>
        <w:rPr>
          <w:rFonts w:ascii="Maiandra GD" w:hAnsi="Maiandra GD"/>
        </w:rPr>
        <w:t>Used when a researcher is not interested in selecting a sample that is representative of the population.</w:t>
      </w:r>
    </w:p>
    <w:p w:rsidR="00472452" w:rsidRDefault="00657934" w:rsidP="00472452">
      <w:pPr>
        <w:pStyle w:val="NoSpacing"/>
        <w:rPr>
          <w:rFonts w:ascii="Maiandra GD" w:hAnsi="Maiandra GD"/>
        </w:rPr>
      </w:pPr>
      <w:r>
        <w:rPr>
          <w:rFonts w:ascii="Maiandra GD" w:hAnsi="Maiandra GD"/>
        </w:rPr>
        <w:t>Most qualitative study use non-probability samples because the focus is on in-depth information and not making interference or generalization.</w:t>
      </w:r>
    </w:p>
    <w:p w:rsidR="00657934" w:rsidRPr="00657934" w:rsidRDefault="00657934" w:rsidP="00657934">
      <w:pPr>
        <w:pStyle w:val="NoSpacing"/>
        <w:numPr>
          <w:ilvl w:val="0"/>
          <w:numId w:val="23"/>
        </w:numPr>
        <w:rPr>
          <w:rFonts w:ascii="Maiandra GD" w:hAnsi="Maiandra GD"/>
        </w:rPr>
      </w:pPr>
      <w:r>
        <w:rPr>
          <w:rFonts w:ascii="Maiandra GD" w:hAnsi="Maiandra GD"/>
          <w:b/>
        </w:rPr>
        <w:t>Purposive/ judgemental sampling</w:t>
      </w:r>
    </w:p>
    <w:p w:rsidR="00657934" w:rsidRDefault="00BF0E06" w:rsidP="00657934">
      <w:pPr>
        <w:pStyle w:val="NoSpacing"/>
        <w:rPr>
          <w:rFonts w:ascii="Maiandra GD" w:hAnsi="Maiandra GD"/>
        </w:rPr>
      </w:pPr>
      <w:r>
        <w:rPr>
          <w:rFonts w:ascii="Maiandra GD" w:hAnsi="Maiandra GD"/>
        </w:rPr>
        <w:t>This is where the researcher selects a particular group or groups based on certain criteria (Wilson 1993:179)</w:t>
      </w:r>
    </w:p>
    <w:p w:rsidR="00BF0E06" w:rsidRDefault="001726A3" w:rsidP="00657934">
      <w:pPr>
        <w:pStyle w:val="NoSpacing"/>
        <w:rPr>
          <w:rFonts w:ascii="Maiandra GD" w:hAnsi="Maiandra GD"/>
        </w:rPr>
      </w:pPr>
      <w:r>
        <w:rPr>
          <w:rFonts w:ascii="Maiandra GD" w:hAnsi="Maiandra GD"/>
        </w:rPr>
        <w:t>In this method the researcher determines who should be included in the study e.g. certain age range, religion, education level.</w:t>
      </w:r>
    </w:p>
    <w:p w:rsidR="001726A3" w:rsidRDefault="001726A3" w:rsidP="00657934">
      <w:pPr>
        <w:pStyle w:val="NoSpacing"/>
        <w:rPr>
          <w:rFonts w:ascii="Maiandra GD" w:hAnsi="Maiandra GD"/>
        </w:rPr>
      </w:pPr>
      <w:r>
        <w:rPr>
          <w:rFonts w:ascii="Maiandra GD" w:hAnsi="Maiandra GD"/>
        </w:rPr>
        <w:t>Commonly used in qualitative studies</w:t>
      </w:r>
    </w:p>
    <w:p w:rsidR="001726A3" w:rsidRDefault="001726A3" w:rsidP="00657934">
      <w:pPr>
        <w:pStyle w:val="NoSpacing"/>
        <w:rPr>
          <w:rFonts w:ascii="Maiandra GD" w:hAnsi="Maiandra GD"/>
        </w:rPr>
      </w:pPr>
      <w:r>
        <w:rPr>
          <w:rFonts w:ascii="Maiandra GD" w:hAnsi="Maiandra GD"/>
          <w:b/>
        </w:rPr>
        <w:t xml:space="preserve">Advantages: </w:t>
      </w:r>
      <w:r>
        <w:rPr>
          <w:rFonts w:ascii="Maiandra GD" w:hAnsi="Maiandra GD"/>
        </w:rPr>
        <w:t>it gives the researcher a free hand to respond according to the judgement</w:t>
      </w:r>
      <w:r w:rsidR="00EF6DEC">
        <w:rPr>
          <w:rFonts w:ascii="Maiandra GD" w:hAnsi="Maiandra GD"/>
        </w:rPr>
        <w:t>.</w:t>
      </w:r>
    </w:p>
    <w:p w:rsidR="00EF6DEC" w:rsidRDefault="00EF6DEC" w:rsidP="00657934">
      <w:pPr>
        <w:pStyle w:val="NoSpacing"/>
        <w:rPr>
          <w:rFonts w:ascii="Maiandra GD" w:hAnsi="Maiandra GD"/>
        </w:rPr>
      </w:pPr>
      <w:r>
        <w:rPr>
          <w:rFonts w:ascii="Maiandra GD" w:hAnsi="Maiandra GD"/>
          <w:b/>
        </w:rPr>
        <w:t xml:space="preserve">Disadvantages: </w:t>
      </w:r>
      <w:r>
        <w:rPr>
          <w:rFonts w:ascii="Maiandra GD" w:hAnsi="Maiandra GD"/>
        </w:rPr>
        <w:t>sampling biased the possibility of unrepresentative samples and lack of generalization of the study finding.</w:t>
      </w:r>
    </w:p>
    <w:p w:rsidR="00EF6DEC" w:rsidRPr="00EF6DEC" w:rsidRDefault="00EF6DEC" w:rsidP="00EF6DEC">
      <w:pPr>
        <w:pStyle w:val="NoSpacing"/>
        <w:numPr>
          <w:ilvl w:val="0"/>
          <w:numId w:val="23"/>
        </w:numPr>
        <w:rPr>
          <w:rFonts w:ascii="Maiandra GD" w:hAnsi="Maiandra GD"/>
        </w:rPr>
      </w:pPr>
      <w:r>
        <w:rPr>
          <w:rFonts w:ascii="Maiandra GD" w:hAnsi="Maiandra GD"/>
          <w:b/>
        </w:rPr>
        <w:t>Maximum variation versus homogenous sampling</w:t>
      </w:r>
    </w:p>
    <w:p w:rsidR="00EF6DEC" w:rsidRDefault="00EF6DEC" w:rsidP="00EF6DEC">
      <w:pPr>
        <w:pStyle w:val="NoSpacing"/>
        <w:rPr>
          <w:rFonts w:ascii="Maiandra GD" w:hAnsi="Maiandra GD"/>
        </w:rPr>
      </w:pPr>
      <w:r>
        <w:rPr>
          <w:rFonts w:ascii="Maiandra GD" w:hAnsi="Maiandra GD"/>
        </w:rPr>
        <w:t>Borg et al? Refers maximum variation as a method of sampling where effort is made to get sample containing very varied cases.</w:t>
      </w:r>
    </w:p>
    <w:p w:rsidR="00EF6DEC" w:rsidRDefault="00EF6DEC" w:rsidP="00EF6DEC">
      <w:pPr>
        <w:pStyle w:val="NoSpacing"/>
        <w:rPr>
          <w:rFonts w:ascii="Maiandra GD" w:hAnsi="Maiandra GD"/>
        </w:rPr>
      </w:pPr>
      <w:r>
        <w:rPr>
          <w:rFonts w:ascii="Maiandra GD" w:hAnsi="Maiandra GD"/>
        </w:rPr>
        <w:lastRenderedPageBreak/>
        <w:t>Homogenous sampling is where a sample of similar cases are selected to enable in-depth study of the group.</w:t>
      </w:r>
    </w:p>
    <w:p w:rsidR="00EF6DEC" w:rsidRDefault="00EF6DEC" w:rsidP="00EF6DEC">
      <w:pPr>
        <w:pStyle w:val="NoSpacing"/>
        <w:rPr>
          <w:rFonts w:ascii="Maiandra GD" w:hAnsi="Maiandra GD"/>
        </w:rPr>
      </w:pPr>
      <w:r>
        <w:rPr>
          <w:rFonts w:ascii="Maiandra GD" w:hAnsi="Maiandra GD"/>
        </w:rPr>
        <w:t>Maximum variation sampling enables the researcher to establish where characteristics of certain phenomenon cut across the unit of observation with maximum variation.</w:t>
      </w:r>
    </w:p>
    <w:p w:rsidR="00EF6DEC" w:rsidRDefault="00EF6DEC" w:rsidP="00EF6DEC">
      <w:pPr>
        <w:pStyle w:val="NoSpacing"/>
        <w:rPr>
          <w:rFonts w:ascii="Maiandra GD" w:hAnsi="Maiandra GD"/>
        </w:rPr>
      </w:pPr>
      <w:r>
        <w:rPr>
          <w:rFonts w:ascii="Maiandra GD" w:hAnsi="Maiandra GD"/>
        </w:rPr>
        <w:t>Selecting homogenous sample allows the researcher to select a smaller sample thus enabling the researcher to collect more intensive data.</w:t>
      </w:r>
    </w:p>
    <w:p w:rsidR="00EF6DEC" w:rsidRPr="00EF6DEC" w:rsidRDefault="00EF6DEC" w:rsidP="00EF6DEC">
      <w:pPr>
        <w:pStyle w:val="NoSpacing"/>
        <w:numPr>
          <w:ilvl w:val="0"/>
          <w:numId w:val="23"/>
        </w:numPr>
        <w:rPr>
          <w:rFonts w:ascii="Maiandra GD" w:hAnsi="Maiandra GD"/>
        </w:rPr>
      </w:pPr>
      <w:r>
        <w:rPr>
          <w:rFonts w:ascii="Maiandra GD" w:hAnsi="Maiandra GD"/>
          <w:b/>
        </w:rPr>
        <w:t>Convenience/ accidental or voluntary sampling</w:t>
      </w:r>
    </w:p>
    <w:p w:rsidR="00EF6DEC" w:rsidRDefault="00E41126" w:rsidP="00EF6DEC">
      <w:pPr>
        <w:pStyle w:val="NoSpacing"/>
        <w:rPr>
          <w:rFonts w:ascii="Maiandra GD" w:hAnsi="Maiandra GD"/>
        </w:rPr>
      </w:pPr>
      <w:r>
        <w:rPr>
          <w:rFonts w:ascii="Maiandra GD" w:hAnsi="Maiandra GD"/>
        </w:rPr>
        <w:t>Techniques involves selecting cases or units of observation as they become available to the researcher.</w:t>
      </w:r>
    </w:p>
    <w:p w:rsidR="00356FF7" w:rsidRDefault="00356FF7" w:rsidP="00EF6DEC">
      <w:pPr>
        <w:pStyle w:val="NoSpacing"/>
        <w:rPr>
          <w:rFonts w:ascii="Maiandra GD" w:hAnsi="Maiandra GD"/>
        </w:rPr>
      </w:pPr>
      <w:r>
        <w:rPr>
          <w:rFonts w:ascii="Maiandra GD" w:hAnsi="Maiandra GD"/>
        </w:rPr>
        <w:t xml:space="preserve">This type of sampling allow the utilization of any available target </w:t>
      </w:r>
      <w:r w:rsidR="00ED72F2">
        <w:rPr>
          <w:rFonts w:ascii="Maiandra GD" w:hAnsi="Maiandra GD"/>
        </w:rPr>
        <w:t>population</w:t>
      </w:r>
      <w:r>
        <w:rPr>
          <w:rFonts w:ascii="Maiandra GD" w:hAnsi="Maiandra GD"/>
        </w:rPr>
        <w:t xml:space="preserve"> e.g. radio programme debates, BP of woman using depo </w:t>
      </w:r>
      <w:r w:rsidR="00ED72F2">
        <w:rPr>
          <w:rFonts w:ascii="Maiandra GD" w:hAnsi="Maiandra GD"/>
        </w:rPr>
        <w:t>Provera</w:t>
      </w:r>
      <w:r>
        <w:rPr>
          <w:rFonts w:ascii="Maiandra GD" w:hAnsi="Maiandra GD"/>
        </w:rPr>
        <w:t xml:space="preserve"> above 40 years, you will need to take BP on any woman in contact.</w:t>
      </w:r>
    </w:p>
    <w:p w:rsidR="00356FF7" w:rsidRPr="00356FF7" w:rsidRDefault="00356FF7" w:rsidP="00356FF7">
      <w:pPr>
        <w:pStyle w:val="NoSpacing"/>
        <w:numPr>
          <w:ilvl w:val="0"/>
          <w:numId w:val="23"/>
        </w:numPr>
        <w:rPr>
          <w:rFonts w:ascii="Maiandra GD" w:hAnsi="Maiandra GD"/>
        </w:rPr>
      </w:pPr>
      <w:r>
        <w:rPr>
          <w:rFonts w:ascii="Maiandra GD" w:hAnsi="Maiandra GD"/>
          <w:b/>
        </w:rPr>
        <w:t>Quota sampling</w:t>
      </w:r>
    </w:p>
    <w:p w:rsidR="00356FF7" w:rsidRDefault="00356FF7" w:rsidP="00356FF7">
      <w:pPr>
        <w:pStyle w:val="NoSpacing"/>
        <w:rPr>
          <w:rFonts w:ascii="Maiandra GD" w:hAnsi="Maiandra GD"/>
        </w:rPr>
      </w:pPr>
      <w:r>
        <w:rPr>
          <w:rFonts w:ascii="Maiandra GD" w:hAnsi="Maiandra GD"/>
        </w:rPr>
        <w:t>Technique is similar to stratified sampling and the objective include various groups or quotas of the population, in the study based on some centers</w:t>
      </w:r>
      <w:r w:rsidR="00ED72F2">
        <w:rPr>
          <w:rFonts w:ascii="Maiandra GD" w:hAnsi="Maiandra GD"/>
        </w:rPr>
        <w:t xml:space="preserve"> e.g a researcher may want to include a certain religion or social class in the sample and therefore picks quotas of each.</w:t>
      </w:r>
    </w:p>
    <w:p w:rsidR="00316BC2" w:rsidRDefault="00316BC2" w:rsidP="00356FF7">
      <w:pPr>
        <w:pStyle w:val="NoSpacing"/>
        <w:rPr>
          <w:rFonts w:ascii="Maiandra GD" w:hAnsi="Maiandra GD"/>
        </w:rPr>
      </w:pPr>
      <w:r>
        <w:rPr>
          <w:rFonts w:ascii="Maiandra GD" w:hAnsi="Maiandra GD"/>
        </w:rPr>
        <w:t>Researcher purposively</w:t>
      </w:r>
    </w:p>
    <w:p w:rsidR="008232A0" w:rsidRPr="008232A0" w:rsidRDefault="008232A0" w:rsidP="008232A0">
      <w:pPr>
        <w:pStyle w:val="NoSpacing"/>
        <w:numPr>
          <w:ilvl w:val="0"/>
          <w:numId w:val="23"/>
        </w:numPr>
        <w:rPr>
          <w:rFonts w:ascii="Maiandra GD" w:hAnsi="Maiandra GD"/>
        </w:rPr>
      </w:pPr>
      <w:r>
        <w:rPr>
          <w:rFonts w:ascii="Maiandra GD" w:hAnsi="Maiandra GD"/>
          <w:b/>
        </w:rPr>
        <w:t>Snow ball sampling</w:t>
      </w:r>
    </w:p>
    <w:p w:rsidR="008232A0" w:rsidRDefault="008232A0" w:rsidP="008232A0">
      <w:pPr>
        <w:pStyle w:val="NoSpacing"/>
        <w:rPr>
          <w:rFonts w:ascii="Maiandra GD" w:hAnsi="Maiandra GD"/>
        </w:rPr>
      </w:pPr>
      <w:r>
        <w:rPr>
          <w:rFonts w:ascii="Maiandra GD" w:hAnsi="Maiandra GD"/>
        </w:rPr>
        <w:t>In social science research, snow ball sampling is a technique need for developing a research sample where existing study subjects recruit future subjects from among their acquaintances.</w:t>
      </w:r>
    </w:p>
    <w:p w:rsidR="008232A0" w:rsidRDefault="008232A0" w:rsidP="008232A0">
      <w:pPr>
        <w:pStyle w:val="NoSpacing"/>
        <w:rPr>
          <w:rFonts w:ascii="Maiandra GD" w:hAnsi="Maiandra GD"/>
        </w:rPr>
      </w:pPr>
      <w:r>
        <w:rPr>
          <w:rFonts w:ascii="Maiandra GD" w:hAnsi="Maiandra GD"/>
        </w:rPr>
        <w:t>Thus the sample group appears to grow like a rolling snow ball when snow sampling is used.</w:t>
      </w:r>
    </w:p>
    <w:p w:rsidR="008232A0" w:rsidRDefault="008232A0" w:rsidP="008232A0">
      <w:pPr>
        <w:pStyle w:val="NoSpacing"/>
        <w:rPr>
          <w:rFonts w:ascii="Maiandra GD" w:hAnsi="Maiandra GD"/>
        </w:rPr>
      </w:pPr>
      <w:r>
        <w:rPr>
          <w:rFonts w:ascii="Maiandra GD" w:hAnsi="Maiandra GD"/>
        </w:rPr>
        <w:t>Used in hidden population which is difficult for research to access e.g drug users and commercial sex workers</w:t>
      </w:r>
    </w:p>
    <w:p w:rsidR="008232A0" w:rsidRDefault="008232A0" w:rsidP="008232A0">
      <w:pPr>
        <w:pStyle w:val="NoSpacing"/>
        <w:rPr>
          <w:rFonts w:ascii="Maiandra GD" w:hAnsi="Maiandra GD"/>
          <w:b/>
        </w:rPr>
      </w:pPr>
      <w:r>
        <w:rPr>
          <w:rFonts w:ascii="Maiandra GD" w:hAnsi="Maiandra GD"/>
          <w:b/>
        </w:rPr>
        <w:t>Step</w:t>
      </w:r>
    </w:p>
    <w:p w:rsidR="008232A0" w:rsidRDefault="008232A0" w:rsidP="008232A0">
      <w:pPr>
        <w:pStyle w:val="NoSpacing"/>
        <w:rPr>
          <w:rFonts w:ascii="Maiandra GD" w:hAnsi="Maiandra GD"/>
        </w:rPr>
      </w:pPr>
      <w:r>
        <w:rPr>
          <w:rFonts w:ascii="Maiandra GD" w:hAnsi="Maiandra GD"/>
        </w:rPr>
        <w:t>In this method initial subjects with the desired characteristics are identified using purposeful sampling technique.</w:t>
      </w:r>
    </w:p>
    <w:p w:rsidR="008232A0" w:rsidRDefault="008232A0" w:rsidP="008232A0">
      <w:pPr>
        <w:pStyle w:val="NoSpacing"/>
        <w:rPr>
          <w:rFonts w:ascii="Maiandra GD" w:hAnsi="Maiandra GD"/>
        </w:rPr>
      </w:pPr>
      <w:r>
        <w:rPr>
          <w:rFonts w:ascii="Maiandra GD" w:hAnsi="Maiandra GD"/>
        </w:rPr>
        <w:t>The few identified subject’s name others that they know have the required characteristics until the researcher gets the number of cases he/ she requires.</w:t>
      </w:r>
    </w:p>
    <w:p w:rsidR="008232A0" w:rsidRPr="008232A0" w:rsidRDefault="008232A0" w:rsidP="008232A0">
      <w:pPr>
        <w:pStyle w:val="NoSpacing"/>
        <w:rPr>
          <w:rFonts w:ascii="Maiandra GD" w:hAnsi="Maiandra GD"/>
        </w:rPr>
      </w:pPr>
      <w:r>
        <w:rPr>
          <w:rFonts w:ascii="Maiandra GD" w:hAnsi="Maiandra GD"/>
        </w:rPr>
        <w:t xml:space="preserve"> </w:t>
      </w:r>
    </w:p>
    <w:p w:rsidR="00ED72F2" w:rsidRPr="00356FF7" w:rsidRDefault="00ED72F2" w:rsidP="00356FF7">
      <w:pPr>
        <w:pStyle w:val="NoSpacing"/>
        <w:rPr>
          <w:rFonts w:ascii="Maiandra GD" w:hAnsi="Maiandra GD"/>
        </w:rPr>
      </w:pPr>
    </w:p>
    <w:p w:rsidR="00D92846" w:rsidRPr="00410A46" w:rsidRDefault="00D92846" w:rsidP="00D478E1">
      <w:pPr>
        <w:pStyle w:val="NoSpacing"/>
        <w:rPr>
          <w:rFonts w:ascii="Maiandra GD" w:hAnsi="Maiandra GD"/>
        </w:rPr>
      </w:pPr>
    </w:p>
    <w:p w:rsidR="00D478E1" w:rsidRDefault="00D478E1" w:rsidP="00D478E1">
      <w:pPr>
        <w:pStyle w:val="NoSpacing"/>
        <w:rPr>
          <w:rFonts w:ascii="Maiandra GD" w:hAnsi="Maiandra GD"/>
          <w:b/>
        </w:rPr>
      </w:pPr>
      <w:r>
        <w:rPr>
          <w:rFonts w:ascii="Maiandra GD" w:hAnsi="Maiandra GD"/>
          <w:b/>
        </w:rPr>
        <w:t>Hypothesis</w:t>
      </w:r>
    </w:p>
    <w:p w:rsidR="00D478E1" w:rsidRDefault="00D478E1" w:rsidP="00D478E1">
      <w:pPr>
        <w:pStyle w:val="NoSpacing"/>
        <w:rPr>
          <w:rFonts w:ascii="Maiandra GD" w:hAnsi="Maiandra GD"/>
        </w:rPr>
      </w:pPr>
      <w:r>
        <w:rPr>
          <w:rFonts w:ascii="Maiandra GD" w:hAnsi="Maiandra GD"/>
        </w:rPr>
        <w:t>When the research topic/ problem has been formulated</w:t>
      </w:r>
    </w:p>
    <w:p w:rsidR="00D478E1" w:rsidRDefault="00D478E1" w:rsidP="00D478E1">
      <w:pPr>
        <w:pStyle w:val="NoSpacing"/>
        <w:rPr>
          <w:rFonts w:ascii="Maiandra GD" w:hAnsi="Maiandra GD"/>
        </w:rPr>
      </w:pPr>
      <w:r>
        <w:rPr>
          <w:rFonts w:ascii="Maiandra GD" w:hAnsi="Maiandra GD"/>
          <w:b/>
        </w:rPr>
        <w:t xml:space="preserve">Hypothesis – </w:t>
      </w:r>
      <w:r>
        <w:rPr>
          <w:rFonts w:ascii="Maiandra GD" w:hAnsi="Maiandra GD"/>
        </w:rPr>
        <w:t>a proposition statement which the researcher wants to prove right or wrong</w:t>
      </w:r>
    </w:p>
    <w:p w:rsidR="00D478E1" w:rsidRDefault="00D478E1" w:rsidP="00D478E1">
      <w:pPr>
        <w:pStyle w:val="NoSpacing"/>
        <w:rPr>
          <w:rFonts w:ascii="Maiandra GD" w:hAnsi="Maiandra GD"/>
        </w:rPr>
      </w:pPr>
      <w:r>
        <w:rPr>
          <w:rFonts w:ascii="Maiandra GD" w:hAnsi="Maiandra GD"/>
        </w:rPr>
        <w:t>It explains a relationship between 2 phenomena that are under study</w:t>
      </w:r>
    </w:p>
    <w:p w:rsidR="00D478E1" w:rsidRDefault="00D478E1" w:rsidP="00D478E1">
      <w:pPr>
        <w:pStyle w:val="NoSpacing"/>
        <w:rPr>
          <w:rFonts w:ascii="Maiandra GD" w:hAnsi="Maiandra GD"/>
          <w:b/>
        </w:rPr>
      </w:pPr>
      <w:r>
        <w:rPr>
          <w:rFonts w:ascii="Maiandra GD" w:hAnsi="Maiandra GD"/>
          <w:b/>
        </w:rPr>
        <w:t>Types</w:t>
      </w:r>
    </w:p>
    <w:p w:rsidR="00D478E1" w:rsidRDefault="00D478E1" w:rsidP="00D478E1">
      <w:pPr>
        <w:pStyle w:val="NoSpacing"/>
        <w:rPr>
          <w:rFonts w:ascii="Maiandra GD" w:hAnsi="Maiandra GD"/>
        </w:rPr>
      </w:pPr>
      <w:r>
        <w:rPr>
          <w:rFonts w:ascii="Maiandra GD" w:hAnsi="Maiandra GD"/>
        </w:rPr>
        <w:t>Alternate hypothesis: there are divergent findings contrary to the researcher’s proposition.</w:t>
      </w:r>
    </w:p>
    <w:p w:rsidR="00D478E1" w:rsidRDefault="00D478E1" w:rsidP="00D478E1">
      <w:pPr>
        <w:pStyle w:val="NoSpacing"/>
        <w:rPr>
          <w:rFonts w:ascii="Maiandra GD" w:hAnsi="Maiandra GD"/>
        </w:rPr>
      </w:pPr>
      <w:r>
        <w:rPr>
          <w:rFonts w:ascii="Maiandra GD" w:hAnsi="Maiandra GD"/>
        </w:rPr>
        <w:t xml:space="preserve">Null hypothesis: </w:t>
      </w:r>
      <w:r w:rsidR="003D6ABC">
        <w:rPr>
          <w:rFonts w:ascii="Maiandra GD" w:hAnsi="Maiandra GD"/>
        </w:rPr>
        <w:t>the research findings are always in agreement with the findings of the researcher.</w:t>
      </w:r>
    </w:p>
    <w:p w:rsidR="003D6ABC" w:rsidRDefault="003D6ABC" w:rsidP="00D478E1">
      <w:pPr>
        <w:pStyle w:val="NoSpacing"/>
        <w:rPr>
          <w:rFonts w:ascii="Maiandra GD" w:hAnsi="Maiandra GD"/>
        </w:rPr>
      </w:pPr>
      <w:r>
        <w:rPr>
          <w:rFonts w:ascii="Maiandra GD" w:hAnsi="Maiandra GD"/>
        </w:rPr>
        <w:t>The hypothesis must be tested through the co-relation between the 2 phenomena</w:t>
      </w:r>
    </w:p>
    <w:p w:rsidR="003D6ABC" w:rsidRDefault="003D6ABC" w:rsidP="00D478E1">
      <w:pPr>
        <w:pStyle w:val="NoSpacing"/>
        <w:rPr>
          <w:rFonts w:ascii="Maiandra GD" w:hAnsi="Maiandra GD"/>
          <w:b/>
        </w:rPr>
      </w:pPr>
      <w:r>
        <w:rPr>
          <w:rFonts w:ascii="Maiandra GD" w:hAnsi="Maiandra GD"/>
        </w:rPr>
        <w:t xml:space="preserve">The method used is a </w:t>
      </w:r>
      <w:r>
        <w:rPr>
          <w:rFonts w:ascii="Maiandra GD" w:hAnsi="Maiandra GD"/>
          <w:b/>
        </w:rPr>
        <w:t>chi square</w:t>
      </w:r>
    </w:p>
    <w:p w:rsidR="003D6ABC" w:rsidRDefault="003D6ABC" w:rsidP="00D478E1">
      <w:pPr>
        <w:pStyle w:val="NoSpacing"/>
        <w:rPr>
          <w:rFonts w:ascii="Maiandra GD" w:hAnsi="Maiandra GD"/>
          <w:b/>
        </w:rPr>
      </w:pPr>
      <w:r>
        <w:rPr>
          <w:rFonts w:ascii="Maiandra GD" w:hAnsi="Maiandra GD"/>
          <w:b/>
        </w:rPr>
        <w:t>Research objectives</w:t>
      </w:r>
    </w:p>
    <w:p w:rsidR="003D6ABC" w:rsidRDefault="00F70E0C" w:rsidP="00F70E0C">
      <w:pPr>
        <w:pStyle w:val="NoSpacing"/>
        <w:numPr>
          <w:ilvl w:val="0"/>
          <w:numId w:val="6"/>
        </w:numPr>
        <w:rPr>
          <w:rFonts w:ascii="Maiandra GD" w:hAnsi="Maiandra GD"/>
          <w:b/>
        </w:rPr>
      </w:pPr>
      <w:r>
        <w:rPr>
          <w:rFonts w:ascii="Maiandra GD" w:hAnsi="Maiandra GD"/>
          <w:b/>
        </w:rPr>
        <w:t>Broad objective</w:t>
      </w:r>
    </w:p>
    <w:p w:rsidR="00F70E0C" w:rsidRDefault="00F70E0C" w:rsidP="00F70E0C">
      <w:pPr>
        <w:pStyle w:val="NoSpacing"/>
        <w:rPr>
          <w:rFonts w:ascii="Maiandra GD" w:hAnsi="Maiandra GD"/>
        </w:rPr>
      </w:pPr>
      <w:r>
        <w:rPr>
          <w:rFonts w:ascii="Maiandra GD" w:hAnsi="Maiandra GD"/>
        </w:rPr>
        <w:t>A re-statement of research topic including words that help explore more about the topic.</w:t>
      </w:r>
    </w:p>
    <w:p w:rsidR="00CB0F6C" w:rsidRDefault="00CB0F6C" w:rsidP="00F70E0C">
      <w:pPr>
        <w:pStyle w:val="NoSpacing"/>
        <w:rPr>
          <w:rFonts w:ascii="Maiandra GD" w:hAnsi="Maiandra GD"/>
        </w:rPr>
      </w:pPr>
      <w:r>
        <w:rPr>
          <w:rFonts w:ascii="Maiandra GD" w:hAnsi="Maiandra GD"/>
        </w:rPr>
        <w:t>Words like; to establish, to assess, to explore, to find out are used</w:t>
      </w:r>
    </w:p>
    <w:p w:rsidR="00CB0F6C" w:rsidRDefault="00CB0F6C" w:rsidP="00CB0F6C">
      <w:pPr>
        <w:pStyle w:val="NoSpacing"/>
        <w:numPr>
          <w:ilvl w:val="0"/>
          <w:numId w:val="6"/>
        </w:numPr>
        <w:rPr>
          <w:rFonts w:ascii="Maiandra GD" w:hAnsi="Maiandra GD"/>
          <w:b/>
        </w:rPr>
      </w:pPr>
      <w:r>
        <w:rPr>
          <w:rFonts w:ascii="Maiandra GD" w:hAnsi="Maiandra GD"/>
          <w:b/>
        </w:rPr>
        <w:t>Specific objectives</w:t>
      </w:r>
    </w:p>
    <w:p w:rsidR="00CB0F6C" w:rsidRDefault="00CB0F6C" w:rsidP="00CB0F6C">
      <w:pPr>
        <w:pStyle w:val="NoSpacing"/>
        <w:rPr>
          <w:rFonts w:ascii="Maiandra GD" w:hAnsi="Maiandra GD"/>
        </w:rPr>
      </w:pPr>
      <w:r>
        <w:rPr>
          <w:rFonts w:ascii="Maiandra GD" w:hAnsi="Maiandra GD"/>
        </w:rPr>
        <w:t>Are several in number</w:t>
      </w:r>
    </w:p>
    <w:p w:rsidR="00CB0F6C" w:rsidRDefault="00CB0F6C" w:rsidP="00CB0F6C">
      <w:pPr>
        <w:pStyle w:val="NoSpacing"/>
        <w:rPr>
          <w:rFonts w:ascii="Maiandra GD" w:hAnsi="Maiandra GD"/>
        </w:rPr>
      </w:pPr>
      <w:r>
        <w:rPr>
          <w:rFonts w:ascii="Maiandra GD" w:hAnsi="Maiandra GD"/>
        </w:rPr>
        <w:t>They are meant to operationalize your study</w:t>
      </w:r>
    </w:p>
    <w:p w:rsidR="00CB0F6C" w:rsidRDefault="00CB0F6C" w:rsidP="00CB0F6C">
      <w:pPr>
        <w:pStyle w:val="NoSpacing"/>
        <w:rPr>
          <w:rFonts w:ascii="Maiandra GD" w:hAnsi="Maiandra GD"/>
        </w:rPr>
      </w:pPr>
      <w:r>
        <w:rPr>
          <w:rFonts w:ascii="Maiandra GD" w:hAnsi="Maiandra GD"/>
        </w:rPr>
        <w:t>It must be SMART</w:t>
      </w:r>
    </w:p>
    <w:p w:rsidR="00CB0F6C" w:rsidRDefault="00CB0F6C" w:rsidP="00CB0F6C">
      <w:pPr>
        <w:pStyle w:val="NoSpacing"/>
        <w:rPr>
          <w:rFonts w:ascii="Maiandra GD" w:hAnsi="Maiandra GD"/>
          <w:b/>
        </w:rPr>
      </w:pPr>
      <w:r>
        <w:rPr>
          <w:rFonts w:ascii="Maiandra GD" w:hAnsi="Maiandra GD"/>
          <w:b/>
        </w:rPr>
        <w:t>NB: research proposal must be written in future tense</w:t>
      </w:r>
    </w:p>
    <w:p w:rsidR="00CB0F6C" w:rsidRDefault="00CB0F6C" w:rsidP="00CB0F6C">
      <w:pPr>
        <w:pStyle w:val="NoSpacing"/>
        <w:rPr>
          <w:rFonts w:ascii="Maiandra GD" w:hAnsi="Maiandra GD"/>
          <w:b/>
        </w:rPr>
      </w:pPr>
      <w:r>
        <w:rPr>
          <w:rFonts w:ascii="Maiandra GD" w:hAnsi="Maiandra GD"/>
          <w:b/>
        </w:rPr>
        <w:lastRenderedPageBreak/>
        <w:t>Researches are carried out at a specific time; they must be carried out at a specific place and within a specific audience.</w:t>
      </w:r>
    </w:p>
    <w:p w:rsidR="00CB0F6C" w:rsidRDefault="00CB0F6C" w:rsidP="00CB0F6C">
      <w:pPr>
        <w:pStyle w:val="NoSpacing"/>
        <w:rPr>
          <w:rFonts w:ascii="Maiandra GD" w:hAnsi="Maiandra GD"/>
          <w:b/>
        </w:rPr>
      </w:pPr>
    </w:p>
    <w:p w:rsidR="00CB0F6C" w:rsidRDefault="00CB0F6C" w:rsidP="00CB0F6C">
      <w:pPr>
        <w:pStyle w:val="NoSpacing"/>
        <w:rPr>
          <w:rFonts w:ascii="Maiandra GD" w:hAnsi="Maiandra GD"/>
          <w:b/>
        </w:rPr>
      </w:pPr>
      <w:r>
        <w:rPr>
          <w:rFonts w:ascii="Maiandra GD" w:hAnsi="Maiandra GD"/>
          <w:b/>
        </w:rPr>
        <w:t>A problem statement</w:t>
      </w:r>
    </w:p>
    <w:p w:rsidR="00CB0F6C" w:rsidRDefault="00CB0F6C" w:rsidP="00CB0F6C">
      <w:pPr>
        <w:pStyle w:val="NoSpacing"/>
        <w:rPr>
          <w:rFonts w:ascii="Maiandra GD" w:hAnsi="Maiandra GD"/>
        </w:rPr>
      </w:pPr>
      <w:r>
        <w:rPr>
          <w:rFonts w:ascii="Maiandra GD" w:hAnsi="Maiandra GD"/>
        </w:rPr>
        <w:t>A statement which is used to qualify the magnitude of the problem of study.</w:t>
      </w:r>
    </w:p>
    <w:p w:rsidR="00CB0F6C" w:rsidRDefault="00CB0F6C" w:rsidP="00CB0F6C">
      <w:pPr>
        <w:pStyle w:val="NoSpacing"/>
        <w:rPr>
          <w:rFonts w:ascii="Maiandra GD" w:hAnsi="Maiandra GD"/>
        </w:rPr>
      </w:pPr>
      <w:r>
        <w:rPr>
          <w:rFonts w:ascii="Maiandra GD" w:hAnsi="Maiandra GD"/>
        </w:rPr>
        <w:t>It must be written as a continuous clause</w:t>
      </w:r>
    </w:p>
    <w:p w:rsidR="00CB0F6C" w:rsidRDefault="00CB0F6C" w:rsidP="00CB0F6C">
      <w:pPr>
        <w:pStyle w:val="NoSpacing"/>
        <w:rPr>
          <w:rFonts w:ascii="Maiandra GD" w:hAnsi="Maiandra GD"/>
        </w:rPr>
      </w:pPr>
      <w:r>
        <w:rPr>
          <w:rFonts w:ascii="Maiandra GD" w:hAnsi="Maiandra GD"/>
        </w:rPr>
        <w:t>It’s the one that quantifies the reason for carrying out research.</w:t>
      </w:r>
    </w:p>
    <w:p w:rsidR="00CB0F6C" w:rsidRDefault="00CB0F6C" w:rsidP="00CB0F6C">
      <w:pPr>
        <w:pStyle w:val="NoSpacing"/>
        <w:rPr>
          <w:rFonts w:ascii="Maiandra GD" w:hAnsi="Maiandra GD"/>
        </w:rPr>
      </w:pPr>
      <w:r>
        <w:rPr>
          <w:rFonts w:ascii="Maiandra GD" w:hAnsi="Maiandra GD"/>
        </w:rPr>
        <w:t>A problem statement must identify the very current magnitude of the problem which necessitates research.</w:t>
      </w:r>
    </w:p>
    <w:p w:rsidR="00CB0F6C" w:rsidRDefault="00CB0F6C" w:rsidP="00CB0F6C">
      <w:pPr>
        <w:pStyle w:val="NoSpacing"/>
        <w:rPr>
          <w:rFonts w:ascii="Maiandra GD" w:hAnsi="Maiandra GD"/>
          <w:b/>
        </w:rPr>
      </w:pPr>
      <w:r>
        <w:rPr>
          <w:rFonts w:ascii="Maiandra GD" w:hAnsi="Maiandra GD"/>
          <w:b/>
        </w:rPr>
        <w:t>Purpose of the study/ research justification</w:t>
      </w:r>
    </w:p>
    <w:p w:rsidR="00CB0F6C" w:rsidRDefault="005D0D43" w:rsidP="00CB0F6C">
      <w:pPr>
        <w:pStyle w:val="NoSpacing"/>
        <w:rPr>
          <w:rFonts w:ascii="Maiandra GD" w:hAnsi="Maiandra GD"/>
        </w:rPr>
      </w:pPr>
      <w:r>
        <w:rPr>
          <w:rFonts w:ascii="Maiandra GD" w:hAnsi="Maiandra GD"/>
        </w:rPr>
        <w:t>The purpose of the study is a write up on the main reason on how the study will benefit the community and the researcher</w:t>
      </w:r>
    </w:p>
    <w:p w:rsidR="005D0D43" w:rsidRDefault="0094028A" w:rsidP="00CB0F6C">
      <w:pPr>
        <w:pStyle w:val="NoSpacing"/>
        <w:rPr>
          <w:rFonts w:ascii="Maiandra GD" w:hAnsi="Maiandra GD"/>
          <w:b/>
        </w:rPr>
      </w:pPr>
      <w:r>
        <w:rPr>
          <w:rFonts w:ascii="Maiandra GD" w:hAnsi="Maiandra GD"/>
          <w:b/>
        </w:rPr>
        <w:t>Literature review</w:t>
      </w:r>
    </w:p>
    <w:p w:rsidR="0094028A" w:rsidRDefault="0094028A" w:rsidP="00CB0F6C">
      <w:pPr>
        <w:pStyle w:val="NoSpacing"/>
        <w:rPr>
          <w:rFonts w:ascii="Maiandra GD" w:hAnsi="Maiandra GD"/>
        </w:rPr>
      </w:pPr>
      <w:r>
        <w:rPr>
          <w:rFonts w:ascii="Maiandra GD" w:hAnsi="Maiandra GD"/>
        </w:rPr>
        <w:t>Researches are never done in a vacuum and there are no virgin researches</w:t>
      </w:r>
    </w:p>
    <w:p w:rsidR="0094028A" w:rsidRDefault="0094028A" w:rsidP="00CB0F6C">
      <w:pPr>
        <w:pStyle w:val="NoSpacing"/>
        <w:rPr>
          <w:rFonts w:ascii="Maiandra GD" w:hAnsi="Maiandra GD"/>
          <w:b/>
        </w:rPr>
      </w:pPr>
      <w:r>
        <w:rPr>
          <w:rFonts w:ascii="Maiandra GD" w:hAnsi="Maiandra GD"/>
          <w:b/>
        </w:rPr>
        <w:t>Sources of literature</w:t>
      </w:r>
    </w:p>
    <w:p w:rsidR="0094028A" w:rsidRDefault="0094028A" w:rsidP="0094028A">
      <w:pPr>
        <w:pStyle w:val="NoSpacing"/>
        <w:numPr>
          <w:ilvl w:val="0"/>
          <w:numId w:val="7"/>
        </w:numPr>
        <w:rPr>
          <w:rFonts w:ascii="Maiandra GD" w:hAnsi="Maiandra GD"/>
        </w:rPr>
      </w:pPr>
      <w:r>
        <w:rPr>
          <w:rFonts w:ascii="Maiandra GD" w:hAnsi="Maiandra GD"/>
        </w:rPr>
        <w:t>Internet</w:t>
      </w:r>
    </w:p>
    <w:p w:rsidR="0094028A" w:rsidRDefault="0094028A" w:rsidP="00936DF3">
      <w:pPr>
        <w:pStyle w:val="NoSpacing"/>
        <w:numPr>
          <w:ilvl w:val="0"/>
          <w:numId w:val="8"/>
        </w:numPr>
        <w:rPr>
          <w:rFonts w:ascii="Maiandra GD" w:hAnsi="Maiandra GD"/>
        </w:rPr>
      </w:pPr>
      <w:r>
        <w:rPr>
          <w:rFonts w:ascii="Maiandra GD" w:hAnsi="Maiandra GD"/>
        </w:rPr>
        <w:t xml:space="preserve">When siting to the internet, always check the </w:t>
      </w:r>
      <w:proofErr w:type="spellStart"/>
      <w:r>
        <w:rPr>
          <w:rFonts w:ascii="Maiandra GD" w:hAnsi="Maiandra GD"/>
        </w:rPr>
        <w:t>importencity</w:t>
      </w:r>
      <w:proofErr w:type="spellEnd"/>
      <w:r>
        <w:rPr>
          <w:rFonts w:ascii="Maiandra GD" w:hAnsi="Maiandra GD"/>
        </w:rPr>
        <w:t xml:space="preserve"> of the material and avoid sites that are known for rumors e.g. Wikipedia.</w:t>
      </w:r>
    </w:p>
    <w:p w:rsidR="00936DF3" w:rsidRDefault="0094028A" w:rsidP="00936DF3">
      <w:pPr>
        <w:pStyle w:val="NoSpacing"/>
        <w:numPr>
          <w:ilvl w:val="0"/>
          <w:numId w:val="8"/>
        </w:numPr>
        <w:rPr>
          <w:rFonts w:ascii="Maiandra GD" w:hAnsi="Maiandra GD"/>
        </w:rPr>
      </w:pPr>
      <w:r>
        <w:rPr>
          <w:rFonts w:ascii="Maiandra GD" w:hAnsi="Maiandra GD"/>
        </w:rPr>
        <w:t>When you are siting a source form the internet, always include the site and the date of retrieval</w:t>
      </w:r>
      <w:r w:rsidR="00936DF3">
        <w:rPr>
          <w:rFonts w:ascii="Maiandra GD" w:hAnsi="Maiandra GD"/>
        </w:rPr>
        <w:t xml:space="preserve"> because each and every minute there are new information being retrieved</w:t>
      </w:r>
    </w:p>
    <w:p w:rsidR="0094028A" w:rsidRDefault="00936DF3" w:rsidP="00936DF3">
      <w:pPr>
        <w:pStyle w:val="NoSpacing"/>
        <w:numPr>
          <w:ilvl w:val="0"/>
          <w:numId w:val="8"/>
        </w:numPr>
        <w:rPr>
          <w:rFonts w:ascii="Maiandra GD" w:hAnsi="Maiandra GD"/>
        </w:rPr>
      </w:pPr>
      <w:r>
        <w:rPr>
          <w:rFonts w:ascii="Maiandra GD" w:hAnsi="Maiandra GD"/>
        </w:rPr>
        <w:t>Scholarly sites are encouraged for research purposes e.g. UNICEF, AMREF, WEBMED, KEMRI.</w:t>
      </w:r>
    </w:p>
    <w:p w:rsidR="00936DF3" w:rsidRDefault="00936DF3" w:rsidP="00936DF3">
      <w:pPr>
        <w:pStyle w:val="NoSpacing"/>
        <w:numPr>
          <w:ilvl w:val="0"/>
          <w:numId w:val="7"/>
        </w:numPr>
        <w:rPr>
          <w:rFonts w:ascii="Maiandra GD" w:hAnsi="Maiandra GD"/>
        </w:rPr>
      </w:pPr>
      <w:r>
        <w:rPr>
          <w:rFonts w:ascii="Maiandra GD" w:hAnsi="Maiandra GD"/>
        </w:rPr>
        <w:t>Books</w:t>
      </w:r>
    </w:p>
    <w:p w:rsidR="00936DF3" w:rsidRDefault="00936DF3" w:rsidP="00936DF3">
      <w:pPr>
        <w:pStyle w:val="NoSpacing"/>
        <w:numPr>
          <w:ilvl w:val="0"/>
          <w:numId w:val="9"/>
        </w:numPr>
        <w:rPr>
          <w:rFonts w:ascii="Maiandra GD" w:hAnsi="Maiandra GD"/>
        </w:rPr>
      </w:pPr>
      <w:r>
        <w:rPr>
          <w:rFonts w:ascii="Maiandra GD" w:hAnsi="Maiandra GD"/>
        </w:rPr>
        <w:t>When you are referencing your book, always include the Author’s edition(S), the tittle  of the book, the year of publication, the publisher, the city of publication</w:t>
      </w:r>
    </w:p>
    <w:p w:rsidR="00936DF3" w:rsidRDefault="00936DF3" w:rsidP="00936DF3">
      <w:pPr>
        <w:pStyle w:val="NoSpacing"/>
        <w:numPr>
          <w:ilvl w:val="0"/>
          <w:numId w:val="7"/>
        </w:numPr>
        <w:rPr>
          <w:rFonts w:ascii="Maiandra GD" w:hAnsi="Maiandra GD"/>
        </w:rPr>
      </w:pPr>
      <w:r>
        <w:rPr>
          <w:rFonts w:ascii="Maiandra GD" w:hAnsi="Maiandra GD"/>
        </w:rPr>
        <w:t>Journals</w:t>
      </w:r>
    </w:p>
    <w:p w:rsidR="00936DF3" w:rsidRDefault="008B0D59" w:rsidP="00936DF3">
      <w:pPr>
        <w:pStyle w:val="NoSpacing"/>
        <w:rPr>
          <w:rFonts w:ascii="Maiandra GD" w:hAnsi="Maiandra GD"/>
        </w:rPr>
      </w:pPr>
      <w:r>
        <w:rPr>
          <w:rFonts w:ascii="Maiandra GD" w:hAnsi="Maiandra GD"/>
        </w:rPr>
        <w:t xml:space="preserve">Are periodicals which are published at specific times; some are monthly, </w:t>
      </w:r>
      <w:proofErr w:type="spellStart"/>
      <w:r>
        <w:rPr>
          <w:rFonts w:ascii="Maiandra GD" w:hAnsi="Maiandra GD"/>
        </w:rPr>
        <w:t>epuarterly</w:t>
      </w:r>
      <w:proofErr w:type="spellEnd"/>
      <w:r>
        <w:rPr>
          <w:rFonts w:ascii="Maiandra GD" w:hAnsi="Maiandra GD"/>
        </w:rPr>
        <w:t xml:space="preserve"> and annually e.g. nursing journals, East African medical journal.</w:t>
      </w:r>
    </w:p>
    <w:p w:rsidR="008B0D59" w:rsidRDefault="008B0D59" w:rsidP="008B0D59">
      <w:pPr>
        <w:pStyle w:val="NoSpacing"/>
        <w:numPr>
          <w:ilvl w:val="0"/>
          <w:numId w:val="7"/>
        </w:numPr>
        <w:rPr>
          <w:rFonts w:ascii="Maiandra GD" w:hAnsi="Maiandra GD"/>
        </w:rPr>
      </w:pPr>
      <w:r>
        <w:rPr>
          <w:rFonts w:ascii="Maiandra GD" w:hAnsi="Maiandra GD"/>
        </w:rPr>
        <w:t>Newspapers</w:t>
      </w:r>
    </w:p>
    <w:p w:rsidR="008B0D59" w:rsidRDefault="00A34C40" w:rsidP="008B0D59">
      <w:pPr>
        <w:pStyle w:val="NoSpacing"/>
        <w:rPr>
          <w:rFonts w:ascii="Maiandra GD" w:hAnsi="Maiandra GD"/>
        </w:rPr>
      </w:pPr>
      <w:r>
        <w:rPr>
          <w:rFonts w:ascii="Maiandra GD" w:hAnsi="Maiandra GD"/>
        </w:rPr>
        <w:t>Newspapers are daily publications which contain stories that could be relevant to our researches</w:t>
      </w:r>
    </w:p>
    <w:p w:rsidR="00A34C40" w:rsidRDefault="00A34C40" w:rsidP="00A34C40">
      <w:pPr>
        <w:pStyle w:val="NoSpacing"/>
        <w:numPr>
          <w:ilvl w:val="0"/>
          <w:numId w:val="7"/>
        </w:numPr>
        <w:rPr>
          <w:rFonts w:ascii="Maiandra GD" w:hAnsi="Maiandra GD"/>
        </w:rPr>
      </w:pPr>
      <w:r>
        <w:rPr>
          <w:rFonts w:ascii="Maiandra GD" w:hAnsi="Maiandra GD"/>
        </w:rPr>
        <w:t>Unpublished thesis</w:t>
      </w:r>
    </w:p>
    <w:p w:rsidR="00A34C40" w:rsidRDefault="008D78D4" w:rsidP="00A34C40">
      <w:pPr>
        <w:pStyle w:val="NoSpacing"/>
        <w:rPr>
          <w:rFonts w:ascii="Maiandra GD" w:hAnsi="Maiandra GD"/>
        </w:rPr>
      </w:pPr>
      <w:r>
        <w:rPr>
          <w:rFonts w:ascii="Maiandra GD" w:hAnsi="Maiandra GD"/>
        </w:rPr>
        <w:t>Found in university libraries and in archives</w:t>
      </w:r>
    </w:p>
    <w:p w:rsidR="008D78D4" w:rsidRDefault="008D78D4" w:rsidP="00A34C40">
      <w:pPr>
        <w:pStyle w:val="NoSpacing"/>
        <w:rPr>
          <w:rFonts w:ascii="Maiandra GD" w:hAnsi="Maiandra GD"/>
        </w:rPr>
      </w:pPr>
      <w:r>
        <w:rPr>
          <w:rFonts w:ascii="Maiandra GD" w:hAnsi="Maiandra GD"/>
        </w:rPr>
        <w:t>NB: the sources quoted in literature must be very current (not older than 5 years)</w:t>
      </w:r>
    </w:p>
    <w:p w:rsidR="008D78D4" w:rsidRDefault="008D78D4" w:rsidP="008D78D4">
      <w:pPr>
        <w:pStyle w:val="NoSpacing"/>
        <w:numPr>
          <w:ilvl w:val="0"/>
          <w:numId w:val="7"/>
        </w:numPr>
        <w:rPr>
          <w:rFonts w:ascii="Maiandra GD" w:hAnsi="Maiandra GD"/>
        </w:rPr>
      </w:pPr>
      <w:r>
        <w:rPr>
          <w:rFonts w:ascii="Maiandra GD" w:hAnsi="Maiandra GD"/>
        </w:rPr>
        <w:t>Papers presented in seminars and in conferences</w:t>
      </w:r>
    </w:p>
    <w:p w:rsidR="008D78D4" w:rsidRDefault="008D78D4" w:rsidP="008D78D4">
      <w:pPr>
        <w:pStyle w:val="NoSpacing"/>
        <w:numPr>
          <w:ilvl w:val="0"/>
          <w:numId w:val="7"/>
        </w:numPr>
        <w:rPr>
          <w:rFonts w:ascii="Maiandra GD" w:hAnsi="Maiandra GD"/>
        </w:rPr>
      </w:pPr>
      <w:r>
        <w:rPr>
          <w:rFonts w:ascii="Maiandra GD" w:hAnsi="Maiandra GD"/>
        </w:rPr>
        <w:t>Government documents</w:t>
      </w:r>
    </w:p>
    <w:p w:rsidR="008D78D4" w:rsidRDefault="008D78D4" w:rsidP="008D78D4">
      <w:pPr>
        <w:pStyle w:val="NoSpacing"/>
        <w:rPr>
          <w:rFonts w:ascii="Maiandra GD" w:hAnsi="Maiandra GD"/>
        </w:rPr>
      </w:pPr>
      <w:r>
        <w:rPr>
          <w:rFonts w:ascii="Maiandra GD" w:hAnsi="Maiandra GD"/>
        </w:rPr>
        <w:t>These are reports which are produced annually or quarterly on various aspects</w:t>
      </w:r>
    </w:p>
    <w:p w:rsidR="008D78D4" w:rsidRDefault="008D78D4" w:rsidP="008D78D4">
      <w:pPr>
        <w:pStyle w:val="NoSpacing"/>
        <w:rPr>
          <w:rFonts w:ascii="Maiandra GD" w:hAnsi="Maiandra GD"/>
        </w:rPr>
      </w:pPr>
      <w:r>
        <w:rPr>
          <w:rFonts w:ascii="Maiandra GD" w:hAnsi="Maiandra GD"/>
        </w:rPr>
        <w:t>Can be obtained from government offices and printers</w:t>
      </w:r>
    </w:p>
    <w:p w:rsidR="008D78D4" w:rsidRDefault="008D78D4" w:rsidP="008D78D4">
      <w:pPr>
        <w:pStyle w:val="NoSpacing"/>
        <w:numPr>
          <w:ilvl w:val="0"/>
          <w:numId w:val="7"/>
        </w:numPr>
        <w:rPr>
          <w:rFonts w:ascii="Maiandra GD" w:hAnsi="Maiandra GD"/>
        </w:rPr>
      </w:pPr>
      <w:r>
        <w:rPr>
          <w:rFonts w:ascii="Maiandra GD" w:hAnsi="Maiandra GD"/>
        </w:rPr>
        <w:t>Grey literature</w:t>
      </w:r>
    </w:p>
    <w:p w:rsidR="008D78D4" w:rsidRDefault="008D78D4" w:rsidP="008D78D4">
      <w:pPr>
        <w:pStyle w:val="NoSpacing"/>
        <w:rPr>
          <w:rFonts w:ascii="Maiandra GD" w:hAnsi="Maiandra GD"/>
        </w:rPr>
      </w:pPr>
      <w:r>
        <w:rPr>
          <w:rFonts w:ascii="Maiandra GD" w:hAnsi="Maiandra GD"/>
        </w:rPr>
        <w:t>Information found from the key informers who are vast in their areas of interest or specialization.</w:t>
      </w:r>
    </w:p>
    <w:p w:rsidR="008D78D4" w:rsidRDefault="008D78D4" w:rsidP="008D78D4">
      <w:pPr>
        <w:pStyle w:val="NoSpacing"/>
        <w:rPr>
          <w:rFonts w:ascii="Maiandra GD" w:hAnsi="Maiandra GD"/>
          <w:b/>
        </w:rPr>
      </w:pPr>
      <w:r>
        <w:rPr>
          <w:rFonts w:ascii="Maiandra GD" w:hAnsi="Maiandra GD"/>
          <w:b/>
        </w:rPr>
        <w:t>Assignment</w:t>
      </w:r>
    </w:p>
    <w:p w:rsidR="008D78D4" w:rsidRPr="008D78D4" w:rsidRDefault="008D78D4" w:rsidP="008D78D4">
      <w:pPr>
        <w:pStyle w:val="NoSpacing"/>
        <w:numPr>
          <w:ilvl w:val="0"/>
          <w:numId w:val="10"/>
        </w:numPr>
        <w:rPr>
          <w:rFonts w:ascii="Maiandra GD" w:hAnsi="Maiandra GD"/>
          <w:b/>
        </w:rPr>
      </w:pPr>
      <w:r>
        <w:rPr>
          <w:rFonts w:ascii="Maiandra GD" w:hAnsi="Maiandra GD"/>
        </w:rPr>
        <w:t>Describe the 3 methods and styles of referencing literature. (Harvard’s methods of referencing literature)</w:t>
      </w:r>
    </w:p>
    <w:p w:rsidR="008D78D4" w:rsidRPr="008D78D4" w:rsidRDefault="008D78D4" w:rsidP="008D78D4">
      <w:pPr>
        <w:pStyle w:val="NoSpacing"/>
        <w:numPr>
          <w:ilvl w:val="0"/>
          <w:numId w:val="10"/>
        </w:numPr>
        <w:rPr>
          <w:rFonts w:ascii="Maiandra GD" w:hAnsi="Maiandra GD"/>
          <w:b/>
        </w:rPr>
      </w:pPr>
      <w:r>
        <w:rPr>
          <w:rFonts w:ascii="Maiandra GD" w:hAnsi="Maiandra GD"/>
        </w:rPr>
        <w:t>Differentiate between probability and non-probability sampling</w:t>
      </w:r>
    </w:p>
    <w:p w:rsidR="008D78D4" w:rsidRPr="008D78D4" w:rsidRDefault="008D78D4" w:rsidP="008D78D4">
      <w:pPr>
        <w:pStyle w:val="NoSpacing"/>
        <w:numPr>
          <w:ilvl w:val="1"/>
          <w:numId w:val="10"/>
        </w:numPr>
        <w:rPr>
          <w:rFonts w:ascii="Maiandra GD" w:hAnsi="Maiandra GD"/>
        </w:rPr>
      </w:pPr>
      <w:r w:rsidRPr="008D78D4">
        <w:rPr>
          <w:rFonts w:ascii="Maiandra GD" w:hAnsi="Maiandra GD"/>
        </w:rPr>
        <w:t>Different methods of probability sampling</w:t>
      </w:r>
    </w:p>
    <w:p w:rsidR="008D78D4" w:rsidRPr="008D78D4" w:rsidRDefault="008D78D4" w:rsidP="008D78D4">
      <w:pPr>
        <w:pStyle w:val="NoSpacing"/>
        <w:numPr>
          <w:ilvl w:val="1"/>
          <w:numId w:val="10"/>
        </w:numPr>
        <w:rPr>
          <w:rFonts w:ascii="Maiandra GD" w:hAnsi="Maiandra GD"/>
        </w:rPr>
      </w:pPr>
      <w:r w:rsidRPr="008D78D4">
        <w:rPr>
          <w:rFonts w:ascii="Maiandra GD" w:hAnsi="Maiandra GD"/>
        </w:rPr>
        <w:t>Non-probability methods of sampling</w:t>
      </w:r>
    </w:p>
    <w:p w:rsidR="008D78D4" w:rsidRPr="008D78D4" w:rsidRDefault="008D78D4" w:rsidP="008D78D4">
      <w:pPr>
        <w:pStyle w:val="NoSpacing"/>
        <w:numPr>
          <w:ilvl w:val="1"/>
          <w:numId w:val="10"/>
        </w:numPr>
        <w:rPr>
          <w:rFonts w:ascii="Maiandra GD" w:hAnsi="Maiandra GD"/>
        </w:rPr>
      </w:pPr>
      <w:r w:rsidRPr="008D78D4">
        <w:rPr>
          <w:rFonts w:ascii="Maiandra GD" w:hAnsi="Maiandra GD"/>
        </w:rPr>
        <w:t xml:space="preserve">How to determine sample size (using Andrew </w:t>
      </w:r>
      <w:proofErr w:type="spellStart"/>
      <w:r w:rsidRPr="008D78D4">
        <w:rPr>
          <w:rFonts w:ascii="Maiandra GD" w:hAnsi="Maiandra GD"/>
        </w:rPr>
        <w:t>fischer</w:t>
      </w:r>
      <w:proofErr w:type="spellEnd"/>
      <w:r w:rsidRPr="008D78D4">
        <w:rPr>
          <w:rFonts w:ascii="Maiandra GD" w:hAnsi="Maiandra GD"/>
        </w:rPr>
        <w:t xml:space="preserve"> et al method</w:t>
      </w:r>
      <w:r w:rsidR="005A7875">
        <w:rPr>
          <w:rFonts w:ascii="Maiandra GD" w:hAnsi="Maiandra GD"/>
        </w:rPr>
        <w:t xml:space="preserve"> </w:t>
      </w:r>
      <w:r w:rsidRPr="008D78D4">
        <w:rPr>
          <w:rFonts w:ascii="Maiandra GD" w:hAnsi="Maiandra GD"/>
        </w:rPr>
        <w:t xml:space="preserve">of 1998; </w:t>
      </w:r>
      <w:proofErr w:type="spellStart"/>
      <w:r w:rsidRPr="008D78D4">
        <w:rPr>
          <w:rFonts w:ascii="Maiandra GD" w:hAnsi="Maiandra GD"/>
        </w:rPr>
        <w:t>mugenda</w:t>
      </w:r>
      <w:proofErr w:type="spellEnd"/>
      <w:r w:rsidRPr="008D78D4">
        <w:rPr>
          <w:rFonts w:ascii="Maiandra GD" w:hAnsi="Maiandra GD"/>
        </w:rPr>
        <w:t xml:space="preserve"> &amp; </w:t>
      </w:r>
      <w:proofErr w:type="spellStart"/>
      <w:r w:rsidRPr="008D78D4">
        <w:rPr>
          <w:rFonts w:ascii="Maiandra GD" w:hAnsi="Maiandra GD"/>
        </w:rPr>
        <w:t>mugenda</w:t>
      </w:r>
      <w:proofErr w:type="spellEnd"/>
      <w:r w:rsidRPr="008D78D4">
        <w:rPr>
          <w:rFonts w:ascii="Maiandra GD" w:hAnsi="Maiandra GD"/>
        </w:rPr>
        <w:t xml:space="preserve"> 2000)</w:t>
      </w:r>
    </w:p>
    <w:p w:rsidR="005A7875" w:rsidRDefault="005A7875" w:rsidP="00D478E1">
      <w:pPr>
        <w:pStyle w:val="NoSpacing"/>
        <w:rPr>
          <w:rFonts w:ascii="Maiandra GD" w:hAnsi="Maiandra GD"/>
          <w:b/>
        </w:rPr>
      </w:pPr>
    </w:p>
    <w:p w:rsidR="00D478E1" w:rsidRDefault="005A7875" w:rsidP="00D478E1">
      <w:pPr>
        <w:pStyle w:val="NoSpacing"/>
        <w:rPr>
          <w:rFonts w:ascii="Maiandra GD" w:hAnsi="Maiandra GD"/>
          <w:b/>
        </w:rPr>
      </w:pPr>
      <w:r>
        <w:rPr>
          <w:rFonts w:ascii="Maiandra GD" w:hAnsi="Maiandra GD"/>
          <w:b/>
        </w:rPr>
        <w:t>Methods of referencing literature</w:t>
      </w:r>
    </w:p>
    <w:p w:rsidR="005A7875" w:rsidRDefault="005A7875" w:rsidP="00D478E1">
      <w:pPr>
        <w:pStyle w:val="NoSpacing"/>
        <w:rPr>
          <w:rFonts w:ascii="Maiandra GD" w:hAnsi="Maiandra GD"/>
        </w:rPr>
      </w:pPr>
      <w:r>
        <w:rPr>
          <w:rFonts w:ascii="Maiandra GD" w:hAnsi="Maiandra GD"/>
        </w:rPr>
        <w:lastRenderedPageBreak/>
        <w:t>There are several methods of referencing literature. APA is the most common method being used.</w:t>
      </w:r>
    </w:p>
    <w:p w:rsidR="005A7875" w:rsidRDefault="005A7875" w:rsidP="00D478E1">
      <w:pPr>
        <w:pStyle w:val="NoSpacing"/>
        <w:rPr>
          <w:rFonts w:ascii="Maiandra GD" w:hAnsi="Maiandra GD"/>
          <w:b/>
        </w:rPr>
      </w:pPr>
      <w:r>
        <w:rPr>
          <w:rFonts w:ascii="Maiandra GD" w:hAnsi="Maiandra GD"/>
          <w:b/>
        </w:rPr>
        <w:t>American Psychology Association (APA)</w:t>
      </w:r>
    </w:p>
    <w:p w:rsidR="005A7875" w:rsidRDefault="005A7875" w:rsidP="00D478E1">
      <w:pPr>
        <w:pStyle w:val="NoSpacing"/>
        <w:rPr>
          <w:rFonts w:ascii="Maiandra GD" w:hAnsi="Maiandra GD"/>
        </w:rPr>
      </w:pPr>
      <w:r>
        <w:rPr>
          <w:rFonts w:ascii="Maiandra GD" w:hAnsi="Maiandra GD"/>
        </w:rPr>
        <w:t>When using APA the sir name is used when quoting literature.</w:t>
      </w:r>
    </w:p>
    <w:p w:rsidR="005A7875" w:rsidRDefault="005A7875" w:rsidP="00D478E1">
      <w:pPr>
        <w:pStyle w:val="NoSpacing"/>
        <w:rPr>
          <w:rFonts w:ascii="Maiandra GD" w:hAnsi="Maiandra GD"/>
          <w:b/>
        </w:rPr>
      </w:pPr>
      <w:r>
        <w:rPr>
          <w:rFonts w:ascii="Maiandra GD" w:hAnsi="Maiandra GD"/>
          <w:b/>
        </w:rPr>
        <w:t>Rules of APA</w:t>
      </w:r>
    </w:p>
    <w:p w:rsidR="005A7875" w:rsidRDefault="005A7875" w:rsidP="00093384">
      <w:pPr>
        <w:pStyle w:val="NoSpacing"/>
        <w:numPr>
          <w:ilvl w:val="0"/>
          <w:numId w:val="25"/>
        </w:numPr>
        <w:rPr>
          <w:rFonts w:ascii="Maiandra GD" w:hAnsi="Maiandra GD"/>
        </w:rPr>
      </w:pPr>
      <w:r>
        <w:rPr>
          <w:rFonts w:ascii="Maiandra GD" w:hAnsi="Maiandra GD"/>
        </w:rPr>
        <w:t>When APA method only the sir name is used when quoting literature.</w:t>
      </w:r>
    </w:p>
    <w:p w:rsidR="005A7875" w:rsidRDefault="005A7875" w:rsidP="00093384">
      <w:pPr>
        <w:pStyle w:val="NoSpacing"/>
        <w:numPr>
          <w:ilvl w:val="0"/>
          <w:numId w:val="25"/>
        </w:numPr>
        <w:rPr>
          <w:rFonts w:ascii="Maiandra GD" w:hAnsi="Maiandra GD"/>
        </w:rPr>
      </w:pPr>
      <w:r>
        <w:rPr>
          <w:rFonts w:ascii="Maiandra GD" w:hAnsi="Maiandra GD"/>
        </w:rPr>
        <w:t>If participants in writing should be started with in 5 or less than 5 e.g (</w:t>
      </w:r>
      <w:proofErr w:type="spellStart"/>
      <w:r>
        <w:rPr>
          <w:rFonts w:ascii="Maiandra GD" w:hAnsi="Maiandra GD"/>
        </w:rPr>
        <w:t>Otieno</w:t>
      </w:r>
      <w:proofErr w:type="spellEnd"/>
      <w:r>
        <w:rPr>
          <w:rFonts w:ascii="Maiandra GD" w:hAnsi="Maiandra GD"/>
        </w:rPr>
        <w:t>, 2003)</w:t>
      </w:r>
    </w:p>
    <w:p w:rsidR="005A7875" w:rsidRDefault="005A7875" w:rsidP="00093384">
      <w:pPr>
        <w:pStyle w:val="NoSpacing"/>
        <w:numPr>
          <w:ilvl w:val="0"/>
          <w:numId w:val="25"/>
        </w:numPr>
        <w:rPr>
          <w:rFonts w:ascii="Maiandra GD" w:hAnsi="Maiandra GD"/>
        </w:rPr>
      </w:pPr>
      <w:r>
        <w:rPr>
          <w:rFonts w:ascii="Maiandra GD" w:hAnsi="Maiandra GD"/>
        </w:rPr>
        <w:t>If more than 5 choose one then write (</w:t>
      </w:r>
      <w:proofErr w:type="spellStart"/>
      <w:r>
        <w:rPr>
          <w:rFonts w:ascii="Maiandra GD" w:hAnsi="Maiandra GD"/>
        </w:rPr>
        <w:t>Orangi</w:t>
      </w:r>
      <w:proofErr w:type="spellEnd"/>
      <w:r>
        <w:rPr>
          <w:rFonts w:ascii="Maiandra GD" w:hAnsi="Maiandra GD"/>
        </w:rPr>
        <w:t xml:space="preserve"> et al, 2001)</w:t>
      </w:r>
    </w:p>
    <w:p w:rsidR="005A7875" w:rsidRDefault="005A7875" w:rsidP="00093384">
      <w:pPr>
        <w:pStyle w:val="NoSpacing"/>
        <w:numPr>
          <w:ilvl w:val="0"/>
          <w:numId w:val="25"/>
        </w:numPr>
        <w:rPr>
          <w:rFonts w:ascii="Maiandra GD" w:hAnsi="Maiandra GD"/>
        </w:rPr>
      </w:pPr>
      <w:r>
        <w:rPr>
          <w:rFonts w:ascii="Maiandra GD" w:hAnsi="Maiandra GD"/>
        </w:rPr>
        <w:t>If the author is not indicated e.g. in magazine, then site the editor</w:t>
      </w:r>
      <w:r w:rsidR="000E5E32">
        <w:rPr>
          <w:rFonts w:ascii="Maiandra GD" w:hAnsi="Maiandra GD"/>
        </w:rPr>
        <w:t>, type the magazine &amp; date e.g (</w:t>
      </w:r>
      <w:proofErr w:type="spellStart"/>
      <w:r w:rsidR="000E5E32">
        <w:rPr>
          <w:rFonts w:ascii="Maiandra GD" w:hAnsi="Maiandra GD"/>
        </w:rPr>
        <w:t>kipkoech</w:t>
      </w:r>
      <w:proofErr w:type="spellEnd"/>
      <w:r w:rsidR="000E5E32">
        <w:rPr>
          <w:rFonts w:ascii="Maiandra GD" w:hAnsi="Maiandra GD"/>
        </w:rPr>
        <w:t xml:space="preserve"> </w:t>
      </w:r>
      <w:proofErr w:type="spellStart"/>
      <w:r w:rsidR="000E5E32">
        <w:rPr>
          <w:rFonts w:ascii="Maiandra GD" w:hAnsi="Maiandra GD"/>
        </w:rPr>
        <w:t>Tanui</w:t>
      </w:r>
      <w:proofErr w:type="spellEnd"/>
      <w:r w:rsidR="000E5E32">
        <w:rPr>
          <w:rFonts w:ascii="Maiandra GD" w:hAnsi="Maiandra GD"/>
        </w:rPr>
        <w:t xml:space="preserve"> Daily Nation 12/6/2015)</w:t>
      </w:r>
    </w:p>
    <w:p w:rsidR="000E5E32" w:rsidRDefault="000E5E32" w:rsidP="00093384">
      <w:pPr>
        <w:pStyle w:val="NoSpacing"/>
        <w:numPr>
          <w:ilvl w:val="0"/>
          <w:numId w:val="25"/>
        </w:numPr>
        <w:rPr>
          <w:rFonts w:ascii="Maiandra GD" w:hAnsi="Maiandra GD"/>
        </w:rPr>
      </w:pPr>
      <w:r>
        <w:rPr>
          <w:rFonts w:ascii="Maiandra GD" w:hAnsi="Maiandra GD"/>
        </w:rPr>
        <w:t xml:space="preserve">In APA there is no siting/ saying people’s title. If otherwise write name and title in bracket. </w:t>
      </w:r>
      <w:proofErr w:type="spellStart"/>
      <w:r>
        <w:rPr>
          <w:rFonts w:ascii="Maiandra GD" w:hAnsi="Maiandra GD"/>
        </w:rPr>
        <w:t>Orangi</w:t>
      </w:r>
      <w:proofErr w:type="spellEnd"/>
      <w:r>
        <w:rPr>
          <w:rFonts w:ascii="Maiandra GD" w:hAnsi="Maiandra GD"/>
        </w:rPr>
        <w:t xml:space="preserve"> (</w:t>
      </w:r>
      <w:proofErr w:type="spellStart"/>
      <w:r>
        <w:rPr>
          <w:rFonts w:ascii="Maiandra GD" w:hAnsi="Maiandra GD"/>
        </w:rPr>
        <w:t>Phd</w:t>
      </w:r>
      <w:proofErr w:type="spellEnd"/>
      <w:r>
        <w:rPr>
          <w:rFonts w:ascii="Maiandra GD" w:hAnsi="Maiandra GD"/>
        </w:rPr>
        <w:t>)</w:t>
      </w:r>
    </w:p>
    <w:p w:rsidR="000E5E32" w:rsidRDefault="000E5E32" w:rsidP="00093384">
      <w:pPr>
        <w:pStyle w:val="NoSpacing"/>
        <w:numPr>
          <w:ilvl w:val="0"/>
          <w:numId w:val="25"/>
        </w:numPr>
        <w:rPr>
          <w:rFonts w:ascii="Maiandra GD" w:hAnsi="Maiandra GD"/>
        </w:rPr>
      </w:pPr>
      <w:r>
        <w:rPr>
          <w:rFonts w:ascii="Maiandra GD" w:hAnsi="Maiandra GD"/>
        </w:rPr>
        <w:t xml:space="preserve">When doing direct </w:t>
      </w:r>
      <w:proofErr w:type="spellStart"/>
      <w:r>
        <w:rPr>
          <w:rFonts w:ascii="Maiandra GD" w:hAnsi="Maiandra GD"/>
        </w:rPr>
        <w:t>sitation</w:t>
      </w:r>
      <w:proofErr w:type="spellEnd"/>
      <w:r>
        <w:rPr>
          <w:rFonts w:ascii="Maiandra GD" w:hAnsi="Maiandra GD"/>
        </w:rPr>
        <w:t xml:space="preserve"> opening and closing </w:t>
      </w:r>
      <w:r w:rsidR="005B6987">
        <w:rPr>
          <w:rFonts w:ascii="Maiandra GD" w:hAnsi="Maiandra GD"/>
        </w:rPr>
        <w:t>inverted commas (</w:t>
      </w:r>
      <w:r w:rsidR="00655DFC">
        <w:rPr>
          <w:rFonts w:ascii="Maiandra GD" w:hAnsi="Maiandra GD"/>
        </w:rPr>
        <w:t>“”</w:t>
      </w:r>
      <w:r w:rsidR="005B6987">
        <w:rPr>
          <w:rFonts w:ascii="Maiandra GD" w:hAnsi="Maiandra GD"/>
        </w:rPr>
        <w:t>)</w:t>
      </w:r>
      <w:r w:rsidR="00655DFC">
        <w:rPr>
          <w:rFonts w:ascii="Maiandra GD" w:hAnsi="Maiandra GD"/>
        </w:rPr>
        <w:t xml:space="preserve"> must be used and the date or year and age must be shown</w:t>
      </w:r>
    </w:p>
    <w:p w:rsidR="00655DFC" w:rsidRDefault="00093384" w:rsidP="00F6294B">
      <w:pPr>
        <w:pStyle w:val="NoSpacing"/>
        <w:rPr>
          <w:rFonts w:ascii="Maiandra GD" w:hAnsi="Maiandra GD"/>
        </w:rPr>
      </w:pPr>
      <w:r>
        <w:rPr>
          <w:rFonts w:ascii="Maiandra GD" w:hAnsi="Maiandra GD"/>
          <w:b/>
        </w:rPr>
        <w:t>METHODS OF RESEARCH</w:t>
      </w:r>
    </w:p>
    <w:p w:rsidR="00F6294B" w:rsidRDefault="00F6294B" w:rsidP="00F6294B">
      <w:pPr>
        <w:pStyle w:val="NoSpacing"/>
        <w:numPr>
          <w:ilvl w:val="0"/>
          <w:numId w:val="26"/>
        </w:numPr>
        <w:rPr>
          <w:rFonts w:ascii="Maiandra GD" w:hAnsi="Maiandra GD"/>
        </w:rPr>
      </w:pPr>
      <w:r>
        <w:rPr>
          <w:rFonts w:ascii="Maiandra GD" w:hAnsi="Maiandra GD"/>
        </w:rPr>
        <w:t>Experimental research</w:t>
      </w:r>
    </w:p>
    <w:p w:rsidR="00F6294B" w:rsidRDefault="00F6294B" w:rsidP="00F6294B">
      <w:pPr>
        <w:pStyle w:val="NoSpacing"/>
        <w:numPr>
          <w:ilvl w:val="0"/>
          <w:numId w:val="26"/>
        </w:numPr>
        <w:rPr>
          <w:rFonts w:ascii="Maiandra GD" w:hAnsi="Maiandra GD"/>
        </w:rPr>
      </w:pPr>
      <w:r>
        <w:rPr>
          <w:rFonts w:ascii="Maiandra GD" w:hAnsi="Maiandra GD"/>
        </w:rPr>
        <w:t>Normative research</w:t>
      </w:r>
    </w:p>
    <w:p w:rsidR="00F6294B" w:rsidRDefault="00F6294B" w:rsidP="00F6294B">
      <w:pPr>
        <w:pStyle w:val="NoSpacing"/>
        <w:numPr>
          <w:ilvl w:val="0"/>
          <w:numId w:val="26"/>
        </w:numPr>
        <w:rPr>
          <w:rFonts w:ascii="Maiandra GD" w:hAnsi="Maiandra GD"/>
        </w:rPr>
      </w:pPr>
      <w:r>
        <w:rPr>
          <w:rFonts w:ascii="Maiandra GD" w:hAnsi="Maiandra GD"/>
        </w:rPr>
        <w:t>Historical research</w:t>
      </w:r>
    </w:p>
    <w:p w:rsidR="00F6294B" w:rsidRDefault="00F6294B" w:rsidP="00F6294B">
      <w:pPr>
        <w:pStyle w:val="NoSpacing"/>
        <w:rPr>
          <w:rFonts w:ascii="Maiandra GD" w:hAnsi="Maiandra GD"/>
        </w:rPr>
      </w:pPr>
    </w:p>
    <w:p w:rsidR="00F6294B" w:rsidRPr="00F6294B" w:rsidRDefault="00F6294B" w:rsidP="00F6294B">
      <w:pPr>
        <w:pStyle w:val="NoSpacing"/>
        <w:numPr>
          <w:ilvl w:val="0"/>
          <w:numId w:val="27"/>
        </w:numPr>
        <w:rPr>
          <w:rFonts w:ascii="Maiandra GD" w:hAnsi="Maiandra GD"/>
        </w:rPr>
      </w:pPr>
      <w:r>
        <w:rPr>
          <w:rFonts w:ascii="Maiandra GD" w:hAnsi="Maiandra GD"/>
          <w:b/>
        </w:rPr>
        <w:t>Experimental research</w:t>
      </w:r>
    </w:p>
    <w:p w:rsidR="00F6294B" w:rsidRPr="00F6294B" w:rsidRDefault="00F6294B" w:rsidP="00F6294B">
      <w:pPr>
        <w:pStyle w:val="NoSpacing"/>
        <w:rPr>
          <w:rFonts w:ascii="Maiandra GD" w:hAnsi="Maiandra GD"/>
        </w:rPr>
      </w:pPr>
      <w:bookmarkStart w:id="0" w:name="_GoBack"/>
      <w:bookmarkEnd w:id="0"/>
    </w:p>
    <w:sectPr w:rsidR="00F6294B" w:rsidRPr="00F62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55pt;height:11.55pt" o:bullet="t">
        <v:imagedata r:id="rId1" o:title="msoFC1C"/>
      </v:shape>
    </w:pict>
  </w:numPicBullet>
  <w:abstractNum w:abstractNumId="0">
    <w:nsid w:val="026E5F67"/>
    <w:multiLevelType w:val="hybridMultilevel"/>
    <w:tmpl w:val="79F2B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67F29"/>
    <w:multiLevelType w:val="hybridMultilevel"/>
    <w:tmpl w:val="28D0FB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12E76"/>
    <w:multiLevelType w:val="hybridMultilevel"/>
    <w:tmpl w:val="9ECCA1B2"/>
    <w:lvl w:ilvl="0" w:tplc="B358C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992060"/>
    <w:multiLevelType w:val="hybridMultilevel"/>
    <w:tmpl w:val="6EF664B6"/>
    <w:lvl w:ilvl="0" w:tplc="8C7847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C163A5"/>
    <w:multiLevelType w:val="hybridMultilevel"/>
    <w:tmpl w:val="FC5886BC"/>
    <w:lvl w:ilvl="0" w:tplc="64ACA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272A21"/>
    <w:multiLevelType w:val="hybridMultilevel"/>
    <w:tmpl w:val="B2B67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214A3"/>
    <w:multiLevelType w:val="hybridMultilevel"/>
    <w:tmpl w:val="BE600A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601AB"/>
    <w:multiLevelType w:val="hybridMultilevel"/>
    <w:tmpl w:val="3D381EB8"/>
    <w:lvl w:ilvl="0" w:tplc="464E7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D13715"/>
    <w:multiLevelType w:val="hybridMultilevel"/>
    <w:tmpl w:val="609A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11EFA"/>
    <w:multiLevelType w:val="hybridMultilevel"/>
    <w:tmpl w:val="030C3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E43EF9"/>
    <w:multiLevelType w:val="hybridMultilevel"/>
    <w:tmpl w:val="8472A4FA"/>
    <w:lvl w:ilvl="0" w:tplc="E570B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A27782"/>
    <w:multiLevelType w:val="hybridMultilevel"/>
    <w:tmpl w:val="EB26D4CE"/>
    <w:lvl w:ilvl="0" w:tplc="2826B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FE0595"/>
    <w:multiLevelType w:val="hybridMultilevel"/>
    <w:tmpl w:val="DF10FE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63304"/>
    <w:multiLevelType w:val="hybridMultilevel"/>
    <w:tmpl w:val="9D705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36058D"/>
    <w:multiLevelType w:val="hybridMultilevel"/>
    <w:tmpl w:val="57F0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4E1749"/>
    <w:multiLevelType w:val="hybridMultilevel"/>
    <w:tmpl w:val="EE446F70"/>
    <w:lvl w:ilvl="0" w:tplc="EB48E9B8">
      <w:start w:val="2"/>
      <w:numFmt w:val="bullet"/>
      <w:lvlText w:val="-"/>
      <w:lvlJc w:val="left"/>
      <w:pPr>
        <w:ind w:left="720" w:hanging="360"/>
      </w:pPr>
      <w:rPr>
        <w:rFonts w:ascii="Maiandra GD" w:eastAsiaTheme="minorHAnsi" w:hAnsi="Maiandra G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E5434"/>
    <w:multiLevelType w:val="hybridMultilevel"/>
    <w:tmpl w:val="905A3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DA0C8A"/>
    <w:multiLevelType w:val="hybridMultilevel"/>
    <w:tmpl w:val="DB6C3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6312D4"/>
    <w:multiLevelType w:val="hybridMultilevel"/>
    <w:tmpl w:val="6192A1CE"/>
    <w:lvl w:ilvl="0" w:tplc="B72ED7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624D79B4"/>
    <w:multiLevelType w:val="hybridMultilevel"/>
    <w:tmpl w:val="940874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BBB2129"/>
    <w:multiLevelType w:val="hybridMultilevel"/>
    <w:tmpl w:val="461E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9455EA"/>
    <w:multiLevelType w:val="hybridMultilevel"/>
    <w:tmpl w:val="7FE601FC"/>
    <w:lvl w:ilvl="0" w:tplc="62B2B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C876F6"/>
    <w:multiLevelType w:val="hybridMultilevel"/>
    <w:tmpl w:val="CE6C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F44CD7"/>
    <w:multiLevelType w:val="hybridMultilevel"/>
    <w:tmpl w:val="50CE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DD6B9C"/>
    <w:multiLevelType w:val="hybridMultilevel"/>
    <w:tmpl w:val="F006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E10425"/>
    <w:multiLevelType w:val="hybridMultilevel"/>
    <w:tmpl w:val="383A8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AB0AE3"/>
    <w:multiLevelType w:val="hybridMultilevel"/>
    <w:tmpl w:val="37B6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26"/>
  </w:num>
  <w:num w:numId="4">
    <w:abstractNumId w:val="24"/>
  </w:num>
  <w:num w:numId="5">
    <w:abstractNumId w:val="25"/>
  </w:num>
  <w:num w:numId="6">
    <w:abstractNumId w:val="0"/>
  </w:num>
  <w:num w:numId="7">
    <w:abstractNumId w:val="5"/>
  </w:num>
  <w:num w:numId="8">
    <w:abstractNumId w:val="6"/>
  </w:num>
  <w:num w:numId="9">
    <w:abstractNumId w:val="15"/>
  </w:num>
  <w:num w:numId="10">
    <w:abstractNumId w:val="9"/>
  </w:num>
  <w:num w:numId="11">
    <w:abstractNumId w:val="19"/>
  </w:num>
  <w:num w:numId="12">
    <w:abstractNumId w:val="1"/>
  </w:num>
  <w:num w:numId="13">
    <w:abstractNumId w:val="11"/>
  </w:num>
  <w:num w:numId="14">
    <w:abstractNumId w:val="7"/>
  </w:num>
  <w:num w:numId="15">
    <w:abstractNumId w:val="18"/>
  </w:num>
  <w:num w:numId="16">
    <w:abstractNumId w:val="21"/>
  </w:num>
  <w:num w:numId="17">
    <w:abstractNumId w:val="20"/>
  </w:num>
  <w:num w:numId="18">
    <w:abstractNumId w:val="8"/>
  </w:num>
  <w:num w:numId="19">
    <w:abstractNumId w:val="12"/>
  </w:num>
  <w:num w:numId="20">
    <w:abstractNumId w:val="10"/>
  </w:num>
  <w:num w:numId="21">
    <w:abstractNumId w:val="13"/>
  </w:num>
  <w:num w:numId="22">
    <w:abstractNumId w:val="4"/>
  </w:num>
  <w:num w:numId="23">
    <w:abstractNumId w:val="3"/>
  </w:num>
  <w:num w:numId="24">
    <w:abstractNumId w:val="16"/>
  </w:num>
  <w:num w:numId="25">
    <w:abstractNumId w:val="14"/>
  </w:num>
  <w:num w:numId="26">
    <w:abstractNumId w:val="17"/>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B3"/>
    <w:rsid w:val="00000C79"/>
    <w:rsid w:val="000471E1"/>
    <w:rsid w:val="00053675"/>
    <w:rsid w:val="00071870"/>
    <w:rsid w:val="00081F32"/>
    <w:rsid w:val="00093384"/>
    <w:rsid w:val="000C07AE"/>
    <w:rsid w:val="000D08E8"/>
    <w:rsid w:val="000D343E"/>
    <w:rsid w:val="000E5E32"/>
    <w:rsid w:val="000F00D7"/>
    <w:rsid w:val="000F72D6"/>
    <w:rsid w:val="00111D58"/>
    <w:rsid w:val="00123633"/>
    <w:rsid w:val="001726A3"/>
    <w:rsid w:val="001749C7"/>
    <w:rsid w:val="00183260"/>
    <w:rsid w:val="0019204B"/>
    <w:rsid w:val="001A788F"/>
    <w:rsid w:val="00202344"/>
    <w:rsid w:val="002033E7"/>
    <w:rsid w:val="00204DC2"/>
    <w:rsid w:val="0024354A"/>
    <w:rsid w:val="002747D7"/>
    <w:rsid w:val="00282B95"/>
    <w:rsid w:val="002902E4"/>
    <w:rsid w:val="002B2F7B"/>
    <w:rsid w:val="00312883"/>
    <w:rsid w:val="00316BC2"/>
    <w:rsid w:val="003324B3"/>
    <w:rsid w:val="00337DBB"/>
    <w:rsid w:val="00356FF7"/>
    <w:rsid w:val="003D6ABC"/>
    <w:rsid w:val="004022BA"/>
    <w:rsid w:val="00410A46"/>
    <w:rsid w:val="00426583"/>
    <w:rsid w:val="00457EC2"/>
    <w:rsid w:val="00472452"/>
    <w:rsid w:val="0048633B"/>
    <w:rsid w:val="00486EC9"/>
    <w:rsid w:val="005708C4"/>
    <w:rsid w:val="005954E3"/>
    <w:rsid w:val="005A6DB0"/>
    <w:rsid w:val="005A7875"/>
    <w:rsid w:val="005B1F92"/>
    <w:rsid w:val="005B6987"/>
    <w:rsid w:val="005C03D7"/>
    <w:rsid w:val="005C3976"/>
    <w:rsid w:val="005D0D43"/>
    <w:rsid w:val="005E3BAF"/>
    <w:rsid w:val="00626F5A"/>
    <w:rsid w:val="00626F5B"/>
    <w:rsid w:val="00655DFC"/>
    <w:rsid w:val="006560C4"/>
    <w:rsid w:val="00657934"/>
    <w:rsid w:val="0068269C"/>
    <w:rsid w:val="006A20A8"/>
    <w:rsid w:val="00707CE4"/>
    <w:rsid w:val="00727C99"/>
    <w:rsid w:val="007331D3"/>
    <w:rsid w:val="00770B55"/>
    <w:rsid w:val="007B284F"/>
    <w:rsid w:val="007F47A5"/>
    <w:rsid w:val="007F75FA"/>
    <w:rsid w:val="008232A0"/>
    <w:rsid w:val="00834467"/>
    <w:rsid w:val="008426AD"/>
    <w:rsid w:val="00891D18"/>
    <w:rsid w:val="008B0D59"/>
    <w:rsid w:val="008D78D4"/>
    <w:rsid w:val="008F2693"/>
    <w:rsid w:val="0090453D"/>
    <w:rsid w:val="00910857"/>
    <w:rsid w:val="00936DF3"/>
    <w:rsid w:val="0094028A"/>
    <w:rsid w:val="00975256"/>
    <w:rsid w:val="009774DB"/>
    <w:rsid w:val="009834DD"/>
    <w:rsid w:val="00992441"/>
    <w:rsid w:val="009F3808"/>
    <w:rsid w:val="00A34C40"/>
    <w:rsid w:val="00A3585D"/>
    <w:rsid w:val="00A9182C"/>
    <w:rsid w:val="00AC1D2D"/>
    <w:rsid w:val="00B060AC"/>
    <w:rsid w:val="00B44437"/>
    <w:rsid w:val="00BD4D94"/>
    <w:rsid w:val="00BF0E06"/>
    <w:rsid w:val="00C068DB"/>
    <w:rsid w:val="00C521A8"/>
    <w:rsid w:val="00CB0F6C"/>
    <w:rsid w:val="00CD2B30"/>
    <w:rsid w:val="00D34639"/>
    <w:rsid w:val="00D478E1"/>
    <w:rsid w:val="00D92846"/>
    <w:rsid w:val="00DA00B8"/>
    <w:rsid w:val="00DA0CC6"/>
    <w:rsid w:val="00DA18A6"/>
    <w:rsid w:val="00DB12CB"/>
    <w:rsid w:val="00DB38F8"/>
    <w:rsid w:val="00DD0C85"/>
    <w:rsid w:val="00E01571"/>
    <w:rsid w:val="00E314AB"/>
    <w:rsid w:val="00E41126"/>
    <w:rsid w:val="00E70893"/>
    <w:rsid w:val="00E96305"/>
    <w:rsid w:val="00EB4AFC"/>
    <w:rsid w:val="00ED72F2"/>
    <w:rsid w:val="00EF6DEC"/>
    <w:rsid w:val="00F043AF"/>
    <w:rsid w:val="00F6294B"/>
    <w:rsid w:val="00F70E0C"/>
    <w:rsid w:val="00F8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A4512-A3D9-4731-B3D1-32959E49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2B95"/>
    <w:pPr>
      <w:spacing w:after="0" w:line="240" w:lineRule="auto"/>
    </w:pPr>
  </w:style>
  <w:style w:type="table" w:styleId="TableGrid">
    <w:name w:val="Table Grid"/>
    <w:basedOn w:val="TableNormal"/>
    <w:uiPriority w:val="39"/>
    <w:rsid w:val="000718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10</Pages>
  <Words>3500</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dc:creator>
  <cp:keywords/>
  <dc:description/>
  <cp:lastModifiedBy>ADMIN</cp:lastModifiedBy>
  <cp:revision>80</cp:revision>
  <dcterms:created xsi:type="dcterms:W3CDTF">2015-10-09T05:47:00Z</dcterms:created>
  <dcterms:modified xsi:type="dcterms:W3CDTF">2015-11-04T06:04:00Z</dcterms:modified>
</cp:coreProperties>
</file>