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47B1" w:rsidRPr="00D147B1" w:rsidRDefault="00D147B1">
      <w:pPr>
        <w:rPr>
          <w:rFonts w:ascii="Times New Roman" w:hAnsi="Times New Roman" w:cs="Times New Roman"/>
          <w:b/>
          <w:color w:val="303545"/>
          <w:sz w:val="24"/>
          <w:szCs w:val="24"/>
          <w:shd w:val="clear" w:color="auto" w:fill="FFFFFF"/>
        </w:rPr>
      </w:pPr>
      <w:r w:rsidRPr="00D147B1">
        <w:rPr>
          <w:rFonts w:ascii="Times New Roman" w:hAnsi="Times New Roman" w:cs="Times New Roman"/>
          <w:b/>
          <w:color w:val="303545"/>
          <w:sz w:val="24"/>
          <w:szCs w:val="24"/>
          <w:shd w:val="clear" w:color="auto" w:fill="FFFFFF"/>
        </w:rPr>
        <w:t>Geriatrics Quiz</w:t>
      </w:r>
    </w:p>
    <w:p w:rsidR="00F5128D" w:rsidRPr="00D147B1" w:rsidRDefault="00D147B1">
      <w:pPr>
        <w:rPr>
          <w:rFonts w:ascii="Times New Roman" w:hAnsi="Times New Roman" w:cs="Times New Roman"/>
          <w:color w:val="303545"/>
          <w:sz w:val="24"/>
          <w:szCs w:val="24"/>
          <w:shd w:val="clear" w:color="auto" w:fill="FFFFFF"/>
        </w:rPr>
      </w:pPr>
      <w:r w:rsidRPr="00D147B1">
        <w:rPr>
          <w:rFonts w:ascii="Times New Roman" w:hAnsi="Times New Roman" w:cs="Times New Roman"/>
          <w:color w:val="303545"/>
          <w:sz w:val="24"/>
          <w:szCs w:val="24"/>
          <w:shd w:val="clear" w:color="auto" w:fill="FFFFFF"/>
        </w:rPr>
        <w:t>1.</w:t>
      </w:r>
      <w:r w:rsidRPr="00D147B1">
        <w:rPr>
          <w:rFonts w:ascii="Times New Roman" w:hAnsi="Times New Roman" w:cs="Times New Roman"/>
          <w:color w:val="303545"/>
          <w:sz w:val="24"/>
          <w:szCs w:val="24"/>
          <w:shd w:val="clear" w:color="auto" w:fill="FFFFFF"/>
        </w:rPr>
        <w:t>An experienced nurse tells a younger nurse who is working in a retirement home that older adults have "outlive</w:t>
      </w:r>
      <w:bookmarkStart w:id="0" w:name="_GoBack"/>
      <w:bookmarkEnd w:id="0"/>
      <w:r w:rsidRPr="00D147B1">
        <w:rPr>
          <w:rFonts w:ascii="Times New Roman" w:hAnsi="Times New Roman" w:cs="Times New Roman"/>
          <w:color w:val="303545"/>
          <w:sz w:val="24"/>
          <w:szCs w:val="24"/>
          <w:shd w:val="clear" w:color="auto" w:fill="FFFFFF"/>
        </w:rPr>
        <w:t>d their usefulness." What is the term for this type of prejudice?</w:t>
      </w:r>
      <w:r w:rsidRPr="00D147B1">
        <w:rPr>
          <w:rFonts w:ascii="Times New Roman" w:hAnsi="Times New Roman" w:cs="Times New Roman"/>
          <w:color w:val="303545"/>
          <w:sz w:val="24"/>
          <w:szCs w:val="24"/>
        </w:rPr>
        <w:br/>
      </w:r>
      <w:r w:rsidRPr="00D147B1">
        <w:rPr>
          <w:rFonts w:ascii="Times New Roman" w:hAnsi="Times New Roman" w:cs="Times New Roman"/>
          <w:color w:val="303545"/>
          <w:sz w:val="24"/>
          <w:szCs w:val="24"/>
          <w:shd w:val="clear" w:color="auto" w:fill="FFFFFF"/>
        </w:rPr>
        <w:t>a) racism</w:t>
      </w:r>
      <w:r w:rsidRPr="00D147B1">
        <w:rPr>
          <w:rFonts w:ascii="Times New Roman" w:hAnsi="Times New Roman" w:cs="Times New Roman"/>
          <w:color w:val="303545"/>
          <w:sz w:val="24"/>
          <w:szCs w:val="24"/>
        </w:rPr>
        <w:br/>
      </w:r>
      <w:r>
        <w:rPr>
          <w:rFonts w:ascii="Times New Roman" w:hAnsi="Times New Roman" w:cs="Times New Roman"/>
          <w:color w:val="303545"/>
          <w:sz w:val="24"/>
          <w:szCs w:val="24"/>
          <w:shd w:val="clear" w:color="auto" w:fill="FFFFFF"/>
        </w:rPr>
        <w:t xml:space="preserve">b) </w:t>
      </w:r>
      <w:proofErr w:type="spellStart"/>
      <w:r>
        <w:rPr>
          <w:rFonts w:ascii="Times New Roman" w:hAnsi="Times New Roman" w:cs="Times New Roman"/>
          <w:color w:val="303545"/>
          <w:sz w:val="24"/>
          <w:szCs w:val="24"/>
          <w:shd w:val="clear" w:color="auto" w:fill="FFFFFF"/>
        </w:rPr>
        <w:t>A</w:t>
      </w:r>
      <w:r w:rsidRPr="00D147B1">
        <w:rPr>
          <w:rFonts w:ascii="Times New Roman" w:hAnsi="Times New Roman" w:cs="Times New Roman"/>
          <w:color w:val="303545"/>
          <w:sz w:val="24"/>
          <w:szCs w:val="24"/>
          <w:shd w:val="clear" w:color="auto" w:fill="FFFFFF"/>
        </w:rPr>
        <w:t>gism</w:t>
      </w:r>
      <w:proofErr w:type="spellEnd"/>
      <w:r w:rsidRPr="00D147B1">
        <w:rPr>
          <w:rFonts w:ascii="Times New Roman" w:hAnsi="Times New Roman" w:cs="Times New Roman"/>
          <w:color w:val="303545"/>
          <w:sz w:val="24"/>
          <w:szCs w:val="24"/>
        </w:rPr>
        <w:br/>
      </w:r>
      <w:r w:rsidRPr="00D147B1">
        <w:rPr>
          <w:rFonts w:ascii="Times New Roman" w:hAnsi="Times New Roman" w:cs="Times New Roman"/>
          <w:color w:val="303545"/>
          <w:sz w:val="24"/>
          <w:szCs w:val="24"/>
          <w:shd w:val="clear" w:color="auto" w:fill="FFFFFF"/>
        </w:rPr>
        <w:t>c) harassment</w:t>
      </w:r>
      <w:r w:rsidRPr="00D147B1">
        <w:rPr>
          <w:rFonts w:ascii="Times New Roman" w:hAnsi="Times New Roman" w:cs="Times New Roman"/>
          <w:color w:val="303545"/>
          <w:sz w:val="24"/>
          <w:szCs w:val="24"/>
        </w:rPr>
        <w:br/>
      </w:r>
      <w:r w:rsidRPr="00D147B1">
        <w:rPr>
          <w:rFonts w:ascii="Times New Roman" w:hAnsi="Times New Roman" w:cs="Times New Roman"/>
          <w:color w:val="303545"/>
          <w:sz w:val="24"/>
          <w:szCs w:val="24"/>
          <w:shd w:val="clear" w:color="auto" w:fill="FFFFFF"/>
        </w:rPr>
        <w:t>d) whistle blowing</w:t>
      </w:r>
    </w:p>
    <w:p w:rsidR="00D147B1" w:rsidRPr="00D147B1" w:rsidRDefault="00D147B1">
      <w:pPr>
        <w:rPr>
          <w:rFonts w:ascii="Times New Roman" w:hAnsi="Times New Roman" w:cs="Times New Roman"/>
          <w:color w:val="303545"/>
          <w:sz w:val="24"/>
          <w:szCs w:val="24"/>
          <w:shd w:val="clear" w:color="auto" w:fill="FFFFFF"/>
        </w:rPr>
      </w:pPr>
      <w:r w:rsidRPr="00D147B1">
        <w:rPr>
          <w:rFonts w:ascii="Times New Roman" w:hAnsi="Times New Roman" w:cs="Times New Roman"/>
          <w:color w:val="303545"/>
          <w:sz w:val="24"/>
          <w:szCs w:val="24"/>
          <w:shd w:val="clear" w:color="auto" w:fill="FFFFFF"/>
        </w:rPr>
        <w:t>2.</w:t>
      </w:r>
      <w:r w:rsidRPr="00D147B1">
        <w:rPr>
          <w:rFonts w:ascii="Times New Roman" w:hAnsi="Times New Roman" w:cs="Times New Roman"/>
          <w:color w:val="303545"/>
          <w:sz w:val="24"/>
          <w:szCs w:val="24"/>
          <w:shd w:val="clear" w:color="auto" w:fill="FFFFFF"/>
        </w:rPr>
        <w:t>A nursing instructor teaching classes in gerontology to nursing students discusses myths related to the aging of adults. Which statement is a MYTH about older adults?</w:t>
      </w:r>
      <w:r w:rsidRPr="00D147B1">
        <w:rPr>
          <w:rFonts w:ascii="Times New Roman" w:hAnsi="Times New Roman" w:cs="Times New Roman"/>
          <w:color w:val="303545"/>
          <w:sz w:val="24"/>
          <w:szCs w:val="24"/>
        </w:rPr>
        <w:br/>
      </w:r>
      <w:r w:rsidRPr="00D147B1">
        <w:rPr>
          <w:rFonts w:ascii="Times New Roman" w:hAnsi="Times New Roman" w:cs="Times New Roman"/>
          <w:color w:val="303545"/>
          <w:sz w:val="24"/>
          <w:szCs w:val="24"/>
        </w:rPr>
        <w:br/>
      </w:r>
      <w:r w:rsidRPr="00D147B1">
        <w:rPr>
          <w:rFonts w:ascii="Times New Roman" w:hAnsi="Times New Roman" w:cs="Times New Roman"/>
          <w:color w:val="303545"/>
          <w:sz w:val="24"/>
          <w:szCs w:val="24"/>
          <w:shd w:val="clear" w:color="auto" w:fill="FFFFFF"/>
        </w:rPr>
        <w:t>a) most older adults live in their own homes</w:t>
      </w:r>
      <w:r w:rsidRPr="00D147B1">
        <w:rPr>
          <w:rFonts w:ascii="Times New Roman" w:hAnsi="Times New Roman" w:cs="Times New Roman"/>
          <w:color w:val="303545"/>
          <w:sz w:val="24"/>
          <w:szCs w:val="24"/>
        </w:rPr>
        <w:br/>
      </w:r>
      <w:r w:rsidRPr="00D147B1">
        <w:rPr>
          <w:rFonts w:ascii="Times New Roman" w:hAnsi="Times New Roman" w:cs="Times New Roman"/>
          <w:color w:val="303545"/>
          <w:sz w:val="24"/>
          <w:szCs w:val="24"/>
          <w:shd w:val="clear" w:color="auto" w:fill="FFFFFF"/>
        </w:rPr>
        <w:t>b) healthy older adults enjoy sexual activity</w:t>
      </w:r>
      <w:r w:rsidRPr="00D147B1">
        <w:rPr>
          <w:rFonts w:ascii="Times New Roman" w:hAnsi="Times New Roman" w:cs="Times New Roman"/>
          <w:color w:val="303545"/>
          <w:sz w:val="24"/>
          <w:szCs w:val="24"/>
        </w:rPr>
        <w:br/>
      </w:r>
      <w:r w:rsidRPr="00D147B1">
        <w:rPr>
          <w:rFonts w:ascii="Times New Roman" w:hAnsi="Times New Roman" w:cs="Times New Roman"/>
          <w:color w:val="303545"/>
          <w:sz w:val="24"/>
          <w:szCs w:val="24"/>
          <w:shd w:val="clear" w:color="auto" w:fill="FFFFFF"/>
        </w:rPr>
        <w:t>c) old age means mental deterioration</w:t>
      </w:r>
      <w:r w:rsidRPr="00D147B1">
        <w:rPr>
          <w:rFonts w:ascii="Times New Roman" w:hAnsi="Times New Roman" w:cs="Times New Roman"/>
          <w:color w:val="303545"/>
          <w:sz w:val="24"/>
          <w:szCs w:val="24"/>
        </w:rPr>
        <w:br/>
      </w:r>
      <w:r w:rsidRPr="00D147B1">
        <w:rPr>
          <w:rFonts w:ascii="Times New Roman" w:hAnsi="Times New Roman" w:cs="Times New Roman"/>
          <w:color w:val="303545"/>
          <w:sz w:val="24"/>
          <w:szCs w:val="24"/>
          <w:shd w:val="clear" w:color="auto" w:fill="FFFFFF"/>
        </w:rPr>
        <w:t>d) older adults want to be attractive to others</w:t>
      </w:r>
    </w:p>
    <w:p w:rsidR="00D147B1" w:rsidRPr="00D147B1" w:rsidRDefault="00D147B1">
      <w:pPr>
        <w:rPr>
          <w:rFonts w:ascii="Times New Roman" w:hAnsi="Times New Roman" w:cs="Times New Roman"/>
          <w:color w:val="303545"/>
          <w:sz w:val="24"/>
          <w:szCs w:val="24"/>
          <w:shd w:val="clear" w:color="auto" w:fill="FFFFFF"/>
        </w:rPr>
      </w:pPr>
      <w:r w:rsidRPr="00D147B1">
        <w:rPr>
          <w:rFonts w:ascii="Times New Roman" w:hAnsi="Times New Roman" w:cs="Times New Roman"/>
          <w:color w:val="303545"/>
          <w:sz w:val="24"/>
          <w:szCs w:val="24"/>
          <w:shd w:val="clear" w:color="auto" w:fill="FFFFFF"/>
        </w:rPr>
        <w:t>3.</w:t>
      </w:r>
      <w:r w:rsidRPr="00D147B1">
        <w:rPr>
          <w:rFonts w:ascii="Times New Roman" w:hAnsi="Times New Roman" w:cs="Times New Roman"/>
          <w:color w:val="303545"/>
          <w:sz w:val="24"/>
          <w:szCs w:val="24"/>
          <w:shd w:val="clear" w:color="auto" w:fill="FFFFFF"/>
        </w:rPr>
        <w:t>Why do we separate the young-old from the old-old?</w:t>
      </w:r>
      <w:r w:rsidRPr="00D147B1">
        <w:rPr>
          <w:rFonts w:ascii="Times New Roman" w:hAnsi="Times New Roman" w:cs="Times New Roman"/>
          <w:color w:val="303545"/>
          <w:sz w:val="24"/>
          <w:szCs w:val="24"/>
        </w:rPr>
        <w:br/>
      </w:r>
      <w:r w:rsidRPr="00D147B1">
        <w:rPr>
          <w:rFonts w:ascii="Times New Roman" w:hAnsi="Times New Roman" w:cs="Times New Roman"/>
          <w:color w:val="303545"/>
          <w:sz w:val="24"/>
          <w:szCs w:val="24"/>
        </w:rPr>
        <w:br/>
      </w:r>
      <w:r w:rsidRPr="00D147B1">
        <w:rPr>
          <w:rFonts w:ascii="Times New Roman" w:hAnsi="Times New Roman" w:cs="Times New Roman"/>
          <w:color w:val="303545"/>
          <w:sz w:val="24"/>
          <w:szCs w:val="24"/>
          <w:shd w:val="clear" w:color="auto" w:fill="FFFFFF"/>
        </w:rPr>
        <w:t>a) to determine social security costs</w:t>
      </w:r>
      <w:r w:rsidRPr="00D147B1">
        <w:rPr>
          <w:rFonts w:ascii="Times New Roman" w:hAnsi="Times New Roman" w:cs="Times New Roman"/>
          <w:color w:val="303545"/>
          <w:sz w:val="24"/>
          <w:szCs w:val="24"/>
        </w:rPr>
        <w:br/>
      </w:r>
      <w:r w:rsidRPr="00D147B1">
        <w:rPr>
          <w:rFonts w:ascii="Times New Roman" w:hAnsi="Times New Roman" w:cs="Times New Roman"/>
          <w:color w:val="303545"/>
          <w:sz w:val="24"/>
          <w:szCs w:val="24"/>
          <w:shd w:val="clear" w:color="auto" w:fill="FFFFFF"/>
        </w:rPr>
        <w:t>b) needs and resource use differs</w:t>
      </w:r>
      <w:r w:rsidRPr="00D147B1">
        <w:rPr>
          <w:rFonts w:ascii="Times New Roman" w:hAnsi="Times New Roman" w:cs="Times New Roman"/>
          <w:color w:val="303545"/>
          <w:sz w:val="24"/>
          <w:szCs w:val="24"/>
        </w:rPr>
        <w:br/>
      </w:r>
      <w:r w:rsidRPr="00D147B1">
        <w:rPr>
          <w:rFonts w:ascii="Times New Roman" w:hAnsi="Times New Roman" w:cs="Times New Roman"/>
          <w:color w:val="303545"/>
          <w:sz w:val="24"/>
          <w:szCs w:val="24"/>
          <w:shd w:val="clear" w:color="auto" w:fill="FFFFFF"/>
        </w:rPr>
        <w:t xml:space="preserve">c) the young-old are more </w:t>
      </w:r>
      <w:proofErr w:type="spellStart"/>
      <w:r w:rsidRPr="00D147B1">
        <w:rPr>
          <w:rFonts w:ascii="Times New Roman" w:hAnsi="Times New Roman" w:cs="Times New Roman"/>
          <w:color w:val="303545"/>
          <w:sz w:val="24"/>
          <w:szCs w:val="24"/>
          <w:shd w:val="clear" w:color="auto" w:fill="FFFFFF"/>
        </w:rPr>
        <w:t>heterogenous</w:t>
      </w:r>
      <w:proofErr w:type="spellEnd"/>
      <w:r w:rsidRPr="00D147B1">
        <w:rPr>
          <w:rFonts w:ascii="Times New Roman" w:hAnsi="Times New Roman" w:cs="Times New Roman"/>
          <w:color w:val="303545"/>
          <w:sz w:val="24"/>
          <w:szCs w:val="24"/>
        </w:rPr>
        <w:br/>
      </w:r>
      <w:r w:rsidRPr="00D147B1">
        <w:rPr>
          <w:rFonts w:ascii="Times New Roman" w:hAnsi="Times New Roman" w:cs="Times New Roman"/>
          <w:color w:val="303545"/>
          <w:sz w:val="24"/>
          <w:szCs w:val="24"/>
          <w:shd w:val="clear" w:color="auto" w:fill="FFFFFF"/>
        </w:rPr>
        <w:t>d) we love statistics and graphs</w:t>
      </w:r>
    </w:p>
    <w:p w:rsidR="00D147B1" w:rsidRPr="00D147B1" w:rsidRDefault="00D147B1">
      <w:pPr>
        <w:rPr>
          <w:rFonts w:ascii="Times New Roman" w:hAnsi="Times New Roman" w:cs="Times New Roman"/>
          <w:color w:val="303545"/>
          <w:sz w:val="24"/>
          <w:szCs w:val="24"/>
          <w:shd w:val="clear" w:color="auto" w:fill="FFFFFF"/>
        </w:rPr>
      </w:pPr>
      <w:r w:rsidRPr="00D147B1">
        <w:rPr>
          <w:rFonts w:ascii="Times New Roman" w:hAnsi="Times New Roman" w:cs="Times New Roman"/>
          <w:color w:val="303545"/>
          <w:sz w:val="24"/>
          <w:szCs w:val="24"/>
          <w:shd w:val="clear" w:color="auto" w:fill="FFFFFF"/>
        </w:rPr>
        <w:t>4.</w:t>
      </w:r>
      <w:r w:rsidRPr="00D147B1">
        <w:rPr>
          <w:rFonts w:ascii="Times New Roman" w:hAnsi="Times New Roman" w:cs="Times New Roman"/>
          <w:color w:val="303545"/>
          <w:sz w:val="24"/>
          <w:szCs w:val="24"/>
          <w:shd w:val="clear" w:color="auto" w:fill="FFFFFF"/>
        </w:rPr>
        <w:t>A nursing intervention directed toward primary prevention in the older adult focuses on:</w:t>
      </w:r>
      <w:r w:rsidRPr="00D147B1">
        <w:rPr>
          <w:rFonts w:ascii="Times New Roman" w:hAnsi="Times New Roman" w:cs="Times New Roman"/>
          <w:color w:val="303545"/>
          <w:sz w:val="24"/>
          <w:szCs w:val="24"/>
        </w:rPr>
        <w:br/>
      </w:r>
      <w:r w:rsidRPr="00D147B1">
        <w:rPr>
          <w:rFonts w:ascii="Times New Roman" w:hAnsi="Times New Roman" w:cs="Times New Roman"/>
          <w:color w:val="303545"/>
          <w:sz w:val="24"/>
          <w:szCs w:val="24"/>
        </w:rPr>
        <w:br/>
      </w:r>
      <w:r w:rsidRPr="00D147B1">
        <w:rPr>
          <w:rFonts w:ascii="Times New Roman" w:hAnsi="Times New Roman" w:cs="Times New Roman"/>
          <w:color w:val="303545"/>
          <w:sz w:val="24"/>
          <w:szCs w:val="24"/>
          <w:shd w:val="clear" w:color="auto" w:fill="FFFFFF"/>
        </w:rPr>
        <w:t>a) disease management</w:t>
      </w:r>
      <w:r w:rsidRPr="00D147B1">
        <w:rPr>
          <w:rFonts w:ascii="Times New Roman" w:hAnsi="Times New Roman" w:cs="Times New Roman"/>
          <w:color w:val="303545"/>
          <w:sz w:val="24"/>
          <w:szCs w:val="24"/>
        </w:rPr>
        <w:br/>
      </w:r>
      <w:r w:rsidRPr="00D147B1">
        <w:rPr>
          <w:rFonts w:ascii="Times New Roman" w:hAnsi="Times New Roman" w:cs="Times New Roman"/>
          <w:color w:val="303545"/>
          <w:sz w:val="24"/>
          <w:szCs w:val="24"/>
          <w:shd w:val="clear" w:color="auto" w:fill="FFFFFF"/>
        </w:rPr>
        <w:t>b) routine health screenings</w:t>
      </w:r>
      <w:r w:rsidRPr="00D147B1">
        <w:rPr>
          <w:rFonts w:ascii="Times New Roman" w:hAnsi="Times New Roman" w:cs="Times New Roman"/>
          <w:color w:val="303545"/>
          <w:sz w:val="24"/>
          <w:szCs w:val="24"/>
        </w:rPr>
        <w:br/>
      </w:r>
      <w:r w:rsidRPr="00D147B1">
        <w:rPr>
          <w:rFonts w:ascii="Times New Roman" w:hAnsi="Times New Roman" w:cs="Times New Roman"/>
          <w:color w:val="303545"/>
          <w:sz w:val="24"/>
          <w:szCs w:val="24"/>
          <w:shd w:val="clear" w:color="auto" w:fill="FFFFFF"/>
        </w:rPr>
        <w:t>c) controlling symptoms of illness</w:t>
      </w:r>
      <w:r w:rsidRPr="00D147B1">
        <w:rPr>
          <w:rFonts w:ascii="Times New Roman" w:hAnsi="Times New Roman" w:cs="Times New Roman"/>
          <w:color w:val="303545"/>
          <w:sz w:val="24"/>
          <w:szCs w:val="24"/>
        </w:rPr>
        <w:br/>
      </w:r>
      <w:r w:rsidRPr="00D147B1">
        <w:rPr>
          <w:rFonts w:ascii="Times New Roman" w:hAnsi="Times New Roman" w:cs="Times New Roman"/>
          <w:color w:val="303545"/>
          <w:sz w:val="24"/>
          <w:szCs w:val="24"/>
          <w:shd w:val="clear" w:color="auto" w:fill="FFFFFF"/>
        </w:rPr>
        <w:t>d) teaching positive health behaviors</w:t>
      </w:r>
    </w:p>
    <w:p w:rsidR="00D147B1" w:rsidRPr="00D147B1" w:rsidRDefault="00D147B1">
      <w:pPr>
        <w:rPr>
          <w:rFonts w:ascii="Times New Roman" w:hAnsi="Times New Roman" w:cs="Times New Roman"/>
          <w:color w:val="303545"/>
          <w:sz w:val="24"/>
          <w:szCs w:val="24"/>
          <w:shd w:val="clear" w:color="auto" w:fill="FFFFFF"/>
        </w:rPr>
      </w:pPr>
      <w:r w:rsidRPr="00D147B1">
        <w:rPr>
          <w:rFonts w:ascii="Times New Roman" w:hAnsi="Times New Roman" w:cs="Times New Roman"/>
          <w:color w:val="303545"/>
          <w:sz w:val="24"/>
          <w:szCs w:val="24"/>
          <w:shd w:val="clear" w:color="auto" w:fill="FFFFFF"/>
        </w:rPr>
        <w:t>5.</w:t>
      </w:r>
      <w:r w:rsidRPr="00D147B1">
        <w:rPr>
          <w:rFonts w:ascii="Times New Roman" w:hAnsi="Times New Roman" w:cs="Times New Roman"/>
          <w:color w:val="303545"/>
          <w:sz w:val="24"/>
          <w:szCs w:val="24"/>
          <w:shd w:val="clear" w:color="auto" w:fill="FFFFFF"/>
        </w:rPr>
        <w:t>Which of the following are characteristics of a chronic illness (select all that apply)</w:t>
      </w:r>
      <w:r w:rsidRPr="00D147B1">
        <w:rPr>
          <w:rFonts w:ascii="Times New Roman" w:hAnsi="Times New Roman" w:cs="Times New Roman"/>
          <w:color w:val="303545"/>
          <w:sz w:val="24"/>
          <w:szCs w:val="24"/>
        </w:rPr>
        <w:br/>
      </w:r>
      <w:r w:rsidRPr="00D147B1">
        <w:rPr>
          <w:rFonts w:ascii="Times New Roman" w:hAnsi="Times New Roman" w:cs="Times New Roman"/>
          <w:color w:val="303545"/>
          <w:sz w:val="24"/>
          <w:szCs w:val="24"/>
        </w:rPr>
        <w:br/>
      </w:r>
      <w:r w:rsidRPr="00D147B1">
        <w:rPr>
          <w:rFonts w:ascii="Times New Roman" w:hAnsi="Times New Roman" w:cs="Times New Roman"/>
          <w:color w:val="303545"/>
          <w:sz w:val="24"/>
          <w:szCs w:val="24"/>
          <w:shd w:val="clear" w:color="auto" w:fill="FFFFFF"/>
        </w:rPr>
        <w:t>a) has reversible pathologic changes</w:t>
      </w:r>
      <w:r w:rsidRPr="00D147B1">
        <w:rPr>
          <w:rFonts w:ascii="Times New Roman" w:hAnsi="Times New Roman" w:cs="Times New Roman"/>
          <w:color w:val="303545"/>
          <w:sz w:val="24"/>
          <w:szCs w:val="24"/>
        </w:rPr>
        <w:br/>
      </w:r>
      <w:r w:rsidRPr="00D147B1">
        <w:rPr>
          <w:rFonts w:ascii="Times New Roman" w:hAnsi="Times New Roman" w:cs="Times New Roman"/>
          <w:color w:val="303545"/>
          <w:sz w:val="24"/>
          <w:szCs w:val="24"/>
          <w:shd w:val="clear" w:color="auto" w:fill="FFFFFF"/>
        </w:rPr>
        <w:t>b) has a consistent, predictable clinical course</w:t>
      </w:r>
      <w:r w:rsidRPr="00D147B1">
        <w:rPr>
          <w:rFonts w:ascii="Times New Roman" w:hAnsi="Times New Roman" w:cs="Times New Roman"/>
          <w:color w:val="303545"/>
          <w:sz w:val="24"/>
          <w:szCs w:val="24"/>
        </w:rPr>
        <w:br/>
      </w:r>
      <w:r w:rsidRPr="00D147B1">
        <w:rPr>
          <w:rFonts w:ascii="Times New Roman" w:hAnsi="Times New Roman" w:cs="Times New Roman"/>
          <w:color w:val="303545"/>
          <w:sz w:val="24"/>
          <w:szCs w:val="24"/>
          <w:shd w:val="clear" w:color="auto" w:fill="FFFFFF"/>
        </w:rPr>
        <w:t>c) results in permanent deviation from normal</w:t>
      </w:r>
      <w:r w:rsidRPr="00D147B1">
        <w:rPr>
          <w:rFonts w:ascii="Times New Roman" w:hAnsi="Times New Roman" w:cs="Times New Roman"/>
          <w:color w:val="303545"/>
          <w:sz w:val="24"/>
          <w:szCs w:val="24"/>
        </w:rPr>
        <w:br/>
      </w:r>
      <w:r w:rsidRPr="00D147B1">
        <w:rPr>
          <w:rFonts w:ascii="Times New Roman" w:hAnsi="Times New Roman" w:cs="Times New Roman"/>
          <w:color w:val="303545"/>
          <w:sz w:val="24"/>
          <w:szCs w:val="24"/>
          <w:shd w:val="clear" w:color="auto" w:fill="FFFFFF"/>
        </w:rPr>
        <w:t>d) is associated with stable and unstable phases</w:t>
      </w:r>
      <w:r w:rsidRPr="00D147B1">
        <w:rPr>
          <w:rFonts w:ascii="Times New Roman" w:hAnsi="Times New Roman" w:cs="Times New Roman"/>
          <w:color w:val="303545"/>
          <w:sz w:val="24"/>
          <w:szCs w:val="24"/>
        </w:rPr>
        <w:br/>
      </w:r>
      <w:r w:rsidRPr="00D147B1">
        <w:rPr>
          <w:rFonts w:ascii="Times New Roman" w:hAnsi="Times New Roman" w:cs="Times New Roman"/>
          <w:color w:val="303545"/>
          <w:sz w:val="24"/>
          <w:szCs w:val="24"/>
          <w:shd w:val="clear" w:color="auto" w:fill="FFFFFF"/>
        </w:rPr>
        <w:t>e) always starts with an acute illness and then progresses slowly</w:t>
      </w:r>
    </w:p>
    <w:p w:rsidR="00D147B1" w:rsidRPr="00D147B1" w:rsidRDefault="00D147B1">
      <w:pPr>
        <w:rPr>
          <w:rFonts w:ascii="Times New Roman" w:hAnsi="Times New Roman" w:cs="Times New Roman"/>
          <w:color w:val="303545"/>
          <w:sz w:val="24"/>
          <w:szCs w:val="24"/>
          <w:shd w:val="clear" w:color="auto" w:fill="FFFFFF"/>
        </w:rPr>
      </w:pPr>
      <w:r w:rsidRPr="00D147B1">
        <w:rPr>
          <w:rFonts w:ascii="Times New Roman" w:hAnsi="Times New Roman" w:cs="Times New Roman"/>
          <w:color w:val="303545"/>
          <w:sz w:val="24"/>
          <w:szCs w:val="24"/>
          <w:shd w:val="clear" w:color="auto" w:fill="FFFFFF"/>
        </w:rPr>
        <w:t>6.</w:t>
      </w:r>
      <w:r w:rsidRPr="00D147B1">
        <w:rPr>
          <w:rFonts w:ascii="Times New Roman" w:hAnsi="Times New Roman" w:cs="Times New Roman"/>
          <w:color w:val="303545"/>
          <w:sz w:val="24"/>
          <w:szCs w:val="24"/>
          <w:shd w:val="clear" w:color="auto" w:fill="FFFFFF"/>
        </w:rPr>
        <w:t>A nurse is caring for an older adult client. The nurse should recognize the client is at risk for which of the following physiological changes? (select all that apply)</w:t>
      </w:r>
      <w:r w:rsidRPr="00D147B1">
        <w:rPr>
          <w:rFonts w:ascii="Times New Roman" w:hAnsi="Times New Roman" w:cs="Times New Roman"/>
          <w:color w:val="303545"/>
          <w:sz w:val="24"/>
          <w:szCs w:val="24"/>
        </w:rPr>
        <w:br/>
      </w:r>
      <w:r w:rsidRPr="00D147B1">
        <w:rPr>
          <w:rFonts w:ascii="Times New Roman" w:hAnsi="Times New Roman" w:cs="Times New Roman"/>
          <w:color w:val="303545"/>
          <w:sz w:val="24"/>
          <w:szCs w:val="24"/>
        </w:rPr>
        <w:br/>
      </w:r>
      <w:r w:rsidRPr="00D147B1">
        <w:rPr>
          <w:rFonts w:ascii="Times New Roman" w:hAnsi="Times New Roman" w:cs="Times New Roman"/>
          <w:color w:val="303545"/>
          <w:sz w:val="24"/>
          <w:szCs w:val="24"/>
          <w:shd w:val="clear" w:color="auto" w:fill="FFFFFF"/>
        </w:rPr>
        <w:t>a. decreased gastric motility</w:t>
      </w:r>
      <w:r w:rsidRPr="00D147B1">
        <w:rPr>
          <w:rFonts w:ascii="Times New Roman" w:hAnsi="Times New Roman" w:cs="Times New Roman"/>
          <w:color w:val="303545"/>
          <w:sz w:val="24"/>
          <w:szCs w:val="24"/>
        </w:rPr>
        <w:br/>
      </w:r>
      <w:r w:rsidRPr="00D147B1">
        <w:rPr>
          <w:rFonts w:ascii="Times New Roman" w:hAnsi="Times New Roman" w:cs="Times New Roman"/>
          <w:color w:val="303545"/>
          <w:sz w:val="24"/>
          <w:szCs w:val="24"/>
          <w:shd w:val="clear" w:color="auto" w:fill="FFFFFF"/>
        </w:rPr>
        <w:t>b. decreased skin elasticity</w:t>
      </w:r>
      <w:r w:rsidRPr="00D147B1">
        <w:rPr>
          <w:rFonts w:ascii="Times New Roman" w:hAnsi="Times New Roman" w:cs="Times New Roman"/>
          <w:color w:val="303545"/>
          <w:sz w:val="24"/>
          <w:szCs w:val="24"/>
        </w:rPr>
        <w:br/>
      </w:r>
      <w:r w:rsidRPr="00D147B1">
        <w:rPr>
          <w:rFonts w:ascii="Times New Roman" w:hAnsi="Times New Roman" w:cs="Times New Roman"/>
          <w:color w:val="303545"/>
          <w:sz w:val="24"/>
          <w:szCs w:val="24"/>
          <w:shd w:val="clear" w:color="auto" w:fill="FFFFFF"/>
        </w:rPr>
        <w:t>c. increased pain threshold</w:t>
      </w:r>
      <w:r w:rsidRPr="00D147B1">
        <w:rPr>
          <w:rFonts w:ascii="Times New Roman" w:hAnsi="Times New Roman" w:cs="Times New Roman"/>
          <w:color w:val="303545"/>
          <w:sz w:val="24"/>
          <w:szCs w:val="24"/>
        </w:rPr>
        <w:br/>
      </w:r>
      <w:r w:rsidRPr="00D147B1">
        <w:rPr>
          <w:rFonts w:ascii="Times New Roman" w:hAnsi="Times New Roman" w:cs="Times New Roman"/>
          <w:color w:val="303545"/>
          <w:sz w:val="24"/>
          <w:szCs w:val="24"/>
          <w:shd w:val="clear" w:color="auto" w:fill="FFFFFF"/>
        </w:rPr>
        <w:lastRenderedPageBreak/>
        <w:t>d. increased metabolic rate</w:t>
      </w:r>
      <w:r w:rsidRPr="00D147B1">
        <w:rPr>
          <w:rFonts w:ascii="Times New Roman" w:hAnsi="Times New Roman" w:cs="Times New Roman"/>
          <w:color w:val="303545"/>
          <w:sz w:val="24"/>
          <w:szCs w:val="24"/>
        </w:rPr>
        <w:br/>
      </w:r>
      <w:r w:rsidRPr="00D147B1">
        <w:rPr>
          <w:rFonts w:ascii="Times New Roman" w:hAnsi="Times New Roman" w:cs="Times New Roman"/>
          <w:color w:val="303545"/>
          <w:sz w:val="24"/>
          <w:szCs w:val="24"/>
          <w:shd w:val="clear" w:color="auto" w:fill="FFFFFF"/>
        </w:rPr>
        <w:t>e. increased cardiac output</w:t>
      </w:r>
    </w:p>
    <w:p w:rsidR="00D147B1" w:rsidRPr="00D147B1" w:rsidRDefault="00D147B1">
      <w:pPr>
        <w:rPr>
          <w:rFonts w:ascii="Times New Roman" w:hAnsi="Times New Roman" w:cs="Times New Roman"/>
          <w:color w:val="303545"/>
          <w:sz w:val="24"/>
          <w:szCs w:val="24"/>
          <w:shd w:val="clear" w:color="auto" w:fill="FFFFFF"/>
        </w:rPr>
      </w:pPr>
      <w:r w:rsidRPr="00D147B1">
        <w:rPr>
          <w:rFonts w:ascii="Times New Roman" w:hAnsi="Times New Roman" w:cs="Times New Roman"/>
          <w:color w:val="303545"/>
          <w:sz w:val="24"/>
          <w:szCs w:val="24"/>
          <w:shd w:val="clear" w:color="auto" w:fill="FFFFFF"/>
        </w:rPr>
        <w:t>7.</w:t>
      </w:r>
      <w:r w:rsidRPr="00D147B1">
        <w:rPr>
          <w:rFonts w:ascii="Times New Roman" w:hAnsi="Times New Roman" w:cs="Times New Roman"/>
          <w:color w:val="303545"/>
          <w:sz w:val="24"/>
          <w:szCs w:val="24"/>
          <w:shd w:val="clear" w:color="auto" w:fill="FFFFFF"/>
        </w:rPr>
        <w:t>A nurse is teaching a class of older adults about the expected physiologic changes of aging. Which of the following changes should the nurse include in the discussion? (select all that apply)</w:t>
      </w:r>
      <w:r w:rsidRPr="00D147B1">
        <w:rPr>
          <w:rFonts w:ascii="Times New Roman" w:hAnsi="Times New Roman" w:cs="Times New Roman"/>
          <w:color w:val="303545"/>
          <w:sz w:val="24"/>
          <w:szCs w:val="24"/>
        </w:rPr>
        <w:br/>
      </w:r>
      <w:r w:rsidRPr="00D147B1">
        <w:rPr>
          <w:rFonts w:ascii="Times New Roman" w:hAnsi="Times New Roman" w:cs="Times New Roman"/>
          <w:color w:val="303545"/>
          <w:sz w:val="24"/>
          <w:szCs w:val="24"/>
        </w:rPr>
        <w:br/>
      </w:r>
      <w:r w:rsidRPr="00D147B1">
        <w:rPr>
          <w:rFonts w:ascii="Times New Roman" w:hAnsi="Times New Roman" w:cs="Times New Roman"/>
          <w:color w:val="303545"/>
          <w:sz w:val="24"/>
          <w:szCs w:val="24"/>
          <w:shd w:val="clear" w:color="auto" w:fill="FFFFFF"/>
        </w:rPr>
        <w:t>a. more difficulty seeing due to a greater sensitivity to glare</w:t>
      </w:r>
      <w:r w:rsidRPr="00D147B1">
        <w:rPr>
          <w:rFonts w:ascii="Times New Roman" w:hAnsi="Times New Roman" w:cs="Times New Roman"/>
          <w:color w:val="303545"/>
          <w:sz w:val="24"/>
          <w:szCs w:val="24"/>
        </w:rPr>
        <w:br/>
      </w:r>
      <w:r w:rsidRPr="00D147B1">
        <w:rPr>
          <w:rFonts w:ascii="Times New Roman" w:hAnsi="Times New Roman" w:cs="Times New Roman"/>
          <w:color w:val="303545"/>
          <w:sz w:val="24"/>
          <w:szCs w:val="24"/>
          <w:shd w:val="clear" w:color="auto" w:fill="FFFFFF"/>
        </w:rPr>
        <w:t>b. decreased cough reflex</w:t>
      </w:r>
      <w:r w:rsidRPr="00D147B1">
        <w:rPr>
          <w:rFonts w:ascii="Times New Roman" w:hAnsi="Times New Roman" w:cs="Times New Roman"/>
          <w:color w:val="303545"/>
          <w:sz w:val="24"/>
          <w:szCs w:val="24"/>
        </w:rPr>
        <w:br/>
      </w:r>
      <w:r w:rsidRPr="00D147B1">
        <w:rPr>
          <w:rFonts w:ascii="Times New Roman" w:hAnsi="Times New Roman" w:cs="Times New Roman"/>
          <w:color w:val="303545"/>
          <w:sz w:val="24"/>
          <w:szCs w:val="24"/>
          <w:shd w:val="clear" w:color="auto" w:fill="FFFFFF"/>
        </w:rPr>
        <w:t>c. decreased bladder capacity</w:t>
      </w:r>
      <w:r w:rsidRPr="00D147B1">
        <w:rPr>
          <w:rFonts w:ascii="Times New Roman" w:hAnsi="Times New Roman" w:cs="Times New Roman"/>
          <w:color w:val="303545"/>
          <w:sz w:val="24"/>
          <w:szCs w:val="24"/>
        </w:rPr>
        <w:br/>
      </w:r>
      <w:r w:rsidRPr="00D147B1">
        <w:rPr>
          <w:rFonts w:ascii="Times New Roman" w:hAnsi="Times New Roman" w:cs="Times New Roman"/>
          <w:color w:val="303545"/>
          <w:sz w:val="24"/>
          <w:szCs w:val="24"/>
          <w:shd w:val="clear" w:color="auto" w:fill="FFFFFF"/>
        </w:rPr>
        <w:t>d. decreased systolic blood pressure</w:t>
      </w:r>
      <w:r w:rsidRPr="00D147B1">
        <w:rPr>
          <w:rFonts w:ascii="Times New Roman" w:hAnsi="Times New Roman" w:cs="Times New Roman"/>
          <w:color w:val="303545"/>
          <w:sz w:val="24"/>
          <w:szCs w:val="24"/>
        </w:rPr>
        <w:br/>
      </w:r>
      <w:r w:rsidRPr="00D147B1">
        <w:rPr>
          <w:rFonts w:ascii="Times New Roman" w:hAnsi="Times New Roman" w:cs="Times New Roman"/>
          <w:color w:val="303545"/>
          <w:sz w:val="24"/>
          <w:szCs w:val="24"/>
          <w:shd w:val="clear" w:color="auto" w:fill="FFFFFF"/>
        </w:rPr>
        <w:t xml:space="preserve">e. dehydration of </w:t>
      </w:r>
      <w:proofErr w:type="spellStart"/>
      <w:r w:rsidRPr="00D147B1">
        <w:rPr>
          <w:rFonts w:ascii="Times New Roman" w:hAnsi="Times New Roman" w:cs="Times New Roman"/>
          <w:color w:val="303545"/>
          <w:sz w:val="24"/>
          <w:szCs w:val="24"/>
          <w:shd w:val="clear" w:color="auto" w:fill="FFFFFF"/>
        </w:rPr>
        <w:t>interveterbal</w:t>
      </w:r>
      <w:proofErr w:type="spellEnd"/>
      <w:r w:rsidRPr="00D147B1">
        <w:rPr>
          <w:rFonts w:ascii="Times New Roman" w:hAnsi="Times New Roman" w:cs="Times New Roman"/>
          <w:color w:val="303545"/>
          <w:sz w:val="24"/>
          <w:szCs w:val="24"/>
          <w:shd w:val="clear" w:color="auto" w:fill="FFFFFF"/>
        </w:rPr>
        <w:t xml:space="preserve"> discs</w:t>
      </w:r>
    </w:p>
    <w:p w:rsidR="00D147B1" w:rsidRPr="00D147B1" w:rsidRDefault="00D147B1">
      <w:pPr>
        <w:rPr>
          <w:rFonts w:ascii="Times New Roman" w:hAnsi="Times New Roman" w:cs="Times New Roman"/>
          <w:color w:val="303545"/>
          <w:sz w:val="24"/>
          <w:szCs w:val="24"/>
          <w:shd w:val="clear" w:color="auto" w:fill="FFFFFF"/>
        </w:rPr>
      </w:pPr>
      <w:r w:rsidRPr="00D147B1">
        <w:rPr>
          <w:rFonts w:ascii="Times New Roman" w:hAnsi="Times New Roman" w:cs="Times New Roman"/>
          <w:color w:val="303545"/>
          <w:sz w:val="24"/>
          <w:szCs w:val="24"/>
          <w:shd w:val="clear" w:color="auto" w:fill="FFFFFF"/>
        </w:rPr>
        <w:t> </w:t>
      </w:r>
      <w:r w:rsidRPr="00D147B1">
        <w:rPr>
          <w:rFonts w:ascii="Times New Roman" w:hAnsi="Times New Roman" w:cs="Times New Roman"/>
          <w:color w:val="303545"/>
          <w:sz w:val="24"/>
          <w:szCs w:val="24"/>
          <w:shd w:val="clear" w:color="auto" w:fill="FFFFFF"/>
        </w:rPr>
        <w:t xml:space="preserve">8.A </w:t>
      </w:r>
      <w:r w:rsidRPr="00D147B1">
        <w:rPr>
          <w:rFonts w:ascii="Times New Roman" w:hAnsi="Times New Roman" w:cs="Times New Roman"/>
          <w:color w:val="303545"/>
          <w:sz w:val="24"/>
          <w:szCs w:val="24"/>
          <w:shd w:val="clear" w:color="auto" w:fill="FFFFFF"/>
        </w:rPr>
        <w:t>nurse is observing skin integrity of an older adult. Which finding will the nurse document as a normal finding?</w:t>
      </w:r>
      <w:r w:rsidRPr="00D147B1">
        <w:rPr>
          <w:rFonts w:ascii="Times New Roman" w:hAnsi="Times New Roman" w:cs="Times New Roman"/>
          <w:color w:val="303545"/>
          <w:sz w:val="24"/>
          <w:szCs w:val="24"/>
        </w:rPr>
        <w:br/>
      </w:r>
      <w:r w:rsidRPr="00D147B1">
        <w:rPr>
          <w:rFonts w:ascii="Times New Roman" w:hAnsi="Times New Roman" w:cs="Times New Roman"/>
          <w:color w:val="303545"/>
          <w:sz w:val="24"/>
          <w:szCs w:val="24"/>
        </w:rPr>
        <w:br/>
      </w:r>
      <w:r w:rsidRPr="00D147B1">
        <w:rPr>
          <w:rFonts w:ascii="Times New Roman" w:hAnsi="Times New Roman" w:cs="Times New Roman"/>
          <w:color w:val="303545"/>
          <w:sz w:val="24"/>
          <w:szCs w:val="24"/>
          <w:shd w:val="clear" w:color="auto" w:fill="FFFFFF"/>
        </w:rPr>
        <w:t>a. oily skin</w:t>
      </w:r>
      <w:r w:rsidRPr="00D147B1">
        <w:rPr>
          <w:rFonts w:ascii="Times New Roman" w:hAnsi="Times New Roman" w:cs="Times New Roman"/>
          <w:color w:val="303545"/>
          <w:sz w:val="24"/>
          <w:szCs w:val="24"/>
        </w:rPr>
        <w:br/>
      </w:r>
      <w:r w:rsidRPr="00D147B1">
        <w:rPr>
          <w:rFonts w:ascii="Times New Roman" w:hAnsi="Times New Roman" w:cs="Times New Roman"/>
          <w:color w:val="303545"/>
          <w:sz w:val="24"/>
          <w:szCs w:val="24"/>
          <w:shd w:val="clear" w:color="auto" w:fill="FFFFFF"/>
        </w:rPr>
        <w:t>b. faster nail growth</w:t>
      </w:r>
      <w:r w:rsidRPr="00D147B1">
        <w:rPr>
          <w:rFonts w:ascii="Times New Roman" w:hAnsi="Times New Roman" w:cs="Times New Roman"/>
          <w:color w:val="303545"/>
          <w:sz w:val="24"/>
          <w:szCs w:val="24"/>
        </w:rPr>
        <w:br/>
      </w:r>
      <w:r w:rsidRPr="00D147B1">
        <w:rPr>
          <w:rFonts w:ascii="Times New Roman" w:hAnsi="Times New Roman" w:cs="Times New Roman"/>
          <w:color w:val="303545"/>
          <w:sz w:val="24"/>
          <w:szCs w:val="24"/>
          <w:shd w:val="clear" w:color="auto" w:fill="FFFFFF"/>
        </w:rPr>
        <w:t>c. decreased elasticity</w:t>
      </w:r>
      <w:r w:rsidRPr="00D147B1">
        <w:rPr>
          <w:rFonts w:ascii="Times New Roman" w:hAnsi="Times New Roman" w:cs="Times New Roman"/>
          <w:color w:val="303545"/>
          <w:sz w:val="24"/>
          <w:szCs w:val="24"/>
        </w:rPr>
        <w:br/>
      </w:r>
      <w:r w:rsidRPr="00D147B1">
        <w:rPr>
          <w:rFonts w:ascii="Times New Roman" w:hAnsi="Times New Roman" w:cs="Times New Roman"/>
          <w:color w:val="303545"/>
          <w:sz w:val="24"/>
          <w:szCs w:val="24"/>
          <w:shd w:val="clear" w:color="auto" w:fill="FFFFFF"/>
        </w:rPr>
        <w:t>d. increased facial hair in men</w:t>
      </w:r>
    </w:p>
    <w:p w:rsidR="00D147B1" w:rsidRPr="00D147B1" w:rsidRDefault="00D147B1">
      <w:pPr>
        <w:rPr>
          <w:rFonts w:ascii="Times New Roman" w:hAnsi="Times New Roman" w:cs="Times New Roman"/>
          <w:color w:val="303545"/>
          <w:sz w:val="24"/>
          <w:szCs w:val="24"/>
          <w:shd w:val="clear" w:color="auto" w:fill="FFFFFF"/>
        </w:rPr>
      </w:pPr>
      <w:r w:rsidRPr="00D147B1">
        <w:rPr>
          <w:rFonts w:ascii="Times New Roman" w:hAnsi="Times New Roman" w:cs="Times New Roman"/>
          <w:color w:val="303545"/>
          <w:sz w:val="24"/>
          <w:szCs w:val="24"/>
          <w:shd w:val="clear" w:color="auto" w:fill="FFFFFF"/>
        </w:rPr>
        <w:t>9</w:t>
      </w:r>
      <w:r w:rsidRPr="00D147B1">
        <w:rPr>
          <w:rFonts w:ascii="Times New Roman" w:hAnsi="Times New Roman" w:cs="Times New Roman"/>
          <w:color w:val="303545"/>
          <w:sz w:val="24"/>
          <w:szCs w:val="24"/>
          <w:shd w:val="clear" w:color="auto" w:fill="FFFFFF"/>
        </w:rPr>
        <w:t>The patient in the clinic tells the nurse she can "feel her biologic clock ticking." The nurse knows the patient views aging based on which theory?</w:t>
      </w:r>
      <w:r w:rsidRPr="00D147B1">
        <w:rPr>
          <w:rFonts w:ascii="Times New Roman" w:hAnsi="Times New Roman" w:cs="Times New Roman"/>
          <w:color w:val="303545"/>
          <w:sz w:val="24"/>
          <w:szCs w:val="24"/>
        </w:rPr>
        <w:br/>
      </w:r>
      <w:r w:rsidRPr="00D147B1">
        <w:rPr>
          <w:rFonts w:ascii="Times New Roman" w:hAnsi="Times New Roman" w:cs="Times New Roman"/>
          <w:color w:val="303545"/>
          <w:sz w:val="24"/>
          <w:szCs w:val="24"/>
        </w:rPr>
        <w:br/>
      </w:r>
      <w:r w:rsidRPr="00D147B1">
        <w:rPr>
          <w:rFonts w:ascii="Times New Roman" w:hAnsi="Times New Roman" w:cs="Times New Roman"/>
          <w:color w:val="303545"/>
          <w:sz w:val="24"/>
          <w:szCs w:val="24"/>
          <w:shd w:val="clear" w:color="auto" w:fill="FFFFFF"/>
        </w:rPr>
        <w:t>A) Gene theory</w:t>
      </w:r>
      <w:r w:rsidRPr="00D147B1">
        <w:rPr>
          <w:rFonts w:ascii="Times New Roman" w:hAnsi="Times New Roman" w:cs="Times New Roman"/>
          <w:color w:val="303545"/>
          <w:sz w:val="24"/>
          <w:szCs w:val="24"/>
        </w:rPr>
        <w:br/>
      </w:r>
      <w:r w:rsidRPr="00D147B1">
        <w:rPr>
          <w:rFonts w:ascii="Times New Roman" w:hAnsi="Times New Roman" w:cs="Times New Roman"/>
          <w:color w:val="303545"/>
          <w:sz w:val="24"/>
          <w:szCs w:val="24"/>
          <w:shd w:val="clear" w:color="auto" w:fill="FFFFFF"/>
        </w:rPr>
        <w:t>B) Programmed theory</w:t>
      </w:r>
      <w:r w:rsidRPr="00D147B1">
        <w:rPr>
          <w:rFonts w:ascii="Times New Roman" w:hAnsi="Times New Roman" w:cs="Times New Roman"/>
          <w:color w:val="303545"/>
          <w:sz w:val="24"/>
          <w:szCs w:val="24"/>
        </w:rPr>
        <w:br/>
      </w:r>
      <w:r w:rsidRPr="00D147B1">
        <w:rPr>
          <w:rFonts w:ascii="Times New Roman" w:hAnsi="Times New Roman" w:cs="Times New Roman"/>
          <w:color w:val="303545"/>
          <w:sz w:val="24"/>
          <w:szCs w:val="24"/>
          <w:shd w:val="clear" w:color="auto" w:fill="FFFFFF"/>
        </w:rPr>
        <w:t>C) Rate of living theory</w:t>
      </w:r>
      <w:r w:rsidRPr="00D147B1">
        <w:rPr>
          <w:rFonts w:ascii="Times New Roman" w:hAnsi="Times New Roman" w:cs="Times New Roman"/>
          <w:color w:val="303545"/>
          <w:sz w:val="24"/>
          <w:szCs w:val="24"/>
        </w:rPr>
        <w:br/>
      </w:r>
      <w:r w:rsidRPr="00D147B1">
        <w:rPr>
          <w:rFonts w:ascii="Times New Roman" w:hAnsi="Times New Roman" w:cs="Times New Roman"/>
          <w:color w:val="303545"/>
          <w:sz w:val="24"/>
          <w:szCs w:val="24"/>
          <w:shd w:val="clear" w:color="auto" w:fill="FFFFFF"/>
        </w:rPr>
        <w:t>D) Somatic mutation theory</w:t>
      </w:r>
    </w:p>
    <w:p w:rsidR="00D147B1" w:rsidRPr="00D147B1" w:rsidRDefault="00D147B1">
      <w:pPr>
        <w:rPr>
          <w:rFonts w:ascii="Times New Roman" w:hAnsi="Times New Roman" w:cs="Times New Roman"/>
          <w:color w:val="303545"/>
          <w:sz w:val="24"/>
          <w:szCs w:val="24"/>
          <w:shd w:val="clear" w:color="auto" w:fill="FFFFFF"/>
        </w:rPr>
      </w:pPr>
      <w:r w:rsidRPr="00D147B1">
        <w:rPr>
          <w:rFonts w:ascii="Times New Roman" w:hAnsi="Times New Roman" w:cs="Times New Roman"/>
          <w:color w:val="303545"/>
          <w:sz w:val="24"/>
          <w:szCs w:val="24"/>
          <w:shd w:val="clear" w:color="auto" w:fill="FFFFFF"/>
        </w:rPr>
        <w:t>10.</w:t>
      </w:r>
      <w:r w:rsidRPr="00D147B1">
        <w:rPr>
          <w:rFonts w:ascii="Times New Roman" w:hAnsi="Times New Roman" w:cs="Times New Roman"/>
          <w:color w:val="303545"/>
          <w:sz w:val="24"/>
          <w:szCs w:val="24"/>
          <w:shd w:val="clear" w:color="auto" w:fill="FFFFFF"/>
        </w:rPr>
        <w:t>The nurse in the long term care facility who cares for primarily older adults knows these adults are in which stage of Erikson's developmental tasks?</w:t>
      </w:r>
      <w:r w:rsidRPr="00D147B1">
        <w:rPr>
          <w:rFonts w:ascii="Times New Roman" w:hAnsi="Times New Roman" w:cs="Times New Roman"/>
          <w:color w:val="303545"/>
          <w:sz w:val="24"/>
          <w:szCs w:val="24"/>
        </w:rPr>
        <w:br/>
      </w:r>
      <w:r w:rsidRPr="00D147B1">
        <w:rPr>
          <w:rFonts w:ascii="Times New Roman" w:hAnsi="Times New Roman" w:cs="Times New Roman"/>
          <w:color w:val="303545"/>
          <w:sz w:val="24"/>
          <w:szCs w:val="24"/>
        </w:rPr>
        <w:br/>
      </w:r>
      <w:r w:rsidRPr="00D147B1">
        <w:rPr>
          <w:rFonts w:ascii="Times New Roman" w:hAnsi="Times New Roman" w:cs="Times New Roman"/>
          <w:color w:val="303545"/>
          <w:sz w:val="24"/>
          <w:szCs w:val="24"/>
          <w:shd w:val="clear" w:color="auto" w:fill="FFFFFF"/>
        </w:rPr>
        <w:t>A) Trust versus mistrust</w:t>
      </w:r>
      <w:r w:rsidRPr="00D147B1">
        <w:rPr>
          <w:rFonts w:ascii="Times New Roman" w:hAnsi="Times New Roman" w:cs="Times New Roman"/>
          <w:color w:val="303545"/>
          <w:sz w:val="24"/>
          <w:szCs w:val="24"/>
        </w:rPr>
        <w:br/>
      </w:r>
      <w:r w:rsidRPr="00D147B1">
        <w:rPr>
          <w:rFonts w:ascii="Times New Roman" w:hAnsi="Times New Roman" w:cs="Times New Roman"/>
          <w:color w:val="303545"/>
          <w:sz w:val="24"/>
          <w:szCs w:val="24"/>
          <w:shd w:val="clear" w:color="auto" w:fill="FFFFFF"/>
        </w:rPr>
        <w:t>B) Integrity versus despair</w:t>
      </w:r>
      <w:r w:rsidRPr="00D147B1">
        <w:rPr>
          <w:rFonts w:ascii="Times New Roman" w:hAnsi="Times New Roman" w:cs="Times New Roman"/>
          <w:color w:val="303545"/>
          <w:sz w:val="24"/>
          <w:szCs w:val="24"/>
        </w:rPr>
        <w:br/>
      </w:r>
      <w:r w:rsidRPr="00D147B1">
        <w:rPr>
          <w:rFonts w:ascii="Times New Roman" w:hAnsi="Times New Roman" w:cs="Times New Roman"/>
          <w:color w:val="303545"/>
          <w:sz w:val="24"/>
          <w:szCs w:val="24"/>
          <w:shd w:val="clear" w:color="auto" w:fill="FFFFFF"/>
        </w:rPr>
        <w:t>C) Industry versus inferiority</w:t>
      </w:r>
      <w:r w:rsidRPr="00D147B1">
        <w:rPr>
          <w:rFonts w:ascii="Times New Roman" w:hAnsi="Times New Roman" w:cs="Times New Roman"/>
          <w:color w:val="303545"/>
          <w:sz w:val="24"/>
          <w:szCs w:val="24"/>
        </w:rPr>
        <w:br/>
      </w:r>
      <w:r w:rsidRPr="00D147B1">
        <w:rPr>
          <w:rFonts w:ascii="Times New Roman" w:hAnsi="Times New Roman" w:cs="Times New Roman"/>
          <w:color w:val="303545"/>
          <w:sz w:val="24"/>
          <w:szCs w:val="24"/>
          <w:shd w:val="clear" w:color="auto" w:fill="FFFFFF"/>
        </w:rPr>
        <w:t>D) Generativity versus stagnation</w:t>
      </w:r>
    </w:p>
    <w:p w:rsidR="00D147B1" w:rsidRPr="00D147B1" w:rsidRDefault="00D147B1">
      <w:pPr>
        <w:rPr>
          <w:rFonts w:ascii="Times New Roman" w:hAnsi="Times New Roman" w:cs="Times New Roman"/>
          <w:sz w:val="24"/>
          <w:szCs w:val="24"/>
        </w:rPr>
      </w:pPr>
      <w:r w:rsidRPr="00D147B1">
        <w:rPr>
          <w:rFonts w:ascii="Times New Roman" w:hAnsi="Times New Roman" w:cs="Times New Roman"/>
          <w:color w:val="303545"/>
          <w:sz w:val="24"/>
          <w:szCs w:val="24"/>
          <w:shd w:val="clear" w:color="auto" w:fill="FFFFFF"/>
        </w:rPr>
        <w:t>11.</w:t>
      </w:r>
      <w:r w:rsidRPr="00D147B1">
        <w:rPr>
          <w:rFonts w:ascii="Times New Roman" w:hAnsi="Times New Roman" w:cs="Times New Roman"/>
          <w:color w:val="303545"/>
          <w:sz w:val="24"/>
          <w:szCs w:val="24"/>
          <w:shd w:val="clear" w:color="auto" w:fill="FFFFFF"/>
        </w:rPr>
        <w:t>The nurse in the long term care facility frequently observes older adults being separated from their friends and family and excluded from society. This phenomenon is described in which psychosocial theory of aging?</w:t>
      </w:r>
      <w:r w:rsidRPr="00D147B1">
        <w:rPr>
          <w:rFonts w:ascii="Times New Roman" w:hAnsi="Times New Roman" w:cs="Times New Roman"/>
          <w:color w:val="303545"/>
          <w:sz w:val="24"/>
          <w:szCs w:val="24"/>
        </w:rPr>
        <w:br/>
      </w:r>
      <w:r w:rsidRPr="00D147B1">
        <w:rPr>
          <w:rFonts w:ascii="Times New Roman" w:hAnsi="Times New Roman" w:cs="Times New Roman"/>
          <w:color w:val="303545"/>
          <w:sz w:val="24"/>
          <w:szCs w:val="24"/>
        </w:rPr>
        <w:br/>
      </w:r>
      <w:r w:rsidRPr="00D147B1">
        <w:rPr>
          <w:rFonts w:ascii="Times New Roman" w:hAnsi="Times New Roman" w:cs="Times New Roman"/>
          <w:color w:val="303545"/>
          <w:sz w:val="24"/>
          <w:szCs w:val="24"/>
          <w:shd w:val="clear" w:color="auto" w:fill="FFFFFF"/>
        </w:rPr>
        <w:t>A) Activity theory</w:t>
      </w:r>
      <w:r w:rsidRPr="00D147B1">
        <w:rPr>
          <w:rFonts w:ascii="Times New Roman" w:hAnsi="Times New Roman" w:cs="Times New Roman"/>
          <w:color w:val="303545"/>
          <w:sz w:val="24"/>
          <w:szCs w:val="24"/>
        </w:rPr>
        <w:br/>
      </w:r>
      <w:r w:rsidRPr="00D147B1">
        <w:rPr>
          <w:rFonts w:ascii="Times New Roman" w:hAnsi="Times New Roman" w:cs="Times New Roman"/>
          <w:color w:val="303545"/>
          <w:sz w:val="24"/>
          <w:szCs w:val="24"/>
          <w:shd w:val="clear" w:color="auto" w:fill="FFFFFF"/>
        </w:rPr>
        <w:t>B) Life-course theory</w:t>
      </w:r>
      <w:r w:rsidRPr="00D147B1">
        <w:rPr>
          <w:rFonts w:ascii="Times New Roman" w:hAnsi="Times New Roman" w:cs="Times New Roman"/>
          <w:color w:val="303545"/>
          <w:sz w:val="24"/>
          <w:szCs w:val="24"/>
        </w:rPr>
        <w:br/>
      </w:r>
      <w:r w:rsidRPr="00D147B1">
        <w:rPr>
          <w:rFonts w:ascii="Times New Roman" w:hAnsi="Times New Roman" w:cs="Times New Roman"/>
          <w:color w:val="303545"/>
          <w:sz w:val="24"/>
          <w:szCs w:val="24"/>
          <w:shd w:val="clear" w:color="auto" w:fill="FFFFFF"/>
        </w:rPr>
        <w:t>C) Developmental theory</w:t>
      </w:r>
      <w:r w:rsidRPr="00D147B1">
        <w:rPr>
          <w:rFonts w:ascii="Times New Roman" w:hAnsi="Times New Roman" w:cs="Times New Roman"/>
          <w:color w:val="303545"/>
          <w:sz w:val="24"/>
          <w:szCs w:val="24"/>
        </w:rPr>
        <w:br/>
      </w:r>
      <w:r w:rsidRPr="00D147B1">
        <w:rPr>
          <w:rFonts w:ascii="Times New Roman" w:hAnsi="Times New Roman" w:cs="Times New Roman"/>
          <w:color w:val="303545"/>
          <w:sz w:val="24"/>
          <w:szCs w:val="24"/>
          <w:shd w:val="clear" w:color="auto" w:fill="FFFFFF"/>
        </w:rPr>
        <w:t>D) Disengagement theory</w:t>
      </w:r>
    </w:p>
    <w:sectPr w:rsidR="00D147B1" w:rsidRPr="00D147B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47B1"/>
    <w:rsid w:val="00376E99"/>
    <w:rsid w:val="00D147B1"/>
    <w:rsid w:val="00D65F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714F06"/>
  <w15:chartTrackingRefBased/>
  <w15:docId w15:val="{D1F67CA0-6944-4616-9DBE-301A7D753F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459</Words>
  <Characters>2617</Characters>
  <Application>Microsoft Office Word</Application>
  <DocSecurity>0</DocSecurity>
  <Lines>21</Lines>
  <Paragraphs>6</Paragraphs>
  <ScaleCrop>false</ScaleCrop>
  <Company/>
  <LinksUpToDate>false</LinksUpToDate>
  <CharactersWithSpaces>3070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2020-12-16T15:42:00Z</dcterms:created>
  <dcterms:modified xsi:type="dcterms:W3CDTF">2020-12-16T15:52:00Z</dcterms:modified>
</cp:coreProperties>
</file>