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93" w:rsidRPr="00E675B9" w:rsidRDefault="007A4491" w:rsidP="002D0610">
      <w:pPr>
        <w:spacing w:after="0" w:line="360"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color w:val="000000"/>
          <w:sz w:val="24"/>
          <w:szCs w:val="24"/>
        </w:rPr>
        <w:t xml:space="preserve"> </w:t>
      </w:r>
      <w:r w:rsidR="000A4A3A">
        <w:rPr>
          <w:rFonts w:ascii="Times New Roman" w:eastAsia="Calibri" w:hAnsi="Times New Roman" w:cs="Times New Roman"/>
          <w:b/>
          <w:color w:val="000000"/>
          <w:sz w:val="24"/>
          <w:szCs w:val="24"/>
        </w:rPr>
        <w:t xml:space="preserve"> </w:t>
      </w:r>
      <w:r w:rsidR="000A3CF4">
        <w:rPr>
          <w:rFonts w:ascii="Times New Roman" w:eastAsia="Calibri" w:hAnsi="Times New Roman" w:cs="Times New Roman"/>
          <w:b/>
          <w:color w:val="000000"/>
          <w:sz w:val="24"/>
          <w:szCs w:val="24"/>
        </w:rPr>
        <w:t xml:space="preserve">UNIT: </w:t>
      </w:r>
      <w:r w:rsidR="00C96693" w:rsidRPr="00C96693">
        <w:rPr>
          <w:rFonts w:ascii="Times New Roman" w:eastAsia="Calibri" w:hAnsi="Times New Roman" w:cs="Times New Roman"/>
          <w:b/>
          <w:color w:val="000000"/>
          <w:sz w:val="24"/>
          <w:szCs w:val="24"/>
        </w:rPr>
        <w:t xml:space="preserve"> </w:t>
      </w:r>
      <w:r w:rsidR="00E675B9">
        <w:tab/>
      </w:r>
      <w:proofErr w:type="gramStart"/>
      <w:r w:rsidR="00B86E3C" w:rsidRPr="00C93F65">
        <w:rPr>
          <w:rFonts w:ascii="Times New Roman" w:eastAsia="Calibri" w:hAnsi="Times New Roman" w:cs="Times New Roman"/>
          <w:b/>
          <w:bCs/>
          <w:color w:val="000000"/>
          <w:sz w:val="24"/>
          <w:szCs w:val="24"/>
        </w:rPr>
        <w:t>P</w:t>
      </w:r>
      <w:r w:rsidR="000A3CF4" w:rsidRPr="00C93F65">
        <w:rPr>
          <w:rFonts w:ascii="Times New Roman" w:eastAsia="Calibri" w:hAnsi="Times New Roman" w:cs="Times New Roman"/>
          <w:b/>
          <w:bCs/>
          <w:color w:val="000000"/>
          <w:sz w:val="24"/>
          <w:szCs w:val="24"/>
        </w:rPr>
        <w:t>ersons  with</w:t>
      </w:r>
      <w:proofErr w:type="gramEnd"/>
      <w:r w:rsidR="000A3CF4" w:rsidRPr="00C93F65">
        <w:rPr>
          <w:rFonts w:ascii="Times New Roman" w:eastAsia="Calibri" w:hAnsi="Times New Roman" w:cs="Times New Roman"/>
          <w:b/>
          <w:bCs/>
          <w:color w:val="000000"/>
          <w:sz w:val="24"/>
          <w:szCs w:val="24"/>
        </w:rPr>
        <w:t xml:space="preserve"> special health</w:t>
      </w:r>
      <w:r w:rsidR="000A3CF4" w:rsidRPr="00E675B9">
        <w:rPr>
          <w:rFonts w:ascii="Times New Roman" w:eastAsia="Calibri" w:hAnsi="Times New Roman" w:cs="Times New Roman"/>
          <w:b/>
          <w:bCs/>
          <w:color w:val="000000"/>
          <w:sz w:val="24"/>
          <w:szCs w:val="24"/>
        </w:rPr>
        <w:t xml:space="preserve"> needs</w:t>
      </w:r>
    </w:p>
    <w:p w:rsidR="000A3CF4" w:rsidRDefault="000A3CF4" w:rsidP="002D0610">
      <w:pPr>
        <w:spacing w:after="0" w:line="360" w:lineRule="auto"/>
        <w:jc w:val="both"/>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CLASS: </w:t>
      </w:r>
      <w:r w:rsidR="00E675B9">
        <w:rPr>
          <w:rFonts w:ascii="Times New Roman" w:eastAsia="Calibri" w:hAnsi="Times New Roman" w:cs="Times New Roman"/>
          <w:b/>
          <w:bCs/>
          <w:color w:val="000000"/>
          <w:sz w:val="24"/>
          <w:szCs w:val="24"/>
        </w:rPr>
        <w:tab/>
      </w:r>
      <w:r>
        <w:rPr>
          <w:rFonts w:ascii="Times New Roman" w:eastAsia="Calibri" w:hAnsi="Times New Roman" w:cs="Times New Roman"/>
          <w:b/>
          <w:bCs/>
          <w:color w:val="000000"/>
          <w:sz w:val="24"/>
          <w:szCs w:val="24"/>
        </w:rPr>
        <w:t>KECHN, Year 2, Semester 1</w:t>
      </w:r>
    </w:p>
    <w:p w:rsidR="000A3CF4" w:rsidRPr="000A3CF4" w:rsidRDefault="000A3CF4" w:rsidP="002D0610">
      <w:pPr>
        <w:spacing w:after="0" w:line="360" w:lineRule="auto"/>
        <w:jc w:val="both"/>
        <w:rPr>
          <w:rFonts w:ascii="Times New Roman" w:eastAsia="Calibri" w:hAnsi="Times New Roman" w:cs="Times New Roman"/>
          <w:b/>
          <w:color w:val="000000"/>
          <w:sz w:val="24"/>
          <w:szCs w:val="24"/>
        </w:rPr>
      </w:pPr>
      <w:r>
        <w:rPr>
          <w:rFonts w:ascii="Times New Roman" w:eastAsia="Calibri" w:hAnsi="Times New Roman" w:cs="Times New Roman"/>
          <w:b/>
          <w:bCs/>
          <w:color w:val="000000"/>
          <w:sz w:val="24"/>
          <w:szCs w:val="24"/>
        </w:rPr>
        <w:t xml:space="preserve">LECTURER: </w:t>
      </w:r>
      <w:r w:rsidR="00E675B9">
        <w:rPr>
          <w:rFonts w:ascii="Times New Roman" w:eastAsia="Calibri" w:hAnsi="Times New Roman" w:cs="Times New Roman"/>
          <w:b/>
          <w:bCs/>
          <w:color w:val="000000"/>
          <w:sz w:val="24"/>
          <w:szCs w:val="24"/>
        </w:rPr>
        <w:tab/>
      </w:r>
      <w:proofErr w:type="spellStart"/>
      <w:proofErr w:type="gramStart"/>
      <w:r>
        <w:rPr>
          <w:rFonts w:ascii="Times New Roman" w:eastAsia="Calibri" w:hAnsi="Times New Roman" w:cs="Times New Roman"/>
          <w:b/>
          <w:bCs/>
          <w:color w:val="000000"/>
          <w:sz w:val="24"/>
          <w:szCs w:val="24"/>
        </w:rPr>
        <w:t>Njeri</w:t>
      </w:r>
      <w:proofErr w:type="spellEnd"/>
      <w:r>
        <w:rPr>
          <w:rFonts w:ascii="Times New Roman" w:eastAsia="Calibri" w:hAnsi="Times New Roman" w:cs="Times New Roman"/>
          <w:b/>
          <w:bCs/>
          <w:color w:val="000000"/>
          <w:sz w:val="24"/>
          <w:szCs w:val="24"/>
        </w:rPr>
        <w:t xml:space="preserve">  </w:t>
      </w:r>
      <w:proofErr w:type="spellStart"/>
      <w:r>
        <w:rPr>
          <w:rFonts w:ascii="Times New Roman" w:eastAsia="Calibri" w:hAnsi="Times New Roman" w:cs="Times New Roman"/>
          <w:b/>
          <w:bCs/>
          <w:color w:val="000000"/>
          <w:sz w:val="24"/>
          <w:szCs w:val="24"/>
        </w:rPr>
        <w:t>Karienye</w:t>
      </w:r>
      <w:proofErr w:type="spellEnd"/>
      <w:proofErr w:type="gramEnd"/>
    </w:p>
    <w:p w:rsidR="00B86E3C" w:rsidRPr="002D0610" w:rsidRDefault="00B86E3C"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 xml:space="preserve"> </w:t>
      </w:r>
      <w:r w:rsidR="00DB2C6D" w:rsidRPr="002D0610">
        <w:rPr>
          <w:rFonts w:ascii="Times New Roman" w:eastAsia="Calibri" w:hAnsi="Times New Roman" w:cs="Times New Roman"/>
          <w:b/>
          <w:bCs/>
          <w:color w:val="000000" w:themeColor="text1"/>
          <w:sz w:val="24"/>
          <w:szCs w:val="24"/>
        </w:rPr>
        <w:t>Objectives</w:t>
      </w:r>
      <w:r w:rsidR="00CC0D6C" w:rsidRPr="002D0610">
        <w:rPr>
          <w:rFonts w:ascii="Times New Roman" w:eastAsia="Calibri" w:hAnsi="Times New Roman" w:cs="Times New Roman"/>
          <w:b/>
          <w:bCs/>
          <w:color w:val="000000" w:themeColor="text1"/>
          <w:sz w:val="24"/>
          <w:szCs w:val="24"/>
        </w:rPr>
        <w:t xml:space="preserve"> of the units</w:t>
      </w:r>
    </w:p>
    <w:p w:rsidR="00DB2C6D" w:rsidRPr="002D0610" w:rsidRDefault="00DB2C6D"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Cs/>
          <w:color w:val="000000" w:themeColor="text1"/>
          <w:sz w:val="24"/>
          <w:szCs w:val="24"/>
        </w:rPr>
        <w:t>By the end of the unit the learner should be able t</w:t>
      </w:r>
      <w:r w:rsidRPr="002D0610">
        <w:rPr>
          <w:rFonts w:ascii="Times New Roman" w:eastAsia="Calibri" w:hAnsi="Times New Roman" w:cs="Times New Roman"/>
          <w:b/>
          <w:bCs/>
          <w:color w:val="000000" w:themeColor="text1"/>
          <w:sz w:val="24"/>
          <w:szCs w:val="24"/>
        </w:rPr>
        <w:t>o:</w:t>
      </w:r>
    </w:p>
    <w:p w:rsidR="00DB2C6D" w:rsidRPr="002D0610" w:rsidRDefault="00DB2C6D" w:rsidP="00B0157F">
      <w:pPr>
        <w:pStyle w:val="ListParagraph"/>
        <w:numPr>
          <w:ilvl w:val="0"/>
          <w:numId w:val="106"/>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Define some terminologies</w:t>
      </w:r>
      <w:r w:rsidR="006B2BAE" w:rsidRPr="002D0610">
        <w:rPr>
          <w:rFonts w:ascii="Times New Roman" w:eastAsia="Calibri" w:hAnsi="Times New Roman" w:cs="Times New Roman"/>
          <w:bCs/>
          <w:color w:val="000000" w:themeColor="text1"/>
          <w:sz w:val="24"/>
          <w:szCs w:val="24"/>
        </w:rPr>
        <w:t xml:space="preserve"> </w:t>
      </w:r>
      <w:proofErr w:type="spellStart"/>
      <w:r w:rsidR="006B2BAE" w:rsidRPr="002D0610">
        <w:rPr>
          <w:rFonts w:ascii="Times New Roman" w:eastAsia="Calibri" w:hAnsi="Times New Roman" w:cs="Times New Roman"/>
          <w:bCs/>
          <w:color w:val="000000" w:themeColor="text1"/>
          <w:sz w:val="24"/>
          <w:szCs w:val="24"/>
        </w:rPr>
        <w:t>E.g</w:t>
      </w:r>
      <w:proofErr w:type="spellEnd"/>
      <w:r w:rsidR="006B2BAE" w:rsidRPr="002D0610">
        <w:rPr>
          <w:rFonts w:ascii="Times New Roman" w:eastAsia="Calibri" w:hAnsi="Times New Roman" w:cs="Times New Roman"/>
          <w:bCs/>
          <w:color w:val="000000" w:themeColor="text1"/>
          <w:sz w:val="24"/>
          <w:szCs w:val="24"/>
        </w:rPr>
        <w:t xml:space="preserve"> disability</w:t>
      </w:r>
    </w:p>
    <w:p w:rsidR="00DB2C6D" w:rsidRPr="002D0610" w:rsidRDefault="00DB2C6D" w:rsidP="00B0157F">
      <w:pPr>
        <w:pStyle w:val="ListParagraph"/>
        <w:numPr>
          <w:ilvl w:val="0"/>
          <w:numId w:val="106"/>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 xml:space="preserve">Identify and manage individuals and groups </w:t>
      </w:r>
      <w:r w:rsidR="00EF6E38" w:rsidRPr="002D0610">
        <w:rPr>
          <w:rFonts w:ascii="Times New Roman" w:eastAsia="Calibri" w:hAnsi="Times New Roman" w:cs="Times New Roman"/>
          <w:bCs/>
          <w:color w:val="000000" w:themeColor="text1"/>
          <w:sz w:val="24"/>
          <w:szCs w:val="24"/>
        </w:rPr>
        <w:t>in need of special health service</w:t>
      </w:r>
    </w:p>
    <w:p w:rsidR="00EF6E38" w:rsidRPr="002D0610" w:rsidRDefault="00EF6E38" w:rsidP="00B0157F">
      <w:pPr>
        <w:pStyle w:val="ListParagraph"/>
        <w:numPr>
          <w:ilvl w:val="0"/>
          <w:numId w:val="106"/>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Describe services available for persons with special health needs</w:t>
      </w:r>
    </w:p>
    <w:p w:rsidR="00617D55" w:rsidRPr="002D0610" w:rsidRDefault="00EF6E38" w:rsidP="00B0157F">
      <w:pPr>
        <w:pStyle w:val="ListParagraph"/>
        <w:numPr>
          <w:ilvl w:val="0"/>
          <w:numId w:val="106"/>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Describe support systems available for persons with special health needs</w:t>
      </w:r>
    </w:p>
    <w:p w:rsidR="00617D55" w:rsidRPr="002D0610" w:rsidRDefault="00617D55"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Definition of terms</w:t>
      </w:r>
    </w:p>
    <w:p w:rsidR="00617D55" w:rsidRPr="002D0610" w:rsidRDefault="00617D55"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 Disability</w:t>
      </w:r>
    </w:p>
    <w:p w:rsidR="00617D55" w:rsidRPr="002D0610" w:rsidRDefault="00617D55" w:rsidP="00B0157F">
      <w:pPr>
        <w:pStyle w:val="ListParagraph"/>
        <w:numPr>
          <w:ilvl w:val="0"/>
          <w:numId w:val="8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w:t>
      </w:r>
      <w:r w:rsidRPr="002D0610">
        <w:rPr>
          <w:rFonts w:ascii="Times New Roman" w:eastAsia="Calibri" w:hAnsi="Times New Roman" w:cs="Times New Roman"/>
          <w:color w:val="000000" w:themeColor="text1"/>
          <w:sz w:val="24"/>
          <w:szCs w:val="24"/>
        </w:rPr>
        <w:t>A disability is a physical, emotional or mental injury or illness that is severe or permanent, that interferes with an individual’s normal growth, development or ability to learn or work.</w:t>
      </w:r>
    </w:p>
    <w:p w:rsidR="00617D55" w:rsidRPr="002D0610" w:rsidRDefault="00617D55" w:rsidP="00B0157F">
      <w:pPr>
        <w:pStyle w:val="ListParagraph"/>
        <w:numPr>
          <w:ilvl w:val="0"/>
          <w:numId w:val="8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A disability is any condition of the body or mind (impairment) that makes it more difficult for the person with the condition to do certain activities (activity limitation) and interact with the world around them (participation restrictions).</w:t>
      </w:r>
    </w:p>
    <w:p w:rsidR="00617D55" w:rsidRPr="002D0610" w:rsidRDefault="00617D55" w:rsidP="002D0610">
      <w:pPr>
        <w:spacing w:after="0" w:line="360" w:lineRule="auto"/>
        <w:jc w:val="both"/>
        <w:rPr>
          <w:rFonts w:ascii="Times New Roman" w:eastAsia="Calibri" w:hAnsi="Times New Roman" w:cs="Times New Roman"/>
          <w:b/>
          <w:bCs/>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 xml:space="preserve">Impairment: </w:t>
      </w:r>
    </w:p>
    <w:p w:rsidR="00617D55" w:rsidRPr="002D0610" w:rsidRDefault="00617D55" w:rsidP="002D0610">
      <w:pPr>
        <w:spacing w:after="0" w:line="360" w:lineRule="auto"/>
        <w:jc w:val="both"/>
        <w:rPr>
          <w:rFonts w:ascii="Times New Roman" w:eastAsia="Calibri" w:hAnsi="Times New Roman" w:cs="Times New Roman"/>
          <w:bCs/>
          <w:color w:val="000000" w:themeColor="text1"/>
          <w:sz w:val="24"/>
          <w:szCs w:val="24"/>
          <w:lang w:val="en-US"/>
        </w:rPr>
      </w:pPr>
      <w:r w:rsidRPr="002D0610">
        <w:rPr>
          <w:rFonts w:ascii="Times New Roman" w:eastAsia="Calibri" w:hAnsi="Times New Roman" w:cs="Times New Roman"/>
          <w:bCs/>
          <w:color w:val="000000" w:themeColor="text1"/>
          <w:sz w:val="24"/>
          <w:szCs w:val="24"/>
          <w:lang w:val="en-US"/>
        </w:rPr>
        <w:t xml:space="preserve">i). </w:t>
      </w:r>
      <w:proofErr w:type="gramStart"/>
      <w:r w:rsidRPr="002D0610">
        <w:rPr>
          <w:rFonts w:ascii="Times New Roman" w:eastAsia="Calibri" w:hAnsi="Times New Roman" w:cs="Times New Roman"/>
          <w:bCs/>
          <w:color w:val="000000" w:themeColor="text1"/>
          <w:sz w:val="24"/>
          <w:szCs w:val="24"/>
          <w:lang w:val="en-US"/>
        </w:rPr>
        <w:t>Any</w:t>
      </w:r>
      <w:proofErr w:type="gramEnd"/>
      <w:r w:rsidRPr="002D0610">
        <w:rPr>
          <w:rFonts w:ascii="Times New Roman" w:eastAsia="Calibri" w:hAnsi="Times New Roman" w:cs="Times New Roman"/>
          <w:bCs/>
          <w:color w:val="000000" w:themeColor="text1"/>
          <w:sz w:val="24"/>
          <w:szCs w:val="24"/>
          <w:lang w:val="en-US"/>
        </w:rPr>
        <w:t xml:space="preserve"> loss or abnormality of psychological, physiologic</w:t>
      </w:r>
      <w:r w:rsidR="00EB2733" w:rsidRPr="002D0610">
        <w:rPr>
          <w:rFonts w:ascii="Times New Roman" w:eastAsia="Calibri" w:hAnsi="Times New Roman" w:cs="Times New Roman"/>
          <w:bCs/>
          <w:color w:val="000000" w:themeColor="text1"/>
          <w:sz w:val="24"/>
          <w:szCs w:val="24"/>
          <w:lang w:val="en-US"/>
        </w:rPr>
        <w:t xml:space="preserve">al and anatomical structure or </w:t>
      </w:r>
      <w:r w:rsidR="00EB2733" w:rsidRPr="002D0610">
        <w:rPr>
          <w:rFonts w:ascii="Times New Roman" w:eastAsia="Calibri" w:hAnsi="Times New Roman" w:cs="Times New Roman"/>
          <w:bCs/>
          <w:color w:val="000000" w:themeColor="text1"/>
          <w:sz w:val="24"/>
          <w:szCs w:val="24"/>
          <w:lang w:val="en-US"/>
        </w:rPr>
        <w:tab/>
      </w:r>
      <w:r w:rsidRPr="002D0610">
        <w:rPr>
          <w:rFonts w:ascii="Times New Roman" w:eastAsia="Calibri" w:hAnsi="Times New Roman" w:cs="Times New Roman"/>
          <w:bCs/>
          <w:color w:val="000000" w:themeColor="text1"/>
          <w:sz w:val="24"/>
          <w:szCs w:val="24"/>
          <w:lang w:val="en-US"/>
        </w:rPr>
        <w:t>function</w:t>
      </w:r>
    </w:p>
    <w:p w:rsidR="00617D55" w:rsidRPr="002D0610" w:rsidRDefault="00617D55" w:rsidP="002D0610">
      <w:pPr>
        <w:spacing w:after="0" w:line="360" w:lineRule="auto"/>
        <w:jc w:val="both"/>
        <w:rPr>
          <w:rFonts w:ascii="Times New Roman" w:eastAsia="Calibri" w:hAnsi="Times New Roman" w:cs="Times New Roman"/>
          <w:bCs/>
          <w:color w:val="000000" w:themeColor="text1"/>
          <w:sz w:val="24"/>
          <w:szCs w:val="24"/>
          <w:lang w:val="en-US"/>
        </w:rPr>
      </w:pPr>
      <w:r w:rsidRPr="002D0610">
        <w:rPr>
          <w:rFonts w:ascii="Times New Roman" w:eastAsia="Calibri" w:hAnsi="Times New Roman" w:cs="Times New Roman"/>
          <w:bCs/>
          <w:color w:val="000000" w:themeColor="text1"/>
          <w:sz w:val="24"/>
          <w:szCs w:val="24"/>
          <w:lang w:val="en-US"/>
        </w:rPr>
        <w:t>ii). A problem with a structure or organ of the body</w:t>
      </w:r>
    </w:p>
    <w:p w:rsidR="00617D55" w:rsidRPr="002D0610" w:rsidRDefault="00617D55" w:rsidP="002D0610">
      <w:pPr>
        <w:spacing w:after="0" w:line="360" w:lineRule="auto"/>
        <w:jc w:val="both"/>
        <w:rPr>
          <w:rFonts w:ascii="Times New Roman" w:eastAsia="Calibri" w:hAnsi="Times New Roman" w:cs="Times New Roman"/>
          <w:b/>
          <w:bCs/>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Handicap:</w:t>
      </w:r>
    </w:p>
    <w:p w:rsidR="00617D55" w:rsidRPr="002D0610" w:rsidRDefault="00617D55" w:rsidP="002D0610">
      <w:pPr>
        <w:spacing w:after="0" w:line="360" w:lineRule="auto"/>
        <w:jc w:val="both"/>
        <w:rPr>
          <w:rFonts w:ascii="Times New Roman" w:eastAsia="Calibri" w:hAnsi="Times New Roman" w:cs="Times New Roman"/>
          <w:bCs/>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i</w:t>
      </w:r>
      <w:r w:rsidRPr="002D0610">
        <w:rPr>
          <w:rFonts w:ascii="Times New Roman" w:eastAsia="Calibri" w:hAnsi="Times New Roman" w:cs="Times New Roman"/>
          <w:bCs/>
          <w:color w:val="000000" w:themeColor="text1"/>
          <w:sz w:val="24"/>
          <w:szCs w:val="24"/>
          <w:lang w:val="en-US"/>
        </w:rPr>
        <w:t>). A disadvantage</w:t>
      </w:r>
      <w:r w:rsidRPr="002D0610">
        <w:rPr>
          <w:rFonts w:ascii="Times New Roman" w:eastAsia="Calibri" w:hAnsi="Times New Roman" w:cs="Times New Roman"/>
          <w:b/>
          <w:bCs/>
          <w:color w:val="000000" w:themeColor="text1"/>
          <w:sz w:val="24"/>
          <w:szCs w:val="24"/>
          <w:lang w:val="en-US"/>
        </w:rPr>
        <w:t xml:space="preserve"> </w:t>
      </w:r>
      <w:r w:rsidRPr="002D0610">
        <w:rPr>
          <w:rFonts w:ascii="Times New Roman" w:eastAsia="Calibri" w:hAnsi="Times New Roman" w:cs="Times New Roman"/>
          <w:bCs/>
          <w:color w:val="000000" w:themeColor="text1"/>
          <w:sz w:val="24"/>
          <w:szCs w:val="24"/>
          <w:lang w:val="en-US"/>
        </w:rPr>
        <w:t>for a given individual that limits or prevents the</w:t>
      </w:r>
      <w:r w:rsidR="00EB2733" w:rsidRPr="002D0610">
        <w:rPr>
          <w:rFonts w:ascii="Times New Roman" w:eastAsia="Calibri" w:hAnsi="Times New Roman" w:cs="Times New Roman"/>
          <w:bCs/>
          <w:color w:val="000000" w:themeColor="text1"/>
          <w:sz w:val="24"/>
          <w:szCs w:val="24"/>
          <w:lang w:val="en-US"/>
        </w:rPr>
        <w:t xml:space="preserve"> fulfillment of a role that is     </w:t>
      </w:r>
      <w:r w:rsidRPr="002D0610">
        <w:rPr>
          <w:rFonts w:ascii="Times New Roman" w:eastAsia="Calibri" w:hAnsi="Times New Roman" w:cs="Times New Roman"/>
          <w:bCs/>
          <w:color w:val="000000" w:themeColor="text1"/>
          <w:sz w:val="24"/>
          <w:szCs w:val="24"/>
          <w:lang w:val="en-US"/>
        </w:rPr>
        <w:t>normal</w:t>
      </w:r>
    </w:p>
    <w:p w:rsidR="00617D55" w:rsidRPr="002D0610" w:rsidRDefault="00617D55" w:rsidP="002D0610">
      <w:p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bCs/>
          <w:color w:val="000000" w:themeColor="text1"/>
          <w:sz w:val="24"/>
          <w:szCs w:val="24"/>
          <w:lang w:val="en-US"/>
        </w:rPr>
        <w:t>ii). A disadvantage in filling a role in life relative to a peer group</w:t>
      </w:r>
    </w:p>
    <w:p w:rsidR="00EB2733" w:rsidRPr="002D0610" w:rsidRDefault="00D067D9"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Overview</w:t>
      </w:r>
    </w:p>
    <w:p w:rsidR="00321E87" w:rsidRPr="002D0610" w:rsidRDefault="0004611F"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 xml:space="preserve">What  </w:t>
      </w:r>
      <w:r w:rsidR="00321E87" w:rsidRPr="002D0610">
        <w:rPr>
          <w:rFonts w:ascii="Times New Roman" w:eastAsia="Calibri" w:hAnsi="Times New Roman" w:cs="Times New Roman"/>
          <w:b/>
          <w:bCs/>
          <w:color w:val="000000" w:themeColor="text1"/>
          <w:sz w:val="24"/>
          <w:szCs w:val="24"/>
        </w:rPr>
        <w:t xml:space="preserve"> the</w:t>
      </w:r>
      <w:r w:rsidR="00C9115E" w:rsidRPr="002D0610">
        <w:rPr>
          <w:rFonts w:ascii="Times New Roman" w:eastAsia="Calibri" w:hAnsi="Times New Roman" w:cs="Times New Roman"/>
          <w:b/>
          <w:bCs/>
          <w:color w:val="000000" w:themeColor="text1"/>
          <w:sz w:val="24"/>
          <w:szCs w:val="24"/>
        </w:rPr>
        <w:t xml:space="preserve"> United Nations</w:t>
      </w:r>
      <w:r w:rsidR="00321E87" w:rsidRPr="002D0610">
        <w:rPr>
          <w:rFonts w:ascii="Times New Roman" w:eastAsia="Calibri" w:hAnsi="Times New Roman" w:cs="Times New Roman"/>
          <w:b/>
          <w:bCs/>
          <w:color w:val="000000" w:themeColor="text1"/>
          <w:sz w:val="24"/>
          <w:szCs w:val="24"/>
        </w:rPr>
        <w:t xml:space="preserve"> </w:t>
      </w:r>
      <w:r w:rsidR="00C9115E" w:rsidRPr="002D0610">
        <w:rPr>
          <w:rFonts w:ascii="Times New Roman" w:eastAsia="Calibri" w:hAnsi="Times New Roman" w:cs="Times New Roman"/>
          <w:b/>
          <w:bCs/>
          <w:color w:val="000000" w:themeColor="text1"/>
          <w:sz w:val="24"/>
          <w:szCs w:val="24"/>
        </w:rPr>
        <w:t>(</w:t>
      </w:r>
      <w:r w:rsidR="00321E87" w:rsidRPr="002D0610">
        <w:rPr>
          <w:rFonts w:ascii="Times New Roman" w:eastAsia="Calibri" w:hAnsi="Times New Roman" w:cs="Times New Roman"/>
          <w:b/>
          <w:bCs/>
          <w:color w:val="000000" w:themeColor="text1"/>
          <w:sz w:val="24"/>
          <w:szCs w:val="24"/>
        </w:rPr>
        <w:t>UN</w:t>
      </w:r>
      <w:r w:rsidR="00C9115E" w:rsidRPr="002D0610">
        <w:rPr>
          <w:rFonts w:ascii="Times New Roman" w:eastAsia="Calibri" w:hAnsi="Times New Roman" w:cs="Times New Roman"/>
          <w:b/>
          <w:bCs/>
          <w:color w:val="000000" w:themeColor="text1"/>
          <w:sz w:val="24"/>
          <w:szCs w:val="24"/>
        </w:rPr>
        <w:t>)</w:t>
      </w:r>
      <w:r w:rsidR="00EB2733" w:rsidRPr="002D0610">
        <w:rPr>
          <w:rFonts w:ascii="Times New Roman" w:eastAsia="Calibri" w:hAnsi="Times New Roman" w:cs="Times New Roman"/>
          <w:b/>
          <w:bCs/>
          <w:color w:val="000000" w:themeColor="text1"/>
          <w:sz w:val="24"/>
          <w:szCs w:val="24"/>
        </w:rPr>
        <w:t xml:space="preserve"> has</w:t>
      </w:r>
      <w:r w:rsidR="00321E87" w:rsidRPr="002D0610">
        <w:rPr>
          <w:rFonts w:ascii="Times New Roman" w:eastAsia="Calibri" w:hAnsi="Times New Roman" w:cs="Times New Roman"/>
          <w:b/>
          <w:bCs/>
          <w:color w:val="000000" w:themeColor="text1"/>
          <w:sz w:val="24"/>
          <w:szCs w:val="24"/>
        </w:rPr>
        <w:t xml:space="preserve"> d</w:t>
      </w:r>
      <w:r w:rsidR="00EB2733" w:rsidRPr="002D0610">
        <w:rPr>
          <w:rFonts w:ascii="Times New Roman" w:eastAsia="Calibri" w:hAnsi="Times New Roman" w:cs="Times New Roman"/>
          <w:b/>
          <w:bCs/>
          <w:color w:val="000000" w:themeColor="text1"/>
          <w:sz w:val="24"/>
          <w:szCs w:val="24"/>
        </w:rPr>
        <w:t>one for persons with disability</w:t>
      </w:r>
    </w:p>
    <w:p w:rsidR="00321E87" w:rsidRPr="002D0610" w:rsidRDefault="00380ED2"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T</w:t>
      </w:r>
      <w:r w:rsidR="00321E87" w:rsidRPr="002D0610">
        <w:rPr>
          <w:rFonts w:ascii="Times New Roman" w:eastAsia="Calibri" w:hAnsi="Times New Roman" w:cs="Times New Roman"/>
          <w:bCs/>
          <w:color w:val="000000" w:themeColor="text1"/>
          <w:sz w:val="24"/>
          <w:szCs w:val="24"/>
        </w:rPr>
        <w:t>he United Nations moved from a welfare perspective on</w:t>
      </w:r>
      <w:r w:rsidRPr="002D0610">
        <w:rPr>
          <w:rFonts w:ascii="Times New Roman" w:eastAsia="Calibri" w:hAnsi="Times New Roman" w:cs="Times New Roman"/>
          <w:bCs/>
          <w:color w:val="000000" w:themeColor="text1"/>
          <w:sz w:val="24"/>
          <w:szCs w:val="24"/>
        </w:rPr>
        <w:t xml:space="preserve"> disability to a development of</w:t>
      </w:r>
      <w:r w:rsidR="00321E87" w:rsidRPr="002D0610">
        <w:rPr>
          <w:rFonts w:ascii="Times New Roman" w:eastAsia="Calibri" w:hAnsi="Times New Roman" w:cs="Times New Roman"/>
          <w:bCs/>
          <w:color w:val="000000" w:themeColor="text1"/>
          <w:sz w:val="24"/>
          <w:szCs w:val="24"/>
        </w:rPr>
        <w:t xml:space="preserve"> human rights perspective</w:t>
      </w:r>
      <w:r w:rsidRPr="002D0610">
        <w:rPr>
          <w:rFonts w:ascii="Times New Roman" w:eastAsia="Calibri" w:hAnsi="Times New Roman" w:cs="Times New Roman"/>
          <w:bCs/>
          <w:color w:val="000000" w:themeColor="text1"/>
          <w:sz w:val="24"/>
          <w:szCs w:val="24"/>
        </w:rPr>
        <w:t xml:space="preserve"> since 1950s</w:t>
      </w:r>
      <w:r w:rsidR="00321E87" w:rsidRPr="002D0610">
        <w:rPr>
          <w:rFonts w:ascii="Times New Roman" w:eastAsia="Calibri" w:hAnsi="Times New Roman" w:cs="Times New Roman"/>
          <w:bCs/>
          <w:color w:val="000000" w:themeColor="text1"/>
          <w:sz w:val="24"/>
          <w:szCs w:val="24"/>
        </w:rPr>
        <w:t xml:space="preserve">. This approach was promoted during the International Year of Disabled Persons in 1981 and embodied in the World Programme of Action concerning Disabled Persons adopted in 1982. </w:t>
      </w:r>
    </w:p>
    <w:p w:rsidR="00321E87" w:rsidRPr="002D0610" w:rsidRDefault="00321E87"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 xml:space="preserve">This </w:t>
      </w:r>
      <w:r w:rsidR="008E6E9D" w:rsidRPr="002D0610">
        <w:rPr>
          <w:rFonts w:ascii="Times New Roman" w:eastAsia="Calibri" w:hAnsi="Times New Roman" w:cs="Times New Roman"/>
          <w:bCs/>
          <w:color w:val="000000" w:themeColor="text1"/>
          <w:sz w:val="24"/>
          <w:szCs w:val="24"/>
        </w:rPr>
        <w:t>approach was further developed</w:t>
      </w:r>
      <w:r w:rsidRPr="002D0610">
        <w:rPr>
          <w:rFonts w:ascii="Times New Roman" w:eastAsia="Calibri" w:hAnsi="Times New Roman" w:cs="Times New Roman"/>
          <w:bCs/>
          <w:color w:val="000000" w:themeColor="text1"/>
          <w:sz w:val="24"/>
          <w:szCs w:val="24"/>
        </w:rPr>
        <w:t xml:space="preserve"> during the United Nations Decade of </w:t>
      </w:r>
      <w:r w:rsidR="0029636D" w:rsidRPr="002D0610">
        <w:rPr>
          <w:rFonts w:ascii="Times New Roman" w:eastAsia="Calibri" w:hAnsi="Times New Roman" w:cs="Times New Roman"/>
          <w:bCs/>
          <w:color w:val="000000" w:themeColor="text1"/>
          <w:sz w:val="24"/>
          <w:szCs w:val="24"/>
        </w:rPr>
        <w:t xml:space="preserve">Disabled Persons (1983-1992) and </w:t>
      </w:r>
      <w:r w:rsidRPr="002D0610">
        <w:rPr>
          <w:rFonts w:ascii="Times New Roman" w:eastAsia="Calibri" w:hAnsi="Times New Roman" w:cs="Times New Roman"/>
          <w:bCs/>
          <w:color w:val="000000" w:themeColor="text1"/>
          <w:sz w:val="24"/>
          <w:szCs w:val="24"/>
        </w:rPr>
        <w:t>led</w:t>
      </w:r>
      <w:r w:rsidR="0029636D" w:rsidRPr="002D0610">
        <w:rPr>
          <w:rFonts w:ascii="Times New Roman" w:eastAsia="Calibri" w:hAnsi="Times New Roman" w:cs="Times New Roman"/>
          <w:bCs/>
          <w:color w:val="000000" w:themeColor="text1"/>
          <w:sz w:val="24"/>
          <w:szCs w:val="24"/>
        </w:rPr>
        <w:t xml:space="preserve"> to</w:t>
      </w:r>
      <w:r w:rsidRPr="002D0610">
        <w:rPr>
          <w:rFonts w:ascii="Times New Roman" w:eastAsia="Calibri" w:hAnsi="Times New Roman" w:cs="Times New Roman"/>
          <w:bCs/>
          <w:color w:val="000000" w:themeColor="text1"/>
          <w:sz w:val="24"/>
          <w:szCs w:val="24"/>
        </w:rPr>
        <w:t xml:space="preserve"> the adoption of the Standard Rules on the Equalization of </w:t>
      </w:r>
      <w:r w:rsidRPr="002D0610">
        <w:rPr>
          <w:rFonts w:ascii="Times New Roman" w:eastAsia="Calibri" w:hAnsi="Times New Roman" w:cs="Times New Roman"/>
          <w:bCs/>
          <w:color w:val="000000" w:themeColor="text1"/>
          <w:sz w:val="24"/>
          <w:szCs w:val="24"/>
        </w:rPr>
        <w:lastRenderedPageBreak/>
        <w:t>Opportunities for Persons with Disabilities in 1994. It is widely agreed that, since its adoption, the application of the principles expressed in the Standard Rules has greatly contributed to the diffusion of best practices on equalization of opportunities for persons with disabilities.</w:t>
      </w:r>
    </w:p>
    <w:p w:rsidR="00321E87" w:rsidRPr="002D0610" w:rsidRDefault="00321E87"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In 1992, the United Nations proclaimed 3</w:t>
      </w:r>
      <w:r w:rsidRPr="002D0610">
        <w:rPr>
          <w:rFonts w:ascii="Times New Roman" w:eastAsia="Calibri" w:hAnsi="Times New Roman" w:cs="Times New Roman"/>
          <w:bCs/>
          <w:color w:val="000000" w:themeColor="text1"/>
          <w:sz w:val="24"/>
          <w:szCs w:val="24"/>
          <w:vertAlign w:val="superscript"/>
        </w:rPr>
        <w:t>rd</w:t>
      </w:r>
      <w:r w:rsidRPr="002D0610">
        <w:rPr>
          <w:rFonts w:ascii="Times New Roman" w:eastAsia="Calibri" w:hAnsi="Times New Roman" w:cs="Times New Roman"/>
          <w:bCs/>
          <w:color w:val="000000" w:themeColor="text1"/>
          <w:sz w:val="24"/>
          <w:szCs w:val="24"/>
        </w:rPr>
        <w:t xml:space="preserve">  December of each year as International Day of Disabled Persons with the aim of promoting a better understanding about disability issues and increasing awareness of gains to be derived from the integration of disabled persons in every aspect of political, social economic and cultural life.</w:t>
      </w:r>
    </w:p>
    <w:p w:rsidR="008E6E9D" w:rsidRPr="002D0610" w:rsidRDefault="00321E87"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On 13</w:t>
      </w:r>
      <w:r w:rsidR="00F45995" w:rsidRPr="002D0610">
        <w:rPr>
          <w:rFonts w:ascii="Times New Roman" w:eastAsia="Calibri" w:hAnsi="Times New Roman" w:cs="Times New Roman"/>
          <w:bCs/>
          <w:color w:val="000000" w:themeColor="text1"/>
          <w:sz w:val="24"/>
          <w:szCs w:val="24"/>
          <w:vertAlign w:val="superscript"/>
        </w:rPr>
        <w:t>th</w:t>
      </w:r>
      <w:r w:rsidR="00F45995" w:rsidRPr="002D0610">
        <w:rPr>
          <w:rFonts w:ascii="Times New Roman" w:eastAsia="Calibri" w:hAnsi="Times New Roman" w:cs="Times New Roman"/>
          <w:bCs/>
          <w:color w:val="000000" w:themeColor="text1"/>
          <w:sz w:val="24"/>
          <w:szCs w:val="24"/>
        </w:rPr>
        <w:t xml:space="preserve"> </w:t>
      </w:r>
      <w:r w:rsidRPr="002D0610">
        <w:rPr>
          <w:rFonts w:ascii="Times New Roman" w:eastAsia="Calibri" w:hAnsi="Times New Roman" w:cs="Times New Roman"/>
          <w:bCs/>
          <w:color w:val="000000" w:themeColor="text1"/>
          <w:sz w:val="24"/>
          <w:szCs w:val="24"/>
        </w:rPr>
        <w:t xml:space="preserve"> December</w:t>
      </w:r>
      <w:r w:rsidR="00F45995" w:rsidRPr="002D0610">
        <w:rPr>
          <w:rFonts w:ascii="Times New Roman" w:eastAsia="Calibri" w:hAnsi="Times New Roman" w:cs="Times New Roman"/>
          <w:bCs/>
          <w:color w:val="000000" w:themeColor="text1"/>
          <w:sz w:val="24"/>
          <w:szCs w:val="24"/>
        </w:rPr>
        <w:t xml:space="preserve">, </w:t>
      </w:r>
      <w:r w:rsidR="008E6E9D" w:rsidRPr="002D0610">
        <w:rPr>
          <w:rFonts w:ascii="Times New Roman" w:eastAsia="Calibri" w:hAnsi="Times New Roman" w:cs="Times New Roman"/>
          <w:bCs/>
          <w:color w:val="000000" w:themeColor="text1"/>
          <w:sz w:val="24"/>
          <w:szCs w:val="24"/>
        </w:rPr>
        <w:t xml:space="preserve"> 2006,</w:t>
      </w:r>
      <w:r w:rsidRPr="002D0610">
        <w:rPr>
          <w:rFonts w:ascii="Times New Roman" w:eastAsia="Calibri" w:hAnsi="Times New Roman" w:cs="Times New Roman"/>
          <w:bCs/>
          <w:color w:val="000000" w:themeColor="text1"/>
          <w:sz w:val="24"/>
          <w:szCs w:val="24"/>
        </w:rPr>
        <w:t xml:space="preserve"> the General Assembly adopted the Convention on the Rights of Persons with Disabilities</w:t>
      </w:r>
      <w:r w:rsidR="00F45995" w:rsidRPr="002D0610">
        <w:rPr>
          <w:rFonts w:ascii="Times New Roman" w:eastAsia="Calibri" w:hAnsi="Times New Roman" w:cs="Times New Roman"/>
          <w:bCs/>
          <w:color w:val="000000" w:themeColor="text1"/>
          <w:sz w:val="24"/>
          <w:szCs w:val="24"/>
        </w:rPr>
        <w:t xml:space="preserve"> at UN headquarters, New York, </w:t>
      </w:r>
      <w:r w:rsidR="00F45995" w:rsidRPr="002D0610">
        <w:rPr>
          <w:rFonts w:ascii="Times New Roman" w:hAnsi="Times New Roman" w:cs="Times New Roman"/>
          <w:color w:val="000000" w:themeColor="text1"/>
          <w:sz w:val="24"/>
          <w:szCs w:val="24"/>
          <w:shd w:val="clear" w:color="auto" w:fill="FFFFFF"/>
        </w:rPr>
        <w:t>and was opened for signature on 30</w:t>
      </w:r>
      <w:r w:rsidR="001E0717" w:rsidRPr="002D0610">
        <w:rPr>
          <w:rFonts w:ascii="Times New Roman" w:hAnsi="Times New Roman" w:cs="Times New Roman"/>
          <w:color w:val="000000" w:themeColor="text1"/>
          <w:sz w:val="24"/>
          <w:szCs w:val="24"/>
          <w:shd w:val="clear" w:color="auto" w:fill="FFFFFF"/>
          <w:vertAlign w:val="superscript"/>
        </w:rPr>
        <w:t>th</w:t>
      </w:r>
      <w:r w:rsidR="001E0717" w:rsidRPr="002D0610">
        <w:rPr>
          <w:rFonts w:ascii="Times New Roman" w:hAnsi="Times New Roman" w:cs="Times New Roman"/>
          <w:color w:val="000000" w:themeColor="text1"/>
          <w:sz w:val="24"/>
          <w:szCs w:val="24"/>
          <w:shd w:val="clear" w:color="auto" w:fill="FFFFFF"/>
        </w:rPr>
        <w:t xml:space="preserve"> </w:t>
      </w:r>
      <w:r w:rsidR="00F45995" w:rsidRPr="002D0610">
        <w:rPr>
          <w:rFonts w:ascii="Times New Roman" w:hAnsi="Times New Roman" w:cs="Times New Roman"/>
          <w:color w:val="000000" w:themeColor="text1"/>
          <w:sz w:val="24"/>
          <w:szCs w:val="24"/>
          <w:shd w:val="clear" w:color="auto" w:fill="FFFFFF"/>
        </w:rPr>
        <w:t xml:space="preserve"> March</w:t>
      </w:r>
      <w:r w:rsidR="001E0717" w:rsidRPr="002D0610">
        <w:rPr>
          <w:rFonts w:ascii="Times New Roman" w:hAnsi="Times New Roman" w:cs="Times New Roman"/>
          <w:color w:val="000000" w:themeColor="text1"/>
          <w:sz w:val="24"/>
          <w:szCs w:val="24"/>
          <w:shd w:val="clear" w:color="auto" w:fill="FFFFFF"/>
        </w:rPr>
        <w:t xml:space="preserve">, </w:t>
      </w:r>
      <w:r w:rsidR="00F45995" w:rsidRPr="002D0610">
        <w:rPr>
          <w:rFonts w:ascii="Times New Roman" w:hAnsi="Times New Roman" w:cs="Times New Roman"/>
          <w:color w:val="000000" w:themeColor="text1"/>
          <w:sz w:val="24"/>
          <w:szCs w:val="24"/>
          <w:shd w:val="clear" w:color="auto" w:fill="FFFFFF"/>
        </w:rPr>
        <w:t xml:space="preserve"> 2007</w:t>
      </w:r>
      <w:r w:rsidR="001E0717" w:rsidRPr="002D0610">
        <w:rPr>
          <w:rFonts w:ascii="Times New Roman" w:hAnsi="Times New Roman" w:cs="Times New Roman"/>
          <w:color w:val="000000" w:themeColor="text1"/>
          <w:sz w:val="24"/>
          <w:szCs w:val="24"/>
          <w:shd w:val="clear" w:color="auto" w:fill="FFFFFF"/>
        </w:rPr>
        <w:t xml:space="preserve">, </w:t>
      </w:r>
      <w:r w:rsidRPr="002D0610">
        <w:rPr>
          <w:rFonts w:ascii="Times New Roman" w:eastAsia="Calibri" w:hAnsi="Times New Roman" w:cs="Times New Roman"/>
          <w:bCs/>
          <w:color w:val="000000" w:themeColor="text1"/>
          <w:sz w:val="24"/>
          <w:szCs w:val="24"/>
        </w:rPr>
        <w:t xml:space="preserve"> the fi</w:t>
      </w:r>
      <w:r w:rsidR="008E6E9D" w:rsidRPr="002D0610">
        <w:rPr>
          <w:rFonts w:ascii="Times New Roman" w:eastAsia="Calibri" w:hAnsi="Times New Roman" w:cs="Times New Roman"/>
          <w:bCs/>
          <w:color w:val="000000" w:themeColor="text1"/>
          <w:sz w:val="24"/>
          <w:szCs w:val="24"/>
        </w:rPr>
        <w:t>rst major human rights comprehensive Treaty</w:t>
      </w:r>
      <w:r w:rsidR="001E0717" w:rsidRPr="002D0610">
        <w:rPr>
          <w:rFonts w:ascii="Times New Roman" w:eastAsia="Calibri" w:hAnsi="Times New Roman" w:cs="Times New Roman"/>
          <w:bCs/>
          <w:color w:val="000000" w:themeColor="text1"/>
          <w:sz w:val="24"/>
          <w:szCs w:val="24"/>
        </w:rPr>
        <w:t xml:space="preserve"> of the 21</w:t>
      </w:r>
      <w:r w:rsidR="001E0717" w:rsidRPr="002D0610">
        <w:rPr>
          <w:rFonts w:ascii="Times New Roman" w:eastAsia="Calibri" w:hAnsi="Times New Roman" w:cs="Times New Roman"/>
          <w:bCs/>
          <w:color w:val="000000" w:themeColor="text1"/>
          <w:sz w:val="24"/>
          <w:szCs w:val="24"/>
          <w:vertAlign w:val="superscript"/>
        </w:rPr>
        <w:t>st</w:t>
      </w:r>
      <w:r w:rsidR="001E0717" w:rsidRPr="002D0610">
        <w:rPr>
          <w:rFonts w:ascii="Times New Roman" w:eastAsia="Calibri" w:hAnsi="Times New Roman" w:cs="Times New Roman"/>
          <w:bCs/>
          <w:color w:val="000000" w:themeColor="text1"/>
          <w:sz w:val="24"/>
          <w:szCs w:val="24"/>
        </w:rPr>
        <w:t xml:space="preserve"> </w:t>
      </w:r>
      <w:r w:rsidRPr="002D0610">
        <w:rPr>
          <w:rFonts w:ascii="Times New Roman" w:eastAsia="Calibri" w:hAnsi="Times New Roman" w:cs="Times New Roman"/>
          <w:bCs/>
          <w:color w:val="000000" w:themeColor="text1"/>
          <w:sz w:val="24"/>
          <w:szCs w:val="24"/>
        </w:rPr>
        <w:t xml:space="preserve"> century.</w:t>
      </w:r>
      <w:r w:rsidR="008E6E9D" w:rsidRPr="002D0610">
        <w:rPr>
          <w:rFonts w:ascii="Times New Roman" w:eastAsia="Calibri" w:hAnsi="Times New Roman" w:cs="Times New Roman"/>
          <w:bCs/>
          <w:color w:val="000000" w:themeColor="text1"/>
          <w:sz w:val="24"/>
          <w:szCs w:val="24"/>
        </w:rPr>
        <w:t xml:space="preserve"> It was also the first human rights convention to be open for signature by regional integration organizations. The Convention entered into force on </w:t>
      </w:r>
      <w:proofErr w:type="gramStart"/>
      <w:r w:rsidR="008E6E9D" w:rsidRPr="002D0610">
        <w:rPr>
          <w:rFonts w:ascii="Times New Roman" w:eastAsia="Calibri" w:hAnsi="Times New Roman" w:cs="Times New Roman"/>
          <w:bCs/>
          <w:color w:val="000000" w:themeColor="text1"/>
          <w:sz w:val="24"/>
          <w:szCs w:val="24"/>
        </w:rPr>
        <w:t>3</w:t>
      </w:r>
      <w:r w:rsidR="008E6E9D" w:rsidRPr="002D0610">
        <w:rPr>
          <w:rFonts w:ascii="Times New Roman" w:eastAsia="Calibri" w:hAnsi="Times New Roman" w:cs="Times New Roman"/>
          <w:bCs/>
          <w:color w:val="000000" w:themeColor="text1"/>
          <w:sz w:val="24"/>
          <w:szCs w:val="24"/>
          <w:vertAlign w:val="superscript"/>
        </w:rPr>
        <w:t>rd</w:t>
      </w:r>
      <w:r w:rsidR="008E6E9D" w:rsidRPr="002D0610">
        <w:rPr>
          <w:rFonts w:ascii="Times New Roman" w:eastAsia="Calibri" w:hAnsi="Times New Roman" w:cs="Times New Roman"/>
          <w:bCs/>
          <w:color w:val="000000" w:themeColor="text1"/>
          <w:sz w:val="24"/>
          <w:szCs w:val="24"/>
        </w:rPr>
        <w:t xml:space="preserve">  May</w:t>
      </w:r>
      <w:proofErr w:type="gramEnd"/>
      <w:r w:rsidR="008E6E9D" w:rsidRPr="002D0610">
        <w:rPr>
          <w:rFonts w:ascii="Times New Roman" w:eastAsia="Calibri" w:hAnsi="Times New Roman" w:cs="Times New Roman"/>
          <w:bCs/>
          <w:color w:val="000000" w:themeColor="text1"/>
          <w:sz w:val="24"/>
          <w:szCs w:val="24"/>
        </w:rPr>
        <w:t>, 2008.</w:t>
      </w:r>
    </w:p>
    <w:p w:rsidR="008E6E9D" w:rsidRPr="002D0610" w:rsidRDefault="008E6E9D"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The Convention is intended as a human rights instrument with an explicit, social development dimension. It adopts a broad categorization of persons with disabilities and reaffirms that all persons with all types of disabilities must enjoy all human rights and fundamental freedoms. It clarifies and qualifies how all categories of rights apply to persons with disabilities and identifies areas where adaptations have to be made for persons with disabilities to effectively exercise their rights and areas where their rights have been violated, and where protection of rights must be reinforced.</w:t>
      </w:r>
    </w:p>
    <w:p w:rsidR="00303D91" w:rsidRPr="002D0610" w:rsidRDefault="008E6E9D"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
          <w:bCs/>
          <w:color w:val="000000" w:themeColor="text1"/>
          <w:sz w:val="24"/>
          <w:szCs w:val="24"/>
          <w:u w:val="single"/>
        </w:rPr>
        <w:t>NB:</w:t>
      </w:r>
      <w:r w:rsidRPr="002D0610">
        <w:rPr>
          <w:rFonts w:ascii="Times New Roman" w:eastAsia="Calibri" w:hAnsi="Times New Roman" w:cs="Times New Roman"/>
          <w:bCs/>
          <w:color w:val="000000" w:themeColor="text1"/>
          <w:sz w:val="24"/>
          <w:szCs w:val="24"/>
        </w:rPr>
        <w:t xml:space="preserve"> </w:t>
      </w:r>
    </w:p>
    <w:p w:rsidR="00303D91" w:rsidRPr="002D0610" w:rsidRDefault="00303D91" w:rsidP="00B0157F">
      <w:pPr>
        <w:pStyle w:val="ListParagraph"/>
        <w:numPr>
          <w:ilvl w:val="0"/>
          <w:numId w:val="108"/>
        </w:numPr>
        <w:spacing w:before="100" w:beforeAutospacing="1" w:after="100" w:afterAutospacing="1" w:line="360" w:lineRule="auto"/>
        <w:jc w:val="both"/>
        <w:rPr>
          <w:rFonts w:ascii="Times New Roman" w:eastAsiaTheme="minorEastAsia" w:hAnsi="Times New Roman" w:cs="Times New Roman"/>
          <w:color w:val="000000" w:themeColor="text1"/>
          <w:sz w:val="24"/>
          <w:szCs w:val="24"/>
          <w:lang w:val="en-US" w:eastAsia="en-GB"/>
        </w:rPr>
      </w:pPr>
      <w:r w:rsidRPr="002D0610">
        <w:rPr>
          <w:rFonts w:ascii="Times New Roman" w:eastAsiaTheme="minorEastAsia" w:hAnsi="Times New Roman" w:cs="Times New Roman"/>
          <w:color w:val="000000" w:themeColor="text1"/>
          <w:sz w:val="24"/>
          <w:szCs w:val="24"/>
          <w:lang w:val="en-US" w:eastAsia="en-GB"/>
        </w:rPr>
        <w:t xml:space="preserve">The World Health Organization (WHO) published the International Classification of Functioning, Disability and Health (ICF) in 2001. </w:t>
      </w:r>
    </w:p>
    <w:p w:rsidR="008E6E9D" w:rsidRPr="002D0610" w:rsidRDefault="008E6E9D" w:rsidP="00B0157F">
      <w:pPr>
        <w:pStyle w:val="ListParagraph"/>
        <w:numPr>
          <w:ilvl w:val="0"/>
          <w:numId w:val="107"/>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The Convention was negotiated during eight sessions of an Ad Hoc Committee of the General Assembl</w:t>
      </w:r>
      <w:r w:rsidR="00B2181B" w:rsidRPr="002D0610">
        <w:rPr>
          <w:rFonts w:ascii="Times New Roman" w:eastAsia="Calibri" w:hAnsi="Times New Roman" w:cs="Times New Roman"/>
          <w:bCs/>
          <w:color w:val="000000" w:themeColor="text1"/>
          <w:sz w:val="24"/>
          <w:szCs w:val="24"/>
        </w:rPr>
        <w:t xml:space="preserve">y from 2002 to 2006, making it </w:t>
      </w:r>
      <w:r w:rsidRPr="002D0610">
        <w:rPr>
          <w:rFonts w:ascii="Times New Roman" w:eastAsia="Calibri" w:hAnsi="Times New Roman" w:cs="Times New Roman"/>
          <w:bCs/>
          <w:color w:val="000000" w:themeColor="text1"/>
          <w:sz w:val="24"/>
          <w:szCs w:val="24"/>
        </w:rPr>
        <w:t>the fastest negotiated human rights treaty.</w:t>
      </w:r>
    </w:p>
    <w:p w:rsidR="00CC0D6C" w:rsidRPr="002D0610" w:rsidRDefault="00CC0D6C"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 xml:space="preserve">Objectives of the policy </w:t>
      </w:r>
      <w:r w:rsidR="00B2181B" w:rsidRPr="002D0610">
        <w:rPr>
          <w:rFonts w:ascii="Times New Roman" w:eastAsia="Calibri" w:hAnsi="Times New Roman" w:cs="Times New Roman"/>
          <w:b/>
          <w:bCs/>
          <w:color w:val="000000" w:themeColor="text1"/>
          <w:sz w:val="24"/>
          <w:szCs w:val="24"/>
        </w:rPr>
        <w:t>of persons</w:t>
      </w:r>
      <w:r w:rsidR="00321E87" w:rsidRPr="002D0610">
        <w:rPr>
          <w:rFonts w:ascii="Times New Roman" w:eastAsia="Calibri" w:hAnsi="Times New Roman" w:cs="Times New Roman"/>
          <w:b/>
          <w:bCs/>
          <w:color w:val="000000" w:themeColor="text1"/>
          <w:sz w:val="24"/>
          <w:szCs w:val="24"/>
        </w:rPr>
        <w:t xml:space="preserve"> with disability</w:t>
      </w:r>
      <w:r w:rsidR="0029636D" w:rsidRPr="002D0610">
        <w:rPr>
          <w:rFonts w:ascii="Times New Roman" w:eastAsia="Calibri" w:hAnsi="Times New Roman" w:cs="Times New Roman"/>
          <w:b/>
          <w:bCs/>
          <w:color w:val="000000" w:themeColor="text1"/>
          <w:sz w:val="24"/>
          <w:szCs w:val="24"/>
        </w:rPr>
        <w:t xml:space="preserve"> </w:t>
      </w:r>
    </w:p>
    <w:p w:rsidR="00CC0D6C" w:rsidRPr="002D0610" w:rsidRDefault="00CC0D6C"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 xml:space="preserve">It is recognised that national policy development is necessary and critical to fully recognise </w:t>
      </w:r>
    </w:p>
    <w:p w:rsidR="00CC0D6C" w:rsidRPr="002D0610" w:rsidRDefault="00CC0D6C" w:rsidP="002D0610">
      <w:pPr>
        <w:spacing w:after="0" w:line="360" w:lineRule="auto"/>
        <w:jc w:val="both"/>
        <w:rPr>
          <w:rFonts w:ascii="Times New Roman" w:eastAsia="Calibri" w:hAnsi="Times New Roman" w:cs="Times New Roman"/>
          <w:bCs/>
          <w:color w:val="000000" w:themeColor="text1"/>
          <w:sz w:val="24"/>
          <w:szCs w:val="24"/>
        </w:rPr>
      </w:pPr>
      <w:proofErr w:type="gramStart"/>
      <w:r w:rsidRPr="002D0610">
        <w:rPr>
          <w:rFonts w:ascii="Times New Roman" w:eastAsia="Calibri" w:hAnsi="Times New Roman" w:cs="Times New Roman"/>
          <w:bCs/>
          <w:color w:val="000000" w:themeColor="text1"/>
          <w:sz w:val="24"/>
          <w:szCs w:val="24"/>
        </w:rPr>
        <w:t>the</w:t>
      </w:r>
      <w:proofErr w:type="gramEnd"/>
      <w:r w:rsidRPr="002D0610">
        <w:rPr>
          <w:rFonts w:ascii="Times New Roman" w:eastAsia="Calibri" w:hAnsi="Times New Roman" w:cs="Times New Roman"/>
          <w:bCs/>
          <w:color w:val="000000" w:themeColor="text1"/>
          <w:sz w:val="24"/>
          <w:szCs w:val="24"/>
        </w:rPr>
        <w:t xml:space="preserve"> rights of all persons with disabilities and to support the organisations that serve them.   </w:t>
      </w:r>
    </w:p>
    <w:p w:rsidR="00CC0D6C" w:rsidRPr="002D0610" w:rsidRDefault="00CC0D6C" w:rsidP="002D0610">
      <w:p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 xml:space="preserve">The objectives of the Policy are </w:t>
      </w:r>
      <w:r w:rsidRPr="002D0610">
        <w:rPr>
          <w:rFonts w:ascii="Times New Roman" w:eastAsia="Calibri" w:hAnsi="Times New Roman" w:cs="Times New Roman"/>
          <w:b/>
          <w:bCs/>
          <w:color w:val="000000" w:themeColor="text1"/>
          <w:sz w:val="24"/>
          <w:szCs w:val="24"/>
        </w:rPr>
        <w:t>to:</w:t>
      </w:r>
      <w:r w:rsidRPr="002D0610">
        <w:rPr>
          <w:rFonts w:ascii="Times New Roman" w:eastAsia="Calibri" w:hAnsi="Times New Roman" w:cs="Times New Roman"/>
          <w:bCs/>
          <w:color w:val="000000" w:themeColor="text1"/>
          <w:sz w:val="24"/>
          <w:szCs w:val="24"/>
        </w:rPr>
        <w:t xml:space="preserve"> </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Protect and promote the human rights of</w:t>
      </w:r>
      <w:r w:rsidR="00B2181B" w:rsidRPr="002D0610">
        <w:rPr>
          <w:rFonts w:ascii="Times New Roman" w:eastAsia="Calibri" w:hAnsi="Times New Roman" w:cs="Times New Roman"/>
          <w:bCs/>
          <w:color w:val="000000" w:themeColor="text1"/>
          <w:sz w:val="24"/>
          <w:szCs w:val="24"/>
        </w:rPr>
        <w:t xml:space="preserve"> all persons with disabilities</w:t>
      </w:r>
      <w:r w:rsidRPr="002D0610">
        <w:rPr>
          <w:rFonts w:ascii="Times New Roman" w:eastAsia="Calibri" w:hAnsi="Times New Roman" w:cs="Times New Roman"/>
          <w:bCs/>
          <w:color w:val="000000" w:themeColor="text1"/>
          <w:sz w:val="24"/>
          <w:szCs w:val="24"/>
        </w:rPr>
        <w:t xml:space="preserve"> </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Provide a framework which will guide the development of public policy to incorporate disabili</w:t>
      </w:r>
      <w:r w:rsidR="00B2181B" w:rsidRPr="002D0610">
        <w:rPr>
          <w:rFonts w:ascii="Times New Roman" w:eastAsia="Calibri" w:hAnsi="Times New Roman" w:cs="Times New Roman"/>
          <w:bCs/>
          <w:color w:val="000000" w:themeColor="text1"/>
          <w:sz w:val="24"/>
          <w:szCs w:val="24"/>
        </w:rPr>
        <w:t>ty related issues</w:t>
      </w:r>
      <w:r w:rsidRPr="002D0610">
        <w:rPr>
          <w:rFonts w:ascii="Times New Roman" w:eastAsia="Calibri" w:hAnsi="Times New Roman" w:cs="Times New Roman"/>
          <w:bCs/>
          <w:color w:val="000000" w:themeColor="text1"/>
          <w:sz w:val="24"/>
          <w:szCs w:val="24"/>
        </w:rPr>
        <w:t xml:space="preserve"> </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lastRenderedPageBreak/>
        <w:t>Eliminate marginalisation of, and discrimination against all persons with disabilities ensur</w:t>
      </w:r>
      <w:r w:rsidR="00B2181B" w:rsidRPr="002D0610">
        <w:rPr>
          <w:rFonts w:ascii="Times New Roman" w:eastAsia="Calibri" w:hAnsi="Times New Roman" w:cs="Times New Roman"/>
          <w:bCs/>
          <w:color w:val="000000" w:themeColor="text1"/>
          <w:sz w:val="24"/>
          <w:szCs w:val="24"/>
        </w:rPr>
        <w:t>ing effective access to justice</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Empower persons with disabilities and their families to participate in discussions on the implementation of dis</w:t>
      </w:r>
      <w:r w:rsidR="00B2181B" w:rsidRPr="002D0610">
        <w:rPr>
          <w:rFonts w:ascii="Times New Roman" w:eastAsia="Calibri" w:hAnsi="Times New Roman" w:cs="Times New Roman"/>
          <w:bCs/>
          <w:color w:val="000000" w:themeColor="text1"/>
          <w:sz w:val="24"/>
          <w:szCs w:val="24"/>
        </w:rPr>
        <w:t>ability related initiatives</w:t>
      </w:r>
      <w:r w:rsidRPr="002D0610">
        <w:rPr>
          <w:rFonts w:ascii="Times New Roman" w:eastAsia="Calibri" w:hAnsi="Times New Roman" w:cs="Times New Roman"/>
          <w:bCs/>
          <w:color w:val="000000" w:themeColor="text1"/>
          <w:sz w:val="24"/>
          <w:szCs w:val="24"/>
        </w:rPr>
        <w:t xml:space="preserve"> </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Provide national direction for greater inclusion and participation of persons with disabilities in social, educational, cultural, economic and recreational aspects of society</w:t>
      </w:r>
    </w:p>
    <w:p w:rsidR="00CC0D6C" w:rsidRPr="002D0610" w:rsidRDefault="00CE0A78"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Reinforce institutions to</w:t>
      </w:r>
      <w:r w:rsidR="00CC0D6C" w:rsidRPr="002D0610">
        <w:rPr>
          <w:rFonts w:ascii="Times New Roman" w:eastAsia="Calibri" w:hAnsi="Times New Roman" w:cs="Times New Roman"/>
          <w:bCs/>
          <w:color w:val="000000" w:themeColor="text1"/>
          <w:sz w:val="24"/>
          <w:szCs w:val="24"/>
        </w:rPr>
        <w:t xml:space="preserve"> establish additional facilities to enhance provision of services to persons with disabilities </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Provide the atmosphere for the participation of persons with disabilities in the decision making and implementation process</w:t>
      </w:r>
    </w:p>
    <w:p w:rsidR="00CC0D6C" w:rsidRPr="002D0610" w:rsidRDefault="00CC0D6C" w:rsidP="00B0157F">
      <w:pPr>
        <w:pStyle w:val="ListParagraph"/>
        <w:numPr>
          <w:ilvl w:val="0"/>
          <w:numId w:val="105"/>
        </w:numPr>
        <w:spacing w:after="0" w:line="360" w:lineRule="auto"/>
        <w:jc w:val="both"/>
        <w:rPr>
          <w:rFonts w:ascii="Times New Roman" w:eastAsia="Calibri" w:hAnsi="Times New Roman" w:cs="Times New Roman"/>
          <w:bCs/>
          <w:color w:val="000000" w:themeColor="text1"/>
          <w:sz w:val="24"/>
          <w:szCs w:val="24"/>
        </w:rPr>
      </w:pPr>
      <w:r w:rsidRPr="002D0610">
        <w:rPr>
          <w:rFonts w:ascii="Times New Roman" w:eastAsia="Calibri" w:hAnsi="Times New Roman" w:cs="Times New Roman"/>
          <w:bCs/>
          <w:color w:val="000000" w:themeColor="text1"/>
          <w:sz w:val="24"/>
          <w:szCs w:val="24"/>
        </w:rPr>
        <w:t>Create a barrier-free environment to allow for independent functioning of persons with disabilities.</w:t>
      </w:r>
      <w:r w:rsidR="00321E87" w:rsidRPr="002D0610">
        <w:rPr>
          <w:rFonts w:ascii="Times New Roman" w:eastAsia="Calibri" w:hAnsi="Times New Roman" w:cs="Times New Roman"/>
          <w:bCs/>
          <w:color w:val="000000" w:themeColor="text1"/>
          <w:sz w:val="24"/>
          <w:szCs w:val="24"/>
        </w:rPr>
        <w:t xml:space="preserve"> </w:t>
      </w:r>
    </w:p>
    <w:p w:rsidR="001B33EE" w:rsidRPr="002D0610" w:rsidRDefault="00D067D9"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Disability and impairment</w:t>
      </w:r>
    </w:p>
    <w:p w:rsidR="001B33EE" w:rsidRPr="002D0610" w:rsidRDefault="001B33EE" w:rsidP="00B0157F">
      <w:pPr>
        <w:numPr>
          <w:ilvl w:val="0"/>
          <w:numId w:val="11"/>
        </w:numPr>
        <w:spacing w:after="0" w:line="360" w:lineRule="auto"/>
        <w:jc w:val="both"/>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Words disability and impairment</w:t>
      </w:r>
      <w:r w:rsidR="00366420" w:rsidRPr="002D0610">
        <w:rPr>
          <w:rFonts w:ascii="Times New Roman" w:eastAsia="Times New Roman" w:hAnsi="Times New Roman" w:cs="Times New Roman"/>
          <w:bCs/>
          <w:color w:val="000000" w:themeColor="text1"/>
          <w:sz w:val="24"/>
          <w:szCs w:val="24"/>
        </w:rPr>
        <w:t xml:space="preserve"> are</w:t>
      </w:r>
      <w:r w:rsidRPr="002D0610">
        <w:rPr>
          <w:rFonts w:ascii="Times New Roman" w:eastAsia="Times New Roman" w:hAnsi="Times New Roman" w:cs="Times New Roman"/>
          <w:bCs/>
          <w:color w:val="000000" w:themeColor="text1"/>
          <w:sz w:val="24"/>
          <w:szCs w:val="24"/>
        </w:rPr>
        <w:t xml:space="preserve"> used interchangeably. Most disabilities start at birth or in childhood. </w:t>
      </w:r>
    </w:p>
    <w:p w:rsidR="001B33EE" w:rsidRPr="002D0610" w:rsidRDefault="001B33EE" w:rsidP="00B0157F">
      <w:pPr>
        <w:numPr>
          <w:ilvl w:val="0"/>
          <w:numId w:val="11"/>
        </w:numPr>
        <w:spacing w:after="0" w:line="360" w:lineRule="auto"/>
        <w:jc w:val="both"/>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Those that start later in life are often as a result of accidental injury.</w:t>
      </w:r>
    </w:p>
    <w:p w:rsidR="001B33EE" w:rsidRPr="002D0610" w:rsidRDefault="001B33EE" w:rsidP="00B0157F">
      <w:pPr>
        <w:numPr>
          <w:ilvl w:val="0"/>
          <w:numId w:val="11"/>
        </w:numPr>
        <w:spacing w:after="0" w:line="360" w:lineRule="auto"/>
        <w:jc w:val="both"/>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 xml:space="preserve">In many cases the loss of a function due to disability need not make a person useless. </w:t>
      </w:r>
    </w:p>
    <w:p w:rsidR="001B33EE" w:rsidRPr="002D0610" w:rsidRDefault="001B33EE" w:rsidP="00E675B9">
      <w:pPr>
        <w:numPr>
          <w:ilvl w:val="0"/>
          <w:numId w:val="11"/>
        </w:numPr>
        <w:spacing w:after="0" w:line="360" w:lineRule="auto"/>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 xml:space="preserve">Often disabled people have other faculties which they can put into good use and therefore </w:t>
      </w:r>
      <w:proofErr w:type="gramStart"/>
      <w:r w:rsidRPr="002D0610">
        <w:rPr>
          <w:rFonts w:ascii="Times New Roman" w:eastAsia="Times New Roman" w:hAnsi="Times New Roman" w:cs="Times New Roman"/>
          <w:bCs/>
          <w:color w:val="000000" w:themeColor="text1"/>
          <w:sz w:val="24"/>
          <w:szCs w:val="24"/>
        </w:rPr>
        <w:t>be</w:t>
      </w:r>
      <w:proofErr w:type="gramEnd"/>
      <w:r w:rsidRPr="002D0610">
        <w:rPr>
          <w:rFonts w:ascii="Times New Roman" w:eastAsia="Times New Roman" w:hAnsi="Times New Roman" w:cs="Times New Roman"/>
          <w:bCs/>
          <w:color w:val="000000" w:themeColor="text1"/>
          <w:sz w:val="24"/>
          <w:szCs w:val="24"/>
        </w:rPr>
        <w:t xml:space="preserve"> able to earn a living for themselves and their family. </w:t>
      </w:r>
      <w:r w:rsidRPr="002D0610">
        <w:rPr>
          <w:rFonts w:ascii="Times New Roman" w:eastAsia="Times New Roman" w:hAnsi="Times New Roman" w:cs="Times New Roman"/>
          <w:bCs/>
          <w:color w:val="000000" w:themeColor="text1"/>
          <w:sz w:val="24"/>
          <w:szCs w:val="24"/>
        </w:rPr>
        <w:br/>
      </w:r>
      <w:proofErr w:type="spellStart"/>
      <w:r w:rsidRPr="002D0610">
        <w:rPr>
          <w:rFonts w:ascii="Times New Roman" w:eastAsia="Times New Roman" w:hAnsi="Times New Roman" w:cs="Times New Roman"/>
          <w:bCs/>
          <w:color w:val="000000" w:themeColor="text1"/>
          <w:sz w:val="24"/>
          <w:szCs w:val="24"/>
        </w:rPr>
        <w:t>E.g</w:t>
      </w:r>
      <w:proofErr w:type="spellEnd"/>
      <w:r w:rsidRPr="002D0610">
        <w:rPr>
          <w:rFonts w:ascii="Times New Roman" w:eastAsia="Times New Roman" w:hAnsi="Times New Roman" w:cs="Times New Roman"/>
          <w:bCs/>
          <w:color w:val="000000" w:themeColor="text1"/>
          <w:sz w:val="24"/>
          <w:szCs w:val="24"/>
        </w:rPr>
        <w:t>, blind people can work as telephone operators, those with disabilities affecting the legs can do any work that requires the use of their hands</w:t>
      </w:r>
    </w:p>
    <w:p w:rsidR="001B33EE" w:rsidRPr="002D0610" w:rsidRDefault="001B33EE" w:rsidP="00B0157F">
      <w:pPr>
        <w:numPr>
          <w:ilvl w:val="0"/>
          <w:numId w:val="11"/>
        </w:numPr>
        <w:spacing w:after="0" w:line="360" w:lineRule="auto"/>
        <w:jc w:val="both"/>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 xml:space="preserve">In order to help them one will identify their abilities and modify the environment to avoid overtaxing them. </w:t>
      </w:r>
    </w:p>
    <w:p w:rsidR="00546566" w:rsidRPr="002D0610" w:rsidRDefault="001B33EE" w:rsidP="00B0157F">
      <w:pPr>
        <w:numPr>
          <w:ilvl w:val="0"/>
          <w:numId w:val="11"/>
        </w:numPr>
        <w:spacing w:after="0" w:line="360" w:lineRule="auto"/>
        <w:jc w:val="both"/>
        <w:rPr>
          <w:rFonts w:ascii="Times New Roman" w:eastAsia="Times New Roman" w:hAnsi="Times New Roman" w:cs="Times New Roman"/>
          <w:bCs/>
          <w:color w:val="000000" w:themeColor="text1"/>
          <w:sz w:val="24"/>
          <w:szCs w:val="24"/>
        </w:rPr>
      </w:pPr>
      <w:r w:rsidRPr="002D0610">
        <w:rPr>
          <w:rFonts w:ascii="Times New Roman" w:eastAsia="Times New Roman" w:hAnsi="Times New Roman" w:cs="Times New Roman"/>
          <w:bCs/>
          <w:color w:val="000000" w:themeColor="text1"/>
          <w:sz w:val="24"/>
          <w:szCs w:val="24"/>
        </w:rPr>
        <w:t>Will also provide them with appliances and the appropriate apparatus in order to develop their potential ability and compensate for the defect.</w:t>
      </w:r>
    </w:p>
    <w:p w:rsidR="00546566" w:rsidRPr="002D0610" w:rsidRDefault="00546566" w:rsidP="002D0610">
      <w:p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Assistance and support</w:t>
      </w:r>
    </w:p>
    <w:p w:rsidR="00546566"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For many people with disabilities, assistance and support are prerequisites for participating in society. The lack of necessary support services can make people with disabilities overly dependent on family members and can prevent both the person with disability and the family members from becoming economically active and socially included. </w:t>
      </w:r>
    </w:p>
    <w:p w:rsidR="00546566"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Throughout the world people with disabilities have significant unmet needs for support. Support services are not yet a core component of disability policies in many countries and there are gaps in services everywhere. </w:t>
      </w:r>
    </w:p>
    <w:p w:rsidR="00546566"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No one model of support services will work in all contexts and meet all needs therefore a diversity of providers and models is required. But the overarching principle promoted by the United Nations Convention on the Rights of Persons with Disabilities (CRPD) is that</w:t>
      </w:r>
      <w:r w:rsidR="0028271C"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 services should be provided in the community, not in segregated settings (UN, 2006). </w:t>
      </w:r>
    </w:p>
    <w:p w:rsidR="00361101"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Person-centred services are preferable, so that individuals are involved in decisions about the support they receive and have maximum control over their lives. Many persons with disabilities need assistance and support to achieve a good quality of life and to be able to participate in social and economic life o</w:t>
      </w:r>
      <w:r w:rsidR="00361101" w:rsidRPr="002D0610">
        <w:rPr>
          <w:rFonts w:ascii="Times New Roman" w:eastAsia="Times New Roman" w:hAnsi="Times New Roman" w:cs="Times New Roman"/>
          <w:color w:val="000000" w:themeColor="text1"/>
          <w:sz w:val="24"/>
          <w:szCs w:val="24"/>
        </w:rPr>
        <w:t>n an equal basis with others (</w:t>
      </w:r>
      <w:proofErr w:type="spellStart"/>
      <w:r w:rsidR="00361101" w:rsidRPr="002D0610">
        <w:rPr>
          <w:rFonts w:ascii="Times New Roman" w:eastAsia="Times New Roman" w:hAnsi="Times New Roman" w:cs="Times New Roman"/>
          <w:color w:val="000000" w:themeColor="text1"/>
          <w:sz w:val="24"/>
          <w:szCs w:val="24"/>
        </w:rPr>
        <w:t>Verdonschot</w:t>
      </w:r>
      <w:proofErr w:type="spellEnd"/>
      <w:r w:rsidR="00361101" w:rsidRPr="002D0610">
        <w:rPr>
          <w:rFonts w:ascii="Times New Roman" w:eastAsia="Times New Roman" w:hAnsi="Times New Roman" w:cs="Times New Roman"/>
          <w:color w:val="000000" w:themeColor="text1"/>
          <w:sz w:val="24"/>
          <w:szCs w:val="24"/>
        </w:rPr>
        <w:t xml:space="preserve"> MM et </w:t>
      </w:r>
      <w:proofErr w:type="gramStart"/>
      <w:r w:rsidR="00361101" w:rsidRPr="002D0610">
        <w:rPr>
          <w:rFonts w:ascii="Times New Roman" w:eastAsia="Times New Roman" w:hAnsi="Times New Roman" w:cs="Times New Roman"/>
          <w:color w:val="000000" w:themeColor="text1"/>
          <w:sz w:val="24"/>
          <w:szCs w:val="24"/>
        </w:rPr>
        <w:t>al</w:t>
      </w:r>
      <w:r w:rsidRPr="002D0610">
        <w:rPr>
          <w:rFonts w:ascii="Times New Roman" w:eastAsia="Times New Roman" w:hAnsi="Times New Roman" w:cs="Times New Roman"/>
          <w:color w:val="000000" w:themeColor="text1"/>
          <w:sz w:val="24"/>
          <w:szCs w:val="24"/>
        </w:rPr>
        <w:t xml:space="preserve"> </w:t>
      </w:r>
      <w:r w:rsidR="00361101" w:rsidRPr="002D0610">
        <w:rPr>
          <w:rFonts w:ascii="Times New Roman" w:eastAsia="Times New Roman" w:hAnsi="Times New Roman" w:cs="Times New Roman"/>
          <w:color w:val="000000" w:themeColor="text1"/>
          <w:sz w:val="24"/>
          <w:szCs w:val="24"/>
        </w:rPr>
        <w:t>,</w:t>
      </w:r>
      <w:proofErr w:type="gramEnd"/>
      <w:r w:rsidR="00361101" w:rsidRPr="002D0610">
        <w:rPr>
          <w:rFonts w:ascii="Times New Roman" w:eastAsia="Times New Roman" w:hAnsi="Times New Roman" w:cs="Times New Roman"/>
          <w:color w:val="000000" w:themeColor="text1"/>
          <w:sz w:val="24"/>
          <w:szCs w:val="24"/>
        </w:rPr>
        <w:t xml:space="preserve"> 2009). </w:t>
      </w:r>
    </w:p>
    <w:p w:rsidR="00361101" w:rsidRPr="002D0610" w:rsidRDefault="0036110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Examples:</w:t>
      </w:r>
      <w:r w:rsidRPr="002D0610">
        <w:rPr>
          <w:rFonts w:ascii="Times New Roman" w:eastAsia="Times New Roman" w:hAnsi="Times New Roman" w:cs="Times New Roman"/>
          <w:color w:val="000000" w:themeColor="text1"/>
          <w:sz w:val="24"/>
          <w:szCs w:val="24"/>
        </w:rPr>
        <w:t xml:space="preserve"> </w:t>
      </w:r>
    </w:p>
    <w:p w:rsidR="00361101" w:rsidRPr="002D0610" w:rsidRDefault="0036110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 </w:t>
      </w:r>
      <w:r w:rsidR="00546566" w:rsidRPr="002D0610">
        <w:rPr>
          <w:rFonts w:ascii="Times New Roman" w:eastAsia="Times New Roman" w:hAnsi="Times New Roman" w:cs="Times New Roman"/>
          <w:color w:val="000000" w:themeColor="text1"/>
          <w:sz w:val="24"/>
          <w:szCs w:val="24"/>
        </w:rPr>
        <w:t>A sign language i</w:t>
      </w:r>
      <w:r w:rsidRPr="002D0610">
        <w:rPr>
          <w:rFonts w:ascii="Times New Roman" w:eastAsia="Times New Roman" w:hAnsi="Times New Roman" w:cs="Times New Roman"/>
          <w:color w:val="000000" w:themeColor="text1"/>
          <w:sz w:val="24"/>
          <w:szCs w:val="24"/>
        </w:rPr>
        <w:t>nterpreter, enables a d</w:t>
      </w:r>
      <w:r w:rsidR="00546566" w:rsidRPr="002D0610">
        <w:rPr>
          <w:rFonts w:ascii="Times New Roman" w:eastAsia="Times New Roman" w:hAnsi="Times New Roman" w:cs="Times New Roman"/>
          <w:color w:val="000000" w:themeColor="text1"/>
          <w:sz w:val="24"/>
          <w:szCs w:val="24"/>
        </w:rPr>
        <w:t xml:space="preserve">eaf person to work in a mainstream professional </w:t>
      </w:r>
      <w:r w:rsidR="0028271C" w:rsidRPr="002D0610">
        <w:rPr>
          <w:rFonts w:ascii="Times New Roman" w:eastAsia="Times New Roman" w:hAnsi="Times New Roman" w:cs="Times New Roman"/>
          <w:color w:val="000000" w:themeColor="text1"/>
          <w:sz w:val="24"/>
          <w:szCs w:val="24"/>
        </w:rPr>
        <w:t xml:space="preserve">  </w:t>
      </w:r>
      <w:r w:rsidR="0028271C" w:rsidRPr="002D0610">
        <w:rPr>
          <w:rFonts w:ascii="Times New Roman" w:eastAsia="Times New Roman" w:hAnsi="Times New Roman" w:cs="Times New Roman"/>
          <w:color w:val="000000" w:themeColor="text1"/>
          <w:sz w:val="24"/>
          <w:szCs w:val="24"/>
        </w:rPr>
        <w:tab/>
      </w:r>
      <w:r w:rsidR="00546566" w:rsidRPr="002D0610">
        <w:rPr>
          <w:rFonts w:ascii="Times New Roman" w:eastAsia="Times New Roman" w:hAnsi="Times New Roman" w:cs="Times New Roman"/>
          <w:color w:val="000000" w:themeColor="text1"/>
          <w:sz w:val="24"/>
          <w:szCs w:val="24"/>
        </w:rPr>
        <w:t>environment.</w:t>
      </w:r>
    </w:p>
    <w:p w:rsidR="00361101"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 </w:t>
      </w:r>
      <w:r w:rsidR="00361101" w:rsidRPr="002D0610">
        <w:rPr>
          <w:rFonts w:ascii="Times New Roman" w:eastAsia="Times New Roman" w:hAnsi="Times New Roman" w:cs="Times New Roman"/>
          <w:color w:val="000000" w:themeColor="text1"/>
          <w:sz w:val="24"/>
          <w:szCs w:val="24"/>
        </w:rPr>
        <w:t xml:space="preserve">ii). </w:t>
      </w:r>
      <w:r w:rsidRPr="002D0610">
        <w:rPr>
          <w:rFonts w:ascii="Times New Roman" w:eastAsia="Times New Roman" w:hAnsi="Times New Roman" w:cs="Times New Roman"/>
          <w:color w:val="000000" w:themeColor="text1"/>
          <w:sz w:val="24"/>
          <w:szCs w:val="24"/>
        </w:rPr>
        <w:t xml:space="preserve">A personal assistant helps a wheelchair user travel to meetings or work. </w:t>
      </w:r>
    </w:p>
    <w:p w:rsidR="00361101" w:rsidRPr="002D0610" w:rsidRDefault="0036110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iii). </w:t>
      </w:r>
      <w:proofErr w:type="gramStart"/>
      <w:r w:rsidR="00546566" w:rsidRPr="002D0610">
        <w:rPr>
          <w:rFonts w:ascii="Times New Roman" w:eastAsia="Times New Roman" w:hAnsi="Times New Roman" w:cs="Times New Roman"/>
          <w:color w:val="000000" w:themeColor="text1"/>
          <w:sz w:val="24"/>
          <w:szCs w:val="24"/>
        </w:rPr>
        <w:t>An</w:t>
      </w:r>
      <w:proofErr w:type="gramEnd"/>
      <w:r w:rsidR="00546566" w:rsidRPr="002D0610">
        <w:rPr>
          <w:rFonts w:ascii="Times New Roman" w:eastAsia="Times New Roman" w:hAnsi="Times New Roman" w:cs="Times New Roman"/>
          <w:color w:val="000000" w:themeColor="text1"/>
          <w:sz w:val="24"/>
          <w:szCs w:val="24"/>
        </w:rPr>
        <w:t xml:space="preserve"> advocate supports a person with intellectual impairment to handle money or make </w:t>
      </w:r>
      <w:r w:rsidR="0028271C" w:rsidRPr="002D0610">
        <w:rPr>
          <w:rFonts w:ascii="Times New Roman" w:eastAsia="Times New Roman" w:hAnsi="Times New Roman" w:cs="Times New Roman"/>
          <w:color w:val="000000" w:themeColor="text1"/>
          <w:sz w:val="24"/>
          <w:szCs w:val="24"/>
        </w:rPr>
        <w:tab/>
      </w:r>
      <w:r w:rsidR="00546566" w:rsidRPr="002D0610">
        <w:rPr>
          <w:rFonts w:ascii="Times New Roman" w:eastAsia="Times New Roman" w:hAnsi="Times New Roman" w:cs="Times New Roman"/>
          <w:color w:val="000000" w:themeColor="text1"/>
          <w:sz w:val="24"/>
          <w:szCs w:val="24"/>
        </w:rPr>
        <w:t>ch</w:t>
      </w:r>
      <w:r w:rsidRPr="002D0610">
        <w:rPr>
          <w:rFonts w:ascii="Times New Roman" w:eastAsia="Times New Roman" w:hAnsi="Times New Roman" w:cs="Times New Roman"/>
          <w:color w:val="000000" w:themeColor="text1"/>
          <w:sz w:val="24"/>
          <w:szCs w:val="24"/>
        </w:rPr>
        <w:t>oices.</w:t>
      </w:r>
    </w:p>
    <w:p w:rsidR="00546566" w:rsidRPr="002D0610" w:rsidRDefault="0054656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 People with multiple impairments or older persons may require support to remain in their homes. These individuals are thus empowered to live in the community and participate in work and other activities, rather than be</w:t>
      </w:r>
      <w:r w:rsidR="009D4F84" w:rsidRPr="002D0610">
        <w:rPr>
          <w:rFonts w:ascii="Times New Roman" w:eastAsia="Times New Roman" w:hAnsi="Times New Roman" w:cs="Times New Roman"/>
          <w:color w:val="000000" w:themeColor="text1"/>
          <w:sz w:val="24"/>
          <w:szCs w:val="24"/>
        </w:rPr>
        <w:t>ing</w:t>
      </w:r>
      <w:r w:rsidRPr="002D0610">
        <w:rPr>
          <w:rFonts w:ascii="Times New Roman" w:eastAsia="Times New Roman" w:hAnsi="Times New Roman" w:cs="Times New Roman"/>
          <w:color w:val="000000" w:themeColor="text1"/>
          <w:sz w:val="24"/>
          <w:szCs w:val="24"/>
        </w:rPr>
        <w:t xml:space="preserve"> marginalized or left fully dependent on family sup</w:t>
      </w:r>
      <w:r w:rsidR="00361101" w:rsidRPr="002D0610">
        <w:rPr>
          <w:rFonts w:ascii="Times New Roman" w:eastAsia="Times New Roman" w:hAnsi="Times New Roman" w:cs="Times New Roman"/>
          <w:color w:val="000000" w:themeColor="text1"/>
          <w:sz w:val="24"/>
          <w:szCs w:val="24"/>
        </w:rPr>
        <w:t>port or social protection</w:t>
      </w:r>
      <w:r w:rsidR="001F4736"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Most assistance and support comes from family members or social networks</w:t>
      </w:r>
      <w:r w:rsidR="001F4736" w:rsidRPr="002D0610">
        <w:rPr>
          <w:rFonts w:ascii="Times New Roman" w:eastAsia="Times New Roman" w:hAnsi="Times New Roman" w:cs="Times New Roman"/>
          <w:color w:val="000000" w:themeColor="text1"/>
          <w:sz w:val="24"/>
          <w:szCs w:val="24"/>
        </w:rPr>
        <w:t xml:space="preserve"> (</w:t>
      </w:r>
      <w:proofErr w:type="spellStart"/>
      <w:r w:rsidR="001F4736" w:rsidRPr="002D0610">
        <w:rPr>
          <w:rFonts w:ascii="Times New Roman" w:eastAsia="Times New Roman" w:hAnsi="Times New Roman" w:cs="Times New Roman"/>
          <w:color w:val="000000" w:themeColor="text1"/>
          <w:sz w:val="24"/>
          <w:szCs w:val="24"/>
        </w:rPr>
        <w:t>Misra</w:t>
      </w:r>
      <w:proofErr w:type="spellEnd"/>
      <w:r w:rsidR="001F4736" w:rsidRPr="002D0610">
        <w:rPr>
          <w:rFonts w:ascii="Times New Roman" w:eastAsia="Times New Roman" w:hAnsi="Times New Roman" w:cs="Times New Roman"/>
          <w:color w:val="000000" w:themeColor="text1"/>
          <w:sz w:val="24"/>
          <w:szCs w:val="24"/>
        </w:rPr>
        <w:t xml:space="preserve"> S, 2010).    </w:t>
      </w:r>
    </w:p>
    <w:p w:rsidR="001F4736" w:rsidRPr="002D0610" w:rsidRDefault="001F473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Some of the more common types of assistance and support services </w:t>
      </w:r>
      <w:r w:rsidRPr="002D0610">
        <w:rPr>
          <w:rFonts w:ascii="Times New Roman" w:eastAsia="Times New Roman" w:hAnsi="Times New Roman" w:cs="Times New Roman"/>
          <w:b/>
          <w:color w:val="000000" w:themeColor="text1"/>
          <w:sz w:val="24"/>
          <w:szCs w:val="24"/>
        </w:rPr>
        <w:t>include:</w:t>
      </w:r>
      <w:r w:rsidRPr="002D0610">
        <w:rPr>
          <w:rFonts w:ascii="Times New Roman" w:eastAsia="Times New Roman" w:hAnsi="Times New Roman" w:cs="Times New Roman"/>
          <w:color w:val="000000" w:themeColor="text1"/>
          <w:sz w:val="24"/>
          <w:szCs w:val="24"/>
        </w:rPr>
        <w:t xml:space="preserve"> </w:t>
      </w:r>
    </w:p>
    <w:p w:rsidR="001F4736" w:rsidRPr="002D0610" w:rsidRDefault="001F4736"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Community </w:t>
      </w:r>
      <w:r w:rsidR="001D40BD" w:rsidRPr="002D0610">
        <w:rPr>
          <w:rFonts w:ascii="Times New Roman" w:eastAsia="Times New Roman" w:hAnsi="Times New Roman" w:cs="Times New Roman"/>
          <w:color w:val="000000" w:themeColor="text1"/>
          <w:sz w:val="24"/>
          <w:szCs w:val="24"/>
        </w:rPr>
        <w:t xml:space="preserve">support and independent living </w:t>
      </w:r>
      <w:r w:rsidRPr="002D0610">
        <w:rPr>
          <w:rFonts w:ascii="Times New Roman" w:eastAsia="Times New Roman" w:hAnsi="Times New Roman" w:cs="Times New Roman"/>
          <w:color w:val="000000" w:themeColor="text1"/>
          <w:sz w:val="24"/>
          <w:szCs w:val="24"/>
        </w:rPr>
        <w:t xml:space="preserve"> assistance with </w:t>
      </w:r>
      <w:r w:rsidR="001D40BD" w:rsidRPr="002D0610">
        <w:rPr>
          <w:rFonts w:ascii="Times New Roman" w:eastAsia="Times New Roman" w:hAnsi="Times New Roman" w:cs="Times New Roman"/>
          <w:color w:val="000000" w:themeColor="text1"/>
          <w:sz w:val="24"/>
          <w:szCs w:val="24"/>
        </w:rPr>
        <w:t xml:space="preserve">self-care, household care, </w:t>
      </w:r>
      <w:r w:rsidRPr="002D0610">
        <w:rPr>
          <w:rFonts w:ascii="Times New Roman" w:eastAsia="Times New Roman" w:hAnsi="Times New Roman" w:cs="Times New Roman"/>
          <w:color w:val="000000" w:themeColor="text1"/>
          <w:sz w:val="24"/>
          <w:szCs w:val="24"/>
        </w:rPr>
        <w:t>mobility, leisure and community participation</w:t>
      </w:r>
    </w:p>
    <w:p w:rsidR="001F4736" w:rsidRPr="002D0610" w:rsidRDefault="001D40BD"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Residential support services </w:t>
      </w:r>
      <w:r w:rsidR="001F4736" w:rsidRPr="002D0610">
        <w:rPr>
          <w:rFonts w:ascii="Times New Roman" w:eastAsia="Times New Roman" w:hAnsi="Times New Roman" w:cs="Times New Roman"/>
          <w:color w:val="000000" w:themeColor="text1"/>
          <w:sz w:val="24"/>
          <w:szCs w:val="24"/>
        </w:rPr>
        <w:t xml:space="preserve"> independent housing and congregate living in group homes </w:t>
      </w:r>
      <w:r w:rsidR="001F4736" w:rsidRPr="002D0610">
        <w:rPr>
          <w:rFonts w:ascii="Times New Roman" w:eastAsia="Times New Roman" w:hAnsi="Times New Roman" w:cs="Times New Roman"/>
          <w:color w:val="000000" w:themeColor="text1"/>
          <w:sz w:val="24"/>
          <w:szCs w:val="24"/>
        </w:rPr>
        <w:tab/>
        <w:t>and institutional settings</w:t>
      </w:r>
    </w:p>
    <w:p w:rsidR="001F4736" w:rsidRPr="002D0610" w:rsidRDefault="001D40BD"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Respite services </w:t>
      </w:r>
      <w:r w:rsidR="001F4736" w:rsidRPr="002D0610">
        <w:rPr>
          <w:rFonts w:ascii="Times New Roman" w:eastAsia="Times New Roman" w:hAnsi="Times New Roman" w:cs="Times New Roman"/>
          <w:color w:val="000000" w:themeColor="text1"/>
          <w:sz w:val="24"/>
          <w:szCs w:val="24"/>
        </w:rPr>
        <w:t>short-term breaks for caregivers and people with disabilities</w:t>
      </w:r>
    </w:p>
    <w:p w:rsidR="001F4736" w:rsidRPr="002D0610" w:rsidRDefault="001F4736"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Support in education or employment such as a classroo</w:t>
      </w:r>
      <w:r w:rsidR="001D40BD" w:rsidRPr="002D0610">
        <w:rPr>
          <w:rFonts w:ascii="Times New Roman" w:eastAsia="Times New Roman" w:hAnsi="Times New Roman" w:cs="Times New Roman"/>
          <w:color w:val="000000" w:themeColor="text1"/>
          <w:sz w:val="24"/>
          <w:szCs w:val="24"/>
        </w:rPr>
        <w:t xml:space="preserve">m assistant for a child with a </w:t>
      </w:r>
      <w:r w:rsidRPr="002D0610">
        <w:rPr>
          <w:rFonts w:ascii="Times New Roman" w:eastAsia="Times New Roman" w:hAnsi="Times New Roman" w:cs="Times New Roman"/>
          <w:color w:val="000000" w:themeColor="text1"/>
          <w:sz w:val="24"/>
          <w:szCs w:val="24"/>
        </w:rPr>
        <w:t>disability, or personal support in the workplace</w:t>
      </w:r>
    </w:p>
    <w:p w:rsidR="001F4736" w:rsidRPr="002D0610" w:rsidRDefault="001F4736"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Communication support  such as sign language interpreters </w:t>
      </w:r>
    </w:p>
    <w:p w:rsidR="001F4736" w:rsidRPr="002D0610" w:rsidRDefault="001F4736"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Community access including day care ce</w:t>
      </w:r>
      <w:r w:rsidR="001D40BD" w:rsidRPr="002D0610">
        <w:rPr>
          <w:rFonts w:ascii="Times New Roman" w:eastAsia="Times New Roman" w:hAnsi="Times New Roman" w:cs="Times New Roman"/>
          <w:color w:val="000000" w:themeColor="text1"/>
          <w:sz w:val="24"/>
          <w:szCs w:val="24"/>
        </w:rPr>
        <w:t>ntres</w:t>
      </w:r>
      <w:r w:rsidRPr="002D0610">
        <w:rPr>
          <w:rFonts w:ascii="Times New Roman" w:eastAsia="Times New Roman" w:hAnsi="Times New Roman" w:cs="Times New Roman"/>
          <w:color w:val="000000" w:themeColor="text1"/>
          <w:sz w:val="24"/>
          <w:szCs w:val="24"/>
        </w:rPr>
        <w:t xml:space="preserve"> </w:t>
      </w:r>
    </w:p>
    <w:p w:rsidR="001F4736" w:rsidRPr="002D0610" w:rsidRDefault="001F4736" w:rsidP="00B0157F">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Information and advice services including profession</w:t>
      </w:r>
      <w:r w:rsidR="001D40BD" w:rsidRPr="002D0610">
        <w:rPr>
          <w:rFonts w:ascii="Times New Roman" w:eastAsia="Times New Roman" w:hAnsi="Times New Roman" w:cs="Times New Roman"/>
          <w:color w:val="000000" w:themeColor="text1"/>
          <w:sz w:val="24"/>
          <w:szCs w:val="24"/>
        </w:rPr>
        <w:t xml:space="preserve">al, peer support, advocacy and </w:t>
      </w:r>
      <w:r w:rsidRPr="002D0610">
        <w:rPr>
          <w:rFonts w:ascii="Times New Roman" w:eastAsia="Times New Roman" w:hAnsi="Times New Roman" w:cs="Times New Roman"/>
          <w:color w:val="000000" w:themeColor="text1"/>
          <w:sz w:val="24"/>
          <w:szCs w:val="24"/>
        </w:rPr>
        <w:t>supported decision-making</w:t>
      </w:r>
    </w:p>
    <w:p w:rsidR="009D4F84" w:rsidRPr="00E675B9" w:rsidRDefault="001F4736" w:rsidP="002D0610">
      <w:pPr>
        <w:pStyle w:val="ListParagraph"/>
        <w:numPr>
          <w:ilvl w:val="0"/>
          <w:numId w:val="10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Assistance animals such as dogs trained to guide people with a visual impairment.</w:t>
      </w:r>
    </w:p>
    <w:p w:rsidR="00366420" w:rsidRPr="002D0610" w:rsidRDefault="00AB630A"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Examples</w:t>
      </w:r>
      <w:r w:rsidR="006B2BAE" w:rsidRPr="002D0610">
        <w:rPr>
          <w:rFonts w:ascii="Times New Roman" w:eastAsia="Times New Roman" w:hAnsi="Times New Roman" w:cs="Times New Roman"/>
          <w:color w:val="000000" w:themeColor="text1"/>
          <w:sz w:val="24"/>
          <w:szCs w:val="24"/>
        </w:rPr>
        <w:t xml:space="preserve"> of persons with special need</w:t>
      </w:r>
      <w:r w:rsidR="006B2BAE" w:rsidRPr="002D0610">
        <w:rPr>
          <w:rFonts w:ascii="Times New Roman" w:eastAsia="Times New Roman" w:hAnsi="Times New Roman" w:cs="Times New Roman"/>
          <w:b/>
          <w:color w:val="000000" w:themeColor="text1"/>
          <w:sz w:val="24"/>
          <w:szCs w:val="24"/>
        </w:rPr>
        <w:t>s</w:t>
      </w:r>
      <w:r w:rsidRPr="002D0610">
        <w:rPr>
          <w:rFonts w:ascii="Times New Roman" w:eastAsia="Times New Roman" w:hAnsi="Times New Roman" w:cs="Times New Roman"/>
          <w:b/>
          <w:color w:val="000000" w:themeColor="text1"/>
          <w:sz w:val="24"/>
          <w:szCs w:val="24"/>
        </w:rPr>
        <w:t>:</w:t>
      </w:r>
      <w:r w:rsidRPr="002D0610">
        <w:rPr>
          <w:rFonts w:ascii="Times New Roman" w:eastAsia="Times New Roman" w:hAnsi="Times New Roman" w:cs="Times New Roman"/>
          <w:color w:val="000000" w:themeColor="text1"/>
          <w:sz w:val="24"/>
          <w:szCs w:val="24"/>
        </w:rPr>
        <w:t xml:space="preserve"> </w:t>
      </w:r>
    </w:p>
    <w:p w:rsidR="00366420" w:rsidRPr="002D0610" w:rsidRDefault="00906EC5"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w:t>
      </w:r>
      <w:r w:rsidR="00C96693" w:rsidRPr="002D0610">
        <w:rPr>
          <w:rFonts w:ascii="Times New Roman" w:eastAsia="Times New Roman" w:hAnsi="Times New Roman" w:cs="Times New Roman"/>
          <w:color w:val="000000" w:themeColor="text1"/>
          <w:sz w:val="24"/>
          <w:szCs w:val="24"/>
        </w:rPr>
        <w:t>eople with</w:t>
      </w:r>
      <w:r w:rsidR="00366420" w:rsidRPr="002D0610">
        <w:rPr>
          <w:rFonts w:ascii="Times New Roman" w:eastAsia="Times New Roman" w:hAnsi="Times New Roman" w:cs="Times New Roman"/>
          <w:color w:val="000000" w:themeColor="text1"/>
          <w:sz w:val="24"/>
          <w:szCs w:val="24"/>
        </w:rPr>
        <w:t xml:space="preserve"> hearing and visual impairment</w:t>
      </w:r>
    </w:p>
    <w:p w:rsidR="00366420" w:rsidRPr="002D0610" w:rsidRDefault="00366420"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Children in need</w:t>
      </w:r>
    </w:p>
    <w:p w:rsidR="00366420" w:rsidRPr="002D0610" w:rsidRDefault="00366420"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elderly</w:t>
      </w:r>
    </w:p>
    <w:p w:rsidR="00366420" w:rsidRPr="002D0610" w:rsidRDefault="00366420"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Chronically ill patients</w:t>
      </w:r>
    </w:p>
    <w:p w:rsidR="00366420" w:rsidRPr="002D0610" w:rsidRDefault="00366420"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Displaced persons</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366420" w:rsidP="00B0157F">
      <w:pPr>
        <w:pStyle w:val="ListParagraph"/>
        <w:numPr>
          <w:ilvl w:val="0"/>
          <w:numId w:val="9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Widows and widowers</w:t>
      </w:r>
      <w:r w:rsidR="00C96693" w:rsidRPr="002D0610">
        <w:rPr>
          <w:rFonts w:ascii="Times New Roman" w:eastAsia="Times New Roman" w:hAnsi="Times New Roman" w:cs="Times New Roman"/>
          <w:color w:val="000000" w:themeColor="text1"/>
          <w:sz w:val="24"/>
          <w:szCs w:val="24"/>
        </w:rPr>
        <w:t xml:space="preserve"> </w:t>
      </w:r>
    </w:p>
    <w:p w:rsidR="00617451" w:rsidRPr="002D0610" w:rsidRDefault="00617451"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According to the World Health Organization</w:t>
      </w:r>
      <w:r w:rsidR="00C03BFE" w:rsidRPr="002D0610">
        <w:rPr>
          <w:rFonts w:ascii="Times New Roman" w:eastAsia="Calibri" w:hAnsi="Times New Roman" w:cs="Times New Roman"/>
          <w:color w:val="000000" w:themeColor="text1"/>
          <w:sz w:val="24"/>
          <w:szCs w:val="24"/>
          <w:lang w:val="en-US"/>
        </w:rPr>
        <w:t xml:space="preserve"> (WHO)</w:t>
      </w:r>
      <w:r w:rsidRPr="002D0610">
        <w:rPr>
          <w:rFonts w:ascii="Times New Roman" w:eastAsia="Calibri" w:hAnsi="Times New Roman" w:cs="Times New Roman"/>
          <w:color w:val="000000" w:themeColor="text1"/>
          <w:sz w:val="24"/>
          <w:szCs w:val="24"/>
          <w:lang w:val="en-US"/>
        </w:rPr>
        <w:t>, disa</w:t>
      </w:r>
      <w:r w:rsidR="00C03BFE" w:rsidRPr="002D0610">
        <w:rPr>
          <w:rFonts w:ascii="Times New Roman" w:eastAsia="Calibri" w:hAnsi="Times New Roman" w:cs="Times New Roman"/>
          <w:color w:val="000000" w:themeColor="text1"/>
          <w:sz w:val="24"/>
          <w:szCs w:val="24"/>
          <w:lang w:val="en-US"/>
        </w:rPr>
        <w:t xml:space="preserve">bility has 3 </w:t>
      </w:r>
      <w:r w:rsidRPr="002D0610">
        <w:rPr>
          <w:rFonts w:ascii="Times New Roman" w:eastAsia="Calibri" w:hAnsi="Times New Roman" w:cs="Times New Roman"/>
          <w:color w:val="000000" w:themeColor="text1"/>
          <w:sz w:val="24"/>
          <w:szCs w:val="24"/>
          <w:lang w:val="en-US"/>
        </w:rPr>
        <w:t>dimension</w:t>
      </w:r>
      <w:r w:rsidRPr="002D0610">
        <w:rPr>
          <w:rFonts w:ascii="Times New Roman" w:eastAsia="Calibri" w:hAnsi="Times New Roman" w:cs="Times New Roman"/>
          <w:b/>
          <w:color w:val="000000" w:themeColor="text1"/>
          <w:sz w:val="24"/>
          <w:szCs w:val="24"/>
          <w:lang w:val="en-US"/>
        </w:rPr>
        <w:t>s:</w:t>
      </w:r>
    </w:p>
    <w:p w:rsidR="00C03BFE" w:rsidRPr="002D0610" w:rsidRDefault="00617451" w:rsidP="00B0157F">
      <w:pPr>
        <w:pStyle w:val="ListParagraph"/>
        <w:numPr>
          <w:ilvl w:val="0"/>
          <w:numId w:val="88"/>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Impairment</w:t>
      </w:r>
      <w:r w:rsidRPr="002D0610">
        <w:rPr>
          <w:rFonts w:ascii="Times New Roman" w:eastAsia="Calibri" w:hAnsi="Times New Roman" w:cs="Times New Roman"/>
          <w:color w:val="000000" w:themeColor="text1"/>
          <w:sz w:val="24"/>
          <w:szCs w:val="24"/>
          <w:lang w:val="en-US"/>
        </w:rPr>
        <w:t xml:space="preserve"> in a person’s body structure or </w:t>
      </w:r>
      <w:r w:rsidR="00C03BFE" w:rsidRPr="002D0610">
        <w:rPr>
          <w:rFonts w:ascii="Times New Roman" w:eastAsia="Calibri" w:hAnsi="Times New Roman" w:cs="Times New Roman"/>
          <w:color w:val="000000" w:themeColor="text1"/>
          <w:sz w:val="24"/>
          <w:szCs w:val="24"/>
          <w:lang w:val="en-US"/>
        </w:rPr>
        <w:t xml:space="preserve">function, or mental functioning, </w:t>
      </w:r>
      <w:r w:rsidRPr="002D0610">
        <w:rPr>
          <w:rFonts w:ascii="Times New Roman" w:eastAsia="Calibri" w:hAnsi="Times New Roman" w:cs="Times New Roman"/>
          <w:color w:val="000000" w:themeColor="text1"/>
          <w:sz w:val="24"/>
          <w:szCs w:val="24"/>
          <w:lang w:val="en-US"/>
        </w:rPr>
        <w:t xml:space="preserve"> examples of impairments includ</w:t>
      </w:r>
      <w:r w:rsidRPr="002D0610">
        <w:rPr>
          <w:rFonts w:ascii="Times New Roman" w:eastAsia="Calibri" w:hAnsi="Times New Roman" w:cs="Times New Roman"/>
          <w:b/>
          <w:color w:val="000000" w:themeColor="text1"/>
          <w:sz w:val="24"/>
          <w:szCs w:val="24"/>
          <w:lang w:val="en-US"/>
        </w:rPr>
        <w:t>e</w:t>
      </w:r>
      <w:r w:rsidR="00C03BFE" w:rsidRPr="002D0610">
        <w:rPr>
          <w:rFonts w:ascii="Times New Roman" w:eastAsia="Calibri" w:hAnsi="Times New Roman" w:cs="Times New Roman"/>
          <w:b/>
          <w:color w:val="000000" w:themeColor="text1"/>
          <w:sz w:val="24"/>
          <w:szCs w:val="24"/>
          <w:lang w:val="en-US"/>
        </w:rPr>
        <w:t>:</w:t>
      </w:r>
      <w:r w:rsidRPr="002D0610">
        <w:rPr>
          <w:rFonts w:ascii="Times New Roman" w:eastAsia="Calibri" w:hAnsi="Times New Roman" w:cs="Times New Roman"/>
          <w:color w:val="000000" w:themeColor="text1"/>
          <w:sz w:val="24"/>
          <w:szCs w:val="24"/>
          <w:lang w:val="en-US"/>
        </w:rPr>
        <w:t xml:space="preserve"> </w:t>
      </w:r>
    </w:p>
    <w:p w:rsidR="00C03BFE" w:rsidRPr="002D0610" w:rsidRDefault="00C03BFE" w:rsidP="00B0157F">
      <w:pPr>
        <w:pStyle w:val="ListParagraph"/>
        <w:numPr>
          <w:ilvl w:val="0"/>
          <w:numId w:val="76"/>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Loss of a limb</w:t>
      </w:r>
    </w:p>
    <w:p w:rsidR="00C03BFE" w:rsidRPr="002D0610" w:rsidRDefault="00C03BFE" w:rsidP="00B0157F">
      <w:pPr>
        <w:pStyle w:val="ListParagraph"/>
        <w:numPr>
          <w:ilvl w:val="0"/>
          <w:numId w:val="76"/>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Loss of vision</w:t>
      </w:r>
    </w:p>
    <w:p w:rsidR="00617451" w:rsidRPr="002D0610" w:rsidRDefault="00C03BFE" w:rsidP="00B0157F">
      <w:pPr>
        <w:pStyle w:val="ListParagraph"/>
        <w:numPr>
          <w:ilvl w:val="0"/>
          <w:numId w:val="76"/>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M</w:t>
      </w:r>
      <w:r w:rsidR="00617451" w:rsidRPr="002D0610">
        <w:rPr>
          <w:rFonts w:ascii="Times New Roman" w:eastAsia="Calibri" w:hAnsi="Times New Roman" w:cs="Times New Roman"/>
          <w:color w:val="000000" w:themeColor="text1"/>
          <w:sz w:val="24"/>
          <w:szCs w:val="24"/>
          <w:lang w:val="en-US"/>
        </w:rPr>
        <w:t>emory loss.</w:t>
      </w:r>
    </w:p>
    <w:p w:rsidR="00617451" w:rsidRPr="002D0610" w:rsidRDefault="005D6185" w:rsidP="00B0157F">
      <w:pPr>
        <w:pStyle w:val="ListParagraph"/>
        <w:numPr>
          <w:ilvl w:val="0"/>
          <w:numId w:val="88"/>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 xml:space="preserve"> </w:t>
      </w:r>
      <w:r w:rsidR="00617451" w:rsidRPr="002D0610">
        <w:rPr>
          <w:rFonts w:ascii="Times New Roman" w:eastAsia="Calibri" w:hAnsi="Times New Roman" w:cs="Times New Roman"/>
          <w:b/>
          <w:bCs/>
          <w:color w:val="000000" w:themeColor="text1"/>
          <w:sz w:val="24"/>
          <w:szCs w:val="24"/>
          <w:lang w:val="en-US"/>
        </w:rPr>
        <w:t>Activity limitation</w:t>
      </w:r>
      <w:r w:rsidR="00617451" w:rsidRPr="002D0610">
        <w:rPr>
          <w:rFonts w:ascii="Times New Roman" w:eastAsia="Calibri" w:hAnsi="Times New Roman" w:cs="Times New Roman"/>
          <w:color w:val="000000" w:themeColor="text1"/>
          <w:sz w:val="24"/>
          <w:szCs w:val="24"/>
          <w:lang w:val="en-US"/>
        </w:rPr>
        <w:t>, such as difficulty seeing, hearing, walking, or problem solving.</w:t>
      </w:r>
    </w:p>
    <w:p w:rsidR="00617451" w:rsidRPr="002D0610" w:rsidRDefault="00617451" w:rsidP="00B0157F">
      <w:pPr>
        <w:pStyle w:val="ListParagraph"/>
        <w:numPr>
          <w:ilvl w:val="0"/>
          <w:numId w:val="88"/>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b/>
          <w:bCs/>
          <w:color w:val="000000" w:themeColor="text1"/>
          <w:sz w:val="24"/>
          <w:szCs w:val="24"/>
          <w:lang w:val="en-US"/>
        </w:rPr>
        <w:t>Participation restrictions</w:t>
      </w:r>
      <w:r w:rsidRPr="002D0610">
        <w:rPr>
          <w:rFonts w:ascii="Times New Roman" w:eastAsia="Calibri" w:hAnsi="Times New Roman" w:cs="Times New Roman"/>
          <w:color w:val="000000" w:themeColor="text1"/>
          <w:sz w:val="24"/>
          <w:szCs w:val="24"/>
          <w:lang w:val="en-US"/>
        </w:rPr>
        <w:t xml:space="preserve"> in normal daily activities, such as working, engaging in social and recreational activities, and obtaining heal</w:t>
      </w:r>
      <w:r w:rsidR="00211FC6" w:rsidRPr="002D0610">
        <w:rPr>
          <w:rFonts w:ascii="Times New Roman" w:eastAsia="Calibri" w:hAnsi="Times New Roman" w:cs="Times New Roman"/>
          <w:color w:val="000000" w:themeColor="text1"/>
          <w:sz w:val="24"/>
          <w:szCs w:val="24"/>
          <w:lang w:val="en-US"/>
        </w:rPr>
        <w:t>th care and preventive services</w:t>
      </w:r>
    </w:p>
    <w:p w:rsidR="00617451" w:rsidRPr="002D0610" w:rsidRDefault="00617451"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Disability can b</w:t>
      </w:r>
      <w:r w:rsidRPr="002D0610">
        <w:rPr>
          <w:rFonts w:ascii="Times New Roman" w:eastAsia="Calibri" w:hAnsi="Times New Roman" w:cs="Times New Roman"/>
          <w:b/>
          <w:color w:val="000000" w:themeColor="text1"/>
          <w:sz w:val="24"/>
          <w:szCs w:val="24"/>
          <w:lang w:val="en-US"/>
        </w:rPr>
        <w:t>e:</w:t>
      </w:r>
    </w:p>
    <w:p w:rsidR="00617451" w:rsidRPr="002D0610" w:rsidRDefault="00617451" w:rsidP="00B0157F">
      <w:pPr>
        <w:pStyle w:val="ListParagraph"/>
        <w:numPr>
          <w:ilvl w:val="0"/>
          <w:numId w:val="99"/>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Related to conditions that are present at birth and may affect functions later in life, including cognition (memory, learning, and understanding), mobility (moving around in the environm</w:t>
      </w:r>
      <w:r w:rsidR="00593EDF" w:rsidRPr="002D0610">
        <w:rPr>
          <w:rFonts w:ascii="Times New Roman" w:eastAsia="Calibri" w:hAnsi="Times New Roman" w:cs="Times New Roman"/>
          <w:color w:val="000000" w:themeColor="text1"/>
          <w:sz w:val="24"/>
          <w:szCs w:val="24"/>
          <w:lang w:val="en-US"/>
        </w:rPr>
        <w:t>ent), vision, hearing, behavior</w:t>
      </w:r>
      <w:r w:rsidRPr="002D0610">
        <w:rPr>
          <w:rFonts w:ascii="Times New Roman" w:eastAsia="Calibri" w:hAnsi="Times New Roman" w:cs="Times New Roman"/>
          <w:color w:val="000000" w:themeColor="text1"/>
          <w:sz w:val="24"/>
          <w:szCs w:val="24"/>
          <w:lang w:val="en-US"/>
        </w:rPr>
        <w:t xml:space="preserve"> and other areas. These conditions may be</w:t>
      </w:r>
      <w:r w:rsidRPr="002D0610">
        <w:rPr>
          <w:rFonts w:ascii="Times New Roman" w:eastAsia="Calibri" w:hAnsi="Times New Roman" w:cs="Times New Roman"/>
          <w:b/>
          <w:color w:val="000000" w:themeColor="text1"/>
          <w:sz w:val="24"/>
          <w:szCs w:val="24"/>
          <w:lang w:val="en-US"/>
        </w:rPr>
        <w:t xml:space="preserve"> </w:t>
      </w:r>
      <w:r w:rsidR="00593EDF" w:rsidRPr="002D0610">
        <w:rPr>
          <w:rFonts w:ascii="Times New Roman" w:eastAsia="Calibri" w:hAnsi="Times New Roman" w:cs="Times New Roman"/>
          <w:b/>
          <w:color w:val="000000" w:themeColor="text1"/>
          <w:sz w:val="24"/>
          <w:szCs w:val="24"/>
          <w:lang w:val="en-US"/>
        </w:rPr>
        <w:t>:</w:t>
      </w:r>
    </w:p>
    <w:p w:rsidR="00617451" w:rsidRPr="002D0610" w:rsidRDefault="00617451" w:rsidP="00B0157F">
      <w:pPr>
        <w:numPr>
          <w:ilvl w:val="1"/>
          <w:numId w:val="75"/>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 xml:space="preserve">Disorders in single </w:t>
      </w:r>
      <w:r w:rsidRPr="002D0610">
        <w:rPr>
          <w:rFonts w:ascii="Times New Roman" w:eastAsia="Calibri" w:hAnsi="Times New Roman" w:cs="Times New Roman"/>
          <w:i/>
          <w:iCs/>
          <w:color w:val="000000" w:themeColor="text1"/>
          <w:sz w:val="24"/>
          <w:szCs w:val="24"/>
          <w:lang w:val="en-US"/>
        </w:rPr>
        <w:t>genes</w:t>
      </w:r>
      <w:r w:rsidR="00C03BFE" w:rsidRPr="002D0610">
        <w:rPr>
          <w:rFonts w:ascii="Times New Roman" w:eastAsia="Calibri" w:hAnsi="Times New Roman" w:cs="Times New Roman"/>
          <w:color w:val="000000" w:themeColor="text1"/>
          <w:sz w:val="24"/>
          <w:szCs w:val="24"/>
          <w:lang w:val="en-US"/>
        </w:rPr>
        <w:t xml:space="preserve"> (</w:t>
      </w:r>
      <w:proofErr w:type="spellStart"/>
      <w:r w:rsidR="00C03BFE"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w:t>
      </w:r>
      <w:hyperlink r:id="rId8" w:history="1">
        <w:proofErr w:type="spellStart"/>
        <w:r w:rsidRPr="002D0610">
          <w:rPr>
            <w:rStyle w:val="Hyperlink"/>
            <w:rFonts w:ascii="Times New Roman" w:eastAsia="Calibri" w:hAnsi="Times New Roman" w:cs="Times New Roman"/>
            <w:color w:val="000000" w:themeColor="text1"/>
            <w:sz w:val="24"/>
            <w:szCs w:val="24"/>
            <w:u w:val="none"/>
            <w:lang w:val="en-US"/>
          </w:rPr>
          <w:t>Duchenne</w:t>
        </w:r>
        <w:proofErr w:type="spellEnd"/>
        <w:r w:rsidRPr="002D0610">
          <w:rPr>
            <w:rStyle w:val="Hyperlink"/>
            <w:rFonts w:ascii="Times New Roman" w:eastAsia="Calibri" w:hAnsi="Times New Roman" w:cs="Times New Roman"/>
            <w:color w:val="000000" w:themeColor="text1"/>
            <w:sz w:val="24"/>
            <w:szCs w:val="24"/>
            <w:u w:val="none"/>
            <w:lang w:val="en-US"/>
          </w:rPr>
          <w:t xml:space="preserve"> muscular dystrophy</w:t>
        </w:r>
      </w:hyperlink>
      <w:r w:rsidR="00C03BFE" w:rsidRPr="002D0610">
        <w:rPr>
          <w:rFonts w:ascii="Times New Roman" w:eastAsia="Calibri" w:hAnsi="Times New Roman" w:cs="Times New Roman"/>
          <w:color w:val="000000" w:themeColor="text1"/>
          <w:sz w:val="24"/>
          <w:szCs w:val="24"/>
          <w:lang w:val="en-US"/>
        </w:rPr>
        <w:t>)</w:t>
      </w:r>
    </w:p>
    <w:p w:rsidR="00617451" w:rsidRPr="002D0610" w:rsidRDefault="00617451" w:rsidP="00B0157F">
      <w:pPr>
        <w:numPr>
          <w:ilvl w:val="1"/>
          <w:numId w:val="75"/>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 xml:space="preserve">Disorders of </w:t>
      </w:r>
      <w:r w:rsidRPr="002D0610">
        <w:rPr>
          <w:rFonts w:ascii="Times New Roman" w:eastAsia="Calibri" w:hAnsi="Times New Roman" w:cs="Times New Roman"/>
          <w:i/>
          <w:iCs/>
          <w:color w:val="000000" w:themeColor="text1"/>
          <w:sz w:val="24"/>
          <w:szCs w:val="24"/>
          <w:lang w:val="en-US"/>
        </w:rPr>
        <w:t>chromosomes</w:t>
      </w:r>
      <w:r w:rsidRPr="002D0610">
        <w:rPr>
          <w:rFonts w:ascii="Times New Roman" w:eastAsia="Calibri" w:hAnsi="Times New Roman" w:cs="Times New Roman"/>
          <w:color w:val="000000" w:themeColor="text1"/>
          <w:sz w:val="24"/>
          <w:szCs w:val="24"/>
          <w:lang w:val="en-US"/>
        </w:rPr>
        <w:t xml:space="preserve"> (</w:t>
      </w:r>
      <w:proofErr w:type="spellStart"/>
      <w:r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w:t>
      </w:r>
      <w:hyperlink r:id="rId9" w:history="1">
        <w:r w:rsidRPr="002D0610">
          <w:rPr>
            <w:rStyle w:val="Hyperlink"/>
            <w:rFonts w:ascii="Times New Roman" w:eastAsia="Calibri" w:hAnsi="Times New Roman" w:cs="Times New Roman"/>
            <w:color w:val="000000" w:themeColor="text1"/>
            <w:sz w:val="24"/>
            <w:szCs w:val="24"/>
            <w:u w:val="none"/>
            <w:lang w:val="en-US"/>
          </w:rPr>
          <w:t>Down syndrome</w:t>
        </w:r>
      </w:hyperlink>
      <w:r w:rsidRPr="002D0610">
        <w:rPr>
          <w:rFonts w:ascii="Times New Roman" w:eastAsia="Calibri" w:hAnsi="Times New Roman" w:cs="Times New Roman"/>
          <w:color w:val="000000" w:themeColor="text1"/>
          <w:sz w:val="24"/>
          <w:szCs w:val="24"/>
          <w:lang w:val="en-US"/>
        </w:rPr>
        <w:t>)</w:t>
      </w:r>
      <w:r w:rsidR="005D6185" w:rsidRPr="002D0610">
        <w:rPr>
          <w:rFonts w:ascii="Times New Roman" w:eastAsia="Calibri" w:hAnsi="Times New Roman" w:cs="Times New Roman"/>
          <w:color w:val="000000" w:themeColor="text1"/>
          <w:sz w:val="24"/>
          <w:szCs w:val="24"/>
          <w:lang w:val="en-US"/>
        </w:rPr>
        <w:t xml:space="preserve"> </w:t>
      </w:r>
    </w:p>
    <w:p w:rsidR="00617451" w:rsidRPr="002D0610" w:rsidRDefault="00617451" w:rsidP="00B0157F">
      <w:pPr>
        <w:numPr>
          <w:ilvl w:val="1"/>
          <w:numId w:val="75"/>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The result of the mother’s exposure during pregnancy to infections (</w:t>
      </w:r>
      <w:proofErr w:type="spellStart"/>
      <w:r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rubella) or substances, such as alcohol or cigarettes.</w:t>
      </w:r>
    </w:p>
    <w:p w:rsidR="00617451" w:rsidRPr="002D0610" w:rsidRDefault="00617451" w:rsidP="00B0157F">
      <w:pPr>
        <w:pStyle w:val="ListParagraph"/>
        <w:numPr>
          <w:ilvl w:val="0"/>
          <w:numId w:val="100"/>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Associated with developmental conditions that become apparent during childhood (</w:t>
      </w:r>
      <w:proofErr w:type="spellStart"/>
      <w:r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w:t>
      </w:r>
      <w:hyperlink r:id="rId10" w:history="1">
        <w:r w:rsidRPr="002D0610">
          <w:rPr>
            <w:rStyle w:val="Hyperlink"/>
            <w:rFonts w:ascii="Times New Roman" w:eastAsia="Calibri" w:hAnsi="Times New Roman" w:cs="Times New Roman"/>
            <w:color w:val="000000" w:themeColor="text1"/>
            <w:sz w:val="24"/>
            <w:szCs w:val="24"/>
            <w:u w:val="none"/>
            <w:lang w:val="en-US"/>
          </w:rPr>
          <w:t>autism spectrum disorder</w:t>
        </w:r>
      </w:hyperlink>
      <w:r w:rsidRPr="002D0610">
        <w:rPr>
          <w:rFonts w:ascii="Times New Roman" w:eastAsia="Calibri" w:hAnsi="Times New Roman" w:cs="Times New Roman"/>
          <w:color w:val="000000" w:themeColor="text1"/>
          <w:sz w:val="24"/>
          <w:szCs w:val="24"/>
          <w:lang w:val="en-US"/>
        </w:rPr>
        <w:t xml:space="preserve"> and </w:t>
      </w:r>
      <w:hyperlink r:id="rId11" w:history="1">
        <w:r w:rsidRPr="002D0610">
          <w:rPr>
            <w:rStyle w:val="Hyperlink"/>
            <w:rFonts w:ascii="Times New Roman" w:eastAsia="Calibri" w:hAnsi="Times New Roman" w:cs="Times New Roman"/>
            <w:color w:val="000000" w:themeColor="text1"/>
            <w:sz w:val="24"/>
            <w:szCs w:val="24"/>
            <w:u w:val="none"/>
            <w:lang w:val="en-US"/>
          </w:rPr>
          <w:t>attention-deficit/hyperactivity disorder or ADHD)</w:t>
        </w:r>
      </w:hyperlink>
    </w:p>
    <w:p w:rsidR="00617451" w:rsidRPr="002D0610" w:rsidRDefault="00617451" w:rsidP="00B0157F">
      <w:pPr>
        <w:pStyle w:val="ListParagraph"/>
        <w:numPr>
          <w:ilvl w:val="0"/>
          <w:numId w:val="100"/>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lastRenderedPageBreak/>
        <w:t>R</w:t>
      </w:r>
      <w:r w:rsidR="00211FC6" w:rsidRPr="002D0610">
        <w:rPr>
          <w:rFonts w:ascii="Times New Roman" w:eastAsia="Calibri" w:hAnsi="Times New Roman" w:cs="Times New Roman"/>
          <w:color w:val="000000" w:themeColor="text1"/>
          <w:sz w:val="24"/>
          <w:szCs w:val="24"/>
          <w:lang w:val="en-US"/>
        </w:rPr>
        <w:t>elated to an injury (</w:t>
      </w:r>
      <w:proofErr w:type="spellStart"/>
      <w:r w:rsidR="00211FC6"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w:t>
      </w:r>
      <w:hyperlink r:id="rId12" w:history="1">
        <w:r w:rsidRPr="002D0610">
          <w:rPr>
            <w:rStyle w:val="Hyperlink"/>
            <w:rFonts w:ascii="Times New Roman" w:eastAsia="Calibri" w:hAnsi="Times New Roman" w:cs="Times New Roman"/>
            <w:color w:val="000000" w:themeColor="text1"/>
            <w:sz w:val="24"/>
            <w:szCs w:val="24"/>
            <w:u w:val="none"/>
            <w:lang w:val="en-US"/>
          </w:rPr>
          <w:t>traumatic brain injury</w:t>
        </w:r>
      </w:hyperlink>
      <w:r w:rsidRPr="002D0610">
        <w:rPr>
          <w:rFonts w:ascii="Times New Roman" w:eastAsia="Calibri" w:hAnsi="Times New Roman" w:cs="Times New Roman"/>
          <w:color w:val="000000" w:themeColor="text1"/>
          <w:sz w:val="24"/>
          <w:szCs w:val="24"/>
          <w:lang w:val="en-US"/>
        </w:rPr>
        <w:t xml:space="preserve"> or </w:t>
      </w:r>
      <w:hyperlink r:id="rId13" w:history="1">
        <w:r w:rsidRPr="002D0610">
          <w:rPr>
            <w:rStyle w:val="Hyperlink"/>
            <w:rFonts w:ascii="Times New Roman" w:eastAsia="Calibri" w:hAnsi="Times New Roman" w:cs="Times New Roman"/>
            <w:color w:val="000000" w:themeColor="text1"/>
            <w:sz w:val="24"/>
            <w:szCs w:val="24"/>
            <w:u w:val="none"/>
            <w:lang w:val="en-US"/>
          </w:rPr>
          <w:t xml:space="preserve">spinal cord </w:t>
        </w:r>
        <w:proofErr w:type="gramStart"/>
        <w:r w:rsidRPr="002D0610">
          <w:rPr>
            <w:rStyle w:val="Hyperlink"/>
            <w:rFonts w:ascii="Times New Roman" w:eastAsia="Calibri" w:hAnsi="Times New Roman" w:cs="Times New Roman"/>
            <w:color w:val="000000" w:themeColor="text1"/>
            <w:sz w:val="24"/>
            <w:szCs w:val="24"/>
            <w:u w:val="none"/>
            <w:lang w:val="en-US"/>
          </w:rPr>
          <w:t xml:space="preserve">injury </w:t>
        </w:r>
        <w:proofErr w:type="gramEnd"/>
      </w:hyperlink>
      <w:r w:rsidRPr="002D0610">
        <w:rPr>
          <w:rFonts w:ascii="Times New Roman" w:eastAsia="Calibri" w:hAnsi="Times New Roman" w:cs="Times New Roman"/>
          <w:color w:val="000000" w:themeColor="text1"/>
          <w:sz w:val="24"/>
          <w:szCs w:val="24"/>
          <w:lang w:val="en-US"/>
        </w:rPr>
        <w:t>).</w:t>
      </w:r>
    </w:p>
    <w:p w:rsidR="00617451" w:rsidRPr="002D0610" w:rsidRDefault="00617451" w:rsidP="00B0157F">
      <w:pPr>
        <w:pStyle w:val="ListParagraph"/>
        <w:numPr>
          <w:ilvl w:val="0"/>
          <w:numId w:val="101"/>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Associated with a lon</w:t>
      </w:r>
      <w:r w:rsidR="00211FC6" w:rsidRPr="002D0610">
        <w:rPr>
          <w:rFonts w:ascii="Times New Roman" w:eastAsia="Calibri" w:hAnsi="Times New Roman" w:cs="Times New Roman"/>
          <w:color w:val="000000" w:themeColor="text1"/>
          <w:sz w:val="24"/>
          <w:szCs w:val="24"/>
          <w:lang w:val="en-US"/>
        </w:rPr>
        <w:t>gstanding condition (</w:t>
      </w:r>
      <w:proofErr w:type="spellStart"/>
      <w:r w:rsidR="00211FC6"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w:t>
      </w:r>
      <w:hyperlink r:id="rId14" w:history="1">
        <w:r w:rsidRPr="002D0610">
          <w:rPr>
            <w:rStyle w:val="Hyperlink"/>
            <w:rFonts w:ascii="Times New Roman" w:eastAsia="Calibri" w:hAnsi="Times New Roman" w:cs="Times New Roman"/>
            <w:color w:val="000000" w:themeColor="text1"/>
            <w:sz w:val="24"/>
            <w:szCs w:val="24"/>
            <w:u w:val="none"/>
            <w:lang w:val="en-US"/>
          </w:rPr>
          <w:t>diabetes</w:t>
        </w:r>
      </w:hyperlink>
      <w:r w:rsidRPr="002D0610">
        <w:rPr>
          <w:rFonts w:ascii="Times New Roman" w:eastAsia="Calibri" w:hAnsi="Times New Roman" w:cs="Times New Roman"/>
          <w:color w:val="000000" w:themeColor="text1"/>
          <w:sz w:val="24"/>
          <w:szCs w:val="24"/>
          <w:lang w:val="en-US"/>
        </w:rPr>
        <w:t>), which can cause a disability such as vision loss, nerve damage, or limb loss.</w:t>
      </w:r>
    </w:p>
    <w:p w:rsidR="00625D5B" w:rsidRPr="002D0610" w:rsidRDefault="00617451" w:rsidP="00B0157F">
      <w:pPr>
        <w:pStyle w:val="ListParagraph"/>
        <w:numPr>
          <w:ilvl w:val="0"/>
          <w:numId w:val="101"/>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Progressive (</w:t>
      </w:r>
      <w:proofErr w:type="spellStart"/>
      <w:r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w:t>
      </w:r>
      <w:hyperlink r:id="rId15" w:history="1">
        <w:r w:rsidRPr="002D0610">
          <w:rPr>
            <w:rStyle w:val="Hyperlink"/>
            <w:rFonts w:ascii="Times New Roman" w:eastAsia="Calibri" w:hAnsi="Times New Roman" w:cs="Times New Roman"/>
            <w:color w:val="000000" w:themeColor="text1"/>
            <w:sz w:val="24"/>
            <w:szCs w:val="24"/>
            <w:u w:val="none"/>
            <w:lang w:val="en-US"/>
          </w:rPr>
          <w:t>muscular dystrophy</w:t>
        </w:r>
      </w:hyperlink>
      <w:r w:rsidR="00211FC6" w:rsidRPr="002D0610">
        <w:rPr>
          <w:rFonts w:ascii="Times New Roman" w:eastAsia="Calibri" w:hAnsi="Times New Roman" w:cs="Times New Roman"/>
          <w:color w:val="000000" w:themeColor="text1"/>
          <w:sz w:val="24"/>
          <w:szCs w:val="24"/>
          <w:lang w:val="en-US"/>
        </w:rPr>
        <w:t>), static (</w:t>
      </w:r>
      <w:proofErr w:type="spellStart"/>
      <w:r w:rsidR="00211FC6"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limb loss), or intermittent (</w:t>
      </w:r>
      <w:proofErr w:type="spellStart"/>
      <w:r w:rsidRPr="002D0610">
        <w:rPr>
          <w:rFonts w:ascii="Times New Roman" w:eastAsia="Calibri" w:hAnsi="Times New Roman" w:cs="Times New Roman"/>
          <w:color w:val="000000" w:themeColor="text1"/>
          <w:sz w:val="24"/>
          <w:szCs w:val="24"/>
          <w:lang w:val="en-US"/>
        </w:rPr>
        <w:t>E.g</w:t>
      </w:r>
      <w:proofErr w:type="spellEnd"/>
      <w:r w:rsidRPr="002D0610">
        <w:rPr>
          <w:rFonts w:ascii="Times New Roman" w:eastAsia="Calibri" w:hAnsi="Times New Roman" w:cs="Times New Roman"/>
          <w:color w:val="000000" w:themeColor="text1"/>
          <w:sz w:val="24"/>
          <w:szCs w:val="24"/>
          <w:lang w:val="en-US"/>
        </w:rPr>
        <w:t xml:space="preserve">, some forms of </w:t>
      </w:r>
      <w:r w:rsidR="005A3B58" w:rsidRPr="002D0610">
        <w:rPr>
          <w:rFonts w:ascii="Times New Roman" w:eastAsia="Calibri" w:hAnsi="Times New Roman" w:cs="Times New Roman"/>
          <w:color w:val="000000" w:themeColor="text1"/>
          <w:sz w:val="24"/>
          <w:szCs w:val="24"/>
          <w:lang w:val="en-US"/>
        </w:rPr>
        <w:t>multiple sclerosis)</w:t>
      </w:r>
    </w:p>
    <w:p w:rsidR="00625D5B" w:rsidRPr="002D0610" w:rsidRDefault="00497618"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Categories</w:t>
      </w:r>
      <w:r w:rsidR="00625D5B" w:rsidRPr="002D0610">
        <w:rPr>
          <w:rFonts w:ascii="Times New Roman" w:eastAsia="Times New Roman" w:hAnsi="Times New Roman" w:cs="Times New Roman"/>
          <w:b/>
          <w:bCs/>
          <w:color w:val="000000" w:themeColor="text1"/>
          <w:sz w:val="24"/>
          <w:szCs w:val="24"/>
        </w:rPr>
        <w:t xml:space="preserve"> of disabilities</w:t>
      </w:r>
    </w:p>
    <w:p w:rsidR="00625D5B" w:rsidRPr="002D0610" w:rsidRDefault="00625D5B" w:rsidP="00FD466A">
      <w:pPr>
        <w:spacing w:after="0" w:line="360" w:lineRule="auto"/>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The following are types of common disabilities:</w:t>
      </w:r>
      <w:r w:rsidRPr="002D0610">
        <w:rPr>
          <w:rFonts w:ascii="Times New Roman" w:eastAsia="Times New Roman" w:hAnsi="Times New Roman" w:cs="Times New Roman"/>
          <w:vanish/>
          <w:color w:val="000000" w:themeColor="text1"/>
          <w:sz w:val="24"/>
          <w:szCs w:val="24"/>
        </w:rPr>
        <w:br/>
      </w:r>
      <w:r w:rsidRPr="002D0610">
        <w:rPr>
          <w:rFonts w:ascii="Times New Roman" w:eastAsia="Times New Roman" w:hAnsi="Times New Roman" w:cs="Times New Roman"/>
          <w:vanish/>
          <w:color w:val="000000" w:themeColor="text1"/>
          <w:sz w:val="24"/>
          <w:szCs w:val="24"/>
        </w:rPr>
        <w:br/>
      </w:r>
      <w:r w:rsidRPr="002D0610">
        <w:rPr>
          <w:rFonts w:ascii="Times New Roman" w:eastAsia="Times New Roman" w:hAnsi="Times New Roman" w:cs="Times New Roman"/>
          <w:b/>
          <w:bCs/>
          <w:vanish/>
          <w:color w:val="000000" w:themeColor="text1"/>
          <w:sz w:val="24"/>
          <w:szCs w:val="24"/>
        </w:rPr>
        <w:t>Physical Disabilities</w:t>
      </w:r>
      <w:r w:rsidRPr="002D0610">
        <w:rPr>
          <w:rFonts w:ascii="Times New Roman" w:eastAsia="Times New Roman" w:hAnsi="Times New Roman" w:cs="Times New Roman"/>
          <w:vanish/>
          <w:color w:val="000000" w:themeColor="text1"/>
          <w:sz w:val="24"/>
          <w:szCs w:val="24"/>
        </w:rPr>
        <w:br/>
      </w:r>
      <w:r w:rsidRPr="002D0610">
        <w:rPr>
          <w:rFonts w:ascii="Times New Roman" w:eastAsia="Times New Roman" w:hAnsi="Times New Roman" w:cs="Times New Roman"/>
          <w:vanish/>
          <w:color w:val="000000" w:themeColor="text1"/>
          <w:sz w:val="24"/>
          <w:szCs w:val="24"/>
        </w:rPr>
        <w:br/>
        <w:t xml:space="preserve">These include: </w:t>
      </w:r>
    </w:p>
    <w:p w:rsidR="00625D5B" w:rsidRPr="002D0610" w:rsidRDefault="00625D5B" w:rsidP="00FD466A">
      <w:pPr>
        <w:numPr>
          <w:ilvl w:val="0"/>
          <w:numId w:val="1"/>
        </w:numPr>
        <w:spacing w:after="0" w:line="360" w:lineRule="auto"/>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Motor defects due to congenital causes such as missing limbs, trauma, cerebral palsy (spastics). </w:t>
      </w:r>
    </w:p>
    <w:p w:rsidR="00625D5B" w:rsidRPr="002D0610" w:rsidRDefault="00625D5B" w:rsidP="00FD466A">
      <w:pPr>
        <w:numPr>
          <w:ilvl w:val="0"/>
          <w:numId w:val="1"/>
        </w:numPr>
        <w:spacing w:after="0" w:line="360" w:lineRule="auto"/>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Sensory defects such as blindness and deafness. </w:t>
      </w:r>
    </w:p>
    <w:p w:rsidR="00625D5B" w:rsidRPr="002D0610" w:rsidRDefault="00625D5B" w:rsidP="00FD466A">
      <w:pPr>
        <w:numPr>
          <w:ilvl w:val="0"/>
          <w:numId w:val="1"/>
        </w:numPr>
        <w:spacing w:after="0" w:line="360" w:lineRule="auto"/>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Chronic illness, for example, epilepsy.</w:t>
      </w:r>
    </w:p>
    <w:p w:rsidR="00625D5B" w:rsidRPr="002D0610" w:rsidRDefault="00625D5B" w:rsidP="00FD466A">
      <w:pPr>
        <w:spacing w:after="0" w:line="360" w:lineRule="auto"/>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b/>
          <w:bCs/>
          <w:vanish/>
          <w:color w:val="000000" w:themeColor="text1"/>
          <w:sz w:val="24"/>
          <w:szCs w:val="24"/>
        </w:rPr>
        <w:t>Mental Disability</w:t>
      </w:r>
      <w:r w:rsidRPr="002D0610">
        <w:rPr>
          <w:rFonts w:ascii="Times New Roman" w:eastAsia="Times New Roman" w:hAnsi="Times New Roman" w:cs="Times New Roman"/>
          <w:b/>
          <w:bCs/>
          <w:vanish/>
          <w:color w:val="000000" w:themeColor="text1"/>
          <w:sz w:val="24"/>
          <w:szCs w:val="24"/>
        </w:rPr>
        <w:br/>
      </w:r>
      <w:r w:rsidRPr="002D0610">
        <w:rPr>
          <w:rFonts w:ascii="Times New Roman" w:eastAsia="Times New Roman" w:hAnsi="Times New Roman" w:cs="Times New Roman"/>
          <w:b/>
          <w:bCs/>
          <w:vanish/>
          <w:color w:val="000000" w:themeColor="text1"/>
          <w:sz w:val="24"/>
          <w:szCs w:val="24"/>
        </w:rPr>
        <w:br/>
      </w:r>
      <w:r w:rsidRPr="002D0610">
        <w:rPr>
          <w:rFonts w:ascii="Times New Roman" w:eastAsia="Times New Roman" w:hAnsi="Times New Roman" w:cs="Times New Roman"/>
          <w:vanish/>
          <w:color w:val="000000" w:themeColor="text1"/>
          <w:sz w:val="24"/>
          <w:szCs w:val="24"/>
        </w:rPr>
        <w:t>Due to mental deficiency, these include: mongolism, birth injuries, meningitis and emotional problems.</w:t>
      </w:r>
    </w:p>
    <w:p w:rsidR="00625D5B" w:rsidRPr="002D0610" w:rsidRDefault="00625D5B" w:rsidP="00FD466A">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Physical disabilities</w:t>
      </w:r>
      <w:r w:rsidRPr="002D0610">
        <w:rPr>
          <w:rFonts w:ascii="Times New Roman" w:eastAsia="Times New Roman" w:hAnsi="Times New Roman" w:cs="Times New Roman"/>
          <w:color w:val="000000" w:themeColor="text1"/>
          <w:sz w:val="24"/>
          <w:szCs w:val="24"/>
        </w:rPr>
        <w:br/>
      </w:r>
      <w:proofErr w:type="gramStart"/>
      <w:r w:rsidRPr="002D0610">
        <w:rPr>
          <w:rFonts w:ascii="Times New Roman" w:eastAsia="Times New Roman" w:hAnsi="Times New Roman" w:cs="Times New Roman"/>
          <w:color w:val="000000" w:themeColor="text1"/>
          <w:sz w:val="24"/>
          <w:szCs w:val="24"/>
        </w:rPr>
        <w:t>These</w:t>
      </w:r>
      <w:proofErr w:type="gramEnd"/>
      <w:r w:rsidRPr="002D0610">
        <w:rPr>
          <w:rFonts w:ascii="Times New Roman" w:eastAsia="Times New Roman" w:hAnsi="Times New Roman" w:cs="Times New Roman"/>
          <w:color w:val="000000" w:themeColor="text1"/>
          <w:sz w:val="24"/>
          <w:szCs w:val="24"/>
        </w:rPr>
        <w:t xml:space="preserve"> include: </w:t>
      </w:r>
    </w:p>
    <w:p w:rsidR="00625D5B" w:rsidRPr="002D0610" w:rsidRDefault="00625D5B" w:rsidP="00B0157F">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Motor defects due to congenital causes such as missing limbs, trauma, cerebral palsy (spastics). </w:t>
      </w:r>
    </w:p>
    <w:p w:rsidR="00625D5B" w:rsidRPr="002D0610" w:rsidRDefault="00625D5B" w:rsidP="00B0157F">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Sensory defects such as blindness and deafness. </w:t>
      </w:r>
    </w:p>
    <w:p w:rsidR="00625D5B" w:rsidRPr="002D0610" w:rsidRDefault="00625D5B" w:rsidP="00B0157F">
      <w:pPr>
        <w:pStyle w:val="ListParagraph"/>
        <w:numPr>
          <w:ilvl w:val="0"/>
          <w:numId w:val="1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Chronic illness, for example, epilepsy.</w:t>
      </w:r>
    </w:p>
    <w:p w:rsidR="00625D5B" w:rsidRPr="002D0610" w:rsidRDefault="00625D5B" w:rsidP="00FD466A">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Mental disability</w:t>
      </w:r>
      <w:r w:rsidRPr="002D0610">
        <w:rPr>
          <w:rFonts w:ascii="Times New Roman" w:eastAsia="Times New Roman" w:hAnsi="Times New Roman" w:cs="Times New Roman"/>
          <w:b/>
          <w:bCs/>
          <w:color w:val="000000" w:themeColor="text1"/>
          <w:sz w:val="24"/>
          <w:szCs w:val="24"/>
        </w:rPr>
        <w:br/>
      </w:r>
      <w:r w:rsidRPr="002D0610">
        <w:rPr>
          <w:rFonts w:ascii="Times New Roman" w:eastAsia="Times New Roman" w:hAnsi="Times New Roman" w:cs="Times New Roman"/>
          <w:color w:val="000000" w:themeColor="text1"/>
          <w:sz w:val="24"/>
          <w:szCs w:val="24"/>
        </w:rPr>
        <w:t xml:space="preserve">Due to mental deficiency, these </w:t>
      </w:r>
      <w:r w:rsidRPr="002D0610">
        <w:rPr>
          <w:rFonts w:ascii="Times New Roman" w:eastAsia="Times New Roman" w:hAnsi="Times New Roman" w:cs="Times New Roman"/>
          <w:b/>
          <w:color w:val="000000" w:themeColor="text1"/>
          <w:sz w:val="24"/>
          <w:szCs w:val="24"/>
        </w:rPr>
        <w:t>include:</w:t>
      </w:r>
      <w:r w:rsidRPr="002D0610">
        <w:rPr>
          <w:rFonts w:ascii="Times New Roman" w:eastAsia="Times New Roman" w:hAnsi="Times New Roman" w:cs="Times New Roman"/>
          <w:color w:val="000000" w:themeColor="text1"/>
          <w:sz w:val="24"/>
          <w:szCs w:val="24"/>
        </w:rPr>
        <w:t> </w:t>
      </w:r>
    </w:p>
    <w:p w:rsidR="00625D5B" w:rsidRPr="002D0610" w:rsidRDefault="00625D5B" w:rsidP="00B0157F">
      <w:pPr>
        <w:pStyle w:val="ListParagraph"/>
        <w:numPr>
          <w:ilvl w:val="0"/>
          <w:numId w:val="7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Mongolism</w:t>
      </w:r>
    </w:p>
    <w:p w:rsidR="00625D5B" w:rsidRPr="002D0610" w:rsidRDefault="00625D5B" w:rsidP="00B0157F">
      <w:pPr>
        <w:pStyle w:val="ListParagraph"/>
        <w:numPr>
          <w:ilvl w:val="0"/>
          <w:numId w:val="7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Birth injuries </w:t>
      </w:r>
    </w:p>
    <w:p w:rsidR="00625D5B" w:rsidRPr="002D0610" w:rsidRDefault="00625D5B" w:rsidP="00B0157F">
      <w:pPr>
        <w:pStyle w:val="ListParagraph"/>
        <w:numPr>
          <w:ilvl w:val="0"/>
          <w:numId w:val="7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Meningitis </w:t>
      </w:r>
    </w:p>
    <w:p w:rsidR="00625D5B" w:rsidRPr="002D0610" w:rsidRDefault="00625D5B" w:rsidP="00B0157F">
      <w:pPr>
        <w:pStyle w:val="ListParagraph"/>
        <w:numPr>
          <w:ilvl w:val="0"/>
          <w:numId w:val="7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Emotional problems</w:t>
      </w:r>
    </w:p>
    <w:p w:rsidR="00625D5B" w:rsidRPr="002D0610" w:rsidRDefault="00625D5B" w:rsidP="002D0610">
      <w:pPr>
        <w:spacing w:after="0" w:line="360" w:lineRule="auto"/>
        <w:jc w:val="both"/>
        <w:rPr>
          <w:rFonts w:ascii="Times New Roman" w:eastAsia="Calibri" w:hAnsi="Times New Roman" w:cs="Times New Roman"/>
          <w:color w:val="000000" w:themeColor="text1"/>
          <w:sz w:val="24"/>
          <w:szCs w:val="24"/>
          <w:lang w:val="en-US"/>
        </w:rPr>
      </w:pPr>
    </w:p>
    <w:p w:rsidR="00F576BF" w:rsidRPr="002D0610" w:rsidRDefault="00F576BF"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There are many types of disabilities, such as those that affect a person’</w:t>
      </w:r>
      <w:r w:rsidRPr="002D0610">
        <w:rPr>
          <w:rFonts w:ascii="Times New Roman" w:eastAsia="Calibri" w:hAnsi="Times New Roman" w:cs="Times New Roman"/>
          <w:b/>
          <w:color w:val="000000" w:themeColor="text1"/>
          <w:sz w:val="24"/>
          <w:szCs w:val="24"/>
          <w:lang w:val="en-US"/>
        </w:rPr>
        <w:t>s:</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Vision</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Movement</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Thinking</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Remembering</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Learning</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Communicating</w:t>
      </w:r>
    </w:p>
    <w:p w:rsidR="00F576BF" w:rsidRPr="002D0610" w:rsidRDefault="00F576BF" w:rsidP="00B0157F">
      <w:pPr>
        <w:pStyle w:val="ListParagraph"/>
        <w:numPr>
          <w:ilvl w:val="0"/>
          <w:numId w:val="102"/>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Hearing</w:t>
      </w:r>
    </w:p>
    <w:p w:rsidR="00F576BF" w:rsidRPr="002D0610" w:rsidRDefault="00F576BF" w:rsidP="00B0157F">
      <w:pPr>
        <w:pStyle w:val="ListParagraph"/>
        <w:numPr>
          <w:ilvl w:val="0"/>
          <w:numId w:val="103"/>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Mental health</w:t>
      </w:r>
    </w:p>
    <w:p w:rsidR="00F576BF" w:rsidRPr="002D0610" w:rsidRDefault="00F576BF" w:rsidP="00B0157F">
      <w:pPr>
        <w:pStyle w:val="ListParagraph"/>
        <w:numPr>
          <w:ilvl w:val="0"/>
          <w:numId w:val="103"/>
        </w:num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color w:val="000000" w:themeColor="text1"/>
          <w:sz w:val="24"/>
          <w:szCs w:val="24"/>
          <w:lang w:val="en-US"/>
        </w:rPr>
        <w:t>Social relationships</w:t>
      </w:r>
    </w:p>
    <w:p w:rsidR="00931E58" w:rsidRPr="002D0610" w:rsidRDefault="00931E58"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Times New Roman" w:hAnsi="Times New Roman" w:cs="Times New Roman"/>
          <w:b/>
          <w:bCs/>
          <w:color w:val="000000" w:themeColor="text1"/>
          <w:sz w:val="24"/>
          <w:szCs w:val="24"/>
          <w:lang w:val="en-US" w:eastAsia="en-GB"/>
        </w:rPr>
        <w:t>Impairment</w:t>
      </w:r>
    </w:p>
    <w:p w:rsidR="00211FC6" w:rsidRPr="002D0610" w:rsidRDefault="00AF46E1" w:rsidP="002D0610">
      <w:pPr>
        <w:spacing w:after="0" w:line="360" w:lineRule="auto"/>
        <w:jc w:val="both"/>
        <w:rPr>
          <w:rFonts w:ascii="Times New Roman" w:eastAsiaTheme="minorEastAsia" w:hAnsi="Times New Roman" w:cs="Times New Roman"/>
          <w:color w:val="000000" w:themeColor="text1"/>
          <w:sz w:val="24"/>
          <w:szCs w:val="24"/>
          <w:lang w:val="en-US" w:eastAsia="en-GB"/>
        </w:rPr>
      </w:pPr>
      <w:r w:rsidRPr="002D0610">
        <w:rPr>
          <w:rFonts w:ascii="Times New Roman" w:eastAsiaTheme="minorEastAsia" w:hAnsi="Times New Roman" w:cs="Times New Roman"/>
          <w:b/>
          <w:bCs/>
          <w:color w:val="000000" w:themeColor="text1"/>
          <w:sz w:val="24"/>
          <w:szCs w:val="24"/>
          <w:lang w:val="en-US" w:eastAsia="en-GB"/>
        </w:rPr>
        <w:t xml:space="preserve">i). </w:t>
      </w:r>
      <w:r w:rsidR="00931E58" w:rsidRPr="002D0610">
        <w:rPr>
          <w:rFonts w:ascii="Times New Roman" w:eastAsiaTheme="minorEastAsia" w:hAnsi="Times New Roman" w:cs="Times New Roman"/>
          <w:b/>
          <w:bCs/>
          <w:color w:val="000000" w:themeColor="text1"/>
          <w:sz w:val="24"/>
          <w:szCs w:val="24"/>
          <w:lang w:val="en-US" w:eastAsia="en-GB"/>
        </w:rPr>
        <w:t>Impairmen</w:t>
      </w:r>
      <w:r w:rsidR="00211FC6" w:rsidRPr="002D0610">
        <w:rPr>
          <w:rFonts w:ascii="Times New Roman" w:eastAsiaTheme="minorEastAsia" w:hAnsi="Times New Roman" w:cs="Times New Roman"/>
          <w:b/>
          <w:bCs/>
          <w:color w:val="000000" w:themeColor="text1"/>
          <w:sz w:val="24"/>
          <w:szCs w:val="24"/>
          <w:lang w:val="en-US" w:eastAsia="en-GB"/>
        </w:rPr>
        <w:t>t</w:t>
      </w:r>
      <w:r w:rsidR="00211FC6" w:rsidRPr="002D0610">
        <w:rPr>
          <w:rFonts w:ascii="Times New Roman" w:eastAsiaTheme="minorEastAsia" w:hAnsi="Times New Roman" w:cs="Times New Roman"/>
          <w:color w:val="000000" w:themeColor="text1"/>
          <w:sz w:val="24"/>
          <w:szCs w:val="24"/>
          <w:lang w:val="en-US" w:eastAsia="en-GB"/>
        </w:rPr>
        <w:t xml:space="preserve"> is an absence of or significant difference in a person’s body structure or function or mental functioning.</w:t>
      </w:r>
      <w:r w:rsidR="00931E58" w:rsidRPr="002D0610">
        <w:rPr>
          <w:rFonts w:ascii="Times New Roman" w:eastAsiaTheme="minorEastAsia" w:hAnsi="Times New Roman" w:cs="Times New Roman"/>
          <w:color w:val="000000" w:themeColor="text1"/>
          <w:sz w:val="24"/>
          <w:szCs w:val="24"/>
          <w:lang w:val="en-US" w:eastAsia="en-GB"/>
        </w:rPr>
        <w:t xml:space="preserve"> </w:t>
      </w:r>
      <w:proofErr w:type="spellStart"/>
      <w:r w:rsidR="005C5A00" w:rsidRPr="002D0610">
        <w:rPr>
          <w:rFonts w:ascii="Times New Roman" w:eastAsiaTheme="minorEastAsia" w:hAnsi="Times New Roman" w:cs="Times New Roman"/>
          <w:color w:val="000000" w:themeColor="text1"/>
          <w:sz w:val="24"/>
          <w:szCs w:val="24"/>
          <w:lang w:val="en-US" w:eastAsia="en-GB"/>
        </w:rPr>
        <w:t>E.g</w:t>
      </w:r>
      <w:proofErr w:type="spellEnd"/>
      <w:r w:rsidR="00211FC6" w:rsidRPr="002D0610">
        <w:rPr>
          <w:rFonts w:ascii="Times New Roman" w:eastAsiaTheme="minorEastAsia" w:hAnsi="Times New Roman" w:cs="Times New Roman"/>
          <w:color w:val="000000" w:themeColor="text1"/>
          <w:sz w:val="24"/>
          <w:szCs w:val="24"/>
          <w:lang w:val="en-US" w:eastAsia="en-GB"/>
        </w:rPr>
        <w:t xml:space="preserve">, problems in the structure of the brain can result in </w:t>
      </w:r>
      <w:r w:rsidR="00211FC6" w:rsidRPr="002D0610">
        <w:rPr>
          <w:rFonts w:ascii="Times New Roman" w:eastAsiaTheme="minorEastAsia" w:hAnsi="Times New Roman" w:cs="Times New Roman"/>
          <w:color w:val="000000" w:themeColor="text1"/>
          <w:sz w:val="24"/>
          <w:szCs w:val="24"/>
          <w:lang w:val="en-US" w:eastAsia="en-GB"/>
        </w:rPr>
        <w:lastRenderedPageBreak/>
        <w:t>difficulty with mental functions, or problems with the structure of the eyes or ears can result in difficulty with the functions of vision or hearing.</w:t>
      </w:r>
    </w:p>
    <w:p w:rsidR="00AF46E1" w:rsidRPr="002D0610" w:rsidRDefault="00AF46E1"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Theme="minorEastAsia" w:hAnsi="Times New Roman" w:cs="Times New Roman"/>
          <w:color w:val="000000" w:themeColor="text1"/>
          <w:sz w:val="24"/>
          <w:szCs w:val="24"/>
          <w:lang w:val="en-US" w:eastAsia="en-GB"/>
        </w:rPr>
        <w:t xml:space="preserve">ii). </w:t>
      </w:r>
      <w:proofErr w:type="gramStart"/>
      <w:r w:rsidRPr="002D0610">
        <w:rPr>
          <w:rFonts w:ascii="Times New Roman" w:eastAsiaTheme="minorEastAsia" w:hAnsi="Times New Roman" w:cs="Times New Roman"/>
          <w:color w:val="000000" w:themeColor="text1"/>
          <w:sz w:val="24"/>
          <w:szCs w:val="24"/>
          <w:lang w:val="en-US" w:eastAsia="en-GB"/>
        </w:rPr>
        <w:t>Anything</w:t>
      </w:r>
      <w:proofErr w:type="gramEnd"/>
      <w:r w:rsidRPr="002D0610">
        <w:rPr>
          <w:rFonts w:ascii="Times New Roman" w:eastAsiaTheme="minorEastAsia" w:hAnsi="Times New Roman" w:cs="Times New Roman"/>
          <w:color w:val="000000" w:themeColor="text1"/>
          <w:sz w:val="24"/>
          <w:szCs w:val="24"/>
          <w:lang w:val="en-US" w:eastAsia="en-GB"/>
        </w:rPr>
        <w:t xml:space="preserve"> that stops a part of your body from functioning fully is known as impairment.</w:t>
      </w:r>
    </w:p>
    <w:p w:rsidR="00211FC6" w:rsidRPr="002D0610" w:rsidRDefault="00211FC6" w:rsidP="00B0157F">
      <w:pPr>
        <w:numPr>
          <w:ilvl w:val="0"/>
          <w:numId w:val="7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en-GB"/>
        </w:rPr>
      </w:pPr>
      <w:r w:rsidRPr="002D0610">
        <w:rPr>
          <w:rFonts w:ascii="Times New Roman" w:eastAsia="Times New Roman" w:hAnsi="Times New Roman" w:cs="Times New Roman"/>
          <w:b/>
          <w:bCs/>
          <w:color w:val="000000" w:themeColor="text1"/>
          <w:sz w:val="24"/>
          <w:szCs w:val="24"/>
          <w:lang w:val="en-US" w:eastAsia="en-GB"/>
        </w:rPr>
        <w:t>Structural impairments</w:t>
      </w:r>
      <w:r w:rsidRPr="002D0610">
        <w:rPr>
          <w:rFonts w:ascii="Times New Roman" w:eastAsia="Times New Roman" w:hAnsi="Times New Roman" w:cs="Times New Roman"/>
          <w:color w:val="000000" w:themeColor="text1"/>
          <w:sz w:val="24"/>
          <w:szCs w:val="24"/>
          <w:lang w:val="en-US" w:eastAsia="en-GB"/>
        </w:rPr>
        <w:t xml:space="preserve"> are significant problems with an internal or external component of the body. Examples of these include a type of </w:t>
      </w:r>
      <w:r w:rsidR="00931E58" w:rsidRPr="002D0610">
        <w:rPr>
          <w:rFonts w:ascii="Times New Roman" w:eastAsia="Times New Roman" w:hAnsi="Times New Roman" w:cs="Times New Roman"/>
          <w:color w:val="000000" w:themeColor="text1"/>
          <w:sz w:val="24"/>
          <w:szCs w:val="24"/>
          <w:lang w:val="en-US" w:eastAsia="en-GB"/>
        </w:rPr>
        <w:t xml:space="preserve">nerve damage that can result in </w:t>
      </w:r>
      <w:r w:rsidRPr="002D0610">
        <w:rPr>
          <w:rFonts w:ascii="Times New Roman" w:eastAsia="Times New Roman" w:hAnsi="Times New Roman" w:cs="Times New Roman"/>
          <w:color w:val="000000" w:themeColor="text1"/>
          <w:sz w:val="24"/>
          <w:szCs w:val="24"/>
          <w:lang w:val="en-US" w:eastAsia="en-GB"/>
        </w:rPr>
        <w:t>multiple sclerosis, or a complete loss of a body component, as when a limb has been amputated.</w:t>
      </w:r>
    </w:p>
    <w:p w:rsidR="00211FC6" w:rsidRPr="002D0610" w:rsidRDefault="00211FC6" w:rsidP="00B0157F">
      <w:pPr>
        <w:numPr>
          <w:ilvl w:val="0"/>
          <w:numId w:val="7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eastAsia="en-GB"/>
        </w:rPr>
      </w:pPr>
      <w:r w:rsidRPr="002D0610">
        <w:rPr>
          <w:rFonts w:ascii="Times New Roman" w:eastAsia="Times New Roman" w:hAnsi="Times New Roman" w:cs="Times New Roman"/>
          <w:b/>
          <w:bCs/>
          <w:color w:val="000000" w:themeColor="text1"/>
          <w:sz w:val="24"/>
          <w:szCs w:val="24"/>
          <w:lang w:val="en-US" w:eastAsia="en-GB"/>
        </w:rPr>
        <w:t>Functional impairments</w:t>
      </w:r>
      <w:r w:rsidRPr="002D0610">
        <w:rPr>
          <w:rFonts w:ascii="Times New Roman" w:eastAsia="Times New Roman" w:hAnsi="Times New Roman" w:cs="Times New Roman"/>
          <w:color w:val="000000" w:themeColor="text1"/>
          <w:sz w:val="24"/>
          <w:szCs w:val="24"/>
          <w:lang w:val="en-US" w:eastAsia="en-GB"/>
        </w:rPr>
        <w:t xml:space="preserve"> include the complete or partial loss of function of a body part.   Examples of these include pain </w:t>
      </w:r>
      <w:r w:rsidR="00303D91" w:rsidRPr="002D0610">
        <w:rPr>
          <w:rFonts w:ascii="Times New Roman" w:eastAsia="Times New Roman" w:hAnsi="Times New Roman" w:cs="Times New Roman"/>
          <w:color w:val="000000" w:themeColor="text1"/>
          <w:sz w:val="24"/>
          <w:szCs w:val="24"/>
          <w:lang w:val="en-US" w:eastAsia="en-GB"/>
        </w:rPr>
        <w:t>that does not</w:t>
      </w:r>
      <w:r w:rsidRPr="002D0610">
        <w:rPr>
          <w:rFonts w:ascii="Times New Roman" w:eastAsia="Times New Roman" w:hAnsi="Times New Roman" w:cs="Times New Roman"/>
          <w:color w:val="000000" w:themeColor="text1"/>
          <w:sz w:val="24"/>
          <w:szCs w:val="24"/>
          <w:lang w:val="en-US" w:eastAsia="en-GB"/>
        </w:rPr>
        <w:t xml:space="preserve"> go away or joints that no longer move easily.</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A disability is a physical, emotional or mental injury or illness that is severe or permanent, that interferes with an individual’s normal growth, development or ability to learn or work.</w:t>
      </w:r>
    </w:p>
    <w:p w:rsidR="00AB630A"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There are many different types of impairments such </w:t>
      </w:r>
      <w:r w:rsidRPr="002D0610">
        <w:rPr>
          <w:rFonts w:ascii="Times New Roman" w:eastAsia="Times New Roman" w:hAnsi="Times New Roman" w:cs="Times New Roman"/>
          <w:b/>
          <w:color w:val="000000" w:themeColor="text1"/>
          <w:sz w:val="24"/>
          <w:szCs w:val="24"/>
        </w:rPr>
        <w:t>as</w:t>
      </w:r>
      <w:r w:rsidR="00AB630A" w:rsidRPr="002D0610">
        <w:rPr>
          <w:rFonts w:ascii="Times New Roman" w:eastAsia="Times New Roman" w:hAnsi="Times New Roman" w:cs="Times New Roman"/>
          <w:b/>
          <w:color w:val="000000" w:themeColor="text1"/>
          <w:sz w:val="24"/>
          <w:szCs w:val="24"/>
        </w:rPr>
        <w:t>:</w:t>
      </w:r>
      <w:r w:rsidRPr="002D0610">
        <w:rPr>
          <w:rFonts w:ascii="Times New Roman" w:eastAsia="Times New Roman" w:hAnsi="Times New Roman" w:cs="Times New Roman"/>
          <w:color w:val="000000" w:themeColor="text1"/>
          <w:sz w:val="24"/>
          <w:szCs w:val="24"/>
        </w:rPr>
        <w:t xml:space="preserve"> </w:t>
      </w:r>
    </w:p>
    <w:p w:rsidR="00AB630A" w:rsidRPr="002D0610" w:rsidRDefault="00AB630A" w:rsidP="00B0157F">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Motor</w:t>
      </w:r>
      <w:r w:rsidR="00366238" w:rsidRPr="002D0610">
        <w:rPr>
          <w:rFonts w:ascii="Times New Roman" w:eastAsia="Times New Roman" w:hAnsi="Times New Roman" w:cs="Times New Roman"/>
          <w:b/>
          <w:color w:val="000000" w:themeColor="text1"/>
          <w:sz w:val="24"/>
          <w:szCs w:val="24"/>
        </w:rPr>
        <w:t xml:space="preserve"> impairment</w:t>
      </w:r>
      <w:r w:rsidR="002A0160" w:rsidRPr="002D0610">
        <w:rPr>
          <w:rFonts w:ascii="Times New Roman" w:eastAsia="Times New Roman" w:hAnsi="Times New Roman" w:cs="Times New Roman"/>
          <w:color w:val="000000" w:themeColor="text1"/>
          <w:sz w:val="24"/>
          <w:szCs w:val="24"/>
        </w:rPr>
        <w:t xml:space="preserve"> (is the partial or total loss of function of a body part, usually a limb or limbs. This may result in muscle weakness, poor stamina, </w:t>
      </w:r>
      <w:proofErr w:type="gramStart"/>
      <w:r w:rsidR="002A0160" w:rsidRPr="002D0610">
        <w:rPr>
          <w:rFonts w:ascii="Times New Roman" w:eastAsia="Times New Roman" w:hAnsi="Times New Roman" w:cs="Times New Roman"/>
          <w:color w:val="000000" w:themeColor="text1"/>
          <w:sz w:val="24"/>
          <w:szCs w:val="24"/>
        </w:rPr>
        <w:t>lack</w:t>
      </w:r>
      <w:proofErr w:type="gramEnd"/>
      <w:r w:rsidR="002A0160" w:rsidRPr="002D0610">
        <w:rPr>
          <w:rFonts w:ascii="Times New Roman" w:eastAsia="Times New Roman" w:hAnsi="Times New Roman" w:cs="Times New Roman"/>
          <w:color w:val="000000" w:themeColor="text1"/>
          <w:sz w:val="24"/>
          <w:szCs w:val="24"/>
        </w:rPr>
        <w:t xml:space="preserve"> of muscle control or total paralysis</w:t>
      </w:r>
      <w:r w:rsidR="00AF46E1" w:rsidRPr="002D0610">
        <w:rPr>
          <w:rFonts w:ascii="Times New Roman" w:eastAsia="Times New Roman" w:hAnsi="Times New Roman" w:cs="Times New Roman"/>
          <w:color w:val="000000" w:themeColor="text1"/>
          <w:sz w:val="24"/>
          <w:szCs w:val="24"/>
        </w:rPr>
        <w:t>)</w:t>
      </w:r>
      <w:r w:rsidR="002A0160" w:rsidRPr="002D0610">
        <w:rPr>
          <w:rFonts w:ascii="Times New Roman" w:eastAsia="Times New Roman" w:hAnsi="Times New Roman" w:cs="Times New Roman"/>
          <w:color w:val="000000" w:themeColor="text1"/>
          <w:sz w:val="24"/>
          <w:szCs w:val="24"/>
        </w:rPr>
        <w:t>.</w:t>
      </w:r>
    </w:p>
    <w:p w:rsidR="00AB630A" w:rsidRPr="002D0610" w:rsidRDefault="00AB630A" w:rsidP="00B0157F">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Sensory</w:t>
      </w:r>
      <w:r w:rsidR="001B33EE" w:rsidRPr="002D0610">
        <w:rPr>
          <w:rFonts w:ascii="Times New Roman" w:eastAsia="Times New Roman" w:hAnsi="Times New Roman" w:cs="Times New Roman"/>
          <w:color w:val="000000" w:themeColor="text1"/>
          <w:sz w:val="24"/>
          <w:szCs w:val="24"/>
        </w:rPr>
        <w:t xml:space="preserve"> impairment</w:t>
      </w:r>
      <w:r w:rsidR="00C96693" w:rsidRPr="002D0610">
        <w:rPr>
          <w:rFonts w:ascii="Times New Roman" w:eastAsia="Times New Roman" w:hAnsi="Times New Roman" w:cs="Times New Roman"/>
          <w:color w:val="000000" w:themeColor="text1"/>
          <w:sz w:val="24"/>
          <w:szCs w:val="24"/>
        </w:rPr>
        <w:t xml:space="preserve"> </w:t>
      </w:r>
      <w:r w:rsidR="00AF46E1" w:rsidRPr="002D0610">
        <w:rPr>
          <w:rFonts w:ascii="Times New Roman" w:eastAsia="Times New Roman" w:hAnsi="Times New Roman" w:cs="Times New Roman"/>
          <w:color w:val="000000" w:themeColor="text1"/>
          <w:sz w:val="24"/>
          <w:szCs w:val="24"/>
        </w:rPr>
        <w:t xml:space="preserve">( When one of the senses </w:t>
      </w:r>
      <w:proofErr w:type="spellStart"/>
      <w:r w:rsidR="00AF46E1" w:rsidRPr="002D0610">
        <w:rPr>
          <w:rFonts w:ascii="Times New Roman" w:eastAsia="Times New Roman" w:hAnsi="Times New Roman" w:cs="Times New Roman"/>
          <w:color w:val="000000" w:themeColor="text1"/>
          <w:sz w:val="24"/>
          <w:szCs w:val="24"/>
        </w:rPr>
        <w:t>E.g</w:t>
      </w:r>
      <w:proofErr w:type="spellEnd"/>
      <w:r w:rsidR="00AF46E1" w:rsidRPr="002D0610">
        <w:rPr>
          <w:rFonts w:ascii="Times New Roman" w:eastAsia="Times New Roman" w:hAnsi="Times New Roman" w:cs="Times New Roman"/>
          <w:color w:val="000000" w:themeColor="text1"/>
          <w:sz w:val="24"/>
          <w:szCs w:val="24"/>
        </w:rPr>
        <w:t xml:space="preserve"> sight,</w:t>
      </w:r>
      <w:r w:rsidR="001B33EE" w:rsidRPr="002D0610">
        <w:rPr>
          <w:rFonts w:ascii="Times New Roman" w:eastAsia="Times New Roman" w:hAnsi="Times New Roman" w:cs="Times New Roman"/>
          <w:color w:val="000000" w:themeColor="text1"/>
          <w:sz w:val="24"/>
          <w:szCs w:val="24"/>
        </w:rPr>
        <w:t xml:space="preserve"> hearing, smell and spatial awareness</w:t>
      </w:r>
      <w:r w:rsidR="00AF46E1" w:rsidRPr="002D0610">
        <w:rPr>
          <w:rFonts w:ascii="Times New Roman" w:eastAsia="Times New Roman" w:hAnsi="Times New Roman" w:cs="Times New Roman"/>
          <w:color w:val="000000" w:themeColor="text1"/>
          <w:sz w:val="24"/>
          <w:szCs w:val="24"/>
        </w:rPr>
        <w:t xml:space="preserve"> is no longer there)</w:t>
      </w:r>
    </w:p>
    <w:p w:rsidR="001B33EE" w:rsidRPr="002D0610" w:rsidRDefault="00AB630A" w:rsidP="00B0157F">
      <w:pPr>
        <w:pStyle w:val="ListParagraph"/>
        <w:numPr>
          <w:ilvl w:val="0"/>
          <w:numId w:val="10"/>
        </w:num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Emotional</w:t>
      </w:r>
      <w:r w:rsidR="00366238" w:rsidRPr="002D0610">
        <w:rPr>
          <w:rFonts w:ascii="Times New Roman" w:eastAsia="Times New Roman" w:hAnsi="Times New Roman" w:cs="Times New Roman"/>
          <w:b/>
          <w:color w:val="000000" w:themeColor="text1"/>
          <w:sz w:val="24"/>
          <w:szCs w:val="24"/>
        </w:rPr>
        <w:t xml:space="preserve"> impair</w:t>
      </w:r>
      <w:r w:rsidR="001B33EE" w:rsidRPr="002D0610">
        <w:rPr>
          <w:rFonts w:ascii="Times New Roman" w:eastAsia="Times New Roman" w:hAnsi="Times New Roman" w:cs="Times New Roman"/>
          <w:b/>
          <w:color w:val="000000" w:themeColor="text1"/>
          <w:sz w:val="24"/>
          <w:szCs w:val="24"/>
        </w:rPr>
        <w:t>ment</w:t>
      </w:r>
      <w:r w:rsidRPr="002D0610">
        <w:rPr>
          <w:rFonts w:ascii="Times New Roman" w:eastAsia="Times New Roman" w:hAnsi="Times New Roman" w:cs="Times New Roman"/>
          <w:b/>
          <w:color w:val="000000" w:themeColor="text1"/>
          <w:sz w:val="24"/>
          <w:szCs w:val="24"/>
        </w:rPr>
        <w:t xml:space="preserve"> </w:t>
      </w:r>
    </w:p>
    <w:p w:rsidR="001B33EE" w:rsidRPr="002D0610" w:rsidRDefault="00AF46E1" w:rsidP="00B0157F">
      <w:pPr>
        <w:pStyle w:val="ListParagraph"/>
        <w:numPr>
          <w:ilvl w:val="2"/>
          <w:numId w:val="9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inability to learn that cannot be explained by intellectual or health factors</w:t>
      </w:r>
    </w:p>
    <w:p w:rsidR="001B33EE" w:rsidRPr="002D0610" w:rsidRDefault="00AF46E1" w:rsidP="00B0157F">
      <w:pPr>
        <w:pStyle w:val="ListParagraph"/>
        <w:numPr>
          <w:ilvl w:val="2"/>
          <w:numId w:val="9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inability to build or maintain satisfactory interpersonal relationships with </w:t>
      </w:r>
      <w:proofErr w:type="spell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peers, teachers </w:t>
      </w:r>
    </w:p>
    <w:p w:rsidR="00AB630A" w:rsidRPr="002D0610" w:rsidRDefault="00AF46E1" w:rsidP="00B0157F">
      <w:pPr>
        <w:pStyle w:val="ListParagraph"/>
        <w:numPr>
          <w:ilvl w:val="2"/>
          <w:numId w:val="9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inappropriate behaviour/</w:t>
      </w:r>
      <w:r w:rsidR="001B33EE" w:rsidRPr="002D0610">
        <w:rPr>
          <w:rFonts w:ascii="Times New Roman" w:eastAsia="Times New Roman" w:hAnsi="Times New Roman" w:cs="Times New Roman"/>
          <w:color w:val="000000" w:themeColor="text1"/>
          <w:sz w:val="24"/>
          <w:szCs w:val="24"/>
        </w:rPr>
        <w:t xml:space="preserve">feeling under normal </w:t>
      </w:r>
      <w:r w:rsidRPr="002D0610">
        <w:rPr>
          <w:rFonts w:ascii="Times New Roman" w:eastAsia="Times New Roman" w:hAnsi="Times New Roman" w:cs="Times New Roman"/>
          <w:color w:val="000000" w:themeColor="text1"/>
          <w:sz w:val="24"/>
          <w:szCs w:val="24"/>
        </w:rPr>
        <w:t>circumstances</w:t>
      </w:r>
    </w:p>
    <w:p w:rsidR="00C96693" w:rsidRPr="002D0610" w:rsidRDefault="00AB630A" w:rsidP="00B0157F">
      <w:pPr>
        <w:pStyle w:val="ListParagraph"/>
        <w:numPr>
          <w:ilvl w:val="0"/>
          <w:numId w:val="1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Intellectual impairment</w:t>
      </w:r>
      <w:r w:rsidR="001B33EE" w:rsidRPr="002D0610">
        <w:rPr>
          <w:rFonts w:ascii="Times New Roman" w:eastAsia="Times New Roman" w:hAnsi="Times New Roman" w:cs="Times New Roman"/>
          <w:color w:val="000000" w:themeColor="text1"/>
          <w:sz w:val="24"/>
          <w:szCs w:val="24"/>
        </w:rPr>
        <w:t xml:space="preserve"> </w:t>
      </w:r>
      <w:r w:rsidR="00AF46E1" w:rsidRPr="002D0610">
        <w:rPr>
          <w:rFonts w:ascii="Times New Roman" w:eastAsia="Times New Roman" w:hAnsi="Times New Roman" w:cs="Times New Roman"/>
          <w:color w:val="000000" w:themeColor="text1"/>
          <w:sz w:val="24"/>
          <w:szCs w:val="24"/>
        </w:rPr>
        <w:t>(</w:t>
      </w:r>
      <w:r w:rsidR="001B33EE" w:rsidRPr="002D0610">
        <w:rPr>
          <w:rFonts w:ascii="Times New Roman" w:eastAsia="Times New Roman" w:hAnsi="Times New Roman" w:cs="Times New Roman"/>
          <w:color w:val="000000" w:themeColor="text1"/>
          <w:sz w:val="24"/>
          <w:szCs w:val="24"/>
        </w:rPr>
        <w:t>Problems with general mental abilities that affect functioning in 2 areas</w:t>
      </w:r>
      <w:r w:rsidR="001B33EE" w:rsidRPr="002D0610">
        <w:rPr>
          <w:rFonts w:ascii="Times New Roman" w:eastAsia="Times New Roman" w:hAnsi="Times New Roman" w:cs="Times New Roman"/>
          <w:b/>
          <w:color w:val="000000" w:themeColor="text1"/>
          <w:sz w:val="24"/>
          <w:szCs w:val="24"/>
        </w:rPr>
        <w:t>:</w:t>
      </w:r>
    </w:p>
    <w:p w:rsidR="001B33EE" w:rsidRPr="002D0610" w:rsidRDefault="001B33EE" w:rsidP="002D0610">
      <w:pPr>
        <w:pStyle w:val="ListParagraph"/>
        <w:spacing w:after="0" w:line="360" w:lineRule="auto"/>
        <w:ind w:left="1494"/>
        <w:jc w:val="both"/>
        <w:rPr>
          <w:rFonts w:ascii="Times New Roman" w:eastAsia="Times New Roman" w:hAnsi="Times New Roman" w:cs="Times New Roman"/>
          <w:color w:val="000000" w:themeColor="text1"/>
          <w:sz w:val="24"/>
          <w:szCs w:val="24"/>
        </w:rPr>
      </w:pPr>
      <w:proofErr w:type="gramStart"/>
      <w:r w:rsidRPr="002D0610">
        <w:rPr>
          <w:rFonts w:ascii="Times New Roman" w:eastAsia="Times New Roman" w:hAnsi="Times New Roman" w:cs="Times New Roman"/>
          <w:b/>
          <w:color w:val="000000" w:themeColor="text1"/>
          <w:sz w:val="24"/>
          <w:szCs w:val="24"/>
        </w:rPr>
        <w:t>a</w:t>
      </w:r>
      <w:proofErr w:type="gramEnd"/>
      <w:r w:rsidRPr="002D0610">
        <w:rPr>
          <w:rFonts w:ascii="Times New Roman" w:eastAsia="Times New Roman" w:hAnsi="Times New Roman" w:cs="Times New Roman"/>
          <w:b/>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Intellectual functioning </w:t>
      </w:r>
      <w:proofErr w:type="spell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learning, problem solving and judgement</w:t>
      </w:r>
    </w:p>
    <w:p w:rsidR="001B33EE" w:rsidRPr="002D0610" w:rsidRDefault="001B33EE" w:rsidP="002D0610">
      <w:pPr>
        <w:pStyle w:val="ListParagraph"/>
        <w:spacing w:after="0" w:line="360" w:lineRule="auto"/>
        <w:ind w:left="1494"/>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b).</w:t>
      </w:r>
      <w:r w:rsidRPr="002D0610">
        <w:rPr>
          <w:rFonts w:ascii="Times New Roman" w:eastAsia="Times New Roman" w:hAnsi="Times New Roman" w:cs="Times New Roman"/>
          <w:color w:val="000000" w:themeColor="text1"/>
          <w:sz w:val="24"/>
          <w:szCs w:val="24"/>
        </w:rPr>
        <w:t xml:space="preserve"> Adaptive </w:t>
      </w:r>
      <w:proofErr w:type="gramStart"/>
      <w:r w:rsidRPr="002D0610">
        <w:rPr>
          <w:rFonts w:ascii="Times New Roman" w:eastAsia="Times New Roman" w:hAnsi="Times New Roman" w:cs="Times New Roman"/>
          <w:color w:val="000000" w:themeColor="text1"/>
          <w:sz w:val="24"/>
          <w:szCs w:val="24"/>
        </w:rPr>
        <w:t>functioning  that</w:t>
      </w:r>
      <w:proofErr w:type="gramEnd"/>
      <w:r w:rsidRPr="002D0610">
        <w:rPr>
          <w:rFonts w:ascii="Times New Roman" w:eastAsia="Times New Roman" w:hAnsi="Times New Roman" w:cs="Times New Roman"/>
          <w:color w:val="000000" w:themeColor="text1"/>
          <w:sz w:val="24"/>
          <w:szCs w:val="24"/>
        </w:rPr>
        <w:t xml:space="preserve"> is activities of daily life </w:t>
      </w:r>
      <w:proofErr w:type="spell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communication and </w:t>
      </w:r>
      <w:r w:rsidRPr="002D0610">
        <w:rPr>
          <w:rFonts w:ascii="Times New Roman" w:eastAsia="Times New Roman" w:hAnsi="Times New Roman" w:cs="Times New Roman"/>
          <w:color w:val="000000" w:themeColor="text1"/>
          <w:sz w:val="24"/>
          <w:szCs w:val="24"/>
        </w:rPr>
        <w:tab/>
        <w:t>independent living</w:t>
      </w:r>
    </w:p>
    <w:p w:rsidR="00C96693" w:rsidRPr="002D0610" w:rsidRDefault="00E5225D"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Times New Roman" w:hAnsi="Times New Roman" w:cs="Times New Roman"/>
          <w:color w:val="000000" w:themeColor="text1"/>
          <w:sz w:val="24"/>
          <w:szCs w:val="24"/>
        </w:rPr>
        <w:t>T</w:t>
      </w:r>
      <w:r w:rsidR="00C96693" w:rsidRPr="002D0610">
        <w:rPr>
          <w:rFonts w:ascii="Times New Roman" w:eastAsia="Times New Roman" w:hAnsi="Times New Roman" w:cs="Times New Roman"/>
          <w:color w:val="000000" w:themeColor="text1"/>
          <w:sz w:val="24"/>
          <w:szCs w:val="24"/>
        </w:rPr>
        <w:t>wo types of impairments, namely</w:t>
      </w:r>
      <w:r w:rsidR="00F62270" w:rsidRPr="002D0610">
        <w:rPr>
          <w:rFonts w:ascii="Times New Roman" w:eastAsia="Times New Roman" w:hAnsi="Times New Roman" w:cs="Times New Roman"/>
          <w:color w:val="000000" w:themeColor="text1"/>
          <w:sz w:val="24"/>
          <w:szCs w:val="24"/>
        </w:rPr>
        <w:t xml:space="preserve"> </w:t>
      </w:r>
      <w:r w:rsidR="00F62270" w:rsidRPr="002D0610">
        <w:rPr>
          <w:rFonts w:ascii="Times New Roman" w:eastAsia="Times New Roman" w:hAnsi="Times New Roman" w:cs="Times New Roman"/>
          <w:b/>
          <w:color w:val="000000" w:themeColor="text1"/>
          <w:sz w:val="24"/>
          <w:szCs w:val="24"/>
        </w:rPr>
        <w:t>hearing</w:t>
      </w:r>
      <w:r w:rsidR="00F62270" w:rsidRPr="002D0610">
        <w:rPr>
          <w:rFonts w:ascii="Times New Roman" w:eastAsia="Times New Roman" w:hAnsi="Times New Roman" w:cs="Times New Roman"/>
          <w:color w:val="000000" w:themeColor="text1"/>
          <w:sz w:val="24"/>
          <w:szCs w:val="24"/>
        </w:rPr>
        <w:t xml:space="preserve"> and </w:t>
      </w:r>
      <w:r w:rsidR="00F62270" w:rsidRPr="002D0610">
        <w:rPr>
          <w:rFonts w:ascii="Times New Roman" w:eastAsia="Times New Roman" w:hAnsi="Times New Roman" w:cs="Times New Roman"/>
          <w:b/>
          <w:color w:val="000000" w:themeColor="text1"/>
          <w:sz w:val="24"/>
          <w:szCs w:val="24"/>
        </w:rPr>
        <w:t>visual impairment</w:t>
      </w:r>
    </w:p>
    <w:p w:rsidR="00C96693" w:rsidRPr="00E675B9" w:rsidRDefault="003B564A" w:rsidP="00E675B9">
      <w:pPr>
        <w:pStyle w:val="ListParagraph"/>
        <w:numPr>
          <w:ilvl w:val="0"/>
          <w:numId w:val="144"/>
        </w:numPr>
        <w:spacing w:after="0" w:line="360" w:lineRule="auto"/>
        <w:jc w:val="both"/>
        <w:rPr>
          <w:rFonts w:ascii="Times New Roman" w:eastAsia="Times New Roman" w:hAnsi="Times New Roman" w:cs="Times New Roman"/>
          <w:b/>
          <w:bCs/>
          <w:color w:val="000000" w:themeColor="text1"/>
          <w:sz w:val="24"/>
          <w:szCs w:val="24"/>
        </w:rPr>
      </w:pPr>
      <w:r w:rsidRPr="00E675B9">
        <w:rPr>
          <w:rFonts w:ascii="Times New Roman" w:eastAsia="Times New Roman" w:hAnsi="Times New Roman" w:cs="Times New Roman"/>
          <w:b/>
          <w:bCs/>
          <w:color w:val="000000" w:themeColor="text1"/>
          <w:sz w:val="24"/>
          <w:szCs w:val="24"/>
        </w:rPr>
        <w:t>Hearing i</w:t>
      </w:r>
      <w:r w:rsidR="00E5225D" w:rsidRPr="00E675B9">
        <w:rPr>
          <w:rFonts w:ascii="Times New Roman" w:eastAsia="Times New Roman" w:hAnsi="Times New Roman" w:cs="Times New Roman"/>
          <w:b/>
          <w:bCs/>
          <w:color w:val="000000" w:themeColor="text1"/>
          <w:sz w:val="24"/>
          <w:szCs w:val="24"/>
        </w:rPr>
        <w:t xml:space="preserve">mpairment </w:t>
      </w:r>
    </w:p>
    <w:p w:rsidR="004765AF" w:rsidRPr="002D0610" w:rsidRDefault="004723C4"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Overview</w:t>
      </w:r>
    </w:p>
    <w:p w:rsidR="004765AF" w:rsidRPr="000A3CF4" w:rsidRDefault="004765AF" w:rsidP="00B0157F">
      <w:pPr>
        <w:numPr>
          <w:ilvl w:val="0"/>
          <w:numId w:val="8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By 2050 nearly 2.5 billion people are projected to have some degree of hearing loss and at least 700 will require hearing rehabilitation (WHO, 2001)</w:t>
      </w:r>
    </w:p>
    <w:p w:rsidR="004765AF" w:rsidRPr="000A3CF4" w:rsidRDefault="004765AF" w:rsidP="00B0157F">
      <w:pPr>
        <w:numPr>
          <w:ilvl w:val="0"/>
          <w:numId w:val="8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lastRenderedPageBreak/>
        <w:t>Over 1 billion young adults are at risk of permanent, avoidable hearing loss due to unsafe listening practices (WHO, 2001).</w:t>
      </w:r>
    </w:p>
    <w:p w:rsidR="004723C4" w:rsidRPr="000A3CF4" w:rsidRDefault="004765AF" w:rsidP="00B0157F">
      <w:pPr>
        <w:pStyle w:val="ListParagraph"/>
        <w:numPr>
          <w:ilvl w:val="0"/>
          <w:numId w:val="9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 xml:space="preserve">Over 5% of the world’s </w:t>
      </w:r>
      <w:proofErr w:type="gramStart"/>
      <w:r w:rsidRPr="000A3CF4">
        <w:rPr>
          <w:rFonts w:ascii="Times New Roman" w:eastAsia="Times New Roman" w:hAnsi="Times New Roman" w:cs="Times New Roman"/>
          <w:bCs/>
          <w:color w:val="000000" w:themeColor="text1"/>
          <w:sz w:val="24"/>
          <w:szCs w:val="24"/>
        </w:rPr>
        <w:t>population  or</w:t>
      </w:r>
      <w:proofErr w:type="gramEnd"/>
      <w:r w:rsidRPr="000A3CF4">
        <w:rPr>
          <w:rFonts w:ascii="Times New Roman" w:eastAsia="Times New Roman" w:hAnsi="Times New Roman" w:cs="Times New Roman"/>
          <w:bCs/>
          <w:color w:val="000000" w:themeColor="text1"/>
          <w:sz w:val="24"/>
          <w:szCs w:val="24"/>
        </w:rPr>
        <w:t xml:space="preserve"> 430 million people require rehabilitation to address their ‘disabling’ hearing loss (432 million adults and 34 million children). </w:t>
      </w:r>
    </w:p>
    <w:p w:rsidR="004765AF" w:rsidRPr="000A3CF4" w:rsidRDefault="004765AF" w:rsidP="00B0157F">
      <w:pPr>
        <w:pStyle w:val="ListParagraph"/>
        <w:numPr>
          <w:ilvl w:val="0"/>
          <w:numId w:val="9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It is estimated that by 2050 over 700</w:t>
      </w:r>
      <w:r w:rsidR="004723C4" w:rsidRPr="000A3CF4">
        <w:rPr>
          <w:rFonts w:ascii="Times New Roman" w:eastAsia="Times New Roman" w:hAnsi="Times New Roman" w:cs="Times New Roman"/>
          <w:bCs/>
          <w:color w:val="000000" w:themeColor="text1"/>
          <w:sz w:val="24"/>
          <w:szCs w:val="24"/>
        </w:rPr>
        <w:t xml:space="preserve"> million people or one in every ten people </w:t>
      </w:r>
      <w:r w:rsidRPr="000A3CF4">
        <w:rPr>
          <w:rFonts w:ascii="Times New Roman" w:eastAsia="Times New Roman" w:hAnsi="Times New Roman" w:cs="Times New Roman"/>
          <w:bCs/>
          <w:color w:val="000000" w:themeColor="text1"/>
          <w:sz w:val="24"/>
          <w:szCs w:val="24"/>
        </w:rPr>
        <w:t>will have disabling hearing loss.</w:t>
      </w:r>
    </w:p>
    <w:p w:rsidR="004723C4" w:rsidRPr="000A3CF4" w:rsidRDefault="004765AF" w:rsidP="00B0157F">
      <w:pPr>
        <w:pStyle w:val="ListParagraph"/>
        <w:numPr>
          <w:ilvl w:val="0"/>
          <w:numId w:val="9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 xml:space="preserve">‘Disabling’ hearing loss refers to hearing loss greater than 35 decibels (dB) in the better hearing ear. </w:t>
      </w:r>
    </w:p>
    <w:p w:rsidR="004723C4" w:rsidRPr="000A3CF4" w:rsidRDefault="004765AF" w:rsidP="00B0157F">
      <w:pPr>
        <w:pStyle w:val="ListParagraph"/>
        <w:numPr>
          <w:ilvl w:val="0"/>
          <w:numId w:val="9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Nearly 80% of people with dis</w:t>
      </w:r>
      <w:r w:rsidR="004723C4" w:rsidRPr="000A3CF4">
        <w:rPr>
          <w:rFonts w:ascii="Times New Roman" w:eastAsia="Times New Roman" w:hAnsi="Times New Roman" w:cs="Times New Roman"/>
          <w:bCs/>
          <w:color w:val="000000" w:themeColor="text1"/>
          <w:sz w:val="24"/>
          <w:szCs w:val="24"/>
        </w:rPr>
        <w:t>abling hearing loss live in low</w:t>
      </w:r>
      <w:r w:rsidRPr="000A3CF4">
        <w:rPr>
          <w:rFonts w:ascii="Times New Roman" w:eastAsia="Times New Roman" w:hAnsi="Times New Roman" w:cs="Times New Roman"/>
          <w:bCs/>
          <w:color w:val="000000" w:themeColor="text1"/>
          <w:sz w:val="24"/>
          <w:szCs w:val="24"/>
        </w:rPr>
        <w:t xml:space="preserve"> and middle-income countries. </w:t>
      </w:r>
    </w:p>
    <w:p w:rsidR="004765AF" w:rsidRPr="000A3CF4" w:rsidRDefault="004765AF" w:rsidP="00B0157F">
      <w:pPr>
        <w:pStyle w:val="ListParagraph"/>
        <w:numPr>
          <w:ilvl w:val="0"/>
          <w:numId w:val="95"/>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 xml:space="preserve">The prevalence of hearing loss increases with age, among those older than 60 </w:t>
      </w:r>
      <w:proofErr w:type="gramStart"/>
      <w:r w:rsidRPr="000A3CF4">
        <w:rPr>
          <w:rFonts w:ascii="Times New Roman" w:eastAsia="Times New Roman" w:hAnsi="Times New Roman" w:cs="Times New Roman"/>
          <w:bCs/>
          <w:color w:val="000000" w:themeColor="text1"/>
          <w:sz w:val="24"/>
          <w:szCs w:val="24"/>
        </w:rPr>
        <w:t>years,</w:t>
      </w:r>
      <w:proofErr w:type="gramEnd"/>
      <w:r w:rsidRPr="000A3CF4">
        <w:rPr>
          <w:rFonts w:ascii="Times New Roman" w:eastAsia="Times New Roman" w:hAnsi="Times New Roman" w:cs="Times New Roman"/>
          <w:bCs/>
          <w:color w:val="000000" w:themeColor="text1"/>
          <w:sz w:val="24"/>
          <w:szCs w:val="24"/>
        </w:rPr>
        <w:t xml:space="preserve"> over 25% are affected by disabling hearing loss. </w:t>
      </w:r>
    </w:p>
    <w:p w:rsidR="004765AF" w:rsidRPr="000A3CF4" w:rsidRDefault="004765AF" w:rsidP="002D0610">
      <w:p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Hearing loss and deafness</w:t>
      </w:r>
    </w:p>
    <w:p w:rsidR="004723C4" w:rsidRPr="000A3CF4" w:rsidRDefault="004765AF" w:rsidP="00B0157F">
      <w:pPr>
        <w:pStyle w:val="ListParagraph"/>
        <w:numPr>
          <w:ilvl w:val="0"/>
          <w:numId w:val="96"/>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 xml:space="preserve">A person who is not able to hear as well </w:t>
      </w:r>
      <w:r w:rsidR="004723C4" w:rsidRPr="000A3CF4">
        <w:rPr>
          <w:rFonts w:ascii="Times New Roman" w:eastAsia="Times New Roman" w:hAnsi="Times New Roman" w:cs="Times New Roman"/>
          <w:bCs/>
          <w:color w:val="000000" w:themeColor="text1"/>
          <w:sz w:val="24"/>
          <w:szCs w:val="24"/>
        </w:rPr>
        <w:t>as someone with normal hearing</w:t>
      </w:r>
      <w:proofErr w:type="gramStart"/>
      <w:r w:rsidR="004723C4" w:rsidRPr="000A3CF4">
        <w:rPr>
          <w:rFonts w:ascii="Times New Roman" w:eastAsia="Times New Roman" w:hAnsi="Times New Roman" w:cs="Times New Roman"/>
          <w:bCs/>
          <w:color w:val="000000" w:themeColor="text1"/>
          <w:sz w:val="24"/>
          <w:szCs w:val="24"/>
        </w:rPr>
        <w:t>,</w:t>
      </w:r>
      <w:r w:rsidR="004723C4" w:rsidRPr="002D0610">
        <w:rPr>
          <w:rFonts w:ascii="Times New Roman" w:eastAsia="Times New Roman" w:hAnsi="Times New Roman" w:cs="Times New Roman"/>
          <w:b/>
          <w:bCs/>
          <w:color w:val="000000" w:themeColor="text1"/>
          <w:sz w:val="24"/>
          <w:szCs w:val="24"/>
        </w:rPr>
        <w:t xml:space="preserve"> </w:t>
      </w:r>
      <w:r w:rsidRPr="002D0610">
        <w:rPr>
          <w:rFonts w:ascii="Times New Roman" w:eastAsia="Times New Roman" w:hAnsi="Times New Roman" w:cs="Times New Roman"/>
          <w:b/>
          <w:bCs/>
          <w:color w:val="000000" w:themeColor="text1"/>
          <w:sz w:val="24"/>
          <w:szCs w:val="24"/>
        </w:rPr>
        <w:t xml:space="preserve"> hearing</w:t>
      </w:r>
      <w:proofErr w:type="gramEnd"/>
      <w:r w:rsidRPr="002D0610">
        <w:rPr>
          <w:rFonts w:ascii="Times New Roman" w:eastAsia="Times New Roman" w:hAnsi="Times New Roman" w:cs="Times New Roman"/>
          <w:b/>
          <w:bCs/>
          <w:color w:val="000000" w:themeColor="text1"/>
          <w:sz w:val="24"/>
          <w:szCs w:val="24"/>
        </w:rPr>
        <w:t xml:space="preserve"> </w:t>
      </w:r>
      <w:r w:rsidRPr="000A3CF4">
        <w:rPr>
          <w:rFonts w:ascii="Times New Roman" w:eastAsia="Times New Roman" w:hAnsi="Times New Roman" w:cs="Times New Roman"/>
          <w:bCs/>
          <w:color w:val="000000" w:themeColor="text1"/>
          <w:sz w:val="24"/>
          <w:szCs w:val="24"/>
        </w:rPr>
        <w:t>thresholds o</w:t>
      </w:r>
      <w:r w:rsidR="004723C4" w:rsidRPr="000A3CF4">
        <w:rPr>
          <w:rFonts w:ascii="Times New Roman" w:eastAsia="Times New Roman" w:hAnsi="Times New Roman" w:cs="Times New Roman"/>
          <w:bCs/>
          <w:color w:val="000000" w:themeColor="text1"/>
          <w:sz w:val="24"/>
          <w:szCs w:val="24"/>
        </w:rPr>
        <w:t xml:space="preserve">f 20 dB or better in both ears </w:t>
      </w:r>
      <w:r w:rsidRPr="000A3CF4">
        <w:rPr>
          <w:rFonts w:ascii="Times New Roman" w:eastAsia="Times New Roman" w:hAnsi="Times New Roman" w:cs="Times New Roman"/>
          <w:bCs/>
          <w:color w:val="000000" w:themeColor="text1"/>
          <w:sz w:val="24"/>
          <w:szCs w:val="24"/>
        </w:rPr>
        <w:t xml:space="preserve"> is said to have hearing loss. </w:t>
      </w:r>
    </w:p>
    <w:p w:rsidR="004723C4" w:rsidRPr="000A3CF4" w:rsidRDefault="004765AF" w:rsidP="00B0157F">
      <w:pPr>
        <w:pStyle w:val="ListParagraph"/>
        <w:numPr>
          <w:ilvl w:val="0"/>
          <w:numId w:val="96"/>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Hearing loss may be mild, moderate, severe, or profound.</w:t>
      </w:r>
    </w:p>
    <w:p w:rsidR="004765AF" w:rsidRPr="000A3CF4" w:rsidRDefault="004765AF" w:rsidP="00B0157F">
      <w:pPr>
        <w:pStyle w:val="ListParagraph"/>
        <w:numPr>
          <w:ilvl w:val="0"/>
          <w:numId w:val="96"/>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It can affect one ear or both ears, and leads to difficulty in hearing conversational speech or loud sounds.</w:t>
      </w:r>
    </w:p>
    <w:p w:rsidR="004723C4" w:rsidRPr="000A3CF4" w:rsidRDefault="004765AF" w:rsidP="00B0157F">
      <w:pPr>
        <w:pStyle w:val="ListParagraph"/>
        <w:numPr>
          <w:ilvl w:val="0"/>
          <w:numId w:val="96"/>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'Hard of hearing' refers to people with hearing lo</w:t>
      </w:r>
      <w:r w:rsidR="004723C4" w:rsidRPr="000A3CF4">
        <w:rPr>
          <w:rFonts w:ascii="Times New Roman" w:eastAsia="Times New Roman" w:hAnsi="Times New Roman" w:cs="Times New Roman"/>
          <w:bCs/>
          <w:color w:val="000000" w:themeColor="text1"/>
          <w:sz w:val="24"/>
          <w:szCs w:val="24"/>
        </w:rPr>
        <w:t>ss ranging from mild to severe.</w:t>
      </w:r>
    </w:p>
    <w:p w:rsidR="004765AF" w:rsidRPr="000A3CF4" w:rsidRDefault="004765AF" w:rsidP="00B0157F">
      <w:pPr>
        <w:pStyle w:val="ListParagraph"/>
        <w:numPr>
          <w:ilvl w:val="0"/>
          <w:numId w:val="96"/>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 xml:space="preserve">People who are hard of hearing usually communicate through spoken language and can benefit from </w:t>
      </w:r>
      <w:r w:rsidR="004723C4" w:rsidRPr="000A3CF4">
        <w:rPr>
          <w:rFonts w:ascii="Times New Roman" w:eastAsia="Times New Roman" w:hAnsi="Times New Roman" w:cs="Times New Roman"/>
          <w:bCs/>
          <w:color w:val="000000" w:themeColor="text1"/>
          <w:sz w:val="24"/>
          <w:szCs w:val="24"/>
        </w:rPr>
        <w:t>hearing aids, cochlear implants</w:t>
      </w:r>
      <w:r w:rsidRPr="000A3CF4">
        <w:rPr>
          <w:rFonts w:ascii="Times New Roman" w:eastAsia="Times New Roman" w:hAnsi="Times New Roman" w:cs="Times New Roman"/>
          <w:bCs/>
          <w:color w:val="000000" w:themeColor="text1"/>
          <w:sz w:val="24"/>
          <w:szCs w:val="24"/>
        </w:rPr>
        <w:t xml:space="preserve"> and other assistive devices as well as captioning.</w:t>
      </w:r>
    </w:p>
    <w:p w:rsidR="004765AF" w:rsidRPr="000A3CF4" w:rsidRDefault="004765AF" w:rsidP="00B0157F">
      <w:pPr>
        <w:pStyle w:val="ListParagraph"/>
        <w:numPr>
          <w:ilvl w:val="0"/>
          <w:numId w:val="97"/>
        </w:numPr>
        <w:spacing w:after="0" w:line="360" w:lineRule="auto"/>
        <w:jc w:val="both"/>
        <w:rPr>
          <w:rFonts w:ascii="Times New Roman" w:eastAsia="Times New Roman" w:hAnsi="Times New Roman" w:cs="Times New Roman"/>
          <w:bCs/>
          <w:color w:val="000000" w:themeColor="text1"/>
          <w:sz w:val="24"/>
          <w:szCs w:val="24"/>
        </w:rPr>
      </w:pPr>
      <w:r w:rsidRPr="000A3CF4">
        <w:rPr>
          <w:rFonts w:ascii="Times New Roman" w:eastAsia="Times New Roman" w:hAnsi="Times New Roman" w:cs="Times New Roman"/>
          <w:bCs/>
          <w:color w:val="000000" w:themeColor="text1"/>
          <w:sz w:val="24"/>
          <w:szCs w:val="24"/>
        </w:rPr>
        <w:t>'Deaf' people mostly have profound hearing loss, which implies very little or no hearing. They often use sign language for communication.</w:t>
      </w:r>
    </w:p>
    <w:p w:rsidR="00C96693" w:rsidRPr="002D0610" w:rsidRDefault="00C96693" w:rsidP="00B0157F">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rPr>
      </w:pPr>
      <w:r w:rsidRPr="000A3CF4">
        <w:rPr>
          <w:rFonts w:ascii="Times New Roman" w:eastAsia="Times New Roman" w:hAnsi="Times New Roman" w:cs="Times New Roman"/>
          <w:color w:val="000000" w:themeColor="text1"/>
          <w:sz w:val="24"/>
          <w:szCs w:val="24"/>
        </w:rPr>
        <w:t>Hearing impairment is a disability</w:t>
      </w:r>
      <w:r w:rsidRPr="002D0610">
        <w:rPr>
          <w:rFonts w:ascii="Times New Roman" w:eastAsia="Times New Roman" w:hAnsi="Times New Roman" w:cs="Times New Roman"/>
          <w:color w:val="000000" w:themeColor="text1"/>
          <w:sz w:val="24"/>
          <w:szCs w:val="24"/>
        </w:rPr>
        <w:t xml:space="preserve"> that hinders successful processing of sound waves through </w:t>
      </w:r>
      <w:proofErr w:type="gramStart"/>
      <w:r w:rsidRPr="002D0610">
        <w:rPr>
          <w:rFonts w:ascii="Times New Roman" w:eastAsia="Times New Roman" w:hAnsi="Times New Roman" w:cs="Times New Roman"/>
          <w:color w:val="000000" w:themeColor="text1"/>
          <w:sz w:val="24"/>
          <w:szCs w:val="24"/>
        </w:rPr>
        <w:t>audition, that</w:t>
      </w:r>
      <w:proofErr w:type="gramEnd"/>
      <w:r w:rsidRPr="002D0610">
        <w:rPr>
          <w:rFonts w:ascii="Times New Roman" w:eastAsia="Times New Roman" w:hAnsi="Times New Roman" w:cs="Times New Roman"/>
          <w:color w:val="000000" w:themeColor="text1"/>
          <w:sz w:val="24"/>
          <w:szCs w:val="24"/>
        </w:rPr>
        <w:t xml:space="preserve"> is the inability to hear or interpret/perceive sound waves.</w:t>
      </w:r>
    </w:p>
    <w:p w:rsidR="00E5225D" w:rsidRPr="002D0610" w:rsidRDefault="00C96693" w:rsidP="00B0157F">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Hearing impairment is classified according to the units used to measure the loudness of sound. These units are known as </w:t>
      </w:r>
      <w:r w:rsidRPr="002D0610">
        <w:rPr>
          <w:rFonts w:ascii="Times New Roman" w:eastAsia="Times New Roman" w:hAnsi="Times New Roman" w:cs="Times New Roman"/>
          <w:b/>
          <w:color w:val="000000" w:themeColor="text1"/>
          <w:sz w:val="24"/>
          <w:szCs w:val="24"/>
        </w:rPr>
        <w:t>decibels</w:t>
      </w:r>
      <w:r w:rsidRPr="002D0610">
        <w:rPr>
          <w:rFonts w:ascii="Times New Roman" w:eastAsia="Times New Roman" w:hAnsi="Times New Roman" w:cs="Times New Roman"/>
          <w:color w:val="000000" w:themeColor="text1"/>
          <w:sz w:val="24"/>
          <w:szCs w:val="24"/>
        </w:rPr>
        <w:t xml:space="preserve"> (</w:t>
      </w:r>
      <w:proofErr w:type="spellStart"/>
      <w:r w:rsidRPr="002D0610">
        <w:rPr>
          <w:rFonts w:ascii="Times New Roman" w:eastAsia="Times New Roman" w:hAnsi="Times New Roman" w:cs="Times New Roman"/>
          <w:color w:val="000000" w:themeColor="text1"/>
          <w:sz w:val="24"/>
          <w:szCs w:val="24"/>
        </w:rPr>
        <w:t>db</w:t>
      </w:r>
      <w:proofErr w:type="spellEnd"/>
      <w:r w:rsidRPr="002D0610">
        <w:rPr>
          <w:rFonts w:ascii="Times New Roman" w:eastAsia="Times New Roman" w:hAnsi="Times New Roman" w:cs="Times New Roman"/>
          <w:color w:val="000000" w:themeColor="text1"/>
          <w:sz w:val="24"/>
          <w:szCs w:val="24"/>
        </w:rPr>
        <w:t xml:space="preserve">). </w:t>
      </w:r>
    </w:p>
    <w:p w:rsidR="00E5225D" w:rsidRPr="002D0610" w:rsidRDefault="00C96693" w:rsidP="00B0157F">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Human contacts and relationships depend on communication by means of speech. </w:t>
      </w:r>
    </w:p>
    <w:p w:rsidR="00C96693" w:rsidRPr="002D0610" w:rsidRDefault="00C96693" w:rsidP="00B0157F">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 person who has profound hearing impairment cannot converse with others unless they can both use and understand </w:t>
      </w:r>
      <w:r w:rsidRPr="002D0610">
        <w:rPr>
          <w:rFonts w:ascii="Times New Roman" w:eastAsia="Times New Roman" w:hAnsi="Times New Roman" w:cs="Times New Roman"/>
          <w:b/>
          <w:color w:val="000000" w:themeColor="text1"/>
          <w:sz w:val="24"/>
          <w:szCs w:val="24"/>
        </w:rPr>
        <w:t>sign language.</w:t>
      </w:r>
    </w:p>
    <w:p w:rsidR="00C96693" w:rsidRPr="002D0610" w:rsidRDefault="00C96693" w:rsidP="00B0157F">
      <w:pPr>
        <w:pStyle w:val="ListParagraph"/>
        <w:numPr>
          <w:ilvl w:val="0"/>
          <w:numId w:val="1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Impairment in hearing may also cause changes in personality and attitude, awareness of the surroundings and ability to protect oneself. This calls for a great deal of patience and tolerance from other people when dealing with the patient.</w:t>
      </w:r>
    </w:p>
    <w:p w:rsidR="00C96693" w:rsidRPr="002D0610" w:rsidRDefault="00C96693" w:rsidP="00B0157F">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People with hearing impairment try to conceal their disability by developing </w:t>
      </w:r>
      <w:r w:rsidR="00E5225D" w:rsidRPr="002D0610">
        <w:rPr>
          <w:rFonts w:ascii="Times New Roman" w:eastAsia="Times New Roman" w:hAnsi="Times New Roman" w:cs="Times New Roman"/>
          <w:color w:val="000000" w:themeColor="text1"/>
          <w:sz w:val="24"/>
          <w:szCs w:val="24"/>
        </w:rPr>
        <w:t xml:space="preserve">some defence mechanisms, </w:t>
      </w:r>
      <w:proofErr w:type="spellStart"/>
      <w:r w:rsidR="00E5225D"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withdrawing from contact with others and displaying unreasonable irritability and aggressiveness. </w:t>
      </w:r>
    </w:p>
    <w:p w:rsidR="00C96693" w:rsidRPr="002D0610" w:rsidRDefault="00C96693" w:rsidP="00B0157F">
      <w:pPr>
        <w:pStyle w:val="ListParagraph"/>
        <w:numPr>
          <w:ilvl w:val="0"/>
          <w:numId w:val="1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therefore important for health workers to bear this in mind as they help a person with hearing impairment. Sometimes the person may even reject the he</w:t>
      </w:r>
      <w:r w:rsidR="00BA0CB3" w:rsidRPr="002D0610">
        <w:rPr>
          <w:rFonts w:ascii="Times New Roman" w:eastAsia="Times New Roman" w:hAnsi="Times New Roman" w:cs="Times New Roman"/>
          <w:color w:val="000000" w:themeColor="text1"/>
          <w:sz w:val="24"/>
          <w:szCs w:val="24"/>
        </w:rPr>
        <w:t xml:space="preserve">lp required to facilitate their </w:t>
      </w:r>
      <w:r w:rsidR="00E5225D" w:rsidRPr="002D0610">
        <w:rPr>
          <w:rFonts w:ascii="Times New Roman" w:eastAsia="Times New Roman" w:hAnsi="Times New Roman" w:cs="Times New Roman"/>
          <w:color w:val="000000" w:themeColor="text1"/>
          <w:sz w:val="24"/>
          <w:szCs w:val="24"/>
        </w:rPr>
        <w:t xml:space="preserve">hearing. </w:t>
      </w:r>
      <w:proofErr w:type="spellStart"/>
      <w:r w:rsidR="00E5225D"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they may refuse to wear hearing aids because they feel it advertises their disability.</w:t>
      </w:r>
    </w:p>
    <w:p w:rsidR="001D6E37" w:rsidRPr="002D0610" w:rsidRDefault="00C96693" w:rsidP="00B0157F">
      <w:pPr>
        <w:pStyle w:val="ListParagraph"/>
        <w:numPr>
          <w:ilvl w:val="0"/>
          <w:numId w:val="14"/>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It is therefore important to teach family members and the community how to cope and live with a person who has hearing impairment. This is better than educating or training anyone wi</w:t>
      </w:r>
      <w:r w:rsidR="00E5225D" w:rsidRPr="002D0610">
        <w:rPr>
          <w:rFonts w:ascii="Times New Roman" w:eastAsia="Times New Roman" w:hAnsi="Times New Roman" w:cs="Times New Roman"/>
          <w:color w:val="000000" w:themeColor="text1"/>
          <w:sz w:val="24"/>
          <w:szCs w:val="24"/>
        </w:rPr>
        <w:t>th moderate hearing impairment.</w:t>
      </w:r>
    </w:p>
    <w:p w:rsidR="000F4BC6" w:rsidRPr="002D0610" w:rsidRDefault="00957C65" w:rsidP="00B0157F">
      <w:pPr>
        <w:pStyle w:val="ListParagraph"/>
        <w:numPr>
          <w:ilvl w:val="0"/>
          <w:numId w:val="14"/>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There are 2</w:t>
      </w:r>
      <w:r w:rsidR="00C96693" w:rsidRPr="002D0610">
        <w:rPr>
          <w:rFonts w:ascii="Times New Roman" w:eastAsia="Times New Roman" w:hAnsi="Times New Roman" w:cs="Times New Roman"/>
          <w:color w:val="000000" w:themeColor="text1"/>
          <w:sz w:val="24"/>
          <w:szCs w:val="24"/>
        </w:rPr>
        <w:t xml:space="preserve"> terms used to describe hearing impairment, which are based on</w:t>
      </w:r>
    </w:p>
    <w:p w:rsidR="000F4BC6" w:rsidRPr="002D0610" w:rsidRDefault="00C96693" w:rsidP="00B0157F">
      <w:pPr>
        <w:pStyle w:val="ListParagraph"/>
        <w:numPr>
          <w:ilvl w:val="0"/>
          <w:numId w:val="9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w:t>
      </w:r>
      <w:r w:rsidR="000F4BC6" w:rsidRPr="002D0610">
        <w:rPr>
          <w:rFonts w:ascii="Times New Roman" w:eastAsia="Times New Roman" w:hAnsi="Times New Roman" w:cs="Times New Roman"/>
          <w:color w:val="000000" w:themeColor="text1"/>
          <w:sz w:val="24"/>
          <w:szCs w:val="24"/>
        </w:rPr>
        <w:t xml:space="preserve">ime of onset of hearing loss </w:t>
      </w:r>
    </w:p>
    <w:p w:rsidR="00C96693" w:rsidRPr="002D0610" w:rsidRDefault="00C96693" w:rsidP="00B0157F">
      <w:pPr>
        <w:pStyle w:val="ListParagraph"/>
        <w:numPr>
          <w:ilvl w:val="0"/>
          <w:numId w:val="91"/>
        </w:numPr>
        <w:spacing w:after="0" w:line="360" w:lineRule="auto"/>
        <w:jc w:val="both"/>
        <w:rPr>
          <w:rFonts w:ascii="Times New Roman" w:eastAsia="Calibri" w:hAnsi="Times New Roman" w:cs="Times New Roman"/>
          <w:b/>
          <w:bCs/>
          <w:color w:val="000000" w:themeColor="text1"/>
          <w:sz w:val="24"/>
          <w:szCs w:val="24"/>
        </w:rPr>
      </w:pPr>
      <w:proofErr w:type="gramStart"/>
      <w:r w:rsidRPr="002D0610">
        <w:rPr>
          <w:rFonts w:ascii="Times New Roman" w:eastAsia="Times New Roman" w:hAnsi="Times New Roman" w:cs="Times New Roman"/>
          <w:color w:val="000000" w:themeColor="text1"/>
          <w:sz w:val="24"/>
          <w:szCs w:val="24"/>
        </w:rPr>
        <w:t>the</w:t>
      </w:r>
      <w:proofErr w:type="gramEnd"/>
      <w:r w:rsidRPr="002D0610">
        <w:rPr>
          <w:rFonts w:ascii="Times New Roman" w:eastAsia="Times New Roman" w:hAnsi="Times New Roman" w:cs="Times New Roman"/>
          <w:color w:val="000000" w:themeColor="text1"/>
          <w:sz w:val="24"/>
          <w:szCs w:val="24"/>
        </w:rPr>
        <w:t xml:space="preserve"> functional status of hearing. These are </w:t>
      </w:r>
      <w:r w:rsidRPr="002D0610">
        <w:rPr>
          <w:rFonts w:ascii="Times New Roman" w:eastAsia="Times New Roman" w:hAnsi="Times New Roman" w:cs="Times New Roman"/>
          <w:b/>
          <w:color w:val="000000" w:themeColor="text1"/>
          <w:sz w:val="24"/>
          <w:szCs w:val="24"/>
        </w:rPr>
        <w:t>total hearing loss</w:t>
      </w:r>
      <w:r w:rsidRPr="002D0610">
        <w:rPr>
          <w:rFonts w:ascii="Times New Roman" w:eastAsia="Times New Roman" w:hAnsi="Times New Roman" w:cs="Times New Roman"/>
          <w:color w:val="000000" w:themeColor="text1"/>
          <w:sz w:val="24"/>
          <w:szCs w:val="24"/>
        </w:rPr>
        <w:t xml:space="preserve"> </w:t>
      </w:r>
      <w:r w:rsidR="001D6E37" w:rsidRPr="002D0610">
        <w:rPr>
          <w:rFonts w:ascii="Times New Roman" w:eastAsia="Times New Roman" w:hAnsi="Times New Roman" w:cs="Times New Roman"/>
          <w:color w:val="000000" w:themeColor="text1"/>
          <w:sz w:val="24"/>
          <w:szCs w:val="24"/>
        </w:rPr>
        <w:t xml:space="preserve">and </w:t>
      </w:r>
      <w:r w:rsidR="001D6E37" w:rsidRPr="002D0610">
        <w:rPr>
          <w:rFonts w:ascii="Times New Roman" w:eastAsia="Times New Roman" w:hAnsi="Times New Roman" w:cs="Times New Roman"/>
          <w:b/>
          <w:color w:val="000000" w:themeColor="text1"/>
          <w:sz w:val="24"/>
          <w:szCs w:val="24"/>
        </w:rPr>
        <w:t>hard of hearing.</w:t>
      </w:r>
    </w:p>
    <w:p w:rsidR="00C96693" w:rsidRPr="002D0610" w:rsidRDefault="001D6E37" w:rsidP="00B0157F">
      <w:pPr>
        <w:pStyle w:val="ListParagraph"/>
        <w:numPr>
          <w:ilvl w:val="0"/>
          <w:numId w:val="109"/>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Total hearing l</w:t>
      </w:r>
      <w:r w:rsidR="00C96693" w:rsidRPr="002D0610">
        <w:rPr>
          <w:rFonts w:ascii="Times New Roman" w:eastAsia="Calibri" w:hAnsi="Times New Roman" w:cs="Times New Roman"/>
          <w:b/>
          <w:bCs/>
          <w:color w:val="000000" w:themeColor="text1"/>
          <w:sz w:val="24"/>
          <w:szCs w:val="24"/>
        </w:rPr>
        <w:t>oss (Deafness)</w:t>
      </w:r>
    </w:p>
    <w:p w:rsidR="00C96693" w:rsidRPr="002D0610" w:rsidRDefault="00C96693" w:rsidP="00B0157F">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rPr>
      </w:pPr>
      <w:proofErr w:type="gramStart"/>
      <w:r w:rsidRPr="002D0610">
        <w:rPr>
          <w:rFonts w:ascii="Times New Roman" w:eastAsia="Times New Roman" w:hAnsi="Times New Roman" w:cs="Times New Roman"/>
          <w:color w:val="000000" w:themeColor="text1"/>
          <w:sz w:val="24"/>
          <w:szCs w:val="24"/>
        </w:rPr>
        <w:t>A person</w:t>
      </w:r>
      <w:proofErr w:type="gramEnd"/>
      <w:r w:rsidRPr="002D0610">
        <w:rPr>
          <w:rFonts w:ascii="Times New Roman" w:eastAsia="Times New Roman" w:hAnsi="Times New Roman" w:cs="Times New Roman"/>
          <w:color w:val="000000" w:themeColor="text1"/>
          <w:sz w:val="24"/>
          <w:szCs w:val="24"/>
        </w:rPr>
        <w:t xml:space="preserve"> who is born completely deaf and who in the past has never developed speech</w:t>
      </w:r>
      <w:r w:rsidR="001D6E37" w:rsidRPr="002D0610">
        <w:rPr>
          <w:rFonts w:ascii="Times New Roman" w:eastAsia="Times New Roman" w:hAnsi="Times New Roman" w:cs="Times New Roman"/>
          <w:color w:val="000000" w:themeColor="text1"/>
          <w:sz w:val="24"/>
          <w:szCs w:val="24"/>
        </w:rPr>
        <w:t xml:space="preserve"> is described as deaf and dumb </w:t>
      </w:r>
      <w:r w:rsidRPr="002D0610">
        <w:rPr>
          <w:rFonts w:ascii="Times New Roman" w:eastAsia="Times New Roman" w:hAnsi="Times New Roman" w:cs="Times New Roman"/>
          <w:color w:val="000000" w:themeColor="text1"/>
          <w:sz w:val="24"/>
          <w:szCs w:val="24"/>
        </w:rPr>
        <w:t xml:space="preserve">(Davies, B.M, 1978). </w:t>
      </w:r>
    </w:p>
    <w:p w:rsidR="00C96693" w:rsidRPr="002D0610" w:rsidRDefault="00C96693" w:rsidP="00B0157F">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person has total hearing loss and the sense of hearing is non</w:t>
      </w:r>
      <w:r w:rsidR="00411624"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functional for ordinary purpose of life. The person is dumb not due to a defect in voice production but because normal speech is only learnt by copying what is heard.</w:t>
      </w:r>
    </w:p>
    <w:p w:rsidR="00C96693" w:rsidRPr="002D0610" w:rsidRDefault="00C96693" w:rsidP="00B0157F">
      <w:pPr>
        <w:pStyle w:val="ListParagraph"/>
        <w:numPr>
          <w:ilvl w:val="0"/>
          <w:numId w:val="1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Deafness is classified int</w:t>
      </w:r>
      <w:r w:rsidRPr="002D0610">
        <w:rPr>
          <w:rFonts w:ascii="Times New Roman" w:eastAsia="Times New Roman" w:hAnsi="Times New Roman" w:cs="Times New Roman"/>
          <w:b/>
          <w:color w:val="000000" w:themeColor="text1"/>
          <w:sz w:val="24"/>
          <w:szCs w:val="24"/>
        </w:rPr>
        <w:t>o:</w:t>
      </w:r>
    </w:p>
    <w:p w:rsidR="00C96693" w:rsidRPr="002D0610" w:rsidRDefault="000F4BC6" w:rsidP="00B0157F">
      <w:pPr>
        <w:numPr>
          <w:ilvl w:val="0"/>
          <w:numId w:val="1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Congenital deafness:</w:t>
      </w:r>
      <w:r w:rsidR="00C96693" w:rsidRPr="002D0610">
        <w:rPr>
          <w:rFonts w:ascii="Times New Roman" w:eastAsia="Times New Roman" w:hAnsi="Times New Roman" w:cs="Times New Roman"/>
          <w:color w:val="000000" w:themeColor="text1"/>
          <w:sz w:val="24"/>
          <w:szCs w:val="24"/>
        </w:rPr>
        <w:t xml:space="preserve"> which is loss of hearing before speech </w:t>
      </w:r>
      <w:r w:rsidR="00C96693" w:rsidRPr="002D0610">
        <w:rPr>
          <w:rFonts w:ascii="Times New Roman" w:eastAsia="Times New Roman" w:hAnsi="Times New Roman" w:cs="Times New Roman"/>
          <w:color w:val="000000" w:themeColor="text1"/>
          <w:sz w:val="24"/>
          <w:szCs w:val="24"/>
        </w:rPr>
        <w:br/>
        <w:t xml:space="preserve">is developed. </w:t>
      </w:r>
    </w:p>
    <w:p w:rsidR="00C96693" w:rsidRPr="002D0610" w:rsidRDefault="000F4BC6" w:rsidP="00B0157F">
      <w:pPr>
        <w:numPr>
          <w:ilvl w:val="0"/>
          <w:numId w:val="1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Adventitious deafness: </w:t>
      </w:r>
      <w:r w:rsidR="00C96693" w:rsidRPr="002D0610">
        <w:rPr>
          <w:rFonts w:ascii="Times New Roman" w:eastAsia="Times New Roman" w:hAnsi="Times New Roman" w:cs="Times New Roman"/>
          <w:color w:val="000000" w:themeColor="text1"/>
          <w:sz w:val="24"/>
          <w:szCs w:val="24"/>
        </w:rPr>
        <w:t>which is when one is born with normal hearing, but later suffers some illness or accident causing the h</w:t>
      </w:r>
      <w:r w:rsidR="001D6E37" w:rsidRPr="002D0610">
        <w:rPr>
          <w:rFonts w:ascii="Times New Roman" w:eastAsia="Times New Roman" w:hAnsi="Times New Roman" w:cs="Times New Roman"/>
          <w:color w:val="000000" w:themeColor="text1"/>
          <w:sz w:val="24"/>
          <w:szCs w:val="24"/>
        </w:rPr>
        <w:t>earing to become non functional</w:t>
      </w:r>
    </w:p>
    <w:p w:rsidR="00C96693" w:rsidRPr="002D0610" w:rsidRDefault="001D6E37" w:rsidP="00B0157F">
      <w:pPr>
        <w:pStyle w:val="ListParagraph"/>
        <w:numPr>
          <w:ilvl w:val="0"/>
          <w:numId w:val="109"/>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'Hard of h</w:t>
      </w:r>
      <w:r w:rsidR="00C96693" w:rsidRPr="002D0610">
        <w:rPr>
          <w:rFonts w:ascii="Times New Roman" w:eastAsia="Times New Roman" w:hAnsi="Times New Roman" w:cs="Times New Roman"/>
          <w:b/>
          <w:bCs/>
          <w:color w:val="000000" w:themeColor="text1"/>
          <w:sz w:val="24"/>
          <w:szCs w:val="24"/>
        </w:rPr>
        <w:t>earing'</w:t>
      </w:r>
    </w:p>
    <w:p w:rsidR="000F4BC6" w:rsidRPr="002D0610" w:rsidRDefault="00C96693" w:rsidP="00B0157F">
      <w:pPr>
        <w:pStyle w:val="ListParagraph"/>
        <w:numPr>
          <w:ilvl w:val="0"/>
          <w:numId w:val="9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'Hard of Hearing' is the term used to describe a person who although has defective hearing, it is serviceabl</w:t>
      </w:r>
      <w:r w:rsidR="001D6E37" w:rsidRPr="002D0610">
        <w:rPr>
          <w:rFonts w:ascii="Times New Roman" w:eastAsia="Times New Roman" w:hAnsi="Times New Roman" w:cs="Times New Roman"/>
          <w:color w:val="000000" w:themeColor="text1"/>
          <w:sz w:val="24"/>
          <w:szCs w:val="24"/>
        </w:rPr>
        <w:t>e with or without hearing aids.</w:t>
      </w:r>
    </w:p>
    <w:p w:rsidR="000F4BC6" w:rsidRPr="002D0610" w:rsidRDefault="00D502E5" w:rsidP="00B0157F">
      <w:pPr>
        <w:pStyle w:val="ListParagraph"/>
        <w:numPr>
          <w:ilvl w:val="0"/>
          <w:numId w:val="9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hAnsi="Times New Roman" w:cs="Times New Roman"/>
          <w:color w:val="000000" w:themeColor="text1"/>
          <w:sz w:val="24"/>
          <w:szCs w:val="24"/>
          <w:shd w:val="clear" w:color="auto" w:fill="FFFFFF"/>
        </w:rPr>
        <w:lastRenderedPageBreak/>
        <w:t xml:space="preserve"> Hard of hearing is a term that refers to </w:t>
      </w:r>
      <w:r w:rsidRPr="002D0610">
        <w:rPr>
          <w:rFonts w:ascii="Times New Roman" w:hAnsi="Times New Roman" w:cs="Times New Roman"/>
          <w:b/>
          <w:bCs/>
          <w:color w:val="000000" w:themeColor="text1"/>
          <w:sz w:val="24"/>
          <w:szCs w:val="24"/>
          <w:shd w:val="clear" w:color="auto" w:fill="FFFFFF"/>
        </w:rPr>
        <w:t>someone with mild-to-severe hearing loss</w:t>
      </w:r>
      <w:r w:rsidRPr="002D0610">
        <w:rPr>
          <w:rFonts w:ascii="Times New Roman" w:hAnsi="Times New Roman" w:cs="Times New Roman"/>
          <w:color w:val="000000" w:themeColor="text1"/>
          <w:sz w:val="24"/>
          <w:szCs w:val="24"/>
          <w:shd w:val="clear" w:color="auto" w:fill="FFFFFF"/>
        </w:rPr>
        <w:t>. In these individuals, some hearing capability is still present</w:t>
      </w:r>
    </w:p>
    <w:p w:rsidR="00C96693" w:rsidRPr="002D0610" w:rsidRDefault="00C96693" w:rsidP="00B0157F">
      <w:pPr>
        <w:pStyle w:val="ListParagraph"/>
        <w:numPr>
          <w:ilvl w:val="0"/>
          <w:numId w:val="9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This term indicates that although the person is deaf the person has normal speech.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Examples</w:t>
      </w:r>
      <w:r w:rsidR="00957C65" w:rsidRPr="002D0610">
        <w:rPr>
          <w:rFonts w:ascii="Times New Roman" w:eastAsia="Times New Roman" w:hAnsi="Times New Roman" w:cs="Times New Roman"/>
          <w:color w:val="000000" w:themeColor="text1"/>
          <w:sz w:val="24"/>
          <w:szCs w:val="24"/>
        </w:rPr>
        <w:t xml:space="preserve"> who suffer from “</w:t>
      </w:r>
      <w:r w:rsidR="00957C65" w:rsidRPr="002D0610">
        <w:rPr>
          <w:rFonts w:ascii="Times New Roman" w:eastAsia="Times New Roman" w:hAnsi="Times New Roman" w:cs="Times New Roman"/>
          <w:b/>
          <w:color w:val="000000" w:themeColor="text1"/>
          <w:sz w:val="24"/>
          <w:szCs w:val="24"/>
        </w:rPr>
        <w:t>hard of hearing</w:t>
      </w:r>
      <w:r w:rsidR="00957C65"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 are people with</w:t>
      </w:r>
      <w:r w:rsidRPr="002D0610">
        <w:rPr>
          <w:rFonts w:ascii="Times New Roman" w:eastAsia="Times New Roman" w:hAnsi="Times New Roman" w:cs="Times New Roman"/>
          <w:b/>
          <w:color w:val="000000" w:themeColor="text1"/>
          <w:sz w:val="24"/>
          <w:szCs w:val="24"/>
        </w:rPr>
        <w:t>:</w:t>
      </w:r>
    </w:p>
    <w:p w:rsidR="00D502E5" w:rsidRPr="002D0610" w:rsidRDefault="00957C65"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 xml:space="preserve">i). </w:t>
      </w:r>
      <w:r w:rsidR="00C96693" w:rsidRPr="002D0610">
        <w:rPr>
          <w:rFonts w:ascii="Times New Roman" w:eastAsia="Times New Roman" w:hAnsi="Times New Roman" w:cs="Times New Roman"/>
          <w:b/>
          <w:color w:val="000000" w:themeColor="text1"/>
          <w:sz w:val="24"/>
          <w:szCs w:val="24"/>
        </w:rPr>
        <w:t>Conductive hearing loss</w:t>
      </w:r>
      <w:r w:rsidR="00D502E5" w:rsidRPr="002D0610">
        <w:rPr>
          <w:rFonts w:ascii="Times New Roman" w:eastAsia="Times New Roman" w:hAnsi="Times New Roman" w:cs="Times New Roman"/>
          <w:b/>
          <w:color w:val="000000" w:themeColor="text1"/>
          <w:sz w:val="24"/>
          <w:szCs w:val="24"/>
        </w:rPr>
        <w:t>:</w:t>
      </w:r>
      <w:r w:rsidR="00D502E5"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 xml:space="preserve"> </w:t>
      </w:r>
    </w:p>
    <w:p w:rsidR="00D502E5" w:rsidRPr="002D0610" w:rsidRDefault="00D502E5" w:rsidP="002D0610">
      <w:pPr>
        <w:spacing w:after="0" w:line="360" w:lineRule="auto"/>
        <w:ind w:left="720"/>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 conductive hearing loss happens when sounds cannot get through the outer and middle ear. It may be hard to hear soft sounds. Louder sounds may be muffled. Medicine or surgery can often fix this type of hearing loss.</w:t>
      </w:r>
    </w:p>
    <w:p w:rsidR="00D502E5" w:rsidRPr="002D0610" w:rsidRDefault="00D502E5" w:rsidP="002D0610">
      <w:p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Causes of conductive hearing loss</w:t>
      </w:r>
    </w:p>
    <w:p w:rsidR="00D502E5"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type of hearing loss can be caused by the followin</w:t>
      </w:r>
      <w:r w:rsidRPr="002D0610">
        <w:rPr>
          <w:rFonts w:ascii="Times New Roman" w:eastAsia="Times New Roman" w:hAnsi="Times New Roman" w:cs="Times New Roman"/>
          <w:b/>
          <w:color w:val="000000" w:themeColor="text1"/>
          <w:sz w:val="24"/>
          <w:szCs w:val="24"/>
        </w:rPr>
        <w:t>g:</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Fluid in </w:t>
      </w:r>
      <w:hyperlink r:id="rId16" w:tooltip="middle ear" w:history="1">
        <w:r w:rsidRPr="002D0610">
          <w:rPr>
            <w:rStyle w:val="Hyperlink"/>
            <w:rFonts w:ascii="Times New Roman" w:eastAsia="Times New Roman" w:hAnsi="Times New Roman" w:cs="Times New Roman"/>
            <w:color w:val="000000" w:themeColor="text1"/>
            <w:sz w:val="24"/>
            <w:szCs w:val="24"/>
            <w:u w:val="none"/>
          </w:rPr>
          <w:t>middle ear</w:t>
        </w:r>
      </w:hyperlink>
      <w:r w:rsidRPr="002D0610">
        <w:rPr>
          <w:rFonts w:ascii="Times New Roman" w:eastAsia="Times New Roman" w:hAnsi="Times New Roman" w:cs="Times New Roman"/>
          <w:color w:val="000000" w:themeColor="text1"/>
          <w:sz w:val="24"/>
          <w:szCs w:val="24"/>
        </w:rPr>
        <w:t> from colds or allergies.</w:t>
      </w:r>
    </w:p>
    <w:p w:rsidR="00D502E5" w:rsidRPr="002D0610" w:rsidRDefault="00C93F6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hyperlink r:id="rId17" w:tooltip="Ear infection" w:history="1">
        <w:r w:rsidR="00D502E5" w:rsidRPr="002D0610">
          <w:rPr>
            <w:rStyle w:val="Hyperlink"/>
            <w:rFonts w:ascii="Times New Roman" w:eastAsia="Times New Roman" w:hAnsi="Times New Roman" w:cs="Times New Roman"/>
            <w:color w:val="000000" w:themeColor="text1"/>
            <w:sz w:val="24"/>
            <w:szCs w:val="24"/>
            <w:u w:val="none"/>
          </w:rPr>
          <w:t xml:space="preserve">Ear </w:t>
        </w:r>
        <w:proofErr w:type="gramStart"/>
        <w:r w:rsidR="00D502E5" w:rsidRPr="002D0610">
          <w:rPr>
            <w:rStyle w:val="Hyperlink"/>
            <w:rFonts w:ascii="Times New Roman" w:eastAsia="Times New Roman" w:hAnsi="Times New Roman" w:cs="Times New Roman"/>
            <w:color w:val="000000" w:themeColor="text1"/>
            <w:sz w:val="24"/>
            <w:szCs w:val="24"/>
            <w:u w:val="none"/>
          </w:rPr>
          <w:t>infection</w:t>
        </w:r>
      </w:hyperlink>
      <w:r w:rsidR="00D502E5" w:rsidRPr="002D0610">
        <w:rPr>
          <w:rFonts w:ascii="Times New Roman" w:eastAsia="Times New Roman" w:hAnsi="Times New Roman" w:cs="Times New Roman"/>
          <w:color w:val="000000" w:themeColor="text1"/>
          <w:sz w:val="24"/>
          <w:szCs w:val="24"/>
        </w:rPr>
        <w:t>,</w:t>
      </w:r>
      <w:proofErr w:type="gramEnd"/>
      <w:r w:rsidR="00D502E5" w:rsidRPr="002D0610">
        <w:rPr>
          <w:rFonts w:ascii="Times New Roman" w:eastAsia="Times New Roman" w:hAnsi="Times New Roman" w:cs="Times New Roman"/>
          <w:color w:val="000000" w:themeColor="text1"/>
          <w:sz w:val="24"/>
          <w:szCs w:val="24"/>
        </w:rPr>
        <w:t xml:space="preserve"> or otitis media. Otitis is a term used to mean ear infection, and media means middle.</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Poor Eustachian tube function. The Eustachian tube </w:t>
      </w:r>
      <w:r w:rsidR="00AE0901" w:rsidRPr="002D0610">
        <w:rPr>
          <w:rFonts w:ascii="Times New Roman" w:eastAsia="Times New Roman" w:hAnsi="Times New Roman" w:cs="Times New Roman"/>
          <w:color w:val="000000" w:themeColor="text1"/>
          <w:sz w:val="24"/>
          <w:szCs w:val="24"/>
        </w:rPr>
        <w:t>connects the middle ear and the</w:t>
      </w:r>
      <w:r w:rsidRPr="002D0610">
        <w:rPr>
          <w:rFonts w:ascii="Times New Roman" w:eastAsia="Times New Roman" w:hAnsi="Times New Roman" w:cs="Times New Roman"/>
          <w:color w:val="000000" w:themeColor="text1"/>
          <w:sz w:val="24"/>
          <w:szCs w:val="24"/>
        </w:rPr>
        <w:t xml:space="preserve"> nose. Fluid in the middle ear can drain out through this tube. Fluid can stay in the middle ear if the tube does not work correctly.</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 hole in the eardrum.</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Benign </w:t>
      </w:r>
      <w:proofErr w:type="spellStart"/>
      <w:r w:rsidRPr="002D0610">
        <w:rPr>
          <w:rFonts w:ascii="Times New Roman" w:eastAsia="Times New Roman" w:hAnsi="Times New Roman" w:cs="Times New Roman"/>
          <w:color w:val="000000" w:themeColor="text1"/>
          <w:sz w:val="24"/>
          <w:szCs w:val="24"/>
        </w:rPr>
        <w:t>tumors</w:t>
      </w:r>
      <w:proofErr w:type="spellEnd"/>
      <w:r w:rsidRPr="002D0610">
        <w:rPr>
          <w:rFonts w:ascii="Times New Roman" w:eastAsia="Times New Roman" w:hAnsi="Times New Roman" w:cs="Times New Roman"/>
          <w:color w:val="000000" w:themeColor="text1"/>
          <w:sz w:val="24"/>
          <w:szCs w:val="24"/>
        </w:rPr>
        <w:t xml:space="preserve">. These </w:t>
      </w:r>
      <w:proofErr w:type="spellStart"/>
      <w:r w:rsidRPr="002D0610">
        <w:rPr>
          <w:rFonts w:ascii="Times New Roman" w:eastAsia="Times New Roman" w:hAnsi="Times New Roman" w:cs="Times New Roman"/>
          <w:color w:val="000000" w:themeColor="text1"/>
          <w:sz w:val="24"/>
          <w:szCs w:val="24"/>
        </w:rPr>
        <w:t>tumors</w:t>
      </w:r>
      <w:proofErr w:type="spellEnd"/>
      <w:r w:rsidRPr="002D0610">
        <w:rPr>
          <w:rFonts w:ascii="Times New Roman" w:eastAsia="Times New Roman" w:hAnsi="Times New Roman" w:cs="Times New Roman"/>
          <w:color w:val="000000" w:themeColor="text1"/>
          <w:sz w:val="24"/>
          <w:szCs w:val="24"/>
        </w:rPr>
        <w:t xml:space="preserve"> are not cancer but can block the outer or middle ear.</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proofErr w:type="gramStart"/>
      <w:r w:rsidRPr="002D0610">
        <w:rPr>
          <w:rFonts w:ascii="Times New Roman" w:eastAsia="Times New Roman" w:hAnsi="Times New Roman" w:cs="Times New Roman"/>
          <w:color w:val="000000" w:themeColor="text1"/>
          <w:sz w:val="24"/>
          <w:szCs w:val="24"/>
        </w:rPr>
        <w:t>Ea</w:t>
      </w:r>
      <w:r w:rsidR="00AE0901" w:rsidRPr="002D0610">
        <w:rPr>
          <w:rFonts w:ascii="Times New Roman" w:eastAsia="Times New Roman" w:hAnsi="Times New Roman" w:cs="Times New Roman"/>
          <w:color w:val="000000" w:themeColor="text1"/>
          <w:sz w:val="24"/>
          <w:szCs w:val="24"/>
        </w:rPr>
        <w:t>rwax ,</w:t>
      </w:r>
      <w:proofErr w:type="gramEnd"/>
      <w:r w:rsidR="00AE0901" w:rsidRPr="002D0610">
        <w:rPr>
          <w:rFonts w:ascii="Times New Roman" w:eastAsia="Times New Roman" w:hAnsi="Times New Roman" w:cs="Times New Roman"/>
          <w:color w:val="000000" w:themeColor="text1"/>
          <w:sz w:val="24"/>
          <w:szCs w:val="24"/>
        </w:rPr>
        <w:t xml:space="preserve"> or </w:t>
      </w:r>
      <w:proofErr w:type="spellStart"/>
      <w:r w:rsidR="00AE0901" w:rsidRPr="002D0610">
        <w:rPr>
          <w:rFonts w:ascii="Times New Roman" w:eastAsia="Times New Roman" w:hAnsi="Times New Roman" w:cs="Times New Roman"/>
          <w:color w:val="000000" w:themeColor="text1"/>
          <w:sz w:val="24"/>
          <w:szCs w:val="24"/>
        </w:rPr>
        <w:t>cerumen</w:t>
      </w:r>
      <w:proofErr w:type="spellEnd"/>
      <w:r w:rsidR="00AE0901" w:rsidRPr="002D0610">
        <w:rPr>
          <w:rFonts w:ascii="Times New Roman" w:eastAsia="Times New Roman" w:hAnsi="Times New Roman" w:cs="Times New Roman"/>
          <w:color w:val="000000" w:themeColor="text1"/>
          <w:sz w:val="24"/>
          <w:szCs w:val="24"/>
        </w:rPr>
        <w:t>, stuck in the</w:t>
      </w:r>
      <w:r w:rsidRPr="002D0610">
        <w:rPr>
          <w:rFonts w:ascii="Times New Roman" w:eastAsia="Times New Roman" w:hAnsi="Times New Roman" w:cs="Times New Roman"/>
          <w:color w:val="000000" w:themeColor="text1"/>
          <w:sz w:val="24"/>
          <w:szCs w:val="24"/>
        </w:rPr>
        <w:t xml:space="preserve"> ear canal.</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Infection in the ear canal, called external otitis. You may hear this called swimmer’s ear.</w:t>
      </w:r>
    </w:p>
    <w:p w:rsidR="00D502E5" w:rsidRPr="002D0610" w:rsidRDefault="00AE0901"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An object stuck in the </w:t>
      </w:r>
      <w:r w:rsidR="00D502E5" w:rsidRPr="002D0610">
        <w:rPr>
          <w:rFonts w:ascii="Times New Roman" w:eastAsia="Times New Roman" w:hAnsi="Times New Roman" w:cs="Times New Roman"/>
          <w:color w:val="000000" w:themeColor="text1"/>
          <w:sz w:val="24"/>
          <w:szCs w:val="24"/>
        </w:rPr>
        <w:t>outer e</w:t>
      </w:r>
      <w:r w:rsidRPr="002D0610">
        <w:rPr>
          <w:rFonts w:ascii="Times New Roman" w:eastAsia="Times New Roman" w:hAnsi="Times New Roman" w:cs="Times New Roman"/>
          <w:color w:val="000000" w:themeColor="text1"/>
          <w:sz w:val="24"/>
          <w:szCs w:val="24"/>
        </w:rPr>
        <w:t xml:space="preserve">ar. An example might be if a </w:t>
      </w:r>
      <w:r w:rsidR="00D502E5" w:rsidRPr="002D0610">
        <w:rPr>
          <w:rFonts w:ascii="Times New Roman" w:eastAsia="Times New Roman" w:hAnsi="Times New Roman" w:cs="Times New Roman"/>
          <w:color w:val="000000" w:themeColor="text1"/>
          <w:sz w:val="24"/>
          <w:szCs w:val="24"/>
        </w:rPr>
        <w:t>child put a pebble in his ear when playing outside.</w:t>
      </w:r>
    </w:p>
    <w:p w:rsidR="00D502E5" w:rsidRPr="002D0610" w:rsidRDefault="00D502E5" w:rsidP="00B0157F">
      <w:pPr>
        <w:numPr>
          <w:ilvl w:val="0"/>
          <w:numId w:val="7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 problem with how the outer or middle ear is formed. Some people are born without an outer ear. Some may have a deformed ear canal or have a problem with the bones in their middle ear</w:t>
      </w:r>
    </w:p>
    <w:p w:rsidR="00D502E5" w:rsidRPr="002D0610" w:rsidRDefault="0071404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ii). </w:t>
      </w:r>
      <w:r w:rsidR="00C96693" w:rsidRPr="007744C0">
        <w:rPr>
          <w:rFonts w:ascii="Times New Roman" w:eastAsia="Times New Roman" w:hAnsi="Times New Roman" w:cs="Times New Roman"/>
          <w:b/>
          <w:color w:val="000000" w:themeColor="text1"/>
          <w:sz w:val="24"/>
          <w:szCs w:val="24"/>
        </w:rPr>
        <w:t>Sensory</w:t>
      </w:r>
      <w:r w:rsidR="00C5425A" w:rsidRPr="007744C0">
        <w:rPr>
          <w:rFonts w:ascii="Times New Roman" w:eastAsia="Times New Roman" w:hAnsi="Times New Roman" w:cs="Times New Roman"/>
          <w:b/>
          <w:color w:val="000000" w:themeColor="text1"/>
          <w:sz w:val="24"/>
          <w:szCs w:val="24"/>
        </w:rPr>
        <w:t>/</w:t>
      </w:r>
      <w:proofErr w:type="spellStart"/>
      <w:r w:rsidR="00C5425A" w:rsidRPr="007744C0">
        <w:rPr>
          <w:rFonts w:ascii="Times New Roman" w:eastAsia="Times New Roman" w:hAnsi="Times New Roman" w:cs="Times New Roman"/>
          <w:b/>
          <w:color w:val="000000" w:themeColor="text1"/>
          <w:sz w:val="24"/>
          <w:szCs w:val="24"/>
        </w:rPr>
        <w:t>sensori</w:t>
      </w:r>
      <w:proofErr w:type="spellEnd"/>
      <w:r w:rsidR="00FD6893" w:rsidRPr="007744C0">
        <w:rPr>
          <w:rFonts w:ascii="Times New Roman" w:eastAsia="Times New Roman" w:hAnsi="Times New Roman" w:cs="Times New Roman"/>
          <w:b/>
          <w:color w:val="000000" w:themeColor="text1"/>
          <w:sz w:val="24"/>
          <w:szCs w:val="24"/>
        </w:rPr>
        <w:t>-</w:t>
      </w:r>
      <w:r w:rsidR="00C5425A" w:rsidRPr="007744C0">
        <w:rPr>
          <w:rFonts w:ascii="Times New Roman" w:eastAsia="Times New Roman" w:hAnsi="Times New Roman" w:cs="Times New Roman"/>
          <w:b/>
          <w:color w:val="000000" w:themeColor="text1"/>
          <w:sz w:val="24"/>
          <w:szCs w:val="24"/>
        </w:rPr>
        <w:t>neural</w:t>
      </w:r>
      <w:r w:rsidR="00C96693" w:rsidRPr="007744C0">
        <w:rPr>
          <w:rFonts w:ascii="Times New Roman" w:eastAsia="Times New Roman" w:hAnsi="Times New Roman" w:cs="Times New Roman"/>
          <w:b/>
          <w:color w:val="000000" w:themeColor="text1"/>
          <w:sz w:val="24"/>
          <w:szCs w:val="24"/>
        </w:rPr>
        <w:t xml:space="preserve"> hearing loss</w:t>
      </w:r>
      <w:r w:rsidR="00C96693" w:rsidRPr="002D0610">
        <w:rPr>
          <w:rFonts w:ascii="Times New Roman" w:eastAsia="Times New Roman" w:hAnsi="Times New Roman" w:cs="Times New Roman"/>
          <w:color w:val="000000" w:themeColor="text1"/>
          <w:sz w:val="24"/>
          <w:szCs w:val="24"/>
        </w:rPr>
        <w:t xml:space="preserve"> </w:t>
      </w:r>
    </w:p>
    <w:p w:rsidR="00D502E5" w:rsidRPr="002D0610" w:rsidRDefault="00AE090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is h</w:t>
      </w:r>
      <w:r w:rsidR="00D502E5" w:rsidRPr="002D0610">
        <w:rPr>
          <w:rFonts w:ascii="Times New Roman" w:eastAsia="Times New Roman" w:hAnsi="Times New Roman" w:cs="Times New Roman"/>
          <w:color w:val="000000" w:themeColor="text1"/>
          <w:sz w:val="24"/>
          <w:szCs w:val="24"/>
        </w:rPr>
        <w:t>earing loss caused by damage to the inner ear or the nerve from the ear to the brain.</w:t>
      </w:r>
    </w:p>
    <w:p w:rsidR="00C5425A"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Sensori</w:t>
      </w:r>
      <w:proofErr w:type="spellEnd"/>
      <w:r w:rsidR="00714041"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neural hearing loss is permanent. In adults, causes </w:t>
      </w:r>
      <w:proofErr w:type="gramStart"/>
      <w:r w:rsidRPr="002D0610">
        <w:rPr>
          <w:rFonts w:ascii="Times New Roman" w:eastAsia="Times New Roman" w:hAnsi="Times New Roman" w:cs="Times New Roman"/>
          <w:color w:val="000000" w:themeColor="text1"/>
          <w:sz w:val="24"/>
          <w:szCs w:val="24"/>
        </w:rPr>
        <w:t>include</w:t>
      </w:r>
      <w:r w:rsidRPr="002D0610">
        <w:rPr>
          <w:rFonts w:ascii="Times New Roman" w:eastAsia="Times New Roman" w:hAnsi="Times New Roman" w:cs="Times New Roman"/>
          <w:b/>
          <w:color w:val="000000" w:themeColor="text1"/>
          <w:sz w:val="24"/>
          <w:szCs w:val="24"/>
        </w:rPr>
        <w:t xml:space="preserve"> </w:t>
      </w:r>
      <w:r w:rsidR="00C5425A" w:rsidRPr="002D0610">
        <w:rPr>
          <w:rFonts w:ascii="Times New Roman" w:eastAsia="Times New Roman" w:hAnsi="Times New Roman" w:cs="Times New Roman"/>
          <w:b/>
          <w:color w:val="000000" w:themeColor="text1"/>
          <w:sz w:val="24"/>
          <w:szCs w:val="24"/>
        </w:rPr>
        <w:t>:</w:t>
      </w:r>
      <w:proofErr w:type="gramEnd"/>
    </w:p>
    <w:p w:rsidR="00C5425A" w:rsidRPr="002D0610" w:rsidRDefault="00C5425A" w:rsidP="00B0157F">
      <w:pPr>
        <w:pStyle w:val="ListParagraph"/>
        <w:numPr>
          <w:ilvl w:val="0"/>
          <w:numId w:val="8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Ageing</w:t>
      </w:r>
      <w:r w:rsidR="0057539B" w:rsidRPr="002D0610">
        <w:rPr>
          <w:rFonts w:ascii="Times New Roman" w:eastAsia="Times New Roman" w:hAnsi="Times New Roman" w:cs="Times New Roman"/>
          <w:b/>
          <w:color w:val="000000" w:themeColor="text1"/>
          <w:sz w:val="24"/>
          <w:szCs w:val="24"/>
        </w:rPr>
        <w:t>:</w:t>
      </w:r>
      <w:r w:rsidR="0057539B" w:rsidRPr="002D0610">
        <w:rPr>
          <w:rFonts w:ascii="Times New Roman" w:hAnsi="Times New Roman" w:cs="Times New Roman"/>
          <w:color w:val="000000" w:themeColor="text1"/>
          <w:sz w:val="24"/>
          <w:szCs w:val="24"/>
        </w:rPr>
        <w:t xml:space="preserve"> </w:t>
      </w:r>
      <w:r w:rsidR="0057539B" w:rsidRPr="002D0610">
        <w:rPr>
          <w:rFonts w:ascii="Times New Roman" w:eastAsia="Times New Roman" w:hAnsi="Times New Roman" w:cs="Times New Roman"/>
          <w:color w:val="000000" w:themeColor="text1"/>
          <w:sz w:val="24"/>
          <w:szCs w:val="24"/>
        </w:rPr>
        <w:t>Usually in  70s and above, one loses about 1% of the hearing per year, (Darius Kohan, 2015)</w:t>
      </w:r>
    </w:p>
    <w:p w:rsidR="00C5425A" w:rsidRPr="002D0610" w:rsidRDefault="00C5425A" w:rsidP="00B0157F">
      <w:pPr>
        <w:pStyle w:val="ListParagraph"/>
        <w:numPr>
          <w:ilvl w:val="0"/>
          <w:numId w:val="80"/>
        </w:numPr>
        <w:spacing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P</w:t>
      </w:r>
      <w:r w:rsidR="00D502E5" w:rsidRPr="002D0610">
        <w:rPr>
          <w:rFonts w:ascii="Times New Roman" w:eastAsia="Times New Roman" w:hAnsi="Times New Roman" w:cs="Times New Roman"/>
          <w:b/>
          <w:color w:val="000000" w:themeColor="text1"/>
          <w:sz w:val="24"/>
          <w:szCs w:val="24"/>
        </w:rPr>
        <w:t>r</w:t>
      </w:r>
      <w:r w:rsidR="00A76AB6" w:rsidRPr="002D0610">
        <w:rPr>
          <w:rFonts w:ascii="Times New Roman" w:eastAsia="Times New Roman" w:hAnsi="Times New Roman" w:cs="Times New Roman"/>
          <w:b/>
          <w:color w:val="000000" w:themeColor="text1"/>
          <w:sz w:val="24"/>
          <w:szCs w:val="24"/>
        </w:rPr>
        <w:t>olonged exposure to loud</w:t>
      </w:r>
      <w:r w:rsidR="00A76AB6" w:rsidRPr="002D0610">
        <w:rPr>
          <w:rFonts w:ascii="Times New Roman" w:eastAsia="Times New Roman" w:hAnsi="Times New Roman" w:cs="Times New Roman"/>
          <w:color w:val="000000" w:themeColor="text1"/>
          <w:sz w:val="24"/>
          <w:szCs w:val="24"/>
        </w:rPr>
        <w:t xml:space="preserve"> noise. The day-to-day noises can take a toll on one’s hearing. It affects all age groups because the society that we live in is very noisy. </w:t>
      </w:r>
      <w:r w:rsidR="00A76AB6" w:rsidRPr="002D0610">
        <w:rPr>
          <w:rFonts w:ascii="Times New Roman" w:eastAsia="Times New Roman" w:hAnsi="Times New Roman" w:cs="Times New Roman"/>
          <w:color w:val="000000" w:themeColor="text1"/>
          <w:sz w:val="24"/>
          <w:szCs w:val="24"/>
        </w:rPr>
        <w:lastRenderedPageBreak/>
        <w:t>Wearing ear protection and avoiding sounds above 85 decibels can help protect the inner ear</w:t>
      </w:r>
      <w:r w:rsidR="00A76AB6" w:rsidRPr="002D0610">
        <w:rPr>
          <w:rFonts w:ascii="Times New Roman" w:hAnsi="Times New Roman" w:cs="Times New Roman"/>
          <w:color w:val="000000" w:themeColor="text1"/>
          <w:sz w:val="24"/>
          <w:szCs w:val="24"/>
        </w:rPr>
        <w:t xml:space="preserve"> </w:t>
      </w:r>
      <w:r w:rsidR="00A76AB6" w:rsidRPr="002D0610">
        <w:rPr>
          <w:rFonts w:ascii="Times New Roman" w:eastAsia="Times New Roman" w:hAnsi="Times New Roman" w:cs="Times New Roman"/>
          <w:color w:val="000000" w:themeColor="text1"/>
          <w:sz w:val="24"/>
          <w:szCs w:val="24"/>
        </w:rPr>
        <w:t>(Darius Kohan, 2015)</w:t>
      </w:r>
    </w:p>
    <w:p w:rsidR="00C5425A"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children and infants, causes includ</w:t>
      </w:r>
      <w:r w:rsidRPr="002D0610">
        <w:rPr>
          <w:rFonts w:ascii="Times New Roman" w:eastAsia="Times New Roman" w:hAnsi="Times New Roman" w:cs="Times New Roman"/>
          <w:b/>
          <w:color w:val="000000" w:themeColor="text1"/>
          <w:sz w:val="24"/>
          <w:szCs w:val="24"/>
        </w:rPr>
        <w:t>e</w:t>
      </w:r>
      <w:r w:rsidR="00C5425A" w:rsidRPr="002D0610">
        <w:rPr>
          <w:rFonts w:ascii="Times New Roman" w:eastAsia="Times New Roman" w:hAnsi="Times New Roman" w:cs="Times New Roman"/>
          <w:b/>
          <w:color w:val="000000" w:themeColor="text1"/>
          <w:sz w:val="24"/>
          <w:szCs w:val="24"/>
        </w:rPr>
        <w:t>:</w:t>
      </w:r>
      <w:r w:rsidRPr="002D0610">
        <w:rPr>
          <w:rFonts w:ascii="Times New Roman" w:eastAsia="Times New Roman" w:hAnsi="Times New Roman" w:cs="Times New Roman"/>
          <w:color w:val="000000" w:themeColor="text1"/>
          <w:sz w:val="24"/>
          <w:szCs w:val="24"/>
        </w:rPr>
        <w:t xml:space="preserve"> </w:t>
      </w:r>
    </w:p>
    <w:p w:rsidR="00C5425A" w:rsidRPr="002D0610" w:rsidRDefault="00C5425A" w:rsidP="00B0157F">
      <w:pPr>
        <w:pStyle w:val="ListParagraph"/>
        <w:numPr>
          <w:ilvl w:val="0"/>
          <w:numId w:val="8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C</w:t>
      </w:r>
      <w:r w:rsidR="00D502E5" w:rsidRPr="002D0610">
        <w:rPr>
          <w:rFonts w:ascii="Times New Roman" w:eastAsia="Times New Roman" w:hAnsi="Times New Roman" w:cs="Times New Roman"/>
          <w:b/>
          <w:color w:val="000000" w:themeColor="text1"/>
          <w:sz w:val="24"/>
          <w:szCs w:val="24"/>
        </w:rPr>
        <w:t>ongenital abnormalities</w:t>
      </w:r>
      <w:r w:rsidR="00A76AB6" w:rsidRPr="002D0610">
        <w:rPr>
          <w:rFonts w:ascii="Times New Roman" w:eastAsia="Times New Roman" w:hAnsi="Times New Roman" w:cs="Times New Roman"/>
          <w:b/>
          <w:color w:val="000000" w:themeColor="text1"/>
          <w:sz w:val="24"/>
          <w:szCs w:val="24"/>
        </w:rPr>
        <w:t>/ gene mutation:</w:t>
      </w:r>
      <w:r w:rsidR="00A76AB6" w:rsidRPr="002D0610">
        <w:rPr>
          <w:rFonts w:ascii="Times New Roman" w:eastAsia="Times New Roman" w:hAnsi="Times New Roman" w:cs="Times New Roman"/>
          <w:color w:val="000000" w:themeColor="text1"/>
          <w:sz w:val="24"/>
          <w:szCs w:val="24"/>
        </w:rPr>
        <w:t xml:space="preserve"> Half of all new-borns with hearing loss carry a specific gene for deafness (Cellular Neuroscience, 2019)</w:t>
      </w:r>
    </w:p>
    <w:p w:rsidR="00D502E5" w:rsidRPr="002D0610" w:rsidRDefault="00C5425A" w:rsidP="00B0157F">
      <w:pPr>
        <w:pStyle w:val="ListParagraph"/>
        <w:numPr>
          <w:ilvl w:val="0"/>
          <w:numId w:val="8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I</w:t>
      </w:r>
      <w:r w:rsidR="00D502E5" w:rsidRPr="002D0610">
        <w:rPr>
          <w:rFonts w:ascii="Times New Roman" w:eastAsia="Times New Roman" w:hAnsi="Times New Roman" w:cs="Times New Roman"/>
          <w:b/>
          <w:color w:val="000000" w:themeColor="text1"/>
          <w:sz w:val="24"/>
          <w:szCs w:val="24"/>
        </w:rPr>
        <w:t>nfections</w:t>
      </w:r>
      <w:r w:rsidR="00A76AB6" w:rsidRPr="002D0610">
        <w:rPr>
          <w:rFonts w:ascii="Times New Roman" w:eastAsia="Times New Roman" w:hAnsi="Times New Roman" w:cs="Times New Roman"/>
          <w:b/>
          <w:color w:val="000000" w:themeColor="text1"/>
          <w:sz w:val="24"/>
          <w:szCs w:val="24"/>
        </w:rPr>
        <w:t>/Illness:</w:t>
      </w:r>
      <w:r w:rsidR="00A76AB6" w:rsidRPr="002D0610">
        <w:rPr>
          <w:rFonts w:ascii="Times New Roman" w:eastAsia="Times New Roman" w:hAnsi="Times New Roman" w:cs="Times New Roman"/>
          <w:color w:val="000000" w:themeColor="text1"/>
          <w:sz w:val="24"/>
          <w:szCs w:val="24"/>
        </w:rPr>
        <w:t xml:space="preserve"> Many viruses are thought to cause inflammation in the inner ear, which can lead to hearing loss </w:t>
      </w:r>
      <w:proofErr w:type="spellStart"/>
      <w:r w:rsidR="00A76AB6" w:rsidRPr="002D0610">
        <w:rPr>
          <w:rFonts w:ascii="Times New Roman" w:eastAsia="Times New Roman" w:hAnsi="Times New Roman" w:cs="Times New Roman"/>
          <w:color w:val="000000" w:themeColor="text1"/>
          <w:sz w:val="24"/>
          <w:szCs w:val="24"/>
        </w:rPr>
        <w:t>E.g</w:t>
      </w:r>
      <w:proofErr w:type="spellEnd"/>
      <w:r w:rsidR="00A76AB6" w:rsidRPr="002D0610">
        <w:rPr>
          <w:rFonts w:ascii="Times New Roman" w:eastAsia="Times New Roman" w:hAnsi="Times New Roman" w:cs="Times New Roman"/>
          <w:color w:val="000000" w:themeColor="text1"/>
          <w:sz w:val="24"/>
          <w:szCs w:val="24"/>
        </w:rPr>
        <w:t xml:space="preserve"> COVID 19 Virus (Mayo clinic, 2020)</w:t>
      </w:r>
    </w:p>
    <w:p w:rsidR="00D502E5"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this type of hearing loss, higher-pitched tones may sound muffled. It may become difficult to pick out words against background noise.</w:t>
      </w:r>
    </w:p>
    <w:p w:rsidR="00D502E5"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Treatment includes hearing aids and assistive devices.</w:t>
      </w:r>
    </w:p>
    <w:p w:rsidR="00216CA3" w:rsidRPr="002D0610" w:rsidRDefault="00216CA3" w:rsidP="00B0157F">
      <w:pPr>
        <w:pStyle w:val="ListParagraph"/>
        <w:numPr>
          <w:ilvl w:val="0"/>
          <w:numId w:val="9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Side effects from cancer treatmen</w:t>
      </w:r>
      <w:r w:rsidRPr="002D0610">
        <w:rPr>
          <w:rFonts w:ascii="Times New Roman" w:eastAsia="Times New Roman" w:hAnsi="Times New Roman" w:cs="Times New Roman"/>
          <w:b/>
          <w:color w:val="000000" w:themeColor="text1"/>
          <w:sz w:val="24"/>
          <w:szCs w:val="24"/>
        </w:rPr>
        <w:t>t:  H</w:t>
      </w:r>
      <w:r w:rsidRPr="002D0610">
        <w:rPr>
          <w:rFonts w:ascii="Times New Roman" w:eastAsia="Times New Roman" w:hAnsi="Times New Roman" w:cs="Times New Roman"/>
          <w:color w:val="000000" w:themeColor="text1"/>
          <w:sz w:val="24"/>
          <w:szCs w:val="24"/>
        </w:rPr>
        <w:t>earing loss</w:t>
      </w:r>
      <w:r w:rsidR="00AE0901"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is known to occur in cancer patients that are treated with </w:t>
      </w:r>
      <w:proofErr w:type="spellStart"/>
      <w:proofErr w:type="gram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w:t>
      </w:r>
      <w:proofErr w:type="spellStart"/>
      <w:r w:rsidRPr="002D0610">
        <w:rPr>
          <w:rFonts w:ascii="Times New Roman" w:eastAsia="Times New Roman" w:hAnsi="Times New Roman" w:cs="Times New Roman"/>
          <w:color w:val="000000" w:themeColor="text1"/>
          <w:sz w:val="24"/>
          <w:szCs w:val="24"/>
        </w:rPr>
        <w:t>cisplatin</w:t>
      </w:r>
      <w:proofErr w:type="spellEnd"/>
      <w:proofErr w:type="gramEnd"/>
      <w:r w:rsidRPr="002D0610">
        <w:rPr>
          <w:rFonts w:ascii="Times New Roman" w:eastAsia="Times New Roman" w:hAnsi="Times New Roman" w:cs="Times New Roman"/>
          <w:color w:val="000000" w:themeColor="text1"/>
          <w:sz w:val="24"/>
          <w:szCs w:val="24"/>
        </w:rPr>
        <w:t>, a common cancer therapy medication</w:t>
      </w:r>
      <w:r w:rsidR="00584C41" w:rsidRPr="002D0610">
        <w:rPr>
          <w:rFonts w:ascii="Times New Roman" w:eastAsia="Times New Roman" w:hAnsi="Times New Roman" w:cs="Times New Roman"/>
          <w:color w:val="000000" w:themeColor="text1"/>
          <w:sz w:val="24"/>
          <w:szCs w:val="24"/>
        </w:rPr>
        <w:t xml:space="preserve">. </w:t>
      </w:r>
      <w:proofErr w:type="spellStart"/>
      <w:r w:rsidR="00584C41" w:rsidRPr="002D0610">
        <w:rPr>
          <w:rFonts w:ascii="Times New Roman" w:eastAsia="Times New Roman" w:hAnsi="Times New Roman" w:cs="Times New Roman"/>
          <w:b/>
          <w:color w:val="000000" w:themeColor="text1"/>
          <w:sz w:val="24"/>
          <w:szCs w:val="24"/>
        </w:rPr>
        <w:t>Cisplatin</w:t>
      </w:r>
      <w:proofErr w:type="spellEnd"/>
      <w:r w:rsidR="00584C41" w:rsidRPr="002D0610">
        <w:rPr>
          <w:rFonts w:ascii="Times New Roman" w:eastAsia="Times New Roman" w:hAnsi="Times New Roman" w:cs="Times New Roman"/>
          <w:color w:val="000000" w:themeColor="text1"/>
          <w:sz w:val="24"/>
          <w:szCs w:val="24"/>
        </w:rPr>
        <w:t xml:space="preserve"> enters the inner ear where it can cause damage through generation of toxic particles called “reactive oxygen species. (American Speech-Language-Hearing Association)</w:t>
      </w:r>
    </w:p>
    <w:p w:rsidR="00584C41" w:rsidRPr="002D0610" w:rsidRDefault="00584C41" w:rsidP="002D0610">
      <w:pPr>
        <w:spacing w:after="0" w:line="360" w:lineRule="auto"/>
        <w:jc w:val="both"/>
        <w:rPr>
          <w:rFonts w:ascii="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u w:val="single"/>
        </w:rPr>
        <w:t>NB:</w:t>
      </w:r>
      <w:r w:rsidRPr="002D0610">
        <w:rPr>
          <w:rFonts w:ascii="Times New Roman" w:hAnsi="Times New Roman" w:cs="Times New Roman"/>
          <w:color w:val="000000" w:themeColor="text1"/>
          <w:sz w:val="24"/>
          <w:szCs w:val="24"/>
        </w:rPr>
        <w:t xml:space="preserve"> </w:t>
      </w:r>
    </w:p>
    <w:p w:rsidR="00584C41" w:rsidRPr="002D0610" w:rsidRDefault="00584C4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Not all cancer treatment drugs damage the inner ear.</w:t>
      </w:r>
    </w:p>
    <w:p w:rsidR="00D502E5" w:rsidRPr="002D0610" w:rsidRDefault="00D502E5" w:rsidP="002D0610">
      <w:pPr>
        <w:spacing w:after="0" w:line="360" w:lineRule="auto"/>
        <w:jc w:val="both"/>
        <w:rPr>
          <w:rFonts w:ascii="Times New Roman" w:eastAsia="Times New Roman" w:hAnsi="Times New Roman" w:cs="Times New Roman"/>
          <w:color w:val="000000" w:themeColor="text1"/>
          <w:sz w:val="24"/>
          <w:szCs w:val="24"/>
        </w:rPr>
      </w:pPr>
    </w:p>
    <w:p w:rsidR="00714041" w:rsidRPr="002D0610" w:rsidRDefault="00714041" w:rsidP="002D0610">
      <w:pPr>
        <w:spacing w:after="0" w:line="360" w:lineRule="auto"/>
        <w:jc w:val="both"/>
        <w:rPr>
          <w:rFonts w:ascii="Times New Roman" w:hAnsi="Times New Roman" w:cs="Times New Roman"/>
          <w:b/>
          <w:bCs/>
          <w:color w:val="000000" w:themeColor="text1"/>
          <w:sz w:val="24"/>
          <w:szCs w:val="24"/>
          <w:shd w:val="clear" w:color="auto" w:fill="FFFFFF"/>
        </w:rPr>
      </w:pPr>
      <w:r w:rsidRPr="002D0610">
        <w:rPr>
          <w:rFonts w:ascii="Times New Roman" w:eastAsia="Times New Roman" w:hAnsi="Times New Roman" w:cs="Times New Roman"/>
          <w:b/>
          <w:color w:val="000000" w:themeColor="text1"/>
          <w:sz w:val="24"/>
          <w:szCs w:val="24"/>
        </w:rPr>
        <w:t xml:space="preserve">iii). </w:t>
      </w:r>
      <w:r w:rsidR="00C96693" w:rsidRPr="002D0610">
        <w:rPr>
          <w:rFonts w:ascii="Times New Roman" w:eastAsia="Times New Roman" w:hAnsi="Times New Roman" w:cs="Times New Roman"/>
          <w:b/>
          <w:color w:val="000000" w:themeColor="text1"/>
          <w:sz w:val="24"/>
          <w:szCs w:val="24"/>
        </w:rPr>
        <w:t>Psychogenic hearing loss</w:t>
      </w:r>
      <w:r w:rsidR="00DD278B" w:rsidRPr="002D0610">
        <w:rPr>
          <w:rFonts w:ascii="Times New Roman" w:eastAsia="Times New Roman" w:hAnsi="Times New Roman" w:cs="Times New Roman"/>
          <w:b/>
          <w:color w:val="000000" w:themeColor="text1"/>
          <w:sz w:val="24"/>
          <w:szCs w:val="24"/>
        </w:rPr>
        <w:t>:</w:t>
      </w:r>
      <w:r w:rsidR="00DD278B" w:rsidRPr="002D0610">
        <w:rPr>
          <w:rFonts w:ascii="Times New Roman" w:hAnsi="Times New Roman" w:cs="Times New Roman"/>
          <w:b/>
          <w:bCs/>
          <w:color w:val="000000" w:themeColor="text1"/>
          <w:sz w:val="24"/>
          <w:szCs w:val="24"/>
          <w:shd w:val="clear" w:color="auto" w:fill="FFFFFF"/>
        </w:rPr>
        <w:t xml:space="preserve"> </w:t>
      </w:r>
    </w:p>
    <w:p w:rsidR="00216CA3" w:rsidRPr="00D15C7B" w:rsidRDefault="00DD278B" w:rsidP="00B0157F">
      <w:pPr>
        <w:pStyle w:val="ListParagraph"/>
        <w:numPr>
          <w:ilvl w:val="0"/>
          <w:numId w:val="128"/>
        </w:numPr>
        <w:spacing w:after="0" w:line="360" w:lineRule="auto"/>
        <w:jc w:val="both"/>
        <w:rPr>
          <w:rFonts w:ascii="Times New Roman" w:eastAsia="Times New Roman" w:hAnsi="Times New Roman" w:cs="Times New Roman"/>
          <w:color w:val="000000" w:themeColor="text1"/>
          <w:sz w:val="24"/>
          <w:szCs w:val="24"/>
        </w:rPr>
      </w:pPr>
      <w:r w:rsidRPr="00D15C7B">
        <w:rPr>
          <w:rFonts w:ascii="Times New Roman" w:hAnsi="Times New Roman" w:cs="Times New Roman"/>
          <w:bCs/>
          <w:color w:val="000000" w:themeColor="text1"/>
          <w:sz w:val="24"/>
          <w:szCs w:val="24"/>
          <w:shd w:val="clear" w:color="auto" w:fill="FFFFFF"/>
        </w:rPr>
        <w:t>Hearing loss or impairment caused by a mental or emotional disorder or trauma and having no evidence of an organic cause</w:t>
      </w:r>
      <w:r w:rsidR="00714041" w:rsidRPr="00D15C7B">
        <w:rPr>
          <w:rFonts w:ascii="Times New Roman" w:eastAsia="Times New Roman" w:hAnsi="Times New Roman" w:cs="Times New Roman"/>
          <w:color w:val="000000" w:themeColor="text1"/>
          <w:sz w:val="24"/>
          <w:szCs w:val="24"/>
        </w:rPr>
        <w:t xml:space="preserve"> </w:t>
      </w:r>
    </w:p>
    <w:p w:rsidR="00D15C7B" w:rsidRPr="00D15C7B" w:rsidRDefault="00D15C7B" w:rsidP="00B0157F">
      <w:pPr>
        <w:pStyle w:val="ListParagraph"/>
        <w:numPr>
          <w:ilvl w:val="0"/>
          <w:numId w:val="128"/>
        </w:numPr>
        <w:spacing w:after="0" w:line="360" w:lineRule="auto"/>
        <w:jc w:val="both"/>
        <w:rPr>
          <w:rFonts w:ascii="Times New Roman" w:eastAsia="Times New Roman" w:hAnsi="Times New Roman" w:cs="Times New Roman"/>
          <w:color w:val="000000" w:themeColor="text1"/>
          <w:sz w:val="24"/>
          <w:szCs w:val="24"/>
        </w:rPr>
      </w:pPr>
      <w:r w:rsidRPr="00D15C7B">
        <w:rPr>
          <w:rFonts w:ascii="Times New Roman" w:eastAsia="Times New Roman" w:hAnsi="Times New Roman" w:cs="Times New Roman"/>
          <w:color w:val="000000" w:themeColor="text1"/>
          <w:sz w:val="24"/>
          <w:szCs w:val="24"/>
        </w:rPr>
        <w:t>A hearing loss that cannot be explained by anatomic or physiologic abnormalities</w:t>
      </w:r>
    </w:p>
    <w:p w:rsidR="00C96693" w:rsidRPr="002D0610" w:rsidRDefault="00C96693" w:rsidP="002D0610">
      <w:pPr>
        <w:spacing w:after="0" w:line="360" w:lineRule="auto"/>
        <w:jc w:val="both"/>
        <w:rPr>
          <w:rFonts w:ascii="Times New Roman" w:eastAsia="Calibri" w:hAnsi="Times New Roman" w:cs="Times New Roman"/>
          <w:color w:val="000000" w:themeColor="text1"/>
          <w:sz w:val="24"/>
          <w:szCs w:val="24"/>
          <w:lang w:val="en-US"/>
        </w:rPr>
      </w:pPr>
      <w:r w:rsidRPr="002D0610">
        <w:rPr>
          <w:rFonts w:ascii="Times New Roman" w:eastAsia="Calibri" w:hAnsi="Times New Roman" w:cs="Times New Roman"/>
          <w:noProof/>
          <w:color w:val="000000" w:themeColor="text1"/>
          <w:sz w:val="24"/>
          <w:szCs w:val="24"/>
          <w:lang w:eastAsia="en-GB"/>
        </w:rPr>
        <w:drawing>
          <wp:inline distT="0" distB="0" distL="0" distR="0" wp14:anchorId="76E7C339" wp14:editId="3439492F">
            <wp:extent cx="2857500" cy="2162175"/>
            <wp:effectExtent l="19050" t="0" r="0" b="0"/>
            <wp:docPr id="1" name="ia_el_22_innerEl" descr="Medical illustration of the 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_el_22_innerEl" descr="Medical illustration of the ear"/>
                    <pic:cNvPicPr>
                      <a:picLocks noChangeAspect="1" noChangeArrowheads="1"/>
                    </pic:cNvPicPr>
                  </pic:nvPicPr>
                  <pic:blipFill>
                    <a:blip r:embed="rId18"/>
                    <a:srcRect/>
                    <a:stretch>
                      <a:fillRect/>
                    </a:stretch>
                  </pic:blipFill>
                  <pic:spPr bwMode="auto">
                    <a:xfrm>
                      <a:off x="0" y="0"/>
                      <a:ext cx="2857500" cy="2162175"/>
                    </a:xfrm>
                    <a:prstGeom prst="rect">
                      <a:avLst/>
                    </a:prstGeom>
                    <a:noFill/>
                    <a:ln w="9525">
                      <a:noFill/>
                      <a:miter lim="800000"/>
                      <a:headEnd/>
                      <a:tailEnd/>
                    </a:ln>
                  </pic:spPr>
                </pic:pic>
              </a:graphicData>
            </a:graphic>
          </wp:inline>
        </w:drawing>
      </w:r>
    </w:p>
    <w:p w:rsidR="00C96693" w:rsidRPr="002D0610" w:rsidRDefault="001D6E37"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Causes of hearing i</w:t>
      </w:r>
      <w:r w:rsidR="00C96693" w:rsidRPr="002D0610">
        <w:rPr>
          <w:rFonts w:ascii="Times New Roman" w:eastAsia="Times New Roman" w:hAnsi="Times New Roman" w:cs="Times New Roman"/>
          <w:b/>
          <w:bCs/>
          <w:color w:val="000000" w:themeColor="text1"/>
          <w:sz w:val="24"/>
          <w:szCs w:val="24"/>
        </w:rPr>
        <w:t>mpairment</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b/>
          <w:bCs/>
          <w:vanish/>
          <w:color w:val="000000" w:themeColor="text1"/>
          <w:sz w:val="24"/>
          <w:szCs w:val="24"/>
        </w:rPr>
        <w:t>Middle Ear</w:t>
      </w:r>
      <w:r w:rsidRPr="002D0610">
        <w:rPr>
          <w:rFonts w:ascii="Times New Roman" w:eastAsia="Times New Roman" w:hAnsi="Times New Roman" w:cs="Times New Roman"/>
          <w:vanish/>
          <w:color w:val="000000" w:themeColor="text1"/>
          <w:sz w:val="24"/>
          <w:szCs w:val="24"/>
        </w:rPr>
        <w:t xml:space="preserve"> </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Diseases or defects that may affect or damage the middle Include</w:t>
      </w:r>
    </w:p>
    <w:p w:rsidR="00C96693" w:rsidRPr="002D0610" w:rsidRDefault="00C96693" w:rsidP="0065415F">
      <w:pPr>
        <w:numPr>
          <w:ilvl w:val="0"/>
          <w:numId w:val="2"/>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Tubal catarrh, which is the occurrence of the middle ear being permanently under </w:t>
      </w:r>
      <w:r w:rsidRPr="002D0610">
        <w:rPr>
          <w:rFonts w:ascii="Times New Roman" w:eastAsia="Times New Roman" w:hAnsi="Times New Roman" w:cs="Times New Roman"/>
          <w:vanish/>
          <w:color w:val="000000" w:themeColor="text1"/>
          <w:sz w:val="24"/>
          <w:szCs w:val="24"/>
        </w:rPr>
        <w:br/>
        <w:t xml:space="preserve">pressure due to malfunctions of the eustachian tube. </w:t>
      </w:r>
    </w:p>
    <w:p w:rsidR="00C96693" w:rsidRPr="002D0610" w:rsidRDefault="00C96693" w:rsidP="0065415F">
      <w:pPr>
        <w:numPr>
          <w:ilvl w:val="0"/>
          <w:numId w:val="2"/>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Acute middle ear infections. </w:t>
      </w:r>
    </w:p>
    <w:p w:rsidR="00C96693" w:rsidRPr="002D0610" w:rsidRDefault="00C96693" w:rsidP="0065415F">
      <w:pPr>
        <w:numPr>
          <w:ilvl w:val="0"/>
          <w:numId w:val="2"/>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Chronic otitis media which is caused by excessive growth of the cranial </w:t>
      </w:r>
      <w:r w:rsidRPr="002D0610">
        <w:rPr>
          <w:rFonts w:ascii="Times New Roman" w:eastAsia="Times New Roman" w:hAnsi="Times New Roman" w:cs="Times New Roman"/>
          <w:vanish/>
          <w:color w:val="000000" w:themeColor="text1"/>
          <w:sz w:val="24"/>
          <w:szCs w:val="24"/>
        </w:rPr>
        <w:br/>
        <w:t>bone, thus leaving little room for the ossicular chain (which is malleus, incus and stapes) to operate in. These fail to transmit sound vibrations to the inner ear leading to considerable hearing loss.</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b/>
          <w:bCs/>
          <w:vanish/>
          <w:color w:val="000000" w:themeColor="text1"/>
          <w:sz w:val="24"/>
          <w:szCs w:val="24"/>
        </w:rPr>
        <w:t>Inner Ear</w:t>
      </w:r>
      <w:r w:rsidRPr="002D0610">
        <w:rPr>
          <w:rFonts w:ascii="Times New Roman" w:eastAsia="Times New Roman" w:hAnsi="Times New Roman" w:cs="Times New Roman"/>
          <w:b/>
          <w:bCs/>
          <w:vanish/>
          <w:color w:val="000000" w:themeColor="text1"/>
          <w:sz w:val="24"/>
          <w:szCs w:val="24"/>
        </w:rPr>
        <w:br/>
      </w:r>
      <w:r w:rsidRPr="002D0610">
        <w:rPr>
          <w:rFonts w:ascii="Times New Roman" w:eastAsia="Times New Roman" w:hAnsi="Times New Roman" w:cs="Times New Roman"/>
          <w:vanish/>
          <w:color w:val="000000" w:themeColor="text1"/>
          <w:sz w:val="24"/>
          <w:szCs w:val="24"/>
        </w:rPr>
        <w:br/>
        <w:t xml:space="preserve">The diseases and defects of the inner ear are the most serious contributors to hearing loss. They affect both perception and the recording of the four parameters of sound loudness, that is, pitch, quality and duration. These may cause other problems apart from serious hearing loss. </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Causes of hearing loss in the inner ear include the following:</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Congenital causes due to infections in utero such as german measles or rubella, cytomegalovirus, syphilis.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Brain damage especially intracranial injury in cases of difficult labour and delivery.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Neonatal jaundice due to hyperbilirubinemia which can lead to kernicterus. Kernicterus causes brain damage thus interfering with interpretation of the </w:t>
      </w:r>
      <w:r w:rsidRPr="002D0610">
        <w:rPr>
          <w:rFonts w:ascii="Times New Roman" w:eastAsia="Times New Roman" w:hAnsi="Times New Roman" w:cs="Times New Roman"/>
          <w:vanish/>
          <w:color w:val="000000" w:themeColor="text1"/>
          <w:sz w:val="24"/>
          <w:szCs w:val="24"/>
        </w:rPr>
        <w:br/>
        <w:t xml:space="preserve">sound wave.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Acoustic trauma caused by loud environmental noise, which distorts the tympanic membrane making it unable to vibrate.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Minieres disease which causes a considerable loss of frequency analysis.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Postnatal incidentals, such as infections due to measles, mumps and meningitis,</w:t>
      </w:r>
      <w:r w:rsidRPr="002D0610">
        <w:rPr>
          <w:rFonts w:ascii="Times New Roman" w:eastAsia="Times New Roman" w:hAnsi="Times New Roman" w:cs="Times New Roman"/>
          <w:vanish/>
          <w:color w:val="000000" w:themeColor="text1"/>
          <w:sz w:val="24"/>
          <w:szCs w:val="24"/>
        </w:rPr>
        <w:br/>
        <w:t>and the overuse of drugs such as aminoglycosides (especially neomycin),</w:t>
      </w:r>
      <w:r w:rsidRPr="002D0610">
        <w:rPr>
          <w:rFonts w:ascii="Times New Roman" w:eastAsia="Times New Roman" w:hAnsi="Times New Roman" w:cs="Times New Roman"/>
          <w:vanish/>
          <w:color w:val="000000" w:themeColor="text1"/>
          <w:sz w:val="24"/>
          <w:szCs w:val="24"/>
        </w:rPr>
        <w:br/>
        <w:t xml:space="preserve">quinine, or salicylates. </w:t>
      </w:r>
    </w:p>
    <w:p w:rsidR="00C96693" w:rsidRPr="002D0610" w:rsidRDefault="00C96693" w:rsidP="0065415F">
      <w:pPr>
        <w:numPr>
          <w:ilvl w:val="0"/>
          <w:numId w:val="3"/>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Tumours of the auditory nerve such as acoustic neuroma.</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Middle Ear</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Diseases or defects that m</w:t>
      </w:r>
      <w:r w:rsidR="001D6E37" w:rsidRPr="002D0610">
        <w:rPr>
          <w:rFonts w:ascii="Times New Roman" w:eastAsia="Times New Roman" w:hAnsi="Times New Roman" w:cs="Times New Roman"/>
          <w:color w:val="000000" w:themeColor="text1"/>
          <w:sz w:val="24"/>
          <w:szCs w:val="24"/>
        </w:rPr>
        <w:t>ay affect or damage the middle i</w:t>
      </w:r>
      <w:r w:rsidRPr="002D0610">
        <w:rPr>
          <w:rFonts w:ascii="Times New Roman" w:eastAsia="Times New Roman" w:hAnsi="Times New Roman" w:cs="Times New Roman"/>
          <w:color w:val="000000" w:themeColor="text1"/>
          <w:sz w:val="24"/>
          <w:szCs w:val="24"/>
        </w:rPr>
        <w:t>nclud</w:t>
      </w:r>
      <w:r w:rsidRPr="002D0610">
        <w:rPr>
          <w:rFonts w:ascii="Times New Roman" w:eastAsia="Times New Roman" w:hAnsi="Times New Roman" w:cs="Times New Roman"/>
          <w:b/>
          <w:color w:val="000000" w:themeColor="text1"/>
          <w:sz w:val="24"/>
          <w:szCs w:val="24"/>
        </w:rPr>
        <w:t>e</w:t>
      </w:r>
      <w:r w:rsidR="001D6E37" w:rsidRPr="002D0610">
        <w:rPr>
          <w:rFonts w:ascii="Times New Roman" w:eastAsia="Times New Roman" w:hAnsi="Times New Roman" w:cs="Times New Roman"/>
          <w:b/>
          <w:color w:val="000000" w:themeColor="text1"/>
          <w:sz w:val="24"/>
          <w:szCs w:val="24"/>
        </w:rPr>
        <w:t>:</w:t>
      </w:r>
      <w:r w:rsidR="001D6E37"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numPr>
          <w:ilvl w:val="0"/>
          <w:numId w:val="1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Tubal catarrh, which is the occurrence of the middle ear being permanently under </w:t>
      </w:r>
      <w:r w:rsidRPr="002D0610">
        <w:rPr>
          <w:rFonts w:ascii="Times New Roman" w:eastAsia="Times New Roman" w:hAnsi="Times New Roman" w:cs="Times New Roman"/>
          <w:color w:val="000000" w:themeColor="text1"/>
          <w:sz w:val="24"/>
          <w:szCs w:val="24"/>
        </w:rPr>
        <w:br/>
        <w:t>press</w:t>
      </w:r>
      <w:r w:rsidR="00010BDB" w:rsidRPr="002D0610">
        <w:rPr>
          <w:rFonts w:ascii="Times New Roman" w:eastAsia="Times New Roman" w:hAnsi="Times New Roman" w:cs="Times New Roman"/>
          <w:color w:val="000000" w:themeColor="text1"/>
          <w:sz w:val="24"/>
          <w:szCs w:val="24"/>
        </w:rPr>
        <w:t>ure due to malfunctions of the E</w:t>
      </w:r>
      <w:r w:rsidRPr="002D0610">
        <w:rPr>
          <w:rFonts w:ascii="Times New Roman" w:eastAsia="Times New Roman" w:hAnsi="Times New Roman" w:cs="Times New Roman"/>
          <w:color w:val="000000" w:themeColor="text1"/>
          <w:sz w:val="24"/>
          <w:szCs w:val="24"/>
        </w:rPr>
        <w:t xml:space="preserve">ustachian tube. </w:t>
      </w:r>
    </w:p>
    <w:p w:rsidR="00C96693" w:rsidRPr="002D0610" w:rsidRDefault="00C96693" w:rsidP="00B0157F">
      <w:pPr>
        <w:numPr>
          <w:ilvl w:val="0"/>
          <w:numId w:val="1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Acute middle ear infections. </w:t>
      </w:r>
    </w:p>
    <w:p w:rsidR="00C96693" w:rsidRPr="002D0610" w:rsidRDefault="00C96693" w:rsidP="00B0157F">
      <w:pPr>
        <w:numPr>
          <w:ilvl w:val="0"/>
          <w:numId w:val="1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Chronic otitis media which is caused by excessive growth of the cranial </w:t>
      </w:r>
      <w:r w:rsidRPr="002D0610">
        <w:rPr>
          <w:rFonts w:ascii="Times New Roman" w:eastAsia="Times New Roman" w:hAnsi="Times New Roman" w:cs="Times New Roman"/>
          <w:color w:val="000000" w:themeColor="text1"/>
          <w:sz w:val="24"/>
          <w:szCs w:val="24"/>
        </w:rPr>
        <w:br/>
        <w:t>bone, th</w:t>
      </w:r>
      <w:r w:rsidR="00010BDB" w:rsidRPr="002D0610">
        <w:rPr>
          <w:rFonts w:ascii="Times New Roman" w:eastAsia="Times New Roman" w:hAnsi="Times New Roman" w:cs="Times New Roman"/>
          <w:color w:val="000000" w:themeColor="text1"/>
          <w:sz w:val="24"/>
          <w:szCs w:val="24"/>
        </w:rPr>
        <w:t xml:space="preserve">us leaving little room for the </w:t>
      </w:r>
      <w:proofErr w:type="spellStart"/>
      <w:r w:rsidR="00010BDB" w:rsidRPr="002D0610">
        <w:rPr>
          <w:rFonts w:ascii="Times New Roman" w:eastAsia="Times New Roman" w:hAnsi="Times New Roman" w:cs="Times New Roman"/>
          <w:color w:val="000000" w:themeColor="text1"/>
          <w:sz w:val="24"/>
          <w:szCs w:val="24"/>
        </w:rPr>
        <w:t>O</w:t>
      </w:r>
      <w:r w:rsidRPr="002D0610">
        <w:rPr>
          <w:rFonts w:ascii="Times New Roman" w:eastAsia="Times New Roman" w:hAnsi="Times New Roman" w:cs="Times New Roman"/>
          <w:color w:val="000000" w:themeColor="text1"/>
          <w:sz w:val="24"/>
          <w:szCs w:val="24"/>
        </w:rPr>
        <w:t>ssicular</w:t>
      </w:r>
      <w:proofErr w:type="spellEnd"/>
      <w:r w:rsidRPr="002D0610">
        <w:rPr>
          <w:rFonts w:ascii="Times New Roman" w:eastAsia="Times New Roman" w:hAnsi="Times New Roman" w:cs="Times New Roman"/>
          <w:color w:val="000000" w:themeColor="text1"/>
          <w:sz w:val="24"/>
          <w:szCs w:val="24"/>
        </w:rPr>
        <w:t xml:space="preserve"> chain (which is malleus, incus and stapes) to operate in. These fail to transmit sound vibrations to the inner ear leading to considerable hearing loss.</w:t>
      </w:r>
    </w:p>
    <w:p w:rsidR="00010BDB" w:rsidRPr="002D0610" w:rsidRDefault="004A356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Inner Ear</w:t>
      </w:r>
    </w:p>
    <w:p w:rsidR="00010BDB" w:rsidRPr="002D0610" w:rsidRDefault="00C96693" w:rsidP="00B0157F">
      <w:pPr>
        <w:pStyle w:val="ListParagraph"/>
        <w:numPr>
          <w:ilvl w:val="0"/>
          <w:numId w:val="82"/>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The diseases and defects of the inner ear are the most seriou</w:t>
      </w:r>
      <w:r w:rsidR="00010BDB" w:rsidRPr="002D0610">
        <w:rPr>
          <w:rFonts w:ascii="Times New Roman" w:eastAsia="Times New Roman" w:hAnsi="Times New Roman" w:cs="Times New Roman"/>
          <w:color w:val="000000" w:themeColor="text1"/>
          <w:sz w:val="24"/>
          <w:szCs w:val="24"/>
        </w:rPr>
        <w:t>s contributors to hearing loss.</w:t>
      </w:r>
    </w:p>
    <w:p w:rsidR="00EB6F20" w:rsidRPr="002D0610" w:rsidRDefault="00C96693" w:rsidP="00B0157F">
      <w:pPr>
        <w:pStyle w:val="ListParagraph"/>
        <w:numPr>
          <w:ilvl w:val="0"/>
          <w:numId w:val="82"/>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They affect both perception and the recording of the four parameters of sound loudness, that is, pitch, quality and duration. </w:t>
      </w:r>
    </w:p>
    <w:p w:rsidR="00C96693" w:rsidRPr="002D0610" w:rsidRDefault="00C96693" w:rsidP="00B0157F">
      <w:pPr>
        <w:pStyle w:val="ListParagraph"/>
        <w:numPr>
          <w:ilvl w:val="0"/>
          <w:numId w:val="82"/>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These may cause other problems apart from serious hearing loss.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Causes of hearing loss in the inner ear include the followin</w:t>
      </w:r>
      <w:r w:rsidRPr="002D0610">
        <w:rPr>
          <w:rFonts w:ascii="Times New Roman" w:eastAsia="Times New Roman" w:hAnsi="Times New Roman" w:cs="Times New Roman"/>
          <w:b/>
          <w:color w:val="000000" w:themeColor="text1"/>
          <w:sz w:val="24"/>
          <w:szCs w:val="24"/>
        </w:rPr>
        <w:t>g:</w:t>
      </w:r>
    </w:p>
    <w:p w:rsidR="00C96693" w:rsidRPr="002D0610" w:rsidRDefault="00C96693"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Congenital causes due </w:t>
      </w:r>
      <w:r w:rsidR="00010BDB" w:rsidRPr="002D0610">
        <w:rPr>
          <w:rFonts w:ascii="Times New Roman" w:eastAsia="Times New Roman" w:hAnsi="Times New Roman" w:cs="Times New Roman"/>
          <w:color w:val="000000" w:themeColor="text1"/>
          <w:sz w:val="24"/>
          <w:szCs w:val="24"/>
        </w:rPr>
        <w:t>to infections in utero such as G</w:t>
      </w:r>
      <w:r w:rsidRPr="002D0610">
        <w:rPr>
          <w:rFonts w:ascii="Times New Roman" w:eastAsia="Times New Roman" w:hAnsi="Times New Roman" w:cs="Times New Roman"/>
          <w:color w:val="000000" w:themeColor="text1"/>
          <w:sz w:val="24"/>
          <w:szCs w:val="24"/>
        </w:rPr>
        <w:t xml:space="preserve">erman measles or rubella, cytomegalovirus, syphilis. </w:t>
      </w:r>
    </w:p>
    <w:p w:rsidR="00C96693" w:rsidRPr="002D0610" w:rsidRDefault="00C96693"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Brain damage especially intracranial injury in cases of difficult labour and delivery. </w:t>
      </w:r>
    </w:p>
    <w:p w:rsidR="00C96693" w:rsidRPr="002D0610" w:rsidRDefault="00C96693"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Neonatal jaundice due to </w:t>
      </w:r>
      <w:proofErr w:type="spellStart"/>
      <w:r w:rsidRPr="002D0610">
        <w:rPr>
          <w:rFonts w:ascii="Times New Roman" w:eastAsia="Times New Roman" w:hAnsi="Times New Roman" w:cs="Times New Roman"/>
          <w:color w:val="000000" w:themeColor="text1"/>
          <w:sz w:val="24"/>
          <w:szCs w:val="24"/>
        </w:rPr>
        <w:t>hyperbilirubinemia</w:t>
      </w:r>
      <w:proofErr w:type="spellEnd"/>
      <w:r w:rsidRPr="002D0610">
        <w:rPr>
          <w:rFonts w:ascii="Times New Roman" w:eastAsia="Times New Roman" w:hAnsi="Times New Roman" w:cs="Times New Roman"/>
          <w:color w:val="000000" w:themeColor="text1"/>
          <w:sz w:val="24"/>
          <w:szCs w:val="24"/>
        </w:rPr>
        <w:t xml:space="preserve"> which can lead to kernicterus. Kernicterus causes brain damage thus interfering with interpretation of the </w:t>
      </w:r>
      <w:r w:rsidRPr="002D0610">
        <w:rPr>
          <w:rFonts w:ascii="Times New Roman" w:eastAsia="Times New Roman" w:hAnsi="Times New Roman" w:cs="Times New Roman"/>
          <w:color w:val="000000" w:themeColor="text1"/>
          <w:sz w:val="24"/>
          <w:szCs w:val="24"/>
        </w:rPr>
        <w:br/>
        <w:t xml:space="preserve">sound wave. </w:t>
      </w:r>
    </w:p>
    <w:p w:rsidR="00C96693" w:rsidRPr="002D0610" w:rsidRDefault="00C96693"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Acoustic trauma caused by loud environmental noise, which distorts the tympanic membrane making it unable to vibrate. </w:t>
      </w:r>
    </w:p>
    <w:p w:rsidR="00C96693" w:rsidRPr="002D0610" w:rsidRDefault="0098206F"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Minieres</w:t>
      </w:r>
      <w:proofErr w:type="spellEnd"/>
      <w:r>
        <w:rPr>
          <w:rFonts w:ascii="Times New Roman" w:eastAsia="Times New Roman" w:hAnsi="Times New Roman" w:cs="Times New Roman"/>
          <w:color w:val="000000" w:themeColor="text1"/>
          <w:sz w:val="24"/>
          <w:szCs w:val="24"/>
        </w:rPr>
        <w:t xml:space="preserve"> disease, </w:t>
      </w:r>
      <w:proofErr w:type="spellStart"/>
      <w:r>
        <w:rPr>
          <w:rFonts w:ascii="Times New Roman" w:eastAsia="Times New Roman" w:hAnsi="Times New Roman" w:cs="Times New Roman"/>
          <w:color w:val="000000" w:themeColor="text1"/>
          <w:sz w:val="24"/>
          <w:szCs w:val="24"/>
        </w:rPr>
        <w:t>minieres</w:t>
      </w:r>
      <w:proofErr w:type="spellEnd"/>
      <w:r>
        <w:rPr>
          <w:rFonts w:ascii="Times New Roman" w:eastAsia="Times New Roman" w:hAnsi="Times New Roman" w:cs="Times New Roman"/>
          <w:color w:val="000000" w:themeColor="text1"/>
          <w:sz w:val="24"/>
          <w:szCs w:val="24"/>
        </w:rPr>
        <w:t xml:space="preserve">’ cause is unknown </w:t>
      </w:r>
      <w:proofErr w:type="gramStart"/>
      <w:r>
        <w:rPr>
          <w:rFonts w:ascii="Times New Roman" w:eastAsia="Times New Roman" w:hAnsi="Times New Roman" w:cs="Times New Roman"/>
          <w:color w:val="000000" w:themeColor="text1"/>
          <w:sz w:val="24"/>
          <w:szCs w:val="24"/>
        </w:rPr>
        <w:t>( inner</w:t>
      </w:r>
      <w:proofErr w:type="gramEnd"/>
      <w:r>
        <w:rPr>
          <w:rFonts w:ascii="Times New Roman" w:eastAsia="Times New Roman" w:hAnsi="Times New Roman" w:cs="Times New Roman"/>
          <w:color w:val="000000" w:themeColor="text1"/>
          <w:sz w:val="24"/>
          <w:szCs w:val="24"/>
        </w:rPr>
        <w:t xml:space="preserve"> ear problem that make one have dizzy spells)</w:t>
      </w:r>
      <w:r w:rsidR="00C96693" w:rsidRPr="002D0610">
        <w:rPr>
          <w:rFonts w:ascii="Times New Roman" w:eastAsia="Times New Roman" w:hAnsi="Times New Roman" w:cs="Times New Roman"/>
          <w:color w:val="000000" w:themeColor="text1"/>
          <w:sz w:val="24"/>
          <w:szCs w:val="24"/>
        </w:rPr>
        <w:t xml:space="preserve"> which causes a considerable loss of frequency analysis.</w:t>
      </w:r>
      <w:r>
        <w:rPr>
          <w:rFonts w:ascii="Times New Roman" w:eastAsia="Times New Roman" w:hAnsi="Times New Roman" w:cs="Times New Roman"/>
          <w:color w:val="000000" w:themeColor="text1"/>
          <w:sz w:val="24"/>
          <w:szCs w:val="24"/>
        </w:rPr>
        <w:t xml:space="preserve"> s/s-tinnitus, aural fullness</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Postnatal incidentals, such as infections due to measles, mumps and meningitis</w:t>
      </w:r>
      <w:proofErr w:type="gramStart"/>
      <w:r w:rsidRPr="002D0610">
        <w:rPr>
          <w:rFonts w:ascii="Times New Roman" w:eastAsia="Times New Roman" w:hAnsi="Times New Roman" w:cs="Times New Roman"/>
          <w:color w:val="000000" w:themeColor="text1"/>
          <w:sz w:val="24"/>
          <w:szCs w:val="24"/>
        </w:rPr>
        <w:t>,</w:t>
      </w:r>
      <w:proofErr w:type="gramEnd"/>
      <w:r w:rsidRPr="002D0610">
        <w:rPr>
          <w:rFonts w:ascii="Times New Roman" w:eastAsia="Times New Roman" w:hAnsi="Times New Roman" w:cs="Times New Roman"/>
          <w:color w:val="000000" w:themeColor="text1"/>
          <w:sz w:val="24"/>
          <w:szCs w:val="24"/>
        </w:rPr>
        <w:br/>
        <w:t>and the overuse of drugs such as aminoglycosides (especially neomycin),</w:t>
      </w:r>
      <w:r w:rsidRPr="002D0610">
        <w:rPr>
          <w:rFonts w:ascii="Times New Roman" w:eastAsia="Times New Roman" w:hAnsi="Times New Roman" w:cs="Times New Roman"/>
          <w:color w:val="000000" w:themeColor="text1"/>
          <w:sz w:val="24"/>
          <w:szCs w:val="24"/>
        </w:rPr>
        <w:br/>
        <w:t xml:space="preserve">quinine, or salicylates. </w:t>
      </w:r>
    </w:p>
    <w:p w:rsidR="00C96693" w:rsidRPr="002D0610" w:rsidRDefault="00C96693" w:rsidP="00B0157F">
      <w:pPr>
        <w:numPr>
          <w:ilvl w:val="0"/>
          <w:numId w:val="8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Tumours of the auditory nerve such as acoustic neuroma.</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Resource</w:t>
      </w:r>
      <w:r w:rsidR="00EB4128" w:rsidRPr="002D0610">
        <w:rPr>
          <w:rFonts w:ascii="Times New Roman" w:eastAsia="Times New Roman" w:hAnsi="Times New Roman" w:cs="Times New Roman"/>
          <w:b/>
          <w:bCs/>
          <w:color w:val="000000" w:themeColor="text1"/>
          <w:sz w:val="24"/>
          <w:szCs w:val="24"/>
        </w:rPr>
        <w:t>s a</w:t>
      </w:r>
      <w:r w:rsidRPr="002D0610">
        <w:rPr>
          <w:rFonts w:ascii="Times New Roman" w:eastAsia="Times New Roman" w:hAnsi="Times New Roman" w:cs="Times New Roman"/>
          <w:b/>
          <w:bCs/>
          <w:color w:val="000000" w:themeColor="text1"/>
          <w:sz w:val="24"/>
          <w:szCs w:val="24"/>
        </w:rPr>
        <w:t>vai</w:t>
      </w:r>
      <w:r w:rsidR="00EB4128" w:rsidRPr="002D0610">
        <w:rPr>
          <w:rFonts w:ascii="Times New Roman" w:eastAsia="Times New Roman" w:hAnsi="Times New Roman" w:cs="Times New Roman"/>
          <w:b/>
          <w:bCs/>
          <w:color w:val="000000" w:themeColor="text1"/>
          <w:sz w:val="24"/>
          <w:szCs w:val="24"/>
        </w:rPr>
        <w:t>lable for the hearing impaired </w:t>
      </w:r>
    </w:p>
    <w:p w:rsidR="00C96693" w:rsidRPr="002D0610" w:rsidRDefault="00C96693" w:rsidP="00B0157F">
      <w:pPr>
        <w:pStyle w:val="ListParagraph"/>
        <w:numPr>
          <w:ilvl w:val="0"/>
          <w:numId w:val="18"/>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Community teachers, family, institutions, special schools and associations are some available resources for the hearing impaired.</w:t>
      </w:r>
    </w:p>
    <w:p w:rsidR="00EB4128" w:rsidRPr="002D0610" w:rsidRDefault="00C96693" w:rsidP="00B0157F">
      <w:pPr>
        <w:pStyle w:val="ListParagraph"/>
        <w:numPr>
          <w:ilvl w:val="0"/>
          <w:numId w:val="20"/>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Community teac</w:t>
      </w:r>
      <w:r w:rsidR="008E08E4" w:rsidRPr="002D0610">
        <w:rPr>
          <w:rFonts w:ascii="Times New Roman" w:eastAsia="Calibri" w:hAnsi="Times New Roman" w:cs="Times New Roman"/>
          <w:color w:val="000000" w:themeColor="text1"/>
          <w:sz w:val="24"/>
          <w:szCs w:val="24"/>
        </w:rPr>
        <w:t>hers</w:t>
      </w:r>
    </w:p>
    <w:p w:rsidR="00EB4128" w:rsidRPr="002D0610" w:rsidRDefault="008E08E4" w:rsidP="00B0157F">
      <w:pPr>
        <w:pStyle w:val="ListParagraph"/>
        <w:numPr>
          <w:ilvl w:val="0"/>
          <w:numId w:val="20"/>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Family</w:t>
      </w:r>
    </w:p>
    <w:p w:rsidR="00EB4128" w:rsidRPr="002D0610" w:rsidRDefault="008E08E4" w:rsidP="00B0157F">
      <w:pPr>
        <w:pStyle w:val="ListParagraph"/>
        <w:numPr>
          <w:ilvl w:val="0"/>
          <w:numId w:val="1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Institutions</w:t>
      </w:r>
    </w:p>
    <w:p w:rsidR="00EB4128" w:rsidRPr="002D0610" w:rsidRDefault="008E08E4" w:rsidP="00B0157F">
      <w:pPr>
        <w:pStyle w:val="ListParagraph"/>
        <w:numPr>
          <w:ilvl w:val="0"/>
          <w:numId w:val="1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lastRenderedPageBreak/>
        <w:t>S</w:t>
      </w:r>
      <w:r w:rsidR="00C96693" w:rsidRPr="002D0610">
        <w:rPr>
          <w:rFonts w:ascii="Times New Roman" w:eastAsia="Calibri" w:hAnsi="Times New Roman" w:cs="Times New Roman"/>
          <w:color w:val="000000" w:themeColor="text1"/>
          <w:sz w:val="24"/>
          <w:szCs w:val="24"/>
        </w:rPr>
        <w:t>pecial schools</w:t>
      </w:r>
    </w:p>
    <w:p w:rsidR="008E08E4" w:rsidRDefault="008E08E4" w:rsidP="00B0157F">
      <w:pPr>
        <w:pStyle w:val="ListParagraph"/>
        <w:numPr>
          <w:ilvl w:val="0"/>
          <w:numId w:val="1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A</w:t>
      </w:r>
      <w:r w:rsidR="00C96693" w:rsidRPr="002D0610">
        <w:rPr>
          <w:rFonts w:ascii="Times New Roman" w:eastAsia="Calibri" w:hAnsi="Times New Roman" w:cs="Times New Roman"/>
          <w:color w:val="000000" w:themeColor="text1"/>
          <w:sz w:val="24"/>
          <w:szCs w:val="24"/>
        </w:rPr>
        <w:t xml:space="preserve">ssociations </w:t>
      </w:r>
    </w:p>
    <w:p w:rsidR="0098206F" w:rsidRPr="0098206F" w:rsidRDefault="0098206F" w:rsidP="0098206F">
      <w:pPr>
        <w:spacing w:after="0"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 xml:space="preserve">i). </w:t>
      </w:r>
      <w:r w:rsidRPr="0098206F">
        <w:rPr>
          <w:rFonts w:ascii="Times New Roman" w:eastAsia="Calibri" w:hAnsi="Times New Roman" w:cs="Times New Roman"/>
          <w:b/>
          <w:color w:val="000000" w:themeColor="text1"/>
          <w:sz w:val="24"/>
          <w:szCs w:val="24"/>
        </w:rPr>
        <w:t>Community teachers</w:t>
      </w:r>
    </w:p>
    <w:p w:rsidR="008E08E4" w:rsidRPr="002D0610" w:rsidRDefault="00C96693" w:rsidP="00B0157F">
      <w:pPr>
        <w:pStyle w:val="ListParagraph"/>
        <w:numPr>
          <w:ilvl w:val="0"/>
          <w:numId w:val="21"/>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most communities it is possible to find people who have hearing impairment and who can be requested to mentor and train a child with hea</w:t>
      </w:r>
      <w:r w:rsidR="008E08E4" w:rsidRPr="002D0610">
        <w:rPr>
          <w:rFonts w:ascii="Times New Roman" w:eastAsia="Times New Roman" w:hAnsi="Times New Roman" w:cs="Times New Roman"/>
          <w:color w:val="000000" w:themeColor="text1"/>
          <w:sz w:val="24"/>
          <w:szCs w:val="24"/>
        </w:rPr>
        <w:t xml:space="preserve">ring impairment. </w:t>
      </w:r>
    </w:p>
    <w:p w:rsidR="00C96693" w:rsidRPr="002D0610" w:rsidRDefault="00C96693" w:rsidP="00B0157F">
      <w:pPr>
        <w:pStyle w:val="ListParagraph"/>
        <w:numPr>
          <w:ilvl w:val="0"/>
          <w:numId w:val="21"/>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important to identify and use such persons because they relate easily to the emotions and difficulties the child may be going through. Some may even be trained</w:t>
      </w:r>
      <w:r w:rsidR="008E08E4" w:rsidRPr="002D0610">
        <w:rPr>
          <w:rFonts w:ascii="Times New Roman" w:eastAsia="Times New Roman" w:hAnsi="Times New Roman" w:cs="Times New Roman"/>
          <w:color w:val="000000" w:themeColor="text1"/>
          <w:sz w:val="24"/>
          <w:szCs w:val="24"/>
        </w:rPr>
        <w:t xml:space="preserve"> which would be an added bonus. </w:t>
      </w:r>
      <w:r w:rsidR="003E3553" w:rsidRPr="002D0610">
        <w:rPr>
          <w:rFonts w:ascii="Times New Roman" w:eastAsia="Times New Roman" w:hAnsi="Times New Roman" w:cs="Times New Roman"/>
          <w:color w:val="000000" w:themeColor="text1"/>
          <w:sz w:val="24"/>
          <w:szCs w:val="24"/>
        </w:rPr>
        <w:t xml:space="preserve"> </w:t>
      </w:r>
    </w:p>
    <w:p w:rsidR="00A83597" w:rsidRPr="0098206F" w:rsidRDefault="0098206F" w:rsidP="002D0610">
      <w:pPr>
        <w:spacing w:after="0"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ii). </w:t>
      </w:r>
      <w:r w:rsidRPr="0098206F">
        <w:rPr>
          <w:rFonts w:ascii="Times New Roman" w:eastAsia="Times New Roman" w:hAnsi="Times New Roman" w:cs="Times New Roman"/>
          <w:b/>
          <w:color w:val="000000" w:themeColor="text1"/>
          <w:sz w:val="24"/>
          <w:szCs w:val="24"/>
        </w:rPr>
        <w:t>Family</w:t>
      </w:r>
    </w:p>
    <w:p w:rsidR="00C96693" w:rsidRPr="00036556" w:rsidRDefault="00C96693" w:rsidP="00B0157F">
      <w:pPr>
        <w:pStyle w:val="ListParagraph"/>
        <w:numPr>
          <w:ilvl w:val="0"/>
          <w:numId w:val="2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Families with children who have hearing impairment in the same community can come together and form a support group where they share experiences. This serves as group therapy and they learn very well as a group. </w:t>
      </w:r>
    </w:p>
    <w:p w:rsidR="00EB6F20" w:rsidRPr="002D0610" w:rsidRDefault="0098206F"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iii). </w:t>
      </w:r>
      <w:r w:rsidR="00A83597" w:rsidRPr="002D0610">
        <w:rPr>
          <w:rFonts w:ascii="Times New Roman" w:eastAsia="Times New Roman" w:hAnsi="Times New Roman" w:cs="Times New Roman"/>
          <w:b/>
          <w:bCs/>
          <w:color w:val="000000" w:themeColor="text1"/>
          <w:sz w:val="24"/>
          <w:szCs w:val="24"/>
        </w:rPr>
        <w:t>Institutions for the Hearing i</w:t>
      </w:r>
      <w:r w:rsidR="00C96693" w:rsidRPr="002D0610">
        <w:rPr>
          <w:rFonts w:ascii="Times New Roman" w:eastAsia="Times New Roman" w:hAnsi="Times New Roman" w:cs="Times New Roman"/>
          <w:b/>
          <w:bCs/>
          <w:color w:val="000000" w:themeColor="text1"/>
          <w:sz w:val="24"/>
          <w:szCs w:val="24"/>
        </w:rPr>
        <w:t>mpaired</w:t>
      </w:r>
    </w:p>
    <w:p w:rsidR="00C96693" w:rsidRPr="002D0610" w:rsidRDefault="00C96693" w:rsidP="00B0157F">
      <w:pPr>
        <w:pStyle w:val="ListParagraph"/>
        <w:numPr>
          <w:ilvl w:val="0"/>
          <w:numId w:val="8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There are a number of institutions where special education and programmes for the persons with hearing loss take place. </w:t>
      </w:r>
    </w:p>
    <w:p w:rsidR="00C96693" w:rsidRPr="002D0610" w:rsidRDefault="00A83597" w:rsidP="00B0157F">
      <w:pPr>
        <w:pStyle w:val="ListParagraph"/>
        <w:numPr>
          <w:ilvl w:val="0"/>
          <w:numId w:val="8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w:t>
      </w:r>
      <w:r w:rsidR="00C96693" w:rsidRPr="002D0610">
        <w:rPr>
          <w:rFonts w:ascii="Times New Roman" w:eastAsia="Times New Roman" w:hAnsi="Times New Roman" w:cs="Times New Roman"/>
          <w:color w:val="000000" w:themeColor="text1"/>
          <w:sz w:val="24"/>
          <w:szCs w:val="24"/>
        </w:rPr>
        <w:t xml:space="preserve">hese </w:t>
      </w:r>
      <w:r w:rsidRPr="002D0610">
        <w:rPr>
          <w:rFonts w:ascii="Times New Roman" w:eastAsia="Times New Roman" w:hAnsi="Times New Roman" w:cs="Times New Roman"/>
          <w:color w:val="000000" w:themeColor="text1"/>
          <w:sz w:val="24"/>
          <w:szCs w:val="24"/>
        </w:rPr>
        <w:t xml:space="preserve"> institutions can be accessed </w:t>
      </w:r>
      <w:r w:rsidR="00C96693" w:rsidRPr="002D0610">
        <w:rPr>
          <w:rFonts w:ascii="Times New Roman" w:eastAsia="Times New Roman" w:hAnsi="Times New Roman" w:cs="Times New Roman"/>
          <w:color w:val="000000" w:themeColor="text1"/>
          <w:sz w:val="24"/>
          <w:szCs w:val="24"/>
        </w:rPr>
        <w:t xml:space="preserve">through the ministry of education in our country </w:t>
      </w:r>
      <w:r w:rsidRPr="002D0610">
        <w:rPr>
          <w:rFonts w:ascii="Times New Roman" w:eastAsia="Times New Roman" w:hAnsi="Times New Roman" w:cs="Times New Roman"/>
          <w:color w:val="000000" w:themeColor="text1"/>
          <w:sz w:val="24"/>
          <w:szCs w:val="24"/>
        </w:rPr>
        <w:t xml:space="preserve">and refer our patients to them </w:t>
      </w:r>
    </w:p>
    <w:p w:rsidR="00A83597" w:rsidRPr="002D0610" w:rsidRDefault="00036556" w:rsidP="002D0610">
      <w:pPr>
        <w:spacing w:after="0" w:line="360" w:lineRule="auto"/>
        <w:jc w:val="both"/>
        <w:rPr>
          <w:rFonts w:ascii="Times New Roman" w:eastAsia="Times New Roman" w:hAnsi="Times New Roman" w:cs="Times New Roman"/>
          <w:b/>
          <w:bCs/>
          <w:color w:val="000000" w:themeColor="text1"/>
          <w:sz w:val="24"/>
          <w:szCs w:val="24"/>
        </w:rPr>
      </w:pPr>
      <w:proofErr w:type="gramStart"/>
      <w:r>
        <w:rPr>
          <w:rFonts w:ascii="Times New Roman" w:eastAsia="Times New Roman" w:hAnsi="Times New Roman" w:cs="Times New Roman"/>
          <w:b/>
          <w:bCs/>
          <w:color w:val="000000" w:themeColor="text1"/>
          <w:sz w:val="24"/>
          <w:szCs w:val="24"/>
        </w:rPr>
        <w:t>iv)</w:t>
      </w:r>
      <w:proofErr w:type="gramEnd"/>
      <w:r>
        <w:rPr>
          <w:rFonts w:ascii="Times New Roman" w:eastAsia="Times New Roman" w:hAnsi="Times New Roman" w:cs="Times New Roman"/>
          <w:b/>
          <w:bCs/>
          <w:color w:val="000000" w:themeColor="text1"/>
          <w:sz w:val="24"/>
          <w:szCs w:val="24"/>
        </w:rPr>
        <w:t xml:space="preserve">. </w:t>
      </w:r>
      <w:r w:rsidR="00EB6F20" w:rsidRPr="002D0610">
        <w:rPr>
          <w:rFonts w:ascii="Times New Roman" w:eastAsia="Times New Roman" w:hAnsi="Times New Roman" w:cs="Times New Roman"/>
          <w:b/>
          <w:bCs/>
          <w:color w:val="000000" w:themeColor="text1"/>
          <w:sz w:val="24"/>
          <w:szCs w:val="24"/>
        </w:rPr>
        <w:t>Special s</w:t>
      </w:r>
      <w:r w:rsidR="00A83597" w:rsidRPr="002D0610">
        <w:rPr>
          <w:rFonts w:ascii="Times New Roman" w:eastAsia="Times New Roman" w:hAnsi="Times New Roman" w:cs="Times New Roman"/>
          <w:b/>
          <w:bCs/>
          <w:color w:val="000000" w:themeColor="text1"/>
          <w:sz w:val="24"/>
          <w:szCs w:val="24"/>
        </w:rPr>
        <w:t>chools</w:t>
      </w:r>
    </w:p>
    <w:p w:rsidR="00C96693" w:rsidRPr="002D0610" w:rsidRDefault="00C96693" w:rsidP="00B0157F">
      <w:pPr>
        <w:pStyle w:val="ListParagraph"/>
        <w:numPr>
          <w:ilvl w:val="0"/>
          <w:numId w:val="22"/>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Persons with hearing impairment need special training in special schools where they can learn. In our country there are many schools for persons with hearing impairment</w:t>
      </w:r>
      <w:r w:rsidR="00D45D4E">
        <w:rPr>
          <w:rFonts w:ascii="Times New Roman" w:eastAsia="Times New Roman" w:hAnsi="Times New Roman" w:cs="Times New Roman"/>
          <w:color w:val="000000" w:themeColor="text1"/>
          <w:sz w:val="24"/>
          <w:szCs w:val="24"/>
        </w:rPr>
        <w:t xml:space="preserve"> </w:t>
      </w:r>
    </w:p>
    <w:p w:rsidR="00A83597" w:rsidRPr="002D0610" w:rsidRDefault="00C96693" w:rsidP="00B0157F">
      <w:pPr>
        <w:pStyle w:val="ListParagraph"/>
        <w:numPr>
          <w:ilvl w:val="0"/>
          <w:numId w:val="2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They assist them to develop skills that make them feel important and useful members of the community. </w:t>
      </w:r>
    </w:p>
    <w:p w:rsidR="00A83597" w:rsidRPr="002D0610" w:rsidRDefault="00C96693" w:rsidP="00B0157F">
      <w:pPr>
        <w:pStyle w:val="ListParagraph"/>
        <w:numPr>
          <w:ilvl w:val="0"/>
          <w:numId w:val="2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Special schools are largely public institutions run like any other school. </w:t>
      </w:r>
    </w:p>
    <w:p w:rsidR="00036556" w:rsidRDefault="00C96693" w:rsidP="00B0157F">
      <w:pPr>
        <w:pStyle w:val="ListParagraph"/>
        <w:numPr>
          <w:ilvl w:val="0"/>
          <w:numId w:val="2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Visiting these special schools helps us to understand and appreciate their services to persons with hearing loss.</w:t>
      </w:r>
    </w:p>
    <w:p w:rsidR="00A83597" w:rsidRPr="00036556" w:rsidRDefault="00036556" w:rsidP="00036556">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v). </w:t>
      </w:r>
      <w:r w:rsidR="00A83597" w:rsidRPr="00036556">
        <w:rPr>
          <w:rFonts w:ascii="Times New Roman" w:eastAsia="Times New Roman" w:hAnsi="Times New Roman" w:cs="Times New Roman"/>
          <w:b/>
          <w:bCs/>
          <w:color w:val="000000" w:themeColor="text1"/>
          <w:sz w:val="24"/>
          <w:szCs w:val="24"/>
        </w:rPr>
        <w:t>Associations</w:t>
      </w:r>
      <w:r w:rsidR="00C96693" w:rsidRPr="00036556">
        <w:rPr>
          <w:rFonts w:ascii="Times New Roman" w:eastAsia="Times New Roman" w:hAnsi="Times New Roman" w:cs="Times New Roman"/>
          <w:b/>
          <w:bCs/>
          <w:color w:val="000000" w:themeColor="text1"/>
          <w:sz w:val="24"/>
          <w:szCs w:val="24"/>
        </w:rPr>
        <w:br/>
      </w:r>
      <w:r w:rsidR="00C96693" w:rsidRPr="00036556">
        <w:rPr>
          <w:rFonts w:ascii="Times New Roman" w:eastAsia="Times New Roman" w:hAnsi="Times New Roman" w:cs="Times New Roman"/>
          <w:color w:val="000000" w:themeColor="text1"/>
          <w:sz w:val="24"/>
          <w:szCs w:val="24"/>
        </w:rPr>
        <w:t xml:space="preserve">In many countries, persons with hearing impairment have formed associations to look after their needs and welfare. </w:t>
      </w:r>
    </w:p>
    <w:p w:rsidR="00C96693" w:rsidRPr="002D0610" w:rsidRDefault="00C96693" w:rsidP="00B0157F">
      <w:pPr>
        <w:pStyle w:val="ListParagraph"/>
        <w:numPr>
          <w:ilvl w:val="0"/>
          <w:numId w:val="2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Some of them meet to</w:t>
      </w:r>
      <w:r w:rsidR="00A83597" w:rsidRPr="002D0610">
        <w:rPr>
          <w:rFonts w:ascii="Times New Roman" w:eastAsia="Times New Roman" w:hAnsi="Times New Roman" w:cs="Times New Roman"/>
          <w:color w:val="000000" w:themeColor="text1"/>
          <w:sz w:val="24"/>
          <w:szCs w:val="24"/>
        </w:rPr>
        <w:t xml:space="preserve"> discuss issues affecting them </w:t>
      </w:r>
      <w:r w:rsidRPr="002D0610">
        <w:rPr>
          <w:rFonts w:ascii="Times New Roman" w:eastAsia="Times New Roman" w:hAnsi="Times New Roman" w:cs="Times New Roman"/>
          <w:color w:val="000000" w:themeColor="text1"/>
          <w:sz w:val="24"/>
          <w:szCs w:val="24"/>
        </w:rPr>
        <w:t xml:space="preserve">and arrange for short </w:t>
      </w:r>
      <w:proofErr w:type="gramStart"/>
      <w:r w:rsidRPr="002D0610">
        <w:rPr>
          <w:rFonts w:ascii="Times New Roman" w:eastAsia="Times New Roman" w:hAnsi="Times New Roman" w:cs="Times New Roman"/>
          <w:color w:val="000000" w:themeColor="text1"/>
          <w:sz w:val="24"/>
          <w:szCs w:val="24"/>
        </w:rPr>
        <w:t xml:space="preserve">training </w:t>
      </w:r>
      <w:r w:rsidR="00D8332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courses</w:t>
      </w:r>
      <w:proofErr w:type="gramEnd"/>
      <w:r w:rsidRPr="002D0610">
        <w:rPr>
          <w:rFonts w:ascii="Times New Roman" w:eastAsia="Times New Roman" w:hAnsi="Times New Roman" w:cs="Times New Roman"/>
          <w:color w:val="000000" w:themeColor="text1"/>
          <w:sz w:val="24"/>
          <w:szCs w:val="24"/>
        </w:rPr>
        <w:t xml:space="preserve"> in communication skills. </w:t>
      </w:r>
    </w:p>
    <w:p w:rsidR="003F2CB8" w:rsidRPr="002D0610" w:rsidRDefault="003F7ED1" w:rsidP="00B0157F">
      <w:pPr>
        <w:pStyle w:val="ListParagraph"/>
        <w:numPr>
          <w:ilvl w:val="0"/>
          <w:numId w:val="23"/>
        </w:num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The Kenya National Association for the Deaf</w:t>
      </w:r>
      <w:r w:rsidR="00A83597" w:rsidRPr="002D0610">
        <w:rPr>
          <w:rFonts w:ascii="Times New Roman" w:eastAsia="Times New Roman" w:hAnsi="Times New Roman" w:cs="Times New Roman"/>
          <w:color w:val="000000" w:themeColor="text1"/>
          <w:sz w:val="24"/>
          <w:szCs w:val="24"/>
        </w:rPr>
        <w:t>,</w:t>
      </w:r>
      <w:r w:rsidR="00C96693" w:rsidRPr="002D0610">
        <w:rPr>
          <w:rFonts w:ascii="Times New Roman" w:eastAsia="Times New Roman" w:hAnsi="Times New Roman" w:cs="Times New Roman"/>
          <w:color w:val="000000" w:themeColor="text1"/>
          <w:sz w:val="24"/>
          <w:szCs w:val="24"/>
        </w:rPr>
        <w:t xml:space="preserve"> advocates for the deaf to have equal access to public services such as schools and hospitals. </w:t>
      </w:r>
    </w:p>
    <w:p w:rsidR="003F2CB8" w:rsidRPr="002D0610" w:rsidRDefault="00C96693" w:rsidP="00B0157F">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They also have a job placement activity which helps deaf persons get employment as well as start incom</w:t>
      </w:r>
      <w:r w:rsidR="003F2CB8" w:rsidRPr="002D0610">
        <w:rPr>
          <w:rFonts w:ascii="Times New Roman" w:eastAsia="Times New Roman" w:hAnsi="Times New Roman" w:cs="Times New Roman"/>
          <w:color w:val="000000" w:themeColor="text1"/>
          <w:sz w:val="24"/>
          <w:szCs w:val="24"/>
        </w:rPr>
        <w:t>e generatin</w:t>
      </w:r>
      <w:r w:rsidR="003F7ED1" w:rsidRPr="002D0610">
        <w:rPr>
          <w:rFonts w:ascii="Times New Roman" w:eastAsia="Times New Roman" w:hAnsi="Times New Roman" w:cs="Times New Roman"/>
          <w:color w:val="000000" w:themeColor="text1"/>
          <w:sz w:val="24"/>
          <w:szCs w:val="24"/>
        </w:rPr>
        <w:t>g activities, such as</w:t>
      </w:r>
      <w:proofErr w:type="gramStart"/>
      <w:r w:rsidR="003F7ED1" w:rsidRPr="002D0610">
        <w:rPr>
          <w:rFonts w:ascii="Times New Roman" w:eastAsia="Times New Roman" w:hAnsi="Times New Roman" w:cs="Times New Roman"/>
          <w:color w:val="000000" w:themeColor="text1"/>
          <w:sz w:val="24"/>
          <w:szCs w:val="24"/>
        </w:rPr>
        <w:t>,</w:t>
      </w:r>
      <w:r w:rsidR="003F2CB8"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 small</w:t>
      </w:r>
      <w:proofErr w:type="gramEnd"/>
      <w:r w:rsidRPr="002D0610">
        <w:rPr>
          <w:rFonts w:ascii="Times New Roman" w:eastAsia="Times New Roman" w:hAnsi="Times New Roman" w:cs="Times New Roman"/>
          <w:color w:val="000000" w:themeColor="text1"/>
          <w:sz w:val="24"/>
          <w:szCs w:val="24"/>
        </w:rPr>
        <w:t xml:space="preserve"> enterprises of fishing, carpet making, carpentry, sweater making amongst others. </w:t>
      </w:r>
    </w:p>
    <w:p w:rsidR="003F2CB8" w:rsidRPr="002D0610" w:rsidRDefault="003F2CB8" w:rsidP="00B0157F">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w:t>
      </w:r>
      <w:r w:rsidR="00C96693" w:rsidRPr="002D0610">
        <w:rPr>
          <w:rFonts w:ascii="Times New Roman" w:eastAsia="Times New Roman" w:hAnsi="Times New Roman" w:cs="Times New Roman"/>
          <w:color w:val="000000" w:themeColor="text1"/>
          <w:sz w:val="24"/>
          <w:szCs w:val="24"/>
        </w:rPr>
        <w:t>he Kenya National Deaf</w:t>
      </w:r>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 xml:space="preserve"> HIV/AIDS Education Programme</w:t>
      </w:r>
      <w:r w:rsidRPr="002D0610">
        <w:rPr>
          <w:rFonts w:ascii="Times New Roman" w:eastAsia="Times New Roman" w:hAnsi="Times New Roman" w:cs="Times New Roman"/>
          <w:color w:val="000000" w:themeColor="text1"/>
          <w:sz w:val="24"/>
          <w:szCs w:val="24"/>
        </w:rPr>
        <w:t xml:space="preserve"> (NGO)</w:t>
      </w:r>
      <w:r w:rsidR="00C96693" w:rsidRPr="002D0610">
        <w:rPr>
          <w:rFonts w:ascii="Times New Roman" w:eastAsia="Times New Roman" w:hAnsi="Times New Roman" w:cs="Times New Roman"/>
          <w:color w:val="000000" w:themeColor="text1"/>
          <w:sz w:val="24"/>
          <w:szCs w:val="24"/>
        </w:rPr>
        <w:t xml:space="preserve"> is involved i</w:t>
      </w:r>
      <w:r w:rsidR="00C96693" w:rsidRPr="002D0610">
        <w:rPr>
          <w:rFonts w:ascii="Times New Roman" w:eastAsia="Times New Roman" w:hAnsi="Times New Roman" w:cs="Times New Roman"/>
          <w:b/>
          <w:color w:val="000000" w:themeColor="text1"/>
          <w:sz w:val="24"/>
          <w:szCs w:val="24"/>
        </w:rPr>
        <w:t>n</w:t>
      </w:r>
      <w:r w:rsidRPr="002D0610">
        <w:rPr>
          <w:rFonts w:ascii="Times New Roman" w:eastAsia="Times New Roman" w:hAnsi="Times New Roman" w:cs="Times New Roman"/>
          <w:b/>
          <w:color w:val="000000" w:themeColor="text1"/>
          <w:sz w:val="24"/>
          <w:szCs w:val="24"/>
        </w:rPr>
        <w:t>:</w:t>
      </w:r>
    </w:p>
    <w:p w:rsidR="003F2CB8" w:rsidRPr="002D0610" w:rsidRDefault="00C96693" w:rsidP="00B0157F">
      <w:pPr>
        <w:pStyle w:val="ListParagraph"/>
        <w:numPr>
          <w:ilvl w:val="0"/>
          <w:numId w:val="2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reduction of stigma among deaf persons affe</w:t>
      </w:r>
      <w:r w:rsidR="003F2CB8" w:rsidRPr="002D0610">
        <w:rPr>
          <w:rFonts w:ascii="Times New Roman" w:eastAsia="Times New Roman" w:hAnsi="Times New Roman" w:cs="Times New Roman"/>
          <w:color w:val="000000" w:themeColor="text1"/>
          <w:sz w:val="24"/>
          <w:szCs w:val="24"/>
        </w:rPr>
        <w:t>cted and infected by the virus,</w:t>
      </w:r>
    </w:p>
    <w:p w:rsidR="00C96693" w:rsidRPr="002D0610" w:rsidRDefault="00C96693" w:rsidP="00B0157F">
      <w:pPr>
        <w:pStyle w:val="ListParagraph"/>
        <w:numPr>
          <w:ilvl w:val="0"/>
          <w:numId w:val="25"/>
        </w:numPr>
        <w:spacing w:after="0" w:line="360" w:lineRule="auto"/>
        <w:jc w:val="both"/>
        <w:rPr>
          <w:rFonts w:ascii="Times New Roman" w:eastAsia="Times New Roman" w:hAnsi="Times New Roman" w:cs="Times New Roman"/>
          <w:color w:val="000000" w:themeColor="text1"/>
          <w:sz w:val="24"/>
          <w:szCs w:val="24"/>
        </w:rPr>
      </w:pPr>
      <w:proofErr w:type="gramStart"/>
      <w:r w:rsidRPr="002D0610">
        <w:rPr>
          <w:rFonts w:ascii="Times New Roman" w:eastAsia="Times New Roman" w:hAnsi="Times New Roman" w:cs="Times New Roman"/>
          <w:color w:val="000000" w:themeColor="text1"/>
          <w:sz w:val="24"/>
          <w:szCs w:val="24"/>
        </w:rPr>
        <w:t>establishment</w:t>
      </w:r>
      <w:proofErr w:type="gramEnd"/>
      <w:r w:rsidRPr="002D0610">
        <w:rPr>
          <w:rFonts w:ascii="Times New Roman" w:eastAsia="Times New Roman" w:hAnsi="Times New Roman" w:cs="Times New Roman"/>
          <w:color w:val="000000" w:themeColor="text1"/>
          <w:sz w:val="24"/>
          <w:szCs w:val="24"/>
        </w:rPr>
        <w:t xml:space="preserve"> of deaf-friendly VCT sites, and development of materials for the deaf.</w:t>
      </w:r>
    </w:p>
    <w:p w:rsidR="00503C1D" w:rsidRPr="002D0610" w:rsidRDefault="00C96693" w:rsidP="00B0157F">
      <w:pPr>
        <w:pStyle w:val="ListParagraph"/>
        <w:numPr>
          <w:ilvl w:val="0"/>
          <w:numId w:val="2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As a health worker</w:t>
      </w:r>
      <w:r w:rsidR="003F2CB8" w:rsidRPr="002D0610">
        <w:rPr>
          <w:rFonts w:ascii="Times New Roman" w:eastAsia="Times New Roman" w:hAnsi="Times New Roman" w:cs="Times New Roman"/>
          <w:color w:val="000000" w:themeColor="text1"/>
          <w:sz w:val="24"/>
          <w:szCs w:val="24"/>
        </w:rPr>
        <w:t xml:space="preserve"> </w:t>
      </w:r>
      <w:proofErr w:type="gramStart"/>
      <w:r w:rsidR="003F2CB8" w:rsidRPr="002D0610">
        <w:rPr>
          <w:rFonts w:ascii="Times New Roman" w:eastAsia="Times New Roman" w:hAnsi="Times New Roman" w:cs="Times New Roman"/>
          <w:color w:val="000000" w:themeColor="text1"/>
          <w:sz w:val="24"/>
          <w:szCs w:val="24"/>
        </w:rPr>
        <w:t>( Nurse</w:t>
      </w:r>
      <w:proofErr w:type="gramEnd"/>
      <w:r w:rsidR="003F2CB8"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 it is important for you to know about these associations so that you can refer your patients appropriately.</w:t>
      </w:r>
    </w:p>
    <w:p w:rsidR="00503C1D" w:rsidRPr="00503C1D" w:rsidRDefault="00503C1D" w:rsidP="002D0610">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proofErr w:type="gramStart"/>
      <w:r w:rsidRPr="002D0610">
        <w:rPr>
          <w:rFonts w:ascii="Times New Roman" w:eastAsia="Times New Roman" w:hAnsi="Times New Roman" w:cs="Times New Roman"/>
          <w:color w:val="000000" w:themeColor="text1"/>
          <w:sz w:val="24"/>
          <w:szCs w:val="24"/>
        </w:rPr>
        <w:t xml:space="preserve">Examples </w:t>
      </w:r>
      <w:r w:rsidRPr="002D0610">
        <w:rPr>
          <w:rFonts w:ascii="Times New Roman" w:eastAsia="Times New Roman" w:hAnsi="Times New Roman" w:cs="Times New Roman"/>
          <w:iCs/>
          <w:color w:val="000000" w:themeColor="text1"/>
          <w:sz w:val="24"/>
          <w:szCs w:val="24"/>
          <w:bdr w:val="none" w:sz="0" w:space="0" w:color="auto" w:frame="1"/>
          <w:lang w:eastAsia="en-GB"/>
        </w:rPr>
        <w:t xml:space="preserve"> of</w:t>
      </w:r>
      <w:proofErr w:type="gramEnd"/>
      <w:r w:rsidRPr="002D0610">
        <w:rPr>
          <w:rFonts w:ascii="Times New Roman" w:eastAsia="Times New Roman" w:hAnsi="Times New Roman" w:cs="Times New Roman"/>
          <w:iCs/>
          <w:color w:val="000000" w:themeColor="text1"/>
          <w:sz w:val="24"/>
          <w:szCs w:val="24"/>
          <w:bdr w:val="none" w:sz="0" w:space="0" w:color="auto" w:frame="1"/>
          <w:lang w:eastAsia="en-GB"/>
        </w:rPr>
        <w:t xml:space="preserve"> Schools for the deaf  in Kenya</w:t>
      </w:r>
    </w:p>
    <w:p w:rsidR="00503C1D" w:rsidRPr="002D0610"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19" w:history="1">
        <w:proofErr w:type="spellStart"/>
        <w:r w:rsidR="00503C1D" w:rsidRPr="002D0610">
          <w:rPr>
            <w:rFonts w:ascii="Times New Roman" w:eastAsia="Times New Roman" w:hAnsi="Times New Roman" w:cs="Times New Roman"/>
            <w:bCs/>
            <w:color w:val="000000" w:themeColor="text1"/>
            <w:sz w:val="24"/>
            <w:szCs w:val="24"/>
            <w:bdr w:val="none" w:sz="0" w:space="0" w:color="auto" w:frame="1"/>
            <w:lang w:eastAsia="en-GB"/>
          </w:rPr>
          <w:t>Ziwani</w:t>
        </w:r>
        <w:proofErr w:type="spellEnd"/>
        <w:r w:rsidR="00503C1D" w:rsidRPr="002D0610">
          <w:rPr>
            <w:rFonts w:ascii="Times New Roman" w:eastAsia="Times New Roman" w:hAnsi="Times New Roman" w:cs="Times New Roman"/>
            <w:bCs/>
            <w:color w:val="000000" w:themeColor="text1"/>
            <w:sz w:val="24"/>
            <w:szCs w:val="24"/>
            <w:bdr w:val="none" w:sz="0" w:space="0" w:color="auto" w:frame="1"/>
            <w:lang w:eastAsia="en-GB"/>
          </w:rPr>
          <w:t xml:space="preserve"> School For The Deaf</w:t>
        </w:r>
      </w:hyperlink>
    </w:p>
    <w:p w:rsidR="00503C1D" w:rsidRPr="002D0610"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20" w:history="1">
        <w:proofErr w:type="spellStart"/>
        <w:r w:rsidR="00503C1D" w:rsidRPr="002D0610">
          <w:rPr>
            <w:rFonts w:ascii="Times New Roman" w:eastAsia="Times New Roman" w:hAnsi="Times New Roman" w:cs="Times New Roman"/>
            <w:bCs/>
            <w:color w:val="000000" w:themeColor="text1"/>
            <w:sz w:val="24"/>
            <w:szCs w:val="24"/>
            <w:bdr w:val="none" w:sz="0" w:space="0" w:color="auto" w:frame="1"/>
            <w:lang w:eastAsia="en-GB"/>
          </w:rPr>
          <w:t>Tumutumu</w:t>
        </w:r>
        <w:proofErr w:type="spellEnd"/>
        <w:r w:rsidR="00503C1D" w:rsidRPr="002D0610">
          <w:rPr>
            <w:rFonts w:ascii="Times New Roman" w:eastAsia="Times New Roman" w:hAnsi="Times New Roman" w:cs="Times New Roman"/>
            <w:bCs/>
            <w:color w:val="000000" w:themeColor="text1"/>
            <w:sz w:val="24"/>
            <w:szCs w:val="24"/>
            <w:bdr w:val="none" w:sz="0" w:space="0" w:color="auto" w:frame="1"/>
            <w:lang w:eastAsia="en-GB"/>
          </w:rPr>
          <w:t xml:space="preserve"> School for the Deaf</w:t>
        </w:r>
      </w:hyperlink>
    </w:p>
    <w:p w:rsidR="00503C1D" w:rsidRPr="002D0610"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21" w:history="1">
        <w:proofErr w:type="spellStart"/>
        <w:r w:rsidR="00503C1D" w:rsidRPr="002D0610">
          <w:rPr>
            <w:rFonts w:ascii="Times New Roman" w:eastAsia="Times New Roman" w:hAnsi="Times New Roman" w:cs="Times New Roman"/>
            <w:bCs/>
            <w:color w:val="000000" w:themeColor="text1"/>
            <w:sz w:val="24"/>
            <w:szCs w:val="24"/>
            <w:bdr w:val="none" w:sz="0" w:space="0" w:color="auto" w:frame="1"/>
            <w:lang w:eastAsia="en-GB"/>
          </w:rPr>
          <w:t>Treeside</w:t>
        </w:r>
        <w:proofErr w:type="spellEnd"/>
        <w:r w:rsidR="00503C1D" w:rsidRPr="002D0610">
          <w:rPr>
            <w:rFonts w:ascii="Times New Roman" w:eastAsia="Times New Roman" w:hAnsi="Times New Roman" w:cs="Times New Roman"/>
            <w:bCs/>
            <w:color w:val="000000" w:themeColor="text1"/>
            <w:sz w:val="24"/>
            <w:szCs w:val="24"/>
            <w:bdr w:val="none" w:sz="0" w:space="0" w:color="auto" w:frame="1"/>
            <w:lang w:eastAsia="en-GB"/>
          </w:rPr>
          <w:t xml:space="preserve"> Special School for the M</w:t>
        </w:r>
        <w:r w:rsidR="00543C2C" w:rsidRPr="002D0610">
          <w:rPr>
            <w:rFonts w:ascii="Times New Roman" w:eastAsia="Times New Roman" w:hAnsi="Times New Roman" w:cs="Times New Roman"/>
            <w:bCs/>
            <w:color w:val="000000" w:themeColor="text1"/>
            <w:sz w:val="24"/>
            <w:szCs w:val="24"/>
            <w:bdr w:val="none" w:sz="0" w:space="0" w:color="auto" w:frame="1"/>
            <w:lang w:eastAsia="en-GB"/>
          </w:rPr>
          <w:t xml:space="preserve">inistry of </w:t>
        </w:r>
        <w:r w:rsidR="00503C1D" w:rsidRPr="002D0610">
          <w:rPr>
            <w:rFonts w:ascii="Times New Roman" w:eastAsia="Times New Roman" w:hAnsi="Times New Roman" w:cs="Times New Roman"/>
            <w:bCs/>
            <w:color w:val="000000" w:themeColor="text1"/>
            <w:sz w:val="24"/>
            <w:szCs w:val="24"/>
            <w:bdr w:val="none" w:sz="0" w:space="0" w:color="auto" w:frame="1"/>
            <w:lang w:eastAsia="en-GB"/>
          </w:rPr>
          <w:t>H</w:t>
        </w:r>
      </w:hyperlink>
      <w:r w:rsidR="00543C2C" w:rsidRPr="002D0610">
        <w:rPr>
          <w:rFonts w:ascii="Times New Roman" w:eastAsia="Times New Roman" w:hAnsi="Times New Roman" w:cs="Times New Roman"/>
          <w:color w:val="000000" w:themeColor="text1"/>
          <w:sz w:val="24"/>
          <w:szCs w:val="24"/>
          <w:lang w:eastAsia="en-GB"/>
        </w:rPr>
        <w:t>ealth</w:t>
      </w:r>
    </w:p>
    <w:p w:rsidR="00503C1D" w:rsidRPr="002D0610"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22" w:history="1">
        <w:r w:rsidR="00503C1D" w:rsidRPr="002D0610">
          <w:rPr>
            <w:rFonts w:ascii="Times New Roman" w:eastAsia="Times New Roman" w:hAnsi="Times New Roman" w:cs="Times New Roman"/>
            <w:bCs/>
            <w:color w:val="000000" w:themeColor="text1"/>
            <w:sz w:val="24"/>
            <w:szCs w:val="24"/>
            <w:bdr w:val="none" w:sz="0" w:space="0" w:color="auto" w:frame="1"/>
            <w:lang w:eastAsia="en-GB"/>
          </w:rPr>
          <w:t>Kenya Christian School For The Deaf Primary School</w:t>
        </w:r>
      </w:hyperlink>
    </w:p>
    <w:p w:rsidR="00503C1D" w:rsidRPr="002D0610"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23" w:history="1">
        <w:proofErr w:type="spellStart"/>
        <w:r w:rsidR="00503C1D" w:rsidRPr="002D0610">
          <w:rPr>
            <w:rFonts w:ascii="Times New Roman" w:eastAsia="Times New Roman" w:hAnsi="Times New Roman" w:cs="Times New Roman"/>
            <w:bCs/>
            <w:color w:val="000000" w:themeColor="text1"/>
            <w:sz w:val="24"/>
            <w:szCs w:val="24"/>
            <w:bdr w:val="none" w:sz="0" w:space="0" w:color="auto" w:frame="1"/>
            <w:lang w:eastAsia="en-GB"/>
          </w:rPr>
          <w:t>Ngala</w:t>
        </w:r>
        <w:proofErr w:type="spellEnd"/>
        <w:r w:rsidR="00503C1D" w:rsidRPr="002D0610">
          <w:rPr>
            <w:rFonts w:ascii="Times New Roman" w:eastAsia="Times New Roman" w:hAnsi="Times New Roman" w:cs="Times New Roman"/>
            <w:bCs/>
            <w:color w:val="000000" w:themeColor="text1"/>
            <w:sz w:val="24"/>
            <w:szCs w:val="24"/>
            <w:bdr w:val="none" w:sz="0" w:space="0" w:color="auto" w:frame="1"/>
            <w:lang w:eastAsia="en-GB"/>
          </w:rPr>
          <w:t xml:space="preserve"> School for the Deaf Primary School</w:t>
        </w:r>
      </w:hyperlink>
    </w:p>
    <w:p w:rsidR="00036556" w:rsidRPr="00036556" w:rsidRDefault="00C93F65" w:rsidP="00B0157F">
      <w:pPr>
        <w:pStyle w:val="ListParagraph"/>
        <w:numPr>
          <w:ilvl w:val="0"/>
          <w:numId w:val="1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hyperlink r:id="rId24" w:history="1">
        <w:proofErr w:type="spellStart"/>
        <w:r w:rsidR="00503C1D" w:rsidRPr="002D0610">
          <w:rPr>
            <w:rFonts w:ascii="Times New Roman" w:eastAsia="Times New Roman" w:hAnsi="Times New Roman" w:cs="Times New Roman"/>
            <w:bCs/>
            <w:color w:val="000000" w:themeColor="text1"/>
            <w:sz w:val="24"/>
            <w:szCs w:val="24"/>
            <w:bdr w:val="none" w:sz="0" w:space="0" w:color="auto" w:frame="1"/>
            <w:lang w:eastAsia="en-GB"/>
          </w:rPr>
          <w:t>Kerugoya</w:t>
        </w:r>
        <w:proofErr w:type="spellEnd"/>
        <w:r w:rsidR="00503C1D" w:rsidRPr="002D0610">
          <w:rPr>
            <w:rFonts w:ascii="Times New Roman" w:eastAsia="Times New Roman" w:hAnsi="Times New Roman" w:cs="Times New Roman"/>
            <w:bCs/>
            <w:color w:val="000000" w:themeColor="text1"/>
            <w:sz w:val="24"/>
            <w:szCs w:val="24"/>
            <w:bdr w:val="none" w:sz="0" w:space="0" w:color="auto" w:frame="1"/>
            <w:lang w:eastAsia="en-GB"/>
          </w:rPr>
          <w:t xml:space="preserve"> School For The Deaf</w:t>
        </w:r>
      </w:hyperlink>
    </w:p>
    <w:p w:rsidR="00036556" w:rsidRPr="002D0610" w:rsidRDefault="00036556" w:rsidP="00036556">
      <w:p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Nurse’s role</w:t>
      </w:r>
    </w:p>
    <w:p w:rsidR="00036556" w:rsidRPr="00036556" w:rsidRDefault="00036556" w:rsidP="00B0157F">
      <w:pPr>
        <w:pStyle w:val="ListParagraph"/>
        <w:numPr>
          <w:ilvl w:val="0"/>
          <w:numId w:val="129"/>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r w:rsidRPr="00036556">
        <w:rPr>
          <w:rFonts w:ascii="Times New Roman" w:eastAsia="Times New Roman" w:hAnsi="Times New Roman" w:cs="Times New Roman"/>
          <w:color w:val="000000" w:themeColor="text1"/>
          <w:sz w:val="24"/>
          <w:szCs w:val="24"/>
        </w:rPr>
        <w:t>As a community nurse one can again motivate these families to come together and support each other, as well as support them with information and ideas about prevention and the different services available for their children</w:t>
      </w:r>
    </w:p>
    <w:p w:rsidR="00036556" w:rsidRPr="00036556" w:rsidRDefault="00036556" w:rsidP="00B0157F">
      <w:pPr>
        <w:pStyle w:val="ListParagraph"/>
        <w:numPr>
          <w:ilvl w:val="0"/>
          <w:numId w:val="129"/>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eastAsia="en-GB"/>
        </w:rPr>
      </w:pPr>
      <w:r w:rsidRPr="00036556">
        <w:rPr>
          <w:rFonts w:ascii="Times New Roman" w:eastAsia="Times New Roman" w:hAnsi="Times New Roman" w:cs="Times New Roman"/>
          <w:color w:val="000000" w:themeColor="text1"/>
          <w:sz w:val="24"/>
          <w:szCs w:val="24"/>
          <w:lang w:eastAsia="en-GB"/>
        </w:rPr>
        <w:t>Also as a nurse one is supposed to know about the available institutions and associations so that you can refer t</w:t>
      </w:r>
      <w:r>
        <w:rPr>
          <w:rFonts w:ascii="Times New Roman" w:eastAsia="Times New Roman" w:hAnsi="Times New Roman" w:cs="Times New Roman"/>
          <w:color w:val="000000" w:themeColor="text1"/>
          <w:sz w:val="24"/>
          <w:szCs w:val="24"/>
          <w:lang w:eastAsia="en-GB"/>
        </w:rPr>
        <w:t>he families according</w:t>
      </w:r>
      <w:r w:rsidRPr="00036556">
        <w:rPr>
          <w:rFonts w:ascii="Times New Roman" w:eastAsia="Times New Roman" w:hAnsi="Times New Roman" w:cs="Times New Roman"/>
          <w:color w:val="000000" w:themeColor="text1"/>
          <w:sz w:val="24"/>
          <w:szCs w:val="24"/>
          <w:lang w:eastAsia="en-GB"/>
        </w:rPr>
        <w:t>ly</w:t>
      </w:r>
    </w:p>
    <w:p w:rsidR="00503C1D" w:rsidRDefault="00503C1D" w:rsidP="002D0610">
      <w:pPr>
        <w:shd w:val="clear" w:color="auto" w:fill="FFFFFF"/>
        <w:spacing w:after="0" w:line="360" w:lineRule="auto"/>
        <w:jc w:val="both"/>
        <w:textAlignment w:val="baseline"/>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 xml:space="preserve">Admission criteria to a special </w:t>
      </w:r>
      <w:r w:rsidR="00543C2C" w:rsidRPr="002D0610">
        <w:rPr>
          <w:rFonts w:ascii="Times New Roman" w:eastAsia="Times New Roman" w:hAnsi="Times New Roman" w:cs="Times New Roman"/>
          <w:b/>
          <w:color w:val="000000" w:themeColor="text1"/>
          <w:sz w:val="24"/>
          <w:szCs w:val="24"/>
        </w:rPr>
        <w:t>institution</w:t>
      </w:r>
    </w:p>
    <w:p w:rsidR="006C2620" w:rsidRPr="002D0610" w:rsidRDefault="006C2620" w:rsidP="006C2620">
      <w:pPr>
        <w:spacing w:after="0" w:line="360" w:lineRule="auto"/>
        <w:jc w:val="both"/>
        <w:rPr>
          <w:rFonts w:ascii="Times New Roman" w:eastAsia="Times New Roman" w:hAnsi="Times New Roman" w:cs="Times New Roman"/>
          <w:color w:val="000000" w:themeColor="text1"/>
          <w:sz w:val="24"/>
          <w:szCs w:val="24"/>
        </w:rPr>
      </w:pPr>
      <w:r w:rsidRPr="006C2620">
        <w:rPr>
          <w:rFonts w:ascii="Times New Roman" w:eastAsia="Times New Roman" w:hAnsi="Times New Roman" w:cs="Times New Roman"/>
          <w:color w:val="000000" w:themeColor="text1"/>
          <w:sz w:val="24"/>
          <w:szCs w:val="24"/>
        </w:rPr>
        <w:t xml:space="preserve">There </w:t>
      </w:r>
      <w:r>
        <w:rPr>
          <w:rFonts w:ascii="Times New Roman" w:eastAsia="Times New Roman" w:hAnsi="Times New Roman" w:cs="Times New Roman"/>
          <w:color w:val="000000" w:themeColor="text1"/>
          <w:sz w:val="24"/>
          <w:szCs w:val="24"/>
        </w:rPr>
        <w:t>are some</w:t>
      </w:r>
      <w:r w:rsidRPr="002D0610">
        <w:rPr>
          <w:rFonts w:ascii="Times New Roman" w:eastAsia="Times New Roman" w:hAnsi="Times New Roman" w:cs="Times New Roman"/>
          <w:color w:val="000000" w:themeColor="text1"/>
          <w:sz w:val="24"/>
          <w:szCs w:val="24"/>
        </w:rPr>
        <w:t xml:space="preserve"> </w:t>
      </w:r>
      <w:proofErr w:type="gramStart"/>
      <w:r w:rsidRPr="002D0610">
        <w:rPr>
          <w:rFonts w:ascii="Times New Roman" w:eastAsia="Times New Roman" w:hAnsi="Times New Roman" w:cs="Times New Roman"/>
          <w:color w:val="000000" w:themeColor="text1"/>
          <w:sz w:val="24"/>
          <w:szCs w:val="24"/>
        </w:rPr>
        <w:t>procedures</w:t>
      </w:r>
      <w:r w:rsidRPr="006C262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 that</w:t>
      </w:r>
      <w:proofErr w:type="gramEnd"/>
      <w:r>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must</w:t>
      </w:r>
      <w:r>
        <w:rPr>
          <w:rFonts w:ascii="Times New Roman" w:eastAsia="Times New Roman" w:hAnsi="Times New Roman" w:cs="Times New Roman"/>
          <w:color w:val="000000" w:themeColor="text1"/>
          <w:sz w:val="24"/>
          <w:szCs w:val="24"/>
        </w:rPr>
        <w:t xml:space="preserve"> be</w:t>
      </w:r>
      <w:r w:rsidRPr="002D0610">
        <w:rPr>
          <w:rFonts w:ascii="Times New Roman" w:eastAsia="Times New Roman" w:hAnsi="Times New Roman" w:cs="Times New Roman"/>
          <w:color w:val="000000" w:themeColor="text1"/>
          <w:sz w:val="24"/>
          <w:szCs w:val="24"/>
        </w:rPr>
        <w:t xml:space="preserve"> adhere to</w:t>
      </w:r>
      <w:r>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b/>
          <w:color w:val="000000" w:themeColor="text1"/>
          <w:sz w:val="24"/>
          <w:szCs w:val="24"/>
        </w:rPr>
        <w:t>:</w:t>
      </w:r>
    </w:p>
    <w:p w:rsidR="006C2620" w:rsidRDefault="00FF38C0" w:rsidP="006C262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For example admission </w:t>
      </w:r>
      <w:proofErr w:type="gramStart"/>
      <w:r w:rsidRPr="002D0610">
        <w:rPr>
          <w:rFonts w:ascii="Times New Roman" w:eastAsia="Times New Roman" w:hAnsi="Times New Roman" w:cs="Times New Roman"/>
          <w:color w:val="000000" w:themeColor="text1"/>
          <w:sz w:val="24"/>
          <w:szCs w:val="24"/>
        </w:rPr>
        <w:t xml:space="preserve">at </w:t>
      </w:r>
      <w:r w:rsidR="00503C1D" w:rsidRPr="002D0610">
        <w:rPr>
          <w:rFonts w:ascii="Times New Roman" w:eastAsia="Times New Roman" w:hAnsi="Times New Roman" w:cs="Times New Roman"/>
          <w:color w:val="000000" w:themeColor="text1"/>
          <w:sz w:val="24"/>
          <w:szCs w:val="24"/>
        </w:rPr>
        <w:t xml:space="preserve"> </w:t>
      </w:r>
      <w:proofErr w:type="spellStart"/>
      <w:r w:rsidR="00503C1D" w:rsidRPr="002D0610">
        <w:rPr>
          <w:rFonts w:ascii="Times New Roman" w:eastAsia="Times New Roman" w:hAnsi="Times New Roman" w:cs="Times New Roman"/>
          <w:b/>
          <w:color w:val="000000" w:themeColor="text1"/>
          <w:sz w:val="24"/>
          <w:szCs w:val="24"/>
        </w:rPr>
        <w:t>Treeside</w:t>
      </w:r>
      <w:proofErr w:type="spellEnd"/>
      <w:proofErr w:type="gramEnd"/>
      <w:r w:rsidR="00503C1D" w:rsidRPr="002D0610">
        <w:rPr>
          <w:rFonts w:ascii="Times New Roman" w:eastAsia="Times New Roman" w:hAnsi="Times New Roman" w:cs="Times New Roman"/>
          <w:b/>
          <w:color w:val="000000" w:themeColor="text1"/>
          <w:sz w:val="24"/>
          <w:szCs w:val="24"/>
        </w:rPr>
        <w:t xml:space="preserve"> special School</w:t>
      </w:r>
      <w:r w:rsidR="00543C2C" w:rsidRPr="002D0610">
        <w:rPr>
          <w:rFonts w:ascii="Times New Roman" w:eastAsia="Times New Roman" w:hAnsi="Times New Roman" w:cs="Times New Roman"/>
          <w:color w:val="000000" w:themeColor="text1"/>
          <w:sz w:val="24"/>
          <w:szCs w:val="24"/>
        </w:rPr>
        <w:t xml:space="preserve"> (a public school)</w:t>
      </w:r>
      <w:r w:rsidR="00503C1D" w:rsidRPr="002D0610">
        <w:rPr>
          <w:rFonts w:ascii="Times New Roman" w:eastAsia="Times New Roman" w:hAnsi="Times New Roman" w:cs="Times New Roman"/>
          <w:color w:val="000000" w:themeColor="text1"/>
          <w:sz w:val="24"/>
          <w:szCs w:val="24"/>
        </w:rPr>
        <w:t xml:space="preserve"> </w:t>
      </w:r>
    </w:p>
    <w:p w:rsidR="00503C1D" w:rsidRPr="006C2620" w:rsidRDefault="00503C1D" w:rsidP="00B0157F">
      <w:pPr>
        <w:pStyle w:val="ListParagraph"/>
        <w:numPr>
          <w:ilvl w:val="0"/>
          <w:numId w:val="130"/>
        </w:numPr>
        <w:spacing w:after="0" w:line="360" w:lineRule="auto"/>
        <w:jc w:val="both"/>
        <w:rPr>
          <w:rFonts w:ascii="Times New Roman" w:eastAsia="Times New Roman" w:hAnsi="Times New Roman" w:cs="Times New Roman"/>
          <w:color w:val="000000" w:themeColor="text1"/>
          <w:sz w:val="24"/>
          <w:szCs w:val="24"/>
        </w:rPr>
      </w:pPr>
      <w:r w:rsidRPr="006C2620">
        <w:rPr>
          <w:rFonts w:ascii="Times New Roman" w:eastAsia="Times New Roman" w:hAnsi="Times New Roman" w:cs="Times New Roman"/>
          <w:color w:val="000000" w:themeColor="text1"/>
          <w:sz w:val="24"/>
          <w:szCs w:val="24"/>
        </w:rPr>
        <w:t>They must have their children examined by a certified doctor who will confirm and give a report or diagnosis of the nature of their child</w:t>
      </w:r>
      <w:r w:rsidR="00543C2C" w:rsidRPr="006C2620">
        <w:rPr>
          <w:rFonts w:ascii="Times New Roman" w:eastAsia="Times New Roman" w:hAnsi="Times New Roman" w:cs="Times New Roman"/>
          <w:color w:val="000000" w:themeColor="text1"/>
          <w:sz w:val="24"/>
          <w:szCs w:val="24"/>
        </w:rPr>
        <w:t>’</w:t>
      </w:r>
      <w:r w:rsidRPr="006C2620">
        <w:rPr>
          <w:rFonts w:ascii="Times New Roman" w:eastAsia="Times New Roman" w:hAnsi="Times New Roman" w:cs="Times New Roman"/>
          <w:color w:val="000000" w:themeColor="text1"/>
          <w:sz w:val="24"/>
          <w:szCs w:val="24"/>
        </w:rPr>
        <w:t>s condition.</w:t>
      </w:r>
    </w:p>
    <w:p w:rsidR="00503C1D" w:rsidRPr="002D0610" w:rsidRDefault="00503C1D" w:rsidP="00B0157F">
      <w:pPr>
        <w:pStyle w:val="ListParagraph"/>
        <w:numPr>
          <w:ilvl w:val="0"/>
          <w:numId w:val="11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child must be asses</w:t>
      </w:r>
      <w:r w:rsidR="00543C2C" w:rsidRPr="002D0610">
        <w:rPr>
          <w:rFonts w:ascii="Times New Roman" w:eastAsia="Times New Roman" w:hAnsi="Times New Roman" w:cs="Times New Roman"/>
          <w:color w:val="000000" w:themeColor="text1"/>
          <w:sz w:val="24"/>
          <w:szCs w:val="24"/>
        </w:rPr>
        <w:t>s</w:t>
      </w:r>
      <w:r w:rsidRPr="002D0610">
        <w:rPr>
          <w:rFonts w:ascii="Times New Roman" w:eastAsia="Times New Roman" w:hAnsi="Times New Roman" w:cs="Times New Roman"/>
          <w:color w:val="000000" w:themeColor="text1"/>
          <w:sz w:val="24"/>
          <w:szCs w:val="24"/>
        </w:rPr>
        <w:t>ed in any one of the Educational Asses</w:t>
      </w:r>
      <w:r w:rsidR="00543C2C" w:rsidRPr="002D0610">
        <w:rPr>
          <w:rFonts w:ascii="Times New Roman" w:eastAsia="Times New Roman" w:hAnsi="Times New Roman" w:cs="Times New Roman"/>
          <w:color w:val="000000" w:themeColor="text1"/>
          <w:sz w:val="24"/>
          <w:szCs w:val="24"/>
        </w:rPr>
        <w:t>s</w:t>
      </w:r>
      <w:r w:rsidRPr="002D0610">
        <w:rPr>
          <w:rFonts w:ascii="Times New Roman" w:eastAsia="Times New Roman" w:hAnsi="Times New Roman" w:cs="Times New Roman"/>
          <w:color w:val="000000" w:themeColor="text1"/>
          <w:sz w:val="24"/>
          <w:szCs w:val="24"/>
        </w:rPr>
        <w:t xml:space="preserve">ment and Resource </w:t>
      </w:r>
      <w:proofErr w:type="spellStart"/>
      <w:r w:rsidRPr="002D0610">
        <w:rPr>
          <w:rFonts w:ascii="Times New Roman" w:eastAsia="Times New Roman" w:hAnsi="Times New Roman" w:cs="Times New Roman"/>
          <w:color w:val="000000" w:themeColor="text1"/>
          <w:sz w:val="24"/>
          <w:szCs w:val="24"/>
        </w:rPr>
        <w:t>Centers</w:t>
      </w:r>
      <w:proofErr w:type="spellEnd"/>
      <w:r w:rsidR="00543C2C"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(EARC) scattered in every county in the country. In case of Nairobi, we have an assessment </w:t>
      </w:r>
      <w:proofErr w:type="spellStart"/>
      <w:r w:rsidRPr="002D0610">
        <w:rPr>
          <w:rFonts w:ascii="Times New Roman" w:eastAsia="Times New Roman" w:hAnsi="Times New Roman" w:cs="Times New Roman"/>
          <w:color w:val="000000" w:themeColor="text1"/>
          <w:sz w:val="24"/>
          <w:szCs w:val="24"/>
        </w:rPr>
        <w:t>center</w:t>
      </w:r>
      <w:proofErr w:type="spellEnd"/>
      <w:r w:rsidRPr="002D0610">
        <w:rPr>
          <w:rFonts w:ascii="Times New Roman" w:eastAsia="Times New Roman" w:hAnsi="Times New Roman" w:cs="Times New Roman"/>
          <w:color w:val="000000" w:themeColor="text1"/>
          <w:sz w:val="24"/>
          <w:szCs w:val="24"/>
        </w:rPr>
        <w:t xml:space="preserve"> in </w:t>
      </w:r>
      <w:proofErr w:type="spellStart"/>
      <w:r w:rsidRPr="002D0610">
        <w:rPr>
          <w:rFonts w:ascii="Times New Roman" w:eastAsia="Times New Roman" w:hAnsi="Times New Roman" w:cs="Times New Roman"/>
          <w:color w:val="000000" w:themeColor="text1"/>
          <w:sz w:val="24"/>
          <w:szCs w:val="24"/>
        </w:rPr>
        <w:t>Kasarani</w:t>
      </w:r>
      <w:proofErr w:type="spellEnd"/>
      <w:r w:rsidRPr="002D0610">
        <w:rPr>
          <w:rFonts w:ascii="Times New Roman" w:eastAsia="Times New Roman" w:hAnsi="Times New Roman" w:cs="Times New Roman"/>
          <w:color w:val="000000" w:themeColor="text1"/>
          <w:sz w:val="24"/>
          <w:szCs w:val="24"/>
        </w:rPr>
        <w:t xml:space="preserve"> DEO’s office, Kenya Institute of Special Education</w:t>
      </w:r>
      <w:r w:rsidR="00543C2C"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(KISE) located in </w:t>
      </w:r>
      <w:proofErr w:type="spellStart"/>
      <w:r w:rsidRPr="002D0610">
        <w:rPr>
          <w:rFonts w:ascii="Times New Roman" w:eastAsia="Times New Roman" w:hAnsi="Times New Roman" w:cs="Times New Roman"/>
          <w:color w:val="000000" w:themeColor="text1"/>
          <w:sz w:val="24"/>
          <w:szCs w:val="24"/>
        </w:rPr>
        <w:t>Kasarani</w:t>
      </w:r>
      <w:proofErr w:type="spellEnd"/>
      <w:r w:rsidRPr="002D0610">
        <w:rPr>
          <w:rFonts w:ascii="Times New Roman" w:eastAsia="Times New Roman" w:hAnsi="Times New Roman" w:cs="Times New Roman"/>
          <w:color w:val="000000" w:themeColor="text1"/>
          <w:sz w:val="24"/>
          <w:szCs w:val="24"/>
        </w:rPr>
        <w:t xml:space="preserve"> and Kenyatta National Hospital.</w:t>
      </w:r>
    </w:p>
    <w:p w:rsidR="00503C1D" w:rsidRPr="002D0610" w:rsidRDefault="00503C1D" w:rsidP="00B0157F">
      <w:pPr>
        <w:pStyle w:val="ListParagraph"/>
        <w:numPr>
          <w:ilvl w:val="0"/>
          <w:numId w:val="11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Once asses</w:t>
      </w:r>
      <w:r w:rsidR="00543C2C" w:rsidRPr="002D0610">
        <w:rPr>
          <w:rFonts w:ascii="Times New Roman" w:eastAsia="Times New Roman" w:hAnsi="Times New Roman" w:cs="Times New Roman"/>
          <w:color w:val="000000" w:themeColor="text1"/>
          <w:sz w:val="24"/>
          <w:szCs w:val="24"/>
        </w:rPr>
        <w:t>s</w:t>
      </w:r>
      <w:r w:rsidRPr="002D0610">
        <w:rPr>
          <w:rFonts w:ascii="Times New Roman" w:eastAsia="Times New Roman" w:hAnsi="Times New Roman" w:cs="Times New Roman"/>
          <w:color w:val="000000" w:themeColor="text1"/>
          <w:sz w:val="24"/>
          <w:szCs w:val="24"/>
        </w:rPr>
        <w:t>ed in the two institutions, the child may be placed in the school and the school does an asses</w:t>
      </w:r>
      <w:r w:rsidR="00543C2C" w:rsidRPr="002D0610">
        <w:rPr>
          <w:rFonts w:ascii="Times New Roman" w:eastAsia="Times New Roman" w:hAnsi="Times New Roman" w:cs="Times New Roman"/>
          <w:color w:val="000000" w:themeColor="text1"/>
          <w:sz w:val="24"/>
          <w:szCs w:val="24"/>
        </w:rPr>
        <w:t>sment to the learner to asc</w:t>
      </w:r>
      <w:r w:rsidRPr="002D0610">
        <w:rPr>
          <w:rFonts w:ascii="Times New Roman" w:eastAsia="Times New Roman" w:hAnsi="Times New Roman" w:cs="Times New Roman"/>
          <w:color w:val="000000" w:themeColor="text1"/>
          <w:sz w:val="24"/>
          <w:szCs w:val="24"/>
        </w:rPr>
        <w:t xml:space="preserve">ertain his/her cognitive and skill </w:t>
      </w:r>
      <w:r w:rsidRPr="002D0610">
        <w:rPr>
          <w:rFonts w:ascii="Times New Roman" w:eastAsia="Times New Roman" w:hAnsi="Times New Roman" w:cs="Times New Roman"/>
          <w:color w:val="000000" w:themeColor="text1"/>
          <w:sz w:val="24"/>
          <w:szCs w:val="24"/>
        </w:rPr>
        <w:lastRenderedPageBreak/>
        <w:t>development and there after draw up an Individualised Education Program</w:t>
      </w:r>
      <w:r w:rsidR="00543C2C"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(IEP) for the learner.</w:t>
      </w:r>
    </w:p>
    <w:p w:rsidR="00FF38C0" w:rsidRPr="002D0610" w:rsidRDefault="00FF38C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Note:</w:t>
      </w:r>
      <w:r w:rsidRPr="002D0610">
        <w:rPr>
          <w:rFonts w:ascii="Times New Roman" w:eastAsia="Times New Roman" w:hAnsi="Times New Roman" w:cs="Times New Roman"/>
          <w:color w:val="000000" w:themeColor="text1"/>
          <w:sz w:val="24"/>
          <w:szCs w:val="24"/>
        </w:rPr>
        <w:t xml:space="preserve"> </w:t>
      </w:r>
    </w:p>
    <w:p w:rsidR="00FF38C0" w:rsidRPr="002D0610" w:rsidRDefault="00FF38C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Assessment both at the EARC </w:t>
      </w:r>
      <w:proofErr w:type="spellStart"/>
      <w:r w:rsidRPr="002D0610">
        <w:rPr>
          <w:rFonts w:ascii="Times New Roman" w:eastAsia="Times New Roman" w:hAnsi="Times New Roman" w:cs="Times New Roman"/>
          <w:color w:val="000000" w:themeColor="text1"/>
          <w:sz w:val="24"/>
          <w:szCs w:val="24"/>
        </w:rPr>
        <w:t>centers</w:t>
      </w:r>
      <w:proofErr w:type="spellEnd"/>
      <w:r w:rsidRPr="002D0610">
        <w:rPr>
          <w:rFonts w:ascii="Times New Roman" w:eastAsia="Times New Roman" w:hAnsi="Times New Roman" w:cs="Times New Roman"/>
          <w:color w:val="000000" w:themeColor="text1"/>
          <w:sz w:val="24"/>
          <w:szCs w:val="24"/>
        </w:rPr>
        <w:t xml:space="preserve"> and the school is free. No money is charged.</w:t>
      </w:r>
    </w:p>
    <w:p w:rsidR="00FF38C0" w:rsidRPr="002D0610" w:rsidRDefault="00FF38C0"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Boarding Fee</w:t>
      </w:r>
    </w:p>
    <w:p w:rsidR="00FF38C0" w:rsidRPr="002D0610" w:rsidRDefault="00FF38C0" w:rsidP="00B0157F">
      <w:pPr>
        <w:pStyle w:val="ListParagraph"/>
        <w:numPr>
          <w:ilvl w:val="0"/>
          <w:numId w:val="11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w:t>
      </w:r>
      <w:proofErr w:type="gramStart"/>
      <w:r w:rsidRPr="002D0610">
        <w:rPr>
          <w:rFonts w:ascii="Times New Roman" w:eastAsia="Times New Roman" w:hAnsi="Times New Roman" w:cs="Times New Roman"/>
          <w:color w:val="000000" w:themeColor="text1"/>
          <w:sz w:val="24"/>
          <w:szCs w:val="24"/>
        </w:rPr>
        <w:t>fees is</w:t>
      </w:r>
      <w:proofErr w:type="gramEnd"/>
      <w:r w:rsidRPr="002D0610">
        <w:rPr>
          <w:rFonts w:ascii="Times New Roman" w:eastAsia="Times New Roman" w:hAnsi="Times New Roman" w:cs="Times New Roman"/>
          <w:color w:val="000000" w:themeColor="text1"/>
          <w:sz w:val="24"/>
          <w:szCs w:val="24"/>
        </w:rPr>
        <w:t xml:space="preserve"> paid termly. </w:t>
      </w:r>
    </w:p>
    <w:p w:rsidR="00FF38C0" w:rsidRPr="002D0610" w:rsidRDefault="00FF38C0" w:rsidP="00B0157F">
      <w:pPr>
        <w:pStyle w:val="ListParagraph"/>
        <w:numPr>
          <w:ilvl w:val="0"/>
          <w:numId w:val="11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Kindly note that</w:t>
      </w:r>
      <w:r w:rsidRPr="002D0610">
        <w:rPr>
          <w:rFonts w:ascii="Times New Roman" w:eastAsia="Times New Roman" w:hAnsi="Times New Roman" w:cs="Times New Roman"/>
          <w:b/>
          <w:color w:val="000000" w:themeColor="text1"/>
          <w:sz w:val="24"/>
          <w:szCs w:val="24"/>
        </w:rPr>
        <w:t xml:space="preserve"> </w:t>
      </w:r>
      <w:proofErr w:type="spellStart"/>
      <w:r w:rsidRPr="002D0610">
        <w:rPr>
          <w:rFonts w:ascii="Times New Roman" w:eastAsia="Times New Roman" w:hAnsi="Times New Roman" w:cs="Times New Roman"/>
          <w:b/>
          <w:color w:val="000000" w:themeColor="text1"/>
          <w:sz w:val="24"/>
          <w:szCs w:val="24"/>
        </w:rPr>
        <w:t>Treeside</w:t>
      </w:r>
      <w:proofErr w:type="spellEnd"/>
      <w:r w:rsidRPr="002D0610">
        <w:rPr>
          <w:rFonts w:ascii="Times New Roman" w:eastAsia="Times New Roman" w:hAnsi="Times New Roman" w:cs="Times New Roman"/>
          <w:b/>
          <w:color w:val="000000" w:themeColor="text1"/>
          <w:sz w:val="24"/>
          <w:szCs w:val="24"/>
        </w:rPr>
        <w:t xml:space="preserve"> special </w:t>
      </w:r>
      <w:proofErr w:type="gramStart"/>
      <w:r w:rsidRPr="002D0610">
        <w:rPr>
          <w:rFonts w:ascii="Times New Roman" w:eastAsia="Times New Roman" w:hAnsi="Times New Roman" w:cs="Times New Roman"/>
          <w:b/>
          <w:color w:val="000000" w:themeColor="text1"/>
          <w:sz w:val="24"/>
          <w:szCs w:val="24"/>
        </w:rPr>
        <w:t>School</w:t>
      </w:r>
      <w:r w:rsidRPr="002D0610">
        <w:rPr>
          <w:rFonts w:ascii="Times New Roman" w:eastAsia="Times New Roman" w:hAnsi="Times New Roman" w:cs="Times New Roman"/>
          <w:color w:val="000000" w:themeColor="text1"/>
          <w:sz w:val="24"/>
          <w:szCs w:val="24"/>
        </w:rPr>
        <w:t xml:space="preserve">  is</w:t>
      </w:r>
      <w:proofErr w:type="gramEnd"/>
      <w:r w:rsidRPr="002D0610">
        <w:rPr>
          <w:rFonts w:ascii="Times New Roman" w:eastAsia="Times New Roman" w:hAnsi="Times New Roman" w:cs="Times New Roman"/>
          <w:color w:val="000000" w:themeColor="text1"/>
          <w:sz w:val="24"/>
          <w:szCs w:val="24"/>
        </w:rPr>
        <w:t xml:space="preserve"> public and that is why  does not charge school fees. The school charges boarding fees only.</w:t>
      </w:r>
    </w:p>
    <w:p w:rsidR="00FF38C0" w:rsidRPr="002D0610" w:rsidRDefault="00FF38C0" w:rsidP="00B0157F">
      <w:pPr>
        <w:pStyle w:val="ListParagraph"/>
        <w:numPr>
          <w:ilvl w:val="0"/>
          <w:numId w:val="11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Other moneys charged are either sanctioned by parents as Parents Projects or special diet arrangements of a specific learner depending on his/her nurture and nature of his/her condition.</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Ma</w:t>
      </w:r>
      <w:r w:rsidR="003F2CB8" w:rsidRPr="002D0610">
        <w:rPr>
          <w:rFonts w:ascii="Times New Roman" w:eastAsia="Times New Roman" w:hAnsi="Times New Roman" w:cs="Times New Roman"/>
          <w:b/>
          <w:bCs/>
          <w:color w:val="000000" w:themeColor="text1"/>
          <w:sz w:val="24"/>
          <w:szCs w:val="24"/>
        </w:rPr>
        <w:t xml:space="preserve">nagement of hearing impairment </w:t>
      </w:r>
    </w:p>
    <w:p w:rsidR="003F2CB8" w:rsidRPr="002D0610" w:rsidRDefault="00C96693" w:rsidP="00B0157F">
      <w:pPr>
        <w:pStyle w:val="ListParagraph"/>
        <w:numPr>
          <w:ilvl w:val="0"/>
          <w:numId w:val="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effective management of hearing impairment is based on </w:t>
      </w:r>
      <w:r w:rsidRPr="002D0610">
        <w:rPr>
          <w:rFonts w:ascii="Times New Roman" w:eastAsia="Times New Roman" w:hAnsi="Times New Roman" w:cs="Times New Roman"/>
          <w:b/>
          <w:color w:val="000000" w:themeColor="text1"/>
          <w:sz w:val="24"/>
          <w:szCs w:val="24"/>
        </w:rPr>
        <w:t>early detection</w:t>
      </w:r>
      <w:r w:rsidRPr="002D0610">
        <w:rPr>
          <w:rFonts w:ascii="Times New Roman" w:eastAsia="Times New Roman" w:hAnsi="Times New Roman" w:cs="Times New Roman"/>
          <w:color w:val="000000" w:themeColor="text1"/>
          <w:sz w:val="24"/>
          <w:szCs w:val="24"/>
        </w:rPr>
        <w:t xml:space="preserve">. </w:t>
      </w:r>
    </w:p>
    <w:p w:rsidR="00CA44A0" w:rsidRPr="002D0610" w:rsidRDefault="00C96693" w:rsidP="00B0157F">
      <w:pPr>
        <w:pStyle w:val="ListParagraph"/>
        <w:numPr>
          <w:ilvl w:val="0"/>
          <w:numId w:val="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important th</w:t>
      </w:r>
      <w:r w:rsidR="00670EBF" w:rsidRPr="002D0610">
        <w:rPr>
          <w:rFonts w:ascii="Times New Roman" w:eastAsia="Times New Roman" w:hAnsi="Times New Roman" w:cs="Times New Roman"/>
          <w:color w:val="000000" w:themeColor="text1"/>
          <w:sz w:val="24"/>
          <w:szCs w:val="24"/>
        </w:rPr>
        <w:t xml:space="preserve">at one </w:t>
      </w:r>
      <w:r w:rsidRPr="002D0610">
        <w:rPr>
          <w:rFonts w:ascii="Times New Roman" w:eastAsia="Times New Roman" w:hAnsi="Times New Roman" w:cs="Times New Roman"/>
          <w:color w:val="000000" w:themeColor="text1"/>
          <w:sz w:val="24"/>
          <w:szCs w:val="24"/>
        </w:rPr>
        <w:t>remember</w:t>
      </w:r>
      <w:r w:rsidR="00670EBF" w:rsidRPr="002D0610">
        <w:rPr>
          <w:rFonts w:ascii="Times New Roman" w:eastAsia="Times New Roman" w:hAnsi="Times New Roman" w:cs="Times New Roman"/>
          <w:color w:val="000000" w:themeColor="text1"/>
          <w:sz w:val="24"/>
          <w:szCs w:val="24"/>
        </w:rPr>
        <w:t>s</w:t>
      </w:r>
      <w:r w:rsidRPr="002D0610">
        <w:rPr>
          <w:rFonts w:ascii="Times New Roman" w:eastAsia="Times New Roman" w:hAnsi="Times New Roman" w:cs="Times New Roman"/>
          <w:color w:val="000000" w:themeColor="text1"/>
          <w:sz w:val="24"/>
          <w:szCs w:val="24"/>
        </w:rPr>
        <w:t xml:space="preserve"> that in most cases impairment st</w:t>
      </w:r>
      <w:r w:rsidR="00670EBF" w:rsidRPr="002D0610">
        <w:rPr>
          <w:rFonts w:ascii="Times New Roman" w:eastAsia="Times New Roman" w:hAnsi="Times New Roman" w:cs="Times New Roman"/>
          <w:color w:val="000000" w:themeColor="text1"/>
          <w:sz w:val="24"/>
          <w:szCs w:val="24"/>
        </w:rPr>
        <w:t>arts in childhood. Therefore one</w:t>
      </w:r>
      <w:r w:rsidRPr="002D0610">
        <w:rPr>
          <w:rFonts w:ascii="Times New Roman" w:eastAsia="Times New Roman" w:hAnsi="Times New Roman" w:cs="Times New Roman"/>
          <w:color w:val="000000" w:themeColor="text1"/>
          <w:sz w:val="24"/>
          <w:szCs w:val="24"/>
        </w:rPr>
        <w:t xml:space="preserve"> should ensu</w:t>
      </w:r>
      <w:r w:rsidR="00BA0CB3" w:rsidRPr="002D0610">
        <w:rPr>
          <w:rFonts w:ascii="Times New Roman" w:eastAsia="Times New Roman" w:hAnsi="Times New Roman" w:cs="Times New Roman"/>
          <w:color w:val="000000" w:themeColor="text1"/>
          <w:sz w:val="24"/>
          <w:szCs w:val="24"/>
        </w:rPr>
        <w:t xml:space="preserve">re that </w:t>
      </w:r>
      <w:r w:rsidR="00670EBF" w:rsidRPr="002D0610">
        <w:rPr>
          <w:rFonts w:ascii="Times New Roman" w:eastAsia="Times New Roman" w:hAnsi="Times New Roman" w:cs="Times New Roman"/>
          <w:color w:val="000000" w:themeColor="text1"/>
          <w:sz w:val="24"/>
          <w:szCs w:val="24"/>
        </w:rPr>
        <w:t xml:space="preserve">all </w:t>
      </w:r>
      <w:proofErr w:type="gramStart"/>
      <w:r w:rsidR="00670EBF" w:rsidRPr="002D0610">
        <w:rPr>
          <w:rFonts w:ascii="Times New Roman" w:eastAsia="Times New Roman" w:hAnsi="Times New Roman" w:cs="Times New Roman"/>
          <w:color w:val="000000" w:themeColor="text1"/>
          <w:sz w:val="24"/>
          <w:szCs w:val="24"/>
        </w:rPr>
        <w:t>under</w:t>
      </w:r>
      <w:proofErr w:type="gramEnd"/>
      <w:r w:rsidR="00670EBF" w:rsidRPr="002D0610">
        <w:rPr>
          <w:rFonts w:ascii="Times New Roman" w:eastAsia="Times New Roman" w:hAnsi="Times New Roman" w:cs="Times New Roman"/>
          <w:color w:val="000000" w:themeColor="text1"/>
          <w:sz w:val="24"/>
          <w:szCs w:val="24"/>
        </w:rPr>
        <w:t xml:space="preserve"> 5 years</w:t>
      </w:r>
      <w:r w:rsidRPr="002D0610">
        <w:rPr>
          <w:rFonts w:ascii="Times New Roman" w:eastAsia="Times New Roman" w:hAnsi="Times New Roman" w:cs="Times New Roman"/>
          <w:color w:val="000000" w:themeColor="text1"/>
          <w:sz w:val="24"/>
          <w:szCs w:val="24"/>
        </w:rPr>
        <w:t xml:space="preserve"> are properly managed in order to prevent diseases that cause hearing impairment. </w:t>
      </w:r>
    </w:p>
    <w:p w:rsidR="00CA44A0" w:rsidRPr="002D0610" w:rsidRDefault="00CA44A0" w:rsidP="00B0157F">
      <w:pPr>
        <w:pStyle w:val="ListParagraph"/>
        <w:numPr>
          <w:ilvl w:val="0"/>
          <w:numId w:val="94"/>
        </w:num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Assessment</w:t>
      </w:r>
    </w:p>
    <w:p w:rsidR="00670EBF" w:rsidRPr="002D0610" w:rsidRDefault="00C96693" w:rsidP="00B0157F">
      <w:pPr>
        <w:pStyle w:val="ListParagraph"/>
        <w:numPr>
          <w:ilvl w:val="0"/>
          <w:numId w:val="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management of hearing impairment starts with</w:t>
      </w:r>
      <w:r w:rsidRPr="002D0610">
        <w:rPr>
          <w:rFonts w:ascii="Times New Roman" w:eastAsia="Times New Roman" w:hAnsi="Times New Roman" w:cs="Times New Roman"/>
          <w:color w:val="000000" w:themeColor="text1"/>
          <w:sz w:val="24"/>
          <w:szCs w:val="24"/>
          <w:u w:val="single"/>
        </w:rPr>
        <w:t xml:space="preserve"> </w:t>
      </w:r>
      <w:r w:rsidRPr="002D0610">
        <w:rPr>
          <w:rFonts w:ascii="Times New Roman" w:eastAsia="Times New Roman" w:hAnsi="Times New Roman" w:cs="Times New Roman"/>
          <w:b/>
          <w:color w:val="000000" w:themeColor="text1"/>
          <w:sz w:val="24"/>
          <w:szCs w:val="24"/>
          <w:u w:val="single"/>
        </w:rPr>
        <w:t>assessment</w:t>
      </w:r>
      <w:r w:rsidRPr="002D0610">
        <w:rPr>
          <w:rFonts w:ascii="Times New Roman" w:eastAsia="Times New Roman" w:hAnsi="Times New Roman" w:cs="Times New Roman"/>
          <w:color w:val="000000" w:themeColor="text1"/>
          <w:sz w:val="24"/>
          <w:szCs w:val="24"/>
        </w:rPr>
        <w:t xml:space="preserve"> which then leads to the choice of an appropriate trea</w:t>
      </w:r>
      <w:r w:rsidR="00BA0CB3" w:rsidRPr="002D0610">
        <w:rPr>
          <w:rFonts w:ascii="Times New Roman" w:eastAsia="Times New Roman" w:hAnsi="Times New Roman" w:cs="Times New Roman"/>
          <w:color w:val="000000" w:themeColor="text1"/>
          <w:sz w:val="24"/>
          <w:szCs w:val="24"/>
        </w:rPr>
        <w:t xml:space="preserve">tment option, such as surgery, </w:t>
      </w:r>
      <w:r w:rsidR="00670EBF" w:rsidRPr="002D0610">
        <w:rPr>
          <w:rFonts w:ascii="Times New Roman" w:eastAsia="Times New Roman" w:hAnsi="Times New Roman" w:cs="Times New Roman"/>
          <w:color w:val="000000" w:themeColor="text1"/>
          <w:sz w:val="24"/>
          <w:szCs w:val="24"/>
        </w:rPr>
        <w:t>hearing aid, or ear syringing. </w:t>
      </w:r>
    </w:p>
    <w:p w:rsidR="00C96693" w:rsidRPr="002D0610" w:rsidRDefault="00670EBF"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Meaning of assessment: </w:t>
      </w:r>
    </w:p>
    <w:p w:rsidR="00670EBF"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Assessment is the process of identifying persons with impairment and quantifying it through reliable tests. </w:t>
      </w:r>
    </w:p>
    <w:p w:rsidR="00670EBF"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the case of hearing impairment assessment tests are carried out by an audiologist. </w:t>
      </w:r>
      <w:r w:rsidRPr="002D0610">
        <w:rPr>
          <w:rFonts w:ascii="Times New Roman" w:eastAsia="Times New Roman" w:hAnsi="Times New Roman" w:cs="Times New Roman"/>
          <w:color w:val="000000" w:themeColor="text1"/>
          <w:sz w:val="24"/>
          <w:szCs w:val="24"/>
        </w:rPr>
        <w:br/>
        <w:t xml:space="preserve">Once the problem is diagnosed and the cause and degree of hearing loss is established, then a number of treatment options can be applied depending on diagnosis. </w:t>
      </w:r>
    </w:p>
    <w:p w:rsidR="00C96693"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However, the process of managing hearing</w:t>
      </w:r>
      <w:r w:rsidR="00670EBF" w:rsidRPr="002D0610">
        <w:rPr>
          <w:rFonts w:ascii="Times New Roman" w:eastAsia="Times New Roman" w:hAnsi="Times New Roman" w:cs="Times New Roman"/>
          <w:color w:val="000000" w:themeColor="text1"/>
          <w:sz w:val="24"/>
          <w:szCs w:val="24"/>
        </w:rPr>
        <w:t xml:space="preserve"> problems starts right from the</w:t>
      </w:r>
      <w:r w:rsidRPr="002D0610">
        <w:rPr>
          <w:rFonts w:ascii="Times New Roman" w:eastAsia="Times New Roman" w:hAnsi="Times New Roman" w:cs="Times New Roman"/>
          <w:color w:val="000000" w:themeColor="text1"/>
          <w:sz w:val="24"/>
          <w:szCs w:val="24"/>
        </w:rPr>
        <w:t xml:space="preserve"> well-baby c</w:t>
      </w:r>
      <w:r w:rsidR="00670EBF" w:rsidRPr="002D0610">
        <w:rPr>
          <w:rFonts w:ascii="Times New Roman" w:eastAsia="Times New Roman" w:hAnsi="Times New Roman" w:cs="Times New Roman"/>
          <w:color w:val="000000" w:themeColor="text1"/>
          <w:sz w:val="24"/>
          <w:szCs w:val="24"/>
        </w:rPr>
        <w:t>linic, where children under 5</w:t>
      </w:r>
      <w:r w:rsidRPr="002D0610">
        <w:rPr>
          <w:rFonts w:ascii="Times New Roman" w:eastAsia="Times New Roman" w:hAnsi="Times New Roman" w:cs="Times New Roman"/>
          <w:color w:val="000000" w:themeColor="text1"/>
          <w:sz w:val="24"/>
          <w:szCs w:val="24"/>
        </w:rPr>
        <w:t xml:space="preserve"> years of age come for treatment of ear infections, or diseases such as otitis media.</w:t>
      </w:r>
    </w:p>
    <w:p w:rsidR="00670EBF"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Screening tests also need to be carried out routinely on all the</w:t>
      </w:r>
      <w:r w:rsidR="00670EBF" w:rsidRPr="002D0610">
        <w:rPr>
          <w:rFonts w:ascii="Times New Roman" w:eastAsia="Times New Roman" w:hAnsi="Times New Roman" w:cs="Times New Roman"/>
          <w:color w:val="000000" w:themeColor="text1"/>
          <w:sz w:val="24"/>
          <w:szCs w:val="24"/>
        </w:rPr>
        <w:t xml:space="preserve"> under 5 years</w:t>
      </w:r>
      <w:r w:rsidRPr="002D0610">
        <w:rPr>
          <w:rFonts w:ascii="Times New Roman" w:eastAsia="Times New Roman" w:hAnsi="Times New Roman" w:cs="Times New Roman"/>
          <w:color w:val="000000" w:themeColor="text1"/>
          <w:sz w:val="24"/>
          <w:szCs w:val="24"/>
        </w:rPr>
        <w:t xml:space="preserve"> to diagnose and assess if impairment exists. </w:t>
      </w:r>
    </w:p>
    <w:p w:rsidR="00D13A2C"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If this is done a child who has hearing loss or a hearing problem will be identified early and treated. </w:t>
      </w:r>
    </w:p>
    <w:p w:rsidR="00D13A2C" w:rsidRPr="002D0610" w:rsidRDefault="00CA44A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b). </w:t>
      </w:r>
      <w:r w:rsidR="00670EBF" w:rsidRPr="002D0610">
        <w:rPr>
          <w:rFonts w:ascii="Times New Roman" w:eastAsia="Times New Roman" w:hAnsi="Times New Roman" w:cs="Times New Roman"/>
          <w:b/>
          <w:bCs/>
          <w:color w:val="000000" w:themeColor="text1"/>
          <w:sz w:val="24"/>
          <w:szCs w:val="24"/>
        </w:rPr>
        <w:t>Surgery</w:t>
      </w:r>
    </w:p>
    <w:p w:rsidR="00C96693"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can be performed if the hearing loss is not congenital. Operations can be performed on</w:t>
      </w:r>
      <w:r w:rsidR="003F7ED1" w:rsidRPr="002D0610">
        <w:rPr>
          <w:rFonts w:ascii="Times New Roman" w:eastAsia="Times New Roman" w:hAnsi="Times New Roman" w:cs="Times New Roman"/>
          <w:color w:val="000000" w:themeColor="text1"/>
          <w:sz w:val="24"/>
          <w:szCs w:val="24"/>
        </w:rPr>
        <w:t xml:space="preserve"> the tympanic membrane and the </w:t>
      </w:r>
      <w:proofErr w:type="spellStart"/>
      <w:r w:rsidR="003F7ED1" w:rsidRPr="002D0610">
        <w:rPr>
          <w:rFonts w:ascii="Times New Roman" w:eastAsia="Times New Roman" w:hAnsi="Times New Roman" w:cs="Times New Roman"/>
          <w:color w:val="000000" w:themeColor="text1"/>
          <w:sz w:val="24"/>
          <w:szCs w:val="24"/>
        </w:rPr>
        <w:t>O</w:t>
      </w:r>
      <w:r w:rsidRPr="002D0610">
        <w:rPr>
          <w:rFonts w:ascii="Times New Roman" w:eastAsia="Times New Roman" w:hAnsi="Times New Roman" w:cs="Times New Roman"/>
          <w:color w:val="000000" w:themeColor="text1"/>
          <w:sz w:val="24"/>
          <w:szCs w:val="24"/>
        </w:rPr>
        <w:t>ssicl</w:t>
      </w:r>
      <w:r w:rsidR="00D13A2C" w:rsidRPr="002D0610">
        <w:rPr>
          <w:rFonts w:ascii="Times New Roman" w:eastAsia="Times New Roman" w:hAnsi="Times New Roman" w:cs="Times New Roman"/>
          <w:color w:val="000000" w:themeColor="text1"/>
          <w:sz w:val="24"/>
          <w:szCs w:val="24"/>
        </w:rPr>
        <w:t>es</w:t>
      </w:r>
      <w:proofErr w:type="spellEnd"/>
      <w:r w:rsidR="00D13A2C" w:rsidRPr="002D0610">
        <w:rPr>
          <w:rFonts w:ascii="Times New Roman" w:eastAsia="Times New Roman" w:hAnsi="Times New Roman" w:cs="Times New Roman"/>
          <w:color w:val="000000" w:themeColor="text1"/>
          <w:sz w:val="24"/>
          <w:szCs w:val="24"/>
        </w:rPr>
        <w:t xml:space="preserve"> (malleus, incus and stapes).</w:t>
      </w:r>
    </w:p>
    <w:p w:rsidR="00C96693" w:rsidRPr="002D0610" w:rsidRDefault="00CA44A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c). </w:t>
      </w:r>
      <w:r w:rsidR="00C96693" w:rsidRPr="002D0610">
        <w:rPr>
          <w:rFonts w:ascii="Times New Roman" w:eastAsia="Times New Roman" w:hAnsi="Times New Roman" w:cs="Times New Roman"/>
          <w:b/>
          <w:bCs/>
          <w:color w:val="000000" w:themeColor="text1"/>
          <w:sz w:val="24"/>
          <w:szCs w:val="24"/>
        </w:rPr>
        <w:t>Ear Syringing</w:t>
      </w:r>
    </w:p>
    <w:p w:rsidR="00D13A2C" w:rsidRPr="002D0610" w:rsidRDefault="00C96693" w:rsidP="00B0157F">
      <w:pPr>
        <w:pStyle w:val="ListParagraph"/>
        <w:numPr>
          <w:ilvl w:val="0"/>
          <w:numId w:val="27"/>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Ear syringing may be done in cases where the hearing problem is due to excessive wax and there is no ear infection. This</w:t>
      </w:r>
      <w:r w:rsidR="00D13A2C" w:rsidRPr="002D0610">
        <w:rPr>
          <w:rFonts w:ascii="Times New Roman" w:eastAsia="Times New Roman" w:hAnsi="Times New Roman" w:cs="Times New Roman"/>
          <w:color w:val="000000" w:themeColor="text1"/>
          <w:sz w:val="24"/>
          <w:szCs w:val="24"/>
        </w:rPr>
        <w:t xml:space="preserve"> is mainly in the external ear.</w:t>
      </w:r>
    </w:p>
    <w:p w:rsidR="00C96693" w:rsidRPr="002D0610" w:rsidRDefault="00CA44A0" w:rsidP="00004CC8">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d). </w:t>
      </w:r>
      <w:r w:rsidR="00C96693" w:rsidRPr="002D0610">
        <w:rPr>
          <w:rFonts w:ascii="Times New Roman" w:eastAsia="Times New Roman" w:hAnsi="Times New Roman" w:cs="Times New Roman"/>
          <w:b/>
          <w:bCs/>
          <w:color w:val="000000" w:themeColor="text1"/>
          <w:sz w:val="24"/>
          <w:szCs w:val="24"/>
        </w:rPr>
        <w:t>Hearing Aid</w:t>
      </w:r>
      <w:r w:rsidR="00C96693" w:rsidRPr="002D0610">
        <w:rPr>
          <w:rFonts w:ascii="Times New Roman" w:eastAsia="Times New Roman" w:hAnsi="Times New Roman" w:cs="Times New Roman"/>
          <w:b/>
          <w:bCs/>
          <w:color w:val="000000" w:themeColor="text1"/>
          <w:sz w:val="24"/>
          <w:szCs w:val="24"/>
        </w:rPr>
        <w:br/>
      </w:r>
      <w:r w:rsidRPr="002D0610">
        <w:rPr>
          <w:rFonts w:ascii="Times New Roman" w:eastAsia="Times New Roman" w:hAnsi="Times New Roman" w:cs="Times New Roman"/>
          <w:color w:val="000000" w:themeColor="text1"/>
          <w:sz w:val="24"/>
          <w:szCs w:val="24"/>
        </w:rPr>
        <w:tab/>
      </w:r>
      <w:proofErr w:type="gramStart"/>
      <w:r w:rsidR="00C96693" w:rsidRPr="002D0610">
        <w:rPr>
          <w:rFonts w:ascii="Times New Roman" w:eastAsia="Times New Roman" w:hAnsi="Times New Roman" w:cs="Times New Roman"/>
          <w:color w:val="000000" w:themeColor="text1"/>
          <w:sz w:val="24"/>
          <w:szCs w:val="24"/>
        </w:rPr>
        <w:t>These</w:t>
      </w:r>
      <w:proofErr w:type="gramEnd"/>
      <w:r w:rsidR="00C96693" w:rsidRPr="002D0610">
        <w:rPr>
          <w:rFonts w:ascii="Times New Roman" w:eastAsia="Times New Roman" w:hAnsi="Times New Roman" w:cs="Times New Roman"/>
          <w:color w:val="000000" w:themeColor="text1"/>
          <w:sz w:val="24"/>
          <w:szCs w:val="24"/>
        </w:rPr>
        <w:t xml:space="preserve"> appliances are used to correct the hearing defect in cases of mild and moderate </w:t>
      </w:r>
      <w:r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ab/>
      </w:r>
      <w:r w:rsidR="00C96693" w:rsidRPr="002D0610">
        <w:rPr>
          <w:rFonts w:ascii="Times New Roman" w:eastAsia="Times New Roman" w:hAnsi="Times New Roman" w:cs="Times New Roman"/>
          <w:color w:val="000000" w:themeColor="text1"/>
          <w:sz w:val="24"/>
          <w:szCs w:val="24"/>
        </w:rPr>
        <w:t>hearing.</w:t>
      </w:r>
    </w:p>
    <w:p w:rsidR="00C96693" w:rsidRPr="002D0610" w:rsidRDefault="00CA44A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e). </w:t>
      </w:r>
      <w:r w:rsidR="009D46B2" w:rsidRPr="002D0610">
        <w:rPr>
          <w:rFonts w:ascii="Times New Roman" w:eastAsia="Times New Roman" w:hAnsi="Times New Roman" w:cs="Times New Roman"/>
          <w:b/>
          <w:bCs/>
          <w:color w:val="000000" w:themeColor="text1"/>
          <w:sz w:val="24"/>
          <w:szCs w:val="24"/>
        </w:rPr>
        <w:t>Alternative communication s</w:t>
      </w:r>
      <w:r w:rsidR="00C96693" w:rsidRPr="002D0610">
        <w:rPr>
          <w:rFonts w:ascii="Times New Roman" w:eastAsia="Times New Roman" w:hAnsi="Times New Roman" w:cs="Times New Roman"/>
          <w:b/>
          <w:bCs/>
          <w:color w:val="000000" w:themeColor="text1"/>
          <w:sz w:val="24"/>
          <w:szCs w:val="24"/>
        </w:rPr>
        <w:t>kills</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2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known that the development of speech reaches</w:t>
      </w:r>
      <w:r w:rsidR="009D46B2" w:rsidRPr="002D0610">
        <w:rPr>
          <w:rFonts w:ascii="Times New Roman" w:eastAsia="Times New Roman" w:hAnsi="Times New Roman" w:cs="Times New Roman"/>
          <w:color w:val="000000" w:themeColor="text1"/>
          <w:sz w:val="24"/>
          <w:szCs w:val="24"/>
        </w:rPr>
        <w:t xml:space="preserve"> its peak during the first 3 to 4</w:t>
      </w:r>
      <w:r w:rsidRPr="002D0610">
        <w:rPr>
          <w:rFonts w:ascii="Times New Roman" w:eastAsia="Times New Roman" w:hAnsi="Times New Roman" w:cs="Times New Roman"/>
          <w:color w:val="000000" w:themeColor="text1"/>
          <w:sz w:val="24"/>
          <w:szCs w:val="24"/>
        </w:rPr>
        <w:t xml:space="preserve"> years and that the optimum period for development of hearing is during the first year.</w:t>
      </w:r>
    </w:p>
    <w:p w:rsidR="009500B7" w:rsidRPr="002D0610" w:rsidRDefault="00C96693" w:rsidP="00B0157F">
      <w:pPr>
        <w:pStyle w:val="ListParagraph"/>
        <w:numPr>
          <w:ilvl w:val="0"/>
          <w:numId w:val="2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To give a child with hearing loss a chance </w:t>
      </w:r>
      <w:r w:rsidR="009500B7" w:rsidRPr="002D0610">
        <w:rPr>
          <w:rFonts w:ascii="Times New Roman" w:eastAsia="Times New Roman" w:hAnsi="Times New Roman" w:cs="Times New Roman"/>
          <w:color w:val="000000" w:themeColor="text1"/>
          <w:sz w:val="24"/>
          <w:szCs w:val="24"/>
        </w:rPr>
        <w:t>to learn words and language, one</w:t>
      </w:r>
      <w:r w:rsidRPr="002D0610">
        <w:rPr>
          <w:rFonts w:ascii="Times New Roman" w:eastAsia="Times New Roman" w:hAnsi="Times New Roman" w:cs="Times New Roman"/>
          <w:color w:val="000000" w:themeColor="text1"/>
          <w:sz w:val="24"/>
          <w:szCs w:val="24"/>
        </w:rPr>
        <w:t xml:space="preserve"> should advise the</w:t>
      </w:r>
      <w:r w:rsidR="00BA0CB3" w:rsidRPr="002D0610">
        <w:rPr>
          <w:rFonts w:ascii="Times New Roman" w:eastAsia="Times New Roman" w:hAnsi="Times New Roman" w:cs="Times New Roman"/>
          <w:color w:val="000000" w:themeColor="text1"/>
          <w:sz w:val="24"/>
          <w:szCs w:val="24"/>
        </w:rPr>
        <w:t xml:space="preserve"> parents to train them from an </w:t>
      </w:r>
      <w:r w:rsidR="009500B7" w:rsidRPr="002D0610">
        <w:rPr>
          <w:rFonts w:ascii="Times New Roman" w:eastAsia="Times New Roman" w:hAnsi="Times New Roman" w:cs="Times New Roman"/>
          <w:color w:val="000000" w:themeColor="text1"/>
          <w:sz w:val="24"/>
          <w:szCs w:val="24"/>
        </w:rPr>
        <w:t>early age.</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child is taugh</w:t>
      </w:r>
      <w:r w:rsidRPr="002D0610">
        <w:rPr>
          <w:rFonts w:ascii="Times New Roman" w:eastAsia="Times New Roman" w:hAnsi="Times New Roman" w:cs="Times New Roman"/>
          <w:b/>
          <w:color w:val="000000" w:themeColor="text1"/>
          <w:sz w:val="24"/>
          <w:szCs w:val="24"/>
        </w:rPr>
        <w:t>t:</w:t>
      </w:r>
    </w:p>
    <w:p w:rsidR="00C96693" w:rsidRPr="002D0610" w:rsidRDefault="00C96693" w:rsidP="00B0157F">
      <w:pPr>
        <w:numPr>
          <w:ilvl w:val="0"/>
          <w:numId w:val="2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Lip reading to help in communication </w:t>
      </w:r>
      <w:r w:rsidR="00E173D2"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numPr>
          <w:ilvl w:val="0"/>
          <w:numId w:val="2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Gestures or actions of the body to express issues </w:t>
      </w:r>
    </w:p>
    <w:p w:rsidR="00C96693" w:rsidRPr="002D0610" w:rsidRDefault="00C96693" w:rsidP="00B0157F">
      <w:pPr>
        <w:numPr>
          <w:ilvl w:val="0"/>
          <w:numId w:val="2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Sign language </w:t>
      </w:r>
    </w:p>
    <w:p w:rsidR="00C96693" w:rsidRPr="002D0610" w:rsidRDefault="00C96693" w:rsidP="00B0157F">
      <w:pPr>
        <w:numPr>
          <w:ilvl w:val="0"/>
          <w:numId w:val="2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Integration and rehabilitation</w:t>
      </w:r>
    </w:p>
    <w:p w:rsidR="00C96693" w:rsidRPr="002D0610" w:rsidRDefault="00C96693" w:rsidP="00B0157F">
      <w:pPr>
        <w:pStyle w:val="ListParagraph"/>
        <w:numPr>
          <w:ilvl w:val="0"/>
          <w:numId w:val="3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integration and management of hearing impaired persons should start at home and involve the whole community. This means encouraging the deaf to man</w:t>
      </w:r>
      <w:r w:rsidR="00BA0CB3" w:rsidRPr="002D0610">
        <w:rPr>
          <w:rFonts w:ascii="Times New Roman" w:eastAsia="Times New Roman" w:hAnsi="Times New Roman" w:cs="Times New Roman"/>
          <w:color w:val="000000" w:themeColor="text1"/>
          <w:sz w:val="24"/>
          <w:szCs w:val="24"/>
        </w:rPr>
        <w:t xml:space="preserve">age better at home and work in </w:t>
      </w:r>
      <w:r w:rsidRPr="002D0610">
        <w:rPr>
          <w:rFonts w:ascii="Times New Roman" w:eastAsia="Times New Roman" w:hAnsi="Times New Roman" w:cs="Times New Roman"/>
          <w:color w:val="000000" w:themeColor="text1"/>
          <w:sz w:val="24"/>
          <w:szCs w:val="24"/>
        </w:rPr>
        <w:t>the community.</w:t>
      </w:r>
    </w:p>
    <w:p w:rsidR="00E173D2" w:rsidRPr="002D0610" w:rsidRDefault="00E173D2" w:rsidP="00B0157F">
      <w:pPr>
        <w:pStyle w:val="ListParagraph"/>
        <w:numPr>
          <w:ilvl w:val="0"/>
          <w:numId w:val="3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the home one</w:t>
      </w:r>
      <w:r w:rsidR="00C96693" w:rsidRPr="002D0610">
        <w:rPr>
          <w:rFonts w:ascii="Times New Roman" w:eastAsia="Times New Roman" w:hAnsi="Times New Roman" w:cs="Times New Roman"/>
          <w:color w:val="000000" w:themeColor="text1"/>
          <w:sz w:val="24"/>
          <w:szCs w:val="24"/>
        </w:rPr>
        <w:t xml:space="preserve"> need</w:t>
      </w:r>
      <w:r w:rsidRPr="002D0610">
        <w:rPr>
          <w:rFonts w:ascii="Times New Roman" w:eastAsia="Times New Roman" w:hAnsi="Times New Roman" w:cs="Times New Roman"/>
          <w:color w:val="000000" w:themeColor="text1"/>
          <w:sz w:val="24"/>
          <w:szCs w:val="24"/>
        </w:rPr>
        <w:t>s</w:t>
      </w:r>
      <w:r w:rsidR="00C96693" w:rsidRPr="002D0610">
        <w:rPr>
          <w:rFonts w:ascii="Times New Roman" w:eastAsia="Times New Roman" w:hAnsi="Times New Roman" w:cs="Times New Roman"/>
          <w:color w:val="000000" w:themeColor="text1"/>
          <w:sz w:val="24"/>
          <w:szCs w:val="24"/>
        </w:rPr>
        <w:t xml:space="preserve"> to encourage and educate the family on how to support and live wit</w:t>
      </w:r>
      <w:r w:rsidRPr="002D0610">
        <w:rPr>
          <w:rFonts w:ascii="Times New Roman" w:eastAsia="Times New Roman" w:hAnsi="Times New Roman" w:cs="Times New Roman"/>
          <w:color w:val="000000" w:themeColor="text1"/>
          <w:sz w:val="24"/>
          <w:szCs w:val="24"/>
        </w:rPr>
        <w:t xml:space="preserve">h a hearing impaired person. </w:t>
      </w:r>
    </w:p>
    <w:p w:rsidR="00E173D2" w:rsidRPr="002D0610" w:rsidRDefault="00E173D2" w:rsidP="00B0157F">
      <w:pPr>
        <w:pStyle w:val="ListParagraph"/>
        <w:numPr>
          <w:ilvl w:val="0"/>
          <w:numId w:val="3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One</w:t>
      </w:r>
      <w:r w:rsidR="00C96693" w:rsidRPr="002D0610">
        <w:rPr>
          <w:rFonts w:ascii="Times New Roman" w:eastAsia="Times New Roman" w:hAnsi="Times New Roman" w:cs="Times New Roman"/>
          <w:color w:val="000000" w:themeColor="text1"/>
          <w:sz w:val="24"/>
          <w:szCs w:val="24"/>
        </w:rPr>
        <w:t xml:space="preserve"> should try to introduce them to other families who share the same problem in order to relieve their fears and promote acceptance of the person with hearing loss.</w:t>
      </w:r>
    </w:p>
    <w:p w:rsidR="00E173D2" w:rsidRPr="002D0610" w:rsidRDefault="00E173D2" w:rsidP="002D0610">
      <w:pPr>
        <w:spacing w:after="0" w:line="360" w:lineRule="auto"/>
        <w:ind w:left="142"/>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u w:val="single"/>
        </w:rPr>
        <w:t xml:space="preserve">Nurse’s </w:t>
      </w:r>
      <w:r w:rsidR="00C96693" w:rsidRPr="002D0610">
        <w:rPr>
          <w:rFonts w:ascii="Times New Roman" w:eastAsia="Times New Roman" w:hAnsi="Times New Roman" w:cs="Times New Roman"/>
          <w:b/>
          <w:color w:val="000000" w:themeColor="text1"/>
          <w:sz w:val="24"/>
          <w:szCs w:val="24"/>
          <w:u w:val="single"/>
        </w:rPr>
        <w:t>role</w:t>
      </w:r>
      <w:r w:rsidR="00C96693" w:rsidRPr="002D0610">
        <w:rPr>
          <w:rFonts w:ascii="Times New Roman" w:eastAsia="Times New Roman" w:hAnsi="Times New Roman" w:cs="Times New Roman"/>
          <w:color w:val="000000" w:themeColor="text1"/>
          <w:sz w:val="24"/>
          <w:szCs w:val="24"/>
        </w:rPr>
        <w:t xml:space="preserve"> and that of other health workers will b</w:t>
      </w:r>
      <w:r w:rsidR="00C96693" w:rsidRPr="002D0610">
        <w:rPr>
          <w:rFonts w:ascii="Times New Roman" w:eastAsia="Times New Roman" w:hAnsi="Times New Roman" w:cs="Times New Roman"/>
          <w:b/>
          <w:color w:val="000000" w:themeColor="text1"/>
          <w:sz w:val="24"/>
          <w:szCs w:val="24"/>
        </w:rPr>
        <w:t>e</w:t>
      </w:r>
      <w:r w:rsidR="009D46B2" w:rsidRPr="002D0610">
        <w:rPr>
          <w:rFonts w:ascii="Times New Roman" w:eastAsia="Times New Roman" w:hAnsi="Times New Roman" w:cs="Times New Roman"/>
          <w:b/>
          <w:color w:val="000000" w:themeColor="text1"/>
          <w:sz w:val="24"/>
          <w:szCs w:val="24"/>
        </w:rPr>
        <w:t>:</w:t>
      </w:r>
    </w:p>
    <w:p w:rsidR="00C96693" w:rsidRPr="002D0610" w:rsidRDefault="00E173D2" w:rsidP="00B0157F">
      <w:pPr>
        <w:pStyle w:val="ListParagraph"/>
        <w:numPr>
          <w:ilvl w:val="0"/>
          <w:numId w:val="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w:t>
      </w:r>
      <w:r w:rsidR="00C96693" w:rsidRPr="002D0610">
        <w:rPr>
          <w:rFonts w:ascii="Times New Roman" w:eastAsia="Times New Roman" w:hAnsi="Times New Roman" w:cs="Times New Roman"/>
          <w:color w:val="000000" w:themeColor="text1"/>
          <w:sz w:val="24"/>
          <w:szCs w:val="24"/>
        </w:rPr>
        <w:t>o support the family and the community by providing them with information, equipment and training.</w:t>
      </w:r>
    </w:p>
    <w:p w:rsidR="00C96693" w:rsidRPr="002D0610" w:rsidRDefault="00C96693" w:rsidP="00B0157F">
      <w:pPr>
        <w:pStyle w:val="ListParagraph"/>
        <w:numPr>
          <w:ilvl w:val="0"/>
          <w:numId w:val="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Above all they will also need encouragement to strengthen social integration of the person with hearing impairment.</w:t>
      </w:r>
    </w:p>
    <w:p w:rsidR="00C96693" w:rsidRPr="002D0610" w:rsidRDefault="001B597E"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lastRenderedPageBreak/>
        <w:t>Prevention of hearing impairment</w:t>
      </w:r>
    </w:p>
    <w:p w:rsidR="00C96693" w:rsidRPr="002D0610" w:rsidRDefault="0085439A" w:rsidP="002D0610">
      <w:pPr>
        <w:spacing w:after="0" w:line="360" w:lineRule="auto"/>
        <w:jc w:val="both"/>
        <w:rPr>
          <w:rFonts w:ascii="Times New Roman" w:eastAsia="Times New Roman" w:hAnsi="Times New Roman" w:cs="Times New Roman"/>
          <w:vanish/>
          <w:color w:val="000000" w:themeColor="text1"/>
          <w:sz w:val="24"/>
          <w:szCs w:val="24"/>
        </w:rPr>
      </w:pPr>
      <w:r>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vanish/>
          <w:color w:val="000000" w:themeColor="text1"/>
          <w:sz w:val="24"/>
          <w:szCs w:val="24"/>
        </w:rPr>
        <w:t xml:space="preserve">Your answer should have included any two of these: </w:t>
      </w:r>
    </w:p>
    <w:p w:rsidR="00C96693" w:rsidRPr="002D0610" w:rsidRDefault="00C96693" w:rsidP="0065415F">
      <w:pPr>
        <w:numPr>
          <w:ilvl w:val="0"/>
          <w:numId w:val="4"/>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Prenatal labour and delivery services need to be improved to prevent occurrence of hearing impairment. Pregnant mothers should be vaccinated against german measles (rubella). The mother should also be advised to avoid taking drugs unless prescribed by the doctor. She should also have her blood checked for rhesus negative status which brings about rhesus incompatibility. Since deafness can also be caused by complications of labour and delivery, it is very important that you identify early and manage mothers who may present with labour complications. Early diagnosis is very important in order to minimise chances of intracranial injury to the newborn. </w:t>
      </w:r>
    </w:p>
    <w:p w:rsidR="00C96693" w:rsidRPr="002D0610" w:rsidRDefault="00C96693" w:rsidP="0065415F">
      <w:pPr>
        <w:numPr>
          <w:ilvl w:val="0"/>
          <w:numId w:val="4"/>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Early diagnosis and treatment of infections and trauma such as otitis media, ear discharge or a foreign body in the ear is very important, so as to prevent complications which may lead to hearing impairment. </w:t>
      </w:r>
    </w:p>
    <w:p w:rsidR="00C96693" w:rsidRPr="002D0610" w:rsidRDefault="00C96693" w:rsidP="0065415F">
      <w:pPr>
        <w:numPr>
          <w:ilvl w:val="0"/>
          <w:numId w:val="4"/>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The community should be educated on the importance of identifying these signs and seeking prompt medical advice. </w:t>
      </w:r>
    </w:p>
    <w:p w:rsidR="00C96693" w:rsidRPr="002D0610" w:rsidRDefault="00C96693" w:rsidP="0065415F">
      <w:pPr>
        <w:numPr>
          <w:ilvl w:val="0"/>
          <w:numId w:val="4"/>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Avoid drugs which may cause ototoxicity, or use them under </w:t>
      </w:r>
      <w:r w:rsidRPr="002D0610">
        <w:rPr>
          <w:rFonts w:ascii="Times New Roman" w:eastAsia="Times New Roman" w:hAnsi="Times New Roman" w:cs="Times New Roman"/>
          <w:vanish/>
          <w:color w:val="000000" w:themeColor="text1"/>
          <w:sz w:val="24"/>
          <w:szCs w:val="24"/>
        </w:rPr>
        <w:br/>
        <w:t xml:space="preserve">medical supervision. </w:t>
      </w:r>
    </w:p>
    <w:p w:rsidR="00C96693" w:rsidRPr="002D0610" w:rsidRDefault="00C96693" w:rsidP="0065415F">
      <w:pPr>
        <w:numPr>
          <w:ilvl w:val="0"/>
          <w:numId w:val="4"/>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Avoid excessive noise, which may result to temporally or permanent </w:t>
      </w:r>
      <w:r w:rsidRPr="002D0610">
        <w:rPr>
          <w:rFonts w:ascii="Times New Roman" w:eastAsia="Times New Roman" w:hAnsi="Times New Roman" w:cs="Times New Roman"/>
          <w:vanish/>
          <w:color w:val="000000" w:themeColor="text1"/>
          <w:sz w:val="24"/>
          <w:szCs w:val="24"/>
        </w:rPr>
        <w:br/>
        <w:t>hearing loss.</w:t>
      </w:r>
    </w:p>
    <w:p w:rsidR="00004700"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Prenatal labour and delivery services need to be improved to prevent occurrence of hearing impairment. </w:t>
      </w:r>
    </w:p>
    <w:p w:rsidR="00004700"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Pregnant mothers should be vaccin</w:t>
      </w:r>
      <w:r w:rsidR="00004700" w:rsidRPr="002D0610">
        <w:rPr>
          <w:rFonts w:ascii="Times New Roman" w:eastAsia="Times New Roman" w:hAnsi="Times New Roman" w:cs="Times New Roman"/>
          <w:color w:val="000000" w:themeColor="text1"/>
          <w:sz w:val="24"/>
          <w:szCs w:val="24"/>
        </w:rPr>
        <w:t>ated against G</w:t>
      </w:r>
      <w:r w:rsidRPr="002D0610">
        <w:rPr>
          <w:rFonts w:ascii="Times New Roman" w:eastAsia="Times New Roman" w:hAnsi="Times New Roman" w:cs="Times New Roman"/>
          <w:color w:val="000000" w:themeColor="text1"/>
          <w:sz w:val="24"/>
          <w:szCs w:val="24"/>
        </w:rPr>
        <w:t xml:space="preserve">erman measles (rubella). </w:t>
      </w:r>
    </w:p>
    <w:p w:rsidR="00004700"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mother should also be advised to avoid taking drugs unless prescribed by the doctor. </w:t>
      </w:r>
    </w:p>
    <w:p w:rsidR="00004700"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She should also have her blood checked for rhesus negative status which brings about rhesus incompatibility. </w:t>
      </w:r>
    </w:p>
    <w:p w:rsidR="00004700"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Since deafness can also be caused by complications of labour and delivery, it is very important that you identify early and manage mothers who may present with labour complications. </w:t>
      </w:r>
    </w:p>
    <w:p w:rsidR="00C96693"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Early diagnosis</w:t>
      </w:r>
      <w:r w:rsidR="004F1CCC">
        <w:rPr>
          <w:rFonts w:ascii="Times New Roman" w:eastAsia="Times New Roman" w:hAnsi="Times New Roman" w:cs="Times New Roman"/>
          <w:color w:val="000000" w:themeColor="text1"/>
          <w:sz w:val="24"/>
          <w:szCs w:val="24"/>
        </w:rPr>
        <w:t xml:space="preserve"> of labour complications</w:t>
      </w:r>
      <w:r w:rsidRPr="002D0610">
        <w:rPr>
          <w:rFonts w:ascii="Times New Roman" w:eastAsia="Times New Roman" w:hAnsi="Times New Roman" w:cs="Times New Roman"/>
          <w:color w:val="000000" w:themeColor="text1"/>
          <w:sz w:val="24"/>
          <w:szCs w:val="24"/>
        </w:rPr>
        <w:t xml:space="preserve"> is very important in order to minimise chances of intracranial injury to the </w:t>
      </w:r>
      <w:r w:rsidR="00004700" w:rsidRPr="002D0610">
        <w:rPr>
          <w:rFonts w:ascii="Times New Roman" w:eastAsia="Times New Roman" w:hAnsi="Times New Roman" w:cs="Times New Roman"/>
          <w:color w:val="000000" w:themeColor="text1"/>
          <w:sz w:val="24"/>
          <w:szCs w:val="24"/>
        </w:rPr>
        <w:t>new-born</w:t>
      </w:r>
    </w:p>
    <w:p w:rsidR="00C96693"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Early diagnosis and treatment of infections and trauma such as otitis media, ear discharge or a foreign body in the ear is very important, so as to prevent complications which may lead to hearing impairment. </w:t>
      </w:r>
    </w:p>
    <w:p w:rsidR="00C96693"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community should be educated on the importance of identifying these signs and seeking prompt medical advice. </w:t>
      </w:r>
    </w:p>
    <w:p w:rsidR="00C96693"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Avoid drugs which may cause </w:t>
      </w:r>
      <w:r w:rsidR="00BA0CB3" w:rsidRPr="002D0610">
        <w:rPr>
          <w:rFonts w:ascii="Times New Roman" w:eastAsia="Times New Roman" w:hAnsi="Times New Roman" w:cs="Times New Roman"/>
          <w:color w:val="000000" w:themeColor="text1"/>
          <w:sz w:val="24"/>
          <w:szCs w:val="24"/>
        </w:rPr>
        <w:t xml:space="preserve">ototoxicity, or use them under </w:t>
      </w:r>
      <w:r w:rsidRPr="002D0610">
        <w:rPr>
          <w:rFonts w:ascii="Times New Roman" w:eastAsia="Times New Roman" w:hAnsi="Times New Roman" w:cs="Times New Roman"/>
          <w:color w:val="000000" w:themeColor="text1"/>
          <w:sz w:val="24"/>
          <w:szCs w:val="24"/>
        </w:rPr>
        <w:t xml:space="preserve">medical supervision. </w:t>
      </w:r>
    </w:p>
    <w:p w:rsidR="00131124" w:rsidRPr="002D0610" w:rsidRDefault="00C96693" w:rsidP="00B0157F">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Avoid excessive noise, which may result to temporally or permanent hearing loss.</w:t>
      </w:r>
    </w:p>
    <w:p w:rsidR="0095690C" w:rsidRPr="005B0760" w:rsidRDefault="00131124" w:rsidP="002D0610">
      <w:pPr>
        <w:spacing w:after="0" w:line="360" w:lineRule="auto"/>
        <w:jc w:val="both"/>
        <w:rPr>
          <w:rFonts w:ascii="Times New Roman" w:eastAsia="Times New Roman" w:hAnsi="Times New Roman" w:cs="Times New Roman"/>
          <w:b/>
          <w:color w:val="000000" w:themeColor="text1"/>
          <w:sz w:val="24"/>
          <w:szCs w:val="24"/>
        </w:rPr>
      </w:pPr>
      <w:r w:rsidRPr="005B0760">
        <w:rPr>
          <w:rFonts w:ascii="Times New Roman" w:eastAsia="Times New Roman" w:hAnsi="Times New Roman" w:cs="Times New Roman"/>
          <w:b/>
          <w:color w:val="000000" w:themeColor="text1"/>
          <w:sz w:val="24"/>
          <w:szCs w:val="24"/>
        </w:rPr>
        <w:t>Summary on hearing impairment</w:t>
      </w:r>
    </w:p>
    <w:p w:rsidR="0095690C" w:rsidRPr="005B0760" w:rsidRDefault="00131124" w:rsidP="002D0610">
      <w:pPr>
        <w:spacing w:after="0" w:line="360" w:lineRule="auto"/>
        <w:jc w:val="both"/>
        <w:rPr>
          <w:rFonts w:ascii="Times New Roman" w:eastAsia="Times New Roman" w:hAnsi="Times New Roman" w:cs="Times New Roman"/>
          <w:b/>
          <w:color w:val="000000" w:themeColor="text1"/>
          <w:sz w:val="24"/>
          <w:szCs w:val="24"/>
        </w:rPr>
      </w:pPr>
      <w:r w:rsidRPr="005B0760">
        <w:rPr>
          <w:rFonts w:ascii="Times New Roman" w:eastAsia="Times New Roman" w:hAnsi="Times New Roman" w:cs="Times New Roman"/>
          <w:b/>
          <w:bCs/>
          <w:color w:val="000000" w:themeColor="text1"/>
          <w:sz w:val="24"/>
          <w:szCs w:val="24"/>
          <w:lang w:eastAsia="en-GB"/>
        </w:rPr>
        <w:t>Causes of hearing loss and deafness</w:t>
      </w:r>
    </w:p>
    <w:p w:rsidR="00131124" w:rsidRPr="005B0760" w:rsidRDefault="00131124" w:rsidP="002D0610">
      <w:pPr>
        <w:spacing w:after="0" w:line="360" w:lineRule="auto"/>
        <w:jc w:val="both"/>
        <w:rPr>
          <w:rFonts w:ascii="Times New Roman" w:eastAsia="Times New Roman" w:hAnsi="Times New Roman" w:cs="Times New Roman"/>
          <w:b/>
          <w:color w:val="000000" w:themeColor="text1"/>
          <w:sz w:val="24"/>
          <w:szCs w:val="24"/>
        </w:rPr>
      </w:pPr>
      <w:r w:rsidRPr="005B0760">
        <w:rPr>
          <w:rFonts w:ascii="Times New Roman" w:eastAsia="Times New Roman" w:hAnsi="Times New Roman" w:cs="Times New Roman"/>
          <w:color w:val="000000" w:themeColor="text1"/>
          <w:sz w:val="24"/>
          <w:szCs w:val="24"/>
          <w:lang w:eastAsia="en-GB"/>
        </w:rPr>
        <w:t>Although these factors can be encountered at different periods across the life span, individuals are most susceptible to their effects during critical periods in life</w:t>
      </w:r>
      <w:r w:rsidR="008878FC" w:rsidRPr="005B0760">
        <w:rPr>
          <w:rFonts w:ascii="Times New Roman" w:eastAsia="Times New Roman" w:hAnsi="Times New Roman" w:cs="Times New Roman"/>
          <w:color w:val="000000" w:themeColor="text1"/>
          <w:sz w:val="24"/>
          <w:szCs w:val="24"/>
          <w:lang w:eastAsia="en-GB"/>
        </w:rPr>
        <w:t xml:space="preserve"> as follow</w:t>
      </w:r>
      <w:r w:rsidR="008878FC" w:rsidRPr="005B0760">
        <w:rPr>
          <w:rFonts w:ascii="Times New Roman" w:eastAsia="Times New Roman" w:hAnsi="Times New Roman" w:cs="Times New Roman"/>
          <w:b/>
          <w:color w:val="000000" w:themeColor="text1"/>
          <w:sz w:val="24"/>
          <w:szCs w:val="24"/>
          <w:lang w:eastAsia="en-GB"/>
        </w:rPr>
        <w:t>s:</w:t>
      </w:r>
    </w:p>
    <w:p w:rsidR="00131124" w:rsidRPr="005B0760" w:rsidRDefault="008878F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5B0760">
        <w:rPr>
          <w:rFonts w:ascii="Times New Roman" w:eastAsia="Times New Roman" w:hAnsi="Times New Roman" w:cs="Times New Roman"/>
          <w:b/>
          <w:bCs/>
          <w:color w:val="000000" w:themeColor="text1"/>
          <w:sz w:val="24"/>
          <w:szCs w:val="24"/>
          <w:lang w:eastAsia="en-GB"/>
        </w:rPr>
        <w:t xml:space="preserve">i). </w:t>
      </w:r>
      <w:r w:rsidR="00131124" w:rsidRPr="005B0760">
        <w:rPr>
          <w:rFonts w:ascii="Times New Roman" w:eastAsia="Times New Roman" w:hAnsi="Times New Roman" w:cs="Times New Roman"/>
          <w:b/>
          <w:bCs/>
          <w:color w:val="000000" w:themeColor="text1"/>
          <w:sz w:val="24"/>
          <w:szCs w:val="24"/>
          <w:lang w:eastAsia="en-GB"/>
        </w:rPr>
        <w:t>Prenatal Period</w:t>
      </w:r>
    </w:p>
    <w:p w:rsidR="0095690C" w:rsidRPr="002D0610" w:rsidRDefault="0095690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Genetic </w:t>
      </w:r>
      <w:proofErr w:type="gramStart"/>
      <w:r w:rsidRPr="002D0610">
        <w:rPr>
          <w:rFonts w:ascii="Times New Roman" w:eastAsia="Times New Roman" w:hAnsi="Times New Roman" w:cs="Times New Roman"/>
          <w:color w:val="000000" w:themeColor="text1"/>
          <w:sz w:val="24"/>
          <w:szCs w:val="24"/>
          <w:lang w:eastAsia="en-GB"/>
        </w:rPr>
        <w:t>factors</w:t>
      </w:r>
      <w:r w:rsidRPr="002D0610">
        <w:rPr>
          <w:rFonts w:ascii="Times New Roman" w:eastAsia="Times New Roman" w:hAnsi="Times New Roman" w:cs="Times New Roman"/>
          <w:b/>
          <w:color w:val="000000" w:themeColor="text1"/>
          <w:sz w:val="24"/>
          <w:szCs w:val="24"/>
          <w:lang w:eastAsia="en-GB"/>
        </w:rPr>
        <w:t> :</w:t>
      </w:r>
      <w:proofErr w:type="gramEnd"/>
    </w:p>
    <w:p w:rsidR="00131124" w:rsidRPr="002D0610" w:rsidRDefault="0095690C" w:rsidP="00B0157F">
      <w:pPr>
        <w:pStyle w:val="ListParagraph"/>
        <w:numPr>
          <w:ilvl w:val="0"/>
          <w:numId w:val="11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This i</w:t>
      </w:r>
      <w:r w:rsidR="00131124" w:rsidRPr="002D0610">
        <w:rPr>
          <w:rFonts w:ascii="Times New Roman" w:eastAsia="Times New Roman" w:hAnsi="Times New Roman" w:cs="Times New Roman"/>
          <w:color w:val="000000" w:themeColor="text1"/>
          <w:sz w:val="24"/>
          <w:szCs w:val="24"/>
          <w:lang w:eastAsia="en-GB"/>
        </w:rPr>
        <w:t>nclude</w:t>
      </w:r>
      <w:r w:rsidRPr="002D0610">
        <w:rPr>
          <w:rFonts w:ascii="Times New Roman" w:eastAsia="Times New Roman" w:hAnsi="Times New Roman" w:cs="Times New Roman"/>
          <w:color w:val="000000" w:themeColor="text1"/>
          <w:sz w:val="24"/>
          <w:szCs w:val="24"/>
          <w:lang w:eastAsia="en-GB"/>
        </w:rPr>
        <w:t>s</w:t>
      </w:r>
      <w:r w:rsidR="00131124" w:rsidRPr="002D0610">
        <w:rPr>
          <w:rFonts w:ascii="Times New Roman" w:eastAsia="Times New Roman" w:hAnsi="Times New Roman" w:cs="Times New Roman"/>
          <w:color w:val="000000" w:themeColor="text1"/>
          <w:sz w:val="24"/>
          <w:szCs w:val="24"/>
          <w:lang w:eastAsia="en-GB"/>
        </w:rPr>
        <w:t xml:space="preserve"> hereditary and non-hereditary hearing loss</w:t>
      </w:r>
    </w:p>
    <w:p w:rsidR="0095690C" w:rsidRPr="002D0610" w:rsidRDefault="0095690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Intrauterine infection</w:t>
      </w:r>
      <w:r w:rsidRPr="002D0610">
        <w:rPr>
          <w:rFonts w:ascii="Times New Roman" w:eastAsia="Times New Roman" w:hAnsi="Times New Roman" w:cs="Times New Roman"/>
          <w:b/>
          <w:color w:val="000000" w:themeColor="text1"/>
          <w:sz w:val="24"/>
          <w:szCs w:val="24"/>
          <w:lang w:eastAsia="en-GB"/>
        </w:rPr>
        <w:t>s:</w:t>
      </w:r>
      <w:r w:rsidRPr="002D0610">
        <w:rPr>
          <w:rFonts w:ascii="Times New Roman" w:eastAsia="Times New Roman" w:hAnsi="Times New Roman" w:cs="Times New Roman"/>
          <w:color w:val="000000" w:themeColor="text1"/>
          <w:sz w:val="24"/>
          <w:szCs w:val="24"/>
          <w:lang w:eastAsia="en-GB"/>
        </w:rPr>
        <w:t xml:space="preserve"> </w:t>
      </w:r>
    </w:p>
    <w:p w:rsidR="00131124" w:rsidRPr="002D0610" w:rsidRDefault="0095690C" w:rsidP="00B0157F">
      <w:pPr>
        <w:pStyle w:val="ListParagraph"/>
        <w:numPr>
          <w:ilvl w:val="0"/>
          <w:numId w:val="11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S</w:t>
      </w:r>
      <w:r w:rsidR="00131124" w:rsidRPr="002D0610">
        <w:rPr>
          <w:rFonts w:ascii="Times New Roman" w:eastAsia="Times New Roman" w:hAnsi="Times New Roman" w:cs="Times New Roman"/>
          <w:color w:val="000000" w:themeColor="text1"/>
          <w:sz w:val="24"/>
          <w:szCs w:val="24"/>
          <w:lang w:eastAsia="en-GB"/>
        </w:rPr>
        <w:t>uch as rubella and cytomegalovirus infection</w:t>
      </w:r>
    </w:p>
    <w:p w:rsidR="00131124" w:rsidRPr="002D0610" w:rsidRDefault="008878F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lastRenderedPageBreak/>
        <w:t xml:space="preserve">ii). </w:t>
      </w:r>
      <w:r w:rsidR="00131124" w:rsidRPr="002D0610">
        <w:rPr>
          <w:rFonts w:ascii="Times New Roman" w:eastAsia="Times New Roman" w:hAnsi="Times New Roman" w:cs="Times New Roman"/>
          <w:b/>
          <w:bCs/>
          <w:color w:val="000000" w:themeColor="text1"/>
          <w:sz w:val="24"/>
          <w:szCs w:val="24"/>
          <w:lang w:eastAsia="en-GB"/>
        </w:rPr>
        <w:t>Perinatal period</w:t>
      </w:r>
    </w:p>
    <w:p w:rsidR="00131124" w:rsidRPr="002D0610" w:rsidRDefault="00131124" w:rsidP="00B0157F">
      <w:pPr>
        <w:pStyle w:val="ListParagraph"/>
        <w:numPr>
          <w:ilvl w:val="0"/>
          <w:numId w:val="11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Birth asphyxia (a lack of oxygen at the time of birth</w:t>
      </w:r>
    </w:p>
    <w:p w:rsidR="00131124" w:rsidRPr="002D0610" w:rsidRDefault="00131124" w:rsidP="00B0157F">
      <w:pPr>
        <w:pStyle w:val="ListParagraph"/>
        <w:numPr>
          <w:ilvl w:val="0"/>
          <w:numId w:val="11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Hyper</w:t>
      </w:r>
      <w:r w:rsidR="0095690C" w:rsidRPr="002D0610">
        <w:rPr>
          <w:rFonts w:ascii="Times New Roman" w:eastAsia="Times New Roman" w:hAnsi="Times New Roman" w:cs="Times New Roman"/>
          <w:color w:val="000000" w:themeColor="text1"/>
          <w:sz w:val="24"/>
          <w:szCs w:val="24"/>
          <w:lang w:eastAsia="en-GB"/>
        </w:rPr>
        <w:t>-</w:t>
      </w:r>
      <w:proofErr w:type="spellStart"/>
      <w:r w:rsidRPr="002D0610">
        <w:rPr>
          <w:rFonts w:ascii="Times New Roman" w:eastAsia="Times New Roman" w:hAnsi="Times New Roman" w:cs="Times New Roman"/>
          <w:color w:val="000000" w:themeColor="text1"/>
          <w:sz w:val="24"/>
          <w:szCs w:val="24"/>
          <w:lang w:eastAsia="en-GB"/>
        </w:rPr>
        <w:t>bilirubinemia</w:t>
      </w:r>
      <w:proofErr w:type="spellEnd"/>
      <w:r w:rsidRPr="002D0610">
        <w:rPr>
          <w:rFonts w:ascii="Times New Roman" w:eastAsia="Times New Roman" w:hAnsi="Times New Roman" w:cs="Times New Roman"/>
          <w:color w:val="000000" w:themeColor="text1"/>
          <w:sz w:val="24"/>
          <w:szCs w:val="24"/>
          <w:lang w:eastAsia="en-GB"/>
        </w:rPr>
        <w:t xml:space="preserve"> (severe jaundice in the neonatal period)</w:t>
      </w:r>
    </w:p>
    <w:p w:rsidR="00131124" w:rsidRPr="002D0610" w:rsidRDefault="00131124" w:rsidP="00B0157F">
      <w:pPr>
        <w:pStyle w:val="ListParagraph"/>
        <w:numPr>
          <w:ilvl w:val="0"/>
          <w:numId w:val="11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Low-birth weight </w:t>
      </w:r>
    </w:p>
    <w:p w:rsidR="00131124" w:rsidRPr="002D0610" w:rsidRDefault="00131124" w:rsidP="00B0157F">
      <w:pPr>
        <w:pStyle w:val="ListParagraph"/>
        <w:numPr>
          <w:ilvl w:val="0"/>
          <w:numId w:val="11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Other perinatal morbidities and their management </w:t>
      </w:r>
    </w:p>
    <w:p w:rsidR="00131124" w:rsidRPr="002D0610" w:rsidRDefault="008878F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 xml:space="preserve">iii). </w:t>
      </w:r>
      <w:r w:rsidR="00131124" w:rsidRPr="002D0610">
        <w:rPr>
          <w:rFonts w:ascii="Times New Roman" w:eastAsia="Times New Roman" w:hAnsi="Times New Roman" w:cs="Times New Roman"/>
          <w:b/>
          <w:bCs/>
          <w:color w:val="000000" w:themeColor="text1"/>
          <w:sz w:val="24"/>
          <w:szCs w:val="24"/>
          <w:lang w:eastAsia="en-GB"/>
        </w:rPr>
        <w:t>Childhood and adolescence</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131124" w:rsidP="00B0157F">
      <w:pPr>
        <w:pStyle w:val="ListParagraph"/>
        <w:numPr>
          <w:ilvl w:val="0"/>
          <w:numId w:val="1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Chronic ear infections (chronic </w:t>
      </w:r>
      <w:proofErr w:type="spellStart"/>
      <w:r w:rsidRPr="002D0610">
        <w:rPr>
          <w:rFonts w:ascii="Times New Roman" w:eastAsia="Times New Roman" w:hAnsi="Times New Roman" w:cs="Times New Roman"/>
          <w:color w:val="000000" w:themeColor="text1"/>
          <w:sz w:val="24"/>
          <w:szCs w:val="24"/>
          <w:lang w:eastAsia="en-GB"/>
        </w:rPr>
        <w:t>suppurative</w:t>
      </w:r>
      <w:proofErr w:type="spellEnd"/>
      <w:r w:rsidRPr="002D0610">
        <w:rPr>
          <w:rFonts w:ascii="Times New Roman" w:eastAsia="Times New Roman" w:hAnsi="Times New Roman" w:cs="Times New Roman"/>
          <w:color w:val="000000" w:themeColor="text1"/>
          <w:sz w:val="24"/>
          <w:szCs w:val="24"/>
          <w:lang w:eastAsia="en-GB"/>
        </w:rPr>
        <w:t xml:space="preserve"> otitis media)</w:t>
      </w:r>
    </w:p>
    <w:p w:rsidR="00131124" w:rsidRPr="002D0610" w:rsidRDefault="00131124" w:rsidP="00B0157F">
      <w:pPr>
        <w:pStyle w:val="ListParagraph"/>
        <w:numPr>
          <w:ilvl w:val="0"/>
          <w:numId w:val="1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Collection of fluid in the ear (chronic </w:t>
      </w:r>
      <w:r w:rsidRPr="002D0610">
        <w:rPr>
          <w:rFonts w:ascii="Times New Roman" w:eastAsia="Times New Roman" w:hAnsi="Times New Roman" w:cs="Times New Roman"/>
          <w:b/>
          <w:bCs/>
          <w:color w:val="000000" w:themeColor="text1"/>
          <w:sz w:val="24"/>
          <w:szCs w:val="24"/>
          <w:lang w:eastAsia="en-GB"/>
        </w:rPr>
        <w:t>non</w:t>
      </w:r>
      <w:r w:rsidR="00DB3403">
        <w:rPr>
          <w:rFonts w:ascii="Times New Roman" w:eastAsia="Times New Roman" w:hAnsi="Times New Roman" w:cs="Times New Roman"/>
          <w:b/>
          <w:bCs/>
          <w:color w:val="000000" w:themeColor="text1"/>
          <w:sz w:val="24"/>
          <w:szCs w:val="24"/>
          <w:lang w:eastAsia="en-GB"/>
        </w:rPr>
        <w:t>-</w:t>
      </w:r>
      <w:proofErr w:type="spellStart"/>
      <w:r w:rsidRPr="002D0610">
        <w:rPr>
          <w:rFonts w:ascii="Times New Roman" w:eastAsia="Times New Roman" w:hAnsi="Times New Roman" w:cs="Times New Roman"/>
          <w:b/>
          <w:bCs/>
          <w:color w:val="000000" w:themeColor="text1"/>
          <w:sz w:val="24"/>
          <w:szCs w:val="24"/>
          <w:lang w:eastAsia="en-GB"/>
        </w:rPr>
        <w:t>suppurative</w:t>
      </w:r>
      <w:proofErr w:type="spellEnd"/>
      <w:r w:rsidRPr="002D0610">
        <w:rPr>
          <w:rFonts w:ascii="Times New Roman" w:eastAsia="Times New Roman" w:hAnsi="Times New Roman" w:cs="Times New Roman"/>
          <w:b/>
          <w:bCs/>
          <w:color w:val="000000" w:themeColor="text1"/>
          <w:sz w:val="24"/>
          <w:szCs w:val="24"/>
          <w:lang w:eastAsia="en-GB"/>
        </w:rPr>
        <w:t> </w:t>
      </w:r>
      <w:r w:rsidRPr="002D0610">
        <w:rPr>
          <w:rFonts w:ascii="Times New Roman" w:eastAsia="Times New Roman" w:hAnsi="Times New Roman" w:cs="Times New Roman"/>
          <w:color w:val="000000" w:themeColor="text1"/>
          <w:sz w:val="24"/>
          <w:szCs w:val="24"/>
          <w:lang w:eastAsia="en-GB"/>
        </w:rPr>
        <w:t>otitis media)</w:t>
      </w:r>
    </w:p>
    <w:p w:rsidR="00131124" w:rsidRPr="002D0610" w:rsidRDefault="00131124" w:rsidP="00B0157F">
      <w:pPr>
        <w:pStyle w:val="ListParagraph"/>
        <w:numPr>
          <w:ilvl w:val="0"/>
          <w:numId w:val="11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Meningitis and other infections</w:t>
      </w:r>
    </w:p>
    <w:p w:rsidR="00131124" w:rsidRPr="002D0610" w:rsidRDefault="008878F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proofErr w:type="gramStart"/>
      <w:r w:rsidRPr="002D0610">
        <w:rPr>
          <w:rFonts w:ascii="Times New Roman" w:eastAsia="Times New Roman" w:hAnsi="Times New Roman" w:cs="Times New Roman"/>
          <w:b/>
          <w:bCs/>
          <w:color w:val="000000" w:themeColor="text1"/>
          <w:sz w:val="24"/>
          <w:szCs w:val="24"/>
          <w:lang w:eastAsia="en-GB"/>
        </w:rPr>
        <w:t>iv)</w:t>
      </w:r>
      <w:proofErr w:type="gramEnd"/>
      <w:r w:rsidRPr="002D0610">
        <w:rPr>
          <w:rFonts w:ascii="Times New Roman" w:eastAsia="Times New Roman" w:hAnsi="Times New Roman" w:cs="Times New Roman"/>
          <w:b/>
          <w:bCs/>
          <w:color w:val="000000" w:themeColor="text1"/>
          <w:sz w:val="24"/>
          <w:szCs w:val="24"/>
          <w:lang w:eastAsia="en-GB"/>
        </w:rPr>
        <w:t xml:space="preserve">. </w:t>
      </w:r>
      <w:r w:rsidR="00131124" w:rsidRPr="002D0610">
        <w:rPr>
          <w:rFonts w:ascii="Times New Roman" w:eastAsia="Times New Roman" w:hAnsi="Times New Roman" w:cs="Times New Roman"/>
          <w:b/>
          <w:bCs/>
          <w:color w:val="000000" w:themeColor="text1"/>
          <w:sz w:val="24"/>
          <w:szCs w:val="24"/>
          <w:lang w:eastAsia="en-GB"/>
        </w:rPr>
        <w:t>Adulthood and older age</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131124" w:rsidP="00B0157F">
      <w:pPr>
        <w:pStyle w:val="ListParagraph"/>
        <w:numPr>
          <w:ilvl w:val="0"/>
          <w:numId w:val="1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Chronic diseases</w:t>
      </w:r>
    </w:p>
    <w:p w:rsidR="00131124" w:rsidRPr="002D0610" w:rsidRDefault="00131124" w:rsidP="00B0157F">
      <w:pPr>
        <w:pStyle w:val="ListParagraph"/>
        <w:numPr>
          <w:ilvl w:val="0"/>
          <w:numId w:val="1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Smoking</w:t>
      </w:r>
    </w:p>
    <w:p w:rsidR="00131124" w:rsidRPr="002D0610" w:rsidRDefault="00131124" w:rsidP="00B0157F">
      <w:pPr>
        <w:pStyle w:val="ListParagraph"/>
        <w:numPr>
          <w:ilvl w:val="0"/>
          <w:numId w:val="1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proofErr w:type="spellStart"/>
      <w:r w:rsidRPr="002D0610">
        <w:rPr>
          <w:rFonts w:ascii="Times New Roman" w:eastAsia="Times New Roman" w:hAnsi="Times New Roman" w:cs="Times New Roman"/>
          <w:color w:val="000000" w:themeColor="text1"/>
          <w:sz w:val="24"/>
          <w:szCs w:val="24"/>
          <w:lang w:eastAsia="en-GB"/>
        </w:rPr>
        <w:t>Otosclerosis</w:t>
      </w:r>
      <w:proofErr w:type="spellEnd"/>
    </w:p>
    <w:p w:rsidR="00131124" w:rsidRPr="002D0610" w:rsidRDefault="00131124" w:rsidP="00B0157F">
      <w:pPr>
        <w:pStyle w:val="ListParagraph"/>
        <w:numPr>
          <w:ilvl w:val="0"/>
          <w:numId w:val="1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Age-related </w:t>
      </w:r>
      <w:proofErr w:type="spellStart"/>
      <w:r w:rsidRPr="002D0610">
        <w:rPr>
          <w:rFonts w:ascii="Times New Roman" w:eastAsia="Times New Roman" w:hAnsi="Times New Roman" w:cs="Times New Roman"/>
          <w:color w:val="000000" w:themeColor="text1"/>
          <w:sz w:val="24"/>
          <w:szCs w:val="24"/>
          <w:lang w:eastAsia="en-GB"/>
        </w:rPr>
        <w:t>sensorineural</w:t>
      </w:r>
      <w:proofErr w:type="spellEnd"/>
      <w:r w:rsidRPr="002D0610">
        <w:rPr>
          <w:rFonts w:ascii="Times New Roman" w:eastAsia="Times New Roman" w:hAnsi="Times New Roman" w:cs="Times New Roman"/>
          <w:color w:val="000000" w:themeColor="text1"/>
          <w:sz w:val="24"/>
          <w:szCs w:val="24"/>
          <w:lang w:eastAsia="en-GB"/>
        </w:rPr>
        <w:t xml:space="preserve"> degeneration</w:t>
      </w:r>
    </w:p>
    <w:p w:rsidR="00131124" w:rsidRPr="002D0610" w:rsidRDefault="00131124" w:rsidP="00B0157F">
      <w:pPr>
        <w:pStyle w:val="ListParagraph"/>
        <w:numPr>
          <w:ilvl w:val="0"/>
          <w:numId w:val="11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Sudden </w:t>
      </w:r>
      <w:proofErr w:type="spellStart"/>
      <w:r w:rsidRPr="002D0610">
        <w:rPr>
          <w:rFonts w:ascii="Times New Roman" w:eastAsia="Times New Roman" w:hAnsi="Times New Roman" w:cs="Times New Roman"/>
          <w:color w:val="000000" w:themeColor="text1"/>
          <w:sz w:val="24"/>
          <w:szCs w:val="24"/>
          <w:lang w:eastAsia="en-GB"/>
        </w:rPr>
        <w:t>sensorineural</w:t>
      </w:r>
      <w:proofErr w:type="spellEnd"/>
      <w:r w:rsidRPr="002D0610">
        <w:rPr>
          <w:rFonts w:ascii="Times New Roman" w:eastAsia="Times New Roman" w:hAnsi="Times New Roman" w:cs="Times New Roman"/>
          <w:color w:val="000000" w:themeColor="text1"/>
          <w:sz w:val="24"/>
          <w:szCs w:val="24"/>
          <w:lang w:eastAsia="en-GB"/>
        </w:rPr>
        <w:t xml:space="preserve"> hearing loss</w:t>
      </w:r>
    </w:p>
    <w:p w:rsidR="00131124" w:rsidRPr="002D0610" w:rsidRDefault="008878F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 xml:space="preserve">v). </w:t>
      </w:r>
      <w:r w:rsidR="00131124" w:rsidRPr="002D0610">
        <w:rPr>
          <w:rFonts w:ascii="Times New Roman" w:eastAsia="Times New Roman" w:hAnsi="Times New Roman" w:cs="Times New Roman"/>
          <w:b/>
          <w:bCs/>
          <w:color w:val="000000" w:themeColor="text1"/>
          <w:sz w:val="24"/>
          <w:szCs w:val="24"/>
          <w:lang w:eastAsia="en-GB"/>
        </w:rPr>
        <w:t>Factors across the life span</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proofErr w:type="spellStart"/>
      <w:r w:rsidRPr="002D0610">
        <w:rPr>
          <w:rFonts w:ascii="Times New Roman" w:eastAsia="Times New Roman" w:hAnsi="Times New Roman" w:cs="Times New Roman"/>
          <w:color w:val="000000" w:themeColor="text1"/>
          <w:sz w:val="24"/>
          <w:szCs w:val="24"/>
          <w:lang w:eastAsia="en-GB"/>
        </w:rPr>
        <w:t>Cerumen</w:t>
      </w:r>
      <w:proofErr w:type="spellEnd"/>
      <w:r w:rsidRPr="002D0610">
        <w:rPr>
          <w:rFonts w:ascii="Times New Roman" w:eastAsia="Times New Roman" w:hAnsi="Times New Roman" w:cs="Times New Roman"/>
          <w:color w:val="000000" w:themeColor="text1"/>
          <w:sz w:val="24"/>
          <w:szCs w:val="24"/>
          <w:lang w:eastAsia="en-GB"/>
        </w:rPr>
        <w:t xml:space="preserve"> impaction (impacted ear wax) </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Trauma to the ear or head</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Loud noise/loud sounds</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Ototoxic medicines</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Work related ototoxic chemicals</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Nutritional deficiencies </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Viral infections and other ear conditions</w:t>
      </w:r>
    </w:p>
    <w:p w:rsidR="00131124" w:rsidRPr="002D0610" w:rsidRDefault="00131124" w:rsidP="00B0157F">
      <w:pPr>
        <w:pStyle w:val="ListParagraph"/>
        <w:numPr>
          <w:ilvl w:val="0"/>
          <w:numId w:val="11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Delayed onset or progressive genetic hearing loss</w:t>
      </w:r>
    </w:p>
    <w:p w:rsidR="00131124" w:rsidRPr="002D0610" w:rsidRDefault="00131124" w:rsidP="002D0610">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The impact of unaddressed hearing loss</w:t>
      </w:r>
    </w:p>
    <w:p w:rsidR="00131124" w:rsidRPr="002D0610" w:rsidRDefault="00131124"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When unaddressed, hearing loss impacts many aspects of life at </w:t>
      </w:r>
      <w:r w:rsidRPr="002D0610">
        <w:rPr>
          <w:rFonts w:ascii="Times New Roman" w:eastAsia="Times New Roman" w:hAnsi="Times New Roman" w:cs="Times New Roman"/>
          <w:b/>
          <w:bCs/>
          <w:color w:val="000000" w:themeColor="text1"/>
          <w:sz w:val="24"/>
          <w:szCs w:val="24"/>
          <w:lang w:eastAsia="en-GB"/>
        </w:rPr>
        <w:t>individual level</w:t>
      </w:r>
      <w:r w:rsidRPr="002D0610">
        <w:rPr>
          <w:rFonts w:ascii="Times New Roman" w:eastAsia="Times New Roman" w:hAnsi="Times New Roman" w:cs="Times New Roman"/>
          <w:color w:val="000000" w:themeColor="text1"/>
          <w:sz w:val="24"/>
          <w:szCs w:val="24"/>
          <w:lang w:eastAsia="en-GB"/>
        </w:rPr>
        <w:t>:</w:t>
      </w:r>
    </w:p>
    <w:p w:rsidR="00131124" w:rsidRPr="002D0610" w:rsidRDefault="00A00AAE" w:rsidP="002D0610">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lastRenderedPageBreak/>
        <w:t xml:space="preserve">i). </w:t>
      </w:r>
      <w:r w:rsidR="00131124" w:rsidRPr="002D0610">
        <w:rPr>
          <w:rFonts w:ascii="Times New Roman" w:eastAsia="Times New Roman" w:hAnsi="Times New Roman" w:cs="Times New Roman"/>
          <w:b/>
          <w:bCs/>
          <w:color w:val="000000" w:themeColor="text1"/>
          <w:sz w:val="24"/>
          <w:szCs w:val="24"/>
          <w:lang w:eastAsia="en-GB"/>
        </w:rPr>
        <w:t>Communication and speech</w:t>
      </w:r>
    </w:p>
    <w:p w:rsidR="00131124" w:rsidRPr="002D0610" w:rsidRDefault="00A00AAE"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 xml:space="preserve">ii). </w:t>
      </w:r>
      <w:r w:rsidR="00131124" w:rsidRPr="002D0610">
        <w:rPr>
          <w:rFonts w:ascii="Times New Roman" w:eastAsia="Times New Roman" w:hAnsi="Times New Roman" w:cs="Times New Roman"/>
          <w:b/>
          <w:bCs/>
          <w:color w:val="000000" w:themeColor="text1"/>
          <w:sz w:val="24"/>
          <w:szCs w:val="24"/>
          <w:lang w:eastAsia="en-GB"/>
        </w:rPr>
        <w:t>Cognition  </w:t>
      </w:r>
    </w:p>
    <w:p w:rsidR="00B5178A" w:rsidRPr="002D0610" w:rsidRDefault="00B5178A"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 xml:space="preserve">iii). </w:t>
      </w:r>
      <w:r w:rsidR="00131124" w:rsidRPr="002D0610">
        <w:rPr>
          <w:rFonts w:ascii="Times New Roman" w:eastAsia="Times New Roman" w:hAnsi="Times New Roman" w:cs="Times New Roman"/>
          <w:b/>
          <w:bCs/>
          <w:color w:val="000000" w:themeColor="text1"/>
          <w:sz w:val="24"/>
          <w:szCs w:val="24"/>
          <w:lang w:eastAsia="en-GB"/>
        </w:rPr>
        <w:t>Education and Employment:</w:t>
      </w:r>
      <w:r w:rsidR="00131124" w:rsidRPr="002D0610">
        <w:rPr>
          <w:rFonts w:ascii="Times New Roman" w:eastAsia="Times New Roman" w:hAnsi="Times New Roman" w:cs="Times New Roman"/>
          <w:color w:val="000000" w:themeColor="text1"/>
          <w:sz w:val="24"/>
          <w:szCs w:val="24"/>
          <w:lang w:eastAsia="en-GB"/>
        </w:rPr>
        <w:t> </w:t>
      </w:r>
    </w:p>
    <w:p w:rsidR="00270A57" w:rsidRPr="002D0610" w:rsidRDefault="00131124" w:rsidP="00B0157F">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In developing countries, </w:t>
      </w:r>
      <w:r w:rsidR="00B5178A" w:rsidRPr="002D0610">
        <w:rPr>
          <w:rFonts w:ascii="Times New Roman" w:eastAsia="Times New Roman" w:hAnsi="Times New Roman" w:cs="Times New Roman"/>
          <w:color w:val="000000" w:themeColor="text1"/>
          <w:sz w:val="24"/>
          <w:szCs w:val="24"/>
          <w:lang w:eastAsia="en-GB"/>
        </w:rPr>
        <w:t xml:space="preserve">most </w:t>
      </w:r>
      <w:r w:rsidRPr="002D0610">
        <w:rPr>
          <w:rFonts w:ascii="Times New Roman" w:eastAsia="Times New Roman" w:hAnsi="Times New Roman" w:cs="Times New Roman"/>
          <w:color w:val="000000" w:themeColor="text1"/>
          <w:sz w:val="24"/>
          <w:szCs w:val="24"/>
          <w:lang w:eastAsia="en-GB"/>
        </w:rPr>
        <w:t xml:space="preserve">children with hearing loss and deafness often do not receive schooling. </w:t>
      </w:r>
    </w:p>
    <w:p w:rsidR="00270A57" w:rsidRPr="002D0610" w:rsidRDefault="00131124" w:rsidP="00B0157F">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Adults with hearing loss also have a much higher unemployment rate. </w:t>
      </w:r>
    </w:p>
    <w:p w:rsidR="00131124" w:rsidRPr="002D0610" w:rsidRDefault="00131124" w:rsidP="00B0157F">
      <w:pPr>
        <w:pStyle w:val="ListParagraph"/>
        <w:numPr>
          <w:ilvl w:val="0"/>
          <w:numId w:val="11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Among those who are employed, a higher percentage of people with hearing loss are in the lower grades of employment compared with the general workforce.</w:t>
      </w:r>
    </w:p>
    <w:p w:rsidR="00131124" w:rsidRPr="002D0610" w:rsidRDefault="00270A57" w:rsidP="002D0610">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lang w:eastAsia="en-GB"/>
        </w:rPr>
      </w:pPr>
      <w:proofErr w:type="gramStart"/>
      <w:r w:rsidRPr="002D0610">
        <w:rPr>
          <w:rFonts w:ascii="Times New Roman" w:eastAsia="Times New Roman" w:hAnsi="Times New Roman" w:cs="Times New Roman"/>
          <w:b/>
          <w:bCs/>
          <w:color w:val="000000" w:themeColor="text1"/>
          <w:sz w:val="24"/>
          <w:szCs w:val="24"/>
          <w:lang w:eastAsia="en-GB"/>
        </w:rPr>
        <w:t>iv)</w:t>
      </w:r>
      <w:proofErr w:type="gramEnd"/>
      <w:r w:rsidRPr="002D0610">
        <w:rPr>
          <w:rFonts w:ascii="Times New Roman" w:eastAsia="Times New Roman" w:hAnsi="Times New Roman" w:cs="Times New Roman"/>
          <w:b/>
          <w:bCs/>
          <w:color w:val="000000" w:themeColor="text1"/>
          <w:sz w:val="24"/>
          <w:szCs w:val="24"/>
          <w:lang w:eastAsia="en-GB"/>
        </w:rPr>
        <w:t xml:space="preserve">. </w:t>
      </w:r>
      <w:r w:rsidR="00131124" w:rsidRPr="002D0610">
        <w:rPr>
          <w:rFonts w:ascii="Times New Roman" w:eastAsia="Times New Roman" w:hAnsi="Times New Roman" w:cs="Times New Roman"/>
          <w:b/>
          <w:bCs/>
          <w:color w:val="000000" w:themeColor="text1"/>
          <w:sz w:val="24"/>
          <w:szCs w:val="24"/>
          <w:lang w:eastAsia="en-GB"/>
        </w:rPr>
        <w:t>Social isolation, loneliness and stigma</w:t>
      </w:r>
    </w:p>
    <w:p w:rsidR="00131124" w:rsidRPr="002D0610" w:rsidRDefault="004D2078"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 xml:space="preserve">v). </w:t>
      </w:r>
      <w:r w:rsidR="00131124" w:rsidRPr="002D0610">
        <w:rPr>
          <w:rFonts w:ascii="Times New Roman" w:eastAsia="Times New Roman" w:hAnsi="Times New Roman" w:cs="Times New Roman"/>
          <w:b/>
          <w:bCs/>
          <w:color w:val="000000" w:themeColor="text1"/>
          <w:sz w:val="24"/>
          <w:szCs w:val="24"/>
          <w:lang w:eastAsia="en-GB"/>
        </w:rPr>
        <w:t>Impact on society and economy</w:t>
      </w:r>
    </w:p>
    <w:p w:rsidR="009C38B0" w:rsidRPr="002D0610" w:rsidRDefault="00131124" w:rsidP="00B0157F">
      <w:pPr>
        <w:pStyle w:val="ListParagraph"/>
        <w:numPr>
          <w:ilvl w:val="0"/>
          <w:numId w:val="121"/>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Years Lived with Disability (YDLs) and Disability Adjusted Life Years (DALYs)</w:t>
      </w:r>
    </w:p>
    <w:p w:rsidR="009C38B0" w:rsidRPr="002D0610" w:rsidRDefault="009C38B0"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Disability Adjusted Life Years (DALYs): </w:t>
      </w:r>
    </w:p>
    <w:p w:rsidR="009C38B0" w:rsidRPr="002D0610" w:rsidRDefault="009C38B0" w:rsidP="00B0157F">
      <w:pPr>
        <w:pStyle w:val="ListParagraph"/>
        <w:numPr>
          <w:ilvl w:val="0"/>
          <w:numId w:val="118"/>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hAnsi="Times New Roman" w:cs="Times New Roman"/>
          <w:color w:val="000000" w:themeColor="text1"/>
          <w:sz w:val="24"/>
          <w:szCs w:val="24"/>
          <w:shd w:val="clear" w:color="auto" w:fill="FFFFFF"/>
        </w:rPr>
        <w:t>The disability-adjusted life year is a measure of overall disease burden, expressed as the number of years lost due to ill-healt</w:t>
      </w:r>
      <w:r w:rsidR="004D2078" w:rsidRPr="002D0610">
        <w:rPr>
          <w:rFonts w:ascii="Times New Roman" w:hAnsi="Times New Roman" w:cs="Times New Roman"/>
          <w:color w:val="000000" w:themeColor="text1"/>
          <w:sz w:val="24"/>
          <w:szCs w:val="24"/>
          <w:shd w:val="clear" w:color="auto" w:fill="FFFFFF"/>
        </w:rPr>
        <w:t xml:space="preserve">h, disability or early death. </w:t>
      </w:r>
    </w:p>
    <w:p w:rsidR="00BE477A" w:rsidRPr="002D0610" w:rsidRDefault="00BE477A" w:rsidP="00B0157F">
      <w:pPr>
        <w:pStyle w:val="ListParagraph"/>
        <w:numPr>
          <w:ilvl w:val="0"/>
          <w:numId w:val="118"/>
        </w:num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2D0610">
        <w:rPr>
          <w:rFonts w:ascii="Times New Roman" w:hAnsi="Times New Roman" w:cs="Times New Roman"/>
          <w:color w:val="000000" w:themeColor="text1"/>
          <w:sz w:val="24"/>
          <w:szCs w:val="24"/>
          <w:shd w:val="clear" w:color="auto" w:fill="FFFFFF"/>
        </w:rPr>
        <w:t>DALYs consists of the sum of the years of life lost (YLLs) due to premature death, which refers to the number of years lost as a person dies earlier than life expectancy, and the years lived with disability (YLDs), which </w:t>
      </w:r>
      <w:r w:rsidRPr="002D0610">
        <w:rPr>
          <w:rFonts w:ascii="Times New Roman" w:hAnsi="Times New Roman" w:cs="Times New Roman"/>
          <w:b/>
          <w:bCs/>
          <w:color w:val="000000" w:themeColor="text1"/>
          <w:sz w:val="24"/>
          <w:szCs w:val="24"/>
          <w:shd w:val="clear" w:color="auto" w:fill="FFFFFF"/>
        </w:rPr>
        <w:t>refers to the number of healthy years lost due to morbidity or injuries</w:t>
      </w:r>
      <w:r w:rsidRPr="002D0610">
        <w:rPr>
          <w:rFonts w:ascii="Times New Roman" w:hAnsi="Times New Roman" w:cs="Times New Roman"/>
          <w:color w:val="000000" w:themeColor="text1"/>
          <w:sz w:val="24"/>
          <w:szCs w:val="24"/>
          <w:shd w:val="clear" w:color="auto" w:fill="FFFFFF"/>
        </w:rPr>
        <w:t>.</w:t>
      </w:r>
    </w:p>
    <w:p w:rsidR="004D2078" w:rsidRPr="002D0610" w:rsidRDefault="00BE477A" w:rsidP="002D0610">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2D0610">
        <w:rPr>
          <w:rFonts w:ascii="Times New Roman" w:hAnsi="Times New Roman" w:cs="Times New Roman"/>
          <w:color w:val="000000" w:themeColor="text1"/>
          <w:sz w:val="24"/>
          <w:szCs w:val="24"/>
          <w:shd w:val="clear" w:color="auto" w:fill="FFFFFF"/>
        </w:rPr>
        <w:t xml:space="preserve">Years Lived with Disability (YLD) </w:t>
      </w:r>
    </w:p>
    <w:p w:rsidR="004D2078" w:rsidRPr="002D0610" w:rsidRDefault="004D2078" w:rsidP="00B0157F">
      <w:pPr>
        <w:pStyle w:val="ListParagraph"/>
        <w:numPr>
          <w:ilvl w:val="0"/>
          <w:numId w:val="119"/>
        </w:num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r w:rsidRPr="002D0610">
        <w:rPr>
          <w:rFonts w:ascii="Times New Roman" w:hAnsi="Times New Roman" w:cs="Times New Roman"/>
          <w:color w:val="000000" w:themeColor="text1"/>
          <w:sz w:val="24"/>
          <w:szCs w:val="24"/>
          <w:shd w:val="clear" w:color="auto" w:fill="FFFFFF"/>
        </w:rPr>
        <w:t xml:space="preserve">This </w:t>
      </w:r>
      <w:proofErr w:type="gramStart"/>
      <w:r w:rsidRPr="002D0610">
        <w:rPr>
          <w:rFonts w:ascii="Times New Roman" w:hAnsi="Times New Roman" w:cs="Times New Roman"/>
          <w:color w:val="000000" w:themeColor="text1"/>
          <w:sz w:val="24"/>
          <w:szCs w:val="24"/>
          <w:shd w:val="clear" w:color="auto" w:fill="FFFFFF"/>
        </w:rPr>
        <w:t xml:space="preserve">is </w:t>
      </w:r>
      <w:r w:rsidR="00BE477A" w:rsidRPr="002D0610">
        <w:rPr>
          <w:rFonts w:ascii="Times New Roman" w:hAnsi="Times New Roman" w:cs="Times New Roman"/>
          <w:color w:val="000000" w:themeColor="text1"/>
          <w:sz w:val="24"/>
          <w:szCs w:val="24"/>
          <w:shd w:val="clear" w:color="auto" w:fill="FFFFFF"/>
        </w:rPr>
        <w:t xml:space="preserve"> a</w:t>
      </w:r>
      <w:proofErr w:type="gramEnd"/>
      <w:r w:rsidR="00BE477A" w:rsidRPr="002D0610">
        <w:rPr>
          <w:rFonts w:ascii="Times New Roman" w:hAnsi="Times New Roman" w:cs="Times New Roman"/>
          <w:color w:val="000000" w:themeColor="text1"/>
          <w:sz w:val="24"/>
          <w:szCs w:val="24"/>
          <w:shd w:val="clear" w:color="auto" w:fill="FFFFFF"/>
        </w:rPr>
        <w:t xml:space="preserve"> component of DALY, and measures the burden of living with a disease or disability in the amount of years. </w:t>
      </w:r>
    </w:p>
    <w:p w:rsidR="004D2078" w:rsidRPr="002D0610" w:rsidRDefault="00BE477A" w:rsidP="00B0157F">
      <w:pPr>
        <w:pStyle w:val="ListParagraph"/>
        <w:numPr>
          <w:ilvl w:val="0"/>
          <w:numId w:val="119"/>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hAnsi="Times New Roman" w:cs="Times New Roman"/>
          <w:color w:val="000000" w:themeColor="text1"/>
          <w:sz w:val="24"/>
          <w:szCs w:val="24"/>
          <w:shd w:val="clear" w:color="auto" w:fill="FFFFFF"/>
        </w:rPr>
        <w:t xml:space="preserve">YLD is determined by the number of years disabled times the duration of the disability. </w:t>
      </w:r>
    </w:p>
    <w:p w:rsidR="00131124" w:rsidRPr="002D0610" w:rsidRDefault="00131124" w:rsidP="00B0157F">
      <w:pPr>
        <w:pStyle w:val="ListParagraph"/>
        <w:numPr>
          <w:ilvl w:val="0"/>
          <w:numId w:val="120"/>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WHO estimates that unaddressed hearing loss poses an annual global cost of US$ 980 </w:t>
      </w:r>
      <w:proofErr w:type="gramStart"/>
      <w:r w:rsidRPr="002D0610">
        <w:rPr>
          <w:rFonts w:ascii="Times New Roman" w:eastAsia="Times New Roman" w:hAnsi="Times New Roman" w:cs="Times New Roman"/>
          <w:color w:val="000000" w:themeColor="text1"/>
          <w:sz w:val="24"/>
          <w:szCs w:val="24"/>
          <w:lang w:eastAsia="en-GB"/>
        </w:rPr>
        <w:t>billion.</w:t>
      </w:r>
      <w:proofErr w:type="gramEnd"/>
      <w:r w:rsidRPr="002D0610">
        <w:rPr>
          <w:rFonts w:ascii="Times New Roman" w:eastAsia="Times New Roman" w:hAnsi="Times New Roman" w:cs="Times New Roman"/>
          <w:color w:val="000000" w:themeColor="text1"/>
          <w:sz w:val="24"/>
          <w:szCs w:val="24"/>
          <w:lang w:eastAsia="en-GB"/>
        </w:rPr>
        <w:t xml:space="preserve"> This includes health sector costs (excluding the cost of hearing devices), costs of educationa</w:t>
      </w:r>
      <w:r w:rsidR="00270A57" w:rsidRPr="002D0610">
        <w:rPr>
          <w:rFonts w:ascii="Times New Roman" w:eastAsia="Times New Roman" w:hAnsi="Times New Roman" w:cs="Times New Roman"/>
          <w:color w:val="000000" w:themeColor="text1"/>
          <w:sz w:val="24"/>
          <w:szCs w:val="24"/>
          <w:lang w:eastAsia="en-GB"/>
        </w:rPr>
        <w:t>l support, loss of productivity</w:t>
      </w:r>
      <w:r w:rsidRPr="002D0610">
        <w:rPr>
          <w:rFonts w:ascii="Times New Roman" w:eastAsia="Times New Roman" w:hAnsi="Times New Roman" w:cs="Times New Roman"/>
          <w:color w:val="000000" w:themeColor="text1"/>
          <w:sz w:val="24"/>
          <w:szCs w:val="24"/>
          <w:lang w:eastAsia="en-GB"/>
        </w:rPr>
        <w:t xml:space="preserve"> and societal costs. 57% of the</w:t>
      </w:r>
      <w:r w:rsidR="00270A57" w:rsidRPr="002D0610">
        <w:rPr>
          <w:rFonts w:ascii="Times New Roman" w:eastAsia="Times New Roman" w:hAnsi="Times New Roman" w:cs="Times New Roman"/>
          <w:color w:val="000000" w:themeColor="text1"/>
          <w:sz w:val="24"/>
          <w:szCs w:val="24"/>
          <w:lang w:eastAsia="en-GB"/>
        </w:rPr>
        <w:t xml:space="preserve">se costs are attributed to low and middle </w:t>
      </w:r>
      <w:r w:rsidRPr="002D0610">
        <w:rPr>
          <w:rFonts w:ascii="Times New Roman" w:eastAsia="Times New Roman" w:hAnsi="Times New Roman" w:cs="Times New Roman"/>
          <w:color w:val="000000" w:themeColor="text1"/>
          <w:sz w:val="24"/>
          <w:szCs w:val="24"/>
          <w:lang w:eastAsia="en-GB"/>
        </w:rPr>
        <w:t>income countries.</w:t>
      </w:r>
    </w:p>
    <w:p w:rsidR="00131124" w:rsidRPr="002D0610" w:rsidRDefault="00131124" w:rsidP="002D0610">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lastRenderedPageBreak/>
        <w:t>Prevention</w:t>
      </w:r>
    </w:p>
    <w:p w:rsidR="00131124" w:rsidRPr="002D0610" w:rsidRDefault="00131124" w:rsidP="00B0157F">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Many of the causes that lead to hearing loss can be avoided through public health strategies and clinical interventions implemented across the life course.</w:t>
      </w:r>
    </w:p>
    <w:p w:rsidR="004D2078" w:rsidRPr="002D0610" w:rsidRDefault="00131124" w:rsidP="00B0157F">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Prevention of hearing loss is essenti</w:t>
      </w:r>
      <w:r w:rsidR="004D2078" w:rsidRPr="002D0610">
        <w:rPr>
          <w:rFonts w:ascii="Times New Roman" w:eastAsia="Times New Roman" w:hAnsi="Times New Roman" w:cs="Times New Roman"/>
          <w:color w:val="000000" w:themeColor="text1"/>
          <w:sz w:val="24"/>
          <w:szCs w:val="24"/>
          <w:lang w:eastAsia="en-GB"/>
        </w:rPr>
        <w:t xml:space="preserve">al throughout the life course </w:t>
      </w:r>
      <w:r w:rsidRPr="002D0610">
        <w:rPr>
          <w:rFonts w:ascii="Times New Roman" w:eastAsia="Times New Roman" w:hAnsi="Times New Roman" w:cs="Times New Roman"/>
          <w:color w:val="000000" w:themeColor="text1"/>
          <w:sz w:val="24"/>
          <w:szCs w:val="24"/>
          <w:lang w:eastAsia="en-GB"/>
        </w:rPr>
        <w:t xml:space="preserve">from prenatal and perinatal periods to older age. </w:t>
      </w:r>
    </w:p>
    <w:p w:rsidR="004D2078" w:rsidRPr="002D0610" w:rsidRDefault="00131124" w:rsidP="00B0157F">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In children, nearly 60% of hearing loss is due to avoidable causes that can be prevented through implementation of public health measures.</w:t>
      </w:r>
    </w:p>
    <w:p w:rsidR="00131124" w:rsidRPr="002D0610" w:rsidRDefault="00131124" w:rsidP="00B0157F">
      <w:pPr>
        <w:pStyle w:val="ListParagraph"/>
        <w:numPr>
          <w:ilvl w:val="0"/>
          <w:numId w:val="122"/>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Likewise, in adults, most common causes of hearing loss, such as exposure to loud sounds and ototoxic medicines, are preventable.</w:t>
      </w:r>
    </w:p>
    <w:p w:rsidR="00131124" w:rsidRPr="002D0610" w:rsidRDefault="00131124"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Effective strategies for reducing hearing loss at different stages of the life course include: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Immunization</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G</w:t>
      </w:r>
      <w:r w:rsidR="00131124" w:rsidRPr="002D0610">
        <w:rPr>
          <w:rFonts w:ascii="Times New Roman" w:eastAsia="Times New Roman" w:hAnsi="Times New Roman" w:cs="Times New Roman"/>
          <w:color w:val="000000" w:themeColor="text1"/>
          <w:sz w:val="24"/>
          <w:szCs w:val="24"/>
          <w:lang w:eastAsia="en-GB"/>
        </w:rPr>
        <w:t>ood m</w:t>
      </w:r>
      <w:r w:rsidRPr="002D0610">
        <w:rPr>
          <w:rFonts w:ascii="Times New Roman" w:eastAsia="Times New Roman" w:hAnsi="Times New Roman" w:cs="Times New Roman"/>
          <w:color w:val="000000" w:themeColor="text1"/>
          <w:sz w:val="24"/>
          <w:szCs w:val="24"/>
          <w:lang w:eastAsia="en-GB"/>
        </w:rPr>
        <w:t>aternal and childcare practices</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Genetic counselling</w:t>
      </w:r>
      <w:r w:rsidR="00131124" w:rsidRPr="002D0610">
        <w:rPr>
          <w:rFonts w:ascii="Times New Roman" w:eastAsia="Times New Roman" w:hAnsi="Times New Roman" w:cs="Times New Roman"/>
          <w:color w:val="000000" w:themeColor="text1"/>
          <w:sz w:val="24"/>
          <w:szCs w:val="24"/>
          <w:lang w:eastAsia="en-GB"/>
        </w:rPr>
        <w:t> </w:t>
      </w:r>
      <w:r w:rsidR="00F547EA">
        <w:rPr>
          <w:rFonts w:ascii="Times New Roman" w:eastAsia="Times New Roman" w:hAnsi="Times New Roman" w:cs="Times New Roman"/>
          <w:color w:val="000000" w:themeColor="text1"/>
          <w:sz w:val="24"/>
          <w:szCs w:val="24"/>
          <w:lang w:eastAsia="en-GB"/>
        </w:rPr>
        <w:t xml:space="preserve"> </w:t>
      </w:r>
      <w:r w:rsidR="00BC1D02">
        <w:rPr>
          <w:rFonts w:ascii="Times New Roman" w:eastAsia="Times New Roman" w:hAnsi="Times New Roman" w:cs="Times New Roman"/>
          <w:color w:val="000000" w:themeColor="text1"/>
          <w:sz w:val="24"/>
          <w:szCs w:val="24"/>
          <w:lang w:eastAsia="en-GB"/>
        </w:rPr>
        <w:t xml:space="preserve">  </w:t>
      </w:r>
      <w:r w:rsidR="003430D4">
        <w:rPr>
          <w:rFonts w:ascii="Times New Roman" w:eastAsia="Times New Roman" w:hAnsi="Times New Roman" w:cs="Times New Roman"/>
          <w:color w:val="000000" w:themeColor="text1"/>
          <w:sz w:val="24"/>
          <w:szCs w:val="24"/>
          <w:lang w:eastAsia="en-GB"/>
        </w:rPr>
        <w:t xml:space="preserve">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I</w:t>
      </w:r>
      <w:r w:rsidR="00131124" w:rsidRPr="002D0610">
        <w:rPr>
          <w:rFonts w:ascii="Times New Roman" w:eastAsia="Times New Roman" w:hAnsi="Times New Roman" w:cs="Times New Roman"/>
          <w:color w:val="000000" w:themeColor="text1"/>
          <w:sz w:val="24"/>
          <w:szCs w:val="24"/>
          <w:lang w:eastAsia="en-GB"/>
        </w:rPr>
        <w:t>dentification and mana</w:t>
      </w:r>
      <w:r w:rsidRPr="002D0610">
        <w:rPr>
          <w:rFonts w:ascii="Times New Roman" w:eastAsia="Times New Roman" w:hAnsi="Times New Roman" w:cs="Times New Roman"/>
          <w:color w:val="000000" w:themeColor="text1"/>
          <w:sz w:val="24"/>
          <w:szCs w:val="24"/>
          <w:lang w:eastAsia="en-GB"/>
        </w:rPr>
        <w:t>gement of common ear conditions</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w:t>
      </w:r>
      <w:r w:rsidR="00131124" w:rsidRPr="002D0610">
        <w:rPr>
          <w:rFonts w:ascii="Times New Roman" w:eastAsia="Times New Roman" w:hAnsi="Times New Roman" w:cs="Times New Roman"/>
          <w:color w:val="000000" w:themeColor="text1"/>
          <w:sz w:val="24"/>
          <w:szCs w:val="24"/>
          <w:lang w:eastAsia="en-GB"/>
        </w:rPr>
        <w:t>ccupational hearing conservation programmes for no</w:t>
      </w:r>
      <w:r w:rsidRPr="002D0610">
        <w:rPr>
          <w:rFonts w:ascii="Times New Roman" w:eastAsia="Times New Roman" w:hAnsi="Times New Roman" w:cs="Times New Roman"/>
          <w:color w:val="000000" w:themeColor="text1"/>
          <w:sz w:val="24"/>
          <w:szCs w:val="24"/>
          <w:lang w:eastAsia="en-GB"/>
        </w:rPr>
        <w:t>ise and chemical exposure</w:t>
      </w:r>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S</w:t>
      </w:r>
      <w:r w:rsidR="00131124" w:rsidRPr="002D0610">
        <w:rPr>
          <w:rFonts w:ascii="Times New Roman" w:eastAsia="Times New Roman" w:hAnsi="Times New Roman" w:cs="Times New Roman"/>
          <w:color w:val="000000" w:themeColor="text1"/>
          <w:sz w:val="24"/>
          <w:szCs w:val="24"/>
          <w:lang w:eastAsia="en-GB"/>
        </w:rPr>
        <w:t>afe listening strategies for the reduction of exposure to loud sound</w:t>
      </w:r>
      <w:r w:rsidRPr="002D0610">
        <w:rPr>
          <w:rFonts w:ascii="Times New Roman" w:eastAsia="Times New Roman" w:hAnsi="Times New Roman" w:cs="Times New Roman"/>
          <w:color w:val="000000" w:themeColor="text1"/>
          <w:sz w:val="24"/>
          <w:szCs w:val="24"/>
          <w:lang w:eastAsia="en-GB"/>
        </w:rPr>
        <w:t>s in recreational settings</w:t>
      </w:r>
    </w:p>
    <w:p w:rsidR="00131124" w:rsidRPr="002D0610" w:rsidRDefault="004D2078" w:rsidP="00B0157F">
      <w:pPr>
        <w:pStyle w:val="ListParagraph"/>
        <w:numPr>
          <w:ilvl w:val="0"/>
          <w:numId w:val="12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R</w:t>
      </w:r>
      <w:r w:rsidR="00131124" w:rsidRPr="002D0610">
        <w:rPr>
          <w:rFonts w:ascii="Times New Roman" w:eastAsia="Times New Roman" w:hAnsi="Times New Roman" w:cs="Times New Roman"/>
          <w:color w:val="000000" w:themeColor="text1"/>
          <w:sz w:val="24"/>
          <w:szCs w:val="24"/>
          <w:lang w:eastAsia="en-GB"/>
        </w:rPr>
        <w:t>ational use of medicines to prevent ototoxic hearing loss.  </w:t>
      </w:r>
    </w:p>
    <w:p w:rsidR="00131124" w:rsidRPr="002D0610" w:rsidRDefault="00131124" w:rsidP="002D0610">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Identification and management</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Early identification of hearing loss and ear diseases is </w:t>
      </w:r>
      <w:proofErr w:type="gramStart"/>
      <w:r w:rsidRPr="002D0610">
        <w:rPr>
          <w:rFonts w:ascii="Times New Roman" w:eastAsia="Times New Roman" w:hAnsi="Times New Roman" w:cs="Times New Roman"/>
          <w:color w:val="000000" w:themeColor="text1"/>
          <w:sz w:val="24"/>
          <w:szCs w:val="24"/>
          <w:lang w:eastAsia="en-GB"/>
        </w:rPr>
        <w:t>key</w:t>
      </w:r>
      <w:proofErr w:type="gramEnd"/>
      <w:r w:rsidRPr="002D0610">
        <w:rPr>
          <w:rFonts w:ascii="Times New Roman" w:eastAsia="Times New Roman" w:hAnsi="Times New Roman" w:cs="Times New Roman"/>
          <w:color w:val="000000" w:themeColor="text1"/>
          <w:sz w:val="24"/>
          <w:szCs w:val="24"/>
          <w:lang w:eastAsia="en-GB"/>
        </w:rPr>
        <w:t xml:space="preserve"> to effective management.</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This requires systematic screening for detection of hearing loss and related ear diseases in those who </w:t>
      </w:r>
      <w:r w:rsidR="00F3220C" w:rsidRPr="002D0610">
        <w:rPr>
          <w:rFonts w:ascii="Times New Roman" w:eastAsia="Times New Roman" w:hAnsi="Times New Roman" w:cs="Times New Roman"/>
          <w:color w:val="000000" w:themeColor="text1"/>
          <w:sz w:val="24"/>
          <w:szCs w:val="24"/>
          <w:lang w:eastAsia="en-GB"/>
        </w:rPr>
        <w:t>are most at risk, examples of those at ris</w:t>
      </w:r>
      <w:r w:rsidR="00F3220C" w:rsidRPr="002D0610">
        <w:rPr>
          <w:rFonts w:ascii="Times New Roman" w:eastAsia="Times New Roman" w:hAnsi="Times New Roman" w:cs="Times New Roman"/>
          <w:b/>
          <w:color w:val="000000" w:themeColor="text1"/>
          <w:sz w:val="24"/>
          <w:szCs w:val="24"/>
          <w:lang w:eastAsia="en-GB"/>
        </w:rPr>
        <w:t>k:</w:t>
      </w:r>
    </w:p>
    <w:p w:rsidR="00131124" w:rsidRPr="002D0610" w:rsidRDefault="00131124" w:rsidP="00B0157F">
      <w:pPr>
        <w:numPr>
          <w:ilvl w:val="1"/>
          <w:numId w:val="1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New</w:t>
      </w:r>
      <w:r w:rsidR="003430D4">
        <w:rPr>
          <w:rFonts w:ascii="Times New Roman" w:eastAsia="Times New Roman" w:hAnsi="Times New Roman" w:cs="Times New Roman"/>
          <w:color w:val="000000" w:themeColor="text1"/>
          <w:sz w:val="24"/>
          <w:szCs w:val="24"/>
          <w:lang w:eastAsia="en-GB"/>
        </w:rPr>
        <w:t>-</w:t>
      </w:r>
      <w:r w:rsidR="000D6534">
        <w:rPr>
          <w:rFonts w:ascii="Times New Roman" w:eastAsia="Times New Roman" w:hAnsi="Times New Roman" w:cs="Times New Roman"/>
          <w:color w:val="000000" w:themeColor="text1"/>
          <w:sz w:val="24"/>
          <w:szCs w:val="24"/>
          <w:lang w:eastAsia="en-GB"/>
        </w:rPr>
        <w:t xml:space="preserve"> </w:t>
      </w:r>
      <w:r w:rsidRPr="002D0610">
        <w:rPr>
          <w:rFonts w:ascii="Times New Roman" w:eastAsia="Times New Roman" w:hAnsi="Times New Roman" w:cs="Times New Roman"/>
          <w:color w:val="000000" w:themeColor="text1"/>
          <w:sz w:val="24"/>
          <w:szCs w:val="24"/>
          <w:lang w:eastAsia="en-GB"/>
        </w:rPr>
        <w:t>born babies and infants</w:t>
      </w:r>
    </w:p>
    <w:p w:rsidR="00131124" w:rsidRPr="002D0610" w:rsidRDefault="00131124" w:rsidP="00B0157F">
      <w:pPr>
        <w:numPr>
          <w:ilvl w:val="1"/>
          <w:numId w:val="1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Pre-school and school-age children</w:t>
      </w:r>
    </w:p>
    <w:p w:rsidR="00131124" w:rsidRPr="002D0610" w:rsidRDefault="00131124" w:rsidP="00B0157F">
      <w:pPr>
        <w:numPr>
          <w:ilvl w:val="1"/>
          <w:numId w:val="1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People exposed to noise or chemicals at work</w:t>
      </w:r>
    </w:p>
    <w:p w:rsidR="00131124" w:rsidRPr="002D0610" w:rsidRDefault="00131124" w:rsidP="00B0157F">
      <w:pPr>
        <w:numPr>
          <w:ilvl w:val="1"/>
          <w:numId w:val="1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People receiving ototoxic medicines</w:t>
      </w:r>
    </w:p>
    <w:p w:rsidR="00131124" w:rsidRPr="002D0610" w:rsidRDefault="00131124" w:rsidP="00B0157F">
      <w:pPr>
        <w:numPr>
          <w:ilvl w:val="1"/>
          <w:numId w:val="124"/>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Older adults</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lastRenderedPageBreak/>
        <w:t>Hearing assessment and ear examination can be conducted in clinical and community settings. Tools such as the WHO “</w:t>
      </w:r>
      <w:proofErr w:type="spellStart"/>
      <w:r w:rsidRPr="002D0610">
        <w:rPr>
          <w:rFonts w:ascii="Times New Roman" w:eastAsia="Times New Roman" w:hAnsi="Times New Roman" w:cs="Times New Roman"/>
          <w:color w:val="000000" w:themeColor="text1"/>
          <w:sz w:val="24"/>
          <w:szCs w:val="24"/>
          <w:lang w:eastAsia="en-GB"/>
        </w:rPr>
        <w:t>hearWHO</w:t>
      </w:r>
      <w:proofErr w:type="spellEnd"/>
      <w:r w:rsidRPr="002D0610">
        <w:rPr>
          <w:rFonts w:ascii="Times New Roman" w:eastAsia="Times New Roman" w:hAnsi="Times New Roman" w:cs="Times New Roman"/>
          <w:color w:val="000000" w:themeColor="text1"/>
          <w:sz w:val="24"/>
          <w:szCs w:val="24"/>
          <w:lang w:eastAsia="en-GB"/>
        </w:rPr>
        <w:t>” app and other technology-based solutions make it possible to screen for ear diseases and hearing loss with limited training and resources.  </w:t>
      </w:r>
    </w:p>
    <w:p w:rsidR="00F3220C" w:rsidRPr="002D0610" w:rsidRDefault="00F3220C" w:rsidP="002D0610">
      <w:pPr>
        <w:spacing w:before="100" w:beforeAutospacing="1" w:after="100" w:afterAutospacing="1" w:line="360" w:lineRule="auto"/>
        <w:jc w:val="both"/>
        <w:rPr>
          <w:rFonts w:ascii="Times New Roman" w:hAnsi="Times New Roman" w:cs="Times New Roman"/>
          <w:color w:val="000000" w:themeColor="text1"/>
          <w:sz w:val="24"/>
          <w:szCs w:val="24"/>
          <w:shd w:val="clear" w:color="auto" w:fill="FFFFFF"/>
        </w:rPr>
      </w:pPr>
      <w:proofErr w:type="spellStart"/>
      <w:proofErr w:type="gramStart"/>
      <w:r w:rsidRPr="002D0610">
        <w:rPr>
          <w:rFonts w:ascii="Times New Roman" w:eastAsia="Times New Roman" w:hAnsi="Times New Roman" w:cs="Times New Roman"/>
          <w:b/>
          <w:color w:val="000000" w:themeColor="text1"/>
          <w:sz w:val="24"/>
          <w:szCs w:val="24"/>
          <w:lang w:eastAsia="en-GB"/>
        </w:rPr>
        <w:t>hearWHO</w:t>
      </w:r>
      <w:proofErr w:type="spellEnd"/>
      <w:proofErr w:type="gramEnd"/>
      <w:r w:rsidRPr="002D0610">
        <w:rPr>
          <w:rFonts w:ascii="Times New Roman" w:eastAsia="Times New Roman" w:hAnsi="Times New Roman" w:cs="Times New Roman"/>
          <w:b/>
          <w:color w:val="000000" w:themeColor="text1"/>
          <w:sz w:val="24"/>
          <w:szCs w:val="24"/>
          <w:lang w:eastAsia="en-GB"/>
        </w:rPr>
        <w:t>” app</w:t>
      </w:r>
      <w:r w:rsidRPr="002D0610">
        <w:rPr>
          <w:rFonts w:ascii="Times New Roman" w:hAnsi="Times New Roman" w:cs="Times New Roman"/>
          <w:color w:val="000000" w:themeColor="text1"/>
          <w:sz w:val="24"/>
          <w:szCs w:val="24"/>
          <w:shd w:val="clear" w:color="auto" w:fill="FFFFFF"/>
        </w:rPr>
        <w:t xml:space="preserve">  </w:t>
      </w:r>
    </w:p>
    <w:p w:rsidR="00F3220C" w:rsidRPr="002D0610" w:rsidRDefault="00F3220C" w:rsidP="002D0610">
      <w:pPr>
        <w:spacing w:before="100" w:beforeAutospacing="1" w:after="100" w:afterAutospacing="1" w:line="360" w:lineRule="auto"/>
        <w:jc w:val="both"/>
        <w:rPr>
          <w:rFonts w:ascii="Times New Roman" w:eastAsia="Times New Roman" w:hAnsi="Times New Roman" w:cs="Times New Roman"/>
          <w:b/>
          <w:color w:val="000000" w:themeColor="text1"/>
          <w:sz w:val="24"/>
          <w:szCs w:val="24"/>
          <w:lang w:eastAsia="en-GB"/>
        </w:rPr>
      </w:pPr>
      <w:r w:rsidRPr="002D0610">
        <w:rPr>
          <w:rFonts w:ascii="Times New Roman" w:hAnsi="Times New Roman" w:cs="Times New Roman"/>
          <w:color w:val="000000" w:themeColor="text1"/>
          <w:sz w:val="24"/>
          <w:szCs w:val="24"/>
          <w:shd w:val="clear" w:color="auto" w:fill="FFFFFF"/>
        </w:rPr>
        <w:t>This a free application for mobile devices which </w:t>
      </w:r>
      <w:r w:rsidRPr="002D0610">
        <w:rPr>
          <w:rFonts w:ascii="Times New Roman" w:hAnsi="Times New Roman" w:cs="Times New Roman"/>
          <w:b/>
          <w:bCs/>
          <w:color w:val="000000" w:themeColor="text1"/>
          <w:sz w:val="24"/>
          <w:szCs w:val="24"/>
          <w:shd w:val="clear" w:color="auto" w:fill="FFFFFF"/>
        </w:rPr>
        <w:t>allows people to check their hearing regularly and intervene early in case of hearing loss</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Once hearing loss is identified, it is essential that it is addressed as early as possible and in an appropriate manner, to mitigate any adverse impact.</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Measures available </w:t>
      </w:r>
      <w:r w:rsidRPr="00DB3403">
        <w:rPr>
          <w:rFonts w:ascii="Times New Roman" w:eastAsia="Times New Roman" w:hAnsi="Times New Roman" w:cs="Times New Roman"/>
          <w:b/>
          <w:color w:val="000000" w:themeColor="text1"/>
          <w:sz w:val="24"/>
          <w:szCs w:val="24"/>
          <w:lang w:eastAsia="en-GB"/>
        </w:rPr>
        <w:t>to rehabilitate</w:t>
      </w:r>
      <w:r w:rsidRPr="002D0610">
        <w:rPr>
          <w:rFonts w:ascii="Times New Roman" w:eastAsia="Times New Roman" w:hAnsi="Times New Roman" w:cs="Times New Roman"/>
          <w:color w:val="000000" w:themeColor="text1"/>
          <w:sz w:val="24"/>
          <w:szCs w:val="24"/>
          <w:lang w:eastAsia="en-GB"/>
        </w:rPr>
        <w:t xml:space="preserve"> people with hearing loss includ</w:t>
      </w:r>
      <w:r w:rsidRPr="002D0610">
        <w:rPr>
          <w:rFonts w:ascii="Times New Roman" w:eastAsia="Times New Roman" w:hAnsi="Times New Roman" w:cs="Times New Roman"/>
          <w:b/>
          <w:color w:val="000000" w:themeColor="text1"/>
          <w:sz w:val="24"/>
          <w:szCs w:val="24"/>
          <w:lang w:eastAsia="en-GB"/>
        </w:rPr>
        <w:t>e</w:t>
      </w:r>
      <w:r w:rsidRPr="002D0610">
        <w:rPr>
          <w:rFonts w:ascii="Times New Roman" w:eastAsia="Times New Roman" w:hAnsi="Times New Roman" w:cs="Times New Roman"/>
          <w:color w:val="000000" w:themeColor="text1"/>
          <w:sz w:val="24"/>
          <w:szCs w:val="24"/>
          <w:lang w:eastAsia="en-GB"/>
        </w:rPr>
        <w:t>: </w:t>
      </w:r>
    </w:p>
    <w:p w:rsidR="00131124" w:rsidRPr="00DB3403" w:rsidRDefault="00131124" w:rsidP="00B0157F">
      <w:pPr>
        <w:numPr>
          <w:ilvl w:val="1"/>
          <w:numId w:val="125"/>
        </w:numPr>
        <w:spacing w:before="100" w:beforeAutospacing="1" w:after="100" w:afterAutospacing="1" w:line="360" w:lineRule="auto"/>
        <w:jc w:val="both"/>
        <w:rPr>
          <w:rFonts w:ascii="Times New Roman" w:eastAsia="Times New Roman" w:hAnsi="Times New Roman" w:cs="Times New Roman"/>
          <w:b/>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the use of hearing technologies, such as hearing aids, </w:t>
      </w:r>
      <w:r w:rsidRPr="00DB3403">
        <w:rPr>
          <w:rFonts w:ascii="Times New Roman" w:eastAsia="Times New Roman" w:hAnsi="Times New Roman" w:cs="Times New Roman"/>
          <w:b/>
          <w:color w:val="000000" w:themeColor="text1"/>
          <w:sz w:val="24"/>
          <w:szCs w:val="24"/>
          <w:lang w:eastAsia="en-GB"/>
        </w:rPr>
        <w:t>cochlear implants and middle ear implants; </w:t>
      </w:r>
    </w:p>
    <w:p w:rsidR="00131124" w:rsidRPr="002D0610" w:rsidRDefault="00131124" w:rsidP="00B0157F">
      <w:pPr>
        <w:numPr>
          <w:ilvl w:val="1"/>
          <w:numId w:val="12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the use of sign language and other means of sensory substitution,</w:t>
      </w:r>
      <w:r w:rsidRPr="002D0610">
        <w:rPr>
          <w:rFonts w:ascii="Times New Roman" w:eastAsia="Times New Roman" w:hAnsi="Times New Roman" w:cs="Times New Roman"/>
          <w:b/>
          <w:bCs/>
          <w:color w:val="000000" w:themeColor="text1"/>
          <w:sz w:val="24"/>
          <w:szCs w:val="24"/>
          <w:lang w:eastAsia="en-GB"/>
        </w:rPr>
        <w:t> </w:t>
      </w:r>
      <w:r w:rsidRPr="002D0610">
        <w:rPr>
          <w:rFonts w:ascii="Times New Roman" w:eastAsia="Times New Roman" w:hAnsi="Times New Roman" w:cs="Times New Roman"/>
          <w:color w:val="000000" w:themeColor="text1"/>
          <w:sz w:val="24"/>
          <w:szCs w:val="24"/>
          <w:lang w:eastAsia="en-GB"/>
        </w:rPr>
        <w:t xml:space="preserve">such as speech reading, use of print on palm or </w:t>
      </w:r>
      <w:proofErr w:type="spellStart"/>
      <w:r w:rsidRPr="002D0610">
        <w:rPr>
          <w:rFonts w:ascii="Times New Roman" w:eastAsia="Times New Roman" w:hAnsi="Times New Roman" w:cs="Times New Roman"/>
          <w:color w:val="000000" w:themeColor="text1"/>
          <w:sz w:val="24"/>
          <w:szCs w:val="24"/>
          <w:lang w:eastAsia="en-GB"/>
        </w:rPr>
        <w:t>T</w:t>
      </w:r>
      <w:r w:rsidR="00F3220C" w:rsidRPr="002D0610">
        <w:rPr>
          <w:rFonts w:ascii="Times New Roman" w:eastAsia="Times New Roman" w:hAnsi="Times New Roman" w:cs="Times New Roman"/>
          <w:color w:val="000000" w:themeColor="text1"/>
          <w:sz w:val="24"/>
          <w:szCs w:val="24"/>
          <w:lang w:eastAsia="en-GB"/>
        </w:rPr>
        <w:t>adoma</w:t>
      </w:r>
      <w:proofErr w:type="spellEnd"/>
      <w:r w:rsidR="00F3220C" w:rsidRPr="002D0610">
        <w:rPr>
          <w:rFonts w:ascii="Times New Roman" w:eastAsia="Times New Roman" w:hAnsi="Times New Roman" w:cs="Times New Roman"/>
          <w:color w:val="000000" w:themeColor="text1"/>
          <w:sz w:val="24"/>
          <w:szCs w:val="24"/>
          <w:lang w:eastAsia="en-GB"/>
        </w:rPr>
        <w:t>, signed communication</w:t>
      </w:r>
      <w:r w:rsidRPr="002D0610">
        <w:rPr>
          <w:rFonts w:ascii="Times New Roman" w:eastAsia="Times New Roman" w:hAnsi="Times New Roman" w:cs="Times New Roman"/>
          <w:color w:val="000000" w:themeColor="text1"/>
          <w:sz w:val="24"/>
          <w:szCs w:val="24"/>
          <w:lang w:eastAsia="en-GB"/>
        </w:rPr>
        <w:t>  </w:t>
      </w:r>
    </w:p>
    <w:p w:rsidR="00F3220C" w:rsidRPr="002D0610" w:rsidRDefault="000F79C5"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b/>
          <w:color w:val="000000" w:themeColor="text1"/>
          <w:sz w:val="24"/>
          <w:szCs w:val="24"/>
          <w:lang w:eastAsia="en-GB"/>
        </w:rPr>
        <w:t>NB</w:t>
      </w:r>
      <w:r w:rsidRPr="002D0610">
        <w:rPr>
          <w:rFonts w:ascii="Times New Roman" w:eastAsia="Times New Roman" w:hAnsi="Times New Roman" w:cs="Times New Roman"/>
          <w:color w:val="000000" w:themeColor="text1"/>
          <w:sz w:val="24"/>
          <w:szCs w:val="24"/>
          <w:lang w:eastAsia="en-GB"/>
        </w:rPr>
        <w:t xml:space="preserve">: </w:t>
      </w:r>
      <w:proofErr w:type="spellStart"/>
      <w:r w:rsidR="00F3220C" w:rsidRPr="00DB3403">
        <w:rPr>
          <w:rFonts w:ascii="Times New Roman" w:eastAsia="Times New Roman" w:hAnsi="Times New Roman" w:cs="Times New Roman"/>
          <w:b/>
          <w:color w:val="000000" w:themeColor="text1"/>
          <w:sz w:val="24"/>
          <w:szCs w:val="24"/>
          <w:lang w:eastAsia="en-GB"/>
        </w:rPr>
        <w:t>Tadoma</w:t>
      </w:r>
      <w:proofErr w:type="spellEnd"/>
      <w:r w:rsidR="00F3220C" w:rsidRPr="002D0610">
        <w:rPr>
          <w:rFonts w:ascii="Times New Roman" w:eastAsia="Times New Roman" w:hAnsi="Times New Roman" w:cs="Times New Roman"/>
          <w:color w:val="000000" w:themeColor="text1"/>
          <w:sz w:val="24"/>
          <w:szCs w:val="24"/>
          <w:lang w:eastAsia="en-GB"/>
        </w:rPr>
        <w:t xml:space="preserve">, known also as </w:t>
      </w:r>
      <w:proofErr w:type="spellStart"/>
      <w:r w:rsidR="00F3220C" w:rsidRPr="002D0610">
        <w:rPr>
          <w:rFonts w:ascii="Times New Roman" w:eastAsia="Times New Roman" w:hAnsi="Times New Roman" w:cs="Times New Roman"/>
          <w:color w:val="000000" w:themeColor="text1"/>
          <w:sz w:val="24"/>
          <w:szCs w:val="24"/>
          <w:lang w:eastAsia="en-GB"/>
        </w:rPr>
        <w:t>tacticle</w:t>
      </w:r>
      <w:proofErr w:type="spellEnd"/>
      <w:r w:rsidR="00F3220C" w:rsidRPr="002D0610">
        <w:rPr>
          <w:rFonts w:ascii="Times New Roman" w:eastAsia="Times New Roman" w:hAnsi="Times New Roman" w:cs="Times New Roman"/>
          <w:color w:val="000000" w:themeColor="text1"/>
          <w:sz w:val="24"/>
          <w:szCs w:val="24"/>
          <w:lang w:eastAsia="en-GB"/>
        </w:rPr>
        <w:t xml:space="preserve"> lip</w:t>
      </w:r>
      <w:r w:rsidRPr="002D0610">
        <w:rPr>
          <w:rFonts w:ascii="Times New Roman" w:eastAsia="Times New Roman" w:hAnsi="Times New Roman" w:cs="Times New Roman"/>
          <w:color w:val="000000" w:themeColor="text1"/>
          <w:sz w:val="24"/>
          <w:szCs w:val="24"/>
          <w:lang w:eastAsia="en-GB"/>
        </w:rPr>
        <w:t>-</w:t>
      </w:r>
      <w:r w:rsidR="00F3220C" w:rsidRPr="002D0610">
        <w:rPr>
          <w:rFonts w:ascii="Times New Roman" w:eastAsia="Times New Roman" w:hAnsi="Times New Roman" w:cs="Times New Roman"/>
          <w:color w:val="000000" w:themeColor="text1"/>
          <w:sz w:val="24"/>
          <w:szCs w:val="24"/>
          <w:lang w:eastAsia="en-GB"/>
        </w:rPr>
        <w:t>reading,</w:t>
      </w:r>
    </w:p>
    <w:p w:rsidR="00F3220C" w:rsidRPr="002D0610" w:rsidRDefault="00F3220C"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proofErr w:type="gramStart"/>
      <w:r w:rsidRPr="002D0610">
        <w:rPr>
          <w:rFonts w:ascii="Times New Roman" w:eastAsia="Times New Roman" w:hAnsi="Times New Roman" w:cs="Times New Roman"/>
          <w:color w:val="000000" w:themeColor="text1"/>
          <w:sz w:val="24"/>
          <w:szCs w:val="24"/>
          <w:lang w:eastAsia="en-GB"/>
        </w:rPr>
        <w:t>This  is</w:t>
      </w:r>
      <w:proofErr w:type="gramEnd"/>
      <w:r w:rsidRPr="002D0610">
        <w:rPr>
          <w:rFonts w:ascii="Times New Roman" w:eastAsia="Times New Roman" w:hAnsi="Times New Roman" w:cs="Times New Roman"/>
          <w:color w:val="000000" w:themeColor="text1"/>
          <w:sz w:val="24"/>
          <w:szCs w:val="24"/>
          <w:lang w:eastAsia="en-GB"/>
        </w:rPr>
        <w:t xml:space="preserve"> a communication method for deaf-blind people where the deaf-blind person</w:t>
      </w:r>
      <w:r w:rsidR="000F79C5" w:rsidRPr="002D0610">
        <w:rPr>
          <w:rFonts w:ascii="Times New Roman" w:eastAsia="Times New Roman" w:hAnsi="Times New Roman" w:cs="Times New Roman"/>
          <w:color w:val="000000" w:themeColor="text1"/>
          <w:sz w:val="24"/>
          <w:szCs w:val="24"/>
          <w:lang w:eastAsia="en-GB"/>
        </w:rPr>
        <w:t>s</w:t>
      </w:r>
      <w:r w:rsidRPr="002D0610">
        <w:rPr>
          <w:rFonts w:ascii="Times New Roman" w:eastAsia="Times New Roman" w:hAnsi="Times New Roman" w:cs="Times New Roman"/>
          <w:color w:val="000000" w:themeColor="text1"/>
          <w:sz w:val="24"/>
          <w:szCs w:val="24"/>
          <w:lang w:eastAsia="en-GB"/>
        </w:rPr>
        <w:t xml:space="preserve"> puts their hands on the speakers jaw, bottom lip or neck in order to feel the vibrations.</w:t>
      </w:r>
    </w:p>
    <w:p w:rsidR="00131124" w:rsidRPr="002D0610" w:rsidRDefault="00131124" w:rsidP="00B0157F">
      <w:pPr>
        <w:numPr>
          <w:ilvl w:val="1"/>
          <w:numId w:val="125"/>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proofErr w:type="gramStart"/>
      <w:r w:rsidRPr="002D0610">
        <w:rPr>
          <w:rFonts w:ascii="Times New Roman" w:eastAsia="Times New Roman" w:hAnsi="Times New Roman" w:cs="Times New Roman"/>
          <w:color w:val="000000" w:themeColor="text1"/>
          <w:sz w:val="24"/>
          <w:szCs w:val="24"/>
          <w:lang w:eastAsia="en-GB"/>
        </w:rPr>
        <w:t>rehabilitative</w:t>
      </w:r>
      <w:proofErr w:type="gramEnd"/>
      <w:r w:rsidRPr="002D0610">
        <w:rPr>
          <w:rFonts w:ascii="Times New Roman" w:eastAsia="Times New Roman" w:hAnsi="Times New Roman" w:cs="Times New Roman"/>
          <w:color w:val="000000" w:themeColor="text1"/>
          <w:sz w:val="24"/>
          <w:szCs w:val="24"/>
          <w:lang w:eastAsia="en-GB"/>
        </w:rPr>
        <w:t xml:space="preserve"> therapy to enhance perceptive skills and develop communication </w:t>
      </w:r>
      <w:r w:rsidR="00A0096F">
        <w:rPr>
          <w:rFonts w:ascii="Times New Roman" w:eastAsia="Times New Roman" w:hAnsi="Times New Roman" w:cs="Times New Roman"/>
          <w:color w:val="000000" w:themeColor="text1"/>
          <w:sz w:val="24"/>
          <w:szCs w:val="24"/>
          <w:lang w:eastAsia="en-GB"/>
        </w:rPr>
        <w:t xml:space="preserve">  </w:t>
      </w:r>
      <w:r w:rsidRPr="002D0610">
        <w:rPr>
          <w:rFonts w:ascii="Times New Roman" w:eastAsia="Times New Roman" w:hAnsi="Times New Roman" w:cs="Times New Roman"/>
          <w:color w:val="000000" w:themeColor="text1"/>
          <w:sz w:val="24"/>
          <w:szCs w:val="24"/>
          <w:lang w:eastAsia="en-GB"/>
        </w:rPr>
        <w:t>and linguistic abilities. </w:t>
      </w:r>
    </w:p>
    <w:p w:rsidR="00131124" w:rsidRPr="002D0610" w:rsidRDefault="00131124" w:rsidP="00B0157F">
      <w:pPr>
        <w:numPr>
          <w:ilvl w:val="0"/>
          <w:numId w:val="86"/>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The use o</w:t>
      </w:r>
      <w:r w:rsidR="000F79C5" w:rsidRPr="002D0610">
        <w:rPr>
          <w:rFonts w:ascii="Times New Roman" w:eastAsia="Times New Roman" w:hAnsi="Times New Roman" w:cs="Times New Roman"/>
          <w:color w:val="000000" w:themeColor="text1"/>
          <w:sz w:val="24"/>
          <w:szCs w:val="24"/>
          <w:lang w:eastAsia="en-GB"/>
        </w:rPr>
        <w:t xml:space="preserve">f hearing assistive technology </w:t>
      </w:r>
      <w:r w:rsidRPr="002D0610">
        <w:rPr>
          <w:rFonts w:ascii="Times New Roman" w:eastAsia="Times New Roman" w:hAnsi="Times New Roman" w:cs="Times New Roman"/>
          <w:color w:val="000000" w:themeColor="text1"/>
          <w:sz w:val="24"/>
          <w:szCs w:val="24"/>
          <w:lang w:eastAsia="en-GB"/>
        </w:rPr>
        <w:t>and services such as frequency modulation and loop systems</w:t>
      </w:r>
      <w:r w:rsidR="000F79C5" w:rsidRPr="002D0610">
        <w:rPr>
          <w:rFonts w:ascii="Times New Roman" w:eastAsia="Times New Roman" w:hAnsi="Times New Roman" w:cs="Times New Roman"/>
          <w:color w:val="000000" w:themeColor="text1"/>
          <w:sz w:val="24"/>
          <w:szCs w:val="24"/>
          <w:lang w:eastAsia="en-GB"/>
        </w:rPr>
        <w:t xml:space="preserve"> (</w:t>
      </w:r>
      <w:r w:rsidRPr="002D0610">
        <w:rPr>
          <w:rFonts w:ascii="Times New Roman" w:eastAsia="Times New Roman" w:hAnsi="Times New Roman" w:cs="Times New Roman"/>
          <w:color w:val="000000" w:themeColor="text1"/>
          <w:sz w:val="24"/>
          <w:szCs w:val="24"/>
          <w:lang w:eastAsia="en-GB"/>
        </w:rPr>
        <w:t>,</w:t>
      </w:r>
      <w:r w:rsidR="0037758D" w:rsidRPr="002D0610">
        <w:rPr>
          <w:rFonts w:ascii="Times New Roman" w:eastAsia="Times New Roman" w:hAnsi="Times New Roman" w:cs="Times New Roman"/>
          <w:color w:val="000000" w:themeColor="text1"/>
          <w:sz w:val="24"/>
          <w:szCs w:val="24"/>
          <w:lang w:eastAsia="en-GB"/>
        </w:rPr>
        <w:t xml:space="preserve">a system enabling partially deaf people to hear dialogue and sound in theatres, cinemas, </w:t>
      </w:r>
      <w:proofErr w:type="spellStart"/>
      <w:r w:rsidR="0037758D" w:rsidRPr="002D0610">
        <w:rPr>
          <w:rFonts w:ascii="Times New Roman" w:eastAsia="Times New Roman" w:hAnsi="Times New Roman" w:cs="Times New Roman"/>
          <w:color w:val="000000" w:themeColor="text1"/>
          <w:sz w:val="24"/>
          <w:szCs w:val="24"/>
          <w:lang w:eastAsia="en-GB"/>
        </w:rPr>
        <w:t>etc</w:t>
      </w:r>
      <w:proofErr w:type="spellEnd"/>
      <w:r w:rsidR="0037758D" w:rsidRPr="002D0610">
        <w:rPr>
          <w:rFonts w:ascii="Times New Roman" w:eastAsia="Times New Roman" w:hAnsi="Times New Roman" w:cs="Times New Roman"/>
          <w:color w:val="000000" w:themeColor="text1"/>
          <w:sz w:val="24"/>
          <w:szCs w:val="24"/>
          <w:lang w:eastAsia="en-GB"/>
        </w:rPr>
        <w:t xml:space="preserve">,) </w:t>
      </w:r>
      <w:r w:rsidRPr="002D0610">
        <w:rPr>
          <w:rFonts w:ascii="Times New Roman" w:eastAsia="Times New Roman" w:hAnsi="Times New Roman" w:cs="Times New Roman"/>
          <w:color w:val="000000" w:themeColor="text1"/>
          <w:sz w:val="24"/>
          <w:szCs w:val="24"/>
          <w:lang w:eastAsia="en-GB"/>
        </w:rPr>
        <w:t xml:space="preserve"> alerting devices, telecommunication devices,</w:t>
      </w:r>
      <w:r w:rsidRPr="002D0610">
        <w:rPr>
          <w:rFonts w:ascii="Times New Roman" w:eastAsia="Times New Roman" w:hAnsi="Times New Roman" w:cs="Times New Roman"/>
          <w:b/>
          <w:bCs/>
          <w:color w:val="000000" w:themeColor="text1"/>
          <w:sz w:val="24"/>
          <w:szCs w:val="24"/>
          <w:lang w:eastAsia="en-GB"/>
        </w:rPr>
        <w:t> </w:t>
      </w:r>
      <w:r w:rsidRPr="002D0610">
        <w:rPr>
          <w:rFonts w:ascii="Times New Roman" w:eastAsia="Times New Roman" w:hAnsi="Times New Roman" w:cs="Times New Roman"/>
          <w:color w:val="000000" w:themeColor="text1"/>
          <w:sz w:val="24"/>
          <w:szCs w:val="24"/>
          <w:lang w:eastAsia="en-GB"/>
        </w:rPr>
        <w:t>captioning services and sign language interpretation, can further improve access to communication and education for people with hearing loss.  </w:t>
      </w:r>
    </w:p>
    <w:p w:rsidR="00131124" w:rsidRPr="002D0610" w:rsidRDefault="00131124" w:rsidP="002D0610">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4"/>
          <w:szCs w:val="24"/>
          <w:lang w:eastAsia="en-GB"/>
        </w:rPr>
      </w:pPr>
      <w:r w:rsidRPr="002D0610">
        <w:rPr>
          <w:rFonts w:ascii="Times New Roman" w:eastAsia="Times New Roman" w:hAnsi="Times New Roman" w:cs="Times New Roman"/>
          <w:b/>
          <w:bCs/>
          <w:color w:val="000000" w:themeColor="text1"/>
          <w:sz w:val="24"/>
          <w:szCs w:val="24"/>
          <w:lang w:eastAsia="en-GB"/>
        </w:rPr>
        <w:t>WHO response</w:t>
      </w:r>
      <w:r w:rsidR="008D5A97" w:rsidRPr="002D0610">
        <w:rPr>
          <w:rFonts w:ascii="Times New Roman" w:eastAsia="Times New Roman" w:hAnsi="Times New Roman" w:cs="Times New Roman"/>
          <w:b/>
          <w:bCs/>
          <w:color w:val="000000" w:themeColor="text1"/>
          <w:sz w:val="24"/>
          <w:szCs w:val="24"/>
          <w:lang w:eastAsia="en-GB"/>
        </w:rPr>
        <w:t xml:space="preserve"> about hearing impairment</w:t>
      </w:r>
    </w:p>
    <w:p w:rsidR="00131124" w:rsidRPr="002D0610" w:rsidRDefault="005B0760"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lang w:eastAsia="en-GB"/>
        </w:rPr>
        <w:t>WHO’s work on E</w:t>
      </w:r>
      <w:r w:rsidR="00131124" w:rsidRPr="002D0610">
        <w:rPr>
          <w:rFonts w:ascii="Times New Roman" w:eastAsia="Times New Roman" w:hAnsi="Times New Roman" w:cs="Times New Roman"/>
          <w:color w:val="000000" w:themeColor="text1"/>
          <w:sz w:val="24"/>
          <w:szCs w:val="24"/>
          <w:lang w:eastAsia="en-GB"/>
        </w:rPr>
        <w:t xml:space="preserve">ar </w:t>
      </w:r>
      <w:r>
        <w:rPr>
          <w:rFonts w:ascii="Times New Roman" w:eastAsia="Times New Roman" w:hAnsi="Times New Roman" w:cs="Times New Roman"/>
          <w:color w:val="000000" w:themeColor="text1"/>
          <w:sz w:val="24"/>
          <w:szCs w:val="24"/>
          <w:lang w:eastAsia="en-GB"/>
        </w:rPr>
        <w:t xml:space="preserve">and Hearing </w:t>
      </w:r>
      <w:proofErr w:type="gramStart"/>
      <w:r>
        <w:rPr>
          <w:rFonts w:ascii="Times New Roman" w:eastAsia="Times New Roman" w:hAnsi="Times New Roman" w:cs="Times New Roman"/>
          <w:color w:val="000000" w:themeColor="text1"/>
          <w:sz w:val="24"/>
          <w:szCs w:val="24"/>
          <w:lang w:eastAsia="en-GB"/>
        </w:rPr>
        <w:t>Care(</w:t>
      </w:r>
      <w:proofErr w:type="gramEnd"/>
      <w:r>
        <w:rPr>
          <w:rFonts w:ascii="Times New Roman" w:eastAsia="Times New Roman" w:hAnsi="Times New Roman" w:cs="Times New Roman"/>
          <w:color w:val="000000" w:themeColor="text1"/>
          <w:sz w:val="24"/>
          <w:szCs w:val="24"/>
          <w:lang w:eastAsia="en-GB"/>
        </w:rPr>
        <w:t>EHC) is to promote Integrated People-Centred Ear and Hearing C</w:t>
      </w:r>
      <w:r w:rsidR="00131124" w:rsidRPr="002D0610">
        <w:rPr>
          <w:rFonts w:ascii="Times New Roman" w:eastAsia="Times New Roman" w:hAnsi="Times New Roman" w:cs="Times New Roman"/>
          <w:color w:val="000000" w:themeColor="text1"/>
          <w:sz w:val="24"/>
          <w:szCs w:val="24"/>
          <w:lang w:eastAsia="en-GB"/>
        </w:rPr>
        <w:t>are (IPC-EHHC).</w:t>
      </w:r>
    </w:p>
    <w:p w:rsidR="00131124" w:rsidRPr="002D0610" w:rsidRDefault="00131124" w:rsidP="002D0610">
      <w:p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lastRenderedPageBreak/>
        <w:t> </w:t>
      </w:r>
      <w:proofErr w:type="gramStart"/>
      <w:r w:rsidRPr="002D0610">
        <w:rPr>
          <w:rFonts w:ascii="Times New Roman" w:eastAsia="Times New Roman" w:hAnsi="Times New Roman" w:cs="Times New Roman"/>
          <w:color w:val="000000" w:themeColor="text1"/>
          <w:sz w:val="24"/>
          <w:szCs w:val="24"/>
          <w:lang w:eastAsia="en-GB"/>
        </w:rPr>
        <w:t>WHO’s</w:t>
      </w:r>
      <w:proofErr w:type="gramEnd"/>
      <w:r w:rsidRPr="002D0610">
        <w:rPr>
          <w:rFonts w:ascii="Times New Roman" w:eastAsia="Times New Roman" w:hAnsi="Times New Roman" w:cs="Times New Roman"/>
          <w:color w:val="000000" w:themeColor="text1"/>
          <w:sz w:val="24"/>
          <w:szCs w:val="24"/>
          <w:lang w:eastAsia="en-GB"/>
        </w:rPr>
        <w:t xml:space="preserve"> work includes:</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G</w:t>
      </w:r>
      <w:r w:rsidR="00131124" w:rsidRPr="002D0610">
        <w:rPr>
          <w:rFonts w:ascii="Times New Roman" w:eastAsia="Times New Roman" w:hAnsi="Times New Roman" w:cs="Times New Roman"/>
          <w:color w:val="000000" w:themeColor="text1"/>
          <w:sz w:val="24"/>
          <w:szCs w:val="24"/>
          <w:lang w:eastAsia="en-GB"/>
        </w:rPr>
        <w:t>uide, assist and support Member States to i</w:t>
      </w:r>
      <w:r w:rsidRPr="002D0610">
        <w:rPr>
          <w:rFonts w:ascii="Times New Roman" w:eastAsia="Times New Roman" w:hAnsi="Times New Roman" w:cs="Times New Roman"/>
          <w:color w:val="000000" w:themeColor="text1"/>
          <w:sz w:val="24"/>
          <w:szCs w:val="24"/>
          <w:lang w:eastAsia="en-GB"/>
        </w:rPr>
        <w:t>ncrease awareness on EHC issues</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F</w:t>
      </w:r>
      <w:r w:rsidR="00131124" w:rsidRPr="002D0610">
        <w:rPr>
          <w:rFonts w:ascii="Times New Roman" w:eastAsia="Times New Roman" w:hAnsi="Times New Roman" w:cs="Times New Roman"/>
          <w:color w:val="000000" w:themeColor="text1"/>
          <w:sz w:val="24"/>
          <w:szCs w:val="24"/>
          <w:lang w:eastAsia="en-GB"/>
        </w:rPr>
        <w:t>acilitate data generation and dissemination of ear and hearing ca</w:t>
      </w:r>
      <w:r w:rsidRPr="002D0610">
        <w:rPr>
          <w:rFonts w:ascii="Times New Roman" w:eastAsia="Times New Roman" w:hAnsi="Times New Roman" w:cs="Times New Roman"/>
          <w:color w:val="000000" w:themeColor="text1"/>
          <w:sz w:val="24"/>
          <w:szCs w:val="24"/>
          <w:lang w:eastAsia="en-GB"/>
        </w:rPr>
        <w:t>re related data and information</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w:t>
      </w:r>
      <w:r w:rsidR="00131124" w:rsidRPr="002D0610">
        <w:rPr>
          <w:rFonts w:ascii="Times New Roman" w:eastAsia="Times New Roman" w:hAnsi="Times New Roman" w:cs="Times New Roman"/>
          <w:color w:val="000000" w:themeColor="text1"/>
          <w:sz w:val="24"/>
          <w:szCs w:val="24"/>
          <w:lang w:eastAsia="en-GB"/>
        </w:rPr>
        <w:t>roviding technical resources and guidance to facilitate planning and health systems capacity bu</w:t>
      </w:r>
      <w:r w:rsidRPr="002D0610">
        <w:rPr>
          <w:rFonts w:ascii="Times New Roman" w:eastAsia="Times New Roman" w:hAnsi="Times New Roman" w:cs="Times New Roman"/>
          <w:color w:val="000000" w:themeColor="text1"/>
          <w:sz w:val="24"/>
          <w:szCs w:val="24"/>
          <w:lang w:eastAsia="en-GB"/>
        </w:rPr>
        <w:t>ilding for ear and hearing care</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S</w:t>
      </w:r>
      <w:r w:rsidR="00131124" w:rsidRPr="002D0610">
        <w:rPr>
          <w:rFonts w:ascii="Times New Roman" w:eastAsia="Times New Roman" w:hAnsi="Times New Roman" w:cs="Times New Roman"/>
          <w:color w:val="000000" w:themeColor="text1"/>
          <w:sz w:val="24"/>
          <w:szCs w:val="24"/>
          <w:lang w:eastAsia="en-GB"/>
        </w:rPr>
        <w:t>upporting heath workforce t</w:t>
      </w:r>
      <w:r w:rsidRPr="002D0610">
        <w:rPr>
          <w:rFonts w:ascii="Times New Roman" w:eastAsia="Times New Roman" w:hAnsi="Times New Roman" w:cs="Times New Roman"/>
          <w:color w:val="000000" w:themeColor="text1"/>
          <w:sz w:val="24"/>
          <w:szCs w:val="24"/>
          <w:lang w:eastAsia="en-GB"/>
        </w:rPr>
        <w:t>raining in ear and hearing care</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P</w:t>
      </w:r>
      <w:r w:rsidR="00131124" w:rsidRPr="002D0610">
        <w:rPr>
          <w:rFonts w:ascii="Times New Roman" w:eastAsia="Times New Roman" w:hAnsi="Times New Roman" w:cs="Times New Roman"/>
          <w:color w:val="000000" w:themeColor="text1"/>
          <w:sz w:val="24"/>
          <w:szCs w:val="24"/>
          <w:lang w:eastAsia="en-GB"/>
        </w:rPr>
        <w:t>romoting safe listening to reduce the risk of recreational noise-induced hearing loss through the </w:t>
      </w:r>
      <w:hyperlink r:id="rId25" w:history="1">
        <w:r w:rsidR="00131124" w:rsidRPr="002D0610">
          <w:rPr>
            <w:rFonts w:ascii="Times New Roman" w:eastAsia="Times New Roman" w:hAnsi="Times New Roman" w:cs="Times New Roman"/>
            <w:color w:val="000000" w:themeColor="text1"/>
            <w:sz w:val="24"/>
            <w:szCs w:val="24"/>
            <w:lang w:eastAsia="en-GB"/>
          </w:rPr>
          <w:t>WHO Make Listening Safe initiative</w:t>
        </w:r>
      </w:hyperlink>
      <w:r w:rsidR="00131124" w:rsidRPr="002D0610">
        <w:rPr>
          <w:rFonts w:ascii="Times New Roman" w:eastAsia="Times New Roman" w:hAnsi="Times New Roman" w:cs="Times New Roman"/>
          <w:color w:val="000000" w:themeColor="text1"/>
          <w:sz w:val="24"/>
          <w:szCs w:val="24"/>
          <w:lang w:eastAsia="en-GB"/>
        </w:rPr>
        <w:t> </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O</w:t>
      </w:r>
      <w:r w:rsidR="00131124" w:rsidRPr="002D0610">
        <w:rPr>
          <w:rFonts w:ascii="Times New Roman" w:eastAsia="Times New Roman" w:hAnsi="Times New Roman" w:cs="Times New Roman"/>
          <w:color w:val="000000" w:themeColor="text1"/>
          <w:sz w:val="24"/>
          <w:szCs w:val="24"/>
          <w:lang w:eastAsia="en-GB"/>
        </w:rPr>
        <w:t>bserving and promoting </w:t>
      </w:r>
      <w:hyperlink r:id="rId26" w:history="1">
        <w:r w:rsidR="00131124" w:rsidRPr="002D0610">
          <w:rPr>
            <w:rFonts w:ascii="Times New Roman" w:eastAsia="Times New Roman" w:hAnsi="Times New Roman" w:cs="Times New Roman"/>
            <w:color w:val="000000" w:themeColor="text1"/>
            <w:sz w:val="24"/>
            <w:szCs w:val="24"/>
            <w:lang w:eastAsia="en-GB"/>
          </w:rPr>
          <w:t>World Hearing Day</w:t>
        </w:r>
      </w:hyperlink>
      <w:r w:rsidRPr="002D0610">
        <w:rPr>
          <w:rFonts w:ascii="Times New Roman" w:eastAsia="Times New Roman" w:hAnsi="Times New Roman" w:cs="Times New Roman"/>
          <w:color w:val="000000" w:themeColor="text1"/>
          <w:sz w:val="24"/>
          <w:szCs w:val="24"/>
          <w:lang w:eastAsia="en-GB"/>
        </w:rPr>
        <w:t xml:space="preserve"> (3</w:t>
      </w:r>
      <w:r w:rsidRPr="002D0610">
        <w:rPr>
          <w:rFonts w:ascii="Times New Roman" w:eastAsia="Times New Roman" w:hAnsi="Times New Roman" w:cs="Times New Roman"/>
          <w:color w:val="000000" w:themeColor="text1"/>
          <w:sz w:val="24"/>
          <w:szCs w:val="24"/>
          <w:vertAlign w:val="superscript"/>
          <w:lang w:eastAsia="en-GB"/>
        </w:rPr>
        <w:t>rd</w:t>
      </w:r>
      <w:r w:rsidRPr="002D0610">
        <w:rPr>
          <w:rFonts w:ascii="Times New Roman" w:eastAsia="Times New Roman" w:hAnsi="Times New Roman" w:cs="Times New Roman"/>
          <w:color w:val="000000" w:themeColor="text1"/>
          <w:sz w:val="24"/>
          <w:szCs w:val="24"/>
          <w:lang w:eastAsia="en-GB"/>
        </w:rPr>
        <w:t>, March) as an annual advocacy event</w:t>
      </w:r>
    </w:p>
    <w:p w:rsidR="00131124" w:rsidRPr="002D0610" w:rsidRDefault="008D5A97"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B</w:t>
      </w:r>
      <w:r w:rsidR="00131124" w:rsidRPr="002D0610">
        <w:rPr>
          <w:rFonts w:ascii="Times New Roman" w:eastAsia="Times New Roman" w:hAnsi="Times New Roman" w:cs="Times New Roman"/>
          <w:color w:val="000000" w:themeColor="text1"/>
          <w:sz w:val="24"/>
          <w:szCs w:val="24"/>
          <w:lang w:eastAsia="en-GB"/>
        </w:rPr>
        <w:t>uilding partnerships to develop strong hearing care programmes, including initiatives for affordable hearing aids,</w:t>
      </w:r>
      <w:r w:rsidRPr="002D0610">
        <w:rPr>
          <w:rFonts w:ascii="Times New Roman" w:eastAsia="Times New Roman" w:hAnsi="Times New Roman" w:cs="Times New Roman"/>
          <w:color w:val="000000" w:themeColor="text1"/>
          <w:sz w:val="24"/>
          <w:szCs w:val="24"/>
          <w:lang w:eastAsia="en-GB"/>
        </w:rPr>
        <w:t xml:space="preserve"> cochlear implants and services</w:t>
      </w:r>
    </w:p>
    <w:p w:rsidR="00131124" w:rsidRPr="002D0610" w:rsidRDefault="00131124" w:rsidP="00B0157F">
      <w:pPr>
        <w:numPr>
          <w:ilvl w:val="0"/>
          <w:numId w:val="87"/>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Advocating for ear and hearing care through the </w:t>
      </w:r>
      <w:hyperlink r:id="rId27" w:history="1">
        <w:r w:rsidRPr="002D0610">
          <w:rPr>
            <w:rFonts w:ascii="Times New Roman" w:eastAsia="Times New Roman" w:hAnsi="Times New Roman" w:cs="Times New Roman"/>
            <w:color w:val="000000" w:themeColor="text1"/>
            <w:sz w:val="24"/>
            <w:szCs w:val="24"/>
            <w:lang w:eastAsia="en-GB"/>
          </w:rPr>
          <w:t>World Hearing Forum</w:t>
        </w:r>
      </w:hyperlink>
      <w:r w:rsidRPr="002D0610">
        <w:rPr>
          <w:rFonts w:ascii="Times New Roman" w:eastAsia="Times New Roman" w:hAnsi="Times New Roman" w:cs="Times New Roman"/>
          <w:color w:val="000000" w:themeColor="text1"/>
          <w:sz w:val="24"/>
          <w:szCs w:val="24"/>
          <w:lang w:eastAsia="en-GB"/>
        </w:rPr>
        <w:t>.</w:t>
      </w:r>
    </w:p>
    <w:p w:rsidR="00C96693" w:rsidRPr="00E675B9" w:rsidRDefault="00004700" w:rsidP="00E675B9">
      <w:pPr>
        <w:pStyle w:val="ListParagraph"/>
        <w:numPr>
          <w:ilvl w:val="0"/>
          <w:numId w:val="144"/>
        </w:numPr>
        <w:spacing w:after="0" w:line="360" w:lineRule="auto"/>
        <w:jc w:val="both"/>
        <w:rPr>
          <w:rFonts w:ascii="Times New Roman" w:eastAsia="Times New Roman" w:hAnsi="Times New Roman" w:cs="Times New Roman"/>
          <w:b/>
          <w:bCs/>
          <w:color w:val="000000" w:themeColor="text1"/>
          <w:sz w:val="24"/>
          <w:szCs w:val="24"/>
        </w:rPr>
      </w:pPr>
      <w:r w:rsidRPr="00E675B9">
        <w:rPr>
          <w:rFonts w:ascii="Times New Roman" w:eastAsia="Times New Roman" w:hAnsi="Times New Roman" w:cs="Times New Roman"/>
          <w:b/>
          <w:bCs/>
          <w:color w:val="000000" w:themeColor="text1"/>
          <w:sz w:val="24"/>
          <w:szCs w:val="24"/>
        </w:rPr>
        <w:t>Visual i</w:t>
      </w:r>
      <w:r w:rsidR="00C96693" w:rsidRPr="00E675B9">
        <w:rPr>
          <w:rFonts w:ascii="Times New Roman" w:eastAsia="Times New Roman" w:hAnsi="Times New Roman" w:cs="Times New Roman"/>
          <w:b/>
          <w:bCs/>
          <w:color w:val="000000" w:themeColor="text1"/>
          <w:sz w:val="24"/>
          <w:szCs w:val="24"/>
        </w:rPr>
        <w:t>mpairmen</w:t>
      </w:r>
      <w:r w:rsidRPr="00E675B9">
        <w:rPr>
          <w:rFonts w:ascii="Times New Roman" w:eastAsia="Times New Roman" w:hAnsi="Times New Roman" w:cs="Times New Roman"/>
          <w:b/>
          <w:bCs/>
          <w:color w:val="000000" w:themeColor="text1"/>
          <w:sz w:val="24"/>
          <w:szCs w:val="24"/>
        </w:rPr>
        <w:t>t </w:t>
      </w:r>
    </w:p>
    <w:p w:rsidR="00C96693" w:rsidRPr="002D0610" w:rsidRDefault="00C96693" w:rsidP="00B0157F">
      <w:pPr>
        <w:pStyle w:val="ListParagraph"/>
        <w:numPr>
          <w:ilvl w:val="0"/>
          <w:numId w:val="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Visual impairment is the lack or inability to see, which may be caused by diseases or injuries to the eye. </w:t>
      </w:r>
    </w:p>
    <w:p w:rsidR="00C96693" w:rsidRPr="002D0610" w:rsidRDefault="00C96693" w:rsidP="00B0157F">
      <w:pPr>
        <w:pStyle w:val="ListParagraph"/>
        <w:numPr>
          <w:ilvl w:val="0"/>
          <w:numId w:val="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Clarity of vision is called visual acuity and ranges from full vision to no vision. </w:t>
      </w:r>
    </w:p>
    <w:p w:rsidR="00C96693" w:rsidRPr="002D0610" w:rsidRDefault="00C96693" w:rsidP="00B0157F">
      <w:pPr>
        <w:pStyle w:val="ListParagraph"/>
        <w:numPr>
          <w:ilvl w:val="0"/>
          <w:numId w:val="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Visual impairment is a fairly common impairment in our country which needs specialised medical care.</w:t>
      </w:r>
    </w:p>
    <w:p w:rsidR="00554947" w:rsidRPr="002D0610" w:rsidRDefault="00554947" w:rsidP="00554947">
      <w:pPr>
        <w:spacing w:after="150" w:line="360" w:lineRule="auto"/>
        <w:jc w:val="both"/>
        <w:textAlignment w:val="baseline"/>
        <w:outlineLvl w:val="2"/>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Visual acuity</w:t>
      </w:r>
    </w:p>
    <w:p w:rsidR="00554947" w:rsidRPr="002D0610" w:rsidRDefault="00554947" w:rsidP="00554947">
      <w:pPr>
        <w:spacing w:after="225" w:line="360" w:lineRule="auto"/>
        <w:jc w:val="both"/>
        <w:textAlignment w:val="baseline"/>
        <w:rPr>
          <w:rFonts w:ascii="Times New Roman" w:eastAsia="Times New Roman" w:hAnsi="Times New Roman" w:cs="Times New Roman"/>
          <w:color w:val="000000" w:themeColor="text1"/>
          <w:sz w:val="24"/>
          <w:szCs w:val="24"/>
          <w:lang w:eastAsia="en-GB"/>
        </w:rPr>
      </w:pPr>
      <w:r w:rsidRPr="002D0610">
        <w:rPr>
          <w:rFonts w:ascii="Times New Roman" w:eastAsia="Times New Roman" w:hAnsi="Times New Roman" w:cs="Times New Roman"/>
          <w:color w:val="000000" w:themeColor="text1"/>
          <w:sz w:val="24"/>
          <w:szCs w:val="24"/>
          <w:lang w:eastAsia="en-GB"/>
        </w:rPr>
        <w:t xml:space="preserve">It is the spatial resolving capacity of the visual system and measures the sharpness of vision. Visual acuity is usually measured using a </w:t>
      </w:r>
      <w:proofErr w:type="spellStart"/>
      <w:r w:rsidRPr="002D0610">
        <w:rPr>
          <w:rFonts w:ascii="Times New Roman" w:eastAsia="Times New Roman" w:hAnsi="Times New Roman" w:cs="Times New Roman"/>
          <w:color w:val="000000" w:themeColor="text1"/>
          <w:sz w:val="24"/>
          <w:szCs w:val="24"/>
          <w:lang w:eastAsia="en-GB"/>
        </w:rPr>
        <w:t>Snellen’s</w:t>
      </w:r>
      <w:proofErr w:type="spellEnd"/>
      <w:r w:rsidRPr="002D0610">
        <w:rPr>
          <w:rFonts w:ascii="Times New Roman" w:eastAsia="Times New Roman" w:hAnsi="Times New Roman" w:cs="Times New Roman"/>
          <w:color w:val="000000" w:themeColor="text1"/>
          <w:sz w:val="24"/>
          <w:szCs w:val="24"/>
          <w:lang w:eastAsia="en-GB"/>
        </w:rPr>
        <w:t xml:space="preserve"> chart at a distance of 6 metres or 20 feet. Several other charts are available for specialised conditions. Normal vision is denoted as a visual acuity of 6/6 or 20/20. Near VA measures the ability of a person to see objects at a working distance – usually about 40 cm or 16 inches.</w:t>
      </w:r>
    </w:p>
    <w:p w:rsidR="00C96693" w:rsidRPr="002D0610" w:rsidRDefault="0094580E"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P</w:t>
      </w:r>
      <w:r w:rsidR="00C96693" w:rsidRPr="002D0610">
        <w:rPr>
          <w:rFonts w:ascii="Times New Roman" w:eastAsia="Calibri" w:hAnsi="Times New Roman" w:cs="Times New Roman"/>
          <w:b/>
          <w:bCs/>
          <w:color w:val="000000" w:themeColor="text1"/>
          <w:sz w:val="24"/>
          <w:szCs w:val="24"/>
        </w:rPr>
        <w:t>ossi</w:t>
      </w:r>
      <w:r w:rsidRPr="002D0610">
        <w:rPr>
          <w:rFonts w:ascii="Times New Roman" w:eastAsia="Calibri" w:hAnsi="Times New Roman" w:cs="Times New Roman"/>
          <w:b/>
          <w:bCs/>
          <w:color w:val="000000" w:themeColor="text1"/>
          <w:sz w:val="24"/>
          <w:szCs w:val="24"/>
        </w:rPr>
        <w:t>ble causes of visual impairment</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following are possible causes of visual impairmen</w:t>
      </w:r>
      <w:r w:rsidRPr="002D0610">
        <w:rPr>
          <w:rFonts w:ascii="Times New Roman" w:eastAsia="Times New Roman" w:hAnsi="Times New Roman" w:cs="Times New Roman"/>
          <w:b/>
          <w:color w:val="000000" w:themeColor="text1"/>
          <w:sz w:val="24"/>
          <w:szCs w:val="24"/>
        </w:rPr>
        <w:t>t:</w:t>
      </w:r>
      <w:r w:rsidRPr="002D0610">
        <w:rPr>
          <w:rFonts w:ascii="Times New Roman" w:eastAsia="Times New Roman" w:hAnsi="Times New Roman" w:cs="Times New Roman"/>
          <w:color w:val="000000" w:themeColor="text1"/>
          <w:sz w:val="24"/>
          <w:szCs w:val="24"/>
        </w:rPr>
        <w:t xml:space="preserve"> </w:t>
      </w:r>
    </w:p>
    <w:p w:rsidR="00C96693" w:rsidRPr="002D0610" w:rsidRDefault="0094580E" w:rsidP="00B0157F">
      <w:pPr>
        <w:pStyle w:val="ListParagraph"/>
        <w:numPr>
          <w:ilvl w:val="0"/>
          <w:numId w:val="3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Trachoma</w:t>
      </w:r>
    </w:p>
    <w:p w:rsidR="00C96693" w:rsidRPr="002D0610" w:rsidRDefault="0094580E" w:rsidP="00B0157F">
      <w:pPr>
        <w:pStyle w:val="ListParagraph"/>
        <w:numPr>
          <w:ilvl w:val="0"/>
          <w:numId w:val="3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Vitamin A deficiency</w:t>
      </w:r>
    </w:p>
    <w:p w:rsidR="00C96693" w:rsidRPr="002D0610" w:rsidRDefault="0094580E" w:rsidP="00B0157F">
      <w:pPr>
        <w:pStyle w:val="ListParagraph"/>
        <w:numPr>
          <w:ilvl w:val="0"/>
          <w:numId w:val="3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Allergy</w:t>
      </w:r>
    </w:p>
    <w:p w:rsidR="00C96693" w:rsidRPr="002D0610" w:rsidRDefault="0094580E" w:rsidP="00B0157F">
      <w:pPr>
        <w:pStyle w:val="ListParagraph"/>
        <w:numPr>
          <w:ilvl w:val="0"/>
          <w:numId w:val="3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Cataract</w:t>
      </w:r>
    </w:p>
    <w:p w:rsidR="00C96693" w:rsidRPr="002D0610" w:rsidRDefault="0094580E" w:rsidP="00B0157F">
      <w:pPr>
        <w:pStyle w:val="ListParagraph"/>
        <w:numPr>
          <w:ilvl w:val="0"/>
          <w:numId w:val="34"/>
        </w:num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Macula</w:t>
      </w:r>
      <w:proofErr w:type="spellEnd"/>
      <w:r w:rsidRPr="002D0610">
        <w:rPr>
          <w:rFonts w:ascii="Times New Roman" w:eastAsia="Times New Roman" w:hAnsi="Times New Roman" w:cs="Times New Roman"/>
          <w:color w:val="000000" w:themeColor="text1"/>
          <w:sz w:val="24"/>
          <w:szCs w:val="24"/>
        </w:rPr>
        <w:t xml:space="preserve"> degeneration</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Some types of cancer such as retinoblast</w:t>
      </w:r>
      <w:r w:rsidR="0094580E" w:rsidRPr="002D0610">
        <w:rPr>
          <w:rFonts w:ascii="Times New Roman" w:eastAsia="Times New Roman" w:hAnsi="Times New Roman" w:cs="Times New Roman"/>
          <w:color w:val="000000" w:themeColor="text1"/>
          <w:sz w:val="24"/>
          <w:szCs w:val="24"/>
        </w:rPr>
        <w:t>oma and pituitary gland tumours</w:t>
      </w:r>
      <w:r w:rsidRPr="002D0610">
        <w:rPr>
          <w:rFonts w:ascii="Times New Roman" w:eastAsia="Times New Roman" w:hAnsi="Times New Roman" w:cs="Times New Roman"/>
          <w:color w:val="000000" w:themeColor="text1"/>
          <w:sz w:val="24"/>
          <w:szCs w:val="24"/>
        </w:rPr>
        <w:t xml:space="preserve"> </w:t>
      </w:r>
    </w:p>
    <w:p w:rsidR="00C96693" w:rsidRPr="002D0610" w:rsidRDefault="0094580E"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Glaucoma</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94580E"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Childhood blindness, </w:t>
      </w:r>
      <w:proofErr w:type="spellStart"/>
      <w:r w:rsidRPr="002D0610">
        <w:rPr>
          <w:rFonts w:ascii="Times New Roman" w:eastAsia="Times New Roman" w:hAnsi="Times New Roman" w:cs="Times New Roman"/>
          <w:color w:val="000000" w:themeColor="text1"/>
          <w:sz w:val="24"/>
          <w:szCs w:val="24"/>
        </w:rPr>
        <w:t>E.g</w:t>
      </w:r>
      <w:proofErr w:type="spellEnd"/>
      <w:r w:rsidR="00C96693" w:rsidRPr="002D0610">
        <w:rPr>
          <w:rFonts w:ascii="Times New Roman" w:eastAsia="Times New Roman" w:hAnsi="Times New Roman" w:cs="Times New Roman"/>
          <w:color w:val="000000" w:themeColor="text1"/>
          <w:sz w:val="24"/>
          <w:szCs w:val="24"/>
        </w:rPr>
        <w:t>, congenital</w:t>
      </w:r>
      <w:r w:rsidRPr="002D0610">
        <w:rPr>
          <w:rFonts w:ascii="Times New Roman" w:eastAsia="Times New Roman" w:hAnsi="Times New Roman" w:cs="Times New Roman"/>
          <w:color w:val="000000" w:themeColor="text1"/>
          <w:sz w:val="24"/>
          <w:szCs w:val="24"/>
        </w:rPr>
        <w:t xml:space="preserve"> cataract and corneal blindness</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94580E"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Diabetic retinopathy</w:t>
      </w:r>
    </w:p>
    <w:p w:rsidR="00C96693" w:rsidRPr="002D0610" w:rsidRDefault="00C96693"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Disorders of the nervous system such as</w:t>
      </w:r>
      <w:r w:rsidR="0094580E" w:rsidRPr="002D0610">
        <w:rPr>
          <w:rFonts w:ascii="Times New Roman" w:eastAsia="Times New Roman" w:hAnsi="Times New Roman" w:cs="Times New Roman"/>
          <w:color w:val="000000" w:themeColor="text1"/>
          <w:sz w:val="24"/>
          <w:szCs w:val="24"/>
        </w:rPr>
        <w:t xml:space="preserve"> multiple sclerosis and stroke</w:t>
      </w:r>
    </w:p>
    <w:p w:rsidR="00C96693" w:rsidRPr="002D0610" w:rsidRDefault="0094580E"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Refractive errors</w:t>
      </w:r>
      <w:r w:rsidR="00C96693" w:rsidRPr="002D0610">
        <w:rPr>
          <w:rFonts w:ascii="Times New Roman" w:eastAsia="Times New Roman" w:hAnsi="Times New Roman" w:cs="Times New Roman"/>
          <w:color w:val="000000" w:themeColor="text1"/>
          <w:sz w:val="24"/>
          <w:szCs w:val="24"/>
        </w:rPr>
        <w:t xml:space="preserve"> </w:t>
      </w:r>
      <w:r w:rsidR="00AE38DC">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Ocular </w:t>
      </w:r>
      <w:r w:rsidR="0094580E" w:rsidRPr="002D0610">
        <w:rPr>
          <w:rFonts w:ascii="Times New Roman" w:eastAsia="Times New Roman" w:hAnsi="Times New Roman" w:cs="Times New Roman"/>
          <w:color w:val="000000" w:themeColor="text1"/>
          <w:sz w:val="24"/>
          <w:szCs w:val="24"/>
        </w:rPr>
        <w:t>complications of HIV/AIDS</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Accident</w:t>
      </w:r>
      <w:r w:rsidR="0094580E" w:rsidRPr="002D0610">
        <w:rPr>
          <w:rFonts w:ascii="Times New Roman" w:eastAsia="Times New Roman" w:hAnsi="Times New Roman" w:cs="Times New Roman"/>
          <w:color w:val="000000" w:themeColor="text1"/>
          <w:sz w:val="24"/>
          <w:szCs w:val="24"/>
        </w:rPr>
        <w:t>s which cause injury to the eye</w:t>
      </w:r>
    </w:p>
    <w:p w:rsidR="00C96693" w:rsidRPr="002D0610" w:rsidRDefault="0094580E"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Services available for the visually impaired </w:t>
      </w:r>
    </w:p>
    <w:p w:rsidR="008D5A97" w:rsidRPr="002D0610" w:rsidRDefault="0094580E"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At the Family level</w:t>
      </w:r>
    </w:p>
    <w:p w:rsidR="0094580E"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Normally, activities of daily living such as feeding, socia</w:t>
      </w:r>
      <w:r w:rsidR="0094580E" w:rsidRPr="002D0610">
        <w:rPr>
          <w:rFonts w:ascii="Times New Roman" w:eastAsia="Times New Roman" w:hAnsi="Times New Roman" w:cs="Times New Roman"/>
          <w:color w:val="000000" w:themeColor="text1"/>
          <w:sz w:val="24"/>
          <w:szCs w:val="24"/>
        </w:rPr>
        <w:t xml:space="preserve">lising, playing, verbal skills </w:t>
      </w:r>
      <w:r w:rsidRPr="002D0610">
        <w:rPr>
          <w:rFonts w:ascii="Times New Roman" w:eastAsia="Times New Roman" w:hAnsi="Times New Roman" w:cs="Times New Roman"/>
          <w:color w:val="000000" w:themeColor="text1"/>
          <w:sz w:val="24"/>
          <w:szCs w:val="24"/>
        </w:rPr>
        <w:t>and mobility are learnt at home.</w:t>
      </w:r>
    </w:p>
    <w:p w:rsidR="00C9669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A normal child learns how to do every day activities by watching what others are doing and imitating them. </w:t>
      </w:r>
    </w:p>
    <w:p w:rsidR="00B14A4C" w:rsidRPr="00020C39" w:rsidRDefault="0094580E" w:rsidP="00B0157F">
      <w:pPr>
        <w:pStyle w:val="ListParagraph"/>
        <w:numPr>
          <w:ilvl w:val="0"/>
          <w:numId w:val="126"/>
        </w:numPr>
        <w:spacing w:after="0" w:line="360" w:lineRule="auto"/>
        <w:jc w:val="both"/>
        <w:rPr>
          <w:rFonts w:ascii="Times New Roman" w:eastAsia="Times New Roman" w:hAnsi="Times New Roman" w:cs="Times New Roman"/>
          <w:color w:val="FF0000"/>
          <w:sz w:val="24"/>
          <w:szCs w:val="24"/>
        </w:rPr>
      </w:pPr>
      <w:r w:rsidRPr="002D0610">
        <w:rPr>
          <w:rFonts w:ascii="Times New Roman" w:eastAsia="Times New Roman" w:hAnsi="Times New Roman" w:cs="Times New Roman"/>
          <w:color w:val="000000" w:themeColor="text1"/>
          <w:sz w:val="24"/>
          <w:szCs w:val="24"/>
        </w:rPr>
        <w:t>If a child is under 5</w:t>
      </w:r>
      <w:r w:rsidR="00C96693" w:rsidRPr="002D0610">
        <w:rPr>
          <w:rFonts w:ascii="Times New Roman" w:eastAsia="Times New Roman" w:hAnsi="Times New Roman" w:cs="Times New Roman"/>
          <w:color w:val="000000" w:themeColor="text1"/>
          <w:sz w:val="24"/>
          <w:szCs w:val="24"/>
        </w:rPr>
        <w:t xml:space="preserve"> years of age and is visually impaired, </w:t>
      </w:r>
      <w:r w:rsidR="00C96693" w:rsidRPr="00020C39">
        <w:rPr>
          <w:rFonts w:ascii="Times New Roman" w:eastAsia="Times New Roman" w:hAnsi="Times New Roman" w:cs="Times New Roman"/>
          <w:color w:val="FF0000"/>
          <w:sz w:val="24"/>
          <w:szCs w:val="24"/>
        </w:rPr>
        <w:t xml:space="preserve">then they need special help from the family </w:t>
      </w:r>
      <w:r w:rsidRPr="00020C39">
        <w:rPr>
          <w:rFonts w:ascii="Times New Roman" w:eastAsia="Times New Roman" w:hAnsi="Times New Roman" w:cs="Times New Roman"/>
          <w:color w:val="FF0000"/>
          <w:sz w:val="24"/>
          <w:szCs w:val="24"/>
        </w:rPr>
        <w:t>in order to learn these skills.</w:t>
      </w:r>
      <w:r w:rsidR="00B14A4C" w:rsidRPr="00020C39">
        <w:rPr>
          <w:rFonts w:ascii="Times New Roman" w:eastAsia="Times New Roman" w:hAnsi="Times New Roman" w:cs="Times New Roman"/>
          <w:color w:val="FF0000"/>
          <w:sz w:val="24"/>
          <w:szCs w:val="24"/>
        </w:rPr>
        <w:t xml:space="preserve"> </w:t>
      </w:r>
    </w:p>
    <w:p w:rsidR="00FE7B13" w:rsidRPr="00020C39" w:rsidRDefault="00C96693" w:rsidP="00B0157F">
      <w:pPr>
        <w:pStyle w:val="ListParagraph"/>
        <w:numPr>
          <w:ilvl w:val="0"/>
          <w:numId w:val="126"/>
        </w:numPr>
        <w:spacing w:after="0" w:line="360" w:lineRule="auto"/>
        <w:jc w:val="both"/>
        <w:rPr>
          <w:rFonts w:ascii="Times New Roman" w:eastAsia="Times New Roman" w:hAnsi="Times New Roman" w:cs="Times New Roman"/>
          <w:color w:val="FF0000"/>
          <w:sz w:val="24"/>
          <w:szCs w:val="24"/>
        </w:rPr>
      </w:pPr>
      <w:r w:rsidRPr="00020C39">
        <w:rPr>
          <w:rFonts w:ascii="Times New Roman" w:eastAsia="Times New Roman" w:hAnsi="Times New Roman" w:cs="Times New Roman"/>
          <w:color w:val="FF0000"/>
          <w:sz w:val="24"/>
          <w:szCs w:val="24"/>
        </w:rPr>
        <w:t xml:space="preserve">The family needs to train the child to recognise common domestic objects by touching. </w:t>
      </w:r>
    </w:p>
    <w:p w:rsidR="00C9669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They need to provide the child with toys to play with in a room that does not put the child at risk from accidents.</w:t>
      </w:r>
    </w:p>
    <w:p w:rsidR="00C9669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Parents also need to be educated about the importance of keeping the child’s articles and toys in their regular places, so that they can find them easily.</w:t>
      </w:r>
    </w:p>
    <w:p w:rsidR="00C96693" w:rsidRPr="00020C39" w:rsidRDefault="00C96693" w:rsidP="00B0157F">
      <w:pPr>
        <w:pStyle w:val="ListParagraph"/>
        <w:numPr>
          <w:ilvl w:val="0"/>
          <w:numId w:val="126"/>
        </w:numPr>
        <w:spacing w:after="0" w:line="360" w:lineRule="auto"/>
        <w:jc w:val="both"/>
        <w:rPr>
          <w:rFonts w:ascii="Times New Roman" w:eastAsia="Times New Roman" w:hAnsi="Times New Roman" w:cs="Times New Roman"/>
          <w:color w:val="FF0000"/>
          <w:sz w:val="24"/>
          <w:szCs w:val="24"/>
        </w:rPr>
      </w:pPr>
      <w:r w:rsidRPr="002D0610">
        <w:rPr>
          <w:rFonts w:ascii="Times New Roman" w:eastAsia="Times New Roman" w:hAnsi="Times New Roman" w:cs="Times New Roman"/>
          <w:color w:val="000000" w:themeColor="text1"/>
          <w:sz w:val="24"/>
          <w:szCs w:val="24"/>
        </w:rPr>
        <w:t xml:space="preserve">Children who are visually impaired also need more </w:t>
      </w:r>
      <w:r w:rsidRPr="00020C39">
        <w:rPr>
          <w:rFonts w:ascii="Times New Roman" w:eastAsia="Times New Roman" w:hAnsi="Times New Roman" w:cs="Times New Roman"/>
          <w:color w:val="FF0000"/>
          <w:sz w:val="24"/>
          <w:szCs w:val="24"/>
        </w:rPr>
        <w:t xml:space="preserve">body contact, especially when talking to them to facilitate communication. </w:t>
      </w:r>
    </w:p>
    <w:p w:rsidR="00C9669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When the child is old enough to attend nursery school, the family should recite nursery rhymes and songs with the child, in order to prepare the child for integration into the community, where they will identify with the learni</w:t>
      </w:r>
      <w:r w:rsidR="00F51F72" w:rsidRPr="002D0610">
        <w:rPr>
          <w:rFonts w:ascii="Times New Roman" w:eastAsia="Times New Roman" w:hAnsi="Times New Roman" w:cs="Times New Roman"/>
          <w:color w:val="000000" w:themeColor="text1"/>
          <w:sz w:val="24"/>
          <w:szCs w:val="24"/>
        </w:rPr>
        <w:t xml:space="preserve">ng activities of other nursery </w:t>
      </w:r>
      <w:r w:rsidRPr="002D0610">
        <w:rPr>
          <w:rFonts w:ascii="Times New Roman" w:eastAsia="Times New Roman" w:hAnsi="Times New Roman" w:cs="Times New Roman"/>
          <w:color w:val="000000" w:themeColor="text1"/>
          <w:sz w:val="24"/>
          <w:szCs w:val="24"/>
        </w:rPr>
        <w:t>school children.</w:t>
      </w:r>
    </w:p>
    <w:p w:rsidR="00FE7B1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Encourage a person who is visually challenged to have contacts</w:t>
      </w:r>
      <w:r w:rsidR="00020C39">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 relatives and friends to be con</w:t>
      </w:r>
      <w:r w:rsidR="00FE7B13" w:rsidRPr="002D0610">
        <w:rPr>
          <w:rFonts w:ascii="Times New Roman" w:eastAsia="Times New Roman" w:hAnsi="Times New Roman" w:cs="Times New Roman"/>
          <w:color w:val="000000" w:themeColor="text1"/>
          <w:sz w:val="24"/>
          <w:szCs w:val="24"/>
        </w:rPr>
        <w:t xml:space="preserve">tactable when the need arises. </w:t>
      </w:r>
    </w:p>
    <w:p w:rsidR="00C9669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family needs to modify the </w:t>
      </w:r>
      <w:r w:rsidRPr="00C93F65">
        <w:rPr>
          <w:rFonts w:ascii="Times New Roman" w:eastAsia="Times New Roman" w:hAnsi="Times New Roman" w:cs="Times New Roman"/>
          <w:sz w:val="24"/>
          <w:szCs w:val="24"/>
        </w:rPr>
        <w:t xml:space="preserve">environment </w:t>
      </w:r>
      <w:r w:rsidRPr="002D0610">
        <w:rPr>
          <w:rFonts w:ascii="Times New Roman" w:eastAsia="Times New Roman" w:hAnsi="Times New Roman" w:cs="Times New Roman"/>
          <w:color w:val="000000" w:themeColor="text1"/>
          <w:sz w:val="24"/>
          <w:szCs w:val="24"/>
        </w:rPr>
        <w:t>to prevent accidents.</w:t>
      </w:r>
    </w:p>
    <w:p w:rsidR="00FE7B13" w:rsidRPr="002D0610" w:rsidRDefault="00C96693" w:rsidP="00B0157F">
      <w:pPr>
        <w:pStyle w:val="ListParagraph"/>
        <w:numPr>
          <w:ilvl w:val="0"/>
          <w:numId w:val="12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Encourage the person to participate in activities they can perform and enjoy</w:t>
      </w:r>
      <w:r w:rsidR="00FE7B13" w:rsidRPr="002D0610">
        <w:rPr>
          <w:rFonts w:ascii="Times New Roman" w:eastAsia="Times New Roman" w:hAnsi="Times New Roman" w:cs="Times New Roman"/>
          <w:color w:val="000000" w:themeColor="text1"/>
          <w:sz w:val="24"/>
          <w:szCs w:val="24"/>
        </w:rPr>
        <w:t>.</w:t>
      </w:r>
    </w:p>
    <w:p w:rsidR="00C96693" w:rsidRPr="002D0610" w:rsidRDefault="00FE7B1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u w:val="single"/>
        </w:rPr>
        <w:t xml:space="preserve">Nurse’s </w:t>
      </w:r>
      <w:r w:rsidR="00C96693" w:rsidRPr="002D0610">
        <w:rPr>
          <w:rFonts w:ascii="Times New Roman" w:eastAsia="Times New Roman" w:hAnsi="Times New Roman" w:cs="Times New Roman"/>
          <w:b/>
          <w:color w:val="000000" w:themeColor="text1"/>
          <w:sz w:val="24"/>
          <w:szCs w:val="24"/>
          <w:u w:val="single"/>
        </w:rPr>
        <w:t>role</w:t>
      </w:r>
      <w:r w:rsidR="00C96693" w:rsidRPr="002D0610">
        <w:rPr>
          <w:rFonts w:ascii="Times New Roman" w:eastAsia="Times New Roman" w:hAnsi="Times New Roman" w:cs="Times New Roman"/>
          <w:color w:val="000000" w:themeColor="text1"/>
          <w:sz w:val="24"/>
          <w:szCs w:val="24"/>
        </w:rPr>
        <w:t xml:space="preserve"> is important in provi</w:t>
      </w:r>
      <w:r w:rsidRPr="002D0610">
        <w:rPr>
          <w:rFonts w:ascii="Times New Roman" w:eastAsia="Times New Roman" w:hAnsi="Times New Roman" w:cs="Times New Roman"/>
          <w:color w:val="000000" w:themeColor="text1"/>
          <w:sz w:val="24"/>
          <w:szCs w:val="24"/>
        </w:rPr>
        <w:t xml:space="preserve">ding support and encouragement </w:t>
      </w:r>
      <w:r w:rsidR="00C96693" w:rsidRPr="002D0610">
        <w:rPr>
          <w:rFonts w:ascii="Times New Roman" w:eastAsia="Times New Roman" w:hAnsi="Times New Roman" w:cs="Times New Roman"/>
          <w:color w:val="000000" w:themeColor="text1"/>
          <w:sz w:val="24"/>
          <w:szCs w:val="24"/>
        </w:rPr>
        <w:t>to the family and availing them with information on the available resources.</w:t>
      </w:r>
    </w:p>
    <w:p w:rsidR="00FE7B13" w:rsidRPr="002D0610" w:rsidRDefault="00C96693" w:rsidP="00020C39">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Institutional </w:t>
      </w:r>
      <w:r w:rsidR="00FE7B13" w:rsidRPr="002D0610">
        <w:rPr>
          <w:rFonts w:ascii="Times New Roman" w:eastAsia="Times New Roman" w:hAnsi="Times New Roman" w:cs="Times New Roman"/>
          <w:b/>
          <w:bCs/>
          <w:color w:val="000000" w:themeColor="text1"/>
          <w:sz w:val="24"/>
          <w:szCs w:val="24"/>
        </w:rPr>
        <w:t>level</w:t>
      </w:r>
      <w:r w:rsidRPr="002D0610">
        <w:rPr>
          <w:rFonts w:ascii="Times New Roman" w:eastAsia="Times New Roman" w:hAnsi="Times New Roman" w:cs="Times New Roman"/>
          <w:color w:val="000000" w:themeColor="text1"/>
          <w:sz w:val="24"/>
          <w:szCs w:val="24"/>
        </w:rPr>
        <w:br/>
      </w:r>
      <w:proofErr w:type="gramStart"/>
      <w:r w:rsidRPr="002D0610">
        <w:rPr>
          <w:rFonts w:ascii="Times New Roman" w:eastAsia="Times New Roman" w:hAnsi="Times New Roman" w:cs="Times New Roman"/>
          <w:color w:val="000000" w:themeColor="text1"/>
          <w:sz w:val="24"/>
          <w:szCs w:val="24"/>
        </w:rPr>
        <w:t>There</w:t>
      </w:r>
      <w:proofErr w:type="gramEnd"/>
      <w:r w:rsidRPr="002D0610">
        <w:rPr>
          <w:rFonts w:ascii="Times New Roman" w:eastAsia="Times New Roman" w:hAnsi="Times New Roman" w:cs="Times New Roman"/>
          <w:color w:val="000000" w:themeColor="text1"/>
          <w:sz w:val="24"/>
          <w:szCs w:val="24"/>
        </w:rPr>
        <w:t xml:space="preserve"> are a number of educational institutions and associations that care for visually impai</w:t>
      </w:r>
      <w:r w:rsidR="00FE7B13" w:rsidRPr="002D0610">
        <w:rPr>
          <w:rFonts w:ascii="Times New Roman" w:eastAsia="Times New Roman" w:hAnsi="Times New Roman" w:cs="Times New Roman"/>
          <w:color w:val="000000" w:themeColor="text1"/>
          <w:sz w:val="24"/>
          <w:szCs w:val="24"/>
        </w:rPr>
        <w:t xml:space="preserve">red persons </w:t>
      </w:r>
      <w:r w:rsidRPr="002D0610">
        <w:rPr>
          <w:rFonts w:ascii="Times New Roman" w:eastAsia="Times New Roman" w:hAnsi="Times New Roman" w:cs="Times New Roman"/>
          <w:b/>
          <w:bCs/>
          <w:color w:val="000000" w:themeColor="text1"/>
          <w:sz w:val="24"/>
          <w:szCs w:val="24"/>
        </w:rPr>
        <w:br/>
        <w:t>Education Institutions:</w:t>
      </w:r>
    </w:p>
    <w:p w:rsidR="00FE7B13" w:rsidRPr="002D0610" w:rsidRDefault="00FE7B13" w:rsidP="00020C39">
      <w:pPr>
        <w:spacing w:after="0" w:line="360" w:lineRule="auto"/>
        <w:rPr>
          <w:rFonts w:ascii="Times New Roman" w:eastAsia="Times New Roman" w:hAnsi="Times New Roman" w:cs="Times New Roman"/>
          <w:color w:val="000000" w:themeColor="text1"/>
          <w:sz w:val="24"/>
          <w:szCs w:val="24"/>
        </w:rPr>
      </w:pPr>
      <w:proofErr w:type="spellStart"/>
      <w:proofErr w:type="gramStart"/>
      <w:r w:rsidRPr="002D0610">
        <w:rPr>
          <w:rFonts w:ascii="Times New Roman" w:eastAsia="Times New Roman" w:hAnsi="Times New Roman" w:cs="Times New Roman"/>
          <w:b/>
          <w:bCs/>
          <w:color w:val="000000" w:themeColor="text1"/>
          <w:sz w:val="24"/>
          <w:szCs w:val="24"/>
        </w:rPr>
        <w:t>E.g</w:t>
      </w:r>
      <w:proofErr w:type="spellEnd"/>
      <w:r w:rsidRPr="002D0610">
        <w:rPr>
          <w:rFonts w:ascii="Times New Roman" w:eastAsia="Times New Roman" w:hAnsi="Times New Roman" w:cs="Times New Roman"/>
          <w:b/>
          <w:bCs/>
          <w:color w:val="000000" w:themeColor="text1"/>
          <w:sz w:val="24"/>
          <w:szCs w:val="24"/>
        </w:rPr>
        <w:t xml:space="preserve">  Schools</w:t>
      </w:r>
      <w:proofErr w:type="gramEnd"/>
      <w:r w:rsidRPr="002D0610">
        <w:rPr>
          <w:rFonts w:ascii="Times New Roman" w:eastAsia="Times New Roman" w:hAnsi="Times New Roman" w:cs="Times New Roman"/>
          <w:b/>
          <w:bCs/>
          <w:color w:val="000000" w:themeColor="text1"/>
          <w:sz w:val="24"/>
          <w:szCs w:val="24"/>
        </w:rPr>
        <w:t xml:space="preserve"> for the Blind</w:t>
      </w:r>
      <w:r w:rsidR="00D60D15" w:rsidRPr="002D0610">
        <w:rPr>
          <w:rFonts w:ascii="Times New Roman" w:eastAsia="Times New Roman" w:hAnsi="Times New Roman" w:cs="Times New Roman"/>
          <w:b/>
          <w:bCs/>
          <w:color w:val="000000" w:themeColor="text1"/>
          <w:sz w:val="24"/>
          <w:szCs w:val="24"/>
        </w:rPr>
        <w:t xml:space="preserve"> </w:t>
      </w:r>
      <w:proofErr w:type="spellStart"/>
      <w:r w:rsidR="00D60D15" w:rsidRPr="002D0610">
        <w:rPr>
          <w:rFonts w:ascii="Times New Roman" w:eastAsia="Times New Roman" w:hAnsi="Times New Roman" w:cs="Times New Roman"/>
          <w:b/>
          <w:bCs/>
          <w:color w:val="000000" w:themeColor="text1"/>
          <w:sz w:val="24"/>
          <w:szCs w:val="24"/>
        </w:rPr>
        <w:t>E.g</w:t>
      </w:r>
      <w:proofErr w:type="spellEnd"/>
      <w:r w:rsidR="00D60D15" w:rsidRPr="002D0610">
        <w:rPr>
          <w:rFonts w:ascii="Times New Roman" w:eastAsia="Times New Roman" w:hAnsi="Times New Roman" w:cs="Times New Roman"/>
          <w:b/>
          <w:bCs/>
          <w:color w:val="000000" w:themeColor="text1"/>
          <w:sz w:val="24"/>
          <w:szCs w:val="24"/>
        </w:rPr>
        <w:t xml:space="preserve"> </w:t>
      </w:r>
      <w:proofErr w:type="spellStart"/>
      <w:r w:rsidR="00D60D15" w:rsidRPr="002D0610">
        <w:rPr>
          <w:rFonts w:ascii="Times New Roman" w:eastAsia="Times New Roman" w:hAnsi="Times New Roman" w:cs="Times New Roman"/>
          <w:b/>
          <w:bCs/>
          <w:color w:val="000000" w:themeColor="text1"/>
          <w:sz w:val="24"/>
          <w:szCs w:val="24"/>
        </w:rPr>
        <w:t>Thika</w:t>
      </w:r>
      <w:proofErr w:type="spellEnd"/>
      <w:r w:rsidR="00D60D15" w:rsidRPr="002D0610">
        <w:rPr>
          <w:rFonts w:ascii="Times New Roman" w:eastAsia="Times New Roman" w:hAnsi="Times New Roman" w:cs="Times New Roman"/>
          <w:b/>
          <w:bCs/>
          <w:color w:val="000000" w:themeColor="text1"/>
          <w:sz w:val="24"/>
          <w:szCs w:val="24"/>
        </w:rPr>
        <w:t xml:space="preserve"> High School For The Blind, St Francis Secondary School for the visually impaired</w:t>
      </w:r>
      <w:r w:rsidR="00C96693" w:rsidRPr="002D0610">
        <w:rPr>
          <w:rFonts w:ascii="Times New Roman" w:eastAsia="Times New Roman" w:hAnsi="Times New Roman" w:cs="Times New Roman"/>
          <w:color w:val="000000" w:themeColor="text1"/>
          <w:sz w:val="24"/>
          <w:szCs w:val="24"/>
        </w:rPr>
        <w:br/>
        <w:t xml:space="preserve">These are special schools that provide special services to the visually impaired. </w:t>
      </w:r>
    </w:p>
    <w:p w:rsidR="00FE7B13" w:rsidRPr="002D0610" w:rsidRDefault="00C96693" w:rsidP="00B0157F">
      <w:pPr>
        <w:pStyle w:val="ListParagraph"/>
        <w:numPr>
          <w:ilvl w:val="0"/>
          <w:numId w:val="3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Some of these schools are owned and managed by the government.</w:t>
      </w:r>
    </w:p>
    <w:p w:rsidR="00C96693" w:rsidRPr="002D0610" w:rsidRDefault="00C96693" w:rsidP="00B0157F">
      <w:pPr>
        <w:pStyle w:val="ListParagraph"/>
        <w:numPr>
          <w:ilvl w:val="0"/>
          <w:numId w:val="36"/>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Others are owned and managed by non-governmental organisations and missions.</w:t>
      </w:r>
    </w:p>
    <w:p w:rsidR="00C96693" w:rsidRPr="002D0610" w:rsidRDefault="00F51F72"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As a nurse one</w:t>
      </w:r>
      <w:r w:rsidR="00C96693" w:rsidRPr="002D0610">
        <w:rPr>
          <w:rFonts w:ascii="Times New Roman" w:eastAsia="Times New Roman" w:hAnsi="Times New Roman" w:cs="Times New Roman"/>
          <w:color w:val="000000" w:themeColor="text1"/>
          <w:sz w:val="24"/>
          <w:szCs w:val="24"/>
        </w:rPr>
        <w:t xml:space="preserve"> should be able to identify some of these s</w:t>
      </w:r>
      <w:r w:rsidR="00FE7B13" w:rsidRPr="002D0610">
        <w:rPr>
          <w:rFonts w:ascii="Times New Roman" w:eastAsia="Times New Roman" w:hAnsi="Times New Roman" w:cs="Times New Roman"/>
          <w:color w:val="000000" w:themeColor="text1"/>
          <w:sz w:val="24"/>
          <w:szCs w:val="24"/>
        </w:rPr>
        <w:t>chools in your catchment area and i</w:t>
      </w:r>
      <w:r w:rsidR="00C96693" w:rsidRPr="002D0610">
        <w:rPr>
          <w:rFonts w:ascii="Times New Roman" w:eastAsia="Times New Roman" w:hAnsi="Times New Roman" w:cs="Times New Roman"/>
          <w:color w:val="000000" w:themeColor="text1"/>
          <w:sz w:val="24"/>
          <w:szCs w:val="24"/>
        </w:rPr>
        <w:t>t is beneficial for you to visit them in order to know what they do.</w:t>
      </w:r>
    </w:p>
    <w:p w:rsidR="00FE7B13"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these schools the visually impaired are taught braille, a system of reading specially developed for blind people which uses small raised marks that they feel with their fingers. </w:t>
      </w:r>
    </w:p>
    <w:p w:rsidR="00C96693"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Visually impaired persons can sta</w:t>
      </w:r>
      <w:r w:rsidR="00FE7B13" w:rsidRPr="002D0610">
        <w:rPr>
          <w:rFonts w:ascii="Times New Roman" w:eastAsia="Times New Roman" w:hAnsi="Times New Roman" w:cs="Times New Roman"/>
          <w:color w:val="000000" w:themeColor="text1"/>
          <w:sz w:val="24"/>
          <w:szCs w:val="24"/>
        </w:rPr>
        <w:t>rt learning from the age of 5</w:t>
      </w:r>
      <w:r w:rsidRPr="002D0610">
        <w:rPr>
          <w:rFonts w:ascii="Times New Roman" w:eastAsia="Times New Roman" w:hAnsi="Times New Roman" w:cs="Times New Roman"/>
          <w:color w:val="000000" w:themeColor="text1"/>
          <w:sz w:val="24"/>
          <w:szCs w:val="24"/>
        </w:rPr>
        <w:t xml:space="preserve"> years.</w:t>
      </w:r>
    </w:p>
    <w:p w:rsidR="00C96693"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C93F65">
        <w:rPr>
          <w:rFonts w:ascii="Times New Roman" w:eastAsia="Times New Roman" w:hAnsi="Times New Roman" w:cs="Times New Roman"/>
          <w:sz w:val="24"/>
          <w:szCs w:val="24"/>
        </w:rPr>
        <w:t xml:space="preserve">Braille is </w:t>
      </w:r>
      <w:r w:rsidRPr="002D0610">
        <w:rPr>
          <w:rFonts w:ascii="Times New Roman" w:eastAsia="Times New Roman" w:hAnsi="Times New Roman" w:cs="Times New Roman"/>
          <w:color w:val="000000" w:themeColor="text1"/>
          <w:sz w:val="24"/>
          <w:szCs w:val="24"/>
        </w:rPr>
        <w:t>also taught to all persons under the age of 50 years who have been blinded after enjoying good sight for many years.</w:t>
      </w:r>
    </w:p>
    <w:p w:rsidR="001000EE"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For example, the victims of the </w:t>
      </w:r>
      <w:r w:rsidRPr="00020C39">
        <w:rPr>
          <w:rFonts w:ascii="Times New Roman" w:eastAsia="Times New Roman" w:hAnsi="Times New Roman" w:cs="Times New Roman"/>
          <w:color w:val="FF0000"/>
          <w:sz w:val="24"/>
          <w:szCs w:val="24"/>
        </w:rPr>
        <w:t xml:space="preserve">1998 August </w:t>
      </w:r>
      <w:r w:rsidRPr="002D0610">
        <w:rPr>
          <w:rFonts w:ascii="Times New Roman" w:eastAsia="Times New Roman" w:hAnsi="Times New Roman" w:cs="Times New Roman"/>
          <w:color w:val="000000" w:themeColor="text1"/>
          <w:sz w:val="24"/>
          <w:szCs w:val="24"/>
        </w:rPr>
        <w:t>terrorist bomb blast in Nairobi who lost their sight were trained on how to read braille depending on their occupation.</w:t>
      </w:r>
    </w:p>
    <w:p w:rsidR="00C96693"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 After learning how to use braille, visually impaired persons are able to pursue their studies and careers up to the university level, becoming lawyers, administrators and teachers in society.</w:t>
      </w:r>
    </w:p>
    <w:p w:rsidR="001000EE"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addition, they are taught survival skills and skills of daily living, such as how to get around from point A</w:t>
      </w:r>
      <w:r w:rsidR="001000EE" w:rsidRPr="002D0610">
        <w:rPr>
          <w:rFonts w:ascii="Times New Roman" w:eastAsia="Times New Roman" w:hAnsi="Times New Roman" w:cs="Times New Roman"/>
          <w:color w:val="000000" w:themeColor="text1"/>
          <w:sz w:val="24"/>
          <w:szCs w:val="24"/>
        </w:rPr>
        <w:t xml:space="preserve"> to B using a cane. </w:t>
      </w:r>
    </w:p>
    <w:p w:rsidR="00C96693" w:rsidRPr="002D0610" w:rsidRDefault="00C96693" w:rsidP="00B0157F">
      <w:pPr>
        <w:pStyle w:val="ListParagraph"/>
        <w:numPr>
          <w:ilvl w:val="0"/>
          <w:numId w:val="3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Special schools play a very big role in increasing their participation in the community and facilitating their integration.</w:t>
      </w:r>
    </w:p>
    <w:p w:rsidR="00C96693" w:rsidRPr="002D0610" w:rsidRDefault="00C96693" w:rsidP="00020C39">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Educational Assessmen</w:t>
      </w:r>
      <w:r w:rsidR="001000EE" w:rsidRPr="002D0610">
        <w:rPr>
          <w:rFonts w:ascii="Times New Roman" w:eastAsia="Times New Roman" w:hAnsi="Times New Roman" w:cs="Times New Roman"/>
          <w:b/>
          <w:bCs/>
          <w:color w:val="000000" w:themeColor="text1"/>
          <w:sz w:val="24"/>
          <w:szCs w:val="24"/>
        </w:rPr>
        <w:t>t and Resources Centres (EARCs</w:t>
      </w:r>
      <w:proofErr w:type="gramStart"/>
      <w:r w:rsidR="001000EE" w:rsidRPr="002D0610">
        <w:rPr>
          <w:rFonts w:ascii="Times New Roman" w:eastAsia="Times New Roman" w:hAnsi="Times New Roman" w:cs="Times New Roman"/>
          <w:b/>
          <w:bCs/>
          <w:color w:val="000000" w:themeColor="text1"/>
          <w:sz w:val="24"/>
          <w:szCs w:val="24"/>
        </w:rPr>
        <w:t>)</w:t>
      </w:r>
      <w:proofErr w:type="gramEnd"/>
      <w:r w:rsidRPr="002D0610">
        <w:rPr>
          <w:rFonts w:ascii="Times New Roman" w:eastAsia="Times New Roman" w:hAnsi="Times New Roman" w:cs="Times New Roman"/>
          <w:color w:val="000000" w:themeColor="text1"/>
          <w:sz w:val="24"/>
          <w:szCs w:val="24"/>
        </w:rPr>
        <w:br/>
        <w:t xml:space="preserve">These are centres which were created countrywide to offer assessment and referral, as well as placement of children in schools which are nearest to their homes. </w:t>
      </w:r>
    </w:p>
    <w:p w:rsidR="00D43B3F" w:rsidRPr="002D0610" w:rsidRDefault="00810A0B" w:rsidP="00020C39">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lastRenderedPageBreak/>
        <w:t xml:space="preserve">Community Based </w:t>
      </w:r>
      <w:proofErr w:type="gramStart"/>
      <w:r w:rsidRPr="002D0610">
        <w:rPr>
          <w:rFonts w:ascii="Times New Roman" w:eastAsia="Times New Roman" w:hAnsi="Times New Roman" w:cs="Times New Roman"/>
          <w:b/>
          <w:bCs/>
          <w:color w:val="000000" w:themeColor="text1"/>
          <w:sz w:val="24"/>
          <w:szCs w:val="24"/>
        </w:rPr>
        <w:t>Organizations(</w:t>
      </w:r>
      <w:proofErr w:type="gramEnd"/>
      <w:r w:rsidRPr="002D0610">
        <w:rPr>
          <w:rFonts w:ascii="Times New Roman" w:eastAsia="Times New Roman" w:hAnsi="Times New Roman" w:cs="Times New Roman"/>
          <w:b/>
          <w:bCs/>
          <w:color w:val="000000" w:themeColor="text1"/>
          <w:sz w:val="24"/>
          <w:szCs w:val="24"/>
        </w:rPr>
        <w:t xml:space="preserve"> </w:t>
      </w:r>
      <w:r w:rsidR="00C96693" w:rsidRPr="002D0610">
        <w:rPr>
          <w:rFonts w:ascii="Times New Roman" w:eastAsia="Times New Roman" w:hAnsi="Times New Roman" w:cs="Times New Roman"/>
          <w:b/>
          <w:bCs/>
          <w:color w:val="000000" w:themeColor="text1"/>
          <w:sz w:val="24"/>
          <w:szCs w:val="24"/>
        </w:rPr>
        <w:t>CBOs</w:t>
      </w:r>
      <w:r w:rsidRPr="002D0610">
        <w:rPr>
          <w:rFonts w:ascii="Times New Roman" w:eastAsia="Times New Roman" w:hAnsi="Times New Roman" w:cs="Times New Roman"/>
          <w:b/>
          <w:bCs/>
          <w:color w:val="000000" w:themeColor="text1"/>
          <w:sz w:val="24"/>
          <w:szCs w:val="24"/>
        </w:rPr>
        <w:t xml:space="preserve">) </w:t>
      </w:r>
      <w:r w:rsidR="00C96693" w:rsidRPr="002D0610">
        <w:rPr>
          <w:rFonts w:ascii="Times New Roman" w:eastAsia="Times New Roman" w:hAnsi="Times New Roman" w:cs="Times New Roman"/>
          <w:b/>
          <w:bCs/>
          <w:color w:val="000000" w:themeColor="text1"/>
          <w:sz w:val="24"/>
          <w:szCs w:val="24"/>
        </w:rPr>
        <w:t>/</w:t>
      </w:r>
      <w:r w:rsidRPr="002D0610">
        <w:rPr>
          <w:rFonts w:ascii="Times New Roman" w:eastAsia="Times New Roman" w:hAnsi="Times New Roman" w:cs="Times New Roman"/>
          <w:b/>
          <w:bCs/>
          <w:color w:val="000000" w:themeColor="text1"/>
          <w:sz w:val="24"/>
          <w:szCs w:val="24"/>
        </w:rPr>
        <w:t>Non-government Organization (NGOs)/</w:t>
      </w:r>
      <w:r w:rsidR="00D43B3F" w:rsidRPr="002D0610">
        <w:rPr>
          <w:rFonts w:ascii="Times New Roman" w:eastAsia="Times New Roman" w:hAnsi="Times New Roman" w:cs="Times New Roman"/>
          <w:b/>
          <w:bCs/>
          <w:color w:val="000000" w:themeColor="text1"/>
          <w:sz w:val="24"/>
          <w:szCs w:val="24"/>
        </w:rPr>
        <w:t>Collaborators</w:t>
      </w:r>
    </w:p>
    <w:p w:rsidR="00810A0B" w:rsidRPr="002D0610" w:rsidRDefault="00C96693" w:rsidP="00B0157F">
      <w:pPr>
        <w:pStyle w:val="ListParagraph"/>
        <w:numPr>
          <w:ilvl w:val="0"/>
          <w:numId w:val="3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These are organisations which look after the interests of the visually impaired.</w:t>
      </w:r>
    </w:p>
    <w:p w:rsidR="00C96693" w:rsidRPr="002D0610" w:rsidRDefault="00C96693" w:rsidP="00B0157F">
      <w:pPr>
        <w:pStyle w:val="ListParagraph"/>
        <w:numPr>
          <w:ilvl w:val="0"/>
          <w:numId w:val="3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They provide assistance in the form of materials and </w:t>
      </w:r>
      <w:r w:rsidR="00810A0B" w:rsidRPr="002D0610">
        <w:rPr>
          <w:rFonts w:ascii="Times New Roman" w:eastAsia="Times New Roman" w:hAnsi="Times New Roman" w:cs="Times New Roman"/>
          <w:color w:val="000000" w:themeColor="text1"/>
          <w:sz w:val="24"/>
          <w:szCs w:val="24"/>
        </w:rPr>
        <w:t xml:space="preserve">equipment, education, finances </w:t>
      </w:r>
      <w:r w:rsidRPr="002D0610">
        <w:rPr>
          <w:rFonts w:ascii="Times New Roman" w:eastAsia="Times New Roman" w:hAnsi="Times New Roman" w:cs="Times New Roman"/>
          <w:color w:val="000000" w:themeColor="text1"/>
          <w:sz w:val="24"/>
          <w:szCs w:val="24"/>
        </w:rPr>
        <w:t>and provision of guidance for the visually impaired.</w:t>
      </w:r>
    </w:p>
    <w:p w:rsidR="00D43B3F" w:rsidRPr="002D0610" w:rsidRDefault="00D43B3F"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Sight Savers International</w:t>
      </w:r>
    </w:p>
    <w:p w:rsidR="00C96693" w:rsidRPr="002D0610" w:rsidRDefault="00C96693" w:rsidP="00B0157F">
      <w:pPr>
        <w:pStyle w:val="ListParagraph"/>
        <w:numPr>
          <w:ilvl w:val="0"/>
          <w:numId w:val="38"/>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The headquarters of this organisation is in </w:t>
      </w:r>
      <w:r w:rsidRPr="00C93F65">
        <w:rPr>
          <w:rFonts w:ascii="Times New Roman" w:eastAsia="Times New Roman" w:hAnsi="Times New Roman" w:cs="Times New Roman"/>
          <w:b/>
          <w:sz w:val="24"/>
          <w:szCs w:val="24"/>
        </w:rPr>
        <w:t>England.</w:t>
      </w:r>
      <w:r w:rsidRPr="00C93F65">
        <w:rPr>
          <w:rFonts w:ascii="Times New Roman" w:eastAsia="Times New Roman" w:hAnsi="Times New Roman" w:cs="Times New Roman"/>
          <w:sz w:val="24"/>
          <w:szCs w:val="24"/>
        </w:rPr>
        <w:t xml:space="preserve"> </w:t>
      </w:r>
      <w:r w:rsidRPr="002D0610">
        <w:rPr>
          <w:rFonts w:ascii="Times New Roman" w:eastAsia="Times New Roman" w:hAnsi="Times New Roman" w:cs="Times New Roman"/>
          <w:color w:val="000000" w:themeColor="text1"/>
          <w:sz w:val="24"/>
          <w:szCs w:val="24"/>
        </w:rPr>
        <w:t xml:space="preserve">The organisation provides resources and materials to help the visually impaired. </w:t>
      </w:r>
    </w:p>
    <w:p w:rsidR="00D43B3F" w:rsidRPr="002D0610" w:rsidRDefault="00C96693" w:rsidP="00B0157F">
      <w:pPr>
        <w:pStyle w:val="ListParagraph"/>
        <w:numPr>
          <w:ilvl w:val="0"/>
          <w:numId w:val="3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This organisation channels the grants through regional offices in Nairobi to the beneficiaries. </w:t>
      </w:r>
    </w:p>
    <w:p w:rsidR="00C96693" w:rsidRPr="002D0610" w:rsidRDefault="00C96693" w:rsidP="00B0157F">
      <w:pPr>
        <w:pStyle w:val="ListParagraph"/>
        <w:numPr>
          <w:ilvl w:val="0"/>
          <w:numId w:val="3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sight savers international is the sponsor of the integrated programmes through the Kenya Society for the blind.</w:t>
      </w:r>
    </w:p>
    <w:p w:rsidR="00D43B3F" w:rsidRPr="002D0610" w:rsidRDefault="00D43B3F"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Salvation Army</w:t>
      </w:r>
    </w:p>
    <w:p w:rsidR="00C96693" w:rsidRPr="002D0610" w:rsidRDefault="00C96693" w:rsidP="00B0157F">
      <w:pPr>
        <w:pStyle w:val="ListParagraph"/>
        <w:numPr>
          <w:ilvl w:val="0"/>
          <w:numId w:val="40"/>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This organisation collaborates with </w:t>
      </w:r>
      <w:proofErr w:type="spellStart"/>
      <w:r w:rsidRPr="002D0610">
        <w:rPr>
          <w:rFonts w:ascii="Times New Roman" w:eastAsia="Times New Roman" w:hAnsi="Times New Roman" w:cs="Times New Roman"/>
          <w:color w:val="000000" w:themeColor="text1"/>
          <w:sz w:val="24"/>
          <w:szCs w:val="24"/>
        </w:rPr>
        <w:t>Thika</w:t>
      </w:r>
      <w:proofErr w:type="spellEnd"/>
      <w:r w:rsidRPr="002D0610">
        <w:rPr>
          <w:rFonts w:ascii="Times New Roman" w:eastAsia="Times New Roman" w:hAnsi="Times New Roman" w:cs="Times New Roman"/>
          <w:color w:val="000000" w:themeColor="text1"/>
          <w:sz w:val="24"/>
          <w:szCs w:val="24"/>
        </w:rPr>
        <w:t xml:space="preserve"> </w:t>
      </w:r>
      <w:proofErr w:type="gramStart"/>
      <w:r w:rsidRPr="002D0610">
        <w:rPr>
          <w:rFonts w:ascii="Times New Roman" w:eastAsia="Times New Roman" w:hAnsi="Times New Roman" w:cs="Times New Roman"/>
          <w:color w:val="000000" w:themeColor="text1"/>
          <w:sz w:val="24"/>
          <w:szCs w:val="24"/>
        </w:rPr>
        <w:t>school</w:t>
      </w:r>
      <w:proofErr w:type="gramEnd"/>
      <w:r w:rsidRPr="002D0610">
        <w:rPr>
          <w:rFonts w:ascii="Times New Roman" w:eastAsia="Times New Roman" w:hAnsi="Times New Roman" w:cs="Times New Roman"/>
          <w:color w:val="000000" w:themeColor="text1"/>
          <w:sz w:val="24"/>
          <w:szCs w:val="24"/>
        </w:rPr>
        <w:t xml:space="preserve"> for the blind. </w:t>
      </w:r>
    </w:p>
    <w:p w:rsidR="00C96693" w:rsidRPr="002D0610" w:rsidRDefault="00C96693" w:rsidP="00B0157F">
      <w:pPr>
        <w:pStyle w:val="ListParagraph"/>
        <w:numPr>
          <w:ilvl w:val="0"/>
          <w:numId w:val="40"/>
        </w:num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Thika</w:t>
      </w:r>
      <w:proofErr w:type="spellEnd"/>
      <w:r w:rsidRPr="002D0610">
        <w:rPr>
          <w:rFonts w:ascii="Times New Roman" w:eastAsia="Times New Roman" w:hAnsi="Times New Roman" w:cs="Times New Roman"/>
          <w:color w:val="000000" w:themeColor="text1"/>
          <w:sz w:val="24"/>
          <w:szCs w:val="24"/>
        </w:rPr>
        <w:t xml:space="preserve"> </w:t>
      </w:r>
      <w:proofErr w:type="gramStart"/>
      <w:r w:rsidRPr="002D0610">
        <w:rPr>
          <w:rFonts w:ascii="Times New Roman" w:eastAsia="Times New Roman" w:hAnsi="Times New Roman" w:cs="Times New Roman"/>
          <w:color w:val="000000" w:themeColor="text1"/>
          <w:sz w:val="24"/>
          <w:szCs w:val="24"/>
        </w:rPr>
        <w:t>school</w:t>
      </w:r>
      <w:proofErr w:type="gramEnd"/>
      <w:r w:rsidRPr="002D0610">
        <w:rPr>
          <w:rFonts w:ascii="Times New Roman" w:eastAsia="Times New Roman" w:hAnsi="Times New Roman" w:cs="Times New Roman"/>
          <w:color w:val="000000" w:themeColor="text1"/>
          <w:sz w:val="24"/>
          <w:szCs w:val="24"/>
        </w:rPr>
        <w:t xml:space="preserve"> for the blind offers primary and secondary school education for the blind.</w:t>
      </w:r>
    </w:p>
    <w:p w:rsidR="00D43B3F" w:rsidRPr="002D0610" w:rsidRDefault="00D43B3F"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Low Vision Project</w:t>
      </w:r>
    </w:p>
    <w:p w:rsidR="00C96693" w:rsidRPr="002D0610" w:rsidRDefault="00C96693" w:rsidP="00B0157F">
      <w:pPr>
        <w:pStyle w:val="ListParagraph"/>
        <w:numPr>
          <w:ilvl w:val="0"/>
          <w:numId w:val="40"/>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color w:val="000000" w:themeColor="text1"/>
          <w:sz w:val="24"/>
          <w:szCs w:val="24"/>
        </w:rPr>
        <w:t>This project is based in Kik</w:t>
      </w:r>
      <w:r w:rsidR="00D43B3F" w:rsidRPr="002D0610">
        <w:rPr>
          <w:rFonts w:ascii="Times New Roman" w:eastAsia="Calibri" w:hAnsi="Times New Roman" w:cs="Times New Roman"/>
          <w:color w:val="000000" w:themeColor="text1"/>
          <w:sz w:val="24"/>
          <w:szCs w:val="24"/>
        </w:rPr>
        <w:t xml:space="preserve">uyu Pentecostal church of East Africa hospital </w:t>
      </w:r>
      <w:r w:rsidRPr="002D0610">
        <w:rPr>
          <w:rFonts w:ascii="Times New Roman" w:eastAsia="Calibri" w:hAnsi="Times New Roman" w:cs="Times New Roman"/>
          <w:color w:val="000000" w:themeColor="text1"/>
          <w:sz w:val="24"/>
          <w:szCs w:val="24"/>
        </w:rPr>
        <w:t>and it provides services to people with low vision.</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Other Organisations </w:t>
      </w:r>
    </w:p>
    <w:p w:rsidR="00C96693" w:rsidRPr="002D0610" w:rsidRDefault="00C96693" w:rsidP="00B0157F">
      <w:pPr>
        <w:pStyle w:val="ListParagraph"/>
        <w:numPr>
          <w:ilvl w:val="0"/>
          <w:numId w:val="41"/>
        </w:num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Christofell</w:t>
      </w:r>
      <w:proofErr w:type="spellEnd"/>
      <w:r w:rsidRPr="002D0610">
        <w:rPr>
          <w:rFonts w:ascii="Times New Roman" w:eastAsia="Times New Roman" w:hAnsi="Times New Roman" w:cs="Times New Roman"/>
          <w:color w:val="000000" w:themeColor="text1"/>
          <w:sz w:val="24"/>
          <w:szCs w:val="24"/>
        </w:rPr>
        <w:t xml:space="preserve"> </w:t>
      </w:r>
      <w:proofErr w:type="spellStart"/>
      <w:r w:rsidRPr="002D0610">
        <w:rPr>
          <w:rFonts w:ascii="Times New Roman" w:eastAsia="Times New Roman" w:hAnsi="Times New Roman" w:cs="Times New Roman"/>
          <w:color w:val="000000" w:themeColor="text1"/>
          <w:sz w:val="24"/>
          <w:szCs w:val="24"/>
        </w:rPr>
        <w:t>Blinden</w:t>
      </w:r>
      <w:proofErr w:type="spellEnd"/>
      <w:r w:rsidRPr="002D0610">
        <w:rPr>
          <w:rFonts w:ascii="Times New Roman" w:eastAsia="Times New Roman" w:hAnsi="Times New Roman" w:cs="Times New Roman"/>
          <w:color w:val="000000" w:themeColor="text1"/>
          <w:sz w:val="24"/>
          <w:szCs w:val="24"/>
        </w:rPr>
        <w:t xml:space="preserve"> Mission (C.B.M) </w:t>
      </w:r>
    </w:p>
    <w:p w:rsidR="00C96693" w:rsidRPr="002D0610" w:rsidRDefault="00C96693" w:rsidP="00B0157F">
      <w:pPr>
        <w:pStyle w:val="ListParagraph"/>
        <w:numPr>
          <w:ilvl w:val="0"/>
          <w:numId w:val="41"/>
        </w:numPr>
        <w:spacing w:after="0" w:line="360" w:lineRule="auto"/>
        <w:jc w:val="both"/>
        <w:rPr>
          <w:rFonts w:ascii="Times New Roman" w:eastAsia="Times New Roman" w:hAnsi="Times New Roman" w:cs="Times New Roman"/>
          <w:color w:val="000000" w:themeColor="text1"/>
          <w:sz w:val="24"/>
          <w:szCs w:val="24"/>
        </w:rPr>
      </w:pPr>
      <w:proofErr w:type="spellStart"/>
      <w:r w:rsidRPr="002D0610">
        <w:rPr>
          <w:rFonts w:ascii="Times New Roman" w:eastAsia="Times New Roman" w:hAnsi="Times New Roman" w:cs="Times New Roman"/>
          <w:color w:val="000000" w:themeColor="text1"/>
          <w:sz w:val="24"/>
          <w:szCs w:val="24"/>
        </w:rPr>
        <w:t>Sallus</w:t>
      </w:r>
      <w:proofErr w:type="spellEnd"/>
      <w:r w:rsidRPr="002D0610">
        <w:rPr>
          <w:rFonts w:ascii="Times New Roman" w:eastAsia="Times New Roman" w:hAnsi="Times New Roman" w:cs="Times New Roman"/>
          <w:color w:val="000000" w:themeColor="text1"/>
          <w:sz w:val="24"/>
          <w:szCs w:val="24"/>
        </w:rPr>
        <w:t xml:space="preserve"> </w:t>
      </w:r>
      <w:proofErr w:type="spellStart"/>
      <w:r w:rsidRPr="002D0610">
        <w:rPr>
          <w:rFonts w:ascii="Times New Roman" w:eastAsia="Times New Roman" w:hAnsi="Times New Roman" w:cs="Times New Roman"/>
          <w:color w:val="000000" w:themeColor="text1"/>
          <w:sz w:val="24"/>
          <w:szCs w:val="24"/>
        </w:rPr>
        <w:t>Ocullic</w:t>
      </w:r>
      <w:proofErr w:type="spellEnd"/>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4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Catholic church</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 xml:space="preserve">Management  </w:t>
      </w:r>
      <w:r w:rsidR="00AE38DC">
        <w:rPr>
          <w:rFonts w:ascii="Times New Roman" w:eastAsia="Times New Roman" w:hAnsi="Times New Roman" w:cs="Times New Roman"/>
          <w:b/>
          <w:bCs/>
          <w:color w:val="000000" w:themeColor="text1"/>
          <w:sz w:val="24"/>
          <w:szCs w:val="24"/>
        </w:rPr>
        <w:t xml:space="preserve"> </w:t>
      </w:r>
      <w:r w:rsidR="009B3F69">
        <w:rPr>
          <w:rFonts w:ascii="Times New Roman" w:eastAsia="Times New Roman" w:hAnsi="Times New Roman" w:cs="Times New Roman"/>
          <w:b/>
          <w:bCs/>
          <w:color w:val="000000" w:themeColor="text1"/>
          <w:sz w:val="24"/>
          <w:szCs w:val="24"/>
        </w:rPr>
        <w:t xml:space="preserve"> </w:t>
      </w:r>
    </w:p>
    <w:p w:rsidR="00CA44A0" w:rsidRPr="002D0610" w:rsidRDefault="006F2BDD" w:rsidP="002D0610">
      <w:pPr>
        <w:spacing w:after="0" w:line="360" w:lineRule="auto"/>
        <w:jc w:val="both"/>
        <w:rPr>
          <w:rFonts w:ascii="Times New Roman" w:eastAsia="Times New Roman" w:hAnsi="Times New Roman" w:cs="Times New Roman"/>
          <w:b/>
          <w:bCs/>
          <w:color w:val="000000" w:themeColor="text1"/>
          <w:sz w:val="24"/>
          <w:szCs w:val="24"/>
        </w:rPr>
      </w:pPr>
      <w:proofErr w:type="gramStart"/>
      <w:r w:rsidRPr="002D0610">
        <w:rPr>
          <w:rFonts w:ascii="Times New Roman" w:eastAsia="Times New Roman" w:hAnsi="Times New Roman" w:cs="Times New Roman"/>
          <w:b/>
          <w:color w:val="000000" w:themeColor="text1"/>
          <w:sz w:val="24"/>
          <w:szCs w:val="24"/>
        </w:rPr>
        <w:t>a</w:t>
      </w:r>
      <w:proofErr w:type="gramEnd"/>
      <w:r w:rsidRPr="002D0610">
        <w:rPr>
          <w:rFonts w:ascii="Times New Roman" w:eastAsia="Times New Roman" w:hAnsi="Times New Roman" w:cs="Times New Roman"/>
          <w:b/>
          <w:color w:val="000000" w:themeColor="text1"/>
          <w:sz w:val="24"/>
          <w:szCs w:val="24"/>
        </w:rPr>
        <w:t xml:space="preserve">). </w:t>
      </w:r>
      <w:r w:rsidR="00CA44A0" w:rsidRPr="002D0610">
        <w:rPr>
          <w:rFonts w:ascii="Times New Roman" w:eastAsia="Times New Roman" w:hAnsi="Times New Roman" w:cs="Times New Roman"/>
          <w:b/>
          <w:color w:val="000000" w:themeColor="text1"/>
          <w:sz w:val="24"/>
          <w:szCs w:val="24"/>
        </w:rPr>
        <w:t>Assessment</w:t>
      </w:r>
    </w:p>
    <w:p w:rsidR="00C96693" w:rsidRPr="002D0610" w:rsidRDefault="00C96693" w:rsidP="00B0157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management of persons</w:t>
      </w:r>
      <w:r w:rsidR="00BA0CB3" w:rsidRPr="002D0610">
        <w:rPr>
          <w:rFonts w:ascii="Times New Roman" w:eastAsia="Times New Roman" w:hAnsi="Times New Roman" w:cs="Times New Roman"/>
          <w:color w:val="000000" w:themeColor="text1"/>
          <w:sz w:val="24"/>
          <w:szCs w:val="24"/>
        </w:rPr>
        <w:t xml:space="preserve"> with visual impairment starts </w:t>
      </w:r>
      <w:r w:rsidRPr="002D0610">
        <w:rPr>
          <w:rFonts w:ascii="Times New Roman" w:eastAsia="Times New Roman" w:hAnsi="Times New Roman" w:cs="Times New Roman"/>
          <w:color w:val="000000" w:themeColor="text1"/>
          <w:sz w:val="24"/>
          <w:szCs w:val="24"/>
        </w:rPr>
        <w:t xml:space="preserve">with the proper assessment of the condition followed by treatment, integration and rehabilitation. </w:t>
      </w:r>
    </w:p>
    <w:p w:rsidR="00D43B3F" w:rsidRPr="002D0610" w:rsidRDefault="00C96693" w:rsidP="00B0157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Assessment can be done either in a hospital or through mobile outreach units including school visits by health workers. </w:t>
      </w:r>
    </w:p>
    <w:p w:rsidR="006F2BDD" w:rsidRPr="002D0610" w:rsidRDefault="006F2BDD" w:rsidP="002D0610">
      <w:pPr>
        <w:spacing w:after="0" w:line="360" w:lineRule="auto"/>
        <w:jc w:val="both"/>
        <w:rPr>
          <w:rFonts w:ascii="Times New Roman" w:eastAsia="Times New Roman" w:hAnsi="Times New Roman" w:cs="Times New Roman"/>
          <w:b/>
          <w:color w:val="000000" w:themeColor="text1"/>
          <w:sz w:val="24"/>
          <w:szCs w:val="24"/>
        </w:rPr>
      </w:pPr>
      <w:r w:rsidRPr="002D0610">
        <w:rPr>
          <w:rFonts w:ascii="Times New Roman" w:eastAsia="Times New Roman" w:hAnsi="Times New Roman" w:cs="Times New Roman"/>
          <w:b/>
          <w:color w:val="000000" w:themeColor="text1"/>
          <w:sz w:val="24"/>
          <w:szCs w:val="24"/>
        </w:rPr>
        <w:t>b). Treatment</w:t>
      </w:r>
    </w:p>
    <w:p w:rsidR="00D43B3F" w:rsidRPr="002D0610" w:rsidRDefault="00C96693" w:rsidP="00B0157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Once the problem has been properly diagnosed, then the treatment may include surgery or visual aids, such</w:t>
      </w:r>
      <w:r w:rsidR="00D43B3F" w:rsidRPr="002D0610">
        <w:rPr>
          <w:rFonts w:ascii="Times New Roman" w:eastAsia="Times New Roman" w:hAnsi="Times New Roman" w:cs="Times New Roman"/>
          <w:color w:val="000000" w:themeColor="text1"/>
          <w:sz w:val="24"/>
          <w:szCs w:val="24"/>
        </w:rPr>
        <w:t xml:space="preserve"> as the fitting of eye glasses.</w:t>
      </w:r>
    </w:p>
    <w:p w:rsidR="006F2BDD" w:rsidRPr="002D0610" w:rsidRDefault="006F2BDD"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c). Integration and rehabilitation</w:t>
      </w:r>
    </w:p>
    <w:p w:rsidR="00C96693" w:rsidRPr="002D0610" w:rsidRDefault="00C96693" w:rsidP="00B0157F">
      <w:pPr>
        <w:pStyle w:val="ListParagraph"/>
        <w:numPr>
          <w:ilvl w:val="0"/>
          <w:numId w:val="4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If after assessment a person is found to be completely visually impaired, they will need to be int</w:t>
      </w:r>
      <w:r w:rsidR="00CA44A0" w:rsidRPr="002D0610">
        <w:rPr>
          <w:rFonts w:ascii="Times New Roman" w:eastAsia="Times New Roman" w:hAnsi="Times New Roman" w:cs="Times New Roman"/>
          <w:color w:val="000000" w:themeColor="text1"/>
          <w:sz w:val="24"/>
          <w:szCs w:val="24"/>
        </w:rPr>
        <w:t xml:space="preserve">egrated and rehabilitated into </w:t>
      </w:r>
      <w:r w:rsidRPr="002D0610">
        <w:rPr>
          <w:rFonts w:ascii="Times New Roman" w:eastAsia="Times New Roman" w:hAnsi="Times New Roman" w:cs="Times New Roman"/>
          <w:color w:val="000000" w:themeColor="text1"/>
          <w:sz w:val="24"/>
          <w:szCs w:val="24"/>
        </w:rPr>
        <w:t>the community.</w:t>
      </w:r>
    </w:p>
    <w:p w:rsidR="00C96693" w:rsidRPr="002D0610" w:rsidRDefault="00F776A8" w:rsidP="00020C39">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NB:</w:t>
      </w:r>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The process of integration and rehabilitation once a</w:t>
      </w:r>
      <w:r w:rsidRPr="002D0610">
        <w:rPr>
          <w:rFonts w:ascii="Times New Roman" w:eastAsia="Times New Roman" w:hAnsi="Times New Roman" w:cs="Times New Roman"/>
          <w:color w:val="000000" w:themeColor="text1"/>
          <w:sz w:val="24"/>
          <w:szCs w:val="24"/>
        </w:rPr>
        <w:t>gain starts at the family level</w:t>
      </w:r>
      <w:r w:rsidR="00C96693" w:rsidRPr="002D0610">
        <w:rPr>
          <w:rFonts w:ascii="Times New Roman" w:eastAsia="Times New Roman" w:hAnsi="Times New Roman" w:cs="Times New Roman"/>
          <w:color w:val="000000" w:themeColor="text1"/>
          <w:sz w:val="24"/>
          <w:szCs w:val="24"/>
        </w:rPr>
        <w:t xml:space="preserve"> and continues into the community through special schools and other institutions for the visually impaired.</w:t>
      </w:r>
    </w:p>
    <w:p w:rsidR="00C96693" w:rsidRPr="00020C39" w:rsidRDefault="006F2BDD" w:rsidP="00020C39">
      <w:pPr>
        <w:spacing w:after="0" w:line="360" w:lineRule="auto"/>
        <w:rPr>
          <w:rFonts w:ascii="Times New Roman" w:eastAsia="Calibri" w:hAnsi="Times New Roman" w:cs="Times New Roman"/>
          <w:color w:val="000000" w:themeColor="text1"/>
          <w:sz w:val="24"/>
          <w:szCs w:val="24"/>
        </w:rPr>
      </w:pPr>
      <w:r w:rsidRPr="002D0610">
        <w:rPr>
          <w:rFonts w:ascii="Times New Roman" w:eastAsia="Calibri" w:hAnsi="Times New Roman" w:cs="Times New Roman"/>
          <w:b/>
          <w:bCs/>
          <w:color w:val="000000" w:themeColor="text1"/>
          <w:sz w:val="24"/>
          <w:szCs w:val="24"/>
        </w:rPr>
        <w:t>Prevention of visual i</w:t>
      </w:r>
      <w:r w:rsidR="00F776A8" w:rsidRPr="002D0610">
        <w:rPr>
          <w:rFonts w:ascii="Times New Roman" w:eastAsia="Calibri" w:hAnsi="Times New Roman" w:cs="Times New Roman"/>
          <w:b/>
          <w:bCs/>
          <w:color w:val="000000" w:themeColor="text1"/>
          <w:sz w:val="24"/>
          <w:szCs w:val="24"/>
        </w:rPr>
        <w:t>mpairment</w:t>
      </w:r>
      <w:r w:rsidR="00C96693" w:rsidRPr="002D0610">
        <w:rPr>
          <w:rFonts w:ascii="Times New Roman" w:eastAsia="Calibri" w:hAnsi="Times New Roman" w:cs="Times New Roman"/>
          <w:b/>
          <w:bCs/>
          <w:color w:val="000000" w:themeColor="text1"/>
          <w:sz w:val="24"/>
          <w:szCs w:val="24"/>
        </w:rPr>
        <w:br/>
      </w:r>
      <w:proofErr w:type="gramStart"/>
      <w:r w:rsidR="00C96693" w:rsidRPr="002D0610">
        <w:rPr>
          <w:rFonts w:ascii="Times New Roman" w:eastAsia="Calibri" w:hAnsi="Times New Roman" w:cs="Times New Roman"/>
          <w:color w:val="000000" w:themeColor="text1"/>
          <w:sz w:val="24"/>
          <w:szCs w:val="24"/>
        </w:rPr>
        <w:t>Th</w:t>
      </w:r>
      <w:r w:rsidR="00F776A8" w:rsidRPr="002D0610">
        <w:rPr>
          <w:rFonts w:ascii="Times New Roman" w:eastAsia="Calibri" w:hAnsi="Times New Roman" w:cs="Times New Roman"/>
          <w:color w:val="000000" w:themeColor="text1"/>
          <w:sz w:val="24"/>
          <w:szCs w:val="24"/>
        </w:rPr>
        <w:t>ere</w:t>
      </w:r>
      <w:proofErr w:type="gramEnd"/>
      <w:r w:rsidR="00F776A8" w:rsidRPr="002D0610">
        <w:rPr>
          <w:rFonts w:ascii="Times New Roman" w:eastAsia="Calibri" w:hAnsi="Times New Roman" w:cs="Times New Roman"/>
          <w:color w:val="000000" w:themeColor="text1"/>
          <w:sz w:val="24"/>
          <w:szCs w:val="24"/>
        </w:rPr>
        <w:t xml:space="preserve"> are a number of measures one</w:t>
      </w:r>
      <w:r w:rsidR="00C96693" w:rsidRPr="002D0610">
        <w:rPr>
          <w:rFonts w:ascii="Times New Roman" w:eastAsia="Calibri" w:hAnsi="Times New Roman" w:cs="Times New Roman"/>
          <w:color w:val="000000" w:themeColor="text1"/>
          <w:sz w:val="24"/>
          <w:szCs w:val="24"/>
        </w:rPr>
        <w:t xml:space="preserve"> can take to p</w:t>
      </w:r>
      <w:r w:rsidR="00020C39">
        <w:rPr>
          <w:rFonts w:ascii="Times New Roman" w:eastAsia="Calibri" w:hAnsi="Times New Roman" w:cs="Times New Roman"/>
          <w:color w:val="000000" w:themeColor="text1"/>
          <w:sz w:val="24"/>
          <w:szCs w:val="24"/>
        </w:rPr>
        <w:t xml:space="preserve">revent visual impairment in the </w:t>
      </w:r>
      <w:r w:rsidR="00C96693" w:rsidRPr="002D0610">
        <w:rPr>
          <w:rFonts w:ascii="Times New Roman" w:eastAsia="Calibri" w:hAnsi="Times New Roman" w:cs="Times New Roman"/>
          <w:color w:val="000000" w:themeColor="text1"/>
          <w:sz w:val="24"/>
          <w:szCs w:val="24"/>
        </w:rPr>
        <w:t>communities.</w:t>
      </w:r>
    </w:p>
    <w:p w:rsidR="00C96693" w:rsidRPr="002D0610" w:rsidRDefault="00CA60B6" w:rsidP="0065415F">
      <w:pPr>
        <w:pStyle w:val="ListParagraph"/>
        <w:numPr>
          <w:ilvl w:val="1"/>
          <w:numId w:val="4"/>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Prenatal s</w:t>
      </w:r>
      <w:r w:rsidR="00C96693" w:rsidRPr="002D0610">
        <w:rPr>
          <w:rFonts w:ascii="Times New Roman" w:eastAsia="Times New Roman" w:hAnsi="Times New Roman" w:cs="Times New Roman"/>
          <w:b/>
          <w:bCs/>
          <w:color w:val="000000" w:themeColor="text1"/>
          <w:sz w:val="24"/>
          <w:szCs w:val="24"/>
        </w:rPr>
        <w:t>tage</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4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Advise pregnant mothers to avoid taking any medicines unless prescribed by the doctor. </w:t>
      </w:r>
    </w:p>
    <w:p w:rsidR="00C96693" w:rsidRPr="002D0610" w:rsidRDefault="00C96693" w:rsidP="00B0157F">
      <w:pPr>
        <w:pStyle w:val="ListParagraph"/>
        <w:numPr>
          <w:ilvl w:val="0"/>
          <w:numId w:val="4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Educate pregnant mothers on the need for proper prenatal care in order to prevent infections, early diagnosis and management of conditions if they occur and their complications.</w:t>
      </w:r>
    </w:p>
    <w:p w:rsidR="00C96693" w:rsidRPr="002D0610" w:rsidRDefault="00C96693" w:rsidP="0065415F">
      <w:pPr>
        <w:pStyle w:val="ListParagraph"/>
        <w:numPr>
          <w:ilvl w:val="1"/>
          <w:numId w:val="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Administration</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Administration of the following measures:</w:t>
      </w:r>
    </w:p>
    <w:p w:rsidR="00C96693" w:rsidRPr="002D0610" w:rsidRDefault="00C96693" w:rsidP="00B0157F">
      <w:pPr>
        <w:pStyle w:val="ListParagraph"/>
        <w:numPr>
          <w:ilvl w:val="0"/>
          <w:numId w:val="4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All primary immunisations should be completed </w:t>
      </w:r>
    </w:p>
    <w:p w:rsidR="00C96693" w:rsidRPr="002D0610" w:rsidRDefault="00C96693" w:rsidP="00B0157F">
      <w:pPr>
        <w:pStyle w:val="ListParagraph"/>
        <w:numPr>
          <w:ilvl w:val="0"/>
          <w:numId w:val="4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Application of</w:t>
      </w:r>
      <w:r w:rsidR="00BA0CB3" w:rsidRPr="002D0610">
        <w:rPr>
          <w:rFonts w:ascii="Times New Roman" w:eastAsia="Times New Roman" w:hAnsi="Times New Roman" w:cs="Times New Roman"/>
          <w:color w:val="000000" w:themeColor="text1"/>
          <w:sz w:val="24"/>
          <w:szCs w:val="24"/>
        </w:rPr>
        <w:t xml:space="preserve"> tetracycline eye ointments to </w:t>
      </w:r>
      <w:proofErr w:type="spellStart"/>
      <w:r w:rsidRPr="002D0610">
        <w:rPr>
          <w:rFonts w:ascii="Times New Roman" w:eastAsia="Times New Roman" w:hAnsi="Times New Roman" w:cs="Times New Roman"/>
          <w:color w:val="000000" w:themeColor="text1"/>
          <w:sz w:val="24"/>
          <w:szCs w:val="24"/>
        </w:rPr>
        <w:t>newborns</w:t>
      </w:r>
      <w:proofErr w:type="spellEnd"/>
      <w:r w:rsidRPr="002D0610">
        <w:rPr>
          <w:rFonts w:ascii="Times New Roman" w:eastAsia="Times New Roman" w:hAnsi="Times New Roman" w:cs="Times New Roman"/>
          <w:color w:val="000000" w:themeColor="text1"/>
          <w:sz w:val="24"/>
          <w:szCs w:val="24"/>
        </w:rPr>
        <w:t xml:space="preserve"> at birth </w:t>
      </w:r>
    </w:p>
    <w:p w:rsidR="00C96693" w:rsidRPr="002D0610" w:rsidRDefault="00C96693" w:rsidP="00B0157F">
      <w:pPr>
        <w:pStyle w:val="ListParagraph"/>
        <w:numPr>
          <w:ilvl w:val="0"/>
          <w:numId w:val="4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Giving vitamin A capsules to children suff</w:t>
      </w:r>
      <w:r w:rsidR="00F776A8" w:rsidRPr="002D0610">
        <w:rPr>
          <w:rFonts w:ascii="Times New Roman" w:eastAsia="Times New Roman" w:hAnsi="Times New Roman" w:cs="Times New Roman"/>
          <w:color w:val="000000" w:themeColor="text1"/>
          <w:sz w:val="24"/>
          <w:szCs w:val="24"/>
        </w:rPr>
        <w:t xml:space="preserve">ering </w:t>
      </w:r>
      <w:r w:rsidRPr="002D0610">
        <w:rPr>
          <w:rFonts w:ascii="Times New Roman" w:eastAsia="Times New Roman" w:hAnsi="Times New Roman" w:cs="Times New Roman"/>
          <w:color w:val="000000" w:themeColor="text1"/>
          <w:sz w:val="24"/>
          <w:szCs w:val="24"/>
        </w:rPr>
        <w:t xml:space="preserve">from measles </w:t>
      </w:r>
    </w:p>
    <w:p w:rsidR="00C96693" w:rsidRPr="002D0610" w:rsidRDefault="00C96693" w:rsidP="00B0157F">
      <w:pPr>
        <w:pStyle w:val="ListParagraph"/>
        <w:numPr>
          <w:ilvl w:val="0"/>
          <w:numId w:val="4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Control of diabetes and the blood pressure</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p>
    <w:p w:rsidR="00C96693" w:rsidRPr="002D0610" w:rsidRDefault="00C96693" w:rsidP="0065415F">
      <w:pPr>
        <w:pStyle w:val="ListParagraph"/>
        <w:numPr>
          <w:ilvl w:val="1"/>
          <w:numId w:val="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Nutrition</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diet should be rich in Vitamin A and B to avoid changes in the </w:t>
      </w:r>
      <w:r w:rsidR="00F776A8" w:rsidRPr="002D0610">
        <w:rPr>
          <w:rFonts w:ascii="Times New Roman" w:eastAsia="Times New Roman" w:hAnsi="Times New Roman" w:cs="Times New Roman"/>
          <w:color w:val="000000" w:themeColor="text1"/>
          <w:sz w:val="24"/>
          <w:szCs w:val="24"/>
        </w:rPr>
        <w:t>retina, conjunctiva and cornea.</w:t>
      </w:r>
    </w:p>
    <w:p w:rsidR="00C96693" w:rsidRPr="002D0610" w:rsidRDefault="00C96693" w:rsidP="0065415F">
      <w:pPr>
        <w:pStyle w:val="ListParagraph"/>
        <w:numPr>
          <w:ilvl w:val="1"/>
          <w:numId w:val="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Wearing Protective Devices</w:t>
      </w:r>
      <w:r w:rsidRPr="002D0610">
        <w:rPr>
          <w:rFonts w:ascii="Times New Roman" w:eastAsia="Times New Roman" w:hAnsi="Times New Roman" w:cs="Times New Roman"/>
          <w:color w:val="000000" w:themeColor="text1"/>
          <w:sz w:val="24"/>
          <w:szCs w:val="24"/>
        </w:rPr>
        <w:t xml:space="preserve"> </w:t>
      </w:r>
    </w:p>
    <w:p w:rsidR="00C96693" w:rsidRPr="002D0610" w:rsidRDefault="00F776A8"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PPE should be worn i</w:t>
      </w:r>
      <w:r w:rsidR="00C96693" w:rsidRPr="002D0610">
        <w:rPr>
          <w:rFonts w:ascii="Times New Roman" w:eastAsia="Times New Roman" w:hAnsi="Times New Roman" w:cs="Times New Roman"/>
          <w:color w:val="000000" w:themeColor="text1"/>
          <w:sz w:val="24"/>
          <w:szCs w:val="24"/>
        </w:rPr>
        <w:t xml:space="preserve">n activities that pose a danger of injury to the eye from </w:t>
      </w:r>
      <w:r w:rsidRPr="002D0610">
        <w:rPr>
          <w:rFonts w:ascii="Times New Roman" w:eastAsia="Times New Roman" w:hAnsi="Times New Roman" w:cs="Times New Roman"/>
          <w:color w:val="000000" w:themeColor="text1"/>
          <w:sz w:val="24"/>
          <w:szCs w:val="24"/>
        </w:rPr>
        <w:t xml:space="preserve">foreign objectives, </w:t>
      </w:r>
      <w:proofErr w:type="spellStart"/>
      <w:proofErr w:type="gramStart"/>
      <w:r w:rsidRPr="002D0610">
        <w:rPr>
          <w:rFonts w:ascii="Times New Roman" w:eastAsia="Times New Roman" w:hAnsi="Times New Roman" w:cs="Times New Roman"/>
          <w:color w:val="000000" w:themeColor="text1"/>
          <w:sz w:val="24"/>
          <w:szCs w:val="24"/>
        </w:rPr>
        <w:t>E.g</w:t>
      </w:r>
      <w:proofErr w:type="spellEnd"/>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 xml:space="preserve"> hairsprays</w:t>
      </w:r>
      <w:proofErr w:type="gramEnd"/>
      <w:r w:rsidR="00C96693" w:rsidRPr="002D0610">
        <w:rPr>
          <w:rFonts w:ascii="Times New Roman" w:eastAsia="Times New Roman" w:hAnsi="Times New Roman" w:cs="Times New Roman"/>
          <w:color w:val="000000" w:themeColor="text1"/>
          <w:sz w:val="24"/>
          <w:szCs w:val="24"/>
        </w:rPr>
        <w:t>, ultraviolet rays and bright sun.</w:t>
      </w:r>
    </w:p>
    <w:p w:rsidR="00C96693" w:rsidRPr="002D0610" w:rsidRDefault="00C96693" w:rsidP="002D0610">
      <w:pPr>
        <w:spacing w:after="0" w:line="360" w:lineRule="auto"/>
        <w:jc w:val="both"/>
        <w:rPr>
          <w:rFonts w:ascii="Times New Roman" w:eastAsia="Calibri" w:hAnsi="Times New Roman" w:cs="Times New Roman"/>
          <w:b/>
          <w:bCs/>
          <w:color w:val="000000" w:themeColor="text1"/>
          <w:sz w:val="24"/>
          <w:szCs w:val="24"/>
        </w:rPr>
      </w:pPr>
    </w:p>
    <w:p w:rsidR="00F776A8" w:rsidRPr="002D0610" w:rsidRDefault="00F776A8" w:rsidP="0065415F">
      <w:pPr>
        <w:pStyle w:val="ListParagraph"/>
        <w:numPr>
          <w:ilvl w:val="1"/>
          <w:numId w:val="4"/>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b/>
          <w:bCs/>
          <w:color w:val="000000" w:themeColor="text1"/>
          <w:sz w:val="24"/>
          <w:szCs w:val="24"/>
        </w:rPr>
        <w:t>Lighting</w:t>
      </w:r>
    </w:p>
    <w:p w:rsidR="00C96693" w:rsidRPr="002D0610" w:rsidRDefault="00C96693" w:rsidP="002D0610">
      <w:p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Adequate and well placed lighting in the rooms to avoid straining of the eyes.</w:t>
      </w:r>
    </w:p>
    <w:p w:rsidR="00C96693" w:rsidRPr="002D0610" w:rsidRDefault="00C96693" w:rsidP="002D0610">
      <w:pPr>
        <w:spacing w:after="0" w:line="360" w:lineRule="auto"/>
        <w:jc w:val="both"/>
        <w:rPr>
          <w:rFonts w:ascii="Times New Roman" w:eastAsia="Calibri" w:hAnsi="Times New Roman" w:cs="Times New Roman"/>
          <w:b/>
          <w:bCs/>
          <w:color w:val="000000" w:themeColor="text1"/>
          <w:sz w:val="24"/>
          <w:szCs w:val="24"/>
        </w:rPr>
      </w:pPr>
    </w:p>
    <w:p w:rsidR="00F776A8" w:rsidRPr="002D0610" w:rsidRDefault="00F776A8" w:rsidP="0065415F">
      <w:pPr>
        <w:pStyle w:val="ListParagraph"/>
        <w:numPr>
          <w:ilvl w:val="1"/>
          <w:numId w:val="4"/>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Personal h</w:t>
      </w:r>
      <w:r w:rsidR="00C96693" w:rsidRPr="002D0610">
        <w:rPr>
          <w:rFonts w:ascii="Times New Roman" w:eastAsia="Calibri" w:hAnsi="Times New Roman" w:cs="Times New Roman"/>
          <w:b/>
          <w:bCs/>
          <w:color w:val="000000" w:themeColor="text1"/>
          <w:sz w:val="24"/>
          <w:szCs w:val="24"/>
        </w:rPr>
        <w:t>ygiene</w:t>
      </w:r>
    </w:p>
    <w:p w:rsidR="00C96693" w:rsidRPr="002D0610" w:rsidRDefault="00C96693"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color w:val="000000" w:themeColor="text1"/>
          <w:sz w:val="24"/>
          <w:szCs w:val="24"/>
        </w:rPr>
        <w:lastRenderedPageBreak/>
        <w:t xml:space="preserve">Educating members of the community of the importance of good </w:t>
      </w:r>
      <w:r w:rsidR="00F776A8" w:rsidRPr="002D0610">
        <w:rPr>
          <w:rFonts w:ascii="Times New Roman" w:eastAsia="Calibri" w:hAnsi="Times New Roman" w:cs="Times New Roman"/>
          <w:color w:val="000000" w:themeColor="text1"/>
          <w:sz w:val="24"/>
          <w:szCs w:val="24"/>
        </w:rPr>
        <w:t xml:space="preserve">personal hygiene, </w:t>
      </w:r>
      <w:proofErr w:type="spellStart"/>
      <w:r w:rsidR="00F776A8" w:rsidRPr="002D0610">
        <w:rPr>
          <w:rFonts w:ascii="Times New Roman" w:eastAsia="Calibri" w:hAnsi="Times New Roman" w:cs="Times New Roman"/>
          <w:color w:val="000000" w:themeColor="text1"/>
          <w:sz w:val="24"/>
          <w:szCs w:val="24"/>
        </w:rPr>
        <w:t>E.g</w:t>
      </w:r>
      <w:proofErr w:type="spellEnd"/>
      <w:r w:rsidRPr="002D0610">
        <w:rPr>
          <w:rFonts w:ascii="Times New Roman" w:eastAsia="Calibri" w:hAnsi="Times New Roman" w:cs="Times New Roman"/>
          <w:color w:val="000000" w:themeColor="text1"/>
          <w:sz w:val="24"/>
          <w:szCs w:val="24"/>
        </w:rPr>
        <w:t>, a daily bath, keeping eyes clean especially when they are infected, in order to avoid attracting flies.</w:t>
      </w:r>
    </w:p>
    <w:p w:rsidR="00C96693" w:rsidRPr="002D0610" w:rsidRDefault="00C96693" w:rsidP="0065415F">
      <w:pPr>
        <w:pStyle w:val="ListParagraph"/>
        <w:numPr>
          <w:ilvl w:val="1"/>
          <w:numId w:val="4"/>
        </w:num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Early Diagnosis and Treatment</w:t>
      </w:r>
    </w:p>
    <w:p w:rsidR="00C96693" w:rsidRPr="002D0610" w:rsidRDefault="00C96693" w:rsidP="002D0610">
      <w:p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b/>
          <w:bCs/>
          <w:color w:val="000000" w:themeColor="text1"/>
          <w:sz w:val="24"/>
          <w:szCs w:val="24"/>
        </w:rPr>
        <w:br/>
      </w:r>
      <w:r w:rsidRPr="002D0610">
        <w:rPr>
          <w:rFonts w:ascii="Times New Roman" w:eastAsia="Calibri" w:hAnsi="Times New Roman" w:cs="Times New Roman"/>
          <w:color w:val="000000" w:themeColor="text1"/>
          <w:sz w:val="24"/>
          <w:szCs w:val="24"/>
        </w:rPr>
        <w:t>Prompt and correct treatment of all common eye inf</w:t>
      </w:r>
      <w:r w:rsidR="00F776A8" w:rsidRPr="002D0610">
        <w:rPr>
          <w:rFonts w:ascii="Times New Roman" w:eastAsia="Calibri" w:hAnsi="Times New Roman" w:cs="Times New Roman"/>
          <w:color w:val="000000" w:themeColor="text1"/>
          <w:sz w:val="24"/>
          <w:szCs w:val="24"/>
        </w:rPr>
        <w:t>ections and especially trachoma will prevent sight/visual impairment</w:t>
      </w:r>
    </w:p>
    <w:p w:rsidR="00C96693" w:rsidRPr="00E675B9" w:rsidRDefault="00C96693" w:rsidP="00E675B9">
      <w:pPr>
        <w:pStyle w:val="ListParagraph"/>
        <w:numPr>
          <w:ilvl w:val="0"/>
          <w:numId w:val="144"/>
        </w:numPr>
        <w:spacing w:after="0" w:line="360" w:lineRule="auto"/>
        <w:jc w:val="both"/>
        <w:rPr>
          <w:rFonts w:ascii="Times New Roman" w:eastAsia="Times New Roman" w:hAnsi="Times New Roman" w:cs="Times New Roman"/>
          <w:b/>
          <w:bCs/>
          <w:color w:val="000000" w:themeColor="text1"/>
          <w:sz w:val="24"/>
          <w:szCs w:val="24"/>
        </w:rPr>
      </w:pPr>
      <w:r w:rsidRPr="00E675B9">
        <w:rPr>
          <w:rFonts w:ascii="Times New Roman" w:eastAsia="Times New Roman" w:hAnsi="Times New Roman" w:cs="Times New Roman"/>
          <w:b/>
          <w:bCs/>
          <w:color w:val="000000" w:themeColor="text1"/>
          <w:sz w:val="24"/>
          <w:szCs w:val="24"/>
        </w:rPr>
        <w:t>Care</w:t>
      </w:r>
      <w:r w:rsidR="00F776A8" w:rsidRPr="00E675B9">
        <w:rPr>
          <w:rFonts w:ascii="Times New Roman" w:eastAsia="Times New Roman" w:hAnsi="Times New Roman" w:cs="Times New Roman"/>
          <w:b/>
          <w:bCs/>
          <w:color w:val="000000" w:themeColor="text1"/>
          <w:sz w:val="24"/>
          <w:szCs w:val="24"/>
        </w:rPr>
        <w:t xml:space="preserve"> of children in Need </w:t>
      </w:r>
    </w:p>
    <w:p w:rsidR="00F776A8"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 child in need </w:t>
      </w:r>
      <w:r w:rsidR="00BA0CB3" w:rsidRPr="002D0610">
        <w:rPr>
          <w:rFonts w:ascii="Times New Roman" w:eastAsia="Times New Roman" w:hAnsi="Times New Roman" w:cs="Times New Roman"/>
          <w:color w:val="000000" w:themeColor="text1"/>
          <w:sz w:val="24"/>
          <w:szCs w:val="24"/>
        </w:rPr>
        <w:t>is one who</w:t>
      </w:r>
      <w:r w:rsidR="00F776A8" w:rsidRPr="002D0610">
        <w:rPr>
          <w:rFonts w:ascii="Times New Roman" w:eastAsia="Times New Roman" w:hAnsi="Times New Roman" w:cs="Times New Roman"/>
          <w:color w:val="000000" w:themeColor="text1"/>
          <w:sz w:val="24"/>
          <w:szCs w:val="24"/>
        </w:rPr>
        <w:t>/</w:t>
      </w:r>
      <w:proofErr w:type="gramStart"/>
      <w:r w:rsidR="00F776A8" w:rsidRPr="002D0610">
        <w:rPr>
          <w:rFonts w:ascii="Times New Roman" w:eastAsia="Times New Roman" w:hAnsi="Times New Roman" w:cs="Times New Roman"/>
          <w:color w:val="000000" w:themeColor="text1"/>
          <w:sz w:val="24"/>
          <w:szCs w:val="24"/>
        </w:rPr>
        <w:t>whose</w:t>
      </w:r>
      <w:proofErr w:type="gramEnd"/>
      <w:r w:rsidR="00F776A8" w:rsidRPr="002D0610">
        <w:rPr>
          <w:rFonts w:ascii="Times New Roman" w:eastAsia="Times New Roman" w:hAnsi="Times New Roman" w:cs="Times New Roman"/>
          <w:color w:val="000000" w:themeColor="text1"/>
          <w:sz w:val="24"/>
          <w:szCs w:val="24"/>
        </w:rPr>
        <w:t xml:space="preserve"> </w:t>
      </w:r>
      <w:proofErr w:type="spellStart"/>
      <w:r w:rsidR="00F776A8" w:rsidRPr="002D0610">
        <w:rPr>
          <w:rFonts w:ascii="Times New Roman" w:eastAsia="Times New Roman" w:hAnsi="Times New Roman" w:cs="Times New Roman"/>
          <w:color w:val="000000" w:themeColor="text1"/>
          <w:sz w:val="24"/>
          <w:szCs w:val="24"/>
        </w:rPr>
        <w:t>E.g</w:t>
      </w:r>
      <w:proofErr w:type="spellEnd"/>
      <w:r w:rsidR="00F776A8" w:rsidRPr="002D0610">
        <w:rPr>
          <w:rFonts w:ascii="Times New Roman" w:eastAsia="Times New Roman" w:hAnsi="Times New Roman" w:cs="Times New Roman"/>
          <w:color w:val="000000" w:themeColor="text1"/>
          <w:sz w:val="24"/>
          <w:szCs w:val="24"/>
        </w:rPr>
        <w:t xml:space="preserve"> </w:t>
      </w:r>
    </w:p>
    <w:p w:rsidR="00F776A8" w:rsidRPr="002D0610" w:rsidRDefault="00F776A8" w:rsidP="00B0157F">
      <w:pPr>
        <w:pStyle w:val="ListParagraph"/>
        <w:numPr>
          <w:ilvl w:val="0"/>
          <w:numId w:val="4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Has been abandoned</w:t>
      </w:r>
    </w:p>
    <w:p w:rsidR="00F776A8" w:rsidRPr="002D0610" w:rsidRDefault="00F776A8" w:rsidP="00B0157F">
      <w:pPr>
        <w:pStyle w:val="ListParagraph"/>
        <w:numPr>
          <w:ilvl w:val="0"/>
          <w:numId w:val="4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Orphaned</w:t>
      </w:r>
    </w:p>
    <w:p w:rsidR="00F776A8" w:rsidRPr="002D0610" w:rsidRDefault="00F776A8" w:rsidP="00B0157F">
      <w:pPr>
        <w:pStyle w:val="ListParagraph"/>
        <w:numPr>
          <w:ilvl w:val="0"/>
          <w:numId w:val="4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w:t>
      </w:r>
      <w:r w:rsidR="00BA0CB3" w:rsidRPr="002D0610">
        <w:rPr>
          <w:rFonts w:ascii="Times New Roman" w:eastAsia="Times New Roman" w:hAnsi="Times New Roman" w:cs="Times New Roman"/>
          <w:color w:val="000000" w:themeColor="text1"/>
          <w:sz w:val="24"/>
          <w:szCs w:val="24"/>
        </w:rPr>
        <w:t xml:space="preserve">arents are incapable of </w:t>
      </w:r>
      <w:r w:rsidR="00C96693" w:rsidRPr="002D0610">
        <w:rPr>
          <w:rFonts w:ascii="Times New Roman" w:eastAsia="Times New Roman" w:hAnsi="Times New Roman" w:cs="Times New Roman"/>
          <w:color w:val="000000" w:themeColor="text1"/>
          <w:sz w:val="24"/>
          <w:szCs w:val="24"/>
        </w:rPr>
        <w:t>looking after them pr</w:t>
      </w:r>
      <w:r w:rsidR="00BA0CB3" w:rsidRPr="002D0610">
        <w:rPr>
          <w:rFonts w:ascii="Times New Roman" w:eastAsia="Times New Roman" w:hAnsi="Times New Roman" w:cs="Times New Roman"/>
          <w:color w:val="000000" w:themeColor="text1"/>
          <w:sz w:val="24"/>
          <w:szCs w:val="24"/>
        </w:rPr>
        <w:t>operly.</w:t>
      </w:r>
    </w:p>
    <w:p w:rsidR="00EB0660" w:rsidRPr="002D0610" w:rsidRDefault="00BA0CB3" w:rsidP="00B0157F">
      <w:pPr>
        <w:pStyle w:val="ListParagraph"/>
        <w:numPr>
          <w:ilvl w:val="0"/>
          <w:numId w:val="4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Such a child needs the </w:t>
      </w:r>
      <w:r w:rsidR="00C96693" w:rsidRPr="002D0610">
        <w:rPr>
          <w:rFonts w:ascii="Times New Roman" w:eastAsia="Times New Roman" w:hAnsi="Times New Roman" w:cs="Times New Roman"/>
          <w:color w:val="000000" w:themeColor="text1"/>
          <w:sz w:val="24"/>
          <w:szCs w:val="24"/>
        </w:rPr>
        <w:t>best possible alte</w:t>
      </w:r>
      <w:r w:rsidRPr="002D0610">
        <w:rPr>
          <w:rFonts w:ascii="Times New Roman" w:eastAsia="Times New Roman" w:hAnsi="Times New Roman" w:cs="Times New Roman"/>
          <w:color w:val="000000" w:themeColor="text1"/>
          <w:sz w:val="24"/>
          <w:szCs w:val="24"/>
        </w:rPr>
        <w:t xml:space="preserve">rnative arrangements for their </w:t>
      </w:r>
      <w:r w:rsidR="00C96693" w:rsidRPr="002D0610">
        <w:rPr>
          <w:rFonts w:ascii="Times New Roman" w:eastAsia="Times New Roman" w:hAnsi="Times New Roman" w:cs="Times New Roman"/>
          <w:color w:val="000000" w:themeColor="text1"/>
          <w:sz w:val="24"/>
          <w:szCs w:val="24"/>
        </w:rPr>
        <w:t xml:space="preserve">care </w:t>
      </w:r>
      <w:r w:rsidR="00EB0660" w:rsidRPr="002D0610">
        <w:rPr>
          <w:rFonts w:ascii="Times New Roman" w:eastAsia="Times New Roman" w:hAnsi="Times New Roman" w:cs="Times New Roman"/>
          <w:color w:val="000000" w:themeColor="text1"/>
          <w:sz w:val="24"/>
          <w:szCs w:val="24"/>
        </w:rPr>
        <w:t xml:space="preserve">in the absence of the parents. </w:t>
      </w:r>
    </w:p>
    <w:p w:rsidR="00C96693" w:rsidRPr="002D0610" w:rsidRDefault="00EB066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Needs of the c</w:t>
      </w:r>
      <w:r w:rsidR="00C96693" w:rsidRPr="002D0610">
        <w:rPr>
          <w:rFonts w:ascii="Times New Roman" w:eastAsia="Times New Roman" w:hAnsi="Times New Roman" w:cs="Times New Roman"/>
          <w:b/>
          <w:bCs/>
          <w:color w:val="000000" w:themeColor="text1"/>
          <w:sz w:val="24"/>
          <w:szCs w:val="24"/>
        </w:rPr>
        <w:t>hildren</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Nutritional</w:t>
      </w:r>
      <w:r w:rsidR="00BA0CB3" w:rsidRPr="002D0610">
        <w:rPr>
          <w:rFonts w:ascii="Times New Roman" w:eastAsia="Times New Roman" w:hAnsi="Times New Roman" w:cs="Times New Roman"/>
          <w:color w:val="000000" w:themeColor="text1"/>
          <w:sz w:val="24"/>
          <w:szCs w:val="24"/>
        </w:rPr>
        <w:t xml:space="preserve"> needs. Most of these children </w:t>
      </w:r>
      <w:r w:rsidRPr="002D0610">
        <w:rPr>
          <w:rFonts w:ascii="Times New Roman" w:eastAsia="Times New Roman" w:hAnsi="Times New Roman" w:cs="Times New Roman"/>
          <w:color w:val="000000" w:themeColor="text1"/>
          <w:sz w:val="24"/>
          <w:szCs w:val="24"/>
        </w:rPr>
        <w:t xml:space="preserve">are malnourished.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Parental love.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Lack of education.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Lack of access to health care. </w:t>
      </w:r>
      <w:proofErr w:type="gramStart"/>
      <w:r w:rsidRPr="002D0610">
        <w:rPr>
          <w:rFonts w:ascii="Times New Roman" w:eastAsia="Times New Roman" w:hAnsi="Times New Roman" w:cs="Times New Roman"/>
          <w:color w:val="000000" w:themeColor="text1"/>
          <w:sz w:val="24"/>
          <w:szCs w:val="24"/>
        </w:rPr>
        <w:t>such</w:t>
      </w:r>
      <w:proofErr w:type="gramEnd"/>
      <w:r w:rsidRPr="002D0610">
        <w:rPr>
          <w:rFonts w:ascii="Times New Roman" w:eastAsia="Times New Roman" w:hAnsi="Times New Roman" w:cs="Times New Roman"/>
          <w:color w:val="000000" w:themeColor="text1"/>
          <w:sz w:val="24"/>
          <w:szCs w:val="24"/>
        </w:rPr>
        <w:t xml:space="preserve"> as AIDS orphans who are themselves infected.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Security and protection from harmful practices like female genital mutilation, child labour, forced marriage.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Stigma and discrimination such as those orphaned by AIDS.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Social burden such as care for the othe</w:t>
      </w:r>
      <w:r w:rsidR="00EB0660" w:rsidRPr="002D0610">
        <w:rPr>
          <w:rFonts w:ascii="Times New Roman" w:eastAsia="Times New Roman" w:hAnsi="Times New Roman" w:cs="Times New Roman"/>
          <w:color w:val="000000" w:themeColor="text1"/>
          <w:sz w:val="24"/>
          <w:szCs w:val="24"/>
        </w:rPr>
        <w:t xml:space="preserve">r children or for a terminally </w:t>
      </w:r>
      <w:r w:rsidRPr="002D0610">
        <w:rPr>
          <w:rFonts w:ascii="Times New Roman" w:eastAsia="Times New Roman" w:hAnsi="Times New Roman" w:cs="Times New Roman"/>
          <w:color w:val="000000" w:themeColor="text1"/>
          <w:sz w:val="24"/>
          <w:szCs w:val="24"/>
        </w:rPr>
        <w:t xml:space="preserve">ill parent.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Poverty due to lack of a source of income to care for themselves and the family. </w:t>
      </w:r>
    </w:p>
    <w:p w:rsidR="00C96693" w:rsidRPr="002D0610" w:rsidRDefault="00C96693" w:rsidP="00B0157F">
      <w:pPr>
        <w:pStyle w:val="ListParagraph"/>
        <w:numPr>
          <w:ilvl w:val="0"/>
          <w:numId w:val="4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Inadequate or lack of shelter.</w:t>
      </w:r>
    </w:p>
    <w:p w:rsidR="00C96693" w:rsidRPr="002D0610" w:rsidRDefault="00EB0660"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 xml:space="preserve">Services </w:t>
      </w:r>
      <w:r w:rsidR="00C96693" w:rsidRPr="002D0610">
        <w:rPr>
          <w:rFonts w:ascii="Times New Roman" w:eastAsia="Calibri" w:hAnsi="Times New Roman" w:cs="Times New Roman"/>
          <w:b/>
          <w:bCs/>
          <w:color w:val="000000" w:themeColor="text1"/>
          <w:sz w:val="24"/>
          <w:szCs w:val="24"/>
        </w:rPr>
        <w:t>availa</w:t>
      </w:r>
      <w:r w:rsidRPr="002D0610">
        <w:rPr>
          <w:rFonts w:ascii="Times New Roman" w:eastAsia="Calibri" w:hAnsi="Times New Roman" w:cs="Times New Roman"/>
          <w:b/>
          <w:bCs/>
          <w:color w:val="000000" w:themeColor="text1"/>
          <w:sz w:val="24"/>
          <w:szCs w:val="24"/>
        </w:rPr>
        <w:t>ble for children in need in the community</w:t>
      </w:r>
    </w:p>
    <w:p w:rsidR="00EB0660" w:rsidRPr="002D0610" w:rsidRDefault="00EB0660"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Children’s Homes</w:t>
      </w:r>
    </w:p>
    <w:p w:rsidR="00EB0660" w:rsidRPr="002D0610" w:rsidRDefault="00C96693" w:rsidP="00B0157F">
      <w:pPr>
        <w:pStyle w:val="ListParagraph"/>
        <w:numPr>
          <w:ilvl w:val="0"/>
          <w:numId w:val="4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These homes are owned and run by individuals with the </w:t>
      </w:r>
      <w:r w:rsidR="00EB0660" w:rsidRPr="002D0610">
        <w:rPr>
          <w:rFonts w:ascii="Times New Roman" w:eastAsia="Times New Roman" w:hAnsi="Times New Roman" w:cs="Times New Roman"/>
          <w:color w:val="000000" w:themeColor="text1"/>
          <w:sz w:val="24"/>
          <w:szCs w:val="24"/>
        </w:rPr>
        <w:t>help of donors and well wishers</w:t>
      </w:r>
    </w:p>
    <w:p w:rsidR="00EB0660" w:rsidRPr="002D0610" w:rsidRDefault="00C96693" w:rsidP="00B0157F">
      <w:pPr>
        <w:pStyle w:val="ListParagraph"/>
        <w:numPr>
          <w:ilvl w:val="0"/>
          <w:numId w:val="4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They provide the children with their basic needs and education. </w:t>
      </w:r>
    </w:p>
    <w:p w:rsidR="00C96693" w:rsidRPr="002D0610" w:rsidRDefault="00C96693" w:rsidP="00B0157F">
      <w:pPr>
        <w:pStyle w:val="ListParagraph"/>
        <w:numPr>
          <w:ilvl w:val="0"/>
          <w:numId w:val="4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These homes are supervised by the department of children under the ministry of social services. </w:t>
      </w:r>
    </w:p>
    <w:p w:rsidR="00C96693" w:rsidRPr="002D0610" w:rsidRDefault="00EB0660" w:rsidP="00B0157F">
      <w:pPr>
        <w:pStyle w:val="ListParagraph"/>
        <w:numPr>
          <w:ilvl w:val="0"/>
          <w:numId w:val="4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Approved schools, </w:t>
      </w:r>
      <w:proofErr w:type="spellStart"/>
      <w:r w:rsidRPr="002D0610">
        <w:rPr>
          <w:rFonts w:ascii="Times New Roman" w:eastAsia="Times New Roman" w:hAnsi="Times New Roman" w:cs="Times New Roman"/>
          <w:color w:val="000000" w:themeColor="text1"/>
          <w:sz w:val="24"/>
          <w:szCs w:val="24"/>
        </w:rPr>
        <w:t>E.g</w:t>
      </w:r>
      <w:proofErr w:type="spellEnd"/>
      <w:r w:rsidR="00C96693" w:rsidRPr="002D0610">
        <w:rPr>
          <w:rFonts w:ascii="Times New Roman" w:eastAsia="Times New Roman" w:hAnsi="Times New Roman" w:cs="Times New Roman"/>
          <w:color w:val="000000" w:themeColor="text1"/>
          <w:sz w:val="24"/>
          <w:szCs w:val="24"/>
        </w:rPr>
        <w:t xml:space="preserve"> </w:t>
      </w:r>
      <w:proofErr w:type="spellStart"/>
      <w:r w:rsidR="00C96693" w:rsidRPr="002D0610">
        <w:rPr>
          <w:rFonts w:ascii="Times New Roman" w:eastAsia="Times New Roman" w:hAnsi="Times New Roman" w:cs="Times New Roman"/>
          <w:color w:val="000000" w:themeColor="text1"/>
          <w:sz w:val="24"/>
          <w:szCs w:val="24"/>
        </w:rPr>
        <w:t>Kirigiti</w:t>
      </w:r>
      <w:proofErr w:type="spellEnd"/>
      <w:r w:rsidR="00C96693" w:rsidRPr="002D0610">
        <w:rPr>
          <w:rFonts w:ascii="Times New Roman" w:eastAsia="Times New Roman" w:hAnsi="Times New Roman" w:cs="Times New Roman"/>
          <w:color w:val="000000" w:themeColor="text1"/>
          <w:sz w:val="24"/>
          <w:szCs w:val="24"/>
        </w:rPr>
        <w:t xml:space="preserve"> in </w:t>
      </w:r>
      <w:proofErr w:type="spellStart"/>
      <w:r w:rsidR="00C96693" w:rsidRPr="002D0610">
        <w:rPr>
          <w:rFonts w:ascii="Times New Roman" w:eastAsia="Times New Roman" w:hAnsi="Times New Roman" w:cs="Times New Roman"/>
          <w:color w:val="000000" w:themeColor="text1"/>
          <w:sz w:val="24"/>
          <w:szCs w:val="24"/>
        </w:rPr>
        <w:t>Kiambu</w:t>
      </w:r>
      <w:proofErr w:type="spellEnd"/>
      <w:r w:rsidR="00C96693" w:rsidRPr="002D0610">
        <w:rPr>
          <w:rFonts w:ascii="Times New Roman" w:eastAsia="Times New Roman" w:hAnsi="Times New Roman" w:cs="Times New Roman"/>
          <w:color w:val="000000" w:themeColor="text1"/>
          <w:sz w:val="24"/>
          <w:szCs w:val="24"/>
        </w:rPr>
        <w:t>,</w:t>
      </w:r>
      <w:r w:rsidRPr="002D0610">
        <w:rPr>
          <w:rFonts w:ascii="Times New Roman" w:eastAsia="Times New Roman" w:hAnsi="Times New Roman" w:cs="Times New Roman"/>
          <w:color w:val="000000" w:themeColor="text1"/>
          <w:sz w:val="24"/>
          <w:szCs w:val="24"/>
        </w:rPr>
        <w:t xml:space="preserve"> </w:t>
      </w:r>
      <w:proofErr w:type="spellStart"/>
      <w:r w:rsidRPr="002D0610">
        <w:rPr>
          <w:rFonts w:ascii="Times New Roman" w:eastAsia="Times New Roman" w:hAnsi="Times New Roman" w:cs="Times New Roman"/>
          <w:color w:val="000000" w:themeColor="text1"/>
          <w:sz w:val="24"/>
          <w:szCs w:val="24"/>
        </w:rPr>
        <w:t>Wamumu</w:t>
      </w:r>
      <w:proofErr w:type="spellEnd"/>
      <w:r w:rsidRPr="002D0610">
        <w:rPr>
          <w:rFonts w:ascii="Times New Roman" w:eastAsia="Times New Roman" w:hAnsi="Times New Roman" w:cs="Times New Roman"/>
          <w:color w:val="000000" w:themeColor="text1"/>
          <w:sz w:val="24"/>
          <w:szCs w:val="24"/>
        </w:rPr>
        <w:t xml:space="preserve"> in </w:t>
      </w:r>
      <w:proofErr w:type="spellStart"/>
      <w:r w:rsidRPr="002D0610">
        <w:rPr>
          <w:rFonts w:ascii="Times New Roman" w:eastAsia="Times New Roman" w:hAnsi="Times New Roman" w:cs="Times New Roman"/>
          <w:color w:val="000000" w:themeColor="text1"/>
          <w:sz w:val="24"/>
          <w:szCs w:val="24"/>
        </w:rPr>
        <w:t>Mwea</w:t>
      </w:r>
      <w:proofErr w:type="spellEnd"/>
      <w:r w:rsidRPr="002D0610">
        <w:rPr>
          <w:rFonts w:ascii="Times New Roman" w:eastAsia="Times New Roman" w:hAnsi="Times New Roman" w:cs="Times New Roman"/>
          <w:color w:val="000000" w:themeColor="text1"/>
          <w:sz w:val="24"/>
          <w:szCs w:val="24"/>
        </w:rPr>
        <w:t xml:space="preserve"> and many </w:t>
      </w:r>
      <w:proofErr w:type="gramStart"/>
      <w:r w:rsidRPr="002D0610">
        <w:rPr>
          <w:rFonts w:ascii="Times New Roman" w:eastAsia="Times New Roman" w:hAnsi="Times New Roman" w:cs="Times New Roman"/>
          <w:color w:val="000000" w:themeColor="text1"/>
          <w:sz w:val="24"/>
          <w:szCs w:val="24"/>
        </w:rPr>
        <w:t>others</w:t>
      </w:r>
      <w:r w:rsidR="00C96693" w:rsidRPr="002D0610">
        <w:rPr>
          <w:rFonts w:ascii="Times New Roman" w:eastAsia="Times New Roman" w:hAnsi="Times New Roman" w:cs="Times New Roman"/>
          <w:color w:val="000000" w:themeColor="text1"/>
          <w:sz w:val="24"/>
          <w:szCs w:val="24"/>
        </w:rPr>
        <w:t xml:space="preserve">  are</w:t>
      </w:r>
      <w:proofErr w:type="gramEnd"/>
      <w:r w:rsidR="00C96693" w:rsidRPr="002D0610">
        <w:rPr>
          <w:rFonts w:ascii="Times New Roman" w:eastAsia="Times New Roman" w:hAnsi="Times New Roman" w:cs="Times New Roman"/>
          <w:color w:val="000000" w:themeColor="text1"/>
          <w:sz w:val="24"/>
          <w:szCs w:val="24"/>
        </w:rPr>
        <w:t xml:space="preserve"> run by the government.</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lastRenderedPageBreak/>
        <w:t>Remand Homes</w:t>
      </w:r>
      <w:r w:rsidRPr="002D0610">
        <w:rPr>
          <w:rFonts w:ascii="Times New Roman" w:eastAsia="Times New Roman" w:hAnsi="Times New Roman" w:cs="Times New Roman"/>
          <w:color w:val="000000" w:themeColor="text1"/>
          <w:sz w:val="24"/>
          <w:szCs w:val="24"/>
        </w:rPr>
        <w:t xml:space="preserve"> </w:t>
      </w:r>
    </w:p>
    <w:p w:rsidR="00C96693" w:rsidRPr="002D0610" w:rsidRDefault="000C3CD5" w:rsidP="00B0157F">
      <w:pPr>
        <w:pStyle w:val="ListParagraph"/>
        <w:numPr>
          <w:ilvl w:val="0"/>
          <w:numId w:val="5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These are available in the</w:t>
      </w:r>
      <w:r w:rsidR="00C96693" w:rsidRPr="002D0610">
        <w:rPr>
          <w:rFonts w:ascii="Times New Roman" w:eastAsia="Times New Roman" w:hAnsi="Times New Roman" w:cs="Times New Roman"/>
          <w:color w:val="000000" w:themeColor="text1"/>
          <w:sz w:val="24"/>
          <w:szCs w:val="24"/>
        </w:rPr>
        <w:t xml:space="preserve"> communities and t</w:t>
      </w:r>
      <w:r w:rsidRPr="002D0610">
        <w:rPr>
          <w:rFonts w:ascii="Times New Roman" w:eastAsia="Times New Roman" w:hAnsi="Times New Roman" w:cs="Times New Roman"/>
          <w:color w:val="000000" w:themeColor="text1"/>
          <w:sz w:val="24"/>
          <w:szCs w:val="24"/>
        </w:rPr>
        <w:t>hey are run by social services.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Hospitals</w:t>
      </w:r>
      <w:r w:rsidRPr="002D0610">
        <w:rPr>
          <w:rFonts w:ascii="Times New Roman" w:eastAsia="Times New Roman" w:hAnsi="Times New Roman" w:cs="Times New Roman"/>
          <w:color w:val="000000" w:themeColor="text1"/>
          <w:sz w:val="24"/>
          <w:szCs w:val="24"/>
        </w:rPr>
        <w:t xml:space="preserve"> </w:t>
      </w:r>
    </w:p>
    <w:p w:rsidR="00C92E08" w:rsidRPr="002D0610" w:rsidRDefault="00C96693" w:rsidP="00B0157F">
      <w:pPr>
        <w:pStyle w:val="ListParagraph"/>
        <w:numPr>
          <w:ilvl w:val="0"/>
          <w:numId w:val="4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Most of the abandoned children</w:t>
      </w:r>
      <w:r w:rsidR="00C92E08" w:rsidRPr="002D0610">
        <w:rPr>
          <w:rFonts w:ascii="Times New Roman" w:eastAsia="Times New Roman" w:hAnsi="Times New Roman" w:cs="Times New Roman"/>
          <w:color w:val="000000" w:themeColor="text1"/>
          <w:sz w:val="24"/>
          <w:szCs w:val="24"/>
        </w:rPr>
        <w:t xml:space="preserve"> are brought to the hospitals. </w:t>
      </w:r>
    </w:p>
    <w:p w:rsidR="00C96693" w:rsidRPr="002D0610" w:rsidRDefault="00C96693" w:rsidP="00B0157F">
      <w:pPr>
        <w:pStyle w:val="ListParagraph"/>
        <w:numPr>
          <w:ilvl w:val="0"/>
          <w:numId w:val="4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Here they are cared for and then handed over to the children’s department for adoption, or are later taken to homes or institutions.</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Integration and Rehabilitation</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5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When these children grow and attend school or acquire some skills they are able to be independent by getting employment or by becoming self-employed. In this </w:t>
      </w:r>
      <w:r w:rsidR="00E274CC" w:rsidRPr="002D0610">
        <w:rPr>
          <w:rFonts w:ascii="Times New Roman" w:eastAsia="Times New Roman" w:hAnsi="Times New Roman" w:cs="Times New Roman"/>
          <w:color w:val="000000" w:themeColor="text1"/>
          <w:sz w:val="24"/>
          <w:szCs w:val="24"/>
        </w:rPr>
        <w:t xml:space="preserve">way they become useful members </w:t>
      </w:r>
      <w:r w:rsidR="00C92E08" w:rsidRPr="002D0610">
        <w:rPr>
          <w:rFonts w:ascii="Times New Roman" w:eastAsia="Times New Roman" w:hAnsi="Times New Roman" w:cs="Times New Roman"/>
          <w:color w:val="000000" w:themeColor="text1"/>
          <w:sz w:val="24"/>
          <w:szCs w:val="24"/>
        </w:rPr>
        <w:t>of the community.</w:t>
      </w:r>
    </w:p>
    <w:p w:rsidR="00C96693" w:rsidRPr="002D0610" w:rsidRDefault="00C92E08"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Reduction of children in Need</w:t>
      </w:r>
    </w:p>
    <w:p w:rsidR="00C96693" w:rsidRPr="002D0610" w:rsidRDefault="00C92E08" w:rsidP="002D0610">
      <w:pPr>
        <w:spacing w:after="0" w:line="360" w:lineRule="auto"/>
        <w:jc w:val="both"/>
        <w:rPr>
          <w:rFonts w:ascii="Times New Roman" w:eastAsia="Times New Roman" w:hAnsi="Times New Roman" w:cs="Times New Roman"/>
          <w:color w:val="000000" w:themeColor="text1"/>
          <w:sz w:val="24"/>
          <w:szCs w:val="24"/>
        </w:rPr>
      </w:pPr>
      <w:proofErr w:type="gramStart"/>
      <w:r w:rsidRPr="002D0610">
        <w:rPr>
          <w:rFonts w:ascii="Times New Roman" w:eastAsia="Times New Roman" w:hAnsi="Times New Roman" w:cs="Times New Roman"/>
          <w:color w:val="000000" w:themeColor="text1"/>
          <w:sz w:val="24"/>
          <w:szCs w:val="24"/>
        </w:rPr>
        <w:t xml:space="preserve">One </w:t>
      </w:r>
      <w:r w:rsidR="00C96693" w:rsidRPr="002D0610">
        <w:rPr>
          <w:rFonts w:ascii="Times New Roman" w:eastAsia="Times New Roman" w:hAnsi="Times New Roman" w:cs="Times New Roman"/>
          <w:color w:val="000000" w:themeColor="text1"/>
          <w:sz w:val="24"/>
          <w:szCs w:val="24"/>
        </w:rPr>
        <w:t xml:space="preserve"> can</w:t>
      </w:r>
      <w:proofErr w:type="gramEnd"/>
      <w:r w:rsidR="00C96693" w:rsidRPr="002D0610">
        <w:rPr>
          <w:rFonts w:ascii="Times New Roman" w:eastAsia="Times New Roman" w:hAnsi="Times New Roman" w:cs="Times New Roman"/>
          <w:color w:val="000000" w:themeColor="text1"/>
          <w:sz w:val="24"/>
          <w:szCs w:val="24"/>
        </w:rPr>
        <w:t xml:space="preserve"> reduce the number of children in need b</w:t>
      </w:r>
      <w:r w:rsidR="00C96693" w:rsidRPr="002D0610">
        <w:rPr>
          <w:rFonts w:ascii="Times New Roman" w:eastAsia="Times New Roman" w:hAnsi="Times New Roman" w:cs="Times New Roman"/>
          <w:b/>
          <w:color w:val="000000" w:themeColor="text1"/>
          <w:sz w:val="24"/>
          <w:szCs w:val="24"/>
        </w:rPr>
        <w:t>y:</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5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Strengthening family relationships in the community, so that such children are taken care of by their immediate family members, especially orphans. This will provide a </w:t>
      </w:r>
      <w:proofErr w:type="gramStart"/>
      <w:r w:rsidRPr="002D0610">
        <w:rPr>
          <w:rFonts w:ascii="Times New Roman" w:eastAsia="Times New Roman" w:hAnsi="Times New Roman" w:cs="Times New Roman"/>
          <w:color w:val="000000" w:themeColor="text1"/>
          <w:sz w:val="24"/>
          <w:szCs w:val="24"/>
        </w:rPr>
        <w:t>conducive</w:t>
      </w:r>
      <w:proofErr w:type="gramEnd"/>
      <w:r w:rsidRPr="002D0610">
        <w:rPr>
          <w:rFonts w:ascii="Times New Roman" w:eastAsia="Times New Roman" w:hAnsi="Times New Roman" w:cs="Times New Roman"/>
          <w:color w:val="000000" w:themeColor="text1"/>
          <w:sz w:val="24"/>
          <w:szCs w:val="24"/>
        </w:rPr>
        <w:t xml:space="preserve"> environment for the child to grow in. </w:t>
      </w:r>
    </w:p>
    <w:p w:rsidR="00C96693" w:rsidRPr="002D0610" w:rsidRDefault="00C96693" w:rsidP="00B0157F">
      <w:pPr>
        <w:pStyle w:val="ListParagraph"/>
        <w:numPr>
          <w:ilvl w:val="0"/>
          <w:numId w:val="5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Providing family life education to the youth on consequences of pre-marital sex, as many of the abandoned children are as a result of unwanted pregnancies. </w:t>
      </w:r>
    </w:p>
    <w:p w:rsidR="00C96693" w:rsidRPr="002D0610" w:rsidRDefault="00C96693" w:rsidP="00B0157F">
      <w:pPr>
        <w:pStyle w:val="ListParagraph"/>
        <w:numPr>
          <w:ilvl w:val="0"/>
          <w:numId w:val="5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Implementing safe motherhood initiatives in order to prevent maternal deaths. </w:t>
      </w:r>
    </w:p>
    <w:p w:rsidR="00C96693" w:rsidRPr="002D0610" w:rsidRDefault="00C96693" w:rsidP="00B0157F">
      <w:pPr>
        <w:pStyle w:val="ListParagraph"/>
        <w:numPr>
          <w:ilvl w:val="0"/>
          <w:numId w:val="5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Providing family planning services, so that families get the number of children they can manage. </w:t>
      </w:r>
    </w:p>
    <w:p w:rsidR="00164116" w:rsidRPr="0045702A" w:rsidRDefault="00C96693" w:rsidP="00B0157F">
      <w:pPr>
        <w:pStyle w:val="ListParagraph"/>
        <w:numPr>
          <w:ilvl w:val="0"/>
          <w:numId w:val="5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Providing information to the community members on the services available for adoption.</w:t>
      </w:r>
      <w:r w:rsidR="0045702A">
        <w:rPr>
          <w:rFonts w:ascii="Times New Roman" w:eastAsia="Times New Roman" w:hAnsi="Times New Roman" w:cs="Times New Roman"/>
          <w:color w:val="000000" w:themeColor="text1"/>
          <w:sz w:val="24"/>
          <w:szCs w:val="24"/>
        </w:rPr>
        <w:t xml:space="preserve"> </w:t>
      </w:r>
      <w:r w:rsidRPr="0045702A">
        <w:rPr>
          <w:rFonts w:ascii="Times New Roman" w:eastAsia="Times New Roman" w:hAnsi="Times New Roman" w:cs="Times New Roman"/>
          <w:color w:val="000000" w:themeColor="text1"/>
          <w:sz w:val="24"/>
          <w:szCs w:val="24"/>
        </w:rPr>
        <w:t>This would help those members in the community who have no children of their own, as well as those with unwanted pregnancies</w:t>
      </w:r>
    </w:p>
    <w:p w:rsidR="00164116" w:rsidRPr="00E675B9" w:rsidRDefault="00E675B9" w:rsidP="00E675B9">
      <w:pPr>
        <w:pStyle w:val="ListParagraph"/>
        <w:numPr>
          <w:ilvl w:val="0"/>
          <w:numId w:val="144"/>
        </w:numPr>
        <w:spacing w:after="0" w:line="360" w:lineRule="auto"/>
        <w:jc w:val="both"/>
        <w:rPr>
          <w:rFonts w:ascii="Times New Roman" w:eastAsia="Times New Roman" w:hAnsi="Times New Roman" w:cs="Times New Roman"/>
          <w:b/>
          <w:bCs/>
          <w:color w:val="000000" w:themeColor="text1"/>
          <w:sz w:val="24"/>
          <w:szCs w:val="24"/>
        </w:rPr>
      </w:pPr>
      <w:r w:rsidRPr="00E675B9">
        <w:rPr>
          <w:rFonts w:ascii="Times New Roman" w:eastAsia="Times New Roman" w:hAnsi="Times New Roman" w:cs="Times New Roman"/>
          <w:b/>
          <w:bCs/>
          <w:color w:val="000000" w:themeColor="text1"/>
          <w:sz w:val="24"/>
          <w:szCs w:val="24"/>
        </w:rPr>
        <w:t>Elderly</w:t>
      </w:r>
    </w:p>
    <w:p w:rsidR="00164116" w:rsidRPr="0045702A" w:rsidRDefault="00164116" w:rsidP="002D0610">
      <w:pPr>
        <w:spacing w:after="0" w:line="360" w:lineRule="auto"/>
        <w:jc w:val="both"/>
        <w:rPr>
          <w:rFonts w:ascii="Times New Roman" w:eastAsia="Times New Roman" w:hAnsi="Times New Roman" w:cs="Times New Roman"/>
          <w:b/>
          <w:bCs/>
          <w:color w:val="000000" w:themeColor="text1"/>
          <w:sz w:val="24"/>
          <w:szCs w:val="24"/>
        </w:rPr>
      </w:pPr>
      <w:r w:rsidRPr="0045702A">
        <w:rPr>
          <w:rFonts w:ascii="Times New Roman" w:eastAsia="Times New Roman" w:hAnsi="Times New Roman" w:cs="Times New Roman"/>
          <w:b/>
          <w:bCs/>
          <w:color w:val="000000" w:themeColor="text1"/>
          <w:sz w:val="24"/>
          <w:szCs w:val="24"/>
        </w:rPr>
        <w:t xml:space="preserve">Homes </w:t>
      </w:r>
      <w:proofErr w:type="gramStart"/>
      <w:r w:rsidRPr="0045702A">
        <w:rPr>
          <w:rFonts w:ascii="Times New Roman" w:eastAsia="Times New Roman" w:hAnsi="Times New Roman" w:cs="Times New Roman"/>
          <w:b/>
          <w:bCs/>
          <w:color w:val="000000" w:themeColor="text1"/>
          <w:sz w:val="24"/>
          <w:szCs w:val="24"/>
        </w:rPr>
        <w:t>For</w:t>
      </w:r>
      <w:proofErr w:type="gramEnd"/>
      <w:r w:rsidRPr="0045702A">
        <w:rPr>
          <w:rFonts w:ascii="Times New Roman" w:eastAsia="Times New Roman" w:hAnsi="Times New Roman" w:cs="Times New Roman"/>
          <w:b/>
          <w:bCs/>
          <w:color w:val="000000" w:themeColor="text1"/>
          <w:sz w:val="24"/>
          <w:szCs w:val="24"/>
        </w:rPr>
        <w:t xml:space="preserve"> the Elderly in Kenya – National Policy</w:t>
      </w: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r w:rsidRPr="0045702A">
        <w:rPr>
          <w:rFonts w:ascii="Times New Roman" w:eastAsia="Times New Roman" w:hAnsi="Times New Roman" w:cs="Times New Roman"/>
          <w:bCs/>
          <w:color w:val="000000" w:themeColor="text1"/>
          <w:sz w:val="24"/>
          <w:szCs w:val="24"/>
        </w:rPr>
        <w:t>The National Policy for Older Persons and Ageing was enacted by Parliament in February 2009. With the promulgation of the Constitution in August 2010, it became a requirement that all policy documents be reviewed and</w:t>
      </w:r>
      <w:r w:rsidR="0045702A">
        <w:rPr>
          <w:rFonts w:ascii="Times New Roman" w:eastAsia="Times New Roman" w:hAnsi="Times New Roman" w:cs="Times New Roman"/>
          <w:bCs/>
          <w:color w:val="000000" w:themeColor="text1"/>
          <w:sz w:val="24"/>
          <w:szCs w:val="24"/>
        </w:rPr>
        <w:t xml:space="preserve"> aligned with the Constitution.</w:t>
      </w: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r w:rsidRPr="0045702A">
        <w:rPr>
          <w:rFonts w:ascii="Times New Roman" w:eastAsia="Times New Roman" w:hAnsi="Times New Roman" w:cs="Times New Roman"/>
          <w:bCs/>
          <w:color w:val="000000" w:themeColor="text1"/>
          <w:sz w:val="24"/>
          <w:szCs w:val="24"/>
        </w:rPr>
        <w:t>The policy on Older Persons was reviewed and aligned with the Constitution in Janua</w:t>
      </w:r>
      <w:r w:rsidR="00194F6F">
        <w:rPr>
          <w:rFonts w:ascii="Times New Roman" w:eastAsia="Times New Roman" w:hAnsi="Times New Roman" w:cs="Times New Roman"/>
          <w:bCs/>
          <w:color w:val="000000" w:themeColor="text1"/>
          <w:sz w:val="24"/>
          <w:szCs w:val="24"/>
        </w:rPr>
        <w:t>ry 2014 through a consultative p</w:t>
      </w:r>
      <w:r w:rsidRPr="0045702A">
        <w:rPr>
          <w:rFonts w:ascii="Times New Roman" w:eastAsia="Times New Roman" w:hAnsi="Times New Roman" w:cs="Times New Roman"/>
          <w:bCs/>
          <w:color w:val="000000" w:themeColor="text1"/>
          <w:sz w:val="24"/>
          <w:szCs w:val="24"/>
        </w:rPr>
        <w:t xml:space="preserve">rocess that brought together a wide range of stakeholders who included the older persons themselves. In addition to aligning the document to the Constitution, the document was also reviewed to include emerging issues and the concerns of </w:t>
      </w:r>
      <w:r w:rsidRPr="0045702A">
        <w:rPr>
          <w:rFonts w:ascii="Times New Roman" w:eastAsia="Times New Roman" w:hAnsi="Times New Roman" w:cs="Times New Roman"/>
          <w:bCs/>
          <w:color w:val="000000" w:themeColor="text1"/>
          <w:sz w:val="24"/>
          <w:szCs w:val="24"/>
        </w:rPr>
        <w:lastRenderedPageBreak/>
        <w:t>the older persons for the realization of the Vision 2013 and the Post 2015 Development Agenda.</w:t>
      </w: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r w:rsidRPr="0045702A">
        <w:rPr>
          <w:rFonts w:ascii="Times New Roman" w:eastAsia="Times New Roman" w:hAnsi="Times New Roman" w:cs="Times New Roman"/>
          <w:bCs/>
          <w:color w:val="000000" w:themeColor="text1"/>
          <w:sz w:val="24"/>
          <w:szCs w:val="24"/>
        </w:rPr>
        <w:t>The involvement of the various stakeholders was in conformity with the Constitutional requirement Article 10(c) which stipulates public participation in public policymaking. The implementation mechanism takes cognizance of the two-tier level of government, national and county in new governance structures.</w:t>
      </w: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p>
    <w:p w:rsidR="00164116" w:rsidRPr="0045702A" w:rsidRDefault="00164116" w:rsidP="002D0610">
      <w:pPr>
        <w:spacing w:after="0" w:line="360" w:lineRule="auto"/>
        <w:jc w:val="both"/>
        <w:rPr>
          <w:rFonts w:ascii="Times New Roman" w:eastAsia="Times New Roman" w:hAnsi="Times New Roman" w:cs="Times New Roman"/>
          <w:bCs/>
          <w:color w:val="000000" w:themeColor="text1"/>
          <w:sz w:val="24"/>
          <w:szCs w:val="24"/>
        </w:rPr>
      </w:pPr>
      <w:r w:rsidRPr="00C93F65">
        <w:rPr>
          <w:rFonts w:ascii="Times New Roman" w:eastAsia="Times New Roman" w:hAnsi="Times New Roman" w:cs="Times New Roman"/>
          <w:bCs/>
          <w:sz w:val="24"/>
          <w:szCs w:val="24"/>
        </w:rPr>
        <w:t xml:space="preserve">The policy provides a comprehensive framework to address the unique challenges that older persons in Kenya’s face, and recognition of their rights, as distinct right holders and participants as per Article 57 of the Constitution. The policy as well takes cognizance of the fact that aging is a process which starts </w:t>
      </w:r>
      <w:r w:rsidRPr="0045702A">
        <w:rPr>
          <w:rFonts w:ascii="Times New Roman" w:eastAsia="Times New Roman" w:hAnsi="Times New Roman" w:cs="Times New Roman"/>
          <w:bCs/>
          <w:color w:val="000000" w:themeColor="text1"/>
          <w:sz w:val="24"/>
          <w:szCs w:val="24"/>
        </w:rPr>
        <w:t xml:space="preserve">from the time one is born and hence the need to prepare for old age in human </w:t>
      </w:r>
      <w:r w:rsidR="0045702A">
        <w:rPr>
          <w:rFonts w:ascii="Times New Roman" w:eastAsia="Times New Roman" w:hAnsi="Times New Roman" w:cs="Times New Roman"/>
          <w:bCs/>
          <w:color w:val="000000" w:themeColor="text1"/>
          <w:sz w:val="24"/>
          <w:szCs w:val="24"/>
        </w:rPr>
        <w:t>development.</w:t>
      </w:r>
    </w:p>
    <w:p w:rsidR="00C96693" w:rsidRPr="002D0610" w:rsidRDefault="00C92E08"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Care of the Elderly</w:t>
      </w:r>
    </w:p>
    <w:p w:rsidR="00C92E08"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ageing process is often defined in terms of physical changes that negatively affect the body’s function and appearance. </w:t>
      </w:r>
    </w:p>
    <w:p w:rsidR="00C96693"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Old age is associated with poor health, poverty and dependency. </w:t>
      </w:r>
    </w:p>
    <w:p w:rsidR="00C92E08"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the past, our traditional support systems were so effective that they made the problems of the elderly insignificant. </w:t>
      </w:r>
    </w:p>
    <w:p w:rsidR="00C92E08"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However, today these support systems have disintegrated due to socio-ec</w:t>
      </w:r>
      <w:r w:rsidR="00C92E08" w:rsidRPr="002D0610">
        <w:rPr>
          <w:rFonts w:ascii="Times New Roman" w:eastAsia="Times New Roman" w:hAnsi="Times New Roman" w:cs="Times New Roman"/>
          <w:color w:val="000000" w:themeColor="text1"/>
          <w:sz w:val="24"/>
          <w:szCs w:val="24"/>
        </w:rPr>
        <w:t xml:space="preserve">onomic changes in our society. </w:t>
      </w:r>
    </w:p>
    <w:p w:rsidR="00C92E08"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Kenya, the elderly are defined as persons aged 64 years and above, a</w:t>
      </w:r>
      <w:r w:rsidR="0045702A">
        <w:rPr>
          <w:rFonts w:ascii="Times New Roman" w:eastAsia="Times New Roman" w:hAnsi="Times New Roman" w:cs="Times New Roman"/>
          <w:color w:val="000000" w:themeColor="text1"/>
          <w:sz w:val="24"/>
          <w:szCs w:val="24"/>
        </w:rPr>
        <w:t>lthough the retirement age is 60</w:t>
      </w:r>
      <w:r w:rsidRPr="002D0610">
        <w:rPr>
          <w:rFonts w:ascii="Times New Roman" w:eastAsia="Times New Roman" w:hAnsi="Times New Roman" w:cs="Times New Roman"/>
          <w:color w:val="000000" w:themeColor="text1"/>
          <w:sz w:val="24"/>
          <w:szCs w:val="24"/>
        </w:rPr>
        <w:t xml:space="preserve"> years of age. </w:t>
      </w:r>
    </w:p>
    <w:p w:rsidR="00C92E08" w:rsidRPr="002D0610" w:rsidRDefault="00C92E08"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w:t>
      </w:r>
      <w:r w:rsidR="00C96693" w:rsidRPr="002D0610">
        <w:rPr>
          <w:rFonts w:ascii="Times New Roman" w:eastAsia="Times New Roman" w:hAnsi="Times New Roman" w:cs="Times New Roman"/>
          <w:color w:val="000000" w:themeColor="text1"/>
          <w:sz w:val="24"/>
          <w:szCs w:val="24"/>
        </w:rPr>
        <w:t>n elderly person as anyone who has attained the age of 60 years a</w:t>
      </w:r>
      <w:r w:rsidRPr="002D0610">
        <w:rPr>
          <w:rFonts w:ascii="Times New Roman" w:eastAsia="Times New Roman" w:hAnsi="Times New Roman" w:cs="Times New Roman"/>
          <w:color w:val="000000" w:themeColor="text1"/>
          <w:sz w:val="24"/>
          <w:szCs w:val="24"/>
        </w:rPr>
        <w:t>nd above.</w:t>
      </w:r>
    </w:p>
    <w:p w:rsidR="00030699"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number of elderly citizens in this country has been on the increase. </w:t>
      </w:r>
    </w:p>
    <w:p w:rsidR="00030699"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This increase would not be of much concern if you already had support structures in place to take care of them. </w:t>
      </w:r>
    </w:p>
    <w:p w:rsidR="00C96693" w:rsidRPr="002D0610" w:rsidRDefault="00C96693" w:rsidP="00B0157F">
      <w:pPr>
        <w:pStyle w:val="ListParagraph"/>
        <w:numPr>
          <w:ilvl w:val="0"/>
          <w:numId w:val="5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However, as mentioned earlier, these systems have disintegrated leaving them vulnerable to medical and social problems.</w:t>
      </w:r>
    </w:p>
    <w:p w:rsidR="00C96693" w:rsidRPr="002D0610" w:rsidRDefault="00030699"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Problems of the Elderly</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The following are problems of the elderly: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Poverty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Loneliness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Poor nutrition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Physical handicap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Dental problem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Mental problems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Lack of energy to provide activities of daily living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Inadequate housing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Chronic illnesses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 xml:space="preserve">Age related changes such as immobility and presbyopia </w:t>
      </w:r>
    </w:p>
    <w:p w:rsidR="00C96693" w:rsidRPr="002D0610" w:rsidRDefault="00C96693" w:rsidP="0065415F">
      <w:pPr>
        <w:numPr>
          <w:ilvl w:val="0"/>
          <w:numId w:val="5"/>
        </w:num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Lack of care in sickness</w:t>
      </w:r>
    </w:p>
    <w:p w:rsidR="00C96693" w:rsidRPr="002D0610" w:rsidRDefault="00C96693" w:rsidP="002D0610">
      <w:pPr>
        <w:spacing w:after="0" w:line="360" w:lineRule="auto"/>
        <w:jc w:val="both"/>
        <w:rPr>
          <w:rFonts w:ascii="Times New Roman" w:eastAsia="Times New Roman" w:hAnsi="Times New Roman" w:cs="Times New Roman"/>
          <w:vanish/>
          <w:color w:val="000000" w:themeColor="text1"/>
          <w:sz w:val="24"/>
          <w:szCs w:val="24"/>
        </w:rPr>
      </w:pPr>
      <w:r w:rsidRPr="002D0610">
        <w:rPr>
          <w:rFonts w:ascii="Times New Roman" w:eastAsia="Times New Roman" w:hAnsi="Times New Roman" w:cs="Times New Roman"/>
          <w:vanish/>
          <w:color w:val="000000" w:themeColor="text1"/>
          <w:sz w:val="24"/>
          <w:szCs w:val="24"/>
        </w:rPr>
        <w:t>These problems are experienced by the elderly throughout the world, although they may vary in some cases, depending on the kind of support available in the community.</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following are problems of the </w:t>
      </w:r>
      <w:r w:rsidRPr="002D0610">
        <w:rPr>
          <w:rFonts w:ascii="Times New Roman" w:eastAsia="Times New Roman" w:hAnsi="Times New Roman" w:cs="Times New Roman"/>
          <w:b/>
          <w:color w:val="000000" w:themeColor="text1"/>
          <w:sz w:val="24"/>
          <w:szCs w:val="24"/>
        </w:rPr>
        <w:t>elderly:</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Poverty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Loneliness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Poor nutrition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Physical handicap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Dental problem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Mental problems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Lack of energy to provide activities of daily living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Inadequate housing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Chronic illnesses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Age related changes such as immobility and presbyopia </w:t>
      </w:r>
    </w:p>
    <w:p w:rsidR="00C96693" w:rsidRPr="002D0610" w:rsidRDefault="00C96693" w:rsidP="00B0157F">
      <w:pPr>
        <w:pStyle w:val="ListParagraph"/>
        <w:numPr>
          <w:ilvl w:val="0"/>
          <w:numId w:val="5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Lack of care in sickness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These problems are experienced by the elderly throughout the world, although they may vary in some cases, depending on the kind of supp</w:t>
      </w:r>
      <w:r w:rsidR="00030699" w:rsidRPr="002D0610">
        <w:rPr>
          <w:rFonts w:ascii="Times New Roman" w:eastAsia="Times New Roman" w:hAnsi="Times New Roman" w:cs="Times New Roman"/>
          <w:color w:val="000000" w:themeColor="text1"/>
          <w:sz w:val="24"/>
          <w:szCs w:val="24"/>
        </w:rPr>
        <w:t>ort available in the community.</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Avai</w:t>
      </w:r>
      <w:r w:rsidR="00030699" w:rsidRPr="002D0610">
        <w:rPr>
          <w:rFonts w:ascii="Times New Roman" w:eastAsia="Times New Roman" w:hAnsi="Times New Roman" w:cs="Times New Roman"/>
          <w:b/>
          <w:bCs/>
          <w:color w:val="000000" w:themeColor="text1"/>
          <w:sz w:val="24"/>
          <w:szCs w:val="24"/>
        </w:rPr>
        <w:t>lable services for the Elderly </w:t>
      </w:r>
    </w:p>
    <w:p w:rsidR="00030699" w:rsidRPr="009E0143" w:rsidRDefault="009E0143" w:rsidP="009E0143">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8F47C4">
        <w:rPr>
          <w:rFonts w:ascii="Times New Roman" w:eastAsia="Times New Roman" w:hAnsi="Times New Roman" w:cs="Times New Roman"/>
          <w:b/>
          <w:bCs/>
          <w:color w:val="000000" w:themeColor="text1"/>
          <w:sz w:val="24"/>
          <w:szCs w:val="24"/>
        </w:rPr>
        <w:t xml:space="preserve"> </w:t>
      </w:r>
      <w:r w:rsidR="005B1059">
        <w:rPr>
          <w:rFonts w:ascii="Times New Roman" w:eastAsia="Times New Roman" w:hAnsi="Times New Roman" w:cs="Times New Roman"/>
          <w:b/>
          <w:bCs/>
          <w:color w:val="000000" w:themeColor="text1"/>
          <w:sz w:val="24"/>
          <w:szCs w:val="24"/>
        </w:rPr>
        <w:t xml:space="preserve">   </w:t>
      </w:r>
      <w:r w:rsidR="005C3B19">
        <w:rPr>
          <w:rFonts w:ascii="Times New Roman" w:eastAsia="Times New Roman" w:hAnsi="Times New Roman" w:cs="Times New Roman"/>
          <w:b/>
          <w:bCs/>
          <w:color w:val="000000" w:themeColor="text1"/>
          <w:sz w:val="24"/>
          <w:szCs w:val="24"/>
        </w:rPr>
        <w:t xml:space="preserve"> </w:t>
      </w:r>
      <w:r w:rsidR="00030699" w:rsidRPr="009E0143">
        <w:rPr>
          <w:rFonts w:ascii="Times New Roman" w:eastAsia="Times New Roman" w:hAnsi="Times New Roman" w:cs="Times New Roman"/>
          <w:b/>
          <w:bCs/>
          <w:color w:val="000000" w:themeColor="text1"/>
          <w:sz w:val="24"/>
          <w:szCs w:val="24"/>
        </w:rPr>
        <w:t>At the Family level</w:t>
      </w:r>
      <w:r w:rsidR="00C96693" w:rsidRPr="009E0143">
        <w:rPr>
          <w:rFonts w:ascii="Times New Roman" w:eastAsia="Times New Roman" w:hAnsi="Times New Roman" w:cs="Times New Roman"/>
          <w:color w:val="000000" w:themeColor="text1"/>
          <w:sz w:val="24"/>
          <w:szCs w:val="24"/>
        </w:rPr>
        <w:br/>
        <w:t xml:space="preserve">In Kenya most elderly people live with their nucleus and extended family. </w:t>
      </w:r>
    </w:p>
    <w:p w:rsidR="00C96693" w:rsidRPr="002D0610" w:rsidRDefault="00C96693" w:rsidP="00B0157F">
      <w:pPr>
        <w:pStyle w:val="ListParagraph"/>
        <w:numPr>
          <w:ilvl w:val="0"/>
          <w:numId w:val="55"/>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These are the people who care for them. </w:t>
      </w:r>
    </w:p>
    <w:p w:rsidR="00030699" w:rsidRPr="002D0610" w:rsidRDefault="00C96693" w:rsidP="00B0157F">
      <w:pPr>
        <w:pStyle w:val="ListParagraph"/>
        <w:numPr>
          <w:ilvl w:val="0"/>
          <w:numId w:val="5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 a community health nurse, it is your responsibility to encourage families to care for their elderly persons. </w:t>
      </w:r>
    </w:p>
    <w:p w:rsidR="00C96693" w:rsidRPr="002D0610" w:rsidRDefault="00030699" w:rsidP="00B0157F">
      <w:pPr>
        <w:pStyle w:val="ListParagraph"/>
        <w:numPr>
          <w:ilvl w:val="0"/>
          <w:numId w:val="5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One </w:t>
      </w:r>
      <w:r w:rsidR="00C96693" w:rsidRPr="002D0610">
        <w:rPr>
          <w:rFonts w:ascii="Times New Roman" w:eastAsia="Times New Roman" w:hAnsi="Times New Roman" w:cs="Times New Roman"/>
          <w:color w:val="000000" w:themeColor="text1"/>
          <w:sz w:val="24"/>
          <w:szCs w:val="24"/>
        </w:rPr>
        <w:t>need</w:t>
      </w:r>
      <w:r w:rsidRPr="002D0610">
        <w:rPr>
          <w:rFonts w:ascii="Times New Roman" w:eastAsia="Times New Roman" w:hAnsi="Times New Roman" w:cs="Times New Roman"/>
          <w:color w:val="000000" w:themeColor="text1"/>
          <w:sz w:val="24"/>
          <w:szCs w:val="24"/>
        </w:rPr>
        <w:t>s</w:t>
      </w:r>
      <w:r w:rsidR="00C96693" w:rsidRPr="002D0610">
        <w:rPr>
          <w:rFonts w:ascii="Times New Roman" w:eastAsia="Times New Roman" w:hAnsi="Times New Roman" w:cs="Times New Roman"/>
          <w:color w:val="000000" w:themeColor="text1"/>
          <w:sz w:val="24"/>
          <w:szCs w:val="24"/>
        </w:rPr>
        <w:t xml:space="preserve"> to educate them on the needs of the elderly, equip them with the necessary knowledge, skills and attitudes to provide effective care.</w:t>
      </w:r>
    </w:p>
    <w:p w:rsidR="00030699" w:rsidRPr="002D0610" w:rsidRDefault="00030699" w:rsidP="00B0157F">
      <w:pPr>
        <w:pStyle w:val="ListParagraph"/>
        <w:numPr>
          <w:ilvl w:val="0"/>
          <w:numId w:val="5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w:t>
      </w:r>
      <w:r w:rsidR="00C96693" w:rsidRPr="002D0610">
        <w:rPr>
          <w:rFonts w:ascii="Times New Roman" w:eastAsia="Times New Roman" w:hAnsi="Times New Roman" w:cs="Times New Roman"/>
          <w:color w:val="000000" w:themeColor="text1"/>
          <w:sz w:val="24"/>
          <w:szCs w:val="24"/>
        </w:rPr>
        <w:t xml:space="preserve">lso need to educate members of the community on the importance of planning for retirement. </w:t>
      </w:r>
    </w:p>
    <w:p w:rsidR="00030699" w:rsidRPr="002D0610" w:rsidRDefault="00C96693" w:rsidP="00B0157F">
      <w:pPr>
        <w:pStyle w:val="ListParagraph"/>
        <w:numPr>
          <w:ilvl w:val="0"/>
          <w:numId w:val="5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aim for this preparation is to help the elderly persons remain independent and comfortable in their own homes as long as possible. </w:t>
      </w:r>
    </w:p>
    <w:p w:rsidR="00C96693" w:rsidRPr="002D0610" w:rsidRDefault="00C96693" w:rsidP="00B0157F">
      <w:pPr>
        <w:pStyle w:val="ListParagraph"/>
        <w:numPr>
          <w:ilvl w:val="0"/>
          <w:numId w:val="5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There is need to discuss the payment of pensions and allowances early for better planning.</w:t>
      </w:r>
    </w:p>
    <w:p w:rsidR="00C96693" w:rsidRPr="002D0610" w:rsidRDefault="00030699"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At the Community l</w:t>
      </w:r>
      <w:r w:rsidR="00C96693" w:rsidRPr="002D0610">
        <w:rPr>
          <w:rFonts w:ascii="Times New Roman" w:eastAsia="Times New Roman" w:hAnsi="Times New Roman" w:cs="Times New Roman"/>
          <w:b/>
          <w:bCs/>
          <w:color w:val="000000" w:themeColor="text1"/>
          <w:sz w:val="24"/>
          <w:szCs w:val="24"/>
        </w:rPr>
        <w:t>evel</w:t>
      </w:r>
      <w:r w:rsidR="00C96693" w:rsidRPr="002D0610">
        <w:rPr>
          <w:rFonts w:ascii="Times New Roman" w:eastAsia="Times New Roman" w:hAnsi="Times New Roman" w:cs="Times New Roman"/>
          <w:color w:val="000000" w:themeColor="text1"/>
          <w:sz w:val="24"/>
          <w:szCs w:val="24"/>
        </w:rPr>
        <w:t xml:space="preserve"> </w:t>
      </w:r>
    </w:p>
    <w:p w:rsidR="00030699" w:rsidRPr="002D0610" w:rsidRDefault="00C96693" w:rsidP="00B0157F">
      <w:pPr>
        <w:pStyle w:val="ListParagraph"/>
        <w:numPr>
          <w:ilvl w:val="0"/>
          <w:numId w:val="5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Elderly persons require community health services. </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your responsibility to identify them an</w:t>
      </w:r>
      <w:r w:rsidR="00E274CC" w:rsidRPr="002D0610">
        <w:rPr>
          <w:rFonts w:ascii="Times New Roman" w:eastAsia="Times New Roman" w:hAnsi="Times New Roman" w:cs="Times New Roman"/>
          <w:color w:val="000000" w:themeColor="text1"/>
          <w:sz w:val="24"/>
          <w:szCs w:val="24"/>
        </w:rPr>
        <w:t xml:space="preserve">d make sure they are available </w:t>
      </w:r>
      <w:r w:rsidRPr="002D0610">
        <w:rPr>
          <w:rFonts w:ascii="Times New Roman" w:eastAsia="Times New Roman" w:hAnsi="Times New Roman" w:cs="Times New Roman"/>
          <w:color w:val="000000" w:themeColor="text1"/>
          <w:sz w:val="24"/>
          <w:szCs w:val="24"/>
        </w:rPr>
        <w:t xml:space="preserve">and accessible to the elderly persons. </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Encourage them to join recreation facilities to improve their mobility and to join peer group</w:t>
      </w:r>
      <w:r w:rsidR="00030699" w:rsidRPr="002D0610">
        <w:rPr>
          <w:rFonts w:ascii="Times New Roman" w:eastAsia="Times New Roman" w:hAnsi="Times New Roman" w:cs="Times New Roman"/>
          <w:color w:val="000000" w:themeColor="text1"/>
          <w:sz w:val="24"/>
          <w:szCs w:val="24"/>
        </w:rPr>
        <w:t>s to help them psychologically.</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During home visiting you should be able to prov</w:t>
      </w:r>
      <w:r w:rsidR="00030699" w:rsidRPr="002D0610">
        <w:rPr>
          <w:rFonts w:ascii="Times New Roman" w:eastAsia="Times New Roman" w:hAnsi="Times New Roman" w:cs="Times New Roman"/>
          <w:color w:val="000000" w:themeColor="text1"/>
          <w:sz w:val="24"/>
          <w:szCs w:val="24"/>
        </w:rPr>
        <w:t>ide direct care to the elderly.</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Churches also provide spiritual support as well as material support to the elderly persons. </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women and youth groups offer different types of care. </w:t>
      </w:r>
    </w:p>
    <w:p w:rsidR="00030699"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When these groups visit the elderly they alleviate their loneliness and improve their nutrition status by providing them with meals. </w:t>
      </w:r>
    </w:p>
    <w:p w:rsidR="00C96693" w:rsidRPr="002D0610" w:rsidRDefault="00C96693" w:rsidP="00B0157F">
      <w:pPr>
        <w:pStyle w:val="ListParagraph"/>
        <w:numPr>
          <w:ilvl w:val="0"/>
          <w:numId w:val="5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They also help them with cleaning, repair work and gardening.</w:t>
      </w:r>
    </w:p>
    <w:p w:rsidR="00030699" w:rsidRPr="002D0610" w:rsidRDefault="00030699"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u w:val="single"/>
        </w:rPr>
        <w:t>Nurse’s role</w:t>
      </w:r>
      <w:r w:rsidRPr="002D0610">
        <w:rPr>
          <w:rFonts w:ascii="Times New Roman" w:eastAsia="Times New Roman" w:hAnsi="Times New Roman" w:cs="Times New Roman"/>
          <w:color w:val="000000" w:themeColor="text1"/>
          <w:sz w:val="24"/>
          <w:szCs w:val="24"/>
        </w:rPr>
        <w:t xml:space="preserve"> </w:t>
      </w:r>
    </w:p>
    <w:p w:rsidR="00030699" w:rsidRPr="002D0610" w:rsidRDefault="00030699" w:rsidP="00B0157F">
      <w:pPr>
        <w:pStyle w:val="ListParagraph"/>
        <w:numPr>
          <w:ilvl w:val="0"/>
          <w:numId w:val="5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One of the</w:t>
      </w:r>
      <w:r w:rsidR="00C96693" w:rsidRPr="002D0610">
        <w:rPr>
          <w:rFonts w:ascii="Times New Roman" w:eastAsia="Times New Roman" w:hAnsi="Times New Roman" w:cs="Times New Roman"/>
          <w:color w:val="000000" w:themeColor="text1"/>
          <w:sz w:val="24"/>
          <w:szCs w:val="24"/>
        </w:rPr>
        <w:t xml:space="preserve"> important roles</w:t>
      </w:r>
      <w:r w:rsidRPr="002D0610">
        <w:rPr>
          <w:rFonts w:ascii="Times New Roman" w:eastAsia="Times New Roman" w:hAnsi="Times New Roman" w:cs="Times New Roman"/>
          <w:color w:val="000000" w:themeColor="text1"/>
          <w:sz w:val="24"/>
          <w:szCs w:val="24"/>
        </w:rPr>
        <w:t xml:space="preserve"> is to become their advocates. </w:t>
      </w:r>
    </w:p>
    <w:p w:rsidR="00C96693" w:rsidRPr="002D0610" w:rsidRDefault="00030699" w:rsidP="00B0157F">
      <w:pPr>
        <w:pStyle w:val="ListParagraph"/>
        <w:numPr>
          <w:ilvl w:val="0"/>
          <w:numId w:val="5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One </w:t>
      </w:r>
      <w:r w:rsidR="00C96693" w:rsidRPr="002D0610">
        <w:rPr>
          <w:rFonts w:ascii="Times New Roman" w:eastAsia="Times New Roman" w:hAnsi="Times New Roman" w:cs="Times New Roman"/>
          <w:color w:val="000000" w:themeColor="text1"/>
          <w:sz w:val="24"/>
          <w:szCs w:val="24"/>
        </w:rPr>
        <w:t>should let their needs be known by the community and motivate them, especially the youth, to have a positive attitude towards care of the elderly, so that you add life into their days.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Institutions for the Elderly</w:t>
      </w:r>
    </w:p>
    <w:p w:rsidR="00164116"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Kenya, there are a number of homes </w:t>
      </w:r>
      <w:r w:rsidR="00E274CC" w:rsidRPr="002D0610">
        <w:rPr>
          <w:rFonts w:ascii="Times New Roman" w:eastAsia="Times New Roman" w:hAnsi="Times New Roman" w:cs="Times New Roman"/>
          <w:color w:val="000000" w:themeColor="text1"/>
          <w:sz w:val="24"/>
          <w:szCs w:val="24"/>
        </w:rPr>
        <w:t xml:space="preserve">for the elderly and day </w:t>
      </w:r>
      <w:r w:rsidR="00E9135A" w:rsidRPr="002D0610">
        <w:rPr>
          <w:rFonts w:ascii="Times New Roman" w:eastAsia="Times New Roman" w:hAnsi="Times New Roman" w:cs="Times New Roman"/>
          <w:color w:val="000000" w:themeColor="text1"/>
          <w:sz w:val="24"/>
          <w:szCs w:val="24"/>
        </w:rPr>
        <w:t>care centres.</w:t>
      </w:r>
      <w:r w:rsidR="00E274CC" w:rsidRPr="002D0610">
        <w:rPr>
          <w:rFonts w:ascii="Times New Roman" w:eastAsia="Times New Roman" w:hAnsi="Times New Roman" w:cs="Times New Roman"/>
          <w:color w:val="000000" w:themeColor="text1"/>
          <w:sz w:val="24"/>
          <w:szCs w:val="24"/>
        </w:rPr>
        <w:t xml:space="preserve"> </w:t>
      </w:r>
    </w:p>
    <w:p w:rsidR="00164116" w:rsidRPr="002D0610" w:rsidRDefault="00164116"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Examples of homes for the elderl</w:t>
      </w:r>
      <w:r w:rsidRPr="002D0610">
        <w:rPr>
          <w:rFonts w:ascii="Times New Roman" w:eastAsia="Times New Roman" w:hAnsi="Times New Roman" w:cs="Times New Roman"/>
          <w:b/>
          <w:color w:val="000000" w:themeColor="text1"/>
          <w:sz w:val="24"/>
          <w:szCs w:val="24"/>
        </w:rPr>
        <w:t>y:</w:t>
      </w:r>
    </w:p>
    <w:p w:rsidR="00164116" w:rsidRPr="00E675B9" w:rsidRDefault="00164116" w:rsidP="00E675B9">
      <w:pPr>
        <w:pStyle w:val="ListParagraph"/>
        <w:numPr>
          <w:ilvl w:val="0"/>
          <w:numId w:val="145"/>
        </w:numPr>
        <w:spacing w:after="0" w:line="360" w:lineRule="auto"/>
        <w:jc w:val="both"/>
        <w:rPr>
          <w:rFonts w:ascii="Times New Roman" w:eastAsia="Times New Roman" w:hAnsi="Times New Roman" w:cs="Times New Roman"/>
          <w:color w:val="000000" w:themeColor="text1"/>
          <w:sz w:val="24"/>
          <w:szCs w:val="24"/>
        </w:rPr>
      </w:pPr>
      <w:proofErr w:type="spellStart"/>
      <w:r w:rsidRPr="00E675B9">
        <w:rPr>
          <w:rFonts w:ascii="Times New Roman" w:eastAsia="Times New Roman" w:hAnsi="Times New Roman" w:cs="Times New Roman"/>
          <w:color w:val="000000" w:themeColor="text1"/>
          <w:sz w:val="24"/>
          <w:szCs w:val="24"/>
        </w:rPr>
        <w:t>Thogoto</w:t>
      </w:r>
      <w:proofErr w:type="spellEnd"/>
      <w:r w:rsidRPr="00E675B9">
        <w:rPr>
          <w:rFonts w:ascii="Times New Roman" w:eastAsia="Times New Roman" w:hAnsi="Times New Roman" w:cs="Times New Roman"/>
          <w:color w:val="000000" w:themeColor="text1"/>
          <w:sz w:val="24"/>
          <w:szCs w:val="24"/>
        </w:rPr>
        <w:t xml:space="preserve"> Home of the aged</w:t>
      </w:r>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 xml:space="preserve">Address: </w:t>
      </w:r>
      <w:proofErr w:type="spellStart"/>
      <w:r w:rsidR="00164116" w:rsidRPr="002D0610">
        <w:rPr>
          <w:rFonts w:ascii="Times New Roman" w:eastAsia="Times New Roman" w:hAnsi="Times New Roman" w:cs="Times New Roman"/>
          <w:color w:val="000000" w:themeColor="text1"/>
          <w:sz w:val="24"/>
          <w:szCs w:val="24"/>
        </w:rPr>
        <w:t>Karuri</w:t>
      </w:r>
      <w:proofErr w:type="spellEnd"/>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Tel: +254-066-31036</w:t>
      </w:r>
    </w:p>
    <w:p w:rsidR="00164116" w:rsidRPr="00E675B9" w:rsidRDefault="00164116" w:rsidP="00E675B9">
      <w:pPr>
        <w:pStyle w:val="ListParagraph"/>
        <w:numPr>
          <w:ilvl w:val="0"/>
          <w:numId w:val="145"/>
        </w:numPr>
        <w:spacing w:after="0" w:line="360" w:lineRule="auto"/>
        <w:jc w:val="both"/>
        <w:rPr>
          <w:rFonts w:ascii="Times New Roman" w:eastAsia="Times New Roman" w:hAnsi="Times New Roman" w:cs="Times New Roman"/>
          <w:color w:val="000000" w:themeColor="text1"/>
          <w:sz w:val="24"/>
          <w:szCs w:val="24"/>
        </w:rPr>
      </w:pPr>
      <w:proofErr w:type="spellStart"/>
      <w:r w:rsidRPr="00E675B9">
        <w:rPr>
          <w:rFonts w:ascii="Times New Roman" w:eastAsia="Times New Roman" w:hAnsi="Times New Roman" w:cs="Times New Roman"/>
          <w:color w:val="000000" w:themeColor="text1"/>
          <w:sz w:val="24"/>
          <w:szCs w:val="24"/>
        </w:rPr>
        <w:t>Nyumba</w:t>
      </w:r>
      <w:proofErr w:type="spellEnd"/>
      <w:r w:rsidRPr="00E675B9">
        <w:rPr>
          <w:rFonts w:ascii="Times New Roman" w:eastAsia="Times New Roman" w:hAnsi="Times New Roman" w:cs="Times New Roman"/>
          <w:color w:val="000000" w:themeColor="text1"/>
          <w:sz w:val="24"/>
          <w:szCs w:val="24"/>
        </w:rPr>
        <w:t xml:space="preserve"> </w:t>
      </w:r>
      <w:proofErr w:type="spellStart"/>
      <w:r w:rsidRPr="00E675B9">
        <w:rPr>
          <w:rFonts w:ascii="Times New Roman" w:eastAsia="Times New Roman" w:hAnsi="Times New Roman" w:cs="Times New Roman"/>
          <w:color w:val="000000" w:themeColor="text1"/>
          <w:sz w:val="24"/>
          <w:szCs w:val="24"/>
        </w:rPr>
        <w:t>ya</w:t>
      </w:r>
      <w:proofErr w:type="spellEnd"/>
      <w:r w:rsidRPr="00E675B9">
        <w:rPr>
          <w:rFonts w:ascii="Times New Roman" w:eastAsia="Times New Roman" w:hAnsi="Times New Roman" w:cs="Times New Roman"/>
          <w:color w:val="000000" w:themeColor="text1"/>
          <w:sz w:val="24"/>
          <w:szCs w:val="24"/>
        </w:rPr>
        <w:t xml:space="preserve"> </w:t>
      </w:r>
      <w:proofErr w:type="spellStart"/>
      <w:r w:rsidRPr="00E675B9">
        <w:rPr>
          <w:rFonts w:ascii="Times New Roman" w:eastAsia="Times New Roman" w:hAnsi="Times New Roman" w:cs="Times New Roman"/>
          <w:color w:val="000000" w:themeColor="text1"/>
          <w:sz w:val="24"/>
          <w:szCs w:val="24"/>
        </w:rPr>
        <w:t>Wazee</w:t>
      </w:r>
      <w:proofErr w:type="spellEnd"/>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 xml:space="preserve">Address: Tom </w:t>
      </w:r>
      <w:proofErr w:type="spellStart"/>
      <w:r w:rsidR="00164116" w:rsidRPr="002D0610">
        <w:rPr>
          <w:rFonts w:ascii="Times New Roman" w:eastAsia="Times New Roman" w:hAnsi="Times New Roman" w:cs="Times New Roman"/>
          <w:color w:val="000000" w:themeColor="text1"/>
          <w:sz w:val="24"/>
          <w:szCs w:val="24"/>
        </w:rPr>
        <w:t>Mboya</w:t>
      </w:r>
      <w:proofErr w:type="spellEnd"/>
      <w:r w:rsidR="00164116" w:rsidRPr="002D0610">
        <w:rPr>
          <w:rFonts w:ascii="Times New Roman" w:eastAsia="Times New Roman" w:hAnsi="Times New Roman" w:cs="Times New Roman"/>
          <w:color w:val="000000" w:themeColor="text1"/>
          <w:sz w:val="24"/>
          <w:szCs w:val="24"/>
        </w:rPr>
        <w:t xml:space="preserve"> Rd, Mombasa, Kenya</w:t>
      </w:r>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Tel: +254 701 716181</w:t>
      </w:r>
    </w:p>
    <w:p w:rsidR="00164116" w:rsidRPr="00E675B9" w:rsidRDefault="00164116" w:rsidP="00E675B9">
      <w:pPr>
        <w:pStyle w:val="ListParagraph"/>
        <w:numPr>
          <w:ilvl w:val="0"/>
          <w:numId w:val="145"/>
        </w:numPr>
        <w:spacing w:after="0" w:line="360" w:lineRule="auto"/>
        <w:jc w:val="both"/>
        <w:rPr>
          <w:rFonts w:ascii="Times New Roman" w:eastAsia="Times New Roman" w:hAnsi="Times New Roman" w:cs="Times New Roman"/>
          <w:color w:val="000000" w:themeColor="text1"/>
          <w:sz w:val="24"/>
          <w:szCs w:val="24"/>
        </w:rPr>
      </w:pPr>
      <w:r w:rsidRPr="00E675B9">
        <w:rPr>
          <w:rFonts w:ascii="Times New Roman" w:eastAsia="Times New Roman" w:hAnsi="Times New Roman" w:cs="Times New Roman"/>
          <w:color w:val="000000" w:themeColor="text1"/>
          <w:sz w:val="24"/>
          <w:szCs w:val="24"/>
        </w:rPr>
        <w:t>Harrison House Retirement Home</w:t>
      </w:r>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 xml:space="preserve">Address: 3rd </w:t>
      </w:r>
      <w:proofErr w:type="spellStart"/>
      <w:r w:rsidR="00164116" w:rsidRPr="002D0610">
        <w:rPr>
          <w:rFonts w:ascii="Times New Roman" w:eastAsia="Times New Roman" w:hAnsi="Times New Roman" w:cs="Times New Roman"/>
          <w:color w:val="000000" w:themeColor="text1"/>
          <w:sz w:val="24"/>
          <w:szCs w:val="24"/>
        </w:rPr>
        <w:t>Ngong</w:t>
      </w:r>
      <w:proofErr w:type="spellEnd"/>
      <w:r w:rsidR="00164116" w:rsidRPr="002D0610">
        <w:rPr>
          <w:rFonts w:ascii="Times New Roman" w:eastAsia="Times New Roman" w:hAnsi="Times New Roman" w:cs="Times New Roman"/>
          <w:color w:val="000000" w:themeColor="text1"/>
          <w:sz w:val="24"/>
          <w:szCs w:val="24"/>
        </w:rPr>
        <w:t xml:space="preserve"> Avenue, City Centre, Nairobi</w:t>
      </w:r>
    </w:p>
    <w:p w:rsidR="00164116" w:rsidRPr="002D0610" w:rsidRDefault="00E675B9"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Tel: +254 20 234 7041 / +254 20 234 7021</w:t>
      </w:r>
    </w:p>
    <w:p w:rsidR="00C96693" w:rsidRPr="002D0610" w:rsidRDefault="00E2026B" w:rsidP="00E675B9">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164116" w:rsidRPr="002D0610">
        <w:rPr>
          <w:rFonts w:ascii="Times New Roman" w:eastAsia="Times New Roman" w:hAnsi="Times New Roman" w:cs="Times New Roman"/>
          <w:color w:val="000000" w:themeColor="text1"/>
          <w:sz w:val="24"/>
          <w:szCs w:val="24"/>
        </w:rPr>
        <w:t>Email: harrisonhouse94@gmail.com</w:t>
      </w:r>
      <w:r w:rsidR="00C96693" w:rsidRPr="002D0610">
        <w:rPr>
          <w:rFonts w:ascii="Times New Roman" w:eastAsia="Times New Roman" w:hAnsi="Times New Roman" w:cs="Times New Roman"/>
          <w:color w:val="000000" w:themeColor="text1"/>
          <w:sz w:val="24"/>
          <w:szCs w:val="24"/>
        </w:rPr>
        <w:br/>
      </w:r>
      <w:proofErr w:type="gramStart"/>
      <w:r w:rsidR="00C96693" w:rsidRPr="002D0610">
        <w:rPr>
          <w:rFonts w:ascii="Times New Roman" w:eastAsia="Times New Roman" w:hAnsi="Times New Roman" w:cs="Times New Roman"/>
          <w:color w:val="000000" w:themeColor="text1"/>
          <w:sz w:val="24"/>
          <w:szCs w:val="24"/>
        </w:rPr>
        <w:t>T</w:t>
      </w:r>
      <w:r w:rsidR="00BD2291" w:rsidRPr="002D0610">
        <w:rPr>
          <w:rFonts w:ascii="Times New Roman" w:eastAsia="Times New Roman" w:hAnsi="Times New Roman" w:cs="Times New Roman"/>
          <w:color w:val="000000" w:themeColor="text1"/>
          <w:sz w:val="24"/>
          <w:szCs w:val="24"/>
        </w:rPr>
        <w:t>hese</w:t>
      </w:r>
      <w:proofErr w:type="gramEnd"/>
      <w:r w:rsidR="00BD2291" w:rsidRPr="002D0610">
        <w:rPr>
          <w:rFonts w:ascii="Times New Roman" w:eastAsia="Times New Roman" w:hAnsi="Times New Roman" w:cs="Times New Roman"/>
          <w:color w:val="000000" w:themeColor="text1"/>
          <w:sz w:val="24"/>
          <w:szCs w:val="24"/>
        </w:rPr>
        <w:t xml:space="preserve"> homes and centres </w:t>
      </w:r>
      <w:r w:rsidR="00C96693" w:rsidRPr="002D0610">
        <w:rPr>
          <w:rFonts w:ascii="Times New Roman" w:eastAsia="Times New Roman" w:hAnsi="Times New Roman" w:cs="Times New Roman"/>
          <w:color w:val="000000" w:themeColor="text1"/>
          <w:sz w:val="24"/>
          <w:szCs w:val="24"/>
        </w:rPr>
        <w:t>provide the following servic</w:t>
      </w:r>
      <w:r w:rsidR="00C96693" w:rsidRPr="002D0610">
        <w:rPr>
          <w:rFonts w:ascii="Times New Roman" w:eastAsia="Times New Roman" w:hAnsi="Times New Roman" w:cs="Times New Roman"/>
          <w:b/>
          <w:color w:val="000000" w:themeColor="text1"/>
          <w:sz w:val="24"/>
          <w:szCs w:val="24"/>
        </w:rPr>
        <w:t>es:</w:t>
      </w:r>
    </w:p>
    <w:p w:rsidR="00C96693" w:rsidRPr="002D0610" w:rsidRDefault="00C96693" w:rsidP="00B0157F">
      <w:pPr>
        <w:pStyle w:val="ListParagraph"/>
        <w:numPr>
          <w:ilvl w:val="0"/>
          <w:numId w:val="5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Nutrition </w:t>
      </w:r>
    </w:p>
    <w:p w:rsidR="00C96693" w:rsidRPr="002D0610" w:rsidRDefault="00C96693" w:rsidP="00B0157F">
      <w:pPr>
        <w:pStyle w:val="ListParagraph"/>
        <w:numPr>
          <w:ilvl w:val="0"/>
          <w:numId w:val="5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Activities of daily living such as personal hygiene </w:t>
      </w:r>
    </w:p>
    <w:p w:rsidR="00C96693" w:rsidRPr="002D0610" w:rsidRDefault="00C96693" w:rsidP="00B0157F">
      <w:pPr>
        <w:pStyle w:val="ListParagraph"/>
        <w:numPr>
          <w:ilvl w:val="0"/>
          <w:numId w:val="5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Treatment of any sickness </w:t>
      </w:r>
    </w:p>
    <w:p w:rsidR="00C96693" w:rsidRPr="002D0610" w:rsidRDefault="00C96693" w:rsidP="00B0157F">
      <w:pPr>
        <w:pStyle w:val="ListParagraph"/>
        <w:numPr>
          <w:ilvl w:val="0"/>
          <w:numId w:val="5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Recreational activities </w:t>
      </w:r>
    </w:p>
    <w:p w:rsidR="00C96693" w:rsidRPr="002D0610" w:rsidRDefault="00C96693" w:rsidP="00B0157F">
      <w:pPr>
        <w:pStyle w:val="ListParagraph"/>
        <w:numPr>
          <w:ilvl w:val="0"/>
          <w:numId w:val="5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Safety and comfort</w:t>
      </w:r>
    </w:p>
    <w:p w:rsidR="00C96693" w:rsidRPr="002D0610" w:rsidRDefault="00BD229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rPr>
        <w:t>NB:</w:t>
      </w:r>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 xml:space="preserve">The best care for the elderly is </w:t>
      </w:r>
      <w:r w:rsidRPr="002D0610">
        <w:rPr>
          <w:rFonts w:ascii="Times New Roman" w:eastAsia="Times New Roman" w:hAnsi="Times New Roman" w:cs="Times New Roman"/>
          <w:color w:val="000000" w:themeColor="text1"/>
          <w:sz w:val="24"/>
          <w:szCs w:val="24"/>
        </w:rPr>
        <w:t>the one provided by the family.</w:t>
      </w:r>
    </w:p>
    <w:p w:rsidR="00BD2291" w:rsidRPr="002D0610" w:rsidRDefault="00BD229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Hospitals</w:t>
      </w:r>
    </w:p>
    <w:p w:rsidR="00C96693" w:rsidRPr="002D0610" w:rsidRDefault="00C96693" w:rsidP="00B0157F">
      <w:pPr>
        <w:pStyle w:val="ListParagraph"/>
        <w:numPr>
          <w:ilvl w:val="0"/>
          <w:numId w:val="6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Geriatric hospitals are well established in developed countries. </w:t>
      </w:r>
    </w:p>
    <w:p w:rsidR="005A258C" w:rsidRDefault="00C96693" w:rsidP="00B0157F">
      <w:pPr>
        <w:pStyle w:val="ListParagraph"/>
        <w:numPr>
          <w:ilvl w:val="0"/>
          <w:numId w:val="6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In Kenya the elderly do not have any special health services targeting them. </w:t>
      </w:r>
    </w:p>
    <w:p w:rsidR="00C96693" w:rsidRPr="005A258C" w:rsidRDefault="00C96693" w:rsidP="00B0157F">
      <w:pPr>
        <w:pStyle w:val="ListParagraph"/>
        <w:numPr>
          <w:ilvl w:val="0"/>
          <w:numId w:val="6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some communities it is commonly believed that old age is a cause of illness. </w:t>
      </w:r>
      <w:r w:rsidRPr="005A258C">
        <w:rPr>
          <w:rFonts w:ascii="Times New Roman" w:eastAsia="Times New Roman" w:hAnsi="Times New Roman" w:cs="Times New Roman"/>
          <w:color w:val="000000" w:themeColor="text1"/>
          <w:sz w:val="24"/>
          <w:szCs w:val="24"/>
        </w:rPr>
        <w:t>This leads to delay in seeking health care for the elderly.</w:t>
      </w:r>
    </w:p>
    <w:p w:rsidR="00BD2291" w:rsidRPr="002D0610" w:rsidRDefault="00C96693" w:rsidP="00B0157F">
      <w:pPr>
        <w:pStyle w:val="ListParagraph"/>
        <w:numPr>
          <w:ilvl w:val="0"/>
          <w:numId w:val="6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Another reason why the elderly may delay to seek health </w:t>
      </w:r>
      <w:proofErr w:type="gramStart"/>
      <w:r w:rsidRPr="002D0610">
        <w:rPr>
          <w:rFonts w:ascii="Times New Roman" w:eastAsia="Times New Roman" w:hAnsi="Times New Roman" w:cs="Times New Roman"/>
          <w:color w:val="000000" w:themeColor="text1"/>
          <w:sz w:val="24"/>
          <w:szCs w:val="24"/>
        </w:rPr>
        <w:t>care,</w:t>
      </w:r>
      <w:proofErr w:type="gramEnd"/>
      <w:r w:rsidRPr="002D0610">
        <w:rPr>
          <w:rFonts w:ascii="Times New Roman" w:eastAsia="Times New Roman" w:hAnsi="Times New Roman" w:cs="Times New Roman"/>
          <w:color w:val="000000" w:themeColor="text1"/>
          <w:sz w:val="24"/>
          <w:szCs w:val="24"/>
        </w:rPr>
        <w:t xml:space="preserve"> is that they live far from the health services. </w:t>
      </w:r>
    </w:p>
    <w:p w:rsidR="00BD2291" w:rsidRPr="002D0610" w:rsidRDefault="00BD229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color w:val="000000" w:themeColor="text1"/>
          <w:sz w:val="24"/>
          <w:szCs w:val="24"/>
          <w:u w:val="single"/>
        </w:rPr>
        <w:t>N</w:t>
      </w:r>
      <w:r w:rsidR="00C96693" w:rsidRPr="002D0610">
        <w:rPr>
          <w:rFonts w:ascii="Times New Roman" w:eastAsia="Times New Roman" w:hAnsi="Times New Roman" w:cs="Times New Roman"/>
          <w:b/>
          <w:color w:val="000000" w:themeColor="text1"/>
          <w:sz w:val="24"/>
          <w:szCs w:val="24"/>
          <w:u w:val="single"/>
        </w:rPr>
        <w:t>urse</w:t>
      </w:r>
      <w:r w:rsidRPr="002D0610">
        <w:rPr>
          <w:rFonts w:ascii="Times New Roman" w:eastAsia="Times New Roman" w:hAnsi="Times New Roman" w:cs="Times New Roman"/>
          <w:b/>
          <w:color w:val="000000" w:themeColor="text1"/>
          <w:sz w:val="24"/>
          <w:szCs w:val="24"/>
          <w:u w:val="single"/>
        </w:rPr>
        <w:t xml:space="preserve"> roles</w:t>
      </w:r>
      <w:r w:rsidR="00C96693" w:rsidRPr="002D0610">
        <w:rPr>
          <w:rFonts w:ascii="Times New Roman" w:eastAsia="Times New Roman" w:hAnsi="Times New Roman" w:cs="Times New Roman"/>
          <w:b/>
          <w:color w:val="000000" w:themeColor="text1"/>
          <w:sz w:val="24"/>
          <w:szCs w:val="24"/>
          <w:u w:val="single"/>
        </w:rPr>
        <w:t>,</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BD229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is nurse’s</w:t>
      </w:r>
      <w:r w:rsidR="00C96693" w:rsidRPr="002D0610">
        <w:rPr>
          <w:rFonts w:ascii="Times New Roman" w:eastAsia="Times New Roman" w:hAnsi="Times New Roman" w:cs="Times New Roman"/>
          <w:color w:val="000000" w:themeColor="text1"/>
          <w:sz w:val="24"/>
          <w:szCs w:val="24"/>
        </w:rPr>
        <w:t xml:space="preserve"> responsibility to sensitise and encourage community members to seek health care for their elderly persons.</w:t>
      </w:r>
    </w:p>
    <w:p w:rsidR="00006486" w:rsidRDefault="00006486" w:rsidP="002D0610">
      <w:pPr>
        <w:spacing w:after="0" w:line="360" w:lineRule="auto"/>
        <w:jc w:val="both"/>
        <w:rPr>
          <w:rFonts w:ascii="Times New Roman" w:eastAsia="Calibri" w:hAnsi="Times New Roman" w:cs="Times New Roman"/>
          <w:b/>
          <w:bCs/>
          <w:color w:val="000000" w:themeColor="text1"/>
          <w:sz w:val="24"/>
          <w:szCs w:val="24"/>
        </w:rPr>
      </w:pPr>
    </w:p>
    <w:p w:rsidR="00C96693" w:rsidRPr="00E2026B" w:rsidRDefault="00885B1B" w:rsidP="00E2026B">
      <w:pPr>
        <w:pStyle w:val="ListParagraph"/>
        <w:numPr>
          <w:ilvl w:val="0"/>
          <w:numId w:val="144"/>
        </w:numPr>
        <w:spacing w:after="0" w:line="360" w:lineRule="auto"/>
        <w:jc w:val="both"/>
        <w:rPr>
          <w:rFonts w:ascii="Times New Roman" w:eastAsia="Calibri" w:hAnsi="Times New Roman" w:cs="Times New Roman"/>
          <w:b/>
          <w:bCs/>
          <w:color w:val="000000" w:themeColor="text1"/>
          <w:sz w:val="24"/>
          <w:szCs w:val="24"/>
        </w:rPr>
      </w:pPr>
      <w:r w:rsidRPr="00E2026B">
        <w:rPr>
          <w:rFonts w:ascii="Times New Roman" w:eastAsia="Calibri" w:hAnsi="Times New Roman" w:cs="Times New Roman"/>
          <w:b/>
          <w:bCs/>
          <w:color w:val="000000" w:themeColor="text1"/>
          <w:sz w:val="24"/>
          <w:szCs w:val="24"/>
        </w:rPr>
        <w:t>The c</w:t>
      </w:r>
      <w:r w:rsidR="00BD2291" w:rsidRPr="00E2026B">
        <w:rPr>
          <w:rFonts w:ascii="Times New Roman" w:eastAsia="Calibri" w:hAnsi="Times New Roman" w:cs="Times New Roman"/>
          <w:b/>
          <w:bCs/>
          <w:color w:val="000000" w:themeColor="text1"/>
          <w:sz w:val="24"/>
          <w:szCs w:val="24"/>
        </w:rPr>
        <w:t>hronically ill</w:t>
      </w:r>
      <w:r w:rsidRPr="00E2026B">
        <w:rPr>
          <w:rFonts w:ascii="Times New Roman" w:eastAsia="Calibri" w:hAnsi="Times New Roman" w:cs="Times New Roman"/>
          <w:b/>
          <w:bCs/>
          <w:color w:val="000000" w:themeColor="text1"/>
          <w:sz w:val="24"/>
          <w:szCs w:val="24"/>
        </w:rPr>
        <w:t xml:space="preserve"> persons</w:t>
      </w:r>
      <w:r w:rsidR="005A258C" w:rsidRPr="00E2026B">
        <w:rPr>
          <w:rFonts w:ascii="Times New Roman" w:eastAsia="Calibri" w:hAnsi="Times New Roman" w:cs="Times New Roman"/>
          <w:b/>
          <w:bCs/>
          <w:color w:val="000000" w:themeColor="text1"/>
          <w:sz w:val="24"/>
          <w:szCs w:val="24"/>
        </w:rPr>
        <w:t xml:space="preserve"> </w:t>
      </w:r>
    </w:p>
    <w:p w:rsidR="003A48C3" w:rsidRPr="002D0610" w:rsidRDefault="003A48C3" w:rsidP="002D0610">
      <w:pPr>
        <w:spacing w:after="0" w:line="360" w:lineRule="auto"/>
        <w:jc w:val="both"/>
        <w:rPr>
          <w:rFonts w:ascii="Times New Roman" w:eastAsia="Calibri" w:hAnsi="Times New Roman" w:cs="Times New Roman"/>
          <w:b/>
          <w:bCs/>
          <w:color w:val="000000" w:themeColor="text1"/>
          <w:sz w:val="24"/>
          <w:szCs w:val="24"/>
        </w:rPr>
      </w:pPr>
      <w:r>
        <w:rPr>
          <w:rFonts w:ascii="Times New Roman" w:eastAsia="Calibri" w:hAnsi="Times New Roman" w:cs="Times New Roman"/>
          <w:b/>
          <w:bCs/>
          <w:color w:val="000000" w:themeColor="text1"/>
          <w:sz w:val="24"/>
          <w:szCs w:val="24"/>
        </w:rPr>
        <w:t>Overview</w:t>
      </w:r>
    </w:p>
    <w:p w:rsidR="00C96693" w:rsidRPr="002D0610" w:rsidRDefault="00BD2291"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 chronic illness is a</w:t>
      </w:r>
      <w:r w:rsidR="00795DA3">
        <w:rPr>
          <w:rFonts w:ascii="Times New Roman" w:eastAsia="Times New Roman" w:hAnsi="Times New Roman" w:cs="Times New Roman"/>
          <w:color w:val="000000" w:themeColor="text1"/>
          <w:sz w:val="24"/>
          <w:szCs w:val="24"/>
        </w:rPr>
        <w:t>n illness</w:t>
      </w:r>
      <w:r w:rsidR="00C96693" w:rsidRPr="002D0610">
        <w:rPr>
          <w:rFonts w:ascii="Times New Roman" w:eastAsia="Times New Roman" w:hAnsi="Times New Roman" w:cs="Times New Roman"/>
          <w:color w:val="000000" w:themeColor="text1"/>
          <w:sz w:val="24"/>
          <w:szCs w:val="24"/>
        </w:rPr>
        <w:t xml:space="preserve"> said to be chronic if it meets one or more of the following </w:t>
      </w:r>
      <w:r w:rsidR="00C96693" w:rsidRPr="002D0610">
        <w:rPr>
          <w:rFonts w:ascii="Times New Roman" w:eastAsia="Times New Roman" w:hAnsi="Times New Roman" w:cs="Times New Roman"/>
          <w:b/>
          <w:color w:val="000000" w:themeColor="text1"/>
          <w:sz w:val="24"/>
          <w:szCs w:val="24"/>
        </w:rPr>
        <w:t>criteria:</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1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Permanent </w:t>
      </w:r>
    </w:p>
    <w:p w:rsidR="00C96693" w:rsidRPr="002D0610" w:rsidRDefault="00C96693" w:rsidP="00B0157F">
      <w:pPr>
        <w:pStyle w:val="ListParagraph"/>
        <w:numPr>
          <w:ilvl w:val="0"/>
          <w:numId w:val="1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Leaves a residual disability </w:t>
      </w:r>
    </w:p>
    <w:p w:rsidR="00C96693" w:rsidRPr="002D0610" w:rsidRDefault="00C96693" w:rsidP="00B0157F">
      <w:pPr>
        <w:pStyle w:val="ListParagraph"/>
        <w:numPr>
          <w:ilvl w:val="0"/>
          <w:numId w:val="1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Caused by non-reversible pathological conditions </w:t>
      </w:r>
    </w:p>
    <w:p w:rsidR="00C96693" w:rsidRPr="002D0610" w:rsidRDefault="00C96693" w:rsidP="00B0157F">
      <w:pPr>
        <w:pStyle w:val="ListParagraph"/>
        <w:numPr>
          <w:ilvl w:val="0"/>
          <w:numId w:val="1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Requires special rehabilitative training of the patient </w:t>
      </w:r>
    </w:p>
    <w:p w:rsidR="00C96693" w:rsidRPr="00006486" w:rsidRDefault="00C96693" w:rsidP="00B0157F">
      <w:pPr>
        <w:pStyle w:val="ListParagraph"/>
        <w:numPr>
          <w:ilvl w:val="0"/>
          <w:numId w:val="13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Requires long term supervision and care</w:t>
      </w:r>
    </w:p>
    <w:p w:rsidR="00006486" w:rsidRDefault="00C96693" w:rsidP="00B0157F">
      <w:pPr>
        <w:pStyle w:val="ListParagraph"/>
        <w:numPr>
          <w:ilvl w:val="0"/>
          <w:numId w:val="6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Living well with chronic illness means learning to live within limits and learn</w:t>
      </w:r>
      <w:r w:rsidR="00885B1B" w:rsidRPr="002D0610">
        <w:rPr>
          <w:rFonts w:ascii="Times New Roman" w:eastAsia="Times New Roman" w:hAnsi="Times New Roman" w:cs="Times New Roman"/>
          <w:color w:val="000000" w:themeColor="text1"/>
          <w:sz w:val="24"/>
          <w:szCs w:val="24"/>
        </w:rPr>
        <w:t>ing to manage powerful emotions</w:t>
      </w:r>
    </w:p>
    <w:p w:rsidR="00885B1B" w:rsidRPr="00006486" w:rsidRDefault="00C96693" w:rsidP="00B0157F">
      <w:pPr>
        <w:pStyle w:val="ListParagraph"/>
        <w:numPr>
          <w:ilvl w:val="0"/>
          <w:numId w:val="62"/>
        </w:numPr>
        <w:spacing w:after="0" w:line="360" w:lineRule="auto"/>
        <w:jc w:val="both"/>
        <w:rPr>
          <w:rFonts w:ascii="Times New Roman" w:eastAsia="Times New Roman" w:hAnsi="Times New Roman" w:cs="Times New Roman"/>
          <w:color w:val="000000" w:themeColor="text1"/>
          <w:sz w:val="24"/>
          <w:szCs w:val="24"/>
        </w:rPr>
      </w:pPr>
      <w:r w:rsidRPr="00006486">
        <w:rPr>
          <w:rFonts w:ascii="Times New Roman" w:eastAsia="Calibri" w:hAnsi="Times New Roman" w:cs="Times New Roman"/>
          <w:color w:val="000000" w:themeColor="text1"/>
          <w:sz w:val="24"/>
          <w:szCs w:val="24"/>
        </w:rPr>
        <w:t>Chronic illness affects many parts of life, such as, the ability to work, relationships, emotions, dreams for the future and personal integrity.</w:t>
      </w:r>
    </w:p>
    <w:p w:rsidR="00C96693" w:rsidRPr="00006486" w:rsidRDefault="00C96693" w:rsidP="00B0157F">
      <w:pPr>
        <w:pStyle w:val="ListParagraph"/>
        <w:numPr>
          <w:ilvl w:val="0"/>
          <w:numId w:val="63"/>
        </w:numPr>
        <w:spacing w:after="0" w:line="360" w:lineRule="auto"/>
        <w:jc w:val="both"/>
        <w:rPr>
          <w:rFonts w:ascii="Times New Roman" w:eastAsia="Times New Roman" w:hAnsi="Times New Roman" w:cs="Times New Roman"/>
          <w:b/>
          <w:bCs/>
          <w:color w:val="FF0000"/>
          <w:sz w:val="24"/>
          <w:szCs w:val="24"/>
        </w:rPr>
      </w:pPr>
      <w:r w:rsidRPr="002D0610">
        <w:rPr>
          <w:rFonts w:ascii="Times New Roman" w:eastAsia="Times New Roman" w:hAnsi="Times New Roman" w:cs="Times New Roman"/>
          <w:color w:val="000000" w:themeColor="text1"/>
          <w:sz w:val="24"/>
          <w:szCs w:val="24"/>
        </w:rPr>
        <w:t xml:space="preserve">Chronic illness brings great uncertainty, both on </w:t>
      </w:r>
      <w:r w:rsidR="00E274CC" w:rsidRPr="002D0610">
        <w:rPr>
          <w:rFonts w:ascii="Times New Roman" w:eastAsia="Times New Roman" w:hAnsi="Times New Roman" w:cs="Times New Roman"/>
          <w:color w:val="000000" w:themeColor="text1"/>
          <w:sz w:val="24"/>
          <w:szCs w:val="24"/>
        </w:rPr>
        <w:t>a</w:t>
      </w:r>
      <w:r w:rsidR="00885B1B" w:rsidRPr="002D0610">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day to day </w:t>
      </w:r>
      <w:r w:rsidR="00006486">
        <w:rPr>
          <w:rFonts w:ascii="Times New Roman" w:eastAsia="Times New Roman" w:hAnsi="Times New Roman" w:cs="Times New Roman"/>
          <w:color w:val="000000" w:themeColor="text1"/>
          <w:sz w:val="24"/>
          <w:szCs w:val="24"/>
        </w:rPr>
        <w:t xml:space="preserve">basis, as </w:t>
      </w:r>
      <w:r w:rsidR="00006486" w:rsidRPr="00C93F65">
        <w:rPr>
          <w:rFonts w:ascii="Times New Roman" w:eastAsia="Times New Roman" w:hAnsi="Times New Roman" w:cs="Times New Roman"/>
          <w:sz w:val="24"/>
          <w:szCs w:val="24"/>
        </w:rPr>
        <w:t>symptoms wax and wane</w:t>
      </w:r>
      <w:r w:rsidRPr="00C93F65">
        <w:rPr>
          <w:rFonts w:ascii="Times New Roman" w:eastAsia="Times New Roman" w:hAnsi="Times New Roman" w:cs="Times New Roman"/>
          <w:sz w:val="24"/>
          <w:szCs w:val="24"/>
        </w:rPr>
        <w:t xml:space="preserve"> and over longer cycles. </w:t>
      </w:r>
    </w:p>
    <w:p w:rsidR="00C96693" w:rsidRPr="002D0610" w:rsidRDefault="00006486" w:rsidP="00B0157F">
      <w:pPr>
        <w:pStyle w:val="ListParagraph"/>
        <w:numPr>
          <w:ilvl w:val="0"/>
          <w:numId w:val="63"/>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People</w:t>
      </w:r>
      <w:r w:rsidR="00C96693" w:rsidRPr="002D0610">
        <w:rPr>
          <w:rFonts w:ascii="Times New Roman" w:eastAsia="Times New Roman" w:hAnsi="Times New Roman" w:cs="Times New Roman"/>
          <w:color w:val="000000" w:themeColor="text1"/>
          <w:sz w:val="24"/>
          <w:szCs w:val="24"/>
        </w:rPr>
        <w:t> may be concerned about their finances, worrying about whether they will be able to support themselves, or whether they can qualify for or keep up with the disability.</w:t>
      </w:r>
    </w:p>
    <w:p w:rsidR="00885B1B" w:rsidRPr="002D0610" w:rsidRDefault="00C96693" w:rsidP="00B0157F">
      <w:pPr>
        <w:pStyle w:val="ListParagraph"/>
        <w:numPr>
          <w:ilvl w:val="0"/>
          <w:numId w:val="6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When they think about the future, they may worry about how far</w:t>
      </w:r>
      <w:r w:rsidR="00006486">
        <w:rPr>
          <w:rFonts w:ascii="Times New Roman" w:eastAsia="Times New Roman" w:hAnsi="Times New Roman" w:cs="Times New Roman"/>
          <w:color w:val="000000" w:themeColor="text1"/>
          <w:sz w:val="24"/>
          <w:szCs w:val="24"/>
        </w:rPr>
        <w:t xml:space="preserve"> down they may</w:t>
      </w:r>
      <w:r w:rsidR="003A48C3">
        <w:rPr>
          <w:rFonts w:ascii="Times New Roman" w:eastAsia="Times New Roman" w:hAnsi="Times New Roman" w:cs="Times New Roman"/>
          <w:color w:val="000000" w:themeColor="text1"/>
          <w:sz w:val="24"/>
          <w:szCs w:val="24"/>
        </w:rPr>
        <w:t>be</w:t>
      </w:r>
      <w:r w:rsidR="00006486">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 xml:space="preserve">becoming dependent or financially destitute. </w:t>
      </w:r>
    </w:p>
    <w:p w:rsidR="00885B1B" w:rsidRPr="003A48C3" w:rsidRDefault="00C96693" w:rsidP="00B0157F">
      <w:pPr>
        <w:pStyle w:val="ListParagraph"/>
        <w:numPr>
          <w:ilvl w:val="0"/>
          <w:numId w:val="6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They may feel at times that they have lost contro</w:t>
      </w:r>
      <w:r w:rsidR="003A48C3">
        <w:rPr>
          <w:rFonts w:ascii="Times New Roman" w:eastAsia="Times New Roman" w:hAnsi="Times New Roman" w:cs="Times New Roman"/>
          <w:color w:val="000000" w:themeColor="text1"/>
          <w:sz w:val="24"/>
          <w:szCs w:val="24"/>
        </w:rPr>
        <w:t>l over their bodies</w:t>
      </w:r>
      <w:r w:rsidRPr="002D0610">
        <w:rPr>
          <w:rFonts w:ascii="Times New Roman" w:eastAsia="Times New Roman" w:hAnsi="Times New Roman" w:cs="Times New Roman"/>
          <w:color w:val="000000" w:themeColor="text1"/>
          <w:sz w:val="24"/>
          <w:szCs w:val="24"/>
        </w:rPr>
        <w:t xml:space="preserve"> and over their ability to plan and predict.</w:t>
      </w:r>
    </w:p>
    <w:p w:rsidR="00885B1B"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Some people have relatively mild cases, while others may be bedridden. </w:t>
      </w:r>
    </w:p>
    <w:p w:rsidR="00C96693"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Most people are somewhere in between. </w:t>
      </w:r>
    </w:p>
    <w:p w:rsidR="00ED1F7D"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There are many different patterns of sym</w:t>
      </w:r>
      <w:r w:rsidR="00ED1F7D" w:rsidRPr="002D0610">
        <w:rPr>
          <w:rFonts w:ascii="Times New Roman" w:eastAsia="Times New Roman" w:hAnsi="Times New Roman" w:cs="Times New Roman"/>
          <w:color w:val="000000" w:themeColor="text1"/>
          <w:sz w:val="24"/>
          <w:szCs w:val="24"/>
        </w:rPr>
        <w:t xml:space="preserve">ptoms. </w:t>
      </w:r>
    </w:p>
    <w:p w:rsidR="00C96693"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bottom line is that each person's illness is different.</w:t>
      </w:r>
    </w:p>
    <w:p w:rsidR="00885B1B"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Adding to the complexity, an individual’s illness may vary over time. </w:t>
      </w:r>
    </w:p>
    <w:p w:rsidR="00885B1B"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Some symptoms may disappear, only to be replaced by new ones. </w:t>
      </w:r>
    </w:p>
    <w:p w:rsidR="00C96693" w:rsidRPr="002D0610" w:rsidRDefault="00C96693" w:rsidP="00B0157F">
      <w:pPr>
        <w:pStyle w:val="ListParagraph"/>
        <w:numPr>
          <w:ilvl w:val="0"/>
          <w:numId w:val="6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Some people may have a relatively stable course, while others may fluctuate between times of severe symptoms and times of remission.</w:t>
      </w:r>
    </w:p>
    <w:p w:rsidR="00ED1F7D"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The financial situation</w:t>
      </w:r>
      <w:r w:rsidR="00ED1F7D" w:rsidRPr="002D0610">
        <w:rPr>
          <w:rFonts w:ascii="Times New Roman" w:eastAsia="Times New Roman" w:hAnsi="Times New Roman" w:cs="Times New Roman"/>
          <w:color w:val="000000" w:themeColor="text1"/>
          <w:sz w:val="24"/>
          <w:szCs w:val="24"/>
        </w:rPr>
        <w:t xml:space="preserve">s of patients vary enormously. </w:t>
      </w:r>
    </w:p>
    <w:p w:rsidR="00ED1F7D"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Some continue to work, have spouses who work, or receive generous disability payments. </w:t>
      </w:r>
    </w:p>
    <w:p w:rsidR="00C96693"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They may find their financial situation to be similar to what it was before becoming ill. </w:t>
      </w:r>
    </w:p>
    <w:p w:rsidR="00ED1F7D"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For others, however, financial pressures can be overwhelming. </w:t>
      </w:r>
    </w:p>
    <w:p w:rsidR="00C96693"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Some patients have little or no income.</w:t>
      </w:r>
    </w:p>
    <w:p w:rsidR="00ED1F7D"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Qualifying for disability can be a long and stressful ordeal. </w:t>
      </w:r>
    </w:p>
    <w:p w:rsidR="00ED1F7D"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Those with disability may worry about losing it.</w:t>
      </w:r>
    </w:p>
    <w:p w:rsidR="00C96693"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Others feel forced to work even when their bodies cry out asking for rest.</w:t>
      </w:r>
    </w:p>
    <w:p w:rsidR="00ED1F7D" w:rsidRPr="002D0610" w:rsidRDefault="00C96693" w:rsidP="00B0157F">
      <w:pPr>
        <w:pStyle w:val="ListParagraph"/>
        <w:numPr>
          <w:ilvl w:val="0"/>
          <w:numId w:val="65"/>
        </w:num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quality of relationships may vary greatly too. </w:t>
      </w:r>
    </w:p>
    <w:p w:rsidR="00ED1F7D" w:rsidRPr="002D0610" w:rsidRDefault="00C96693" w:rsidP="00B0157F">
      <w:pPr>
        <w:pStyle w:val="ListParagraph"/>
        <w:numPr>
          <w:ilvl w:val="0"/>
          <w:numId w:val="65"/>
        </w:num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Some patients receive good support from family and friends. </w:t>
      </w:r>
      <w:r w:rsidRPr="002D0610">
        <w:rPr>
          <w:rFonts w:ascii="Times New Roman" w:eastAsia="Times New Roman" w:hAnsi="Times New Roman" w:cs="Times New Roman"/>
          <w:color w:val="000000" w:themeColor="text1"/>
          <w:sz w:val="24"/>
          <w:szCs w:val="24"/>
        </w:rPr>
        <w:br/>
        <w:t xml:space="preserve">For others, relationships are a source of great stress. </w:t>
      </w:r>
    </w:p>
    <w:p w:rsidR="00C96693" w:rsidRPr="002D0610" w:rsidRDefault="00C96693" w:rsidP="00B0157F">
      <w:pPr>
        <w:pStyle w:val="ListParagraph"/>
        <w:numPr>
          <w:ilvl w:val="0"/>
          <w:numId w:val="6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For all, however, chronic illness changes relationships, creating new strains and frustrations.</w:t>
      </w:r>
    </w:p>
    <w:p w:rsidR="00C96693" w:rsidRPr="002D0610" w:rsidRDefault="00C96693" w:rsidP="00B0157F">
      <w:pPr>
        <w:pStyle w:val="ListParagraph"/>
        <w:numPr>
          <w:ilvl w:val="0"/>
          <w:numId w:val="66"/>
        </w:num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color w:val="000000" w:themeColor="text1"/>
          <w:sz w:val="24"/>
          <w:szCs w:val="24"/>
        </w:rPr>
        <w:t xml:space="preserve">Chronic illness calls for a different role for patients and doctors than is typically true for short-term illness. </w:t>
      </w:r>
    </w:p>
    <w:p w:rsidR="00C96693" w:rsidRPr="002D0610" w:rsidRDefault="00C96693" w:rsidP="00B0157F">
      <w:pPr>
        <w:pStyle w:val="ListParagraph"/>
        <w:numPr>
          <w:ilvl w:val="0"/>
          <w:numId w:val="6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doctor has limited powers, because there are no cures for chronic conditions and medications often have limited effectiveness.</w:t>
      </w:r>
    </w:p>
    <w:p w:rsidR="00C96693" w:rsidRPr="002D0610" w:rsidRDefault="00C96693" w:rsidP="00B0157F">
      <w:pPr>
        <w:pStyle w:val="ListParagraph"/>
        <w:numPr>
          <w:ilvl w:val="0"/>
          <w:numId w:val="6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 chronic illness, much more responsibility falls on the shoulders of patients, the people who manage their illness on a day to day basis.</w:t>
      </w:r>
    </w:p>
    <w:p w:rsidR="006C27FC" w:rsidRDefault="006C27FC" w:rsidP="002D0610">
      <w:pPr>
        <w:spacing w:after="0" w:line="360" w:lineRule="auto"/>
        <w:jc w:val="both"/>
        <w:rPr>
          <w:rFonts w:ascii="Times New Roman" w:eastAsia="Times New Roman" w:hAnsi="Times New Roman" w:cs="Times New Roman"/>
          <w:b/>
          <w:bCs/>
          <w:color w:val="000000" w:themeColor="text1"/>
          <w:sz w:val="24"/>
          <w:szCs w:val="24"/>
        </w:rPr>
      </w:pPr>
    </w:p>
    <w:p w:rsidR="00C96693" w:rsidRPr="002D0610" w:rsidRDefault="00ED1F7D"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Available services for the chronically ill persons</w:t>
      </w:r>
    </w:p>
    <w:p w:rsidR="00C96693" w:rsidRPr="002D0610" w:rsidRDefault="00C96693" w:rsidP="00B0157F">
      <w:pPr>
        <w:pStyle w:val="ListParagraph"/>
        <w:numPr>
          <w:ilvl w:val="0"/>
          <w:numId w:val="6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 chronic condition does not only affect the patient, but also all the family members who live with the affected person. </w:t>
      </w:r>
    </w:p>
    <w:p w:rsidR="00ED1F7D" w:rsidRPr="002D0610" w:rsidRDefault="00C96693" w:rsidP="00B0157F">
      <w:pPr>
        <w:pStyle w:val="ListParagraph"/>
        <w:numPr>
          <w:ilvl w:val="0"/>
          <w:numId w:val="6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This is because most chronic diseases bring about dependency and an extra financial burden on the family. </w:t>
      </w:r>
    </w:p>
    <w:p w:rsidR="00ED1F7D" w:rsidRPr="002D0610" w:rsidRDefault="00C96693" w:rsidP="00B0157F">
      <w:pPr>
        <w:pStyle w:val="ListParagraph"/>
        <w:numPr>
          <w:ilvl w:val="0"/>
          <w:numId w:val="6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A number of services are available for the chronically ill at the family, community and institutional levels.</w:t>
      </w:r>
    </w:p>
    <w:p w:rsidR="00ED1F7D" w:rsidRPr="002D0610" w:rsidRDefault="00C96693" w:rsidP="002D0610">
      <w:pPr>
        <w:spacing w:after="0" w:line="360" w:lineRule="auto"/>
        <w:ind w:left="360"/>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Family</w:t>
      </w:r>
    </w:p>
    <w:p w:rsidR="00ED1F7D" w:rsidRPr="002D0610" w:rsidRDefault="00C96693" w:rsidP="00B0157F">
      <w:pPr>
        <w:pStyle w:val="ListParagraph"/>
        <w:numPr>
          <w:ilvl w:val="0"/>
          <w:numId w:val="6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Often, chronically ill patients are taken care of at home by family members. </w:t>
      </w:r>
    </w:p>
    <w:p w:rsidR="00B21A3B" w:rsidRDefault="00C96693" w:rsidP="00B0157F">
      <w:pPr>
        <w:pStyle w:val="ListParagraph"/>
        <w:numPr>
          <w:ilvl w:val="0"/>
          <w:numId w:val="6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is known as home-based care </w:t>
      </w:r>
    </w:p>
    <w:p w:rsidR="00C96693" w:rsidRPr="002D0610" w:rsidRDefault="00B21A3B" w:rsidP="00B0157F">
      <w:pPr>
        <w:pStyle w:val="ListParagraph"/>
        <w:numPr>
          <w:ilvl w:val="0"/>
          <w:numId w:val="6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color w:val="000000" w:themeColor="text1"/>
          <w:sz w:val="24"/>
          <w:szCs w:val="24"/>
        </w:rPr>
        <w:t>In order for a family to care properly for a chronically ill patient, they need to be prepared and educated on the requirements.</w:t>
      </w:r>
    </w:p>
    <w:p w:rsidR="00ED1F7D" w:rsidRPr="002D0610" w:rsidRDefault="00B21A3B" w:rsidP="00B0157F">
      <w:pPr>
        <w:pStyle w:val="ListParagraph"/>
        <w:numPr>
          <w:ilvl w:val="0"/>
          <w:numId w:val="68"/>
        </w:num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It is nurse’s</w:t>
      </w:r>
      <w:r w:rsidR="00C96693" w:rsidRPr="002D0610">
        <w:rPr>
          <w:rFonts w:ascii="Times New Roman" w:eastAsia="Times New Roman" w:hAnsi="Times New Roman" w:cs="Times New Roman"/>
          <w:color w:val="000000" w:themeColor="text1"/>
          <w:sz w:val="24"/>
          <w:szCs w:val="24"/>
        </w:rPr>
        <w:t xml:space="preserve"> responsibility to provide them with the necessary information and to follow up on the patient’s progress from time to time. </w:t>
      </w:r>
    </w:p>
    <w:p w:rsidR="00C96693" w:rsidRPr="002D0610" w:rsidRDefault="00C96693" w:rsidP="00B0157F">
      <w:pPr>
        <w:pStyle w:val="ListParagraph"/>
        <w:numPr>
          <w:ilvl w:val="0"/>
          <w:numId w:val="6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This is important as it helps the family and the patient to feel confident in the care at home.</w:t>
      </w:r>
    </w:p>
    <w:p w:rsidR="00ED1F7D" w:rsidRPr="002D0610" w:rsidRDefault="00C96693" w:rsidP="00B21A3B">
      <w:p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b/>
          <w:bCs/>
          <w:color w:val="000000" w:themeColor="text1"/>
          <w:sz w:val="24"/>
          <w:szCs w:val="24"/>
        </w:rPr>
        <w:t>Community</w:t>
      </w:r>
    </w:p>
    <w:p w:rsidR="00ED1F7D" w:rsidRPr="002D0610" w:rsidRDefault="00C96693" w:rsidP="00B0157F">
      <w:pPr>
        <w:pStyle w:val="ListParagraph"/>
        <w:numPr>
          <w:ilvl w:val="0"/>
          <w:numId w:val="6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 xml:space="preserve">Community Health Workers (CHW), as well as Community Owned Resource Persons (CORPS), can assist the family to care for a chronically ill person at home. </w:t>
      </w:r>
    </w:p>
    <w:p w:rsidR="00C96693" w:rsidRPr="002D0610" w:rsidRDefault="00C96693" w:rsidP="00B0157F">
      <w:pPr>
        <w:pStyle w:val="ListParagraph"/>
        <w:numPr>
          <w:ilvl w:val="0"/>
          <w:numId w:val="69"/>
        </w:numPr>
        <w:spacing w:after="0" w:line="360" w:lineRule="auto"/>
        <w:jc w:val="both"/>
        <w:rPr>
          <w:rFonts w:ascii="Times New Roman" w:eastAsia="Calibri"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t>This can take the form of medical advice, material support and spiritual support.</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p>
    <w:p w:rsidR="00C96693" w:rsidRPr="00B21A3B" w:rsidRDefault="00ED1F7D" w:rsidP="00B21A3B">
      <w:pPr>
        <w:spacing w:after="0" w:line="360" w:lineRule="auto"/>
        <w:jc w:val="both"/>
        <w:rPr>
          <w:rFonts w:ascii="Times New Roman" w:eastAsia="Times New Roman" w:hAnsi="Times New Roman" w:cs="Times New Roman"/>
          <w:color w:val="000000" w:themeColor="text1"/>
          <w:sz w:val="24"/>
          <w:szCs w:val="24"/>
        </w:rPr>
      </w:pPr>
      <w:r w:rsidRPr="00B21A3B">
        <w:rPr>
          <w:rFonts w:ascii="Times New Roman" w:eastAsia="Times New Roman" w:hAnsi="Times New Roman" w:cs="Times New Roman"/>
          <w:b/>
          <w:bCs/>
          <w:color w:val="000000" w:themeColor="text1"/>
          <w:sz w:val="24"/>
          <w:szCs w:val="24"/>
        </w:rPr>
        <w:t>Institutions</w:t>
      </w:r>
      <w:r w:rsidR="00C96693" w:rsidRPr="00B21A3B">
        <w:rPr>
          <w:rFonts w:ascii="Times New Roman" w:eastAsia="Times New Roman" w:hAnsi="Times New Roman" w:cs="Times New Roman"/>
          <w:color w:val="000000" w:themeColor="text1"/>
          <w:sz w:val="24"/>
          <w:szCs w:val="24"/>
        </w:rPr>
        <w:br/>
        <w:t>Institutions that provide services to the chronically i</w:t>
      </w:r>
      <w:r w:rsidRPr="00B21A3B">
        <w:rPr>
          <w:rFonts w:ascii="Times New Roman" w:eastAsia="Times New Roman" w:hAnsi="Times New Roman" w:cs="Times New Roman"/>
          <w:color w:val="000000" w:themeColor="text1"/>
          <w:sz w:val="24"/>
          <w:szCs w:val="24"/>
        </w:rPr>
        <w:t xml:space="preserve">ll include hospitals, hospices </w:t>
      </w:r>
      <w:r w:rsidR="00C96693" w:rsidRPr="00B21A3B">
        <w:rPr>
          <w:rFonts w:ascii="Times New Roman" w:eastAsia="Times New Roman" w:hAnsi="Times New Roman" w:cs="Times New Roman"/>
          <w:color w:val="000000" w:themeColor="text1"/>
          <w:sz w:val="24"/>
          <w:szCs w:val="24"/>
        </w:rPr>
        <w:t xml:space="preserve">and support groups depending on the type of chronic illness. </w:t>
      </w:r>
    </w:p>
    <w:p w:rsidR="00ED1F7D" w:rsidRPr="002D0610" w:rsidRDefault="00C96693" w:rsidP="00B0157F">
      <w:pPr>
        <w:pStyle w:val="ListParagraph"/>
        <w:numPr>
          <w:ilvl w:val="0"/>
          <w:numId w:val="7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Hospitals admit these patients during the acute stage for management. </w:t>
      </w:r>
    </w:p>
    <w:p w:rsidR="00C96693" w:rsidRPr="002D0610" w:rsidRDefault="00C96693" w:rsidP="00B0157F">
      <w:pPr>
        <w:pStyle w:val="ListParagraph"/>
        <w:numPr>
          <w:ilvl w:val="0"/>
          <w:numId w:val="7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Once this stage is over, they are then discharged and followed up at the consultant clinics, from where they are given medication to take at home.</w:t>
      </w:r>
    </w:p>
    <w:p w:rsidR="00ED1F7D" w:rsidRPr="002D0610" w:rsidRDefault="00C96693" w:rsidP="00B0157F">
      <w:pPr>
        <w:pStyle w:val="ListParagraph"/>
        <w:numPr>
          <w:ilvl w:val="0"/>
          <w:numId w:val="7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Hospices usually take care of terminally ill patients. </w:t>
      </w:r>
    </w:p>
    <w:p w:rsidR="00C96693" w:rsidRPr="002D0610" w:rsidRDefault="00C96693" w:rsidP="00B0157F">
      <w:pPr>
        <w:pStyle w:val="ListParagraph"/>
        <w:numPr>
          <w:ilvl w:val="0"/>
          <w:numId w:val="70"/>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They teach the patients and their caregiv</w:t>
      </w:r>
      <w:r w:rsidR="00A13392">
        <w:rPr>
          <w:rFonts w:ascii="Times New Roman" w:eastAsia="Times New Roman" w:hAnsi="Times New Roman" w:cs="Times New Roman"/>
          <w:color w:val="000000" w:themeColor="text1"/>
          <w:sz w:val="24"/>
          <w:szCs w:val="24"/>
        </w:rPr>
        <w:t xml:space="preserve">ers all issues concerning care </w:t>
      </w:r>
      <w:r w:rsidRPr="002D0610">
        <w:rPr>
          <w:rFonts w:ascii="Times New Roman" w:eastAsia="Times New Roman" w:hAnsi="Times New Roman" w:cs="Times New Roman"/>
          <w:color w:val="000000" w:themeColor="text1"/>
          <w:sz w:val="24"/>
          <w:szCs w:val="24"/>
        </w:rPr>
        <w:t>and also make follow up visits at home, where the patients are being cared for.</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Managem</w:t>
      </w:r>
      <w:r w:rsidR="00ED1F7D" w:rsidRPr="002D0610">
        <w:rPr>
          <w:rFonts w:ascii="Times New Roman" w:eastAsia="Times New Roman" w:hAnsi="Times New Roman" w:cs="Times New Roman"/>
          <w:b/>
          <w:bCs/>
          <w:color w:val="000000" w:themeColor="text1"/>
          <w:sz w:val="24"/>
          <w:szCs w:val="24"/>
        </w:rPr>
        <w:t>ent of chronically ill patients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 management of chronically ill patients depends on the stage of adaptation to the illness that the patient is in. </w:t>
      </w:r>
    </w:p>
    <w:p w:rsidR="00ED1F7D"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the first stage, they tend to be in denial and disbelief. </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During this stage you need to be actively involved in the care of this patient even if they are being cared for at home. </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Educate the family members to listen to all the expressions of feeling by the patient without criticising them.</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They should also be empathetic and listen to the argum</w:t>
      </w:r>
      <w:r w:rsidR="00ED1F7D" w:rsidRPr="002D0610">
        <w:rPr>
          <w:rFonts w:ascii="Times New Roman" w:eastAsia="Times New Roman" w:hAnsi="Times New Roman" w:cs="Times New Roman"/>
          <w:color w:val="000000" w:themeColor="text1"/>
          <w:sz w:val="24"/>
          <w:szCs w:val="24"/>
        </w:rPr>
        <w:t>ents without being judgmental</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Patients in the second stage of adaptation to their illness commonly manifest with anger. </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During this stage the patient develops an awareness of the chronic illness. </w:t>
      </w:r>
    </w:p>
    <w:p w:rsidR="00C96693"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You should educate the caregivers to exercise restraint and </w:t>
      </w:r>
      <w:proofErr w:type="spellStart"/>
      <w:r w:rsidRPr="002D0610">
        <w:rPr>
          <w:rFonts w:ascii="Times New Roman" w:eastAsia="Times New Roman" w:hAnsi="Times New Roman" w:cs="Times New Roman"/>
          <w:color w:val="000000" w:themeColor="text1"/>
          <w:sz w:val="24"/>
          <w:szCs w:val="24"/>
        </w:rPr>
        <w:t>self control</w:t>
      </w:r>
      <w:proofErr w:type="spellEnd"/>
      <w:r w:rsidRPr="002D0610">
        <w:rPr>
          <w:rFonts w:ascii="Times New Roman" w:eastAsia="Times New Roman" w:hAnsi="Times New Roman" w:cs="Times New Roman"/>
          <w:color w:val="000000" w:themeColor="text1"/>
          <w:sz w:val="24"/>
          <w:szCs w:val="24"/>
        </w:rPr>
        <w:t>.</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the third stage the patient undergoes reorganisation and is nourished by the concept of hope. </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You should therefore give hope generously within acceptable limits. </w:t>
      </w:r>
    </w:p>
    <w:p w:rsidR="00ED1F7D"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You should also provide the patient and family with suitabl</w:t>
      </w:r>
      <w:r w:rsidR="00A13392">
        <w:rPr>
          <w:rFonts w:ascii="Times New Roman" w:eastAsia="Times New Roman" w:hAnsi="Times New Roman" w:cs="Times New Roman"/>
          <w:color w:val="000000" w:themeColor="text1"/>
          <w:sz w:val="24"/>
          <w:szCs w:val="24"/>
        </w:rPr>
        <w:t xml:space="preserve">e and practical coping </w:t>
      </w:r>
      <w:proofErr w:type="gramStart"/>
      <w:r w:rsidR="00A13392">
        <w:rPr>
          <w:rFonts w:ascii="Times New Roman" w:eastAsia="Times New Roman" w:hAnsi="Times New Roman" w:cs="Times New Roman"/>
          <w:color w:val="000000" w:themeColor="text1"/>
          <w:sz w:val="24"/>
          <w:szCs w:val="24"/>
        </w:rPr>
        <w:t xml:space="preserve">methods </w:t>
      </w:r>
      <w:r w:rsidR="00486F69">
        <w:rPr>
          <w:rFonts w:ascii="Times New Roman" w:eastAsia="Times New Roman" w:hAnsi="Times New Roman" w:cs="Times New Roman"/>
          <w:color w:val="000000" w:themeColor="text1"/>
          <w:sz w:val="24"/>
          <w:szCs w:val="24"/>
        </w:rPr>
        <w:t xml:space="preserve"> </w:t>
      </w:r>
      <w:r w:rsidRPr="002D0610">
        <w:rPr>
          <w:rFonts w:ascii="Times New Roman" w:eastAsia="Times New Roman" w:hAnsi="Times New Roman" w:cs="Times New Roman"/>
          <w:color w:val="000000" w:themeColor="text1"/>
          <w:sz w:val="24"/>
          <w:szCs w:val="24"/>
        </w:rPr>
        <w:t>and</w:t>
      </w:r>
      <w:proofErr w:type="gramEnd"/>
      <w:r w:rsidRPr="002D0610">
        <w:rPr>
          <w:rFonts w:ascii="Times New Roman" w:eastAsia="Times New Roman" w:hAnsi="Times New Roman" w:cs="Times New Roman"/>
          <w:color w:val="000000" w:themeColor="text1"/>
          <w:sz w:val="24"/>
          <w:szCs w:val="24"/>
        </w:rPr>
        <w:t xml:space="preserve"> encourage the use of self-help devices if necessary.</w:t>
      </w:r>
    </w:p>
    <w:p w:rsidR="00C96693" w:rsidRPr="002D0610" w:rsidRDefault="00C96693" w:rsidP="00B0157F">
      <w:pPr>
        <w:pStyle w:val="ListParagraph"/>
        <w:numPr>
          <w:ilvl w:val="0"/>
          <w:numId w:val="7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Knowing the patient’s values, religion and beliefs will go </w:t>
      </w:r>
      <w:proofErr w:type="spellStart"/>
      <w:r w:rsidRPr="002D0610">
        <w:rPr>
          <w:rFonts w:ascii="Times New Roman" w:eastAsia="Times New Roman" w:hAnsi="Times New Roman" w:cs="Times New Roman"/>
          <w:color w:val="000000" w:themeColor="text1"/>
          <w:sz w:val="24"/>
          <w:szCs w:val="24"/>
        </w:rPr>
        <w:t>along</w:t>
      </w:r>
      <w:proofErr w:type="spellEnd"/>
      <w:r w:rsidRPr="002D0610">
        <w:rPr>
          <w:rFonts w:ascii="Times New Roman" w:eastAsia="Times New Roman" w:hAnsi="Times New Roman" w:cs="Times New Roman"/>
          <w:color w:val="000000" w:themeColor="text1"/>
          <w:sz w:val="24"/>
          <w:szCs w:val="24"/>
        </w:rPr>
        <w:t xml:space="preserve"> way in assisting you help the patient.</w:t>
      </w:r>
    </w:p>
    <w:p w:rsidR="00C96693" w:rsidRPr="002D0610" w:rsidRDefault="00ED1F7D" w:rsidP="002D0610">
      <w:pPr>
        <w:spacing w:after="0" w:line="360" w:lineRule="auto"/>
        <w:jc w:val="both"/>
        <w:rPr>
          <w:rFonts w:ascii="Times New Roman" w:eastAsia="Calibri" w:hAnsi="Times New Roman" w:cs="Times New Roman"/>
          <w:b/>
          <w:bCs/>
          <w:color w:val="000000" w:themeColor="text1"/>
          <w:sz w:val="24"/>
          <w:szCs w:val="24"/>
        </w:rPr>
      </w:pPr>
      <w:r w:rsidRPr="002D0610">
        <w:rPr>
          <w:rFonts w:ascii="Times New Roman" w:eastAsia="Calibri" w:hAnsi="Times New Roman" w:cs="Times New Roman"/>
          <w:b/>
          <w:bCs/>
          <w:color w:val="000000" w:themeColor="text1"/>
          <w:sz w:val="24"/>
          <w:szCs w:val="24"/>
        </w:rPr>
        <w:t>Prevention of c</w:t>
      </w:r>
      <w:r w:rsidR="00C96693" w:rsidRPr="002D0610">
        <w:rPr>
          <w:rFonts w:ascii="Times New Roman" w:eastAsia="Calibri" w:hAnsi="Times New Roman" w:cs="Times New Roman"/>
          <w:b/>
          <w:bCs/>
          <w:color w:val="000000" w:themeColor="text1"/>
          <w:sz w:val="24"/>
          <w:szCs w:val="24"/>
        </w:rPr>
        <w:t>hron</w:t>
      </w:r>
      <w:r w:rsidRPr="002D0610">
        <w:rPr>
          <w:rFonts w:ascii="Times New Roman" w:eastAsia="Calibri" w:hAnsi="Times New Roman" w:cs="Times New Roman"/>
          <w:b/>
          <w:bCs/>
          <w:color w:val="000000" w:themeColor="text1"/>
          <w:sz w:val="24"/>
          <w:szCs w:val="24"/>
        </w:rPr>
        <w:t>ic ill</w:t>
      </w:r>
      <w:r w:rsidR="00D04C6F" w:rsidRPr="002D0610">
        <w:rPr>
          <w:rFonts w:ascii="Times New Roman" w:eastAsia="Calibri" w:hAnsi="Times New Roman" w:cs="Times New Roman"/>
          <w:b/>
          <w:bCs/>
          <w:color w:val="000000" w:themeColor="text1"/>
          <w:sz w:val="24"/>
          <w:szCs w:val="24"/>
        </w:rPr>
        <w:t>nesses</w:t>
      </w:r>
    </w:p>
    <w:p w:rsidR="00C96693" w:rsidRPr="002D0610" w:rsidRDefault="00D04C6F" w:rsidP="00194F6F">
      <w:pPr>
        <w:spacing w:after="0" w:line="360" w:lineRule="auto"/>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Primary prevention</w:t>
      </w:r>
      <w:r w:rsidR="00C96693" w:rsidRPr="002D0610">
        <w:rPr>
          <w:rFonts w:ascii="Times New Roman" w:eastAsia="Times New Roman" w:hAnsi="Times New Roman" w:cs="Times New Roman"/>
          <w:color w:val="000000" w:themeColor="text1"/>
          <w:sz w:val="24"/>
          <w:szCs w:val="24"/>
        </w:rPr>
        <w:br/>
      </w:r>
      <w:proofErr w:type="gramStart"/>
      <w:r w:rsidR="00C96693" w:rsidRPr="002D0610">
        <w:rPr>
          <w:rFonts w:ascii="Times New Roman" w:eastAsia="Times New Roman" w:hAnsi="Times New Roman" w:cs="Times New Roman"/>
          <w:color w:val="000000" w:themeColor="text1"/>
          <w:sz w:val="24"/>
          <w:szCs w:val="24"/>
        </w:rPr>
        <w:t>These</w:t>
      </w:r>
      <w:proofErr w:type="gramEnd"/>
      <w:r w:rsidR="00C96693" w:rsidRPr="002D0610">
        <w:rPr>
          <w:rFonts w:ascii="Times New Roman" w:eastAsia="Times New Roman" w:hAnsi="Times New Roman" w:cs="Times New Roman"/>
          <w:color w:val="000000" w:themeColor="text1"/>
          <w:sz w:val="24"/>
          <w:szCs w:val="24"/>
        </w:rPr>
        <w:t xml:space="preserve"> </w:t>
      </w:r>
      <w:r w:rsidR="00C96693" w:rsidRPr="002D0610">
        <w:rPr>
          <w:rFonts w:ascii="Times New Roman" w:eastAsia="Times New Roman" w:hAnsi="Times New Roman" w:cs="Times New Roman"/>
          <w:b/>
          <w:color w:val="000000" w:themeColor="text1"/>
          <w:sz w:val="24"/>
          <w:szCs w:val="24"/>
        </w:rPr>
        <w:t>include:</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Provision of good prenatal, </w:t>
      </w:r>
      <w:proofErr w:type="spellStart"/>
      <w:r w:rsidRPr="002D0610">
        <w:rPr>
          <w:rFonts w:ascii="Times New Roman" w:eastAsia="Times New Roman" w:hAnsi="Times New Roman" w:cs="Times New Roman"/>
          <w:color w:val="000000" w:themeColor="text1"/>
          <w:sz w:val="24"/>
          <w:szCs w:val="24"/>
        </w:rPr>
        <w:t>intrapartum</w:t>
      </w:r>
      <w:proofErr w:type="spellEnd"/>
      <w:r w:rsidRPr="002D0610">
        <w:rPr>
          <w:rFonts w:ascii="Times New Roman" w:eastAsia="Times New Roman" w:hAnsi="Times New Roman" w:cs="Times New Roman"/>
          <w:color w:val="000000" w:themeColor="text1"/>
          <w:sz w:val="24"/>
          <w:szCs w:val="24"/>
        </w:rPr>
        <w:t xml:space="preserve"> and delivery care.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Genetic counselling is done in cases where there is a genetic risk, for example, in diabetes mellitus and sickle cell disease.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Discouraging risky habits, such as smoking and over consumption of alcohol, in order to reduce chances of lung conditions, liver cirrhosis and mental disorders.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Early diagnosis and treatment of these conditions.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Regular exercises. </w:t>
      </w:r>
    </w:p>
    <w:p w:rsidR="00C96693" w:rsidRPr="002D0610" w:rsidRDefault="00C96693" w:rsidP="00B0157F">
      <w:pPr>
        <w:pStyle w:val="ListParagraph"/>
        <w:numPr>
          <w:ilvl w:val="0"/>
          <w:numId w:val="72"/>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 healthy diet low in calories and animal fat, to prevent obesity, heart and blood vessel diseases.</w:t>
      </w:r>
    </w:p>
    <w:p w:rsidR="00C96693" w:rsidRPr="002D0610" w:rsidRDefault="00D04C6F"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Secondary p</w:t>
      </w:r>
      <w:r w:rsidR="00C96693" w:rsidRPr="002D0610">
        <w:rPr>
          <w:rFonts w:ascii="Times New Roman" w:eastAsia="Times New Roman" w:hAnsi="Times New Roman" w:cs="Times New Roman"/>
          <w:b/>
          <w:bCs/>
          <w:color w:val="000000" w:themeColor="text1"/>
          <w:sz w:val="24"/>
          <w:szCs w:val="24"/>
        </w:rPr>
        <w:t>revention</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7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Regular medical </w:t>
      </w:r>
      <w:proofErr w:type="spellStart"/>
      <w:r w:rsidRPr="002D0610">
        <w:rPr>
          <w:rFonts w:ascii="Times New Roman" w:eastAsia="Times New Roman" w:hAnsi="Times New Roman" w:cs="Times New Roman"/>
          <w:color w:val="000000" w:themeColor="text1"/>
          <w:sz w:val="24"/>
          <w:szCs w:val="24"/>
        </w:rPr>
        <w:t>checkups</w:t>
      </w:r>
      <w:proofErr w:type="spellEnd"/>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pStyle w:val="ListParagraph"/>
        <w:numPr>
          <w:ilvl w:val="0"/>
          <w:numId w:val="7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Screening measures, such as, </w:t>
      </w:r>
      <w:proofErr w:type="gramStart"/>
      <w:r w:rsidRPr="002D0610">
        <w:rPr>
          <w:rFonts w:ascii="Times New Roman" w:eastAsia="Times New Roman" w:hAnsi="Times New Roman" w:cs="Times New Roman"/>
          <w:color w:val="000000" w:themeColor="text1"/>
          <w:sz w:val="24"/>
          <w:szCs w:val="24"/>
        </w:rPr>
        <w:t>pap</w:t>
      </w:r>
      <w:proofErr w:type="gramEnd"/>
      <w:r w:rsidRPr="002D0610">
        <w:rPr>
          <w:rFonts w:ascii="Times New Roman" w:eastAsia="Times New Roman" w:hAnsi="Times New Roman" w:cs="Times New Roman"/>
          <w:color w:val="000000" w:themeColor="text1"/>
          <w:sz w:val="24"/>
          <w:szCs w:val="24"/>
        </w:rPr>
        <w:t xml:space="preserve"> smear, </w:t>
      </w:r>
      <w:proofErr w:type="spellStart"/>
      <w:r w:rsidRPr="002D0610">
        <w:rPr>
          <w:rFonts w:ascii="Times New Roman" w:eastAsia="Times New Roman" w:hAnsi="Times New Roman" w:cs="Times New Roman"/>
          <w:color w:val="000000" w:themeColor="text1"/>
          <w:sz w:val="24"/>
          <w:szCs w:val="24"/>
        </w:rPr>
        <w:t>self breast</w:t>
      </w:r>
      <w:proofErr w:type="spellEnd"/>
      <w:r w:rsidRPr="002D0610">
        <w:rPr>
          <w:rFonts w:ascii="Times New Roman" w:eastAsia="Times New Roman" w:hAnsi="Times New Roman" w:cs="Times New Roman"/>
          <w:color w:val="000000" w:themeColor="text1"/>
          <w:sz w:val="24"/>
          <w:szCs w:val="24"/>
        </w:rPr>
        <w:t xml:space="preserve"> examination. Screening should take place at home, school and community levels.</w:t>
      </w:r>
    </w:p>
    <w:p w:rsidR="00C96693" w:rsidRPr="002D0610" w:rsidRDefault="00D04C6F"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Tertiary p</w:t>
      </w:r>
      <w:r w:rsidR="00C96693" w:rsidRPr="002D0610">
        <w:rPr>
          <w:rFonts w:ascii="Times New Roman" w:eastAsia="Times New Roman" w:hAnsi="Times New Roman" w:cs="Times New Roman"/>
          <w:b/>
          <w:bCs/>
          <w:color w:val="000000" w:themeColor="text1"/>
          <w:sz w:val="24"/>
          <w:szCs w:val="24"/>
        </w:rPr>
        <w:t>revention</w:t>
      </w:r>
      <w:r w:rsidR="00C96693" w:rsidRPr="002D0610">
        <w:rPr>
          <w:rFonts w:ascii="Times New Roman" w:eastAsia="Times New Roman" w:hAnsi="Times New Roman" w:cs="Times New Roman"/>
          <w:color w:val="000000" w:themeColor="text1"/>
          <w:sz w:val="24"/>
          <w:szCs w:val="24"/>
        </w:rPr>
        <w:t xml:space="preserve"> </w:t>
      </w:r>
    </w:p>
    <w:p w:rsidR="00D04C6F" w:rsidRPr="002D0610" w:rsidRDefault="00C96693" w:rsidP="00B0157F">
      <w:pPr>
        <w:pStyle w:val="ListParagraph"/>
        <w:numPr>
          <w:ilvl w:val="0"/>
          <w:numId w:val="7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Tertiary prevention </w:t>
      </w:r>
      <w:proofErr w:type="gramStart"/>
      <w:r w:rsidRPr="002D0610">
        <w:rPr>
          <w:rFonts w:ascii="Times New Roman" w:eastAsia="Times New Roman" w:hAnsi="Times New Roman" w:cs="Times New Roman"/>
          <w:color w:val="000000" w:themeColor="text1"/>
          <w:sz w:val="24"/>
          <w:szCs w:val="24"/>
        </w:rPr>
        <w:t>includes,</w:t>
      </w:r>
      <w:proofErr w:type="gramEnd"/>
      <w:r w:rsidRPr="002D0610">
        <w:rPr>
          <w:rFonts w:ascii="Times New Roman" w:eastAsia="Times New Roman" w:hAnsi="Times New Roman" w:cs="Times New Roman"/>
          <w:color w:val="000000" w:themeColor="text1"/>
          <w:sz w:val="24"/>
          <w:szCs w:val="24"/>
        </w:rPr>
        <w:t xml:space="preserve"> first aid, treatment and rehabilitation of diseases. </w:t>
      </w:r>
    </w:p>
    <w:p w:rsidR="00C96693" w:rsidRDefault="00C96693" w:rsidP="00B0157F">
      <w:pPr>
        <w:pStyle w:val="ListParagraph"/>
        <w:numPr>
          <w:ilvl w:val="0"/>
          <w:numId w:val="74"/>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It aims at preventing complications and disability.</w:t>
      </w:r>
    </w:p>
    <w:p w:rsidR="00006486" w:rsidRPr="002D0610" w:rsidRDefault="00006486" w:rsidP="00006486">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Examples of chronic illnesses </w:t>
      </w:r>
      <w:r w:rsidRPr="002D0610">
        <w:rPr>
          <w:rFonts w:ascii="Times New Roman" w:eastAsia="Times New Roman" w:hAnsi="Times New Roman" w:cs="Times New Roman"/>
          <w:b/>
          <w:color w:val="000000" w:themeColor="text1"/>
          <w:sz w:val="24"/>
          <w:szCs w:val="24"/>
        </w:rPr>
        <w:t>include:</w:t>
      </w:r>
      <w:r w:rsidRPr="002D0610">
        <w:rPr>
          <w:rFonts w:ascii="Times New Roman" w:eastAsia="Times New Roman" w:hAnsi="Times New Roman" w:cs="Times New Roman"/>
          <w:color w:val="000000" w:themeColor="text1"/>
          <w:sz w:val="24"/>
          <w:szCs w:val="24"/>
        </w:rPr>
        <w:t xml:space="preserve">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Diabetes mellitus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Arthritis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Hypertension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Sickle cell disease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Renal disease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Heart disease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Terminal carcinoma </w:t>
      </w:r>
    </w:p>
    <w:p w:rsidR="00006486" w:rsidRPr="002D0610"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 Other debilitating diseases </w:t>
      </w:r>
    </w:p>
    <w:p w:rsidR="00FF1B17" w:rsidRPr="00FF1B17" w:rsidRDefault="00006486" w:rsidP="00B0157F">
      <w:pPr>
        <w:pStyle w:val="ListParagraph"/>
        <w:numPr>
          <w:ilvl w:val="0"/>
          <w:numId w:val="61"/>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AIDS</w:t>
      </w:r>
    </w:p>
    <w:p w:rsidR="00006486" w:rsidRDefault="00006486" w:rsidP="00006486">
      <w:pPr>
        <w:spacing w:after="0" w:line="360" w:lineRule="auto"/>
        <w:jc w:val="both"/>
        <w:rPr>
          <w:rFonts w:ascii="Times New Roman" w:eastAsia="Times New Roman" w:hAnsi="Times New Roman" w:cs="Times New Roman"/>
          <w:color w:val="000000" w:themeColor="text1"/>
          <w:sz w:val="24"/>
          <w:szCs w:val="24"/>
        </w:rPr>
      </w:pPr>
    </w:p>
    <w:p w:rsidR="00C96693" w:rsidRPr="00E2026B" w:rsidRDefault="00D04C6F" w:rsidP="00E2026B">
      <w:pPr>
        <w:pStyle w:val="ListParagraph"/>
        <w:numPr>
          <w:ilvl w:val="0"/>
          <w:numId w:val="144"/>
        </w:numPr>
        <w:spacing w:after="0" w:line="360" w:lineRule="auto"/>
        <w:jc w:val="both"/>
        <w:rPr>
          <w:rFonts w:ascii="Times New Roman" w:eastAsia="Times New Roman" w:hAnsi="Times New Roman" w:cs="Times New Roman"/>
          <w:b/>
          <w:bCs/>
          <w:color w:val="000000" w:themeColor="text1"/>
          <w:sz w:val="24"/>
          <w:szCs w:val="24"/>
        </w:rPr>
      </w:pPr>
      <w:r w:rsidRPr="00E2026B">
        <w:rPr>
          <w:rFonts w:ascii="Times New Roman" w:eastAsia="Times New Roman" w:hAnsi="Times New Roman" w:cs="Times New Roman"/>
          <w:b/>
          <w:bCs/>
          <w:color w:val="000000" w:themeColor="text1"/>
          <w:sz w:val="24"/>
          <w:szCs w:val="24"/>
        </w:rPr>
        <w:t xml:space="preserve">Displaced persons </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These are people who have been displaced from their communities or even countries. </w:t>
      </w:r>
    </w:p>
    <w:p w:rsidR="00C96693" w:rsidRPr="002D0610" w:rsidRDefault="00C96693" w:rsidP="00795DA3">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 displacement of people can be caused by a number of factors, the mo</w:t>
      </w:r>
      <w:r w:rsidR="003B06A7">
        <w:rPr>
          <w:rFonts w:ascii="Times New Roman" w:eastAsia="Times New Roman" w:hAnsi="Times New Roman" w:cs="Times New Roman"/>
          <w:color w:val="000000" w:themeColor="text1"/>
          <w:sz w:val="24"/>
          <w:szCs w:val="24"/>
        </w:rPr>
        <w:t xml:space="preserve">st common being armed conflict, </w:t>
      </w:r>
      <w:r w:rsidRPr="002D0610">
        <w:rPr>
          <w:rFonts w:ascii="Times New Roman" w:eastAsia="Times New Roman" w:hAnsi="Times New Roman" w:cs="Times New Roman"/>
          <w:color w:val="000000" w:themeColor="text1"/>
          <w:sz w:val="24"/>
          <w:szCs w:val="24"/>
        </w:rPr>
        <w:t xml:space="preserve">Natural disasters, famine, political reasons and economic </w:t>
      </w:r>
      <w:r w:rsidR="003B06A7">
        <w:rPr>
          <w:rFonts w:ascii="Times New Roman" w:eastAsia="Times New Roman" w:hAnsi="Times New Roman" w:cs="Times New Roman"/>
          <w:color w:val="000000" w:themeColor="text1"/>
          <w:sz w:val="24"/>
          <w:szCs w:val="24"/>
        </w:rPr>
        <w:t xml:space="preserve">changes </w:t>
      </w:r>
      <w:proofErr w:type="spellStart"/>
      <w:r w:rsidR="003B06A7">
        <w:rPr>
          <w:rFonts w:ascii="Times New Roman" w:eastAsia="Times New Roman" w:hAnsi="Times New Roman" w:cs="Times New Roman"/>
          <w:color w:val="000000" w:themeColor="text1"/>
          <w:sz w:val="24"/>
          <w:szCs w:val="24"/>
        </w:rPr>
        <w:t>Etc</w:t>
      </w:r>
      <w:proofErr w:type="spellEnd"/>
      <w:r w:rsidRPr="002D0610">
        <w:rPr>
          <w:rFonts w:ascii="Times New Roman" w:eastAsia="Times New Roman" w:hAnsi="Times New Roman" w:cs="Times New Roman"/>
          <w:color w:val="000000" w:themeColor="text1"/>
          <w:sz w:val="24"/>
          <w:szCs w:val="24"/>
        </w:rPr>
        <w:br/>
      </w:r>
      <w:proofErr w:type="gramStart"/>
      <w:r w:rsidRPr="002D0610">
        <w:rPr>
          <w:rFonts w:ascii="Times New Roman" w:eastAsia="Times New Roman" w:hAnsi="Times New Roman" w:cs="Times New Roman"/>
          <w:color w:val="000000" w:themeColor="text1"/>
          <w:sz w:val="24"/>
          <w:szCs w:val="24"/>
        </w:rPr>
        <w:t>They</w:t>
      </w:r>
      <w:proofErr w:type="gramEnd"/>
      <w:r w:rsidRPr="002D0610">
        <w:rPr>
          <w:rFonts w:ascii="Times New Roman" w:eastAsia="Times New Roman" w:hAnsi="Times New Roman" w:cs="Times New Roman"/>
          <w:color w:val="000000" w:themeColor="text1"/>
          <w:sz w:val="24"/>
          <w:szCs w:val="24"/>
        </w:rPr>
        <w:t xml:space="preserve"> can be divided into two categories:</w:t>
      </w:r>
    </w:p>
    <w:p w:rsidR="00C96693" w:rsidRPr="002D0610" w:rsidRDefault="00C96693" w:rsidP="0065415F">
      <w:pPr>
        <w:numPr>
          <w:ilvl w:val="0"/>
          <w:numId w:val="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Internally displaced persons </w:t>
      </w:r>
    </w:p>
    <w:p w:rsidR="00C96693" w:rsidRPr="002D0610" w:rsidRDefault="00C96693" w:rsidP="0065415F">
      <w:pPr>
        <w:numPr>
          <w:ilvl w:val="0"/>
          <w:numId w:val="6"/>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Externally displaced persons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t>Internally Displaced Persons</w:t>
      </w:r>
      <w:r w:rsidRPr="002D0610">
        <w:rPr>
          <w:rFonts w:ascii="Times New Roman" w:eastAsia="Times New Roman" w:hAnsi="Times New Roman" w:cs="Times New Roman"/>
          <w:color w:val="000000" w:themeColor="text1"/>
          <w:sz w:val="24"/>
          <w:szCs w:val="24"/>
        </w:rPr>
        <w:t xml:space="preserve"> </w:t>
      </w:r>
    </w:p>
    <w:p w:rsidR="00C96693" w:rsidRPr="002E11E4" w:rsidRDefault="00C96693" w:rsidP="00B0157F">
      <w:pPr>
        <w:pStyle w:val="ListParagraph"/>
        <w:numPr>
          <w:ilvl w:val="0"/>
          <w:numId w:val="132"/>
        </w:numPr>
        <w:spacing w:after="0" w:line="360" w:lineRule="auto"/>
        <w:jc w:val="both"/>
        <w:rPr>
          <w:rFonts w:ascii="Times New Roman" w:eastAsia="Times New Roman" w:hAnsi="Times New Roman" w:cs="Times New Roman"/>
          <w:color w:val="000000" w:themeColor="text1"/>
          <w:sz w:val="24"/>
          <w:szCs w:val="24"/>
        </w:rPr>
      </w:pPr>
      <w:r w:rsidRPr="002E11E4">
        <w:rPr>
          <w:rFonts w:ascii="Times New Roman" w:eastAsia="Times New Roman" w:hAnsi="Times New Roman" w:cs="Times New Roman"/>
          <w:color w:val="000000" w:themeColor="text1"/>
          <w:sz w:val="24"/>
          <w:szCs w:val="24"/>
        </w:rPr>
        <w:t>These are people who have been displaced within their country, following ethnic clashes or disasters such as floods and earthquakes.</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r w:rsidRPr="002D0610">
        <w:rPr>
          <w:rFonts w:ascii="Times New Roman" w:eastAsia="Times New Roman" w:hAnsi="Times New Roman" w:cs="Times New Roman"/>
          <w:b/>
          <w:bCs/>
          <w:color w:val="000000" w:themeColor="text1"/>
          <w:sz w:val="24"/>
          <w:szCs w:val="24"/>
        </w:rPr>
        <w:t>Externally Displaced Persons</w:t>
      </w:r>
    </w:p>
    <w:p w:rsidR="00C96693" w:rsidRPr="002E11E4" w:rsidRDefault="00C96693" w:rsidP="00B0157F">
      <w:pPr>
        <w:pStyle w:val="ListParagraph"/>
        <w:numPr>
          <w:ilvl w:val="0"/>
          <w:numId w:val="132"/>
        </w:numPr>
        <w:spacing w:after="0" w:line="360" w:lineRule="auto"/>
        <w:jc w:val="both"/>
        <w:rPr>
          <w:rFonts w:ascii="Times New Roman" w:eastAsia="Times New Roman" w:hAnsi="Times New Roman" w:cs="Times New Roman"/>
          <w:color w:val="000000" w:themeColor="text1"/>
          <w:sz w:val="24"/>
          <w:szCs w:val="24"/>
        </w:rPr>
      </w:pPr>
      <w:r w:rsidRPr="002E11E4">
        <w:rPr>
          <w:rFonts w:ascii="Times New Roman" w:eastAsia="Times New Roman" w:hAnsi="Times New Roman" w:cs="Times New Roman"/>
          <w:color w:val="000000" w:themeColor="text1"/>
          <w:sz w:val="24"/>
          <w:szCs w:val="24"/>
        </w:rPr>
        <w:t>These are people who have run away f</w:t>
      </w:r>
      <w:r w:rsidR="0021581C" w:rsidRPr="002E11E4">
        <w:rPr>
          <w:rFonts w:ascii="Times New Roman" w:eastAsia="Times New Roman" w:hAnsi="Times New Roman" w:cs="Times New Roman"/>
          <w:color w:val="000000" w:themeColor="text1"/>
          <w:sz w:val="24"/>
          <w:szCs w:val="24"/>
        </w:rPr>
        <w:t xml:space="preserve">rom </w:t>
      </w:r>
      <w:r w:rsidRPr="002E11E4">
        <w:rPr>
          <w:rFonts w:ascii="Times New Roman" w:eastAsia="Times New Roman" w:hAnsi="Times New Roman" w:cs="Times New Roman"/>
          <w:color w:val="000000" w:themeColor="text1"/>
          <w:sz w:val="24"/>
          <w:szCs w:val="24"/>
        </w:rPr>
        <w:t xml:space="preserve">their country as a result of civil war or </w:t>
      </w:r>
      <w:r w:rsidRPr="002E11E4">
        <w:rPr>
          <w:rFonts w:ascii="Times New Roman" w:eastAsia="Times New Roman" w:hAnsi="Times New Roman" w:cs="Times New Roman"/>
          <w:color w:val="000000" w:themeColor="text1"/>
          <w:sz w:val="24"/>
          <w:szCs w:val="24"/>
        </w:rPr>
        <w:br/>
        <w:t xml:space="preserve">political persecution. </w:t>
      </w:r>
    </w:p>
    <w:p w:rsidR="00C96693" w:rsidRPr="002E11E4" w:rsidRDefault="00C96693" w:rsidP="00B0157F">
      <w:pPr>
        <w:pStyle w:val="ListParagraph"/>
        <w:numPr>
          <w:ilvl w:val="0"/>
          <w:numId w:val="132"/>
        </w:numPr>
        <w:spacing w:after="0" w:line="360" w:lineRule="auto"/>
        <w:rPr>
          <w:rFonts w:ascii="Times New Roman" w:eastAsia="Times New Roman" w:hAnsi="Times New Roman" w:cs="Times New Roman"/>
          <w:color w:val="000000" w:themeColor="text1"/>
          <w:sz w:val="24"/>
          <w:szCs w:val="24"/>
        </w:rPr>
      </w:pPr>
      <w:r w:rsidRPr="002E11E4">
        <w:rPr>
          <w:rFonts w:ascii="Times New Roman" w:eastAsia="Times New Roman" w:hAnsi="Times New Roman" w:cs="Times New Roman"/>
          <w:color w:val="000000" w:themeColor="text1"/>
          <w:sz w:val="24"/>
          <w:szCs w:val="24"/>
        </w:rPr>
        <w:t xml:space="preserve">They are also known as refugees. For example in Kenya there are many refugees from neighbouring countries such as Sudan and </w:t>
      </w:r>
      <w:r w:rsidR="00971164">
        <w:rPr>
          <w:rFonts w:ascii="Times New Roman" w:eastAsia="Times New Roman" w:hAnsi="Times New Roman" w:cs="Times New Roman"/>
          <w:color w:val="000000" w:themeColor="text1"/>
          <w:sz w:val="24"/>
          <w:szCs w:val="24"/>
        </w:rPr>
        <w:t>Somalia.</w:t>
      </w:r>
      <w:r w:rsidR="00971164">
        <w:rPr>
          <w:rFonts w:ascii="Times New Roman" w:eastAsia="Times New Roman" w:hAnsi="Times New Roman" w:cs="Times New Roman"/>
          <w:color w:val="000000" w:themeColor="text1"/>
          <w:sz w:val="24"/>
          <w:szCs w:val="24"/>
        </w:rPr>
        <w:br/>
      </w:r>
      <w:r w:rsidRPr="002E11E4">
        <w:rPr>
          <w:rFonts w:ascii="Times New Roman" w:eastAsia="Times New Roman" w:hAnsi="Times New Roman" w:cs="Times New Roman"/>
          <w:color w:val="000000" w:themeColor="text1"/>
          <w:sz w:val="24"/>
          <w:szCs w:val="24"/>
        </w:rPr>
        <w:t>The governmen</w:t>
      </w:r>
      <w:r w:rsidR="00971164">
        <w:rPr>
          <w:rFonts w:ascii="Times New Roman" w:eastAsia="Times New Roman" w:hAnsi="Times New Roman" w:cs="Times New Roman"/>
          <w:color w:val="000000" w:themeColor="text1"/>
          <w:sz w:val="24"/>
          <w:szCs w:val="24"/>
        </w:rPr>
        <w:t>ts work</w:t>
      </w:r>
      <w:r w:rsidRPr="002E11E4">
        <w:rPr>
          <w:rFonts w:ascii="Times New Roman" w:eastAsia="Times New Roman" w:hAnsi="Times New Roman" w:cs="Times New Roman"/>
          <w:color w:val="000000" w:themeColor="text1"/>
          <w:sz w:val="24"/>
          <w:szCs w:val="24"/>
        </w:rPr>
        <w:t xml:space="preserve"> closely with the United Nations High Commission for Refugees (UNHCR) to settle all externally displaced persons.</w:t>
      </w:r>
    </w:p>
    <w:p w:rsidR="00C96693" w:rsidRPr="002D0610" w:rsidRDefault="00971164"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Some </w:t>
      </w:r>
      <w:proofErr w:type="gramStart"/>
      <w:r>
        <w:rPr>
          <w:rFonts w:ascii="Times New Roman" w:eastAsia="Times New Roman" w:hAnsi="Times New Roman" w:cs="Times New Roman"/>
          <w:color w:val="000000" w:themeColor="text1"/>
          <w:sz w:val="24"/>
          <w:szCs w:val="24"/>
        </w:rPr>
        <w:t xml:space="preserve">of </w:t>
      </w:r>
      <w:r w:rsidR="00C96693" w:rsidRPr="002D0610">
        <w:rPr>
          <w:rFonts w:ascii="Times New Roman" w:eastAsia="Times New Roman" w:hAnsi="Times New Roman" w:cs="Times New Roman"/>
          <w:color w:val="000000" w:themeColor="text1"/>
          <w:sz w:val="24"/>
          <w:szCs w:val="24"/>
        </w:rPr>
        <w:t xml:space="preserve"> problems</w:t>
      </w:r>
      <w:proofErr w:type="gramEnd"/>
      <w:r w:rsidR="00C96693" w:rsidRPr="002D0610">
        <w:rPr>
          <w:rFonts w:ascii="Times New Roman" w:eastAsia="Times New Roman" w:hAnsi="Times New Roman" w:cs="Times New Roman"/>
          <w:color w:val="000000" w:themeColor="text1"/>
          <w:sz w:val="24"/>
          <w:szCs w:val="24"/>
        </w:rPr>
        <w:t xml:space="preserve"> experienced by displaced persons include: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Housing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Sanitation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Water supply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Lack of inadequate nutrition which may result in malnutrition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Security risk and human rights violation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Overcrowding which may cause rapid spread of diseases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lastRenderedPageBreak/>
        <w:t xml:space="preserve">Lack of education opportunities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Lack of health services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Emotional needs </w:t>
      </w:r>
    </w:p>
    <w:p w:rsidR="00C96693" w:rsidRPr="002D0610" w:rsidRDefault="00C96693" w:rsidP="00B0157F">
      <w:pPr>
        <w:numPr>
          <w:ilvl w:val="0"/>
          <w:numId w:val="133"/>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Poverty</w:t>
      </w:r>
    </w:p>
    <w:p w:rsidR="00C96693" w:rsidRPr="00CC5ADB" w:rsidRDefault="00C96693" w:rsidP="00B0157F">
      <w:pPr>
        <w:pStyle w:val="ListParagraph"/>
        <w:numPr>
          <w:ilvl w:val="0"/>
          <w:numId w:val="134"/>
        </w:numPr>
        <w:spacing w:after="0" w:line="360" w:lineRule="auto"/>
        <w:rPr>
          <w:rFonts w:ascii="Times New Roman" w:eastAsia="Times New Roman" w:hAnsi="Times New Roman" w:cs="Times New Roman"/>
          <w:color w:val="000000" w:themeColor="text1"/>
          <w:sz w:val="24"/>
          <w:szCs w:val="24"/>
        </w:rPr>
      </w:pPr>
      <w:r w:rsidRPr="00CC5ADB">
        <w:rPr>
          <w:rFonts w:ascii="Times New Roman" w:eastAsia="Times New Roman" w:hAnsi="Times New Roman" w:cs="Times New Roman"/>
          <w:color w:val="000000" w:themeColor="text1"/>
          <w:sz w:val="24"/>
          <w:szCs w:val="24"/>
        </w:rPr>
        <w:t>Displaced persons tend to develop health problems due to poor living conditions, as well as psychologi</w:t>
      </w:r>
      <w:r w:rsidR="00194F6F" w:rsidRPr="00CC5ADB">
        <w:rPr>
          <w:rFonts w:ascii="Times New Roman" w:eastAsia="Times New Roman" w:hAnsi="Times New Roman" w:cs="Times New Roman"/>
          <w:color w:val="000000" w:themeColor="text1"/>
          <w:sz w:val="24"/>
          <w:szCs w:val="24"/>
        </w:rPr>
        <w:t xml:space="preserve">cal and physical trauma caused </w:t>
      </w:r>
      <w:r w:rsidRPr="00CC5ADB">
        <w:rPr>
          <w:rFonts w:ascii="Times New Roman" w:eastAsia="Times New Roman" w:hAnsi="Times New Roman" w:cs="Times New Roman"/>
          <w:color w:val="000000" w:themeColor="text1"/>
          <w:sz w:val="24"/>
          <w:szCs w:val="24"/>
        </w:rPr>
        <w:t xml:space="preserve">by displacement. </w:t>
      </w:r>
    </w:p>
    <w:p w:rsidR="00CC5ADB" w:rsidRDefault="00C96693" w:rsidP="00B0157F">
      <w:pPr>
        <w:pStyle w:val="ListParagraph"/>
        <w:numPr>
          <w:ilvl w:val="0"/>
          <w:numId w:val="134"/>
        </w:numPr>
        <w:spacing w:after="0" w:line="360" w:lineRule="auto"/>
        <w:rPr>
          <w:rFonts w:ascii="Times New Roman" w:eastAsia="Times New Roman" w:hAnsi="Times New Roman" w:cs="Times New Roman"/>
          <w:color w:val="000000" w:themeColor="text1"/>
          <w:sz w:val="24"/>
          <w:szCs w:val="24"/>
        </w:rPr>
      </w:pPr>
      <w:r w:rsidRPr="00CC5ADB">
        <w:rPr>
          <w:rFonts w:ascii="Times New Roman" w:eastAsia="Times New Roman" w:hAnsi="Times New Roman" w:cs="Times New Roman"/>
          <w:color w:val="000000" w:themeColor="text1"/>
          <w:sz w:val="24"/>
          <w:szCs w:val="24"/>
        </w:rPr>
        <w:t xml:space="preserve">Some displaced persons are separated from their families and relatives and have lost homes, jobs and schools for their children. </w:t>
      </w:r>
    </w:p>
    <w:p w:rsidR="00C96693" w:rsidRPr="00CC5ADB" w:rsidRDefault="00C96693" w:rsidP="00B0157F">
      <w:pPr>
        <w:pStyle w:val="ListParagraph"/>
        <w:numPr>
          <w:ilvl w:val="0"/>
          <w:numId w:val="134"/>
        </w:numPr>
        <w:spacing w:after="0" w:line="360" w:lineRule="auto"/>
        <w:rPr>
          <w:rFonts w:ascii="Times New Roman" w:eastAsia="Times New Roman" w:hAnsi="Times New Roman" w:cs="Times New Roman"/>
          <w:color w:val="000000" w:themeColor="text1"/>
          <w:sz w:val="24"/>
          <w:szCs w:val="24"/>
        </w:rPr>
      </w:pPr>
      <w:r w:rsidRPr="00CC5ADB">
        <w:rPr>
          <w:rFonts w:ascii="Times New Roman" w:eastAsia="Times New Roman" w:hAnsi="Times New Roman" w:cs="Times New Roman"/>
          <w:color w:val="000000" w:themeColor="text1"/>
          <w:sz w:val="24"/>
          <w:szCs w:val="24"/>
        </w:rPr>
        <w:t xml:space="preserve">They need material as well as psychological care. Some may develop antisocial behaviour as a defence mechanism, as they are unhappy with the displacement. It is important that some measures be taken to help </w:t>
      </w:r>
      <w:r w:rsidR="00CC5ADB" w:rsidRPr="00CC5ADB">
        <w:rPr>
          <w:rFonts w:ascii="Times New Roman" w:eastAsia="Times New Roman" w:hAnsi="Times New Roman" w:cs="Times New Roman"/>
          <w:color w:val="000000" w:themeColor="text1"/>
          <w:sz w:val="24"/>
          <w:szCs w:val="24"/>
        </w:rPr>
        <w:t>them.</w:t>
      </w:r>
      <w:r w:rsidR="00CC5ADB" w:rsidRPr="00CC5ADB">
        <w:rPr>
          <w:rFonts w:ascii="Times New Roman" w:eastAsia="Times New Roman" w:hAnsi="Times New Roman" w:cs="Times New Roman"/>
          <w:color w:val="000000" w:themeColor="text1"/>
          <w:sz w:val="24"/>
          <w:szCs w:val="24"/>
        </w:rPr>
        <w:br/>
      </w:r>
      <w:r w:rsidRPr="00CC5ADB">
        <w:rPr>
          <w:rFonts w:ascii="Times New Roman" w:eastAsia="Times New Roman" w:hAnsi="Times New Roman" w:cs="Times New Roman"/>
          <w:color w:val="000000" w:themeColor="text1"/>
          <w:sz w:val="24"/>
          <w:szCs w:val="24"/>
        </w:rPr>
        <w:t>Apart from the above problems, people who have been displaced may bring new diseases, such as diarrhoeal diseases, typhoid, measles, meningiti</w:t>
      </w:r>
      <w:r w:rsidR="00CC5ADB">
        <w:rPr>
          <w:rFonts w:ascii="Times New Roman" w:eastAsia="Times New Roman" w:hAnsi="Times New Roman" w:cs="Times New Roman"/>
          <w:color w:val="000000" w:themeColor="text1"/>
          <w:sz w:val="24"/>
          <w:szCs w:val="24"/>
        </w:rPr>
        <w:t xml:space="preserve">s, sexually transmitted </w:t>
      </w:r>
      <w:proofErr w:type="gramStart"/>
      <w:r w:rsidR="00CC5ADB">
        <w:rPr>
          <w:rFonts w:ascii="Times New Roman" w:eastAsia="Times New Roman" w:hAnsi="Times New Roman" w:cs="Times New Roman"/>
          <w:color w:val="000000" w:themeColor="text1"/>
          <w:sz w:val="24"/>
          <w:szCs w:val="24"/>
        </w:rPr>
        <w:t xml:space="preserve">disease </w:t>
      </w:r>
      <w:r w:rsidRPr="00CC5ADB">
        <w:rPr>
          <w:rFonts w:ascii="Times New Roman" w:eastAsia="Times New Roman" w:hAnsi="Times New Roman" w:cs="Times New Roman"/>
          <w:color w:val="000000" w:themeColor="text1"/>
          <w:sz w:val="24"/>
          <w:szCs w:val="24"/>
        </w:rPr>
        <w:t xml:space="preserve"> and</w:t>
      </w:r>
      <w:proofErr w:type="gramEnd"/>
      <w:r w:rsidRPr="00CC5ADB">
        <w:rPr>
          <w:rFonts w:ascii="Times New Roman" w:eastAsia="Times New Roman" w:hAnsi="Times New Roman" w:cs="Times New Roman"/>
          <w:color w:val="000000" w:themeColor="text1"/>
          <w:sz w:val="24"/>
          <w:szCs w:val="24"/>
        </w:rPr>
        <w:t xml:space="preserve"> HIV/AIDS.</w:t>
      </w:r>
    </w:p>
    <w:p w:rsidR="00C96693" w:rsidRPr="00E2026B" w:rsidRDefault="00C96693" w:rsidP="002D0610">
      <w:pPr>
        <w:pStyle w:val="ListParagraph"/>
        <w:numPr>
          <w:ilvl w:val="0"/>
          <w:numId w:val="134"/>
        </w:numPr>
        <w:spacing w:after="0" w:line="360" w:lineRule="auto"/>
        <w:jc w:val="both"/>
        <w:rPr>
          <w:rFonts w:ascii="Times New Roman" w:eastAsia="Times New Roman" w:hAnsi="Times New Roman" w:cs="Times New Roman"/>
          <w:color w:val="000000" w:themeColor="text1"/>
          <w:sz w:val="24"/>
          <w:szCs w:val="24"/>
        </w:rPr>
      </w:pPr>
      <w:r w:rsidRPr="00CC5ADB">
        <w:rPr>
          <w:rFonts w:ascii="Times New Roman" w:eastAsia="Times New Roman" w:hAnsi="Times New Roman" w:cs="Times New Roman"/>
          <w:color w:val="000000" w:themeColor="text1"/>
          <w:sz w:val="24"/>
          <w:szCs w:val="24"/>
        </w:rPr>
        <w:t>Even their animals can bring in diseases such as rabies, anthrax, foot and mouth and brucellosis. So as you can see, they can also pose as a health risk to the community where they settle.</w:t>
      </w:r>
    </w:p>
    <w:p w:rsidR="00C96693" w:rsidRPr="002D0610" w:rsidRDefault="001D0077"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Effects of Displacement of p</w:t>
      </w:r>
      <w:r w:rsidR="00C96693" w:rsidRPr="002D0610">
        <w:rPr>
          <w:rFonts w:ascii="Times New Roman" w:eastAsia="Times New Roman" w:hAnsi="Times New Roman" w:cs="Times New Roman"/>
          <w:b/>
          <w:bCs/>
          <w:color w:val="000000" w:themeColor="text1"/>
          <w:sz w:val="24"/>
          <w:szCs w:val="24"/>
        </w:rPr>
        <w:t>eople</w:t>
      </w:r>
      <w:r w:rsidR="00C96693" w:rsidRPr="002D0610">
        <w:rPr>
          <w:rFonts w:ascii="Times New Roman" w:eastAsia="Times New Roman" w:hAnsi="Times New Roman" w:cs="Times New Roman"/>
          <w:color w:val="000000" w:themeColor="text1"/>
          <w:sz w:val="24"/>
          <w:szCs w:val="24"/>
        </w:rPr>
        <w:t xml:space="preserve"> </w:t>
      </w:r>
    </w:p>
    <w:p w:rsidR="00C96693" w:rsidRPr="001D0077" w:rsidRDefault="00C96693" w:rsidP="00B0157F">
      <w:pPr>
        <w:pStyle w:val="ListParagraph"/>
        <w:numPr>
          <w:ilvl w:val="0"/>
          <w:numId w:val="136"/>
        </w:numPr>
        <w:spacing w:after="0" w:line="360" w:lineRule="auto"/>
        <w:jc w:val="both"/>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Displacement often leads to dramatic changes in the family structure and gender roles, relations and identities.</w:t>
      </w:r>
    </w:p>
    <w:p w:rsidR="00C96693" w:rsidRPr="001D0077" w:rsidRDefault="00C96693" w:rsidP="00B0157F">
      <w:pPr>
        <w:pStyle w:val="ListParagraph"/>
        <w:numPr>
          <w:ilvl w:val="0"/>
          <w:numId w:val="136"/>
        </w:numPr>
        <w:spacing w:after="0" w:line="360" w:lineRule="auto"/>
        <w:jc w:val="both"/>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In conflict situations, many women are suddenly thrust into the role of head of the household because the men are recruited to combat, they stay behind to maintain land, or migrate in search of work.</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There is also:</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Escalation in the level of poverty </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Reduction in the level of foreign aid </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Demographic consequences </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Religious effect </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Conflicts bet</w:t>
      </w:r>
      <w:r w:rsidR="0021581C" w:rsidRPr="002D0610">
        <w:rPr>
          <w:rFonts w:ascii="Times New Roman" w:eastAsia="Times New Roman" w:hAnsi="Times New Roman" w:cs="Times New Roman"/>
          <w:color w:val="000000" w:themeColor="text1"/>
          <w:sz w:val="24"/>
          <w:szCs w:val="24"/>
        </w:rPr>
        <w:t xml:space="preserve">ween the host community and the </w:t>
      </w:r>
      <w:r w:rsidRPr="002D0610">
        <w:rPr>
          <w:rFonts w:ascii="Times New Roman" w:eastAsia="Times New Roman" w:hAnsi="Times New Roman" w:cs="Times New Roman"/>
          <w:color w:val="000000" w:themeColor="text1"/>
          <w:sz w:val="24"/>
          <w:szCs w:val="24"/>
        </w:rPr>
        <w:t xml:space="preserve">displaced group </w:t>
      </w:r>
    </w:p>
    <w:p w:rsidR="00C96693" w:rsidRPr="002D0610" w:rsidRDefault="00C96693" w:rsidP="00B0157F">
      <w:pPr>
        <w:numPr>
          <w:ilvl w:val="0"/>
          <w:numId w:val="135"/>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Political effect</w:t>
      </w:r>
    </w:p>
    <w:p w:rsidR="00C96693" w:rsidRPr="002D0610" w:rsidRDefault="00C96693" w:rsidP="002D0610">
      <w:pPr>
        <w:spacing w:after="0" w:line="360" w:lineRule="auto"/>
        <w:jc w:val="both"/>
        <w:rPr>
          <w:rFonts w:ascii="Times New Roman" w:eastAsia="Times New Roman" w:hAnsi="Times New Roman" w:cs="Times New Roman"/>
          <w:b/>
          <w:bCs/>
          <w:color w:val="000000" w:themeColor="text1"/>
          <w:sz w:val="24"/>
          <w:szCs w:val="24"/>
        </w:rPr>
      </w:pPr>
    </w:p>
    <w:p w:rsidR="00C96693" w:rsidRPr="002D0610" w:rsidRDefault="001D0077" w:rsidP="002D0610">
      <w:pPr>
        <w:spacing w:after="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Services a</w:t>
      </w:r>
      <w:r w:rsidR="00C96693" w:rsidRPr="002D0610">
        <w:rPr>
          <w:rFonts w:ascii="Times New Roman" w:eastAsia="Times New Roman" w:hAnsi="Times New Roman" w:cs="Times New Roman"/>
          <w:b/>
          <w:bCs/>
          <w:color w:val="000000" w:themeColor="text1"/>
          <w:sz w:val="24"/>
          <w:szCs w:val="24"/>
        </w:rPr>
        <w:t>vailable</w:t>
      </w:r>
    </w:p>
    <w:p w:rsidR="00C96693" w:rsidRPr="001D0077" w:rsidRDefault="00C96693" w:rsidP="00B0157F">
      <w:pPr>
        <w:pStyle w:val="ListParagraph"/>
        <w:numPr>
          <w:ilvl w:val="0"/>
          <w:numId w:val="137"/>
        </w:numPr>
        <w:spacing w:after="0" w:line="360" w:lineRule="auto"/>
        <w:jc w:val="both"/>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lastRenderedPageBreak/>
        <w:t xml:space="preserve">The services available for displaced persons tend to be those provided by relief agencies, NGOs, the government through the provincial and </w:t>
      </w:r>
      <w:r w:rsidR="001D0077" w:rsidRPr="001D0077">
        <w:rPr>
          <w:rFonts w:ascii="Times New Roman" w:eastAsia="Times New Roman" w:hAnsi="Times New Roman" w:cs="Times New Roman"/>
          <w:color w:val="000000" w:themeColor="text1"/>
          <w:sz w:val="24"/>
          <w:szCs w:val="24"/>
        </w:rPr>
        <w:t>county/</w:t>
      </w:r>
      <w:r w:rsidRPr="001D0077">
        <w:rPr>
          <w:rFonts w:ascii="Times New Roman" w:eastAsia="Times New Roman" w:hAnsi="Times New Roman" w:cs="Times New Roman"/>
          <w:color w:val="000000" w:themeColor="text1"/>
          <w:sz w:val="24"/>
          <w:szCs w:val="24"/>
        </w:rPr>
        <w:t>district administration, the chur</w:t>
      </w:r>
      <w:r w:rsidR="00C05E11">
        <w:rPr>
          <w:rFonts w:ascii="Times New Roman" w:eastAsia="Times New Roman" w:hAnsi="Times New Roman" w:cs="Times New Roman"/>
          <w:color w:val="000000" w:themeColor="text1"/>
          <w:sz w:val="24"/>
          <w:szCs w:val="24"/>
        </w:rPr>
        <w:t>ch, and institutions such as UN</w:t>
      </w:r>
      <w:r w:rsidRPr="001D0077">
        <w:rPr>
          <w:rFonts w:ascii="Times New Roman" w:eastAsia="Times New Roman" w:hAnsi="Times New Roman" w:cs="Times New Roman"/>
          <w:color w:val="000000" w:themeColor="text1"/>
          <w:sz w:val="24"/>
          <w:szCs w:val="24"/>
        </w:rPr>
        <w:t>H</w:t>
      </w:r>
      <w:r w:rsidR="00C05E11">
        <w:rPr>
          <w:rFonts w:ascii="Times New Roman" w:eastAsia="Times New Roman" w:hAnsi="Times New Roman" w:cs="Times New Roman"/>
          <w:color w:val="000000" w:themeColor="text1"/>
          <w:sz w:val="24"/>
          <w:szCs w:val="24"/>
        </w:rPr>
        <w:t>C</w:t>
      </w:r>
      <w:r w:rsidRPr="001D0077">
        <w:rPr>
          <w:rFonts w:ascii="Times New Roman" w:eastAsia="Times New Roman" w:hAnsi="Times New Roman" w:cs="Times New Roman"/>
          <w:color w:val="000000" w:themeColor="text1"/>
          <w:sz w:val="24"/>
          <w:szCs w:val="24"/>
        </w:rPr>
        <w:t xml:space="preserve">R which take care of external refugees. </w:t>
      </w:r>
    </w:p>
    <w:p w:rsidR="00C05E11" w:rsidRDefault="00C96693" w:rsidP="00B0157F">
      <w:pPr>
        <w:pStyle w:val="ListParagraph"/>
        <w:numPr>
          <w:ilvl w:val="0"/>
          <w:numId w:val="137"/>
        </w:numPr>
        <w:spacing w:after="0" w:line="360" w:lineRule="auto"/>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They provide them with shelter, medical care, f</w:t>
      </w:r>
      <w:r w:rsidR="0021581C" w:rsidRPr="001D0077">
        <w:rPr>
          <w:rFonts w:ascii="Times New Roman" w:eastAsia="Times New Roman" w:hAnsi="Times New Roman" w:cs="Times New Roman"/>
          <w:color w:val="000000" w:themeColor="text1"/>
          <w:sz w:val="24"/>
          <w:szCs w:val="24"/>
        </w:rPr>
        <w:t xml:space="preserve">ood and clothing, and sometimes </w:t>
      </w:r>
      <w:r w:rsidRPr="001D0077">
        <w:rPr>
          <w:rFonts w:ascii="Times New Roman" w:eastAsia="Times New Roman" w:hAnsi="Times New Roman" w:cs="Times New Roman"/>
          <w:color w:val="000000" w:themeColor="text1"/>
          <w:sz w:val="24"/>
          <w:szCs w:val="24"/>
        </w:rPr>
        <w:t>rehabilitation in the fo</w:t>
      </w:r>
      <w:r w:rsidR="001D0077" w:rsidRPr="001D0077">
        <w:rPr>
          <w:rFonts w:ascii="Times New Roman" w:eastAsia="Times New Roman" w:hAnsi="Times New Roman" w:cs="Times New Roman"/>
          <w:color w:val="000000" w:themeColor="text1"/>
          <w:sz w:val="24"/>
          <w:szCs w:val="24"/>
        </w:rPr>
        <w:t>rm of teaching them new skills.</w:t>
      </w:r>
    </w:p>
    <w:p w:rsidR="00C96693" w:rsidRPr="001D0077" w:rsidRDefault="00C96693" w:rsidP="00B0157F">
      <w:pPr>
        <w:pStyle w:val="ListParagraph"/>
        <w:numPr>
          <w:ilvl w:val="0"/>
          <w:numId w:val="137"/>
        </w:numPr>
        <w:spacing w:after="0" w:line="360" w:lineRule="auto"/>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Refugees have some sort of international protection. Their needs are catered for by UNHCR and their rights are also protected.</w:t>
      </w:r>
    </w:p>
    <w:p w:rsidR="00C96693" w:rsidRPr="001D0077" w:rsidRDefault="00C96693" w:rsidP="00B0157F">
      <w:pPr>
        <w:pStyle w:val="ListParagraph"/>
        <w:numPr>
          <w:ilvl w:val="0"/>
          <w:numId w:val="137"/>
        </w:numPr>
        <w:spacing w:after="0" w:line="360" w:lineRule="auto"/>
        <w:jc w:val="both"/>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Internally displaced people are still citizens of their c</w:t>
      </w:r>
      <w:r w:rsidR="00C05E11">
        <w:rPr>
          <w:rFonts w:ascii="Times New Roman" w:eastAsia="Times New Roman" w:hAnsi="Times New Roman" w:cs="Times New Roman"/>
          <w:color w:val="000000" w:themeColor="text1"/>
          <w:sz w:val="24"/>
          <w:szCs w:val="24"/>
        </w:rPr>
        <w:t xml:space="preserve">ountry </w:t>
      </w:r>
      <w:r w:rsidRPr="001D0077">
        <w:rPr>
          <w:rFonts w:ascii="Times New Roman" w:eastAsia="Times New Roman" w:hAnsi="Times New Roman" w:cs="Times New Roman"/>
          <w:color w:val="000000" w:themeColor="text1"/>
          <w:sz w:val="24"/>
          <w:szCs w:val="24"/>
        </w:rPr>
        <w:t xml:space="preserve">and are not afforded protection. </w:t>
      </w:r>
    </w:p>
    <w:p w:rsidR="00C96693" w:rsidRPr="00E2026B" w:rsidRDefault="00C96693" w:rsidP="002D0610">
      <w:pPr>
        <w:pStyle w:val="ListParagraph"/>
        <w:numPr>
          <w:ilvl w:val="0"/>
          <w:numId w:val="137"/>
        </w:numPr>
        <w:spacing w:after="0" w:line="360" w:lineRule="auto"/>
        <w:jc w:val="both"/>
        <w:rPr>
          <w:rFonts w:ascii="Times New Roman" w:eastAsia="Times New Roman" w:hAnsi="Times New Roman" w:cs="Times New Roman"/>
          <w:color w:val="000000" w:themeColor="text1"/>
          <w:sz w:val="24"/>
          <w:szCs w:val="24"/>
        </w:rPr>
      </w:pPr>
      <w:r w:rsidRPr="001D0077">
        <w:rPr>
          <w:rFonts w:ascii="Times New Roman" w:eastAsia="Times New Roman" w:hAnsi="Times New Roman" w:cs="Times New Roman"/>
          <w:color w:val="000000" w:themeColor="text1"/>
          <w:sz w:val="24"/>
          <w:szCs w:val="24"/>
        </w:rPr>
        <w:t>The International Committee of the Red Cross (ICRC) protects the rights of internally displaced people. It conducts protection and assistance programmes for these victims.</w:t>
      </w:r>
    </w:p>
    <w:p w:rsidR="00C96693" w:rsidRPr="002D0610" w:rsidRDefault="00C05E11"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Management of displaced p</w:t>
      </w:r>
      <w:r w:rsidR="00C96693" w:rsidRPr="002D0610">
        <w:rPr>
          <w:rFonts w:ascii="Times New Roman" w:eastAsia="Times New Roman" w:hAnsi="Times New Roman" w:cs="Times New Roman"/>
          <w:b/>
          <w:bCs/>
          <w:color w:val="000000" w:themeColor="text1"/>
          <w:sz w:val="24"/>
          <w:szCs w:val="24"/>
        </w:rPr>
        <w:t>ersons</w:t>
      </w:r>
      <w:r w:rsidR="00C96693" w:rsidRPr="002D0610">
        <w:rPr>
          <w:rFonts w:ascii="Times New Roman" w:eastAsia="Times New Roman" w:hAnsi="Times New Roman" w:cs="Times New Roman"/>
          <w:color w:val="000000" w:themeColor="text1"/>
          <w:sz w:val="24"/>
          <w:szCs w:val="24"/>
        </w:rPr>
        <w:t xml:space="preserve"> </w:t>
      </w:r>
    </w:p>
    <w:p w:rsidR="00C96693" w:rsidRPr="002D0610" w:rsidRDefault="00C96693" w:rsidP="00C05E11">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Your role as a community health </w:t>
      </w:r>
      <w:proofErr w:type="gramStart"/>
      <w:r w:rsidRPr="002D0610">
        <w:rPr>
          <w:rFonts w:ascii="Times New Roman" w:eastAsia="Times New Roman" w:hAnsi="Times New Roman" w:cs="Times New Roman"/>
          <w:color w:val="000000" w:themeColor="text1"/>
          <w:sz w:val="24"/>
          <w:szCs w:val="24"/>
        </w:rPr>
        <w:t>nurse,</w:t>
      </w:r>
      <w:proofErr w:type="gramEnd"/>
      <w:r w:rsidRPr="002D0610">
        <w:rPr>
          <w:rFonts w:ascii="Times New Roman" w:eastAsia="Times New Roman" w:hAnsi="Times New Roman" w:cs="Times New Roman"/>
          <w:color w:val="000000" w:themeColor="text1"/>
          <w:sz w:val="24"/>
          <w:szCs w:val="24"/>
        </w:rPr>
        <w:t xml:space="preserve"> will be to work with other health workers as a team, in order to deal with the variou</w:t>
      </w:r>
      <w:r w:rsidR="00C05E11">
        <w:rPr>
          <w:rFonts w:ascii="Times New Roman" w:eastAsia="Times New Roman" w:hAnsi="Times New Roman" w:cs="Times New Roman"/>
          <w:color w:val="000000" w:themeColor="text1"/>
          <w:sz w:val="24"/>
          <w:szCs w:val="24"/>
        </w:rPr>
        <w:t>s problems of displaced people.</w:t>
      </w:r>
      <w:r w:rsidRPr="002D0610">
        <w:rPr>
          <w:rFonts w:ascii="Times New Roman" w:eastAsia="Times New Roman" w:hAnsi="Times New Roman" w:cs="Times New Roman"/>
          <w:color w:val="000000" w:themeColor="text1"/>
          <w:sz w:val="24"/>
          <w:szCs w:val="24"/>
        </w:rPr>
        <w:br/>
        <w:t>There will be a need to set up relief centres which provide the following services:</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Screening and first aid to all new arrivals.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Food assistance, especially to infants and children, as food is a basic need. The adults also need food for survival.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Temporary shelter so that individuals can sleep and rest.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Reproductive health services; antenatal, labour, delivery and post natal, family planning services are also provided.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Medical care services, where curative care for common diseases and injuries will be provided.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Immunisati</w:t>
      </w:r>
      <w:r w:rsidR="0021581C" w:rsidRPr="002D0610">
        <w:rPr>
          <w:rFonts w:ascii="Times New Roman" w:eastAsia="Times New Roman" w:hAnsi="Times New Roman" w:cs="Times New Roman"/>
          <w:color w:val="000000" w:themeColor="text1"/>
          <w:sz w:val="24"/>
          <w:szCs w:val="24"/>
        </w:rPr>
        <w:t xml:space="preserve">on programmes for children and </w:t>
      </w:r>
      <w:r w:rsidRPr="002D0610">
        <w:rPr>
          <w:rFonts w:ascii="Times New Roman" w:eastAsia="Times New Roman" w:hAnsi="Times New Roman" w:cs="Times New Roman"/>
          <w:color w:val="000000" w:themeColor="text1"/>
          <w:sz w:val="24"/>
          <w:szCs w:val="24"/>
        </w:rPr>
        <w:t xml:space="preserve">pregnant mothers.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Health education and community mobilisation. </w:t>
      </w:r>
    </w:p>
    <w:p w:rsidR="00C96693" w:rsidRPr="002D0610" w:rsidRDefault="00C96693" w:rsidP="00B0157F">
      <w:pPr>
        <w:numPr>
          <w:ilvl w:val="0"/>
          <w:numId w:val="7"/>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Identification and the use of the community health workers in the area </w:t>
      </w:r>
      <w:proofErr w:type="gramStart"/>
      <w:r w:rsidRPr="002D0610">
        <w:rPr>
          <w:rFonts w:ascii="Times New Roman" w:eastAsia="Times New Roman" w:hAnsi="Times New Roman" w:cs="Times New Roman"/>
          <w:color w:val="000000" w:themeColor="text1"/>
          <w:sz w:val="24"/>
          <w:szCs w:val="24"/>
        </w:rPr>
        <w:t>is</w:t>
      </w:r>
      <w:proofErr w:type="gramEnd"/>
      <w:r w:rsidRPr="002D0610">
        <w:rPr>
          <w:rFonts w:ascii="Times New Roman" w:eastAsia="Times New Roman" w:hAnsi="Times New Roman" w:cs="Times New Roman"/>
          <w:color w:val="000000" w:themeColor="text1"/>
          <w:sz w:val="24"/>
          <w:szCs w:val="24"/>
        </w:rPr>
        <w:t xml:space="preserve"> necessary.</w:t>
      </w:r>
    </w:p>
    <w:p w:rsidR="00C96693" w:rsidRPr="00E2026B"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 these emergency services are given, the families should be encouraged to settle down, especially if the situation requires them to stay there for a long period. They should be encouraged to start growing their own food </w:t>
      </w:r>
      <w:r w:rsidR="00E2026B">
        <w:rPr>
          <w:rFonts w:ascii="Times New Roman" w:eastAsia="Times New Roman" w:hAnsi="Times New Roman" w:cs="Times New Roman"/>
          <w:color w:val="000000" w:themeColor="text1"/>
          <w:sz w:val="24"/>
          <w:szCs w:val="24"/>
        </w:rPr>
        <w:t xml:space="preserve">and rearing their own animals. </w:t>
      </w:r>
    </w:p>
    <w:p w:rsidR="00C96693" w:rsidRPr="00E2026B" w:rsidRDefault="00C96693" w:rsidP="00E2026B">
      <w:pPr>
        <w:pStyle w:val="ListParagraph"/>
        <w:numPr>
          <w:ilvl w:val="0"/>
          <w:numId w:val="144"/>
        </w:numPr>
        <w:spacing w:after="0" w:line="360" w:lineRule="auto"/>
        <w:jc w:val="both"/>
        <w:rPr>
          <w:rFonts w:ascii="Times New Roman" w:eastAsia="Calibri" w:hAnsi="Times New Roman" w:cs="Times New Roman"/>
          <w:b/>
          <w:bCs/>
          <w:color w:val="000000" w:themeColor="text1"/>
          <w:sz w:val="24"/>
          <w:szCs w:val="24"/>
        </w:rPr>
      </w:pPr>
      <w:r w:rsidRPr="00E2026B">
        <w:rPr>
          <w:rFonts w:ascii="Times New Roman" w:eastAsia="Calibri" w:hAnsi="Times New Roman" w:cs="Times New Roman"/>
          <w:b/>
          <w:bCs/>
          <w:color w:val="000000" w:themeColor="text1"/>
          <w:sz w:val="24"/>
          <w:szCs w:val="24"/>
        </w:rPr>
        <w:t xml:space="preserve">Widows/Widowers </w:t>
      </w:r>
    </w:p>
    <w:p w:rsidR="00C96693" w:rsidRPr="002D0610" w:rsidRDefault="00C96693" w:rsidP="003212C0">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Calibri" w:hAnsi="Times New Roman" w:cs="Times New Roman"/>
          <w:color w:val="000000" w:themeColor="text1"/>
          <w:sz w:val="24"/>
          <w:szCs w:val="24"/>
        </w:rPr>
        <w:lastRenderedPageBreak/>
        <w:t>The death of a spouse makes o</w:t>
      </w:r>
      <w:r w:rsidR="003212C0">
        <w:rPr>
          <w:rFonts w:ascii="Times New Roman" w:eastAsia="Calibri" w:hAnsi="Times New Roman" w:cs="Times New Roman"/>
          <w:color w:val="000000" w:themeColor="text1"/>
          <w:sz w:val="24"/>
          <w:szCs w:val="24"/>
        </w:rPr>
        <w:t xml:space="preserve">ne to become a widow or widower.  </w:t>
      </w:r>
      <w:r w:rsidRPr="002D0610">
        <w:rPr>
          <w:rFonts w:ascii="Times New Roman" w:eastAsia="Calibri" w:hAnsi="Times New Roman" w:cs="Times New Roman"/>
          <w:color w:val="000000" w:themeColor="text1"/>
          <w:sz w:val="24"/>
          <w:szCs w:val="24"/>
        </w:rPr>
        <w:t>Some of the leading causes of death today in Kenya include diseases and road traffic a</w:t>
      </w:r>
      <w:r w:rsidR="003212C0">
        <w:rPr>
          <w:rFonts w:ascii="Times New Roman" w:eastAsia="Calibri" w:hAnsi="Times New Roman" w:cs="Times New Roman"/>
          <w:color w:val="000000" w:themeColor="text1"/>
          <w:sz w:val="24"/>
          <w:szCs w:val="24"/>
        </w:rPr>
        <w:t>ccidents.</w:t>
      </w:r>
      <w:r w:rsidRPr="002D0610">
        <w:rPr>
          <w:rFonts w:ascii="Times New Roman" w:eastAsia="Calibri" w:hAnsi="Times New Roman" w:cs="Times New Roman"/>
          <w:b/>
          <w:bCs/>
          <w:color w:val="000000" w:themeColor="text1"/>
          <w:sz w:val="24"/>
          <w:szCs w:val="24"/>
        </w:rPr>
        <w:br/>
      </w:r>
      <w:r w:rsidRPr="002D0610">
        <w:rPr>
          <w:rFonts w:ascii="Times New Roman" w:eastAsia="Times New Roman" w:hAnsi="Times New Roman" w:cs="Times New Roman"/>
          <w:color w:val="000000" w:themeColor="text1"/>
          <w:sz w:val="24"/>
          <w:szCs w:val="24"/>
        </w:rPr>
        <w:t xml:space="preserve">The following diseases are a major cause of morbidity and mortality in Kenya: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HIV/AIDS.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Malaria.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Hypertension.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Typhoid.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Diabetes mellitus.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Heart diseases.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Diarrhoeal diseases. </w:t>
      </w:r>
    </w:p>
    <w:p w:rsidR="00C96693" w:rsidRPr="002D0610" w:rsidRDefault="00C96693" w:rsidP="00B0157F">
      <w:pPr>
        <w:numPr>
          <w:ilvl w:val="0"/>
          <w:numId w:val="8"/>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Obstetric complications, such as pregnancy induced hypertension, ante partum haemorrhage and postpartum haemorrhage.</w:t>
      </w:r>
    </w:p>
    <w:p w:rsidR="00C96693" w:rsidRPr="002D0610" w:rsidRDefault="00B471EB" w:rsidP="00B471EB">
      <w:pPr>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C96693" w:rsidRPr="002D0610">
        <w:rPr>
          <w:rFonts w:ascii="Times New Roman" w:eastAsia="Times New Roman" w:hAnsi="Times New Roman" w:cs="Times New Roman"/>
          <w:color w:val="000000" w:themeColor="text1"/>
          <w:sz w:val="24"/>
          <w:szCs w:val="24"/>
        </w:rPr>
        <w:t>part from disease, the second most common cause of death in Kenya is road traffic accidents</w:t>
      </w:r>
      <w:r>
        <w:rPr>
          <w:rFonts w:ascii="Times New Roman" w:eastAsia="Times New Roman" w:hAnsi="Times New Roman" w:cs="Times New Roman"/>
          <w:color w:val="000000" w:themeColor="text1"/>
          <w:sz w:val="24"/>
          <w:szCs w:val="24"/>
        </w:rPr>
        <w:t xml:space="preserve"> (RTA). </w:t>
      </w:r>
      <w:r w:rsidR="00C96693" w:rsidRPr="002D0610">
        <w:rPr>
          <w:rFonts w:ascii="Times New Roman" w:eastAsia="Times New Roman" w:hAnsi="Times New Roman" w:cs="Times New Roman"/>
          <w:color w:val="000000" w:themeColor="text1"/>
          <w:sz w:val="24"/>
          <w:szCs w:val="24"/>
        </w:rPr>
        <w:br/>
        <w:t xml:space="preserve">The factors that contribute to road traffic accidents include: </w:t>
      </w:r>
    </w:p>
    <w:p w:rsidR="00C96693" w:rsidRPr="00B471EB" w:rsidRDefault="00C96693" w:rsidP="00B0157F">
      <w:pPr>
        <w:pStyle w:val="ListParagraph"/>
        <w:numPr>
          <w:ilvl w:val="0"/>
          <w:numId w:val="138"/>
        </w:numPr>
        <w:spacing w:after="0" w:line="360" w:lineRule="auto"/>
        <w:jc w:val="both"/>
        <w:rPr>
          <w:rFonts w:ascii="Times New Roman" w:eastAsia="Times New Roman" w:hAnsi="Times New Roman" w:cs="Times New Roman"/>
          <w:color w:val="000000" w:themeColor="text1"/>
          <w:sz w:val="24"/>
          <w:szCs w:val="24"/>
        </w:rPr>
      </w:pPr>
      <w:proofErr w:type="spellStart"/>
      <w:r w:rsidRPr="00B471EB">
        <w:rPr>
          <w:rFonts w:ascii="Times New Roman" w:eastAsia="Times New Roman" w:hAnsi="Times New Roman" w:cs="Times New Roman"/>
          <w:color w:val="000000" w:themeColor="text1"/>
          <w:sz w:val="24"/>
          <w:szCs w:val="24"/>
        </w:rPr>
        <w:t>Unroadworthy</w:t>
      </w:r>
      <w:proofErr w:type="spellEnd"/>
      <w:r w:rsidRPr="00B471EB">
        <w:rPr>
          <w:rFonts w:ascii="Times New Roman" w:eastAsia="Times New Roman" w:hAnsi="Times New Roman" w:cs="Times New Roman"/>
          <w:color w:val="000000" w:themeColor="text1"/>
          <w:sz w:val="24"/>
          <w:szCs w:val="24"/>
        </w:rPr>
        <w:t xml:space="preserve"> vehicles. </w:t>
      </w:r>
    </w:p>
    <w:p w:rsidR="00C96693" w:rsidRPr="00B471EB" w:rsidRDefault="00C96693" w:rsidP="00B0157F">
      <w:pPr>
        <w:pStyle w:val="ListParagraph"/>
        <w:numPr>
          <w:ilvl w:val="0"/>
          <w:numId w:val="138"/>
        </w:numPr>
        <w:spacing w:after="0" w:line="360" w:lineRule="auto"/>
        <w:jc w:val="both"/>
        <w:rPr>
          <w:rFonts w:ascii="Times New Roman" w:eastAsia="Times New Roman" w:hAnsi="Times New Roman" w:cs="Times New Roman"/>
          <w:color w:val="000000" w:themeColor="text1"/>
          <w:sz w:val="24"/>
          <w:szCs w:val="24"/>
        </w:rPr>
      </w:pPr>
      <w:r w:rsidRPr="00B471EB">
        <w:rPr>
          <w:rFonts w:ascii="Times New Roman" w:eastAsia="Times New Roman" w:hAnsi="Times New Roman" w:cs="Times New Roman"/>
          <w:color w:val="000000" w:themeColor="text1"/>
          <w:sz w:val="24"/>
          <w:szCs w:val="24"/>
        </w:rPr>
        <w:t xml:space="preserve">Careless driving, </w:t>
      </w:r>
      <w:r w:rsidR="0021581C" w:rsidRPr="00B471EB">
        <w:rPr>
          <w:rFonts w:ascii="Times New Roman" w:eastAsia="Times New Roman" w:hAnsi="Times New Roman" w:cs="Times New Roman"/>
          <w:color w:val="000000" w:themeColor="text1"/>
          <w:sz w:val="24"/>
          <w:szCs w:val="24"/>
        </w:rPr>
        <w:t xml:space="preserve">usually under the influence of </w:t>
      </w:r>
      <w:r w:rsidRPr="00B471EB">
        <w:rPr>
          <w:rFonts w:ascii="Times New Roman" w:eastAsia="Times New Roman" w:hAnsi="Times New Roman" w:cs="Times New Roman"/>
          <w:color w:val="000000" w:themeColor="text1"/>
          <w:sz w:val="24"/>
          <w:szCs w:val="24"/>
        </w:rPr>
        <w:t xml:space="preserve">substance abuse. </w:t>
      </w:r>
    </w:p>
    <w:p w:rsidR="00C96693" w:rsidRPr="00B471EB" w:rsidRDefault="00C96693" w:rsidP="00B0157F">
      <w:pPr>
        <w:pStyle w:val="ListParagraph"/>
        <w:numPr>
          <w:ilvl w:val="0"/>
          <w:numId w:val="138"/>
        </w:numPr>
        <w:spacing w:after="0" w:line="360" w:lineRule="auto"/>
        <w:jc w:val="both"/>
        <w:rPr>
          <w:rFonts w:ascii="Times New Roman" w:eastAsia="Times New Roman" w:hAnsi="Times New Roman" w:cs="Times New Roman"/>
          <w:color w:val="000000" w:themeColor="text1"/>
          <w:sz w:val="24"/>
          <w:szCs w:val="24"/>
        </w:rPr>
      </w:pPr>
      <w:r w:rsidRPr="00B471EB">
        <w:rPr>
          <w:rFonts w:ascii="Times New Roman" w:eastAsia="Times New Roman" w:hAnsi="Times New Roman" w:cs="Times New Roman"/>
          <w:color w:val="000000" w:themeColor="text1"/>
          <w:sz w:val="24"/>
          <w:szCs w:val="24"/>
        </w:rPr>
        <w:t>Poor enforcement</w:t>
      </w:r>
      <w:r w:rsidR="0021581C" w:rsidRPr="00B471EB">
        <w:rPr>
          <w:rFonts w:ascii="Times New Roman" w:eastAsia="Times New Roman" w:hAnsi="Times New Roman" w:cs="Times New Roman"/>
          <w:color w:val="000000" w:themeColor="text1"/>
          <w:sz w:val="24"/>
          <w:szCs w:val="24"/>
        </w:rPr>
        <w:t xml:space="preserve"> of traffic regulations by the </w:t>
      </w:r>
      <w:r w:rsidRPr="00B471EB">
        <w:rPr>
          <w:rFonts w:ascii="Times New Roman" w:eastAsia="Times New Roman" w:hAnsi="Times New Roman" w:cs="Times New Roman"/>
          <w:color w:val="000000" w:themeColor="text1"/>
          <w:sz w:val="24"/>
          <w:szCs w:val="24"/>
        </w:rPr>
        <w:t xml:space="preserve">concerned authorities. </w:t>
      </w:r>
    </w:p>
    <w:p w:rsidR="00C96693" w:rsidRPr="00B471EB" w:rsidRDefault="00C96693" w:rsidP="00B0157F">
      <w:pPr>
        <w:pStyle w:val="ListParagraph"/>
        <w:numPr>
          <w:ilvl w:val="0"/>
          <w:numId w:val="138"/>
        </w:numPr>
        <w:spacing w:after="0" w:line="360" w:lineRule="auto"/>
        <w:jc w:val="both"/>
        <w:rPr>
          <w:rFonts w:ascii="Times New Roman" w:eastAsia="Times New Roman" w:hAnsi="Times New Roman" w:cs="Times New Roman"/>
          <w:color w:val="000000" w:themeColor="text1"/>
          <w:sz w:val="24"/>
          <w:szCs w:val="24"/>
        </w:rPr>
      </w:pPr>
      <w:r w:rsidRPr="00B471EB">
        <w:rPr>
          <w:rFonts w:ascii="Times New Roman" w:eastAsia="Times New Roman" w:hAnsi="Times New Roman" w:cs="Times New Roman"/>
          <w:color w:val="000000" w:themeColor="text1"/>
          <w:sz w:val="24"/>
          <w:szCs w:val="24"/>
        </w:rPr>
        <w:t xml:space="preserve">Unskilled drivers. </w:t>
      </w:r>
    </w:p>
    <w:p w:rsidR="00C96693" w:rsidRPr="00B471EB" w:rsidRDefault="00C96693" w:rsidP="00B0157F">
      <w:pPr>
        <w:pStyle w:val="ListParagraph"/>
        <w:numPr>
          <w:ilvl w:val="0"/>
          <w:numId w:val="138"/>
        </w:numPr>
        <w:spacing w:after="0" w:line="360" w:lineRule="auto"/>
        <w:jc w:val="both"/>
        <w:rPr>
          <w:rFonts w:ascii="Times New Roman" w:eastAsia="Times New Roman" w:hAnsi="Times New Roman" w:cs="Times New Roman"/>
          <w:color w:val="000000" w:themeColor="text1"/>
          <w:sz w:val="24"/>
          <w:szCs w:val="24"/>
        </w:rPr>
      </w:pPr>
      <w:r w:rsidRPr="00B471EB">
        <w:rPr>
          <w:rFonts w:ascii="Times New Roman" w:eastAsia="Times New Roman" w:hAnsi="Times New Roman" w:cs="Times New Roman"/>
          <w:color w:val="000000" w:themeColor="text1"/>
          <w:sz w:val="24"/>
          <w:szCs w:val="24"/>
        </w:rPr>
        <w:t>Poor roads.</w:t>
      </w:r>
    </w:p>
    <w:p w:rsidR="000178F0" w:rsidRDefault="00C96693" w:rsidP="00B0157F">
      <w:pPr>
        <w:pStyle w:val="ListParagraph"/>
        <w:numPr>
          <w:ilvl w:val="0"/>
          <w:numId w:val="139"/>
        </w:numPr>
        <w:spacing w:after="0" w:line="360" w:lineRule="auto"/>
        <w:jc w:val="both"/>
        <w:rPr>
          <w:rFonts w:ascii="Times New Roman" w:eastAsia="Times New Roman" w:hAnsi="Times New Roman" w:cs="Times New Roman"/>
          <w:color w:val="000000" w:themeColor="text1"/>
          <w:sz w:val="24"/>
          <w:szCs w:val="24"/>
        </w:rPr>
      </w:pPr>
      <w:r w:rsidRPr="000178F0">
        <w:rPr>
          <w:rFonts w:ascii="Times New Roman" w:eastAsia="Times New Roman" w:hAnsi="Times New Roman" w:cs="Times New Roman"/>
          <w:color w:val="000000" w:themeColor="text1"/>
          <w:sz w:val="24"/>
          <w:szCs w:val="24"/>
        </w:rPr>
        <w:t xml:space="preserve">When a spouse dies the effect of the loss affects the entire family. They not only lose the love and care from that parent or spouse, but sometimes also the financial support. Therefore widows/widowers require a lot of support, empathy, understanding, love and care. </w:t>
      </w:r>
    </w:p>
    <w:p w:rsidR="00C96693" w:rsidRPr="000178F0" w:rsidRDefault="00C96693" w:rsidP="00B0157F">
      <w:pPr>
        <w:pStyle w:val="ListParagraph"/>
        <w:numPr>
          <w:ilvl w:val="0"/>
          <w:numId w:val="139"/>
        </w:numPr>
        <w:spacing w:after="0" w:line="360" w:lineRule="auto"/>
        <w:jc w:val="both"/>
        <w:rPr>
          <w:rFonts w:ascii="Times New Roman" w:eastAsia="Times New Roman" w:hAnsi="Times New Roman" w:cs="Times New Roman"/>
          <w:color w:val="000000" w:themeColor="text1"/>
          <w:sz w:val="24"/>
          <w:szCs w:val="24"/>
        </w:rPr>
      </w:pPr>
      <w:r w:rsidRPr="000178F0">
        <w:rPr>
          <w:rFonts w:ascii="Times New Roman" w:eastAsia="Times New Roman" w:hAnsi="Times New Roman" w:cs="Times New Roman"/>
          <w:color w:val="000000" w:themeColor="text1"/>
          <w:sz w:val="24"/>
          <w:szCs w:val="24"/>
        </w:rPr>
        <w:t xml:space="preserve">They need to surround themselves with people who they can trust and rely on. </w:t>
      </w:r>
    </w:p>
    <w:p w:rsidR="000178F0" w:rsidRDefault="00C96693" w:rsidP="00B0157F">
      <w:pPr>
        <w:pStyle w:val="ListParagraph"/>
        <w:numPr>
          <w:ilvl w:val="0"/>
          <w:numId w:val="139"/>
        </w:numPr>
        <w:spacing w:after="0" w:line="360" w:lineRule="auto"/>
        <w:jc w:val="both"/>
        <w:rPr>
          <w:rFonts w:ascii="Times New Roman" w:eastAsia="Times New Roman" w:hAnsi="Times New Roman" w:cs="Times New Roman"/>
          <w:color w:val="000000" w:themeColor="text1"/>
          <w:sz w:val="24"/>
          <w:szCs w:val="24"/>
        </w:rPr>
      </w:pPr>
      <w:r w:rsidRPr="000178F0">
        <w:rPr>
          <w:rFonts w:ascii="Times New Roman" w:eastAsia="Times New Roman" w:hAnsi="Times New Roman" w:cs="Times New Roman"/>
          <w:color w:val="000000" w:themeColor="text1"/>
          <w:sz w:val="24"/>
          <w:szCs w:val="24"/>
        </w:rPr>
        <w:t>This tends to be people who have been close, understanding and supportive to the family.</w:t>
      </w:r>
    </w:p>
    <w:p w:rsidR="000178F0" w:rsidRDefault="00C96693" w:rsidP="00B0157F">
      <w:pPr>
        <w:pStyle w:val="ListParagraph"/>
        <w:numPr>
          <w:ilvl w:val="0"/>
          <w:numId w:val="139"/>
        </w:numPr>
        <w:spacing w:after="0" w:line="360" w:lineRule="auto"/>
        <w:jc w:val="both"/>
        <w:rPr>
          <w:rFonts w:ascii="Times New Roman" w:eastAsia="Times New Roman" w:hAnsi="Times New Roman" w:cs="Times New Roman"/>
          <w:color w:val="000000" w:themeColor="text1"/>
          <w:sz w:val="24"/>
          <w:szCs w:val="24"/>
        </w:rPr>
      </w:pPr>
      <w:r w:rsidRPr="000178F0">
        <w:rPr>
          <w:rFonts w:ascii="Times New Roman" w:eastAsia="Times New Roman" w:hAnsi="Times New Roman" w:cs="Times New Roman"/>
          <w:color w:val="000000" w:themeColor="text1"/>
          <w:sz w:val="24"/>
          <w:szCs w:val="24"/>
        </w:rPr>
        <w:t xml:space="preserve"> They are people whom the family has shared important aspects of their life with, and are referred to as significant others. </w:t>
      </w:r>
    </w:p>
    <w:p w:rsidR="00C96693" w:rsidRPr="000178F0" w:rsidRDefault="00C96693" w:rsidP="00B0157F">
      <w:pPr>
        <w:pStyle w:val="ListParagraph"/>
        <w:numPr>
          <w:ilvl w:val="0"/>
          <w:numId w:val="139"/>
        </w:numPr>
        <w:spacing w:after="0" w:line="360" w:lineRule="auto"/>
        <w:rPr>
          <w:rFonts w:ascii="Times New Roman" w:eastAsia="Times New Roman" w:hAnsi="Times New Roman" w:cs="Times New Roman"/>
          <w:color w:val="000000" w:themeColor="text1"/>
          <w:sz w:val="24"/>
          <w:szCs w:val="24"/>
        </w:rPr>
      </w:pPr>
      <w:r w:rsidRPr="000178F0">
        <w:rPr>
          <w:rFonts w:ascii="Times New Roman" w:eastAsia="Times New Roman" w:hAnsi="Times New Roman" w:cs="Times New Roman"/>
          <w:color w:val="000000" w:themeColor="text1"/>
          <w:sz w:val="24"/>
          <w:szCs w:val="24"/>
        </w:rPr>
        <w:t>They include members of the extended family, friends, colleagues, church members, and so on. They help the family</w:t>
      </w:r>
      <w:r w:rsidR="00B471EB" w:rsidRPr="000178F0">
        <w:rPr>
          <w:rFonts w:ascii="Times New Roman" w:eastAsia="Times New Roman" w:hAnsi="Times New Roman" w:cs="Times New Roman"/>
          <w:color w:val="000000" w:themeColor="text1"/>
          <w:sz w:val="24"/>
          <w:szCs w:val="24"/>
        </w:rPr>
        <w:t xml:space="preserve"> to cope with feelings of loss. </w:t>
      </w:r>
      <w:r w:rsidRPr="000178F0">
        <w:rPr>
          <w:rFonts w:ascii="Times New Roman" w:eastAsia="Times New Roman" w:hAnsi="Times New Roman" w:cs="Times New Roman"/>
          <w:color w:val="000000" w:themeColor="text1"/>
          <w:sz w:val="24"/>
          <w:szCs w:val="24"/>
        </w:rPr>
        <w:br/>
        <w:t xml:space="preserve">As a community health nurse, </w:t>
      </w:r>
      <w:r w:rsidR="0021581C" w:rsidRPr="000178F0">
        <w:rPr>
          <w:rFonts w:ascii="Times New Roman" w:eastAsia="Times New Roman" w:hAnsi="Times New Roman" w:cs="Times New Roman"/>
          <w:color w:val="000000" w:themeColor="text1"/>
          <w:sz w:val="24"/>
          <w:szCs w:val="24"/>
        </w:rPr>
        <w:t xml:space="preserve">your role is mainly to counsel </w:t>
      </w:r>
      <w:r w:rsidRPr="000178F0">
        <w:rPr>
          <w:rFonts w:ascii="Times New Roman" w:eastAsia="Times New Roman" w:hAnsi="Times New Roman" w:cs="Times New Roman"/>
          <w:color w:val="000000" w:themeColor="text1"/>
          <w:sz w:val="24"/>
          <w:szCs w:val="24"/>
        </w:rPr>
        <w:t>the widow or widower, and to support them as they go through the grieving process.</w:t>
      </w:r>
    </w:p>
    <w:p w:rsidR="00C96693" w:rsidRPr="002D0610"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b/>
          <w:bCs/>
          <w:color w:val="000000" w:themeColor="text1"/>
          <w:sz w:val="24"/>
          <w:szCs w:val="24"/>
        </w:rPr>
        <w:lastRenderedPageBreak/>
        <w:t>Needs of Widows</w:t>
      </w:r>
      <w:r w:rsidRPr="002D0610">
        <w:rPr>
          <w:rFonts w:ascii="Times New Roman" w:eastAsia="Times New Roman" w:hAnsi="Times New Roman" w:cs="Times New Roman"/>
          <w:color w:val="000000" w:themeColor="text1"/>
          <w:sz w:val="24"/>
          <w:szCs w:val="24"/>
        </w:rPr>
        <w:t xml:space="preserve">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Psychological effects following the death of the husband, such as loneliness, and cultural practices not allowing the widow to re-marry.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Poverty, due to not having the right to inherit property or have their right enforced, being evicted from their property, no support from family or relatives.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Basic nee</w:t>
      </w:r>
      <w:r w:rsidR="000178F0">
        <w:rPr>
          <w:rFonts w:ascii="Times New Roman" w:eastAsia="Times New Roman" w:hAnsi="Times New Roman" w:cs="Times New Roman"/>
          <w:color w:val="000000" w:themeColor="text1"/>
          <w:sz w:val="24"/>
          <w:szCs w:val="24"/>
        </w:rPr>
        <w:t>ds such as food and shelter can</w:t>
      </w:r>
      <w:r w:rsidRPr="002D0610">
        <w:rPr>
          <w:rFonts w:ascii="Times New Roman" w:eastAsia="Times New Roman" w:hAnsi="Times New Roman" w:cs="Times New Roman"/>
          <w:color w:val="000000" w:themeColor="text1"/>
          <w:sz w:val="24"/>
          <w:szCs w:val="24"/>
        </w:rPr>
        <w:t xml:space="preserve">not be met due to poverty, resulting from unemployment and illiteracy.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Support to care for the left</w:t>
      </w:r>
      <w:r w:rsidR="0021581C" w:rsidRPr="002D0610">
        <w:rPr>
          <w:rFonts w:ascii="Times New Roman" w:eastAsia="Times New Roman" w:hAnsi="Times New Roman" w:cs="Times New Roman"/>
          <w:color w:val="000000" w:themeColor="text1"/>
          <w:sz w:val="24"/>
          <w:szCs w:val="24"/>
        </w:rPr>
        <w:t xml:space="preserve"> children. Children especially </w:t>
      </w:r>
      <w:r w:rsidRPr="002D0610">
        <w:rPr>
          <w:rFonts w:ascii="Times New Roman" w:eastAsia="Times New Roman" w:hAnsi="Times New Roman" w:cs="Times New Roman"/>
          <w:color w:val="000000" w:themeColor="text1"/>
          <w:sz w:val="24"/>
          <w:szCs w:val="24"/>
        </w:rPr>
        <w:t>girls are in an extremely vul</w:t>
      </w:r>
      <w:r w:rsidR="0021581C" w:rsidRPr="002D0610">
        <w:rPr>
          <w:rFonts w:ascii="Times New Roman" w:eastAsia="Times New Roman" w:hAnsi="Times New Roman" w:cs="Times New Roman"/>
          <w:color w:val="000000" w:themeColor="text1"/>
          <w:sz w:val="24"/>
          <w:szCs w:val="24"/>
        </w:rPr>
        <w:t xml:space="preserve">nerable position, due to early </w:t>
      </w:r>
      <w:r w:rsidRPr="002D0610">
        <w:rPr>
          <w:rFonts w:ascii="Times New Roman" w:eastAsia="Times New Roman" w:hAnsi="Times New Roman" w:cs="Times New Roman"/>
          <w:color w:val="000000" w:themeColor="text1"/>
          <w:sz w:val="24"/>
          <w:szCs w:val="24"/>
        </w:rPr>
        <w:t xml:space="preserve">marriage and child labour. </w:t>
      </w:r>
    </w:p>
    <w:p w:rsidR="00C96693" w:rsidRPr="002D0610" w:rsidRDefault="00C96693" w:rsidP="00B0157F">
      <w:pPr>
        <w:numPr>
          <w:ilvl w:val="0"/>
          <w:numId w:val="9"/>
        </w:num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Vulnerable to violence, sexual abuse and rape. </w:t>
      </w:r>
    </w:p>
    <w:p w:rsidR="00C96693" w:rsidRPr="002D0610" w:rsidRDefault="00C96693" w:rsidP="00B0157F">
      <w:pPr>
        <w:numPr>
          <w:ilvl w:val="0"/>
          <w:numId w:val="9"/>
        </w:num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Exploitation at w</w:t>
      </w:r>
      <w:r w:rsidR="000178F0">
        <w:rPr>
          <w:rFonts w:ascii="Times New Roman" w:eastAsia="Times New Roman" w:hAnsi="Times New Roman" w:cs="Times New Roman"/>
          <w:color w:val="000000" w:themeColor="text1"/>
          <w:sz w:val="24"/>
          <w:szCs w:val="24"/>
        </w:rPr>
        <w:t xml:space="preserve">ork place due to homelessness, </w:t>
      </w:r>
      <w:r w:rsidRPr="002D0610">
        <w:rPr>
          <w:rFonts w:ascii="Times New Roman" w:eastAsia="Times New Roman" w:hAnsi="Times New Roman" w:cs="Times New Roman"/>
          <w:color w:val="000000" w:themeColor="text1"/>
          <w:sz w:val="24"/>
          <w:szCs w:val="24"/>
        </w:rPr>
        <w:t xml:space="preserve">illiteracy and poverty.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Love and belonging. Some may be rejected by the family.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Health needs for the whole family or the left spouse. This is especially so if she was </w:t>
      </w:r>
      <w:r w:rsidR="0021581C" w:rsidRPr="002D0610">
        <w:rPr>
          <w:rFonts w:ascii="Times New Roman" w:eastAsia="Times New Roman" w:hAnsi="Times New Roman" w:cs="Times New Roman"/>
          <w:color w:val="000000" w:themeColor="text1"/>
          <w:sz w:val="24"/>
          <w:szCs w:val="24"/>
        </w:rPr>
        <w:t xml:space="preserve">sick, as in the case of AIDS or </w:t>
      </w:r>
      <w:r w:rsidRPr="002D0610">
        <w:rPr>
          <w:rFonts w:ascii="Times New Roman" w:eastAsia="Times New Roman" w:hAnsi="Times New Roman" w:cs="Times New Roman"/>
          <w:color w:val="000000" w:themeColor="text1"/>
          <w:sz w:val="24"/>
          <w:szCs w:val="24"/>
        </w:rPr>
        <w:t>if both were involved in an accid</w:t>
      </w:r>
      <w:r w:rsidR="0021581C" w:rsidRPr="002D0610">
        <w:rPr>
          <w:rFonts w:ascii="Times New Roman" w:eastAsia="Times New Roman" w:hAnsi="Times New Roman" w:cs="Times New Roman"/>
          <w:color w:val="000000" w:themeColor="text1"/>
          <w:sz w:val="24"/>
          <w:szCs w:val="24"/>
        </w:rPr>
        <w:t xml:space="preserve">ent, which killed one and left </w:t>
      </w:r>
      <w:r w:rsidRPr="002D0610">
        <w:rPr>
          <w:rFonts w:ascii="Times New Roman" w:eastAsia="Times New Roman" w:hAnsi="Times New Roman" w:cs="Times New Roman"/>
          <w:color w:val="000000" w:themeColor="text1"/>
          <w:sz w:val="24"/>
          <w:szCs w:val="24"/>
        </w:rPr>
        <w:t>the other injured.</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Marriage, especially where men are culturally supposed to marry when their spouses die.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Intense loneliness due to lack of previously established relationship. This may re</w:t>
      </w:r>
      <w:r w:rsidR="0021581C" w:rsidRPr="002D0610">
        <w:rPr>
          <w:rFonts w:ascii="Times New Roman" w:eastAsia="Times New Roman" w:hAnsi="Times New Roman" w:cs="Times New Roman"/>
          <w:color w:val="000000" w:themeColor="text1"/>
          <w:sz w:val="24"/>
          <w:szCs w:val="24"/>
        </w:rPr>
        <w:t xml:space="preserve">sult in hurried replacement of </w:t>
      </w:r>
      <w:r w:rsidRPr="002D0610">
        <w:rPr>
          <w:rFonts w:ascii="Times New Roman" w:eastAsia="Times New Roman" w:hAnsi="Times New Roman" w:cs="Times New Roman"/>
          <w:color w:val="000000" w:themeColor="text1"/>
          <w:sz w:val="24"/>
          <w:szCs w:val="24"/>
        </w:rPr>
        <w:t xml:space="preserve">the wife. </w:t>
      </w:r>
    </w:p>
    <w:p w:rsidR="00C96693" w:rsidRPr="002D061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Severely affected health and well-being because widowers are not able to care for themselves since most of the care was provided by the wife. </w:t>
      </w:r>
    </w:p>
    <w:p w:rsidR="00C96693" w:rsidRPr="00F00940" w:rsidRDefault="00C96693" w:rsidP="00B0157F">
      <w:pPr>
        <w:numPr>
          <w:ilvl w:val="0"/>
          <w:numId w:val="9"/>
        </w:num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Immense feelings which may result in physical and psychological symptoms such as sexual fear due to loss of a loved one, social isolation.</w:t>
      </w:r>
    </w:p>
    <w:p w:rsidR="00F00940" w:rsidRPr="00F00940" w:rsidRDefault="00F00940" w:rsidP="00F00940">
      <w:pPr>
        <w:spacing w:after="0" w:line="360" w:lineRule="auto"/>
        <w:rPr>
          <w:rFonts w:ascii="Times New Roman" w:eastAsia="Times New Roman" w:hAnsi="Times New Roman" w:cs="Times New Roman"/>
          <w:color w:val="000000" w:themeColor="text1"/>
          <w:sz w:val="24"/>
          <w:szCs w:val="24"/>
        </w:rPr>
      </w:pPr>
      <w:r w:rsidRPr="00F00940">
        <w:rPr>
          <w:rFonts w:ascii="Times New Roman" w:eastAsia="Times New Roman" w:hAnsi="Times New Roman" w:cs="Times New Roman"/>
          <w:b/>
          <w:bCs/>
          <w:color w:val="000000" w:themeColor="text1"/>
          <w:sz w:val="24"/>
          <w:szCs w:val="24"/>
        </w:rPr>
        <w:t>Services a</w:t>
      </w:r>
      <w:r w:rsidR="00C96693" w:rsidRPr="00F00940">
        <w:rPr>
          <w:rFonts w:ascii="Times New Roman" w:eastAsia="Times New Roman" w:hAnsi="Times New Roman" w:cs="Times New Roman"/>
          <w:b/>
          <w:bCs/>
          <w:color w:val="000000" w:themeColor="text1"/>
          <w:sz w:val="24"/>
          <w:szCs w:val="24"/>
        </w:rPr>
        <w:t>vail</w:t>
      </w:r>
      <w:r w:rsidRPr="00F00940">
        <w:rPr>
          <w:rFonts w:ascii="Times New Roman" w:eastAsia="Times New Roman" w:hAnsi="Times New Roman" w:cs="Times New Roman"/>
          <w:b/>
          <w:bCs/>
          <w:color w:val="000000" w:themeColor="text1"/>
          <w:sz w:val="24"/>
          <w:szCs w:val="24"/>
        </w:rPr>
        <w:t>able for widows and w</w:t>
      </w:r>
      <w:r w:rsidR="00C96693" w:rsidRPr="00F00940">
        <w:rPr>
          <w:rFonts w:ascii="Times New Roman" w:eastAsia="Times New Roman" w:hAnsi="Times New Roman" w:cs="Times New Roman"/>
          <w:b/>
          <w:bCs/>
          <w:color w:val="000000" w:themeColor="text1"/>
          <w:sz w:val="24"/>
          <w:szCs w:val="24"/>
        </w:rPr>
        <w:t>idowers</w:t>
      </w:r>
    </w:p>
    <w:p w:rsidR="00F00940" w:rsidRDefault="00C96693" w:rsidP="00B0157F">
      <w:pPr>
        <w:pStyle w:val="ListParagraph"/>
        <w:numPr>
          <w:ilvl w:val="0"/>
          <w:numId w:val="140"/>
        </w:numPr>
        <w:spacing w:after="0" w:line="360" w:lineRule="auto"/>
        <w:rPr>
          <w:rFonts w:ascii="Times New Roman" w:eastAsia="Times New Roman" w:hAnsi="Times New Roman" w:cs="Times New Roman"/>
          <w:color w:val="000000" w:themeColor="text1"/>
          <w:sz w:val="24"/>
          <w:szCs w:val="24"/>
        </w:rPr>
      </w:pPr>
      <w:r w:rsidRPr="00F00940">
        <w:rPr>
          <w:rFonts w:ascii="Times New Roman" w:eastAsia="Times New Roman" w:hAnsi="Times New Roman" w:cs="Times New Roman"/>
          <w:color w:val="000000" w:themeColor="text1"/>
          <w:sz w:val="24"/>
          <w:szCs w:val="24"/>
        </w:rPr>
        <w:t>In developed countr</w:t>
      </w:r>
      <w:r w:rsidR="0021581C" w:rsidRPr="00F00940">
        <w:rPr>
          <w:rFonts w:ascii="Times New Roman" w:eastAsia="Times New Roman" w:hAnsi="Times New Roman" w:cs="Times New Roman"/>
          <w:color w:val="000000" w:themeColor="text1"/>
          <w:sz w:val="24"/>
          <w:szCs w:val="24"/>
        </w:rPr>
        <w:t xml:space="preserve">ies there are well established </w:t>
      </w:r>
      <w:r w:rsidRPr="00F00940">
        <w:rPr>
          <w:rFonts w:ascii="Times New Roman" w:eastAsia="Times New Roman" w:hAnsi="Times New Roman" w:cs="Times New Roman"/>
          <w:color w:val="000000" w:themeColor="text1"/>
          <w:sz w:val="24"/>
          <w:szCs w:val="24"/>
        </w:rPr>
        <w:t>systems in place f</w:t>
      </w:r>
      <w:r w:rsidR="00F00940">
        <w:rPr>
          <w:rFonts w:ascii="Times New Roman" w:eastAsia="Times New Roman" w:hAnsi="Times New Roman" w:cs="Times New Roman"/>
          <w:color w:val="000000" w:themeColor="text1"/>
          <w:sz w:val="24"/>
          <w:szCs w:val="24"/>
        </w:rPr>
        <w:t xml:space="preserve">or helping widows or widowers. </w:t>
      </w:r>
    </w:p>
    <w:p w:rsidR="00C96693" w:rsidRPr="00F00940" w:rsidRDefault="00C96693" w:rsidP="00B0157F">
      <w:pPr>
        <w:pStyle w:val="ListParagraph"/>
        <w:numPr>
          <w:ilvl w:val="0"/>
          <w:numId w:val="140"/>
        </w:numPr>
        <w:spacing w:after="0" w:line="360" w:lineRule="auto"/>
        <w:rPr>
          <w:rFonts w:ascii="Times New Roman" w:eastAsia="Times New Roman" w:hAnsi="Times New Roman" w:cs="Times New Roman"/>
          <w:color w:val="000000" w:themeColor="text1"/>
          <w:sz w:val="24"/>
          <w:szCs w:val="24"/>
        </w:rPr>
      </w:pPr>
      <w:r w:rsidRPr="00F00940">
        <w:rPr>
          <w:rFonts w:ascii="Times New Roman" w:eastAsia="Times New Roman" w:hAnsi="Times New Roman" w:cs="Times New Roman"/>
          <w:color w:val="000000" w:themeColor="text1"/>
          <w:sz w:val="24"/>
          <w:szCs w:val="24"/>
        </w:rPr>
        <w:t>However in Keny</w:t>
      </w:r>
      <w:r w:rsidR="0021581C" w:rsidRPr="00F00940">
        <w:rPr>
          <w:rFonts w:ascii="Times New Roman" w:eastAsia="Times New Roman" w:hAnsi="Times New Roman" w:cs="Times New Roman"/>
          <w:color w:val="000000" w:themeColor="text1"/>
          <w:sz w:val="24"/>
          <w:szCs w:val="24"/>
        </w:rPr>
        <w:t xml:space="preserve">a there are no formal systems, </w:t>
      </w:r>
      <w:r w:rsidRPr="00F00940">
        <w:rPr>
          <w:rFonts w:ascii="Times New Roman" w:eastAsia="Times New Roman" w:hAnsi="Times New Roman" w:cs="Times New Roman"/>
          <w:color w:val="000000" w:themeColor="text1"/>
          <w:sz w:val="24"/>
          <w:szCs w:val="24"/>
        </w:rPr>
        <w:t>although within many communities there are various support systems which can be mobilised to assist a widow or widower.</w:t>
      </w:r>
    </w:p>
    <w:p w:rsidR="00C96693" w:rsidRPr="002D0610" w:rsidRDefault="00F00940" w:rsidP="002D0610">
      <w:pP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The Extended family m</w:t>
      </w:r>
      <w:r w:rsidR="00C96693" w:rsidRPr="002D0610">
        <w:rPr>
          <w:rFonts w:ascii="Times New Roman" w:eastAsia="Times New Roman" w:hAnsi="Times New Roman" w:cs="Times New Roman"/>
          <w:b/>
          <w:bCs/>
          <w:color w:val="000000" w:themeColor="text1"/>
          <w:sz w:val="24"/>
          <w:szCs w:val="24"/>
        </w:rPr>
        <w:t>embers</w:t>
      </w:r>
      <w:r w:rsidR="00C96693" w:rsidRPr="002D0610">
        <w:rPr>
          <w:rFonts w:ascii="Times New Roman" w:eastAsia="Times New Roman" w:hAnsi="Times New Roman" w:cs="Times New Roman"/>
          <w:color w:val="000000" w:themeColor="text1"/>
          <w:sz w:val="24"/>
          <w:szCs w:val="24"/>
        </w:rPr>
        <w:t xml:space="preserve"> </w:t>
      </w:r>
    </w:p>
    <w:p w:rsidR="00C96693" w:rsidRPr="00AA08C3" w:rsidRDefault="00C96693" w:rsidP="00AA08C3">
      <w:pPr>
        <w:spacing w:after="0" w:line="360" w:lineRule="auto"/>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In many communities, the traditional support system for a widow or widower is the extended family. They support the widow during the grieving period and sometimes take the responsibility of caring for the family. They also identify ways of assisting the widow or </w:t>
      </w:r>
      <w:r w:rsidRPr="002D0610">
        <w:rPr>
          <w:rFonts w:ascii="Times New Roman" w:eastAsia="Times New Roman" w:hAnsi="Times New Roman" w:cs="Times New Roman"/>
          <w:color w:val="000000" w:themeColor="text1"/>
          <w:sz w:val="24"/>
          <w:szCs w:val="24"/>
        </w:rPr>
        <w:lastRenderedPageBreak/>
        <w:t>widower and in many cases conduct fund raisings or '</w:t>
      </w:r>
      <w:proofErr w:type="spellStart"/>
      <w:r w:rsidRPr="002D0610">
        <w:rPr>
          <w:rFonts w:ascii="Times New Roman" w:eastAsia="Times New Roman" w:hAnsi="Times New Roman" w:cs="Times New Roman"/>
          <w:color w:val="000000" w:themeColor="text1"/>
          <w:sz w:val="24"/>
          <w:szCs w:val="24"/>
        </w:rPr>
        <w:t>harambees</w:t>
      </w:r>
      <w:proofErr w:type="spellEnd"/>
      <w:r w:rsidRPr="002D0610">
        <w:rPr>
          <w:rFonts w:ascii="Times New Roman" w:eastAsia="Times New Roman" w:hAnsi="Times New Roman" w:cs="Times New Roman"/>
          <w:color w:val="000000" w:themeColor="text1"/>
          <w:sz w:val="24"/>
          <w:szCs w:val="24"/>
        </w:rPr>
        <w:t>' to help them meet expenses such as hospital bills or school fees for the children. This is a spirit which you need to cherish.</w:t>
      </w:r>
    </w:p>
    <w:p w:rsidR="00C96693" w:rsidRPr="00AA08C3" w:rsidRDefault="00AA08C3" w:rsidP="00AA08C3">
      <w:pPr>
        <w:spacing w:after="0" w:line="36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Clan</w:t>
      </w:r>
      <w:r w:rsidR="00C96693" w:rsidRPr="002D0610">
        <w:rPr>
          <w:rFonts w:ascii="Times New Roman" w:eastAsia="Times New Roman" w:hAnsi="Times New Roman" w:cs="Times New Roman"/>
          <w:b/>
          <w:bCs/>
          <w:color w:val="000000" w:themeColor="text1"/>
          <w:sz w:val="24"/>
          <w:szCs w:val="24"/>
        </w:rPr>
        <w:br/>
      </w:r>
      <w:r w:rsidR="00C96693" w:rsidRPr="002D0610">
        <w:rPr>
          <w:rFonts w:ascii="Times New Roman" w:eastAsia="Times New Roman" w:hAnsi="Times New Roman" w:cs="Times New Roman"/>
          <w:color w:val="000000" w:themeColor="text1"/>
          <w:sz w:val="24"/>
          <w:szCs w:val="24"/>
        </w:rPr>
        <w:t>In certain communities, clans play a very big role in the care of a widow. The clan takes the responsibilities of the children’s education, and may even assign individual members of the family, the responsibility over the children, in order to ensure that the burden is well shared out.</w:t>
      </w:r>
      <w:r w:rsidR="00C96693" w:rsidRPr="002D0610">
        <w:rPr>
          <w:rFonts w:ascii="Times New Roman" w:eastAsia="Times New Roman" w:hAnsi="Times New Roman" w:cs="Times New Roman"/>
          <w:color w:val="000000" w:themeColor="text1"/>
          <w:sz w:val="24"/>
          <w:szCs w:val="24"/>
        </w:rPr>
        <w:br/>
      </w:r>
      <w:r>
        <w:rPr>
          <w:rFonts w:ascii="Times New Roman" w:eastAsia="Times New Roman" w:hAnsi="Times New Roman" w:cs="Times New Roman"/>
          <w:b/>
          <w:bCs/>
          <w:color w:val="000000" w:themeColor="text1"/>
          <w:sz w:val="24"/>
          <w:szCs w:val="24"/>
        </w:rPr>
        <w:t>Support groups</w:t>
      </w:r>
      <w:r w:rsidR="00C96693" w:rsidRPr="002D0610">
        <w:rPr>
          <w:rFonts w:ascii="Times New Roman" w:eastAsia="Times New Roman" w:hAnsi="Times New Roman" w:cs="Times New Roman"/>
          <w:b/>
          <w:bCs/>
          <w:color w:val="000000" w:themeColor="text1"/>
          <w:sz w:val="24"/>
          <w:szCs w:val="24"/>
        </w:rPr>
        <w:br/>
      </w:r>
      <w:r w:rsidR="00C96693" w:rsidRPr="002D0610">
        <w:rPr>
          <w:rFonts w:ascii="Times New Roman" w:eastAsia="Times New Roman" w:hAnsi="Times New Roman" w:cs="Times New Roman"/>
          <w:color w:val="000000" w:themeColor="text1"/>
          <w:sz w:val="24"/>
          <w:szCs w:val="24"/>
        </w:rPr>
        <w:t xml:space="preserve">Support groups for widows and widowers are common and exist in most of our communities. They come together to share their problems and help each other in solving them. They also contribute money, and sometimes look for donors to help them establish income-generating activities. A good example is the group known as Widows and Orphans of AIDS Kenya (WOFAK). </w:t>
      </w:r>
    </w:p>
    <w:p w:rsidR="00B601A8" w:rsidRDefault="00B601A8" w:rsidP="002D0610">
      <w:pPr>
        <w:spacing w:after="0" w:line="360" w:lineRule="auto"/>
        <w:jc w:val="both"/>
        <w:rPr>
          <w:rFonts w:ascii="Times New Roman" w:eastAsia="Times New Roman" w:hAnsi="Times New Roman" w:cs="Times New Roman"/>
          <w:color w:val="000000" w:themeColor="text1"/>
          <w:sz w:val="24"/>
          <w:szCs w:val="24"/>
        </w:rPr>
      </w:pPr>
      <w:r w:rsidRPr="00B601A8">
        <w:rPr>
          <w:rFonts w:ascii="Times New Roman" w:eastAsia="Times New Roman" w:hAnsi="Times New Roman" w:cs="Times New Roman"/>
          <w:b/>
          <w:color w:val="000000" w:themeColor="text1"/>
          <w:sz w:val="24"/>
          <w:szCs w:val="24"/>
        </w:rPr>
        <w:t>Nurse’s role:</w:t>
      </w:r>
      <w:r>
        <w:rPr>
          <w:rFonts w:ascii="Times New Roman" w:eastAsia="Times New Roman" w:hAnsi="Times New Roman" w:cs="Times New Roman"/>
          <w:color w:val="000000" w:themeColor="text1"/>
          <w:sz w:val="24"/>
          <w:szCs w:val="24"/>
        </w:rPr>
        <w:t xml:space="preserve"> </w:t>
      </w:r>
    </w:p>
    <w:p w:rsidR="00C96693" w:rsidRPr="00B601A8" w:rsidRDefault="00C96693" w:rsidP="002D0610">
      <w:pPr>
        <w:spacing w:after="0" w:line="360" w:lineRule="auto"/>
        <w:jc w:val="both"/>
        <w:rPr>
          <w:rFonts w:ascii="Times New Roman" w:eastAsia="Times New Roman" w:hAnsi="Times New Roman" w:cs="Times New Roman"/>
          <w:color w:val="000000" w:themeColor="text1"/>
          <w:sz w:val="24"/>
          <w:szCs w:val="24"/>
        </w:rPr>
      </w:pPr>
      <w:r w:rsidRPr="002D0610">
        <w:rPr>
          <w:rFonts w:ascii="Times New Roman" w:eastAsia="Times New Roman" w:hAnsi="Times New Roman" w:cs="Times New Roman"/>
          <w:color w:val="000000" w:themeColor="text1"/>
          <w:sz w:val="24"/>
          <w:szCs w:val="24"/>
        </w:rPr>
        <w:t xml:space="preserve">As a community health nurse you should find out about these groups, so that you can </w:t>
      </w:r>
      <w:proofErr w:type="spellStart"/>
      <w:r w:rsidRPr="002D0610">
        <w:rPr>
          <w:rFonts w:ascii="Times New Roman" w:eastAsia="Times New Roman" w:hAnsi="Times New Roman" w:cs="Times New Roman"/>
          <w:color w:val="000000" w:themeColor="text1"/>
          <w:sz w:val="24"/>
          <w:szCs w:val="24"/>
        </w:rPr>
        <w:t>advice</w:t>
      </w:r>
      <w:proofErr w:type="spellEnd"/>
      <w:r w:rsidRPr="002D0610">
        <w:rPr>
          <w:rFonts w:ascii="Times New Roman" w:eastAsia="Times New Roman" w:hAnsi="Times New Roman" w:cs="Times New Roman"/>
          <w:color w:val="000000" w:themeColor="text1"/>
          <w:sz w:val="24"/>
          <w:szCs w:val="24"/>
        </w:rPr>
        <w:t xml:space="preserve"> and encourage widows and wid</w:t>
      </w:r>
      <w:r w:rsidR="00B601A8">
        <w:rPr>
          <w:rFonts w:ascii="Times New Roman" w:eastAsia="Times New Roman" w:hAnsi="Times New Roman" w:cs="Times New Roman"/>
          <w:color w:val="000000" w:themeColor="text1"/>
          <w:sz w:val="24"/>
          <w:szCs w:val="24"/>
        </w:rPr>
        <w:t>owers to join them for support.</w:t>
      </w:r>
    </w:p>
    <w:p w:rsidR="00724395" w:rsidRPr="00724395" w:rsidRDefault="00B601A8" w:rsidP="00724395">
      <w:pPr>
        <w:spacing w:after="0" w:line="360" w:lineRule="auto"/>
        <w:jc w:val="both"/>
        <w:rPr>
          <w:rFonts w:ascii="Times New Roman" w:eastAsia="Times New Roman" w:hAnsi="Times New Roman" w:cs="Times New Roman"/>
          <w:color w:val="000000" w:themeColor="text1"/>
          <w:sz w:val="24"/>
          <w:szCs w:val="24"/>
        </w:rPr>
      </w:pPr>
      <w:r w:rsidRPr="00724395">
        <w:rPr>
          <w:rFonts w:ascii="Times New Roman" w:eastAsia="Times New Roman" w:hAnsi="Times New Roman" w:cs="Times New Roman"/>
          <w:b/>
          <w:bCs/>
          <w:color w:val="000000" w:themeColor="text1"/>
          <w:sz w:val="24"/>
          <w:szCs w:val="24"/>
        </w:rPr>
        <w:t xml:space="preserve">Institutions </w:t>
      </w:r>
    </w:p>
    <w:p w:rsidR="00C96693" w:rsidRPr="00724395" w:rsidRDefault="00724395" w:rsidP="00B0157F">
      <w:pPr>
        <w:pStyle w:val="ListParagraph"/>
        <w:numPr>
          <w:ilvl w:val="0"/>
          <w:numId w:val="141"/>
        </w:numPr>
        <w:spacing w:after="0" w:line="360" w:lineRule="auto"/>
        <w:jc w:val="both"/>
        <w:rPr>
          <w:rFonts w:ascii="Times New Roman" w:eastAsia="Times New Roman" w:hAnsi="Times New Roman" w:cs="Times New Roman"/>
          <w:color w:val="000000" w:themeColor="text1"/>
          <w:sz w:val="24"/>
          <w:szCs w:val="24"/>
        </w:rPr>
      </w:pPr>
      <w:r w:rsidRPr="00724395">
        <w:rPr>
          <w:rFonts w:ascii="Times New Roman" w:eastAsia="Times New Roman" w:hAnsi="Times New Roman" w:cs="Times New Roman"/>
          <w:color w:val="000000" w:themeColor="text1"/>
          <w:sz w:val="24"/>
          <w:szCs w:val="24"/>
        </w:rPr>
        <w:t>I</w:t>
      </w:r>
      <w:r w:rsidR="00C96693" w:rsidRPr="00724395">
        <w:rPr>
          <w:rFonts w:ascii="Times New Roman" w:eastAsia="Times New Roman" w:hAnsi="Times New Roman" w:cs="Times New Roman"/>
          <w:color w:val="000000" w:themeColor="text1"/>
          <w:sz w:val="24"/>
          <w:szCs w:val="24"/>
        </w:rPr>
        <w:t xml:space="preserve">n Kenya there are no established institutions designed to take care of widow and widowers. However, the government has established a system known as the widow and widowers pension scheme. </w:t>
      </w:r>
    </w:p>
    <w:p w:rsidR="00724395" w:rsidRDefault="00C96693" w:rsidP="00B0157F">
      <w:pPr>
        <w:pStyle w:val="ListParagraph"/>
        <w:numPr>
          <w:ilvl w:val="0"/>
          <w:numId w:val="141"/>
        </w:numPr>
        <w:spacing w:after="0" w:line="360" w:lineRule="auto"/>
        <w:jc w:val="both"/>
        <w:rPr>
          <w:rFonts w:ascii="Times New Roman" w:eastAsia="Times New Roman" w:hAnsi="Times New Roman" w:cs="Times New Roman"/>
          <w:color w:val="000000" w:themeColor="text1"/>
          <w:sz w:val="24"/>
          <w:szCs w:val="24"/>
        </w:rPr>
      </w:pPr>
      <w:r w:rsidRPr="00724395">
        <w:rPr>
          <w:rFonts w:ascii="Times New Roman" w:eastAsia="Times New Roman" w:hAnsi="Times New Roman" w:cs="Times New Roman"/>
          <w:color w:val="000000" w:themeColor="text1"/>
          <w:sz w:val="24"/>
          <w:szCs w:val="24"/>
        </w:rPr>
        <w:t xml:space="preserve">This scheme pays a pension to the widow or widower as well as allowances for the children. </w:t>
      </w:r>
    </w:p>
    <w:p w:rsidR="00C96693" w:rsidRPr="00A711FE" w:rsidRDefault="00C96693" w:rsidP="00B0157F">
      <w:pPr>
        <w:pStyle w:val="ListParagraph"/>
        <w:numPr>
          <w:ilvl w:val="0"/>
          <w:numId w:val="141"/>
        </w:numPr>
        <w:spacing w:after="0" w:line="360" w:lineRule="auto"/>
        <w:jc w:val="both"/>
        <w:rPr>
          <w:rFonts w:ascii="Times New Roman" w:eastAsia="Calibri" w:hAnsi="Times New Roman" w:cs="Times New Roman"/>
          <w:color w:val="000000" w:themeColor="text1"/>
          <w:sz w:val="24"/>
          <w:szCs w:val="24"/>
        </w:rPr>
      </w:pPr>
      <w:r w:rsidRPr="00724395">
        <w:rPr>
          <w:rFonts w:ascii="Times New Roman" w:eastAsia="Times New Roman" w:hAnsi="Times New Roman" w:cs="Times New Roman"/>
          <w:color w:val="000000" w:themeColor="text1"/>
          <w:sz w:val="24"/>
          <w:szCs w:val="24"/>
        </w:rPr>
        <w:t xml:space="preserve">It is important to remember that the widow and widower pension scheme only covers those who are employed by the government. </w:t>
      </w:r>
    </w:p>
    <w:p w:rsidR="009770FB" w:rsidRPr="002D0610" w:rsidRDefault="00724395" w:rsidP="002D0610">
      <w:pPr>
        <w:spacing w:line="360" w:lineRule="auto"/>
        <w:jc w:val="both"/>
        <w:rPr>
          <w:rFonts w:ascii="Times New Roman" w:eastAsia="Calibri" w:hAnsi="Times New Roman" w:cs="Times New Roman"/>
          <w:b/>
          <w:color w:val="000000" w:themeColor="text1"/>
          <w:sz w:val="24"/>
          <w:szCs w:val="24"/>
        </w:rPr>
      </w:pPr>
      <w:r>
        <w:rPr>
          <w:rFonts w:ascii="Times New Roman" w:eastAsia="Calibri" w:hAnsi="Times New Roman" w:cs="Times New Roman"/>
          <w:b/>
          <w:color w:val="000000" w:themeColor="text1"/>
          <w:sz w:val="24"/>
          <w:szCs w:val="24"/>
        </w:rPr>
        <w:t>Barriers to health and social services for persons with d</w:t>
      </w:r>
      <w:r w:rsidR="009770FB" w:rsidRPr="002D0610">
        <w:rPr>
          <w:rFonts w:ascii="Times New Roman" w:eastAsia="Calibri" w:hAnsi="Times New Roman" w:cs="Times New Roman"/>
          <w:b/>
          <w:color w:val="000000" w:themeColor="text1"/>
          <w:sz w:val="24"/>
          <w:szCs w:val="24"/>
        </w:rPr>
        <w:t>isabilities</w:t>
      </w:r>
    </w:p>
    <w:p w:rsidR="009770FB" w:rsidRPr="00A711FE" w:rsidRDefault="00724395" w:rsidP="00B0157F">
      <w:pPr>
        <w:pStyle w:val="ListParagraph"/>
        <w:numPr>
          <w:ilvl w:val="0"/>
          <w:numId w:val="143"/>
        </w:numPr>
        <w:spacing w:line="360" w:lineRule="auto"/>
        <w:jc w:val="both"/>
        <w:rPr>
          <w:rFonts w:ascii="Times New Roman" w:eastAsia="Calibri" w:hAnsi="Times New Roman" w:cs="Times New Roman"/>
          <w:color w:val="000000" w:themeColor="text1"/>
          <w:sz w:val="24"/>
          <w:szCs w:val="24"/>
        </w:rPr>
      </w:pPr>
      <w:r w:rsidRPr="00A711FE">
        <w:rPr>
          <w:rFonts w:ascii="Times New Roman" w:eastAsia="Calibri" w:hAnsi="Times New Roman" w:cs="Times New Roman"/>
          <w:color w:val="000000" w:themeColor="text1"/>
          <w:sz w:val="24"/>
          <w:szCs w:val="24"/>
        </w:rPr>
        <w:t>L</w:t>
      </w:r>
      <w:r w:rsidR="009770FB" w:rsidRPr="00A711FE">
        <w:rPr>
          <w:rFonts w:ascii="Times New Roman" w:eastAsia="Calibri" w:hAnsi="Times New Roman" w:cs="Times New Roman"/>
          <w:color w:val="000000" w:themeColor="text1"/>
          <w:sz w:val="24"/>
          <w:szCs w:val="24"/>
        </w:rPr>
        <w:t>ack of physical access, including transportation and/or proximity to clinics and, within clinics, lack of ramps, adapted examination</w:t>
      </w:r>
      <w:r w:rsidR="00A711FE" w:rsidRPr="00A711FE">
        <w:rPr>
          <w:rFonts w:ascii="Times New Roman" w:eastAsia="Calibri" w:hAnsi="Times New Roman" w:cs="Times New Roman"/>
          <w:color w:val="000000" w:themeColor="text1"/>
          <w:sz w:val="24"/>
          <w:szCs w:val="24"/>
        </w:rPr>
        <w:t xml:space="preserve"> tables, and similar facilities</w:t>
      </w:r>
      <w:r w:rsidR="009770FB" w:rsidRPr="00A711FE">
        <w:rPr>
          <w:rFonts w:ascii="Times New Roman" w:eastAsia="Calibri" w:hAnsi="Times New Roman" w:cs="Times New Roman"/>
          <w:color w:val="000000" w:themeColor="text1"/>
          <w:sz w:val="24"/>
          <w:szCs w:val="24"/>
        </w:rPr>
        <w:t xml:space="preserve"> </w:t>
      </w:r>
    </w:p>
    <w:p w:rsidR="009770FB" w:rsidRPr="00A711FE" w:rsidRDefault="00724395" w:rsidP="00B0157F">
      <w:pPr>
        <w:pStyle w:val="ListParagraph"/>
        <w:numPr>
          <w:ilvl w:val="0"/>
          <w:numId w:val="143"/>
        </w:numPr>
        <w:spacing w:line="360" w:lineRule="auto"/>
        <w:jc w:val="both"/>
        <w:rPr>
          <w:rFonts w:ascii="Times New Roman" w:eastAsia="Calibri" w:hAnsi="Times New Roman" w:cs="Times New Roman"/>
          <w:color w:val="000000" w:themeColor="text1"/>
          <w:sz w:val="24"/>
          <w:szCs w:val="24"/>
        </w:rPr>
      </w:pPr>
      <w:r w:rsidRPr="00A711FE">
        <w:rPr>
          <w:rFonts w:ascii="Times New Roman" w:eastAsia="Calibri" w:hAnsi="Times New Roman" w:cs="Times New Roman"/>
          <w:color w:val="000000" w:themeColor="text1"/>
          <w:sz w:val="24"/>
          <w:szCs w:val="24"/>
        </w:rPr>
        <w:t>L</w:t>
      </w:r>
      <w:r w:rsidR="009770FB" w:rsidRPr="00A711FE">
        <w:rPr>
          <w:rFonts w:ascii="Times New Roman" w:eastAsia="Calibri" w:hAnsi="Times New Roman" w:cs="Times New Roman"/>
          <w:color w:val="000000" w:themeColor="text1"/>
          <w:sz w:val="24"/>
          <w:szCs w:val="24"/>
        </w:rPr>
        <w:t>ack of information and communication materials (e.g. lack of materials in braille, large print, simple language, and pictures; lack of sign language interpreters, lack of materials for the deaf and perso</w:t>
      </w:r>
      <w:r w:rsidR="00A711FE" w:rsidRPr="00A711FE">
        <w:rPr>
          <w:rFonts w:ascii="Times New Roman" w:eastAsia="Calibri" w:hAnsi="Times New Roman" w:cs="Times New Roman"/>
          <w:color w:val="000000" w:themeColor="text1"/>
          <w:sz w:val="24"/>
          <w:szCs w:val="24"/>
        </w:rPr>
        <w:t>ns suffering from hearing loss)</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L</w:t>
      </w:r>
      <w:r w:rsidR="009770FB" w:rsidRPr="00724395">
        <w:rPr>
          <w:rFonts w:ascii="Times New Roman" w:eastAsia="Calibri" w:hAnsi="Times New Roman" w:cs="Times New Roman"/>
          <w:color w:val="000000" w:themeColor="text1"/>
          <w:sz w:val="24"/>
          <w:szCs w:val="24"/>
        </w:rPr>
        <w:t>ack of private offices to discuss confide</w:t>
      </w:r>
      <w:r>
        <w:rPr>
          <w:rFonts w:ascii="Times New Roman" w:eastAsia="Calibri" w:hAnsi="Times New Roman" w:cs="Times New Roman"/>
          <w:color w:val="000000" w:themeColor="text1"/>
          <w:sz w:val="24"/>
          <w:szCs w:val="24"/>
        </w:rPr>
        <w:t>ntial health and social matters</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L</w:t>
      </w:r>
      <w:r w:rsidR="009770FB" w:rsidRPr="00724395">
        <w:rPr>
          <w:rFonts w:ascii="Times New Roman" w:eastAsia="Calibri" w:hAnsi="Times New Roman" w:cs="Times New Roman"/>
          <w:color w:val="000000" w:themeColor="text1"/>
          <w:sz w:val="24"/>
          <w:szCs w:val="24"/>
        </w:rPr>
        <w:t>ack of extra time, care and attention to meet th</w:t>
      </w:r>
      <w:r>
        <w:rPr>
          <w:rFonts w:ascii="Times New Roman" w:eastAsia="Calibri" w:hAnsi="Times New Roman" w:cs="Times New Roman"/>
          <w:color w:val="000000" w:themeColor="text1"/>
          <w:sz w:val="24"/>
          <w:szCs w:val="24"/>
        </w:rPr>
        <w:t>e needs of the disabled person</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lastRenderedPageBreak/>
        <w:t>L</w:t>
      </w:r>
      <w:r w:rsidR="009770FB" w:rsidRPr="00724395">
        <w:rPr>
          <w:rFonts w:ascii="Times New Roman" w:eastAsia="Calibri" w:hAnsi="Times New Roman" w:cs="Times New Roman"/>
          <w:color w:val="000000" w:themeColor="text1"/>
          <w:sz w:val="24"/>
          <w:szCs w:val="24"/>
        </w:rPr>
        <w:t>ack of suitable water sources, toilets, washroom and re</w:t>
      </w:r>
      <w:r>
        <w:rPr>
          <w:rFonts w:ascii="Times New Roman" w:eastAsia="Calibri" w:hAnsi="Times New Roman" w:cs="Times New Roman"/>
          <w:color w:val="000000" w:themeColor="text1"/>
          <w:sz w:val="24"/>
          <w:szCs w:val="24"/>
        </w:rPr>
        <w:t>stroom facilities</w:t>
      </w:r>
      <w:r w:rsidR="009770FB" w:rsidRPr="00724395">
        <w:rPr>
          <w:rFonts w:ascii="Times New Roman" w:eastAsia="Calibri" w:hAnsi="Times New Roman" w:cs="Times New Roman"/>
          <w:color w:val="000000" w:themeColor="text1"/>
          <w:sz w:val="24"/>
          <w:szCs w:val="24"/>
        </w:rPr>
        <w:t xml:space="preserve"> </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L</w:t>
      </w:r>
      <w:r w:rsidR="009770FB" w:rsidRPr="00724395">
        <w:rPr>
          <w:rFonts w:ascii="Times New Roman" w:eastAsia="Calibri" w:hAnsi="Times New Roman" w:cs="Times New Roman"/>
          <w:color w:val="000000" w:themeColor="text1"/>
          <w:sz w:val="24"/>
          <w:szCs w:val="24"/>
        </w:rPr>
        <w:t>ack of awareness, knowledge and understanding of</w:t>
      </w:r>
      <w:r>
        <w:rPr>
          <w:rFonts w:ascii="Times New Roman" w:eastAsia="Calibri" w:hAnsi="Times New Roman" w:cs="Times New Roman"/>
          <w:color w:val="000000" w:themeColor="text1"/>
          <w:sz w:val="24"/>
          <w:szCs w:val="24"/>
        </w:rPr>
        <w:t xml:space="preserve"> the needs of disabled persons</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H</w:t>
      </w:r>
      <w:r w:rsidR="009770FB" w:rsidRPr="00724395">
        <w:rPr>
          <w:rFonts w:ascii="Times New Roman" w:eastAsia="Calibri" w:hAnsi="Times New Roman" w:cs="Times New Roman"/>
          <w:color w:val="000000" w:themeColor="text1"/>
          <w:sz w:val="24"/>
          <w:szCs w:val="24"/>
        </w:rPr>
        <w:t>ealth-care and social service providers’ negative attitude</w:t>
      </w:r>
      <w:r>
        <w:rPr>
          <w:rFonts w:ascii="Times New Roman" w:eastAsia="Calibri" w:hAnsi="Times New Roman" w:cs="Times New Roman"/>
          <w:color w:val="000000" w:themeColor="text1"/>
          <w:sz w:val="24"/>
          <w:szCs w:val="24"/>
        </w:rPr>
        <w:t>s, prejudice and imposed stigma</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P</w:t>
      </w:r>
      <w:r w:rsidR="009770FB" w:rsidRPr="00724395">
        <w:rPr>
          <w:rFonts w:ascii="Times New Roman" w:eastAsia="Calibri" w:hAnsi="Times New Roman" w:cs="Times New Roman"/>
          <w:color w:val="000000" w:themeColor="text1"/>
          <w:sz w:val="24"/>
          <w:szCs w:val="24"/>
        </w:rPr>
        <w:t>roviders’ lack of knowledge and skills as regards pers</w:t>
      </w:r>
      <w:r>
        <w:rPr>
          <w:rFonts w:ascii="Times New Roman" w:eastAsia="Calibri" w:hAnsi="Times New Roman" w:cs="Times New Roman"/>
          <w:color w:val="000000" w:themeColor="text1"/>
          <w:sz w:val="24"/>
          <w:szCs w:val="24"/>
        </w:rPr>
        <w:t>ons with disabilities</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La</w:t>
      </w:r>
      <w:r w:rsidR="009770FB" w:rsidRPr="00724395">
        <w:rPr>
          <w:rFonts w:ascii="Times New Roman" w:eastAsia="Calibri" w:hAnsi="Times New Roman" w:cs="Times New Roman"/>
          <w:color w:val="000000" w:themeColor="text1"/>
          <w:sz w:val="24"/>
          <w:szCs w:val="24"/>
        </w:rPr>
        <w:t>ck of coordinati</w:t>
      </w:r>
      <w:r>
        <w:rPr>
          <w:rFonts w:ascii="Times New Roman" w:eastAsia="Calibri" w:hAnsi="Times New Roman" w:cs="Times New Roman"/>
          <w:color w:val="000000" w:themeColor="text1"/>
          <w:sz w:val="24"/>
          <w:szCs w:val="24"/>
        </w:rPr>
        <w:t>on among health care providers</w:t>
      </w:r>
    </w:p>
    <w:p w:rsidR="009770FB" w:rsidRPr="00724395" w:rsidRDefault="00724395" w:rsidP="00B0157F">
      <w:pPr>
        <w:pStyle w:val="ListParagraph"/>
        <w:numPr>
          <w:ilvl w:val="0"/>
          <w:numId w:val="142"/>
        </w:numPr>
        <w:spacing w:line="360" w:lineRule="auto"/>
        <w:jc w:val="both"/>
        <w:rPr>
          <w:rFonts w:ascii="Times New Roman" w:eastAsia="Calibri" w:hAnsi="Times New Roman" w:cs="Times New Roman"/>
          <w:color w:val="000000" w:themeColor="text1"/>
          <w:sz w:val="24"/>
          <w:szCs w:val="24"/>
        </w:rPr>
      </w:pPr>
      <w:r w:rsidRPr="00724395">
        <w:rPr>
          <w:rFonts w:ascii="Times New Roman" w:eastAsia="Calibri" w:hAnsi="Times New Roman" w:cs="Times New Roman"/>
          <w:color w:val="000000" w:themeColor="text1"/>
          <w:sz w:val="24"/>
          <w:szCs w:val="24"/>
        </w:rPr>
        <w:t>L</w:t>
      </w:r>
      <w:r w:rsidR="009770FB" w:rsidRPr="00724395">
        <w:rPr>
          <w:rFonts w:ascii="Times New Roman" w:eastAsia="Calibri" w:hAnsi="Times New Roman" w:cs="Times New Roman"/>
          <w:color w:val="000000" w:themeColor="text1"/>
          <w:sz w:val="24"/>
          <w:szCs w:val="24"/>
        </w:rPr>
        <w:t>ack of tr</w:t>
      </w:r>
      <w:r>
        <w:rPr>
          <w:rFonts w:ascii="Times New Roman" w:eastAsia="Calibri" w:hAnsi="Times New Roman" w:cs="Times New Roman"/>
          <w:color w:val="000000" w:themeColor="text1"/>
          <w:sz w:val="24"/>
          <w:szCs w:val="24"/>
        </w:rPr>
        <w:t>aining of health care personnel</w:t>
      </w:r>
      <w:r w:rsidR="009770FB" w:rsidRPr="00724395">
        <w:rPr>
          <w:rFonts w:ascii="Times New Roman" w:eastAsia="Calibri" w:hAnsi="Times New Roman" w:cs="Times New Roman"/>
          <w:color w:val="000000" w:themeColor="text1"/>
          <w:sz w:val="24"/>
          <w:szCs w:val="24"/>
        </w:rPr>
        <w:t xml:space="preserve"> </w:t>
      </w:r>
    </w:p>
    <w:p w:rsidR="00043202" w:rsidRPr="00724395" w:rsidRDefault="00724395" w:rsidP="00B0157F">
      <w:pPr>
        <w:pStyle w:val="ListParagraph"/>
        <w:numPr>
          <w:ilvl w:val="0"/>
          <w:numId w:val="142"/>
        </w:numPr>
        <w:spacing w:line="360" w:lineRule="auto"/>
        <w:jc w:val="both"/>
        <w:rPr>
          <w:rFonts w:ascii="Times New Roman" w:eastAsia="Times New Roman" w:hAnsi="Times New Roman" w:cs="Times New Roman"/>
          <w:color w:val="000000" w:themeColor="text1"/>
          <w:sz w:val="24"/>
          <w:szCs w:val="24"/>
          <w:lang w:eastAsia="en-GB"/>
        </w:rPr>
      </w:pPr>
      <w:r w:rsidRPr="00724395">
        <w:rPr>
          <w:rFonts w:ascii="Times New Roman" w:eastAsia="Calibri" w:hAnsi="Times New Roman" w:cs="Times New Roman"/>
          <w:color w:val="000000" w:themeColor="text1"/>
          <w:sz w:val="24"/>
          <w:szCs w:val="24"/>
        </w:rPr>
        <w:t>L</w:t>
      </w:r>
      <w:r w:rsidR="009770FB" w:rsidRPr="00724395">
        <w:rPr>
          <w:rFonts w:ascii="Times New Roman" w:eastAsia="Calibri" w:hAnsi="Times New Roman" w:cs="Times New Roman"/>
          <w:color w:val="000000" w:themeColor="text1"/>
          <w:sz w:val="24"/>
          <w:szCs w:val="24"/>
        </w:rPr>
        <w:t>ack of funding, including lack of health-care insurance.</w:t>
      </w:r>
    </w:p>
    <w:p w:rsidR="00043202" w:rsidRPr="00724395" w:rsidRDefault="00043202" w:rsidP="002D0610">
      <w:pPr>
        <w:spacing w:line="360" w:lineRule="auto"/>
        <w:jc w:val="both"/>
        <w:rPr>
          <w:rFonts w:ascii="Times New Roman" w:eastAsia="Calibri" w:hAnsi="Times New Roman" w:cs="Times New Roman"/>
          <w:color w:val="000000" w:themeColor="text1"/>
          <w:sz w:val="24"/>
          <w:szCs w:val="24"/>
        </w:rPr>
      </w:pPr>
      <w:bookmarkStart w:id="0" w:name="_GoBack"/>
      <w:bookmarkEnd w:id="0"/>
    </w:p>
    <w:p w:rsidR="00740ACC" w:rsidRPr="00740ACC" w:rsidRDefault="00740ACC" w:rsidP="009770FB">
      <w:pPr>
        <w:rPr>
          <w:rFonts w:ascii="Times New Roman" w:eastAsia="Calibri" w:hAnsi="Times New Roman" w:cs="Times New Roman"/>
          <w:b/>
          <w:color w:val="000000"/>
          <w:sz w:val="24"/>
          <w:szCs w:val="24"/>
        </w:rPr>
      </w:pPr>
    </w:p>
    <w:sectPr w:rsidR="00740ACC" w:rsidRPr="00740ACC">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1ED" w:rsidRDefault="000251ED" w:rsidP="0021581C">
      <w:pPr>
        <w:spacing w:after="0" w:line="240" w:lineRule="auto"/>
      </w:pPr>
      <w:r>
        <w:separator/>
      </w:r>
    </w:p>
  </w:endnote>
  <w:endnote w:type="continuationSeparator" w:id="0">
    <w:p w:rsidR="000251ED" w:rsidRDefault="000251ED" w:rsidP="0021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848833"/>
      <w:docPartObj>
        <w:docPartGallery w:val="Page Numbers (Bottom of Page)"/>
        <w:docPartUnique/>
      </w:docPartObj>
    </w:sdtPr>
    <w:sdtEndPr>
      <w:rPr>
        <w:noProof/>
      </w:rPr>
    </w:sdtEndPr>
    <w:sdtContent>
      <w:p w:rsidR="00C93F65" w:rsidRDefault="00C93F65">
        <w:pPr>
          <w:pStyle w:val="Footer"/>
          <w:jc w:val="center"/>
        </w:pPr>
        <w:r>
          <w:fldChar w:fldCharType="begin"/>
        </w:r>
        <w:r>
          <w:instrText xml:space="preserve"> PAGE   \* MERGEFORMAT </w:instrText>
        </w:r>
        <w:r>
          <w:fldChar w:fldCharType="separate"/>
        </w:r>
        <w:r w:rsidR="009837E9">
          <w:rPr>
            <w:noProof/>
          </w:rPr>
          <w:t>42</w:t>
        </w:r>
        <w:r>
          <w:rPr>
            <w:noProof/>
          </w:rPr>
          <w:fldChar w:fldCharType="end"/>
        </w:r>
      </w:p>
    </w:sdtContent>
  </w:sdt>
  <w:p w:rsidR="00C93F65" w:rsidRDefault="00C93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1ED" w:rsidRDefault="000251ED" w:rsidP="0021581C">
      <w:pPr>
        <w:spacing w:after="0" w:line="240" w:lineRule="auto"/>
      </w:pPr>
      <w:r>
        <w:separator/>
      </w:r>
    </w:p>
  </w:footnote>
  <w:footnote w:type="continuationSeparator" w:id="0">
    <w:p w:rsidR="000251ED" w:rsidRDefault="000251ED" w:rsidP="002158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0160"/>
    <w:multiLevelType w:val="hybridMultilevel"/>
    <w:tmpl w:val="CBE8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2068F1"/>
    <w:multiLevelType w:val="hybridMultilevel"/>
    <w:tmpl w:val="4A30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E46AF8"/>
    <w:multiLevelType w:val="hybridMultilevel"/>
    <w:tmpl w:val="02C0E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1936FB"/>
    <w:multiLevelType w:val="hybridMultilevel"/>
    <w:tmpl w:val="77383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857746"/>
    <w:multiLevelType w:val="hybridMultilevel"/>
    <w:tmpl w:val="33686C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6CA235B"/>
    <w:multiLevelType w:val="hybridMultilevel"/>
    <w:tmpl w:val="3D4A8E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08B956F8"/>
    <w:multiLevelType w:val="hybridMultilevel"/>
    <w:tmpl w:val="7DF8F4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09327A7D"/>
    <w:multiLevelType w:val="hybridMultilevel"/>
    <w:tmpl w:val="CAA264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0B15459A"/>
    <w:multiLevelType w:val="hybridMultilevel"/>
    <w:tmpl w:val="CC58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DE675BF"/>
    <w:multiLevelType w:val="hybridMultilevel"/>
    <w:tmpl w:val="E29E55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E4D63E8"/>
    <w:multiLevelType w:val="hybridMultilevel"/>
    <w:tmpl w:val="1E7004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0E557792"/>
    <w:multiLevelType w:val="hybridMultilevel"/>
    <w:tmpl w:val="DC7E4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E6B641D"/>
    <w:multiLevelType w:val="multilevel"/>
    <w:tmpl w:val="F2ECE8BA"/>
    <w:lvl w:ilvl="0">
      <w:start w:val="1"/>
      <w:numFmt w:val="bullet"/>
      <w:lvlText w:val=""/>
      <w:lvlJc w:val="left"/>
      <w:pPr>
        <w:tabs>
          <w:tab w:val="num" w:pos="2203"/>
        </w:tabs>
        <w:ind w:left="2203"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06AC4"/>
    <w:multiLevelType w:val="hybridMultilevel"/>
    <w:tmpl w:val="43CA3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25907C2"/>
    <w:multiLevelType w:val="hybridMultilevel"/>
    <w:tmpl w:val="BF862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293458D"/>
    <w:multiLevelType w:val="hybridMultilevel"/>
    <w:tmpl w:val="EC2E2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2B2617C"/>
    <w:multiLevelType w:val="hybridMultilevel"/>
    <w:tmpl w:val="37644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41F1D7D"/>
    <w:multiLevelType w:val="hybridMultilevel"/>
    <w:tmpl w:val="DB6C3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43D1407"/>
    <w:multiLevelType w:val="hybridMultilevel"/>
    <w:tmpl w:val="05447E1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15951E56"/>
    <w:multiLevelType w:val="hybridMultilevel"/>
    <w:tmpl w:val="1E24BF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15E770B9"/>
    <w:multiLevelType w:val="hybridMultilevel"/>
    <w:tmpl w:val="7AFE0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6334490"/>
    <w:multiLevelType w:val="hybridMultilevel"/>
    <w:tmpl w:val="FCEEE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7D44403"/>
    <w:multiLevelType w:val="hybridMultilevel"/>
    <w:tmpl w:val="F8F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8DA1FEE"/>
    <w:multiLevelType w:val="hybridMultilevel"/>
    <w:tmpl w:val="3274F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323D09"/>
    <w:multiLevelType w:val="hybridMultilevel"/>
    <w:tmpl w:val="2154F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B054AE6"/>
    <w:multiLevelType w:val="multilevel"/>
    <w:tmpl w:val="336E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B763BF0"/>
    <w:multiLevelType w:val="hybridMultilevel"/>
    <w:tmpl w:val="2BA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1CD54607"/>
    <w:multiLevelType w:val="hybridMultilevel"/>
    <w:tmpl w:val="5D5E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E1670D1"/>
    <w:multiLevelType w:val="hybridMultilevel"/>
    <w:tmpl w:val="B8702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E4E5D52"/>
    <w:multiLevelType w:val="hybridMultilevel"/>
    <w:tmpl w:val="B3DA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1EC06F50"/>
    <w:multiLevelType w:val="hybridMultilevel"/>
    <w:tmpl w:val="6046D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1F052D43"/>
    <w:multiLevelType w:val="hybridMultilevel"/>
    <w:tmpl w:val="4348A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1F7D23BA"/>
    <w:multiLevelType w:val="hybridMultilevel"/>
    <w:tmpl w:val="92649D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F8D2B51"/>
    <w:multiLevelType w:val="hybridMultilevel"/>
    <w:tmpl w:val="FD683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02C7842"/>
    <w:multiLevelType w:val="hybridMultilevel"/>
    <w:tmpl w:val="7F2AD0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207C7A77"/>
    <w:multiLevelType w:val="hybridMultilevel"/>
    <w:tmpl w:val="D19CD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21EA378F"/>
    <w:multiLevelType w:val="hybridMultilevel"/>
    <w:tmpl w:val="08B09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374438F"/>
    <w:multiLevelType w:val="multilevel"/>
    <w:tmpl w:val="E9AA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3A94795"/>
    <w:multiLevelType w:val="hybridMultilevel"/>
    <w:tmpl w:val="A014B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24800A9C"/>
    <w:multiLevelType w:val="multilevel"/>
    <w:tmpl w:val="7A78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4FB6A52"/>
    <w:multiLevelType w:val="multilevel"/>
    <w:tmpl w:val="46D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6430FB3"/>
    <w:multiLevelType w:val="hybridMultilevel"/>
    <w:tmpl w:val="F83E0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26C63AEB"/>
    <w:multiLevelType w:val="hybridMultilevel"/>
    <w:tmpl w:val="EC7A8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2A966ED7"/>
    <w:multiLevelType w:val="hybridMultilevel"/>
    <w:tmpl w:val="1FA8D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2AC452C1"/>
    <w:multiLevelType w:val="hybridMultilevel"/>
    <w:tmpl w:val="DF14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2B9F1F00"/>
    <w:multiLevelType w:val="hybridMultilevel"/>
    <w:tmpl w:val="E9BA20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nsid w:val="2BBF6A46"/>
    <w:multiLevelType w:val="multilevel"/>
    <w:tmpl w:val="A98E2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CE50E0A"/>
    <w:multiLevelType w:val="hybridMultilevel"/>
    <w:tmpl w:val="726C0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2D50014B"/>
    <w:multiLevelType w:val="hybridMultilevel"/>
    <w:tmpl w:val="496E765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2DA70A75"/>
    <w:multiLevelType w:val="hybridMultilevel"/>
    <w:tmpl w:val="99C836A6"/>
    <w:lvl w:ilvl="0" w:tplc="0809000B">
      <w:start w:val="1"/>
      <w:numFmt w:val="bullet"/>
      <w:lvlText w:val=""/>
      <w:lvlJc w:val="left"/>
      <w:pPr>
        <w:ind w:left="2487" w:hanging="360"/>
      </w:pPr>
      <w:rPr>
        <w:rFonts w:ascii="Wingdings" w:hAnsi="Wingding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0">
    <w:nsid w:val="2E2C7FAC"/>
    <w:multiLevelType w:val="hybridMultilevel"/>
    <w:tmpl w:val="721C1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F033287"/>
    <w:multiLevelType w:val="hybridMultilevel"/>
    <w:tmpl w:val="401003D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nsid w:val="31AC610E"/>
    <w:multiLevelType w:val="hybridMultilevel"/>
    <w:tmpl w:val="1EEE1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325D4883"/>
    <w:multiLevelType w:val="multilevel"/>
    <w:tmpl w:val="DDBCEF4E"/>
    <w:lvl w:ilvl="0">
      <w:start w:val="1"/>
      <w:numFmt w:val="bullet"/>
      <w:lvlText w:val=""/>
      <w:lvlJc w:val="left"/>
      <w:pPr>
        <w:tabs>
          <w:tab w:val="num" w:pos="1353"/>
        </w:tabs>
        <w:ind w:left="1353" w:hanging="360"/>
      </w:pPr>
      <w:rPr>
        <w:rFonts w:ascii="Wingdings" w:hAnsi="Wingdings" w:hint="default"/>
        <w:sz w:val="20"/>
      </w:rPr>
    </w:lvl>
    <w:lvl w:ilvl="1">
      <w:start w:val="1"/>
      <w:numFmt w:val="lowerRoman"/>
      <w:lvlText w:val="%2)"/>
      <w:lvlJc w:val="left"/>
      <w:pPr>
        <w:ind w:left="2433" w:hanging="720"/>
      </w:pPr>
      <w:rPr>
        <w:rFonts w:hint="default"/>
        <w:b/>
        <w:color w:val="auto"/>
      </w:rPr>
    </w:lvl>
    <w:lvl w:ilvl="2">
      <w:start w:val="1"/>
      <w:numFmt w:val="lowerRoman"/>
      <w:lvlText w:val="%3."/>
      <w:lvlJc w:val="left"/>
      <w:pPr>
        <w:ind w:left="3153" w:hanging="720"/>
      </w:pPr>
      <w:rPr>
        <w:rFonts w:hint="default"/>
        <w:b/>
        <w:color w:val="auto"/>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54">
    <w:nsid w:val="329009CB"/>
    <w:multiLevelType w:val="multilevel"/>
    <w:tmpl w:val="062AC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3ED38A5"/>
    <w:multiLevelType w:val="hybridMultilevel"/>
    <w:tmpl w:val="999EDF9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6826898"/>
    <w:multiLevelType w:val="hybridMultilevel"/>
    <w:tmpl w:val="A4549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36DF4855"/>
    <w:multiLevelType w:val="hybridMultilevel"/>
    <w:tmpl w:val="2F9CC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384865DA"/>
    <w:multiLevelType w:val="hybridMultilevel"/>
    <w:tmpl w:val="37F2A35C"/>
    <w:lvl w:ilvl="0" w:tplc="0809000B">
      <w:start w:val="1"/>
      <w:numFmt w:val="bullet"/>
      <w:lvlText w:val=""/>
      <w:lvlJc w:val="left"/>
      <w:pPr>
        <w:ind w:left="2487" w:hanging="360"/>
      </w:pPr>
      <w:rPr>
        <w:rFonts w:ascii="Wingdings" w:hAnsi="Wingdings"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59">
    <w:nsid w:val="38763E92"/>
    <w:multiLevelType w:val="multilevel"/>
    <w:tmpl w:val="55B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9F82E22"/>
    <w:multiLevelType w:val="multilevel"/>
    <w:tmpl w:val="0872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B670B9A"/>
    <w:multiLevelType w:val="hybridMultilevel"/>
    <w:tmpl w:val="7BF02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3BC70E76"/>
    <w:multiLevelType w:val="hybridMultilevel"/>
    <w:tmpl w:val="CF7C53C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nsid w:val="3DCD2522"/>
    <w:multiLevelType w:val="hybridMultilevel"/>
    <w:tmpl w:val="A1A6D02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4">
    <w:nsid w:val="3E38365C"/>
    <w:multiLevelType w:val="hybridMultilevel"/>
    <w:tmpl w:val="6D42F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3EE40374"/>
    <w:multiLevelType w:val="hybridMultilevel"/>
    <w:tmpl w:val="4A5E5D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6">
    <w:nsid w:val="3F26443A"/>
    <w:multiLevelType w:val="hybridMultilevel"/>
    <w:tmpl w:val="42423F34"/>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7">
    <w:nsid w:val="3FB963BD"/>
    <w:multiLevelType w:val="hybridMultilevel"/>
    <w:tmpl w:val="385EC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0B36543"/>
    <w:multiLevelType w:val="hybridMultilevel"/>
    <w:tmpl w:val="012AE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40C634C4"/>
    <w:multiLevelType w:val="hybridMultilevel"/>
    <w:tmpl w:val="2298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41232EC2"/>
    <w:multiLevelType w:val="hybridMultilevel"/>
    <w:tmpl w:val="0F42A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44DE4A57"/>
    <w:multiLevelType w:val="hybridMultilevel"/>
    <w:tmpl w:val="832E1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6EF79E5"/>
    <w:multiLevelType w:val="hybridMultilevel"/>
    <w:tmpl w:val="17D49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8465F90"/>
    <w:multiLevelType w:val="hybridMultilevel"/>
    <w:tmpl w:val="BF42D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nsid w:val="486456EB"/>
    <w:multiLevelType w:val="hybridMultilevel"/>
    <w:tmpl w:val="5C3C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495D3424"/>
    <w:multiLevelType w:val="multilevel"/>
    <w:tmpl w:val="26B07DFA"/>
    <w:lvl w:ilvl="0">
      <w:start w:val="1"/>
      <w:numFmt w:val="bullet"/>
      <w:lvlText w:val=""/>
      <w:lvlJc w:val="left"/>
      <w:pPr>
        <w:tabs>
          <w:tab w:val="num" w:pos="2061"/>
        </w:tabs>
        <w:ind w:left="2061"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AEF08A0"/>
    <w:multiLevelType w:val="hybridMultilevel"/>
    <w:tmpl w:val="1D1E89A6"/>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nsid w:val="4BCB751B"/>
    <w:multiLevelType w:val="hybridMultilevel"/>
    <w:tmpl w:val="B4EC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4BDF6828"/>
    <w:multiLevelType w:val="hybridMultilevel"/>
    <w:tmpl w:val="F2149DE0"/>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9">
    <w:nsid w:val="4CF46049"/>
    <w:multiLevelType w:val="multilevel"/>
    <w:tmpl w:val="12C2F1A8"/>
    <w:lvl w:ilvl="0">
      <w:start w:val="1"/>
      <w:numFmt w:val="bullet"/>
      <w:lvlText w:val=""/>
      <w:lvlJc w:val="left"/>
      <w:pPr>
        <w:tabs>
          <w:tab w:val="num" w:pos="1494"/>
        </w:tabs>
        <w:ind w:left="1494"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D17315D"/>
    <w:multiLevelType w:val="hybridMultilevel"/>
    <w:tmpl w:val="D75C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nsid w:val="4DEA42AD"/>
    <w:multiLevelType w:val="hybridMultilevel"/>
    <w:tmpl w:val="608EACAE"/>
    <w:lvl w:ilvl="0" w:tplc="0809000B">
      <w:start w:val="1"/>
      <w:numFmt w:val="bullet"/>
      <w:lvlText w:val=""/>
      <w:lvlJc w:val="left"/>
      <w:pPr>
        <w:ind w:left="1353" w:hanging="360"/>
      </w:pPr>
      <w:rPr>
        <w:rFonts w:ascii="Wingdings" w:hAnsi="Wingdings"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82">
    <w:nsid w:val="4E734989"/>
    <w:multiLevelType w:val="hybridMultilevel"/>
    <w:tmpl w:val="852A1AC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nsid w:val="4F0A0684"/>
    <w:multiLevelType w:val="hybridMultilevel"/>
    <w:tmpl w:val="8990C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nsid w:val="5001770D"/>
    <w:multiLevelType w:val="hybridMultilevel"/>
    <w:tmpl w:val="DA881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0185C1D"/>
    <w:multiLevelType w:val="multilevel"/>
    <w:tmpl w:val="2FD6B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508D79F4"/>
    <w:multiLevelType w:val="hybridMultilevel"/>
    <w:tmpl w:val="B4B8780C"/>
    <w:lvl w:ilvl="0" w:tplc="0809000B">
      <w:start w:val="1"/>
      <w:numFmt w:val="bullet"/>
      <w:lvlText w:val=""/>
      <w:lvlJc w:val="left"/>
      <w:pPr>
        <w:ind w:left="2487"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nsid w:val="50E76FF2"/>
    <w:multiLevelType w:val="multilevel"/>
    <w:tmpl w:val="C5EED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1EC1CA9"/>
    <w:multiLevelType w:val="hybridMultilevel"/>
    <w:tmpl w:val="823A5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nsid w:val="52584E95"/>
    <w:multiLevelType w:val="hybridMultilevel"/>
    <w:tmpl w:val="F744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52C93EDB"/>
    <w:multiLevelType w:val="hybridMultilevel"/>
    <w:tmpl w:val="24F8B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nsid w:val="52E84BE8"/>
    <w:multiLevelType w:val="multilevel"/>
    <w:tmpl w:val="6D4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30F3CB8"/>
    <w:multiLevelType w:val="multilevel"/>
    <w:tmpl w:val="59FE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3A76B89"/>
    <w:multiLevelType w:val="hybridMultilevel"/>
    <w:tmpl w:val="64601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nsid w:val="54160594"/>
    <w:multiLevelType w:val="hybridMultilevel"/>
    <w:tmpl w:val="53C648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5">
    <w:nsid w:val="58237055"/>
    <w:multiLevelType w:val="hybridMultilevel"/>
    <w:tmpl w:val="6A4412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6">
    <w:nsid w:val="5B0524A1"/>
    <w:multiLevelType w:val="hybridMultilevel"/>
    <w:tmpl w:val="CA7ED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nsid w:val="5B4706BE"/>
    <w:multiLevelType w:val="hybridMultilevel"/>
    <w:tmpl w:val="D5CC9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5BDD71A1"/>
    <w:multiLevelType w:val="hybridMultilevel"/>
    <w:tmpl w:val="F198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5C8521EE"/>
    <w:multiLevelType w:val="hybridMultilevel"/>
    <w:tmpl w:val="9C98F0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5E7E3F70"/>
    <w:multiLevelType w:val="hybridMultilevel"/>
    <w:tmpl w:val="F7F04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5E8E3924"/>
    <w:multiLevelType w:val="multilevel"/>
    <w:tmpl w:val="539E5AD2"/>
    <w:lvl w:ilvl="0">
      <w:start w:val="1"/>
      <w:numFmt w:val="bullet"/>
      <w:lvlText w:val=""/>
      <w:lvlJc w:val="left"/>
      <w:pPr>
        <w:tabs>
          <w:tab w:val="num" w:pos="720"/>
        </w:tabs>
        <w:ind w:left="720" w:hanging="360"/>
      </w:pPr>
      <w:rPr>
        <w:rFonts w:ascii="Wingdings" w:hAnsi="Wingdings" w:hint="default"/>
        <w:sz w:val="20"/>
      </w:rPr>
    </w:lvl>
    <w:lvl w:ilvl="1">
      <w:start w:val="5"/>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EA22E5C"/>
    <w:multiLevelType w:val="hybridMultilevel"/>
    <w:tmpl w:val="90BA9F26"/>
    <w:lvl w:ilvl="0" w:tplc="0809000B">
      <w:start w:val="1"/>
      <w:numFmt w:val="bullet"/>
      <w:lvlText w:val=""/>
      <w:lvlJc w:val="left"/>
      <w:pPr>
        <w:ind w:left="177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5EFE01C3"/>
    <w:multiLevelType w:val="multilevel"/>
    <w:tmpl w:val="8178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F1B69DC"/>
    <w:multiLevelType w:val="hybridMultilevel"/>
    <w:tmpl w:val="CDFA7F5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5">
    <w:nsid w:val="5FD94E57"/>
    <w:multiLevelType w:val="hybridMultilevel"/>
    <w:tmpl w:val="1F66E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nsid w:val="619604B0"/>
    <w:multiLevelType w:val="hybridMultilevel"/>
    <w:tmpl w:val="25B88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61AF3160"/>
    <w:multiLevelType w:val="hybridMultilevel"/>
    <w:tmpl w:val="E334F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nsid w:val="61D02C3A"/>
    <w:multiLevelType w:val="hybridMultilevel"/>
    <w:tmpl w:val="E8B2A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nsid w:val="63B73739"/>
    <w:multiLevelType w:val="hybridMultilevel"/>
    <w:tmpl w:val="AF061B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63CA7C3F"/>
    <w:multiLevelType w:val="hybridMultilevel"/>
    <w:tmpl w:val="7E32D604"/>
    <w:lvl w:ilvl="0" w:tplc="0809000B">
      <w:start w:val="1"/>
      <w:numFmt w:val="bullet"/>
      <w:lvlText w:val=""/>
      <w:lvlJc w:val="left"/>
      <w:pPr>
        <w:ind w:left="2487" w:hanging="360"/>
      </w:pPr>
      <w:rPr>
        <w:rFonts w:ascii="Wingdings" w:hAnsi="Wingdings"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11">
    <w:nsid w:val="63F7556A"/>
    <w:multiLevelType w:val="hybridMultilevel"/>
    <w:tmpl w:val="07A6C5A6"/>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63FC1661"/>
    <w:multiLevelType w:val="multilevel"/>
    <w:tmpl w:val="86AC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5292A7F"/>
    <w:multiLevelType w:val="hybridMultilevel"/>
    <w:tmpl w:val="EBC6B5D4"/>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4">
    <w:nsid w:val="66F3366E"/>
    <w:multiLevelType w:val="hybridMultilevel"/>
    <w:tmpl w:val="AF4680E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5">
    <w:nsid w:val="67B555ED"/>
    <w:multiLevelType w:val="hybridMultilevel"/>
    <w:tmpl w:val="403A5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67FD1475"/>
    <w:multiLevelType w:val="hybridMultilevel"/>
    <w:tmpl w:val="EC9A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69A52ABD"/>
    <w:multiLevelType w:val="hybridMultilevel"/>
    <w:tmpl w:val="83C6A70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8">
    <w:nsid w:val="69C738AC"/>
    <w:multiLevelType w:val="hybridMultilevel"/>
    <w:tmpl w:val="A0568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69DE3C21"/>
    <w:multiLevelType w:val="hybridMultilevel"/>
    <w:tmpl w:val="1DC0A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6A9F1930"/>
    <w:multiLevelType w:val="hybridMultilevel"/>
    <w:tmpl w:val="D444EE1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1">
    <w:nsid w:val="6B061C52"/>
    <w:multiLevelType w:val="hybridMultilevel"/>
    <w:tmpl w:val="7DBC1C7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2">
    <w:nsid w:val="6C1535E8"/>
    <w:multiLevelType w:val="hybridMultilevel"/>
    <w:tmpl w:val="6E82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6C4D07FB"/>
    <w:multiLevelType w:val="hybridMultilevel"/>
    <w:tmpl w:val="AFE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nsid w:val="6D6D4D62"/>
    <w:multiLevelType w:val="hybridMultilevel"/>
    <w:tmpl w:val="F56A8CE2"/>
    <w:lvl w:ilvl="0" w:tplc="0809000B">
      <w:start w:val="1"/>
      <w:numFmt w:val="bullet"/>
      <w:lvlText w:val=""/>
      <w:lvlJc w:val="left"/>
      <w:pPr>
        <w:ind w:left="1494"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nsid w:val="6DCC08B1"/>
    <w:multiLevelType w:val="hybridMultilevel"/>
    <w:tmpl w:val="51B4C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nsid w:val="6E3B2BC5"/>
    <w:multiLevelType w:val="multilevel"/>
    <w:tmpl w:val="9B3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E5165EC"/>
    <w:multiLevelType w:val="hybridMultilevel"/>
    <w:tmpl w:val="CD1C3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8">
    <w:nsid w:val="6F706587"/>
    <w:multiLevelType w:val="hybridMultilevel"/>
    <w:tmpl w:val="07268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700C5C38"/>
    <w:multiLevelType w:val="hybridMultilevel"/>
    <w:tmpl w:val="376ED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nsid w:val="73A979D5"/>
    <w:multiLevelType w:val="hybridMultilevel"/>
    <w:tmpl w:val="08DC63D0"/>
    <w:lvl w:ilvl="0" w:tplc="C6A08EA0">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nsid w:val="75290A66"/>
    <w:multiLevelType w:val="hybridMultilevel"/>
    <w:tmpl w:val="2B48C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nsid w:val="75465F50"/>
    <w:multiLevelType w:val="hybridMultilevel"/>
    <w:tmpl w:val="87B25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nsid w:val="760861A1"/>
    <w:multiLevelType w:val="hybridMultilevel"/>
    <w:tmpl w:val="F3E2DF4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nsid w:val="761422B3"/>
    <w:multiLevelType w:val="hybridMultilevel"/>
    <w:tmpl w:val="B4E2E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nsid w:val="778A4071"/>
    <w:multiLevelType w:val="hybridMultilevel"/>
    <w:tmpl w:val="C940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nsid w:val="77D321E0"/>
    <w:multiLevelType w:val="hybridMultilevel"/>
    <w:tmpl w:val="A47CC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nsid w:val="78D25B29"/>
    <w:multiLevelType w:val="hybridMultilevel"/>
    <w:tmpl w:val="E672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nsid w:val="7AE03661"/>
    <w:multiLevelType w:val="multilevel"/>
    <w:tmpl w:val="AADE7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B635E91"/>
    <w:multiLevelType w:val="hybridMultilevel"/>
    <w:tmpl w:val="42E6BC72"/>
    <w:lvl w:ilvl="0" w:tplc="0A48C236">
      <w:start w:val="1"/>
      <w:numFmt w:val="lowerRoman"/>
      <w:lvlText w:val="%1)"/>
      <w:lvlJc w:val="left"/>
      <w:pPr>
        <w:ind w:left="1440" w:hanging="72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0">
    <w:nsid w:val="7CD7197D"/>
    <w:multiLevelType w:val="multilevel"/>
    <w:tmpl w:val="FF8C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D130B25"/>
    <w:multiLevelType w:val="hybridMultilevel"/>
    <w:tmpl w:val="564AA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nsid w:val="7DAA2759"/>
    <w:multiLevelType w:val="hybridMultilevel"/>
    <w:tmpl w:val="667E7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nsid w:val="7E7F2E01"/>
    <w:multiLevelType w:val="hybridMultilevel"/>
    <w:tmpl w:val="2D209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nsid w:val="7EBE1C1A"/>
    <w:multiLevelType w:val="hybridMultilevel"/>
    <w:tmpl w:val="78B8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1"/>
  </w:num>
  <w:num w:numId="2">
    <w:abstractNumId w:val="126"/>
  </w:num>
  <w:num w:numId="3">
    <w:abstractNumId w:val="103"/>
  </w:num>
  <w:num w:numId="4">
    <w:abstractNumId w:val="54"/>
  </w:num>
  <w:num w:numId="5">
    <w:abstractNumId w:val="140"/>
  </w:num>
  <w:num w:numId="6">
    <w:abstractNumId w:val="112"/>
  </w:num>
  <w:num w:numId="7">
    <w:abstractNumId w:val="25"/>
  </w:num>
  <w:num w:numId="8">
    <w:abstractNumId w:val="39"/>
  </w:num>
  <w:num w:numId="9">
    <w:abstractNumId w:val="40"/>
  </w:num>
  <w:num w:numId="10">
    <w:abstractNumId w:val="124"/>
  </w:num>
  <w:num w:numId="11">
    <w:abstractNumId w:val="1"/>
  </w:num>
  <w:num w:numId="12">
    <w:abstractNumId w:val="18"/>
  </w:num>
  <w:num w:numId="13">
    <w:abstractNumId w:val="71"/>
  </w:num>
  <w:num w:numId="14">
    <w:abstractNumId w:val="72"/>
  </w:num>
  <w:num w:numId="15">
    <w:abstractNumId w:val="123"/>
  </w:num>
  <w:num w:numId="16">
    <w:abstractNumId w:val="53"/>
  </w:num>
  <w:num w:numId="17">
    <w:abstractNumId w:val="101"/>
  </w:num>
  <w:num w:numId="18">
    <w:abstractNumId w:val="111"/>
  </w:num>
  <w:num w:numId="19">
    <w:abstractNumId w:val="49"/>
  </w:num>
  <w:num w:numId="20">
    <w:abstractNumId w:val="58"/>
  </w:num>
  <w:num w:numId="21">
    <w:abstractNumId w:val="36"/>
  </w:num>
  <w:num w:numId="22">
    <w:abstractNumId w:val="16"/>
  </w:num>
  <w:num w:numId="23">
    <w:abstractNumId w:val="24"/>
  </w:num>
  <w:num w:numId="24">
    <w:abstractNumId w:val="107"/>
  </w:num>
  <w:num w:numId="25">
    <w:abstractNumId w:val="81"/>
  </w:num>
  <w:num w:numId="26">
    <w:abstractNumId w:val="69"/>
  </w:num>
  <w:num w:numId="27">
    <w:abstractNumId w:val="83"/>
  </w:num>
  <w:num w:numId="28">
    <w:abstractNumId w:val="44"/>
  </w:num>
  <w:num w:numId="29">
    <w:abstractNumId w:val="12"/>
  </w:num>
  <w:num w:numId="30">
    <w:abstractNumId w:val="113"/>
  </w:num>
  <w:num w:numId="31">
    <w:abstractNumId w:val="125"/>
  </w:num>
  <w:num w:numId="32">
    <w:abstractNumId w:val="14"/>
  </w:num>
  <w:num w:numId="33">
    <w:abstractNumId w:val="74"/>
  </w:num>
  <w:num w:numId="34">
    <w:abstractNumId w:val="94"/>
  </w:num>
  <w:num w:numId="35">
    <w:abstractNumId w:val="95"/>
  </w:num>
  <w:num w:numId="36">
    <w:abstractNumId w:val="31"/>
  </w:num>
  <w:num w:numId="37">
    <w:abstractNumId w:val="42"/>
  </w:num>
  <w:num w:numId="38">
    <w:abstractNumId w:val="128"/>
  </w:num>
  <w:num w:numId="39">
    <w:abstractNumId w:val="96"/>
  </w:num>
  <w:num w:numId="40">
    <w:abstractNumId w:val="136"/>
  </w:num>
  <w:num w:numId="41">
    <w:abstractNumId w:val="104"/>
  </w:num>
  <w:num w:numId="42">
    <w:abstractNumId w:val="52"/>
  </w:num>
  <w:num w:numId="43">
    <w:abstractNumId w:val="70"/>
  </w:num>
  <w:num w:numId="44">
    <w:abstractNumId w:val="141"/>
  </w:num>
  <w:num w:numId="45">
    <w:abstractNumId w:val="7"/>
  </w:num>
  <w:num w:numId="46">
    <w:abstractNumId w:val="110"/>
  </w:num>
  <w:num w:numId="47">
    <w:abstractNumId w:val="19"/>
  </w:num>
  <w:num w:numId="48">
    <w:abstractNumId w:val="10"/>
  </w:num>
  <w:num w:numId="49">
    <w:abstractNumId w:val="106"/>
  </w:num>
  <w:num w:numId="50">
    <w:abstractNumId w:val="115"/>
  </w:num>
  <w:num w:numId="51">
    <w:abstractNumId w:val="67"/>
  </w:num>
  <w:num w:numId="52">
    <w:abstractNumId w:val="99"/>
  </w:num>
  <w:num w:numId="53">
    <w:abstractNumId w:val="23"/>
  </w:num>
  <w:num w:numId="54">
    <w:abstractNumId w:val="51"/>
  </w:num>
  <w:num w:numId="55">
    <w:abstractNumId w:val="90"/>
  </w:num>
  <w:num w:numId="56">
    <w:abstractNumId w:val="118"/>
  </w:num>
  <w:num w:numId="57">
    <w:abstractNumId w:val="57"/>
  </w:num>
  <w:num w:numId="58">
    <w:abstractNumId w:val="29"/>
  </w:num>
  <w:num w:numId="59">
    <w:abstractNumId w:val="73"/>
  </w:num>
  <w:num w:numId="60">
    <w:abstractNumId w:val="26"/>
  </w:num>
  <w:num w:numId="61">
    <w:abstractNumId w:val="43"/>
  </w:num>
  <w:num w:numId="62">
    <w:abstractNumId w:val="30"/>
  </w:num>
  <w:num w:numId="63">
    <w:abstractNumId w:val="22"/>
  </w:num>
  <w:num w:numId="64">
    <w:abstractNumId w:val="80"/>
  </w:num>
  <w:num w:numId="65">
    <w:abstractNumId w:val="88"/>
  </w:num>
  <w:num w:numId="66">
    <w:abstractNumId w:val="56"/>
  </w:num>
  <w:num w:numId="67">
    <w:abstractNumId w:val="116"/>
  </w:num>
  <w:num w:numId="68">
    <w:abstractNumId w:val="77"/>
  </w:num>
  <w:num w:numId="69">
    <w:abstractNumId w:val="64"/>
  </w:num>
  <w:num w:numId="70">
    <w:abstractNumId w:val="15"/>
  </w:num>
  <w:num w:numId="71">
    <w:abstractNumId w:val="93"/>
  </w:num>
  <w:num w:numId="72">
    <w:abstractNumId w:val="132"/>
  </w:num>
  <w:num w:numId="73">
    <w:abstractNumId w:val="63"/>
  </w:num>
  <w:num w:numId="74">
    <w:abstractNumId w:val="50"/>
  </w:num>
  <w:num w:numId="75">
    <w:abstractNumId w:val="85"/>
  </w:num>
  <w:num w:numId="76">
    <w:abstractNumId w:val="62"/>
  </w:num>
  <w:num w:numId="77">
    <w:abstractNumId w:val="92"/>
  </w:num>
  <w:num w:numId="78">
    <w:abstractNumId w:val="142"/>
  </w:num>
  <w:num w:numId="79">
    <w:abstractNumId w:val="60"/>
  </w:num>
  <w:num w:numId="80">
    <w:abstractNumId w:val="144"/>
  </w:num>
  <w:num w:numId="81">
    <w:abstractNumId w:val="27"/>
  </w:num>
  <w:num w:numId="82">
    <w:abstractNumId w:val="120"/>
  </w:num>
  <w:num w:numId="83">
    <w:abstractNumId w:val="82"/>
  </w:num>
  <w:num w:numId="84">
    <w:abstractNumId w:val="21"/>
  </w:num>
  <w:num w:numId="85">
    <w:abstractNumId w:val="37"/>
  </w:num>
  <w:num w:numId="86">
    <w:abstractNumId w:val="138"/>
  </w:num>
  <w:num w:numId="87">
    <w:abstractNumId w:val="59"/>
  </w:num>
  <w:num w:numId="88">
    <w:abstractNumId w:val="139"/>
  </w:num>
  <w:num w:numId="89">
    <w:abstractNumId w:val="130"/>
  </w:num>
  <w:num w:numId="90">
    <w:abstractNumId w:val="55"/>
  </w:num>
  <w:num w:numId="91">
    <w:abstractNumId w:val="117"/>
  </w:num>
  <w:num w:numId="92">
    <w:abstractNumId w:val="17"/>
  </w:num>
  <w:num w:numId="93">
    <w:abstractNumId w:val="134"/>
  </w:num>
  <w:num w:numId="94">
    <w:abstractNumId w:val="105"/>
  </w:num>
  <w:num w:numId="95">
    <w:abstractNumId w:val="41"/>
  </w:num>
  <w:num w:numId="96">
    <w:abstractNumId w:val="3"/>
  </w:num>
  <w:num w:numId="97">
    <w:abstractNumId w:val="47"/>
  </w:num>
  <w:num w:numId="98">
    <w:abstractNumId w:val="100"/>
  </w:num>
  <w:num w:numId="99">
    <w:abstractNumId w:val="4"/>
  </w:num>
  <w:num w:numId="100">
    <w:abstractNumId w:val="108"/>
  </w:num>
  <w:num w:numId="101">
    <w:abstractNumId w:val="38"/>
  </w:num>
  <w:num w:numId="102">
    <w:abstractNumId w:val="114"/>
  </w:num>
  <w:num w:numId="103">
    <w:abstractNumId w:val="66"/>
  </w:num>
  <w:num w:numId="104">
    <w:abstractNumId w:val="8"/>
  </w:num>
  <w:num w:numId="105">
    <w:abstractNumId w:val="84"/>
  </w:num>
  <w:num w:numId="106">
    <w:abstractNumId w:val="127"/>
  </w:num>
  <w:num w:numId="107">
    <w:abstractNumId w:val="2"/>
  </w:num>
  <w:num w:numId="108">
    <w:abstractNumId w:val="89"/>
  </w:num>
  <w:num w:numId="109">
    <w:abstractNumId w:val="20"/>
  </w:num>
  <w:num w:numId="110">
    <w:abstractNumId w:val="35"/>
  </w:num>
  <w:num w:numId="111">
    <w:abstractNumId w:val="129"/>
  </w:num>
  <w:num w:numId="112">
    <w:abstractNumId w:val="78"/>
  </w:num>
  <w:num w:numId="113">
    <w:abstractNumId w:val="6"/>
  </w:num>
  <w:num w:numId="114">
    <w:abstractNumId w:val="65"/>
  </w:num>
  <w:num w:numId="115">
    <w:abstractNumId w:val="9"/>
  </w:num>
  <w:num w:numId="116">
    <w:abstractNumId w:val="34"/>
  </w:num>
  <w:num w:numId="117">
    <w:abstractNumId w:val="98"/>
  </w:num>
  <w:num w:numId="118">
    <w:abstractNumId w:val="109"/>
  </w:num>
  <w:num w:numId="119">
    <w:abstractNumId w:val="102"/>
  </w:num>
  <w:num w:numId="120">
    <w:abstractNumId w:val="68"/>
  </w:num>
  <w:num w:numId="121">
    <w:abstractNumId w:val="0"/>
  </w:num>
  <w:num w:numId="122">
    <w:abstractNumId w:val="135"/>
  </w:num>
  <w:num w:numId="123">
    <w:abstractNumId w:val="5"/>
  </w:num>
  <w:num w:numId="124">
    <w:abstractNumId w:val="87"/>
  </w:num>
  <w:num w:numId="125">
    <w:abstractNumId w:val="46"/>
  </w:num>
  <w:num w:numId="126">
    <w:abstractNumId w:val="45"/>
  </w:num>
  <w:num w:numId="127">
    <w:abstractNumId w:val="32"/>
  </w:num>
  <w:num w:numId="128">
    <w:abstractNumId w:val="61"/>
  </w:num>
  <w:num w:numId="129">
    <w:abstractNumId w:val="122"/>
  </w:num>
  <w:num w:numId="130">
    <w:abstractNumId w:val="28"/>
  </w:num>
  <w:num w:numId="131">
    <w:abstractNumId w:val="86"/>
  </w:num>
  <w:num w:numId="132">
    <w:abstractNumId w:val="97"/>
  </w:num>
  <w:num w:numId="133">
    <w:abstractNumId w:val="79"/>
  </w:num>
  <w:num w:numId="134">
    <w:abstractNumId w:val="143"/>
  </w:num>
  <w:num w:numId="135">
    <w:abstractNumId w:val="75"/>
  </w:num>
  <w:num w:numId="136">
    <w:abstractNumId w:val="33"/>
  </w:num>
  <w:num w:numId="137">
    <w:abstractNumId w:val="11"/>
  </w:num>
  <w:num w:numId="138">
    <w:abstractNumId w:val="76"/>
  </w:num>
  <w:num w:numId="139">
    <w:abstractNumId w:val="121"/>
  </w:num>
  <w:num w:numId="140">
    <w:abstractNumId w:val="119"/>
  </w:num>
  <w:num w:numId="141">
    <w:abstractNumId w:val="131"/>
  </w:num>
  <w:num w:numId="142">
    <w:abstractNumId w:val="13"/>
  </w:num>
  <w:num w:numId="143">
    <w:abstractNumId w:val="137"/>
  </w:num>
  <w:num w:numId="144">
    <w:abstractNumId w:val="48"/>
  </w:num>
  <w:num w:numId="145">
    <w:abstractNumId w:val="13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693"/>
    <w:rsid w:val="00004700"/>
    <w:rsid w:val="00004CC8"/>
    <w:rsid w:val="00006486"/>
    <w:rsid w:val="00010BDB"/>
    <w:rsid w:val="000178F0"/>
    <w:rsid w:val="00020C39"/>
    <w:rsid w:val="000251ED"/>
    <w:rsid w:val="00030699"/>
    <w:rsid w:val="00036556"/>
    <w:rsid w:val="00040952"/>
    <w:rsid w:val="00043202"/>
    <w:rsid w:val="0004611F"/>
    <w:rsid w:val="000712EB"/>
    <w:rsid w:val="000A3CF4"/>
    <w:rsid w:val="000A4A3A"/>
    <w:rsid w:val="000A6ADB"/>
    <w:rsid w:val="000B184E"/>
    <w:rsid w:val="000C3CD5"/>
    <w:rsid w:val="000D6534"/>
    <w:rsid w:val="000E4FA1"/>
    <w:rsid w:val="000F4BC6"/>
    <w:rsid w:val="000F79C5"/>
    <w:rsid w:val="001000EE"/>
    <w:rsid w:val="00131124"/>
    <w:rsid w:val="00150B68"/>
    <w:rsid w:val="00164116"/>
    <w:rsid w:val="00174F42"/>
    <w:rsid w:val="00194F6F"/>
    <w:rsid w:val="001A39AD"/>
    <w:rsid w:val="001B33EE"/>
    <w:rsid w:val="001B597E"/>
    <w:rsid w:val="001D0077"/>
    <w:rsid w:val="001D40BD"/>
    <w:rsid w:val="001D6E37"/>
    <w:rsid w:val="001E0717"/>
    <w:rsid w:val="001E615C"/>
    <w:rsid w:val="001F4736"/>
    <w:rsid w:val="00211FC6"/>
    <w:rsid w:val="0021581C"/>
    <w:rsid w:val="00216CA3"/>
    <w:rsid w:val="00270A57"/>
    <w:rsid w:val="0028271C"/>
    <w:rsid w:val="0029636D"/>
    <w:rsid w:val="002A0160"/>
    <w:rsid w:val="002C0848"/>
    <w:rsid w:val="002D0610"/>
    <w:rsid w:val="002D152C"/>
    <w:rsid w:val="002E11E4"/>
    <w:rsid w:val="002F3B86"/>
    <w:rsid w:val="00303D91"/>
    <w:rsid w:val="003212C0"/>
    <w:rsid w:val="00321E87"/>
    <w:rsid w:val="003430D4"/>
    <w:rsid w:val="00361101"/>
    <w:rsid w:val="00366238"/>
    <w:rsid w:val="00366420"/>
    <w:rsid w:val="00367FC1"/>
    <w:rsid w:val="00375150"/>
    <w:rsid w:val="0037758D"/>
    <w:rsid w:val="00380ED2"/>
    <w:rsid w:val="003A3605"/>
    <w:rsid w:val="003A48C3"/>
    <w:rsid w:val="003B06A7"/>
    <w:rsid w:val="003B43D2"/>
    <w:rsid w:val="003B564A"/>
    <w:rsid w:val="003E3553"/>
    <w:rsid w:val="003F2A45"/>
    <w:rsid w:val="003F2CB8"/>
    <w:rsid w:val="003F7ED1"/>
    <w:rsid w:val="00411624"/>
    <w:rsid w:val="0045702A"/>
    <w:rsid w:val="004723C4"/>
    <w:rsid w:val="004765AF"/>
    <w:rsid w:val="00485031"/>
    <w:rsid w:val="00486F69"/>
    <w:rsid w:val="00490E14"/>
    <w:rsid w:val="00497618"/>
    <w:rsid w:val="004A3563"/>
    <w:rsid w:val="004B0514"/>
    <w:rsid w:val="004C41AD"/>
    <w:rsid w:val="004D2078"/>
    <w:rsid w:val="004D70EA"/>
    <w:rsid w:val="004E366D"/>
    <w:rsid w:val="004E3CCD"/>
    <w:rsid w:val="004F1CCC"/>
    <w:rsid w:val="004F460F"/>
    <w:rsid w:val="004F7C85"/>
    <w:rsid w:val="00503813"/>
    <w:rsid w:val="00503C1D"/>
    <w:rsid w:val="00523E37"/>
    <w:rsid w:val="00543C2C"/>
    <w:rsid w:val="00546566"/>
    <w:rsid w:val="00547A21"/>
    <w:rsid w:val="00551E16"/>
    <w:rsid w:val="00554947"/>
    <w:rsid w:val="0057539B"/>
    <w:rsid w:val="00584C41"/>
    <w:rsid w:val="00593EDF"/>
    <w:rsid w:val="005A258C"/>
    <w:rsid w:val="005A3B58"/>
    <w:rsid w:val="005B0760"/>
    <w:rsid w:val="005B1059"/>
    <w:rsid w:val="005B48F9"/>
    <w:rsid w:val="005C3B19"/>
    <w:rsid w:val="005C5A00"/>
    <w:rsid w:val="005D6185"/>
    <w:rsid w:val="00616693"/>
    <w:rsid w:val="00617451"/>
    <w:rsid w:val="00617D55"/>
    <w:rsid w:val="00625D5B"/>
    <w:rsid w:val="0064008B"/>
    <w:rsid w:val="0065415F"/>
    <w:rsid w:val="00670EBF"/>
    <w:rsid w:val="00672CF5"/>
    <w:rsid w:val="006B2BAE"/>
    <w:rsid w:val="006C2620"/>
    <w:rsid w:val="006C27FC"/>
    <w:rsid w:val="006F2BDD"/>
    <w:rsid w:val="00714041"/>
    <w:rsid w:val="00724395"/>
    <w:rsid w:val="007379E4"/>
    <w:rsid w:val="00740ACC"/>
    <w:rsid w:val="007744C0"/>
    <w:rsid w:val="00787AD3"/>
    <w:rsid w:val="007923BD"/>
    <w:rsid w:val="00794CEF"/>
    <w:rsid w:val="00795DA3"/>
    <w:rsid w:val="007A4491"/>
    <w:rsid w:val="00810A0B"/>
    <w:rsid w:val="00845E36"/>
    <w:rsid w:val="0085439A"/>
    <w:rsid w:val="00885B1B"/>
    <w:rsid w:val="008878FC"/>
    <w:rsid w:val="008B6AE2"/>
    <w:rsid w:val="008D432C"/>
    <w:rsid w:val="008D5A97"/>
    <w:rsid w:val="008E08E4"/>
    <w:rsid w:val="008E6E9D"/>
    <w:rsid w:val="008F47C4"/>
    <w:rsid w:val="00905EA7"/>
    <w:rsid w:val="00906EC5"/>
    <w:rsid w:val="00931E58"/>
    <w:rsid w:val="009435FE"/>
    <w:rsid w:val="0094580E"/>
    <w:rsid w:val="009500B7"/>
    <w:rsid w:val="0095690C"/>
    <w:rsid w:val="00957C65"/>
    <w:rsid w:val="00971164"/>
    <w:rsid w:val="009770FB"/>
    <w:rsid w:val="0098206F"/>
    <w:rsid w:val="009837E9"/>
    <w:rsid w:val="00990646"/>
    <w:rsid w:val="009B2B88"/>
    <w:rsid w:val="009B3F69"/>
    <w:rsid w:val="009C38B0"/>
    <w:rsid w:val="009C564E"/>
    <w:rsid w:val="009D46B2"/>
    <w:rsid w:val="009D4F84"/>
    <w:rsid w:val="009D74A3"/>
    <w:rsid w:val="009E0143"/>
    <w:rsid w:val="009E3ACE"/>
    <w:rsid w:val="00A0096F"/>
    <w:rsid w:val="00A00AAE"/>
    <w:rsid w:val="00A04588"/>
    <w:rsid w:val="00A13392"/>
    <w:rsid w:val="00A17532"/>
    <w:rsid w:val="00A35C8F"/>
    <w:rsid w:val="00A4253C"/>
    <w:rsid w:val="00A43856"/>
    <w:rsid w:val="00A711FE"/>
    <w:rsid w:val="00A76AB6"/>
    <w:rsid w:val="00A81FA3"/>
    <w:rsid w:val="00A83597"/>
    <w:rsid w:val="00AA08C3"/>
    <w:rsid w:val="00AB630A"/>
    <w:rsid w:val="00AC1A79"/>
    <w:rsid w:val="00AE0901"/>
    <w:rsid w:val="00AE2A94"/>
    <w:rsid w:val="00AE38DC"/>
    <w:rsid w:val="00AE7AB1"/>
    <w:rsid w:val="00AF2472"/>
    <w:rsid w:val="00AF46E1"/>
    <w:rsid w:val="00B0157F"/>
    <w:rsid w:val="00B14A4C"/>
    <w:rsid w:val="00B15651"/>
    <w:rsid w:val="00B2181B"/>
    <w:rsid w:val="00B21A3B"/>
    <w:rsid w:val="00B471EB"/>
    <w:rsid w:val="00B5178A"/>
    <w:rsid w:val="00B601A8"/>
    <w:rsid w:val="00B86E3C"/>
    <w:rsid w:val="00BA0CB3"/>
    <w:rsid w:val="00BB02A4"/>
    <w:rsid w:val="00BC1D02"/>
    <w:rsid w:val="00BD2291"/>
    <w:rsid w:val="00BD5548"/>
    <w:rsid w:val="00BE477A"/>
    <w:rsid w:val="00BF3B41"/>
    <w:rsid w:val="00C03BFE"/>
    <w:rsid w:val="00C05E11"/>
    <w:rsid w:val="00C5425A"/>
    <w:rsid w:val="00C844F0"/>
    <w:rsid w:val="00C9115E"/>
    <w:rsid w:val="00C92E08"/>
    <w:rsid w:val="00C93F65"/>
    <w:rsid w:val="00C96693"/>
    <w:rsid w:val="00CA44A0"/>
    <w:rsid w:val="00CA60B6"/>
    <w:rsid w:val="00CC0D6C"/>
    <w:rsid w:val="00CC3E95"/>
    <w:rsid w:val="00CC5ADB"/>
    <w:rsid w:val="00CE0A78"/>
    <w:rsid w:val="00D04C6F"/>
    <w:rsid w:val="00D067D9"/>
    <w:rsid w:val="00D13A2C"/>
    <w:rsid w:val="00D15C7B"/>
    <w:rsid w:val="00D43B3F"/>
    <w:rsid w:val="00D45D4E"/>
    <w:rsid w:val="00D502E5"/>
    <w:rsid w:val="00D52266"/>
    <w:rsid w:val="00D60D15"/>
    <w:rsid w:val="00D62F5C"/>
    <w:rsid w:val="00D83320"/>
    <w:rsid w:val="00DB2C6D"/>
    <w:rsid w:val="00DB3403"/>
    <w:rsid w:val="00DC1442"/>
    <w:rsid w:val="00DD278B"/>
    <w:rsid w:val="00E02935"/>
    <w:rsid w:val="00E173D2"/>
    <w:rsid w:val="00E2026B"/>
    <w:rsid w:val="00E274CC"/>
    <w:rsid w:val="00E5225D"/>
    <w:rsid w:val="00E675B9"/>
    <w:rsid w:val="00E87831"/>
    <w:rsid w:val="00E9135A"/>
    <w:rsid w:val="00E93979"/>
    <w:rsid w:val="00E9485B"/>
    <w:rsid w:val="00EB0660"/>
    <w:rsid w:val="00EB0841"/>
    <w:rsid w:val="00EB09C3"/>
    <w:rsid w:val="00EB2733"/>
    <w:rsid w:val="00EB4128"/>
    <w:rsid w:val="00EB6F20"/>
    <w:rsid w:val="00ED1D42"/>
    <w:rsid w:val="00ED1F7D"/>
    <w:rsid w:val="00EF6E38"/>
    <w:rsid w:val="00F00940"/>
    <w:rsid w:val="00F3220C"/>
    <w:rsid w:val="00F45995"/>
    <w:rsid w:val="00F51F72"/>
    <w:rsid w:val="00F547EA"/>
    <w:rsid w:val="00F576BF"/>
    <w:rsid w:val="00F62270"/>
    <w:rsid w:val="00F776A8"/>
    <w:rsid w:val="00FA6602"/>
    <w:rsid w:val="00FD466A"/>
    <w:rsid w:val="00FD5E76"/>
    <w:rsid w:val="00FD6893"/>
    <w:rsid w:val="00FE3F8B"/>
    <w:rsid w:val="00FE7B13"/>
    <w:rsid w:val="00FF1B17"/>
    <w:rsid w:val="00FF3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693"/>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D50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1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C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C96693"/>
    <w:pPr>
      <w:keepNext/>
      <w:keepLines/>
      <w:spacing w:before="480" w:after="0"/>
      <w:outlineLvl w:val="0"/>
    </w:pPr>
    <w:rPr>
      <w:rFonts w:ascii="Cambria" w:eastAsia="Times New Roman" w:hAnsi="Cambria" w:cs="Times New Roman"/>
      <w:b/>
      <w:bCs/>
      <w:color w:val="365F91"/>
      <w:sz w:val="28"/>
      <w:szCs w:val="28"/>
      <w:lang w:val="en-US"/>
    </w:rPr>
  </w:style>
  <w:style w:type="character" w:customStyle="1" w:styleId="Heading1Char">
    <w:name w:val="Heading 1 Char"/>
    <w:basedOn w:val="DefaultParagraphFont"/>
    <w:link w:val="Heading1"/>
    <w:uiPriority w:val="9"/>
    <w:rsid w:val="00C96693"/>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C96693"/>
    <w:pPr>
      <w:spacing w:after="100"/>
    </w:pPr>
    <w:rPr>
      <w:rFonts w:ascii="Times New Roman" w:eastAsia="Times New Roman" w:hAnsi="Times New Roman" w:cs="Times New Roman"/>
      <w:sz w:val="24"/>
      <w:lang w:val="en-US"/>
    </w:rPr>
  </w:style>
  <w:style w:type="character" w:styleId="Strong">
    <w:name w:val="Strong"/>
    <w:basedOn w:val="DefaultParagraphFont"/>
    <w:qFormat/>
    <w:rsid w:val="00C96693"/>
    <w:rPr>
      <w:b/>
      <w:bCs/>
    </w:rPr>
  </w:style>
  <w:style w:type="paragraph" w:styleId="NormalWeb">
    <w:name w:val="Normal (Web)"/>
    <w:basedOn w:val="Normal"/>
    <w:uiPriority w:val="99"/>
    <w:unhideWhenUsed/>
    <w:rsid w:val="00C966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96693"/>
    <w:rPr>
      <w:i/>
      <w:iCs/>
    </w:rPr>
  </w:style>
  <w:style w:type="paragraph" w:customStyle="1" w:styleId="ListParagraph1">
    <w:name w:val="List Paragraph1"/>
    <w:basedOn w:val="Normal"/>
    <w:next w:val="ListParagraph"/>
    <w:uiPriority w:val="34"/>
    <w:qFormat/>
    <w:rsid w:val="00C96693"/>
    <w:pPr>
      <w:ind w:left="720"/>
      <w:contextualSpacing/>
    </w:pPr>
    <w:rPr>
      <w:lang w:val="en-US"/>
    </w:rPr>
  </w:style>
  <w:style w:type="paragraph" w:customStyle="1" w:styleId="BalloonText1">
    <w:name w:val="Balloon Text1"/>
    <w:basedOn w:val="Normal"/>
    <w:next w:val="BalloonText"/>
    <w:link w:val="BalloonTextChar"/>
    <w:uiPriority w:val="99"/>
    <w:semiHidden/>
    <w:unhideWhenUsed/>
    <w:rsid w:val="00C9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C96693"/>
    <w:rPr>
      <w:rFonts w:ascii="Tahoma" w:hAnsi="Tahoma" w:cs="Tahoma"/>
      <w:sz w:val="16"/>
      <w:szCs w:val="16"/>
    </w:rPr>
  </w:style>
  <w:style w:type="character" w:styleId="Hyperlink">
    <w:name w:val="Hyperlink"/>
    <w:basedOn w:val="DefaultParagraphFont"/>
    <w:uiPriority w:val="99"/>
    <w:unhideWhenUsed/>
    <w:rsid w:val="00C96693"/>
    <w:rPr>
      <w:color w:val="0000FF"/>
      <w:u w:val="single"/>
    </w:rPr>
  </w:style>
  <w:style w:type="paragraph" w:customStyle="1" w:styleId="Header1">
    <w:name w:val="Header1"/>
    <w:basedOn w:val="Normal"/>
    <w:next w:val="Header"/>
    <w:link w:val="HeaderChar"/>
    <w:uiPriority w:val="99"/>
    <w:semiHidden/>
    <w:unhideWhenUsed/>
    <w:rsid w:val="00C96693"/>
    <w:pPr>
      <w:tabs>
        <w:tab w:val="center" w:pos="4680"/>
        <w:tab w:val="right" w:pos="9360"/>
      </w:tabs>
      <w:spacing w:after="0" w:line="240" w:lineRule="auto"/>
    </w:pPr>
  </w:style>
  <w:style w:type="character" w:customStyle="1" w:styleId="HeaderChar">
    <w:name w:val="Header Char"/>
    <w:basedOn w:val="DefaultParagraphFont"/>
    <w:link w:val="Header1"/>
    <w:uiPriority w:val="99"/>
    <w:semiHidden/>
    <w:rsid w:val="00C96693"/>
  </w:style>
  <w:style w:type="paragraph" w:customStyle="1" w:styleId="Footer1">
    <w:name w:val="Footer1"/>
    <w:basedOn w:val="Normal"/>
    <w:next w:val="Footer"/>
    <w:link w:val="FooterChar"/>
    <w:uiPriority w:val="99"/>
    <w:unhideWhenUsed/>
    <w:rsid w:val="00C96693"/>
    <w:pPr>
      <w:tabs>
        <w:tab w:val="center" w:pos="4680"/>
        <w:tab w:val="right" w:pos="9360"/>
      </w:tabs>
      <w:spacing w:after="0" w:line="240" w:lineRule="auto"/>
    </w:pPr>
  </w:style>
  <w:style w:type="character" w:customStyle="1" w:styleId="FooterChar">
    <w:name w:val="Footer Char"/>
    <w:basedOn w:val="DefaultParagraphFont"/>
    <w:link w:val="Footer1"/>
    <w:uiPriority w:val="99"/>
    <w:rsid w:val="00C96693"/>
  </w:style>
  <w:style w:type="character" w:customStyle="1" w:styleId="Heading1Char1">
    <w:name w:val="Heading 1 Char1"/>
    <w:basedOn w:val="DefaultParagraphFont"/>
    <w:uiPriority w:val="9"/>
    <w:rsid w:val="00C966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6693"/>
    <w:pPr>
      <w:ind w:left="720"/>
      <w:contextualSpacing/>
    </w:pPr>
  </w:style>
  <w:style w:type="paragraph" w:styleId="BalloonText">
    <w:name w:val="Balloon Text"/>
    <w:basedOn w:val="Normal"/>
    <w:link w:val="BalloonTextChar1"/>
    <w:uiPriority w:val="99"/>
    <w:semiHidden/>
    <w:unhideWhenUsed/>
    <w:rsid w:val="00C96693"/>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C96693"/>
    <w:rPr>
      <w:rFonts w:ascii="Tahoma" w:hAnsi="Tahoma" w:cs="Tahoma"/>
      <w:sz w:val="16"/>
      <w:szCs w:val="16"/>
    </w:rPr>
  </w:style>
  <w:style w:type="paragraph" w:styleId="Header">
    <w:name w:val="header"/>
    <w:basedOn w:val="Normal"/>
    <w:link w:val="HeaderChar1"/>
    <w:uiPriority w:val="99"/>
    <w:unhideWhenUsed/>
    <w:rsid w:val="00C96693"/>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C96693"/>
  </w:style>
  <w:style w:type="paragraph" w:styleId="Footer">
    <w:name w:val="footer"/>
    <w:basedOn w:val="Normal"/>
    <w:link w:val="FooterChar1"/>
    <w:uiPriority w:val="99"/>
    <w:unhideWhenUsed/>
    <w:rsid w:val="00C96693"/>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C96693"/>
  </w:style>
  <w:style w:type="character" w:customStyle="1" w:styleId="Heading3Char">
    <w:name w:val="Heading 3 Char"/>
    <w:basedOn w:val="DefaultParagraphFont"/>
    <w:link w:val="Heading3"/>
    <w:uiPriority w:val="9"/>
    <w:semiHidden/>
    <w:rsid w:val="00211FC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502E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03C1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6693"/>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D502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11F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C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C96693"/>
    <w:pPr>
      <w:keepNext/>
      <w:keepLines/>
      <w:spacing w:before="480" w:after="0"/>
      <w:outlineLvl w:val="0"/>
    </w:pPr>
    <w:rPr>
      <w:rFonts w:ascii="Cambria" w:eastAsia="Times New Roman" w:hAnsi="Cambria" w:cs="Times New Roman"/>
      <w:b/>
      <w:bCs/>
      <w:color w:val="365F91"/>
      <w:sz w:val="28"/>
      <w:szCs w:val="28"/>
      <w:lang w:val="en-US"/>
    </w:rPr>
  </w:style>
  <w:style w:type="character" w:customStyle="1" w:styleId="Heading1Char">
    <w:name w:val="Heading 1 Char"/>
    <w:basedOn w:val="DefaultParagraphFont"/>
    <w:link w:val="Heading1"/>
    <w:uiPriority w:val="9"/>
    <w:rsid w:val="00C96693"/>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qFormat/>
    <w:rsid w:val="00C96693"/>
    <w:pPr>
      <w:spacing w:after="100"/>
    </w:pPr>
    <w:rPr>
      <w:rFonts w:ascii="Times New Roman" w:eastAsia="Times New Roman" w:hAnsi="Times New Roman" w:cs="Times New Roman"/>
      <w:sz w:val="24"/>
      <w:lang w:val="en-US"/>
    </w:rPr>
  </w:style>
  <w:style w:type="character" w:styleId="Strong">
    <w:name w:val="Strong"/>
    <w:basedOn w:val="DefaultParagraphFont"/>
    <w:qFormat/>
    <w:rsid w:val="00C96693"/>
    <w:rPr>
      <w:b/>
      <w:bCs/>
    </w:rPr>
  </w:style>
  <w:style w:type="paragraph" w:styleId="NormalWeb">
    <w:name w:val="Normal (Web)"/>
    <w:basedOn w:val="Normal"/>
    <w:uiPriority w:val="99"/>
    <w:unhideWhenUsed/>
    <w:rsid w:val="00C966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96693"/>
    <w:rPr>
      <w:i/>
      <w:iCs/>
    </w:rPr>
  </w:style>
  <w:style w:type="paragraph" w:customStyle="1" w:styleId="ListParagraph1">
    <w:name w:val="List Paragraph1"/>
    <w:basedOn w:val="Normal"/>
    <w:next w:val="ListParagraph"/>
    <w:uiPriority w:val="34"/>
    <w:qFormat/>
    <w:rsid w:val="00C96693"/>
    <w:pPr>
      <w:ind w:left="720"/>
      <w:contextualSpacing/>
    </w:pPr>
    <w:rPr>
      <w:lang w:val="en-US"/>
    </w:rPr>
  </w:style>
  <w:style w:type="paragraph" w:customStyle="1" w:styleId="BalloonText1">
    <w:name w:val="Balloon Text1"/>
    <w:basedOn w:val="Normal"/>
    <w:next w:val="BalloonText"/>
    <w:link w:val="BalloonTextChar"/>
    <w:uiPriority w:val="99"/>
    <w:semiHidden/>
    <w:unhideWhenUsed/>
    <w:rsid w:val="00C966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C96693"/>
    <w:rPr>
      <w:rFonts w:ascii="Tahoma" w:hAnsi="Tahoma" w:cs="Tahoma"/>
      <w:sz w:val="16"/>
      <w:szCs w:val="16"/>
    </w:rPr>
  </w:style>
  <w:style w:type="character" w:styleId="Hyperlink">
    <w:name w:val="Hyperlink"/>
    <w:basedOn w:val="DefaultParagraphFont"/>
    <w:uiPriority w:val="99"/>
    <w:unhideWhenUsed/>
    <w:rsid w:val="00C96693"/>
    <w:rPr>
      <w:color w:val="0000FF"/>
      <w:u w:val="single"/>
    </w:rPr>
  </w:style>
  <w:style w:type="paragraph" w:customStyle="1" w:styleId="Header1">
    <w:name w:val="Header1"/>
    <w:basedOn w:val="Normal"/>
    <w:next w:val="Header"/>
    <w:link w:val="HeaderChar"/>
    <w:uiPriority w:val="99"/>
    <w:semiHidden/>
    <w:unhideWhenUsed/>
    <w:rsid w:val="00C96693"/>
    <w:pPr>
      <w:tabs>
        <w:tab w:val="center" w:pos="4680"/>
        <w:tab w:val="right" w:pos="9360"/>
      </w:tabs>
      <w:spacing w:after="0" w:line="240" w:lineRule="auto"/>
    </w:pPr>
  </w:style>
  <w:style w:type="character" w:customStyle="1" w:styleId="HeaderChar">
    <w:name w:val="Header Char"/>
    <w:basedOn w:val="DefaultParagraphFont"/>
    <w:link w:val="Header1"/>
    <w:uiPriority w:val="99"/>
    <w:semiHidden/>
    <w:rsid w:val="00C96693"/>
  </w:style>
  <w:style w:type="paragraph" w:customStyle="1" w:styleId="Footer1">
    <w:name w:val="Footer1"/>
    <w:basedOn w:val="Normal"/>
    <w:next w:val="Footer"/>
    <w:link w:val="FooterChar"/>
    <w:uiPriority w:val="99"/>
    <w:unhideWhenUsed/>
    <w:rsid w:val="00C96693"/>
    <w:pPr>
      <w:tabs>
        <w:tab w:val="center" w:pos="4680"/>
        <w:tab w:val="right" w:pos="9360"/>
      </w:tabs>
      <w:spacing w:after="0" w:line="240" w:lineRule="auto"/>
    </w:pPr>
  </w:style>
  <w:style w:type="character" w:customStyle="1" w:styleId="FooterChar">
    <w:name w:val="Footer Char"/>
    <w:basedOn w:val="DefaultParagraphFont"/>
    <w:link w:val="Footer1"/>
    <w:uiPriority w:val="99"/>
    <w:rsid w:val="00C96693"/>
  </w:style>
  <w:style w:type="character" w:customStyle="1" w:styleId="Heading1Char1">
    <w:name w:val="Heading 1 Char1"/>
    <w:basedOn w:val="DefaultParagraphFont"/>
    <w:uiPriority w:val="9"/>
    <w:rsid w:val="00C9669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96693"/>
    <w:pPr>
      <w:ind w:left="720"/>
      <w:contextualSpacing/>
    </w:pPr>
  </w:style>
  <w:style w:type="paragraph" w:styleId="BalloonText">
    <w:name w:val="Balloon Text"/>
    <w:basedOn w:val="Normal"/>
    <w:link w:val="BalloonTextChar1"/>
    <w:uiPriority w:val="99"/>
    <w:semiHidden/>
    <w:unhideWhenUsed/>
    <w:rsid w:val="00C96693"/>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C96693"/>
    <w:rPr>
      <w:rFonts w:ascii="Tahoma" w:hAnsi="Tahoma" w:cs="Tahoma"/>
      <w:sz w:val="16"/>
      <w:szCs w:val="16"/>
    </w:rPr>
  </w:style>
  <w:style w:type="paragraph" w:styleId="Header">
    <w:name w:val="header"/>
    <w:basedOn w:val="Normal"/>
    <w:link w:val="HeaderChar1"/>
    <w:uiPriority w:val="99"/>
    <w:unhideWhenUsed/>
    <w:rsid w:val="00C96693"/>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C96693"/>
  </w:style>
  <w:style w:type="paragraph" w:styleId="Footer">
    <w:name w:val="footer"/>
    <w:basedOn w:val="Normal"/>
    <w:link w:val="FooterChar1"/>
    <w:uiPriority w:val="99"/>
    <w:unhideWhenUsed/>
    <w:rsid w:val="00C96693"/>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C96693"/>
  </w:style>
  <w:style w:type="character" w:customStyle="1" w:styleId="Heading3Char">
    <w:name w:val="Heading 3 Char"/>
    <w:basedOn w:val="DefaultParagraphFont"/>
    <w:link w:val="Heading3"/>
    <w:uiPriority w:val="9"/>
    <w:semiHidden/>
    <w:rsid w:val="00211FC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D502E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503C1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828">
      <w:bodyDiv w:val="1"/>
      <w:marLeft w:val="0"/>
      <w:marRight w:val="0"/>
      <w:marTop w:val="0"/>
      <w:marBottom w:val="0"/>
      <w:divBdr>
        <w:top w:val="none" w:sz="0" w:space="0" w:color="auto"/>
        <w:left w:val="none" w:sz="0" w:space="0" w:color="auto"/>
        <w:bottom w:val="none" w:sz="0" w:space="0" w:color="auto"/>
        <w:right w:val="none" w:sz="0" w:space="0" w:color="auto"/>
      </w:divBdr>
    </w:div>
    <w:div w:id="1027219375">
      <w:bodyDiv w:val="1"/>
      <w:marLeft w:val="0"/>
      <w:marRight w:val="0"/>
      <w:marTop w:val="0"/>
      <w:marBottom w:val="0"/>
      <w:divBdr>
        <w:top w:val="none" w:sz="0" w:space="0" w:color="auto"/>
        <w:left w:val="none" w:sz="0" w:space="0" w:color="auto"/>
        <w:bottom w:val="none" w:sz="0" w:space="0" w:color="auto"/>
        <w:right w:val="none" w:sz="0" w:space="0" w:color="auto"/>
      </w:divBdr>
      <w:divsChild>
        <w:div w:id="949429632">
          <w:marLeft w:val="0"/>
          <w:marRight w:val="0"/>
          <w:marTop w:val="0"/>
          <w:marBottom w:val="0"/>
          <w:divBdr>
            <w:top w:val="none" w:sz="0" w:space="0" w:color="auto"/>
            <w:left w:val="none" w:sz="0" w:space="0" w:color="auto"/>
            <w:bottom w:val="none" w:sz="0" w:space="0" w:color="auto"/>
            <w:right w:val="none" w:sz="0" w:space="0" w:color="auto"/>
          </w:divBdr>
        </w:div>
        <w:div w:id="2037344979">
          <w:marLeft w:val="0"/>
          <w:marRight w:val="0"/>
          <w:marTop w:val="0"/>
          <w:marBottom w:val="0"/>
          <w:divBdr>
            <w:top w:val="none" w:sz="0" w:space="0" w:color="auto"/>
            <w:left w:val="none" w:sz="0" w:space="0" w:color="auto"/>
            <w:bottom w:val="single" w:sz="12" w:space="0" w:color="F5F5F5"/>
            <w:right w:val="none" w:sz="0" w:space="0" w:color="auto"/>
          </w:divBdr>
        </w:div>
      </w:divsChild>
    </w:div>
    <w:div w:id="1055276368">
      <w:bodyDiv w:val="1"/>
      <w:marLeft w:val="0"/>
      <w:marRight w:val="0"/>
      <w:marTop w:val="0"/>
      <w:marBottom w:val="0"/>
      <w:divBdr>
        <w:top w:val="none" w:sz="0" w:space="0" w:color="auto"/>
        <w:left w:val="none" w:sz="0" w:space="0" w:color="auto"/>
        <w:bottom w:val="none" w:sz="0" w:space="0" w:color="auto"/>
        <w:right w:val="none" w:sz="0" w:space="0" w:color="auto"/>
      </w:divBdr>
    </w:div>
    <w:div w:id="1081411882">
      <w:bodyDiv w:val="1"/>
      <w:marLeft w:val="0"/>
      <w:marRight w:val="0"/>
      <w:marTop w:val="0"/>
      <w:marBottom w:val="0"/>
      <w:divBdr>
        <w:top w:val="none" w:sz="0" w:space="0" w:color="auto"/>
        <w:left w:val="none" w:sz="0" w:space="0" w:color="auto"/>
        <w:bottom w:val="none" w:sz="0" w:space="0" w:color="auto"/>
        <w:right w:val="none" w:sz="0" w:space="0" w:color="auto"/>
      </w:divBdr>
    </w:div>
    <w:div w:id="1153715123">
      <w:bodyDiv w:val="1"/>
      <w:marLeft w:val="0"/>
      <w:marRight w:val="0"/>
      <w:marTop w:val="0"/>
      <w:marBottom w:val="0"/>
      <w:divBdr>
        <w:top w:val="none" w:sz="0" w:space="0" w:color="auto"/>
        <w:left w:val="none" w:sz="0" w:space="0" w:color="auto"/>
        <w:bottom w:val="none" w:sz="0" w:space="0" w:color="auto"/>
        <w:right w:val="none" w:sz="0" w:space="0" w:color="auto"/>
      </w:divBdr>
    </w:div>
    <w:div w:id="1411854200">
      <w:bodyDiv w:val="1"/>
      <w:marLeft w:val="0"/>
      <w:marRight w:val="0"/>
      <w:marTop w:val="0"/>
      <w:marBottom w:val="0"/>
      <w:divBdr>
        <w:top w:val="none" w:sz="0" w:space="0" w:color="auto"/>
        <w:left w:val="none" w:sz="0" w:space="0" w:color="auto"/>
        <w:bottom w:val="none" w:sz="0" w:space="0" w:color="auto"/>
        <w:right w:val="none" w:sz="0" w:space="0" w:color="auto"/>
      </w:divBdr>
      <w:divsChild>
        <w:div w:id="1884243895">
          <w:marLeft w:val="0"/>
          <w:marRight w:val="0"/>
          <w:marTop w:val="240"/>
          <w:marBottom w:val="240"/>
          <w:divBdr>
            <w:top w:val="none" w:sz="0" w:space="0" w:color="auto"/>
            <w:left w:val="none" w:sz="0" w:space="0" w:color="auto"/>
            <w:bottom w:val="none" w:sz="0" w:space="0" w:color="auto"/>
            <w:right w:val="none" w:sz="0" w:space="0" w:color="auto"/>
          </w:divBdr>
          <w:divsChild>
            <w:div w:id="15655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ncbddd\musculardystrophy\index.html" TargetMode="External"/><Relationship Id="rId13" Type="http://schemas.openxmlformats.org/officeDocument/2006/relationships/hyperlink" Target="http://www.who.int/mediacentre/factsheets/fs384/en/" TargetMode="External"/><Relationship Id="rId18" Type="http://schemas.openxmlformats.org/officeDocument/2006/relationships/image" Target="media/image1.gif"/><Relationship Id="rId26" Type="http://schemas.openxmlformats.org/officeDocument/2006/relationships/hyperlink" Target="https://www.who.int/campaigns/world-hearing-day" TargetMode="External"/><Relationship Id="rId3" Type="http://schemas.microsoft.com/office/2007/relationships/stylesWithEffects" Target="stylesWithEffects.xml"/><Relationship Id="rId21" Type="http://schemas.openxmlformats.org/officeDocument/2006/relationships/hyperlink" Target="https://keweb.co/treeside-special-school-for-the-mh/" TargetMode="External"/><Relationship Id="rId7" Type="http://schemas.openxmlformats.org/officeDocument/2006/relationships/endnotes" Target="endnotes.xml"/><Relationship Id="rId12" Type="http://schemas.openxmlformats.org/officeDocument/2006/relationships/hyperlink" Target="https://www.cdc.gov/TraumaticBrainInjury/" TargetMode="External"/><Relationship Id="rId17" Type="http://schemas.openxmlformats.org/officeDocument/2006/relationships/hyperlink" Target="https://www.asha.org/public/hearing/otitis-media/" TargetMode="External"/><Relationship Id="rId25" Type="http://schemas.openxmlformats.org/officeDocument/2006/relationships/hyperlink" Target="https://www.who.int/activities/making-listening-safe" TargetMode="External"/><Relationship Id="rId2" Type="http://schemas.openxmlformats.org/officeDocument/2006/relationships/styles" Target="styles.xml"/><Relationship Id="rId16" Type="http://schemas.openxmlformats.org/officeDocument/2006/relationships/hyperlink" Target="https://www.asha.org/public/hearing/how-we-hear/" TargetMode="External"/><Relationship Id="rId20" Type="http://schemas.openxmlformats.org/officeDocument/2006/relationships/hyperlink" Target="https://keweb.co/tumutumu-school-for-the-deaf-admission-courses-fees-kcpe-results-and-loc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D:\ncbddd\adhd\index.html" TargetMode="External"/><Relationship Id="rId24" Type="http://schemas.openxmlformats.org/officeDocument/2006/relationships/hyperlink" Target="https://keweb.co/kerugoya-school-for-the-deaf/" TargetMode="External"/><Relationship Id="rId5" Type="http://schemas.openxmlformats.org/officeDocument/2006/relationships/webSettings" Target="webSettings.xml"/><Relationship Id="rId15" Type="http://schemas.openxmlformats.org/officeDocument/2006/relationships/hyperlink" Target="file:///D:\ncbddd\musculardystrophy\index.html" TargetMode="External"/><Relationship Id="rId23" Type="http://schemas.openxmlformats.org/officeDocument/2006/relationships/hyperlink" Target="https://keweb.co/ngala-school-for-the-deaf-primary-school/" TargetMode="External"/><Relationship Id="rId28" Type="http://schemas.openxmlformats.org/officeDocument/2006/relationships/footer" Target="footer1.xml"/><Relationship Id="rId10" Type="http://schemas.openxmlformats.org/officeDocument/2006/relationships/hyperlink" Target="file:///D:\ncbddd\autism\index.html" TargetMode="External"/><Relationship Id="rId19" Type="http://schemas.openxmlformats.org/officeDocument/2006/relationships/hyperlink" Target="https://keweb.co/ziwani-school-for-the-deaf-admission-courses-and-location/" TargetMode="External"/><Relationship Id="rId4" Type="http://schemas.openxmlformats.org/officeDocument/2006/relationships/settings" Target="settings.xml"/><Relationship Id="rId9" Type="http://schemas.openxmlformats.org/officeDocument/2006/relationships/hyperlink" Target="file:///D:\ncbddd\birthdefects\downsyndrome.html" TargetMode="External"/><Relationship Id="rId14" Type="http://schemas.openxmlformats.org/officeDocument/2006/relationships/hyperlink" Target="file:///D:\diabetes\index.html" TargetMode="External"/><Relationship Id="rId22" Type="http://schemas.openxmlformats.org/officeDocument/2006/relationships/hyperlink" Target="https://keweb.co/kenya-christian-school-for-the-deaf-primary-school/" TargetMode="External"/><Relationship Id="rId27" Type="http://schemas.openxmlformats.org/officeDocument/2006/relationships/hyperlink" Target="https://www.who.int/activities/promoting-world-hearing-foru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42</Pages>
  <Words>11553</Words>
  <Characters>65856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2021-09-24T04:30:00Z</dcterms:created>
  <dcterms:modified xsi:type="dcterms:W3CDTF">2021-09-24T04:30:00Z</dcterms:modified>
</cp:coreProperties>
</file>