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8pgcerast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Do Notepad tải toàn bộ tệp 800MB vào RAM cùng 1 lúc gây quá tải bộ nhớ và treo máy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Lệnh cat lỗi trên CMD là công cụ dòng lệnh cũ không có lệnh cat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Lệnh cat chạy được trong Powershell do được hỗ trợ cơ chế alias trong đó cat là viết tắt tự động trỏ đến lệnh gốc Get-Content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thiện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Xem toàn bộ nội dung tệp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Get-Content server_log_800MB.log -ReadCount 1000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Chỉ xem 10 dòng cuối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Get-Content server_log_800MB.log -Tail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