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0" w:firstLine="0"/>
        <w:rPr/>
      </w:pPr>
      <w:bookmarkStart w:colFirst="0" w:colLast="0" w:name="_5pw3yvz3xsmt" w:id="0"/>
      <w:bookmarkEnd w:id="0"/>
      <w:r w:rsidDel="00000000" w:rsidR="00000000" w:rsidRPr="00000000">
        <w:rPr>
          <w:sz w:val="22"/>
          <w:szCs w:val="22"/>
          <w:rtl w:val="0"/>
        </w:rPr>
        <w:t xml:space="preserve">         </w:t>
      </w:r>
      <w:r w:rsidDel="00000000" w:rsidR="00000000" w:rsidRPr="00000000">
        <w:rPr>
          <w:sz w:val="22"/>
          <w:szCs w:val="22"/>
          <w:rtl w:val="0"/>
        </w:rPr>
        <w:t xml:space="preserve"> Bản Prompt hoàn chỉnh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/>
      </w:pPr>
      <w:r w:rsidDel="00000000" w:rsidR="00000000" w:rsidRPr="00000000">
        <w:rPr>
          <w:rtl w:val="0"/>
        </w:rPr>
        <w:t xml:space="preserve">         Tôi là sinh viên năm 1 CNTT, đang tìm hiểu về mô hình IPO trong trang trại thông minh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  <w:t xml:space="preserve">## Nội dung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  <w:t xml:space="preserve">Đóng vai gia sư, giải thích mô hình IPO (Input - Process - Output) qua ví dụ thực tế, dễ hiểu cho người mới bắt đầu.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  <w:t xml:space="preserve">## Yêu cầu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  <w:t xml:space="preserve">- [ ] Giải thích rõ 3 thành phần Input, Process, Output.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  <w:t xml:space="preserve">- [ ] Lấy ví dụ thực tế (như hệ thống tưới cây tự động).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  <w:t xml:space="preserve">- [ ] Trình bày ngắn gọn, súc tích.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  <w:t xml:space="preserve">## Không cần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  <w:t xml:space="preserve">Không dùng thuật ngữ kỹ thuật phức tạp hoặc mã nguồn quá sâu.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  <w:t xml:space="preserve"># Mô hình IPO trong Trang Trại Thông Minh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  <w:t xml:space="preserve">## 1. Input (Đầu vào)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  <w:t xml:space="preserve">* **Khái niệm:** Dữ liệu thu thập từ cảm biến môi trường.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  <w:t xml:space="preserve">* **Ví dụ:** Cảm biến báo độ ẩm đất còn 30%.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  <w:t xml:space="preserve">## 2. Process (Xử lý)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  <w:t xml:space="preserve">* **Khái niệm:** Bộ não trung tâm phân tích dữ liệu.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  <w:t xml:space="preserve">* **Ví dụ:** Hệ thống so sánh thấy 30% &lt; 60% (ngưỡng chuẩn) và ra lệnh bật bơm.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  <w:t xml:space="preserve">## 3. Output (Đầu ra)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  <w:t xml:space="preserve">* **Khái niệm:** Hành động thực tế tác động vào hệ thống.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  <w:t xml:space="preserve">* **Ví dụ:** Máy bơm nước tự động hoạt động để tưới cây.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