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6"/>
          <w:szCs w:val="26"/>
        </w:rPr>
      </w:pPr>
      <w:bookmarkStart w:colFirst="0" w:colLast="0" w:name="_iri02q2mlwg0" w:id="0"/>
      <w:bookmarkEnd w:id="0"/>
      <w:r w:rsidDel="00000000" w:rsidR="00000000" w:rsidRPr="00000000">
        <w:rPr>
          <w:color w:val="000000"/>
          <w:sz w:val="26"/>
          <w:szCs w:val="26"/>
          <w:rtl w:val="0"/>
        </w:rPr>
        <w:t xml:space="preserve">Phần 1. Phân tích</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2"/>
          <w:szCs w:val="22"/>
        </w:rPr>
      </w:pPr>
      <w:bookmarkStart w:colFirst="0" w:colLast="0" w:name="_c1rlyjsmope8" w:id="1"/>
      <w:bookmarkEnd w:id="1"/>
      <w:r w:rsidDel="00000000" w:rsidR="00000000" w:rsidRPr="00000000">
        <w:rPr>
          <w:color w:val="000000"/>
          <w:sz w:val="22"/>
          <w:szCs w:val="22"/>
          <w:rtl w:val="0"/>
        </w:rPr>
        <w:t xml:space="preserve">1. Hai sai lầm của Nam:</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Dùng định dạng nhị phân/Rich Text (</w:t>
      </w:r>
      <w:r w:rsidDel="00000000" w:rsidR="00000000" w:rsidRPr="00000000">
        <w:rPr>
          <w:sz w:val="23"/>
          <w:szCs w:val="23"/>
          <w:shd w:fill="f2f0f0" w:val="clear"/>
          <w:rtl w:val="0"/>
        </w:rPr>
        <w:t xml:space="preserve">.docx</w:t>
      </w:r>
      <w:r w:rsidDel="00000000" w:rsidR="00000000" w:rsidRPr="00000000">
        <w:rPr>
          <w:rtl w:val="0"/>
        </w:rPr>
        <w:t xml:space="preserve">) cho quản lý mã nguồn: Cấu trúc XML nén bên trong file Word khiến Git không thể so sánh từng dòng (</w:t>
      </w:r>
      <w:r w:rsidDel="00000000" w:rsidR="00000000" w:rsidRPr="00000000">
        <w:rPr>
          <w:sz w:val="23"/>
          <w:szCs w:val="23"/>
          <w:shd w:fill="f2f0f0" w:val="clear"/>
          <w:rtl w:val="0"/>
        </w:rPr>
        <w:t xml:space="preserve">Git Diff</w:t>
      </w:r>
      <w:r w:rsidDel="00000000" w:rsidR="00000000" w:rsidRPr="00000000">
        <w:rPr>
          <w:rtl w:val="0"/>
        </w:rPr>
        <w:t xml:space="preserve">), dẫn đến lỗi xung đột (</w:t>
      </w:r>
      <w:r w:rsidDel="00000000" w:rsidR="00000000" w:rsidRPr="00000000">
        <w:rPr>
          <w:sz w:val="23"/>
          <w:szCs w:val="23"/>
          <w:shd w:fill="f2f0f0" w:val="clear"/>
          <w:rtl w:val="0"/>
        </w:rPr>
        <w:t xml:space="preserve">Conflict</w:t>
      </w:r>
      <w:r w:rsidDel="00000000" w:rsidR="00000000" w:rsidRPr="00000000">
        <w:rPr>
          <w:rtl w:val="0"/>
        </w:rPr>
        <w:t xml:space="preserve">) toàn bộ file khi có chỉnh sửa nhỏ.</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Không tương thích hiển thị trên trình duyệt: File </w:t>
      </w:r>
      <w:r w:rsidDel="00000000" w:rsidR="00000000" w:rsidRPr="00000000">
        <w:rPr>
          <w:sz w:val="23"/>
          <w:szCs w:val="23"/>
          <w:shd w:fill="f2f0f0" w:val="clear"/>
          <w:rtl w:val="0"/>
        </w:rPr>
        <w:t xml:space="preserve">.docx</w:t>
      </w:r>
      <w:r w:rsidDel="00000000" w:rsidR="00000000" w:rsidRPr="00000000">
        <w:rPr>
          <w:rtl w:val="0"/>
        </w:rPr>
        <w:t xml:space="preserve"> bắt buộc phải tải về máy mới đọc được, các thành viên không thể xem trực tiếp ngay trên giao diện web của GitHub.</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2"/>
          <w:szCs w:val="22"/>
        </w:rPr>
      </w:pPr>
      <w:bookmarkStart w:colFirst="0" w:colLast="0" w:name="_nsyucn3fkeno" w:id="2"/>
      <w:bookmarkEnd w:id="2"/>
      <w:r w:rsidDel="00000000" w:rsidR="00000000" w:rsidRPr="00000000">
        <w:rPr>
          <w:color w:val="000000"/>
          <w:sz w:val="22"/>
          <w:szCs w:val="22"/>
          <w:rtl w:val="0"/>
        </w:rPr>
        <w:t xml:space="preserve">2. Tại sao Markdown an toàn và nhẹ hơn?</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Dạng Plain Text: Không chứa mã định dạng rác, dung lượng siêu nhẹ.</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Chống hư hại file tối ưu: Đối chiếu với bẫy dữ liệu, nếu file </w:t>
      </w:r>
      <w:r w:rsidDel="00000000" w:rsidR="00000000" w:rsidRPr="00000000">
        <w:rPr>
          <w:sz w:val="23"/>
          <w:szCs w:val="23"/>
          <w:shd w:fill="f2f0f0" w:val="clear"/>
          <w:rtl w:val="0"/>
        </w:rPr>
        <w:t xml:space="preserve">.docx</w:t>
      </w:r>
      <w:r w:rsidDel="00000000" w:rsidR="00000000" w:rsidRPr="00000000">
        <w:rPr>
          <w:rtl w:val="0"/>
        </w:rPr>
        <w:t xml:space="preserve"> bị mất 1 byte, toàn bộ file sẽ hỏng hoàn toàn và không mở được. Ngược lại, Markdown là văn bản thô nên nếu lỗi một phần, phần còn lại vẫn đọc được bình thường.</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Hỗ trợ Git Diff tuyệt đối: Giúp Git so sánh từng dòng, review code dễ dàng và hạn chế tối đa xung đột.</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000000"/>
          <w:sz w:val="26"/>
          <w:szCs w:val="26"/>
        </w:rPr>
      </w:pPr>
      <w:bookmarkStart w:colFirst="0" w:colLast="0" w:name="_l78wxdoroywz" w:id="3"/>
      <w:bookmarkEnd w:id="3"/>
      <w:r w:rsidDel="00000000" w:rsidR="00000000" w:rsidRPr="00000000">
        <w:rPr>
          <w:color w:val="000000"/>
          <w:sz w:val="26"/>
          <w:szCs w:val="26"/>
          <w:rtl w:val="0"/>
        </w:rPr>
        <w:t xml:space="preserve">Phần 2. Hoàn thiện (</w:t>
      </w:r>
      <w:r w:rsidDel="00000000" w:rsidR="00000000" w:rsidRPr="00000000">
        <w:rPr>
          <w:color w:val="000000"/>
          <w:sz w:val="23"/>
          <w:szCs w:val="23"/>
          <w:shd w:fill="f2f0f0" w:val="clear"/>
          <w:rtl w:val="0"/>
        </w:rPr>
        <w:t xml:space="preserve">GreenTech.md</w:t>
      </w:r>
      <w:r w:rsidDel="00000000" w:rsidR="00000000" w:rsidRPr="00000000">
        <w:rPr>
          <w:color w:val="000000"/>
          <w:sz w:val="26"/>
          <w:szCs w:val="26"/>
          <w:rtl w:val="0"/>
        </w:rPr>
        <w:t xml:space="preserve">)</w:t>
      </w:r>
    </w:p>
    <w:p w:rsidR="00000000" w:rsidDel="00000000" w:rsidP="00000000" w:rsidRDefault="00000000" w:rsidRPr="00000000" w14:paraId="00000010">
      <w:pPr>
        <w:rPr>
          <w:sz w:val="18"/>
          <w:szCs w:val="18"/>
        </w:rPr>
      </w:pPr>
      <w:r w:rsidDel="00000000" w:rsidR="00000000" w:rsidRPr="00000000">
        <w:rPr>
          <w:sz w:val="18"/>
          <w:szCs w:val="18"/>
          <w:rtl w:val="0"/>
        </w:rPr>
        <w:t xml:space="preserve"># 🌿 GreenTech Project Introduction</w:t>
      </w:r>
    </w:p>
    <w:p w:rsidR="00000000" w:rsidDel="00000000" w:rsidP="00000000" w:rsidRDefault="00000000" w:rsidRPr="00000000" w14:paraId="00000011">
      <w:pPr>
        <w:rPr>
          <w:sz w:val="18"/>
          <w:szCs w:val="18"/>
        </w:rPr>
      </w:pPr>
      <w:r w:rsidDel="00000000" w:rsidR="00000000" w:rsidRPr="00000000">
        <w:rPr>
          <w:rtl w:val="0"/>
        </w:rPr>
      </w:r>
    </w:p>
    <w:p w:rsidR="00000000" w:rsidDel="00000000" w:rsidP="00000000" w:rsidRDefault="00000000" w:rsidRPr="00000000" w14:paraId="00000012">
      <w:pPr>
        <w:rPr>
          <w:sz w:val="18"/>
          <w:szCs w:val="18"/>
        </w:rPr>
      </w:pPr>
      <w:r w:rsidDel="00000000" w:rsidR="00000000" w:rsidRPr="00000000">
        <w:rPr>
          <w:sz w:val="18"/>
          <w:szCs w:val="18"/>
          <w:rtl w:val="0"/>
        </w:rPr>
        <w:t xml:space="preserve">*Dự án phát triển hệ thống nông nghiệp thông minh ứng dụng công nghệ IoT.*</w:t>
      </w:r>
    </w:p>
    <w:p w:rsidR="00000000" w:rsidDel="00000000" w:rsidP="00000000" w:rsidRDefault="00000000" w:rsidRPr="00000000" w14:paraId="00000013">
      <w:pPr>
        <w:rPr>
          <w:sz w:val="18"/>
          <w:szCs w:val="18"/>
        </w:rPr>
      </w:pPr>
      <w:r w:rsidDel="00000000" w:rsidR="00000000" w:rsidRPr="00000000">
        <w:rPr>
          <w:rtl w:val="0"/>
        </w:rPr>
      </w:r>
    </w:p>
    <w:p w:rsidR="00000000" w:rsidDel="00000000" w:rsidP="00000000" w:rsidRDefault="00000000" w:rsidRPr="00000000" w14:paraId="00000014">
      <w:pPr>
        <w:rPr>
          <w:sz w:val="18"/>
          <w:szCs w:val="18"/>
        </w:rPr>
      </w:pPr>
      <w:r w:rsidDel="00000000" w:rsidR="00000000" w:rsidRPr="00000000">
        <w:rPr>
          <w:sz w:val="18"/>
          <w:szCs w:val="18"/>
          <w:rtl w:val="0"/>
        </w:rPr>
        <w:t xml:space="preserve">---</w:t>
      </w:r>
    </w:p>
    <w:p w:rsidR="00000000" w:rsidDel="00000000" w:rsidP="00000000" w:rsidRDefault="00000000" w:rsidRPr="00000000" w14:paraId="00000015">
      <w:pPr>
        <w:rPr>
          <w:sz w:val="18"/>
          <w:szCs w:val="18"/>
        </w:rPr>
      </w:pPr>
      <w:r w:rsidDel="00000000" w:rsidR="00000000" w:rsidRPr="00000000">
        <w:rPr>
          <w:rtl w:val="0"/>
        </w:rPr>
      </w:r>
    </w:p>
    <w:p w:rsidR="00000000" w:rsidDel="00000000" w:rsidP="00000000" w:rsidRDefault="00000000" w:rsidRPr="00000000" w14:paraId="00000016">
      <w:pPr>
        <w:rPr>
          <w:sz w:val="18"/>
          <w:szCs w:val="18"/>
        </w:rPr>
      </w:pPr>
      <w:r w:rsidDel="00000000" w:rsidR="00000000" w:rsidRPr="00000000">
        <w:rPr>
          <w:sz w:val="18"/>
          <w:szCs w:val="18"/>
          <w:rtl w:val="0"/>
        </w:rPr>
        <w:t xml:space="preserve">## 📋 Mục lục</w:t>
      </w:r>
    </w:p>
    <w:p w:rsidR="00000000" w:rsidDel="00000000" w:rsidP="00000000" w:rsidRDefault="00000000" w:rsidRPr="00000000" w14:paraId="00000017">
      <w:pPr>
        <w:rPr>
          <w:sz w:val="18"/>
          <w:szCs w:val="18"/>
        </w:rPr>
      </w:pPr>
      <w:r w:rsidDel="00000000" w:rsidR="00000000" w:rsidRPr="00000000">
        <w:rPr>
          <w:sz w:val="18"/>
          <w:szCs w:val="18"/>
          <w:rtl w:val="0"/>
        </w:rPr>
        <w:t xml:space="preserve">1.</w:t>
      </w:r>
      <w:r w:rsidDel="00000000" w:rsidR="00000000" w:rsidRPr="00000000">
        <w:rPr>
          <w:sz w:val="18"/>
          <w:szCs w:val="18"/>
          <w:rtl w:val="0"/>
        </w:rPr>
        <w:t xml:space="preserve"> [</w:t>
      </w:r>
      <w:r w:rsidDel="00000000" w:rsidR="00000000" w:rsidRPr="00000000">
        <w:rPr>
          <w:sz w:val="18"/>
          <w:szCs w:val="18"/>
          <w:rtl w:val="0"/>
        </w:rPr>
        <w:t xml:space="preserve">Giới thiệu dự án</w:t>
      </w:r>
      <w:r w:rsidDel="00000000" w:rsidR="00000000" w:rsidRPr="00000000">
        <w:rPr>
          <w:sz w:val="18"/>
          <w:szCs w:val="18"/>
          <w:rtl w:val="0"/>
        </w:rPr>
        <w:t xml:space="preserve">](</w:t>
      </w:r>
      <w:r w:rsidDel="00000000" w:rsidR="00000000" w:rsidRPr="00000000">
        <w:rPr>
          <w:sz w:val="18"/>
          <w:szCs w:val="18"/>
          <w:rtl w:val="0"/>
        </w:rPr>
        <w:t xml:space="preserve">#-giới-thiệu-dự-án</w:t>
      </w:r>
      <w:r w:rsidDel="00000000" w:rsidR="00000000" w:rsidRPr="00000000">
        <w:rPr>
          <w:sz w:val="18"/>
          <w:szCs w:val="18"/>
          <w:rtl w:val="0"/>
        </w:rPr>
        <w:t xml:space="preserve">)</w:t>
      </w:r>
    </w:p>
    <w:p w:rsidR="00000000" w:rsidDel="00000000" w:rsidP="00000000" w:rsidRDefault="00000000" w:rsidRPr="00000000" w14:paraId="00000018">
      <w:pPr>
        <w:rPr>
          <w:sz w:val="18"/>
          <w:szCs w:val="18"/>
        </w:rPr>
      </w:pPr>
      <w:r w:rsidDel="00000000" w:rsidR="00000000" w:rsidRPr="00000000">
        <w:rPr>
          <w:sz w:val="18"/>
          <w:szCs w:val="18"/>
          <w:rtl w:val="0"/>
        </w:rPr>
        <w:t xml:space="preserve">2.</w:t>
      </w:r>
      <w:r w:rsidDel="00000000" w:rsidR="00000000" w:rsidRPr="00000000">
        <w:rPr>
          <w:sz w:val="18"/>
          <w:szCs w:val="18"/>
          <w:rtl w:val="0"/>
        </w:rPr>
        <w:t xml:space="preserve"> [</w:t>
      </w:r>
      <w:r w:rsidDel="00000000" w:rsidR="00000000" w:rsidRPr="00000000">
        <w:rPr>
          <w:sz w:val="18"/>
          <w:szCs w:val="18"/>
          <w:rtl w:val="0"/>
        </w:rPr>
        <w:t xml:space="preserve">Tính năng cốt lõi</w:t>
      </w:r>
      <w:r w:rsidDel="00000000" w:rsidR="00000000" w:rsidRPr="00000000">
        <w:rPr>
          <w:sz w:val="18"/>
          <w:szCs w:val="18"/>
          <w:rtl w:val="0"/>
        </w:rPr>
        <w:t xml:space="preserve">](</w:t>
      </w:r>
      <w:r w:rsidDel="00000000" w:rsidR="00000000" w:rsidRPr="00000000">
        <w:rPr>
          <w:sz w:val="18"/>
          <w:szCs w:val="18"/>
          <w:rtl w:val="0"/>
        </w:rPr>
        <w:t xml:space="preserve">#-tính-năng-cốt-lõi</w:t>
      </w:r>
      <w:r w:rsidDel="00000000" w:rsidR="00000000" w:rsidRPr="00000000">
        <w:rPr>
          <w:sz w:val="18"/>
          <w:szCs w:val="18"/>
          <w:rtl w:val="0"/>
        </w:rPr>
        <w:t xml:space="preserve">)</w:t>
      </w:r>
    </w:p>
    <w:p w:rsidR="00000000" w:rsidDel="00000000" w:rsidP="00000000" w:rsidRDefault="00000000" w:rsidRPr="00000000" w14:paraId="00000019">
      <w:pPr>
        <w:rPr>
          <w:sz w:val="18"/>
          <w:szCs w:val="18"/>
        </w:rPr>
      </w:pPr>
      <w:r w:rsidDel="00000000" w:rsidR="00000000" w:rsidRPr="00000000">
        <w:rPr>
          <w:sz w:val="18"/>
          <w:szCs w:val="18"/>
          <w:rtl w:val="0"/>
        </w:rPr>
        <w:t xml:space="preserve">3.</w:t>
      </w:r>
      <w:r w:rsidDel="00000000" w:rsidR="00000000" w:rsidRPr="00000000">
        <w:rPr>
          <w:sz w:val="18"/>
          <w:szCs w:val="18"/>
          <w:rtl w:val="0"/>
        </w:rPr>
        <w:t xml:space="preserve"> [</w:t>
      </w:r>
      <w:r w:rsidDel="00000000" w:rsidR="00000000" w:rsidRPr="00000000">
        <w:rPr>
          <w:sz w:val="18"/>
          <w:szCs w:val="18"/>
          <w:rtl w:val="0"/>
        </w:rPr>
        <w:t xml:space="preserve">Công nghệ sử dụng</w:t>
      </w:r>
      <w:r w:rsidDel="00000000" w:rsidR="00000000" w:rsidRPr="00000000">
        <w:rPr>
          <w:sz w:val="18"/>
          <w:szCs w:val="18"/>
          <w:rtl w:val="0"/>
        </w:rPr>
        <w:t xml:space="preserve">](</w:t>
      </w:r>
      <w:r w:rsidDel="00000000" w:rsidR="00000000" w:rsidRPr="00000000">
        <w:rPr>
          <w:sz w:val="18"/>
          <w:szCs w:val="18"/>
          <w:rtl w:val="0"/>
        </w:rPr>
        <w:t xml:space="preserve">#-công-nghệ-sử-dụng</w:t>
      </w:r>
      <w:r w:rsidDel="00000000" w:rsidR="00000000" w:rsidRPr="00000000">
        <w:rPr>
          <w:sz w:val="18"/>
          <w:szCs w:val="18"/>
          <w:rtl w:val="0"/>
        </w:rPr>
        <w:t xml:space="preserve">)</w:t>
      </w:r>
    </w:p>
    <w:p w:rsidR="00000000" w:rsidDel="00000000" w:rsidP="00000000" w:rsidRDefault="00000000" w:rsidRPr="00000000" w14:paraId="0000001A">
      <w:pPr>
        <w:rPr>
          <w:sz w:val="18"/>
          <w:szCs w:val="18"/>
        </w:rPr>
      </w:pPr>
      <w:r w:rsidDel="00000000" w:rsidR="00000000" w:rsidRPr="00000000">
        <w:rPr>
          <w:rtl w:val="0"/>
        </w:rPr>
      </w:r>
    </w:p>
    <w:p w:rsidR="00000000" w:rsidDel="00000000" w:rsidP="00000000" w:rsidRDefault="00000000" w:rsidRPr="00000000" w14:paraId="0000001B">
      <w:pPr>
        <w:rPr>
          <w:sz w:val="18"/>
          <w:szCs w:val="18"/>
        </w:rPr>
      </w:pPr>
      <w:r w:rsidDel="00000000" w:rsidR="00000000" w:rsidRPr="00000000">
        <w:rPr>
          <w:sz w:val="18"/>
          <w:szCs w:val="18"/>
          <w:rtl w:val="0"/>
        </w:rPr>
        <w:t xml:space="preserve">---</w:t>
      </w:r>
    </w:p>
    <w:p w:rsidR="00000000" w:rsidDel="00000000" w:rsidP="00000000" w:rsidRDefault="00000000" w:rsidRPr="00000000" w14:paraId="0000001C">
      <w:pPr>
        <w:rPr>
          <w:sz w:val="18"/>
          <w:szCs w:val="18"/>
        </w:rPr>
      </w:pPr>
      <w:r w:rsidDel="00000000" w:rsidR="00000000" w:rsidRPr="00000000">
        <w:rPr>
          <w:rtl w:val="0"/>
        </w:rPr>
      </w:r>
    </w:p>
    <w:p w:rsidR="00000000" w:rsidDel="00000000" w:rsidP="00000000" w:rsidRDefault="00000000" w:rsidRPr="00000000" w14:paraId="0000001D">
      <w:pPr>
        <w:rPr>
          <w:sz w:val="18"/>
          <w:szCs w:val="18"/>
        </w:rPr>
      </w:pPr>
      <w:r w:rsidDel="00000000" w:rsidR="00000000" w:rsidRPr="00000000">
        <w:rPr>
          <w:sz w:val="18"/>
          <w:szCs w:val="18"/>
          <w:rtl w:val="0"/>
        </w:rPr>
        <w:t xml:space="preserve">## 🔍 Giới thiệu dự án</w:t>
      </w:r>
    </w:p>
    <w:p w:rsidR="00000000" w:rsidDel="00000000" w:rsidP="00000000" w:rsidRDefault="00000000" w:rsidRPr="00000000" w14:paraId="0000001E">
      <w:pPr>
        <w:rPr>
          <w:sz w:val="18"/>
          <w:szCs w:val="18"/>
        </w:rPr>
      </w:pPr>
      <w:r w:rsidDel="00000000" w:rsidR="00000000" w:rsidRPr="00000000">
        <w:rPr>
          <w:rtl w:val="0"/>
        </w:rPr>
      </w:r>
    </w:p>
    <w:p w:rsidR="00000000" w:rsidDel="00000000" w:rsidP="00000000" w:rsidRDefault="00000000" w:rsidRPr="00000000" w14:paraId="0000001F">
      <w:pPr>
        <w:rPr>
          <w:sz w:val="18"/>
          <w:szCs w:val="18"/>
        </w:rPr>
      </w:pPr>
      <w:r w:rsidDel="00000000" w:rsidR="00000000" w:rsidRPr="00000000">
        <w:rPr>
          <w:sz w:val="18"/>
          <w:szCs w:val="18"/>
          <w:rtl w:val="0"/>
        </w:rPr>
        <w:t xml:space="preserve">GreenTech là giải pháp tự động hóa toàn diện cho canh tác hiện đại, tích hợp cảm biến giám sát thông số môi trường thời gian thực.</w:t>
      </w:r>
    </w:p>
    <w:p w:rsidR="00000000" w:rsidDel="00000000" w:rsidP="00000000" w:rsidRDefault="00000000" w:rsidRPr="00000000" w14:paraId="00000020">
      <w:pPr>
        <w:rPr>
          <w:sz w:val="18"/>
          <w:szCs w:val="18"/>
        </w:rPr>
      </w:pPr>
      <w:r w:rsidDel="00000000" w:rsidR="00000000" w:rsidRPr="00000000">
        <w:rPr>
          <w:rtl w:val="0"/>
        </w:rPr>
      </w:r>
    </w:p>
    <w:p w:rsidR="00000000" w:rsidDel="00000000" w:rsidP="00000000" w:rsidRDefault="00000000" w:rsidRPr="00000000" w14:paraId="00000021">
      <w:pPr>
        <w:rPr>
          <w:sz w:val="18"/>
          <w:szCs w:val="18"/>
        </w:rPr>
      </w:pPr>
      <w:r w:rsidDel="00000000" w:rsidR="00000000" w:rsidRPr="00000000">
        <w:rPr>
          <w:sz w:val="18"/>
          <w:szCs w:val="18"/>
          <w:rtl w:val="0"/>
        </w:rPr>
        <w:t xml:space="preserve">![</w:t>
      </w:r>
      <w:r w:rsidDel="00000000" w:rsidR="00000000" w:rsidRPr="00000000">
        <w:rPr>
          <w:sz w:val="18"/>
          <w:szCs w:val="18"/>
          <w:rtl w:val="0"/>
        </w:rPr>
        <w:t xml:space="preserve">Sơ đồ hệ thống GreenTech IoT</w:t>
      </w:r>
      <w:r w:rsidDel="00000000" w:rsidR="00000000" w:rsidRPr="00000000">
        <w:rPr>
          <w:sz w:val="18"/>
          <w:szCs w:val="18"/>
          <w:rtl w:val="0"/>
        </w:rPr>
        <w:t xml:space="preserve">](</w:t>
      </w:r>
      <w:r w:rsidDel="00000000" w:rsidR="00000000" w:rsidRPr="00000000">
        <w:rPr>
          <w:sz w:val="18"/>
          <w:szCs w:val="18"/>
          <w:rtl w:val="0"/>
        </w:rPr>
        <w:t xml:space="preserve">https://rikkeiedu-storage.s3.ap-southeast-2.amazonaws.com/uploads/editor-images/1787559168410_7745ca89-cd85-465a-a496-3cde0ec1b88a.webp</w:t>
      </w:r>
      <w:r w:rsidDel="00000000" w:rsidR="00000000" w:rsidRPr="00000000">
        <w:rPr>
          <w:sz w:val="18"/>
          <w:szCs w:val="18"/>
          <w:rtl w:val="0"/>
        </w:rPr>
        <w:t xml:space="preserve">)</w:t>
      </w:r>
    </w:p>
    <w:p w:rsidR="00000000" w:rsidDel="00000000" w:rsidP="00000000" w:rsidRDefault="00000000" w:rsidRPr="00000000" w14:paraId="00000022">
      <w:pPr>
        <w:rPr>
          <w:sz w:val="18"/>
          <w:szCs w:val="18"/>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sz w:val="18"/>
          <w:szCs w:val="18"/>
          <w:rtl w:val="0"/>
        </w:rPr>
        <w:t xml:space="preserve">---</w:t>
      </w:r>
    </w:p>
    <w:p w:rsidR="00000000" w:rsidDel="00000000" w:rsidP="00000000" w:rsidRDefault="00000000" w:rsidRPr="00000000" w14:paraId="00000024">
      <w:pPr>
        <w:rPr>
          <w:sz w:val="18"/>
          <w:szCs w:val="18"/>
        </w:rPr>
      </w:pPr>
      <w:r w:rsidDel="00000000" w:rsidR="00000000" w:rsidRPr="00000000">
        <w:rPr>
          <w:rtl w:val="0"/>
        </w:rPr>
      </w:r>
    </w:p>
    <w:p w:rsidR="00000000" w:rsidDel="00000000" w:rsidP="00000000" w:rsidRDefault="00000000" w:rsidRPr="00000000" w14:paraId="00000025">
      <w:pPr>
        <w:rPr>
          <w:sz w:val="18"/>
          <w:szCs w:val="18"/>
        </w:rPr>
      </w:pPr>
      <w:r w:rsidDel="00000000" w:rsidR="00000000" w:rsidRPr="00000000">
        <w:rPr>
          <w:sz w:val="18"/>
          <w:szCs w:val="18"/>
          <w:rtl w:val="0"/>
        </w:rPr>
        <w:t xml:space="preserve">## 🔥 Tính năng cốt lõi</w:t>
      </w:r>
    </w:p>
    <w:p w:rsidR="00000000" w:rsidDel="00000000" w:rsidP="00000000" w:rsidRDefault="00000000" w:rsidRPr="00000000" w14:paraId="00000026">
      <w:pPr>
        <w:rPr>
          <w:sz w:val="18"/>
          <w:szCs w:val="18"/>
        </w:rPr>
      </w:pPr>
      <w:r w:rsidDel="00000000" w:rsidR="00000000" w:rsidRPr="00000000">
        <w:rPr>
          <w:rtl w:val="0"/>
        </w:rPr>
      </w:r>
    </w:p>
    <w:p w:rsidR="00000000" w:rsidDel="00000000" w:rsidP="00000000" w:rsidRDefault="00000000" w:rsidRPr="00000000" w14:paraId="00000027">
      <w:pPr>
        <w:rPr>
          <w:sz w:val="18"/>
          <w:szCs w:val="18"/>
        </w:rPr>
      </w:pPr>
      <w:r w:rsidDel="00000000" w:rsidR="00000000" w:rsidRPr="00000000">
        <w:rPr>
          <w:sz w:val="18"/>
          <w:szCs w:val="18"/>
          <w:rtl w:val="0"/>
        </w:rPr>
        <w:t xml:space="preserve">-</w:t>
      </w:r>
      <w:r w:rsidDel="00000000" w:rsidR="00000000" w:rsidRPr="00000000">
        <w:rPr>
          <w:sz w:val="18"/>
          <w:szCs w:val="18"/>
          <w:rtl w:val="0"/>
        </w:rPr>
        <w:t xml:space="preserve"> [x] Thu thập dữ liệu nhiệt độ và độ ẩm đất tự động.</w:t>
      </w:r>
    </w:p>
    <w:p w:rsidR="00000000" w:rsidDel="00000000" w:rsidP="00000000" w:rsidRDefault="00000000" w:rsidRPr="00000000" w14:paraId="00000028">
      <w:pPr>
        <w:rPr>
          <w:sz w:val="18"/>
          <w:szCs w:val="18"/>
        </w:rPr>
      </w:pPr>
      <w:r w:rsidDel="00000000" w:rsidR="00000000" w:rsidRPr="00000000">
        <w:rPr>
          <w:sz w:val="18"/>
          <w:szCs w:val="18"/>
          <w:rtl w:val="0"/>
        </w:rPr>
        <w:t xml:space="preserve">-</w:t>
      </w:r>
      <w:r w:rsidDel="00000000" w:rsidR="00000000" w:rsidRPr="00000000">
        <w:rPr>
          <w:sz w:val="18"/>
          <w:szCs w:val="18"/>
          <w:rtl w:val="0"/>
        </w:rPr>
        <w:t xml:space="preserve"> [x] Cảnh báo sớm khi thông số vượt ngưỡng an toàn.</w:t>
      </w:r>
    </w:p>
    <w:p w:rsidR="00000000" w:rsidDel="00000000" w:rsidP="00000000" w:rsidRDefault="00000000" w:rsidRPr="00000000" w14:paraId="00000029">
      <w:pPr>
        <w:rPr>
          <w:sz w:val="18"/>
          <w:szCs w:val="18"/>
        </w:rPr>
      </w:pPr>
      <w:r w:rsidDel="00000000" w:rsidR="00000000" w:rsidRPr="00000000">
        <w:rPr>
          <w:sz w:val="18"/>
          <w:szCs w:val="18"/>
          <w:rtl w:val="0"/>
        </w:rPr>
        <w:t xml:space="preserve">-</w:t>
      </w:r>
      <w:r w:rsidDel="00000000" w:rsidR="00000000" w:rsidRPr="00000000">
        <w:rPr>
          <w:sz w:val="18"/>
          <w:szCs w:val="18"/>
          <w:rtl w:val="0"/>
        </w:rPr>
        <w:t xml:space="preserve"> [ ] Điều khiển thiết bị từ xa qua Web/App *(Đang phát triển)*.</w:t>
      </w:r>
    </w:p>
    <w:p w:rsidR="00000000" w:rsidDel="00000000" w:rsidP="00000000" w:rsidRDefault="00000000" w:rsidRPr="00000000" w14:paraId="0000002A">
      <w:pPr>
        <w:rPr>
          <w:sz w:val="18"/>
          <w:szCs w:val="18"/>
        </w:rPr>
      </w:pPr>
      <w:r w:rsidDel="00000000" w:rsidR="00000000" w:rsidRPr="00000000">
        <w:rPr>
          <w:rtl w:val="0"/>
        </w:rPr>
      </w:r>
    </w:p>
    <w:p w:rsidR="00000000" w:rsidDel="00000000" w:rsidP="00000000" w:rsidRDefault="00000000" w:rsidRPr="00000000" w14:paraId="0000002B">
      <w:pPr>
        <w:rPr>
          <w:sz w:val="18"/>
          <w:szCs w:val="18"/>
        </w:rPr>
      </w:pPr>
      <w:r w:rsidDel="00000000" w:rsidR="00000000" w:rsidRPr="00000000">
        <w:rPr>
          <w:sz w:val="18"/>
          <w:szCs w:val="18"/>
          <w:rtl w:val="0"/>
        </w:rPr>
        <w:t xml:space="preserve">---</w:t>
      </w:r>
    </w:p>
    <w:p w:rsidR="00000000" w:rsidDel="00000000" w:rsidP="00000000" w:rsidRDefault="00000000" w:rsidRPr="00000000" w14:paraId="0000002C">
      <w:pPr>
        <w:rPr>
          <w:sz w:val="18"/>
          <w:szCs w:val="18"/>
        </w:rPr>
      </w:pPr>
      <w:r w:rsidDel="00000000" w:rsidR="00000000" w:rsidRPr="00000000">
        <w:rPr>
          <w:rtl w:val="0"/>
        </w:rPr>
      </w:r>
    </w:p>
    <w:p w:rsidR="00000000" w:rsidDel="00000000" w:rsidP="00000000" w:rsidRDefault="00000000" w:rsidRPr="00000000" w14:paraId="0000002D">
      <w:pPr>
        <w:rPr>
          <w:sz w:val="18"/>
          <w:szCs w:val="18"/>
        </w:rPr>
      </w:pPr>
      <w:r w:rsidDel="00000000" w:rsidR="00000000" w:rsidRPr="00000000">
        <w:rPr>
          <w:sz w:val="18"/>
          <w:szCs w:val="18"/>
          <w:rtl w:val="0"/>
        </w:rPr>
        <w:t xml:space="preserve">## 📊 Bảng công nghệ &amp; Thành phần</w:t>
      </w:r>
    </w:p>
    <w:p w:rsidR="00000000" w:rsidDel="00000000" w:rsidP="00000000" w:rsidRDefault="00000000" w:rsidRPr="00000000" w14:paraId="0000002E">
      <w:pPr>
        <w:rPr>
          <w:sz w:val="18"/>
          <w:szCs w:val="18"/>
        </w:rPr>
      </w:pPr>
      <w:r w:rsidDel="00000000" w:rsidR="00000000" w:rsidRPr="00000000">
        <w:rPr>
          <w:rtl w:val="0"/>
        </w:rPr>
      </w:r>
    </w:p>
    <w:p w:rsidR="00000000" w:rsidDel="00000000" w:rsidP="00000000" w:rsidRDefault="00000000" w:rsidRPr="00000000" w14:paraId="0000002F">
      <w:pPr>
        <w:rPr>
          <w:sz w:val="18"/>
          <w:szCs w:val="18"/>
        </w:rPr>
      </w:pPr>
      <w:r w:rsidDel="00000000" w:rsidR="00000000" w:rsidRPr="00000000">
        <w:rPr>
          <w:sz w:val="18"/>
          <w:szCs w:val="18"/>
          <w:rtl w:val="0"/>
        </w:rPr>
        <w:t xml:space="preserve">| Thành phần | Công nghệ / Linh kiện | Vai trò chính |</w:t>
      </w:r>
    </w:p>
    <w:p w:rsidR="00000000" w:rsidDel="00000000" w:rsidP="00000000" w:rsidRDefault="00000000" w:rsidRPr="00000000" w14:paraId="00000030">
      <w:pPr>
        <w:rPr>
          <w:sz w:val="18"/>
          <w:szCs w:val="18"/>
        </w:rPr>
      </w:pPr>
      <w:r w:rsidDel="00000000" w:rsidR="00000000" w:rsidRPr="00000000">
        <w:rPr>
          <w:sz w:val="18"/>
          <w:szCs w:val="18"/>
          <w:rtl w:val="0"/>
        </w:rPr>
        <w:t xml:space="preserve">| :--- | :--- | :--- |</w:t>
      </w:r>
    </w:p>
    <w:p w:rsidR="00000000" w:rsidDel="00000000" w:rsidP="00000000" w:rsidRDefault="00000000" w:rsidRPr="00000000" w14:paraId="00000031">
      <w:pPr>
        <w:rPr>
          <w:sz w:val="18"/>
          <w:szCs w:val="18"/>
        </w:rPr>
      </w:pPr>
      <w:r w:rsidDel="00000000" w:rsidR="00000000" w:rsidRPr="00000000">
        <w:rPr>
          <w:sz w:val="18"/>
          <w:szCs w:val="18"/>
          <w:rtl w:val="0"/>
        </w:rPr>
        <w:t xml:space="preserve">| **Vi điều khiển** | ESP32 | Xử lý trung tâm và kết nối mạng |</w:t>
      </w:r>
    </w:p>
    <w:p w:rsidR="00000000" w:rsidDel="00000000" w:rsidP="00000000" w:rsidRDefault="00000000" w:rsidRPr="00000000" w14:paraId="00000032">
      <w:pPr>
        <w:rPr>
          <w:sz w:val="18"/>
          <w:szCs w:val="18"/>
        </w:rPr>
      </w:pPr>
      <w:r w:rsidDel="00000000" w:rsidR="00000000" w:rsidRPr="00000000">
        <w:rPr>
          <w:sz w:val="18"/>
          <w:szCs w:val="18"/>
          <w:rtl w:val="0"/>
        </w:rPr>
        <w:t xml:space="preserve">| **Cảm biến** | DHT22 / Soil Moisture | Đo đạc thông số môi trường |</w:t>
      </w:r>
    </w:p>
    <w:p w:rsidR="00000000" w:rsidDel="00000000" w:rsidP="00000000" w:rsidRDefault="00000000" w:rsidRPr="00000000" w14:paraId="00000033">
      <w:pPr>
        <w:rPr>
          <w:sz w:val="18"/>
          <w:szCs w:val="18"/>
        </w:rPr>
      </w:pPr>
      <w:r w:rsidDel="00000000" w:rsidR="00000000" w:rsidRPr="00000000">
        <w:rPr>
          <w:sz w:val="18"/>
          <w:szCs w:val="18"/>
          <w:rtl w:val="0"/>
        </w:rPr>
        <w:t xml:space="preserve">| **Nền tảng** | Markdown &amp; GitHub | Quản lý tài liệu và mã nguồn |</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