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gnbyo5zw3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1: Theo chuẩn Linux / macOS (Bash / Zsh)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touch coffee.txt tea.txt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drink_module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(make directory) dùng để tạo thư mục mới.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drink_module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(change directory) dùng để chuyển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coffee.txt tea.txt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 cho phép tạo cùng lúc nhiều file trống bằng cách truyền các tên file phân cách bởi khoảng trắng.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9hv43xqy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2: Theo chuẩn Windows (PowerShell)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New-Item coffee.txt, tea.txt -ItemType 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drink_module</w:t>
      </w:r>
      <w:r w:rsidDel="00000000" w:rsidR="00000000" w:rsidRPr="00000000">
        <w:rPr>
          <w:rtl w:val="0"/>
        </w:rPr>
        <w:t xml:space="preserve">: Trong PowerShell,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là alias để tạo thư mục.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drink_module</w:t>
      </w:r>
      <w:r w:rsidDel="00000000" w:rsidR="00000000" w:rsidRPr="00000000">
        <w:rPr>
          <w:rtl w:val="0"/>
        </w:rPr>
        <w:t xml:space="preserve">: Chuyển thư mục làm việc.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 coffee.txt, tea.txt -ItemType File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</w:t>
      </w:r>
      <w:r w:rsidDel="00000000" w:rsidR="00000000" w:rsidRPr="00000000">
        <w:rPr>
          <w:rtl w:val="0"/>
        </w:rPr>
        <w:t xml:space="preserve"> dùng để tạo file mới, phân cách các file bằng dấu phẩy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(Lưu ý: Nếu dùng PowerShell, bạn cũng có thể dùng lệnh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ni coffee.txt, tea.txt</w:t>
      </w:r>
      <w:r w:rsidDel="00000000" w:rsidR="00000000" w:rsidRPr="00000000">
        <w:rPr>
          <w:i w:val="1"/>
          <w:iCs w:val="1"/>
          <w:rtl w:val="0"/>
        </w:rPr>
        <w:t xml:space="preserve"> làm viết tắt).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