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7vlcvzy75qxw" w:id="0"/>
      <w:bookmarkEnd w:id="0"/>
      <w:r w:rsidDel="00000000" w:rsidR="00000000" w:rsidRPr="00000000">
        <w:rPr>
          <w:color w:val="000000"/>
          <w:sz w:val="26"/>
          <w:szCs w:val="26"/>
          <w:rtl w:val="0"/>
        </w:rPr>
        <w:t xml:space="preserve">PHẦN 1: SƠ ĐỒ KIẾN TRÚC KÊNH (CHANNELS ARCHITECTURE)</w:t>
      </w:r>
    </w:p>
    <w:p w:rsidR="00000000" w:rsidDel="00000000" w:rsidP="00000000" w:rsidRDefault="00000000" w:rsidRPr="00000000" w14:paraId="00000002">
      <w:pPr>
        <w:spacing w:after="240" w:lineRule="auto"/>
        <w:rPr/>
      </w:pPr>
      <w:r w:rsidDel="00000000" w:rsidR="00000000" w:rsidRPr="00000000">
        <w:rPr>
          <w:rtl w:val="0"/>
        </w:rPr>
        <w:t xml:space="preserve">Để loại bỏ hoàn toàn hiện tượng trôi tin nhắn và phân tách rõ ràng các luồng thông tin trong dự án </w:t>
      </w:r>
      <w:r w:rsidDel="00000000" w:rsidR="00000000" w:rsidRPr="00000000">
        <w:rPr>
          <w:i w:val="1"/>
          <w:iCs w:val="1"/>
          <w:rtl w:val="0"/>
        </w:rPr>
        <w:t xml:space="preserve">Bãi đỗ xe thông minh</w:t>
      </w:r>
      <w:r w:rsidDel="00000000" w:rsidR="00000000" w:rsidRPr="00000000">
        <w:rPr>
          <w:rtl w:val="0"/>
        </w:rPr>
        <w:t xml:space="preserve">, không gian làm việc trên Lark/Slack được phân chia thành các Channel chuyên biệt sau:</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10"/>
        <w:tblGridChange w:id="0">
          <w:tblGrid>
            <w:gridCol w:w="2310"/>
            <w:gridCol w:w="65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Tên Channel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Mục đích &amp; Quy định nội dung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#01-announcements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Kênh thông báo chính thức: Chỉ dành cho Trưởng nhóm hoặc quản lý dự án đăng tải các mốc thời gian quan trọng, deadline cốt lõi, biên bản họp và tài liệu chiến lược. </w:t>
            </w:r>
            <w:r w:rsidDel="00000000" w:rsidR="00000000" w:rsidRPr="00000000">
              <w:rPr>
                <w:i w:val="1"/>
                <w:iCs w:val="1"/>
                <w:rtl w:val="0"/>
              </w:rPr>
              <w:t xml:space="preserve">Thành viên chỉ được đọc (Read-only) hoặc thả cảm xúc (React), không chat tràn lan.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#02-project-general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Thảo luận chung: Trao đổi các vấn đề tổng quan về tiến độ dự án, điều phối công việc chung giữa các phân ban (Phần cứng, Phần mềm, Thiết kế).</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#03-tech-sensors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Kênh kỹ thuật chuyên sâu: Trao đổi toàn bộ mã nguồn, cấu hình phần cứng, sơ đồ mạch cảm biến và xử lý lỗi kỹ thuật của hệ thống bãi đỗ xe.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#04-docs-resources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Lưu trữ tài liệu: Nơi ghim (Pin) các liên kết quan trọng: Google Drive tài liệu đặc tả, bản vẽ thiết kế, tiến độ Jira/Trello.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#05-watercooler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Kênh giải trí (Off-topic): Nơi chia sẻ meme, trò chuyện vui vẻ, bàn chuyện ăn uống, giải tỏa căng thẳng để giữ gìn văn hóa nhóm mà không làm phiền công việc chính.</w:t>
            </w:r>
          </w:p>
        </w:tc>
      </w:tr>
    </w:tbl>
    <w:p w:rsidR="00000000" w:rsidDel="00000000" w:rsidP="00000000" w:rsidRDefault="00000000" w:rsidRPr="00000000" w14:paraId="0000000F">
      <w:pPr>
        <w:pStyle w:val="Heading3"/>
        <w:keepNext w:val="0"/>
        <w:keepLines w:val="0"/>
        <w:spacing w:before="0" w:lineRule="auto"/>
        <w:rPr>
          <w:color w:val="000000"/>
          <w:sz w:val="26"/>
          <w:szCs w:val="26"/>
        </w:rPr>
      </w:pPr>
      <w:bookmarkStart w:colFirst="0" w:colLast="0" w:name="_e01pv5vpixhu" w:id="1"/>
      <w:bookmarkEnd w:id="1"/>
      <w:r w:rsidDel="00000000" w:rsidR="00000000" w:rsidRPr="00000000">
        <w:rPr>
          <w:color w:val="000000"/>
          <w:sz w:val="26"/>
          <w:szCs w:val="26"/>
          <w:rtl w:val="0"/>
        </w:rPr>
        <w:t xml:space="preserve">PHẦN 2: BẢN QUY ƯỚC GIAO TIẾP (COMMUNICATION PROTOCOL)</w:t>
      </w:r>
    </w:p>
    <w:p w:rsidR="00000000" w:rsidDel="00000000" w:rsidP="00000000" w:rsidRDefault="00000000" w:rsidRPr="00000000" w14:paraId="00000010">
      <w:pPr>
        <w:spacing w:after="240" w:lineRule="auto"/>
        <w:rPr/>
      </w:pPr>
      <w:r w:rsidDel="00000000" w:rsidR="00000000" w:rsidRPr="00000000">
        <w:rPr>
          <w:rtl w:val="0"/>
        </w:rPr>
        <w:t xml:space="preserve">Nhằm tối ưu hóa tư duy Làm việc bất đồng bộ (Asynchronous Communication), bảo vệ sự tập trung của lập trình viên và giải quyết triệt để "bẫy" ép phản hồi ngay lập tức, nhóm áp dụng 3 Quy tắc Vàng sau:</w:t>
      </w:r>
    </w:p>
    <w:p w:rsidR="00000000" w:rsidDel="00000000" w:rsidP="00000000" w:rsidRDefault="00000000" w:rsidRPr="00000000" w14:paraId="00000011">
      <w:pPr>
        <w:pStyle w:val="Heading4"/>
        <w:keepNext w:val="0"/>
        <w:keepLines w:val="0"/>
        <w:spacing w:after="40" w:before="0" w:lineRule="auto"/>
        <w:rPr>
          <w:color w:val="000000"/>
          <w:sz w:val="22"/>
          <w:szCs w:val="22"/>
        </w:rPr>
      </w:pPr>
      <w:bookmarkStart w:colFirst="0" w:colLast="0" w:name="_hclre2i7xksp" w:id="2"/>
      <w:bookmarkEnd w:id="2"/>
      <w:r w:rsidDel="00000000" w:rsidR="00000000" w:rsidRPr="00000000">
        <w:rPr>
          <w:color w:val="000000"/>
          <w:sz w:val="22"/>
          <w:szCs w:val="22"/>
          <w:rtl w:val="0"/>
        </w:rPr>
        <w:t xml:space="preserve">1. Quy tắc 1: Triệt tiêu "No-Hello Trap" (Gửi đầy đủ thông tin trong 1 tin nhắn)</w:t>
      </w:r>
    </w:p>
    <w:p w:rsidR="00000000" w:rsidDel="00000000" w:rsidP="00000000" w:rsidRDefault="00000000" w:rsidRPr="00000000" w14:paraId="00000012">
      <w:pPr>
        <w:numPr>
          <w:ilvl w:val="0"/>
          <w:numId w:val="2"/>
        </w:numPr>
        <w:spacing w:after="0" w:afterAutospacing="0" w:lineRule="auto"/>
        <w:ind w:left="720" w:hanging="360"/>
        <w:rPr/>
      </w:pPr>
      <w:r w:rsidDel="00000000" w:rsidR="00000000" w:rsidRPr="00000000">
        <w:rPr>
          <w:rtl w:val="0"/>
        </w:rPr>
        <w:t xml:space="preserve">Thực trạng: Thói quen nhắn </w:t>
      </w:r>
      <w:r w:rsidDel="00000000" w:rsidR="00000000" w:rsidRPr="00000000">
        <w:rPr>
          <w:i w:val="1"/>
          <w:iCs w:val="1"/>
          <w:rtl w:val="0"/>
        </w:rPr>
        <w:t xml:space="preserve">"Hi"</w:t>
      </w:r>
      <w:r w:rsidDel="00000000" w:rsidR="00000000" w:rsidRPr="00000000">
        <w:rPr>
          <w:rtl w:val="0"/>
        </w:rPr>
        <w:t xml:space="preserve">, </w:t>
      </w:r>
      <w:r w:rsidDel="00000000" w:rsidR="00000000" w:rsidRPr="00000000">
        <w:rPr>
          <w:i w:val="1"/>
          <w:iCs w:val="1"/>
          <w:rtl w:val="0"/>
        </w:rPr>
        <w:t xml:space="preserve">"Alo"</w:t>
      </w:r>
      <w:r w:rsidDel="00000000" w:rsidR="00000000" w:rsidRPr="00000000">
        <w:rPr>
          <w:rtl w:val="0"/>
        </w:rPr>
        <w:t xml:space="preserve"> rồi chờ người khác trả lời mới vào vấn đề chính gây lãng phí thời gian và ngắt quãng nhịp làm việc của người nhận.</w:t>
      </w:r>
    </w:p>
    <w:p w:rsidR="00000000" w:rsidDel="00000000" w:rsidP="00000000" w:rsidRDefault="00000000" w:rsidRPr="00000000" w14:paraId="00000013">
      <w:pPr>
        <w:numPr>
          <w:ilvl w:val="0"/>
          <w:numId w:val="2"/>
        </w:numPr>
        <w:spacing w:after="0" w:afterAutospacing="0" w:lineRule="auto"/>
        <w:ind w:left="720" w:hanging="360"/>
        <w:rPr/>
      </w:pPr>
      <w:r w:rsidDel="00000000" w:rsidR="00000000" w:rsidRPr="00000000">
        <w:rPr>
          <w:rtl w:val="0"/>
        </w:rPr>
        <w:t xml:space="preserve">Quy chuẩn: Phải gộp lời chào và nội dung câu hỏi vào một tin nhắn duy nhất, kèm theo ngữ cảnh đầy đủ.</w:t>
      </w:r>
    </w:p>
    <w:p w:rsidR="00000000" w:rsidDel="00000000" w:rsidP="00000000" w:rsidRDefault="00000000" w:rsidRPr="00000000" w14:paraId="00000014">
      <w:pPr>
        <w:numPr>
          <w:ilvl w:val="1"/>
          <w:numId w:val="2"/>
        </w:numPr>
        <w:spacing w:after="240" w:lineRule="auto"/>
        <w:ind w:left="1440" w:hanging="360"/>
        <w:rPr/>
      </w:pPr>
      <w:r w:rsidDel="00000000" w:rsidR="00000000" w:rsidRPr="00000000">
        <w:rPr>
          <w:i w:val="1"/>
          <w:iCs w:val="1"/>
          <w:rtl w:val="0"/>
        </w:rPr>
        <w:t xml:space="preserve">Ví dụ chuẩn:</w:t>
      </w:r>
      <w:r w:rsidDel="00000000" w:rsidR="00000000" w:rsidRPr="00000000">
        <w:rPr>
          <w:rtl w:val="0"/>
        </w:rPr>
        <w:t xml:space="preserve"> </w:t>
      </w:r>
      <w:r w:rsidDel="00000000" w:rsidR="00000000" w:rsidRPr="00000000">
        <w:rPr>
          <w:rtl w:val="0"/>
        </w:rPr>
        <w:t xml:space="preserve">"Hi mọi người, mình đang gặp lỗi kết nối cảm biến siêu âm ở hàm đọc dữ liệu chân GPIO 4 (đã đính kèm ảnh lỗi bên dưới). Ai rảnh xem giúp mình với nhé!"</w:t>
      </w:r>
    </w:p>
    <w:p w:rsidR="00000000" w:rsidDel="00000000" w:rsidP="00000000" w:rsidRDefault="00000000" w:rsidRPr="00000000" w14:paraId="00000015">
      <w:pPr>
        <w:pStyle w:val="Heading4"/>
        <w:keepNext w:val="0"/>
        <w:keepLines w:val="0"/>
        <w:spacing w:after="40" w:before="0" w:lineRule="auto"/>
        <w:rPr>
          <w:color w:val="000000"/>
          <w:sz w:val="22"/>
          <w:szCs w:val="22"/>
        </w:rPr>
      </w:pPr>
      <w:bookmarkStart w:colFirst="0" w:colLast="0" w:name="_6d92inhlhspj" w:id="3"/>
      <w:bookmarkEnd w:id="3"/>
      <w:r w:rsidDel="00000000" w:rsidR="00000000" w:rsidRPr="00000000">
        <w:rPr>
          <w:color w:val="000000"/>
          <w:sz w:val="22"/>
          <w:szCs w:val="22"/>
          <w:rtl w:val="0"/>
        </w:rPr>
        <w:t xml:space="preserve">2. Quy tắc 2: Kỷ luật "Reply in Thread" và Cấm Spam @all / @channel bừa bãi</w:t>
      </w:r>
    </w:p>
    <w:p w:rsidR="00000000" w:rsidDel="00000000" w:rsidP="00000000" w:rsidRDefault="00000000" w:rsidRPr="00000000" w14:paraId="00000016">
      <w:pPr>
        <w:numPr>
          <w:ilvl w:val="0"/>
          <w:numId w:val="3"/>
        </w:numPr>
        <w:spacing w:after="0" w:afterAutospacing="0" w:lineRule="auto"/>
        <w:ind w:left="720" w:hanging="360"/>
        <w:rPr/>
      </w:pPr>
      <w:r w:rsidDel="00000000" w:rsidR="00000000" w:rsidRPr="00000000">
        <w:rPr>
          <w:rtl w:val="0"/>
        </w:rPr>
        <w:t xml:space="preserve">Thực trạng: Thảo luận một vấn đề cụ thể nhưng lại chat ngay ngoài khung chat chính khiến thông báo chung bị trôi và làm phiền toàn bộ thành viên không liên quan.</w:t>
      </w:r>
    </w:p>
    <w:p w:rsidR="00000000" w:rsidDel="00000000" w:rsidP="00000000" w:rsidRDefault="00000000" w:rsidRPr="00000000" w14:paraId="00000017">
      <w:pPr>
        <w:numPr>
          <w:ilvl w:val="0"/>
          <w:numId w:val="3"/>
        </w:numPr>
        <w:spacing w:after="0" w:afterAutospacing="0" w:lineRule="auto"/>
        <w:ind w:left="720" w:hanging="360"/>
        <w:rPr/>
      </w:pPr>
      <w:r w:rsidDel="00000000" w:rsidR="00000000" w:rsidRPr="00000000">
        <w:rPr>
          <w:rtl w:val="0"/>
        </w:rPr>
        <w:t xml:space="preserve">Quy chuẩn:</w:t>
      </w:r>
    </w:p>
    <w:p w:rsidR="00000000" w:rsidDel="00000000" w:rsidP="00000000" w:rsidRDefault="00000000" w:rsidRPr="00000000" w14:paraId="00000018">
      <w:pPr>
        <w:numPr>
          <w:ilvl w:val="1"/>
          <w:numId w:val="3"/>
        </w:numPr>
        <w:spacing w:after="0" w:afterAutospacing="0" w:lineRule="auto"/>
        <w:ind w:left="1440" w:hanging="360"/>
        <w:rPr/>
      </w:pPr>
      <w:r w:rsidDel="00000000" w:rsidR="00000000" w:rsidRPr="00000000">
        <w:rPr>
          <w:rtl w:val="0"/>
        </w:rPr>
        <w:t xml:space="preserve">Mọi cuộc thảo luận sâu về một ý, một câu hỏi hoặc một task cụ thể bắt buộc phải sử dụng tính năng Trả lời trong luồng (</w:t>
      </w:r>
      <w:r w:rsidDel="00000000" w:rsidR="00000000" w:rsidRPr="00000000">
        <w:rPr>
          <w:rtl w:val="0"/>
        </w:rPr>
        <w:t xml:space="preserve">Reply in Thread</w:t>
      </w:r>
      <w:r w:rsidDel="00000000" w:rsidR="00000000" w:rsidRPr="00000000">
        <w:rPr>
          <w:rtl w:val="0"/>
        </w:rPr>
        <w:t xml:space="preserve">). Khung chat chính chỉ dùng cho thông báo gốc.</w:t>
      </w:r>
    </w:p>
    <w:p w:rsidR="00000000" w:rsidDel="00000000" w:rsidP="00000000" w:rsidRDefault="00000000" w:rsidRPr="00000000" w14:paraId="00000019">
      <w:pPr>
        <w:numPr>
          <w:ilvl w:val="1"/>
          <w:numId w:val="3"/>
        </w:numPr>
        <w:spacing w:after="240" w:lineRule="auto"/>
        <w:ind w:left="1440" w:hanging="360"/>
        <w:rPr/>
      </w:pPr>
      <w:r w:rsidDel="00000000" w:rsidR="00000000" w:rsidRPr="00000000">
        <w:rPr>
          <w:rtl w:val="0"/>
        </w:rPr>
        <w:t xml:space="preserve">Tuyệt đối không dùng </w:t>
      </w:r>
      <w:r w:rsidDel="00000000" w:rsidR="00000000" w:rsidRPr="00000000">
        <w:rPr>
          <w:rtl w:val="0"/>
        </w:rPr>
        <w:t xml:space="preserve">@all</w:t>
      </w:r>
      <w:r w:rsidDel="00000000" w:rsidR="00000000" w:rsidRPr="00000000">
        <w:rPr>
          <w:rtl w:val="0"/>
        </w:rPr>
        <w:t xml:space="preserve"> hay </w:t>
      </w:r>
      <w:r w:rsidDel="00000000" w:rsidR="00000000" w:rsidRPr="00000000">
        <w:rPr>
          <w:rtl w:val="0"/>
        </w:rPr>
        <w:t xml:space="preserve">@channel</w:t>
      </w:r>
      <w:r w:rsidDel="00000000" w:rsidR="00000000" w:rsidRPr="00000000">
        <w:rPr>
          <w:rtl w:val="0"/>
        </w:rPr>
        <w:t xml:space="preserve"> cho các việc cá nhân hoặc thông tin không khẩn cấp. Chỉ tag tên trực tiếp (</w:t>
      </w:r>
      <w:r w:rsidDel="00000000" w:rsidR="00000000" w:rsidRPr="00000000">
        <w:rPr>
          <w:rtl w:val="0"/>
        </w:rPr>
        <w:t xml:space="preserve">@username</w:t>
      </w:r>
      <w:r w:rsidDel="00000000" w:rsidR="00000000" w:rsidRPr="00000000">
        <w:rPr>
          <w:rtl w:val="0"/>
        </w:rPr>
        <w:t xml:space="preserve">) người cần xử lý công việc.</w:t>
      </w:r>
    </w:p>
    <w:p w:rsidR="00000000" w:rsidDel="00000000" w:rsidP="00000000" w:rsidRDefault="00000000" w:rsidRPr="00000000" w14:paraId="0000001A">
      <w:pPr>
        <w:pStyle w:val="Heading4"/>
        <w:keepNext w:val="0"/>
        <w:keepLines w:val="0"/>
        <w:spacing w:after="40" w:before="0" w:lineRule="auto"/>
        <w:rPr>
          <w:color w:val="000000"/>
          <w:sz w:val="22"/>
          <w:szCs w:val="22"/>
        </w:rPr>
      </w:pPr>
      <w:bookmarkStart w:colFirst="0" w:colLast="0" w:name="_3rcllp49unox" w:id="4"/>
      <w:bookmarkEnd w:id="4"/>
      <w:r w:rsidDel="00000000" w:rsidR="00000000" w:rsidRPr="00000000">
        <w:rPr>
          <w:color w:val="000000"/>
          <w:sz w:val="22"/>
          <w:szCs w:val="22"/>
          <w:rtl w:val="0"/>
        </w:rPr>
        <w:t xml:space="preserve">3. Quy tắc 3: Xử lý "Bẫy ép phản hồi ngay lập tức" (Async Focus Time cho lập trình viên)</w:t>
      </w:r>
    </w:p>
    <w:p w:rsidR="00000000" w:rsidDel="00000000" w:rsidP="00000000" w:rsidRDefault="00000000" w:rsidRPr="00000000" w14:paraId="0000001B">
      <w:pPr>
        <w:numPr>
          <w:ilvl w:val="0"/>
          <w:numId w:val="1"/>
        </w:numPr>
        <w:spacing w:after="0" w:afterAutospacing="0" w:lineRule="auto"/>
        <w:ind w:left="720" w:hanging="360"/>
        <w:rPr/>
      </w:pPr>
      <w:r w:rsidDel="00000000" w:rsidR="00000000" w:rsidRPr="00000000">
        <w:rPr>
          <w:rtl w:val="0"/>
        </w:rPr>
        <w:t xml:space="preserve">Giải pháp cho bẫy: Lập trình viên khi đang viết code (Deep Work) thường rất dễ mất tập trung và mất tới 15–20 phút để lấy lại mạch tư duy nếu bị gián đoạn. Do đó, nhóm thiết lập nguyên tắc:</w:t>
      </w:r>
    </w:p>
    <w:p w:rsidR="00000000" w:rsidDel="00000000" w:rsidP="00000000" w:rsidRDefault="00000000" w:rsidRPr="00000000" w14:paraId="0000001C">
      <w:pPr>
        <w:numPr>
          <w:ilvl w:val="1"/>
          <w:numId w:val="1"/>
        </w:numPr>
        <w:spacing w:after="0" w:afterAutospacing="0" w:lineRule="auto"/>
        <w:ind w:left="1440" w:hanging="360"/>
        <w:rPr/>
      </w:pPr>
      <w:r w:rsidDel="00000000" w:rsidR="00000000" w:rsidRPr="00000000">
        <w:rPr>
          <w:rtl w:val="0"/>
        </w:rPr>
        <w:t xml:space="preserve">Không yêu cầu phản hồi tức thì đối với các tin nhắn không mang tính khẩn cấp (SLA phản hồi trong vòng 2–4 giờ hoặc trong nửa ngày làm việc).</w:t>
      </w:r>
    </w:p>
    <w:p w:rsidR="00000000" w:rsidDel="00000000" w:rsidP="00000000" w:rsidRDefault="00000000" w:rsidRPr="00000000" w14:paraId="0000001D">
      <w:pPr>
        <w:numPr>
          <w:ilvl w:val="1"/>
          <w:numId w:val="1"/>
        </w:numPr>
        <w:spacing w:after="240" w:lineRule="auto"/>
        <w:ind w:left="1440" w:hanging="360"/>
        <w:rPr/>
      </w:pPr>
      <w:r w:rsidDel="00000000" w:rsidR="00000000" w:rsidRPr="00000000">
        <w:rPr>
          <w:rtl w:val="0"/>
        </w:rPr>
        <w:t xml:space="preserve">Cơ chế khẩn cấp (Emergency): Nếu thực sự có sự cố sập hệ thống hoặc lỗi nghiêm trọng cần xử lý gấp, người gọi phải dùng từ khóa [URGENT] hoặc gọi điện thoại trực tiếp thay vì spam liên tục trên khung chat văn bản.</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