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F55F1" w14:textId="74C61B03" w:rsidR="00D27321" w:rsidRPr="00D27321" w:rsidRDefault="00D27321" w:rsidP="00D27321">
      <w:pPr>
        <w:spacing w:after="60" w:line="240" w:lineRule="auto"/>
        <w:outlineLvl w:val="0"/>
        <w:rPr>
          <w:rFonts w:ascii="Times New Roman" w:eastAsia="Times New Roman" w:hAnsi="Times New Roman" w:cs="Times New Roman"/>
          <w:sz w:val="128"/>
          <w:szCs w:val="128"/>
          <w:lang w:eastAsia="en-GB"/>
        </w:rPr>
      </w:pPr>
      <w:proofErr w:type="spellStart"/>
      <w:r w:rsidRPr="00D27321">
        <w:rPr>
          <w:rFonts w:ascii="inherit" w:eastAsia="Times New Roman" w:hAnsi="inherit" w:cs="Times New Roman"/>
          <w:b/>
          <w:bCs/>
          <w:spacing w:val="-7"/>
          <w:kern w:val="36"/>
          <w:sz w:val="128"/>
          <w:szCs w:val="128"/>
          <w:lang w:eastAsia="en-GB"/>
        </w:rPr>
        <w:t>GymOnline</w:t>
      </w:r>
      <w:proofErr w:type="spellEnd"/>
      <w:r w:rsidRPr="00D27321">
        <w:rPr>
          <w:rFonts w:ascii="inherit" w:eastAsia="Times New Roman" w:hAnsi="inherit" w:cs="Times New Roman"/>
          <w:b/>
          <w:bCs/>
          <w:spacing w:val="-7"/>
          <w:kern w:val="36"/>
          <w:sz w:val="128"/>
          <w:szCs w:val="128"/>
          <w:lang w:eastAsia="en-GB"/>
        </w:rPr>
        <w:t xml:space="preserve"> API</w:t>
      </w:r>
    </w:p>
    <w:p w14:paraId="14053676" w14:textId="2C527CC6" w:rsidR="00D27321" w:rsidRPr="00D27321" w:rsidRDefault="00D27321" w:rsidP="00D27321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REST 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API som</w:t>
      </w: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eturerar JSON metadata om gym, städer, aktiviteter från databasen som lagrar informationen.</w:t>
      </w:r>
    </w:p>
    <w:p w14:paraId="1BE6018D" w14:textId="7BDB9014" w:rsidR="00D27321" w:rsidRDefault="00D27321" w:rsidP="00D27321">
      <w:pPr>
        <w:spacing w:before="120"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</w:p>
    <w:p w14:paraId="61D62CAD" w14:textId="33D51C4C" w:rsidR="00D27321" w:rsidRDefault="00D27321" w:rsidP="00D27321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GymOnline API ger data angåen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de gym och aktiviter och deras omdöme.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br/>
      </w: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Den ger också information om vad varje 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aktivitet</w:t>
      </w: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 kostar, hur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 många som är bokade till det passet och sedan efter åt vilket betyg och kommentarer som användarna gett aktiviten.</w:t>
      </w:r>
    </w:p>
    <w:p w14:paraId="11AB5E70" w14:textId="77777777" w:rsidR="00D27321" w:rsidRPr="00D27321" w:rsidRDefault="00D27321" w:rsidP="00D27321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6873CA7" w14:textId="65002B42" w:rsidR="00D27321" w:rsidRDefault="00D27321" w:rsidP="00D27321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Start punkten för GymOnline A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PI är </w:t>
      </w:r>
      <w:hyperlink r:id="rId5" w:history="1">
        <w:r w:rsidRPr="0056450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sv-SE" w:eastAsia="en-GB"/>
          </w:rPr>
          <w:t>h</w:t>
        </w:r>
        <w:r w:rsidRPr="0056450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sv-SE"/>
          </w:rPr>
          <w:t>ttp://localhost:8080/se_gymonline_GymOnline_war_exploded/gymonline/v1.0/</w:t>
        </w:r>
      </w:hyperlink>
      <w: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:lang w:val="sv-SE"/>
        </w:rPr>
        <w:br/>
      </w:r>
    </w:p>
    <w:p w14:paraId="4053E788" w14:textId="77777777" w:rsidR="00D27321" w:rsidRDefault="00D2732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14:paraId="00D202BF" w14:textId="77777777" w:rsidR="00D27321" w:rsidRPr="00D27321" w:rsidRDefault="00D27321" w:rsidP="00D27321">
      <w:pPr>
        <w:spacing w:before="120" w:after="60" w:line="240" w:lineRule="auto"/>
        <w:outlineLvl w:val="1"/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</w:pPr>
      <w:r w:rsidRPr="00D27321"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  <w:lastRenderedPageBreak/>
        <w:t>Requests</w:t>
      </w:r>
    </w:p>
    <w:p w14:paraId="13C00EAA" w14:textId="346771B5" w:rsidR="00D27321" w:rsidRPr="00D27321" w:rsidRDefault="00D27321" w:rsidP="00D27321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GymOnline API är baserat p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å REST API struktur där de accepterade metoderna beskrivs nedan.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6"/>
        <w:gridCol w:w="4164"/>
      </w:tblGrid>
      <w:tr w:rsidR="00D27321" w:rsidRPr="00D27321" w14:paraId="0A01E4F9" w14:textId="77777777" w:rsidTr="00D27321">
        <w:trPr>
          <w:trHeight w:val="1115"/>
          <w:tblHeader/>
        </w:trPr>
        <w:tc>
          <w:tcPr>
            <w:tcW w:w="2746" w:type="dxa"/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49FF48DB" w14:textId="3CAEEBB6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  <w:t>ME</w:t>
            </w:r>
            <w:r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  <w:t>TOD</w:t>
            </w:r>
          </w:p>
        </w:tc>
        <w:tc>
          <w:tcPr>
            <w:tcW w:w="4164" w:type="dxa"/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619AC845" w14:textId="2062E12F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  <w:t>Resultat</w:t>
            </w:r>
          </w:p>
        </w:tc>
      </w:tr>
      <w:tr w:rsidR="00D27321" w:rsidRPr="00D27321" w14:paraId="33E228C7" w14:textId="77777777" w:rsidTr="00D27321">
        <w:trPr>
          <w:trHeight w:val="1200"/>
        </w:trPr>
        <w:tc>
          <w:tcPr>
            <w:tcW w:w="2746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05B9D923" w14:textId="77777777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4164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45CBBB6D" w14:textId="06F812A0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Hämta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inlägg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D27321" w:rsidRPr="00D27321" w14:paraId="1ED28FC6" w14:textId="77777777" w:rsidTr="00D27321">
        <w:trPr>
          <w:trHeight w:val="1200"/>
        </w:trPr>
        <w:tc>
          <w:tcPr>
            <w:tcW w:w="2746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06432E84" w14:textId="77777777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</w:t>
            </w:r>
          </w:p>
        </w:tc>
        <w:tc>
          <w:tcPr>
            <w:tcW w:w="4164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5A5C37B9" w14:textId="79951F24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Lägga in nytt inläg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g.</w:t>
            </w:r>
          </w:p>
        </w:tc>
      </w:tr>
      <w:tr w:rsidR="00D27321" w:rsidRPr="00D27321" w14:paraId="5F02967F" w14:textId="77777777" w:rsidTr="00D27321">
        <w:trPr>
          <w:trHeight w:val="1453"/>
        </w:trPr>
        <w:tc>
          <w:tcPr>
            <w:tcW w:w="2746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0EE2510F" w14:textId="77777777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PUT</w:t>
            </w:r>
          </w:p>
        </w:tc>
        <w:tc>
          <w:tcPr>
            <w:tcW w:w="4164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1B4C73C9" w14:textId="57AB8DD7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Uppdatera/Ändra redan existerande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GB"/>
              </w:rPr>
              <w:t>nlägg.</w:t>
            </w:r>
          </w:p>
        </w:tc>
      </w:tr>
      <w:tr w:rsidR="00D27321" w:rsidRPr="00D27321" w14:paraId="2CE5EAF9" w14:textId="77777777" w:rsidTr="00D27321">
        <w:trPr>
          <w:trHeight w:val="1200"/>
        </w:trPr>
        <w:tc>
          <w:tcPr>
            <w:tcW w:w="2746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015473FC" w14:textId="77777777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DELETE</w:t>
            </w:r>
          </w:p>
        </w:tc>
        <w:tc>
          <w:tcPr>
            <w:tcW w:w="4164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1FF248F7" w14:textId="38B1ECA7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inlägg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</w:tbl>
    <w:p w14:paraId="28CF49D0" w14:textId="59B7EB1D" w:rsidR="00D27321" w:rsidRDefault="00D27321">
      <w:pPr>
        <w:rPr>
          <w:rFonts w:ascii="inherit" w:eastAsia="Times New Roman" w:hAnsi="inherit" w:cs="Times New Roman"/>
          <w:b/>
          <w:bCs/>
          <w:spacing w:val="-4"/>
          <w:sz w:val="48"/>
          <w:szCs w:val="48"/>
          <w:lang w:eastAsia="en-GB"/>
        </w:rPr>
      </w:pPr>
    </w:p>
    <w:p w14:paraId="0F61A262" w14:textId="77777777" w:rsidR="00D27321" w:rsidRDefault="00D27321">
      <w:pPr>
        <w:rPr>
          <w:rFonts w:ascii="inherit" w:eastAsia="Times New Roman" w:hAnsi="inherit" w:cs="Times New Roman"/>
          <w:b/>
          <w:bCs/>
          <w:spacing w:val="-4"/>
          <w:sz w:val="48"/>
          <w:szCs w:val="48"/>
          <w:lang w:eastAsia="en-GB"/>
        </w:rPr>
      </w:pPr>
      <w:r>
        <w:rPr>
          <w:rFonts w:ascii="inherit" w:eastAsia="Times New Roman" w:hAnsi="inherit" w:cs="Times New Roman"/>
          <w:b/>
          <w:bCs/>
          <w:spacing w:val="-4"/>
          <w:sz w:val="48"/>
          <w:szCs w:val="48"/>
          <w:lang w:eastAsia="en-GB"/>
        </w:rPr>
        <w:br w:type="page"/>
      </w:r>
    </w:p>
    <w:p w14:paraId="0B741D20" w14:textId="4937A4D8" w:rsidR="00D27321" w:rsidRPr="00D27321" w:rsidRDefault="00D27321" w:rsidP="00D27321">
      <w:pPr>
        <w:spacing w:before="120" w:after="60" w:line="240" w:lineRule="auto"/>
        <w:outlineLvl w:val="1"/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</w:pPr>
      <w:r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  <w:lastRenderedPageBreak/>
        <w:t>GymOnline URI och IDs</w:t>
      </w:r>
    </w:p>
    <w:p w14:paraId="008E1B79" w14:textId="05E0BFF6" w:rsidR="00D27321" w:rsidRPr="00D27321" w:rsidRDefault="00D27321" w:rsidP="00D27321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För att få svar f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rån GymOnlineApi krävs visa parametrar.</w:t>
      </w:r>
    </w:p>
    <w:tbl>
      <w:tblPr>
        <w:tblW w:w="9276" w:type="dxa"/>
        <w:tblCellMar>
          <w:top w:w="15" w:type="dxa"/>
          <w:left w:w="15" w:type="dxa"/>
          <w:bottom w:w="6" w:type="dxa"/>
          <w:right w:w="15" w:type="dxa"/>
        </w:tblCellMar>
        <w:tblLook w:val="04A0" w:firstRow="1" w:lastRow="0" w:firstColumn="1" w:lastColumn="0" w:noHBand="0" w:noVBand="1"/>
      </w:tblPr>
      <w:tblGrid>
        <w:gridCol w:w="3208"/>
        <w:gridCol w:w="3467"/>
        <w:gridCol w:w="2601"/>
      </w:tblGrid>
      <w:tr w:rsidR="00D27321" w:rsidRPr="00D27321" w14:paraId="6CEE16F5" w14:textId="77777777" w:rsidTr="00D27321">
        <w:trPr>
          <w:trHeight w:val="926"/>
          <w:tblHeader/>
        </w:trPr>
        <w:tc>
          <w:tcPr>
            <w:tcW w:w="3208" w:type="dxa"/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66C0ADAF" w14:textId="77777777" w:rsidR="00D27321" w:rsidRPr="00D27321" w:rsidRDefault="00D27321" w:rsidP="00D27321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  <w:t>PARAMETER</w:t>
            </w:r>
          </w:p>
        </w:tc>
        <w:tc>
          <w:tcPr>
            <w:tcW w:w="3467" w:type="dxa"/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08D40807" w14:textId="0639A664" w:rsidR="00D27321" w:rsidRPr="00D27321" w:rsidRDefault="00D27321" w:rsidP="00D27321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  <w:t>DE</w:t>
            </w:r>
            <w:r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  <w:t>SKRIVNING</w:t>
            </w:r>
          </w:p>
        </w:tc>
        <w:tc>
          <w:tcPr>
            <w:tcW w:w="2601" w:type="dxa"/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4944BC06" w14:textId="1350C7D4" w:rsidR="00D27321" w:rsidRPr="00D27321" w:rsidRDefault="00D27321" w:rsidP="00D27321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  <w:t>EX</w:t>
            </w:r>
            <w:r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  <w:t>EMPEL</w:t>
            </w:r>
          </w:p>
        </w:tc>
      </w:tr>
      <w:tr w:rsidR="00D27321" w:rsidRPr="00D27321" w14:paraId="185CF5A8" w14:textId="77777777" w:rsidTr="00D27321">
        <w:trPr>
          <w:trHeight w:val="11"/>
        </w:trPr>
        <w:tc>
          <w:tcPr>
            <w:tcW w:w="3208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04F39A9C" w14:textId="1A8E8F5A" w:rsidR="00D27321" w:rsidRPr="00D27321" w:rsidRDefault="00D27321" w:rsidP="00D27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Gym</w:t>
            </w: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ID</w:t>
            </w:r>
          </w:p>
        </w:tc>
        <w:tc>
          <w:tcPr>
            <w:tcW w:w="3467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107F11D7" w14:textId="6A92F031" w:rsidR="00D27321" w:rsidRPr="00D27321" w:rsidRDefault="00D27321" w:rsidP="00D27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01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75DC1D4C" w14:textId="1D0EC8E3" w:rsidR="00D27321" w:rsidRPr="00D27321" w:rsidRDefault="00D27321" w:rsidP="00D27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27321" w:rsidRPr="00D27321" w14:paraId="7AE8EA40" w14:textId="77777777" w:rsidTr="00D27321">
        <w:trPr>
          <w:trHeight w:val="271"/>
        </w:trPr>
        <w:tc>
          <w:tcPr>
            <w:tcW w:w="3208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4148EA0D" w14:textId="23F170D8" w:rsidR="00D27321" w:rsidRPr="00D27321" w:rsidRDefault="00D27321" w:rsidP="00D27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Activities</w:t>
            </w: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ID</w:t>
            </w:r>
          </w:p>
        </w:tc>
        <w:tc>
          <w:tcPr>
            <w:tcW w:w="3467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2547BB28" w14:textId="5AC5C4ED" w:rsidR="00D27321" w:rsidRPr="00D27321" w:rsidRDefault="00D27321" w:rsidP="00D27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01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4BE3BD7B" w14:textId="7EBDF766" w:rsidR="00D27321" w:rsidRPr="00D27321" w:rsidRDefault="00D27321" w:rsidP="00D27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27321" w:rsidRPr="00D27321" w14:paraId="37CE4756" w14:textId="77777777" w:rsidTr="00D27321">
        <w:trPr>
          <w:trHeight w:val="271"/>
        </w:trPr>
        <w:tc>
          <w:tcPr>
            <w:tcW w:w="3208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7C02EC56" w14:textId="38BDD462" w:rsidR="00D27321" w:rsidRPr="00D27321" w:rsidRDefault="00D27321" w:rsidP="00D27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City ID</w:t>
            </w:r>
          </w:p>
        </w:tc>
        <w:tc>
          <w:tcPr>
            <w:tcW w:w="3467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173186B9" w14:textId="2F5A1587" w:rsidR="00D27321" w:rsidRPr="00D27321" w:rsidRDefault="00D27321" w:rsidP="00D27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01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620A14D6" w14:textId="63F05132" w:rsidR="00D27321" w:rsidRPr="00D27321" w:rsidRDefault="00D27321" w:rsidP="00D27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27321" w:rsidRPr="00D27321" w14:paraId="0F1E8A0F" w14:textId="77777777" w:rsidTr="00D27321">
        <w:trPr>
          <w:trHeight w:val="271"/>
        </w:trPr>
        <w:tc>
          <w:tcPr>
            <w:tcW w:w="3208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7F936FCD" w14:textId="6518D252" w:rsidR="00D27321" w:rsidRPr="00D27321" w:rsidRDefault="00D27321" w:rsidP="00D27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Gyms/{id}/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Activity_types</w:t>
            </w:r>
            <w:proofErr w:type="spellEnd"/>
          </w:p>
        </w:tc>
        <w:tc>
          <w:tcPr>
            <w:tcW w:w="3467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56350934" w14:textId="74B555E2" w:rsidR="00D27321" w:rsidRPr="00D27321" w:rsidRDefault="00D27321" w:rsidP="00D27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0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4BAEE1F0" w14:textId="4EB7E8FB" w:rsidR="00D27321" w:rsidRPr="00D27321" w:rsidRDefault="00D27321" w:rsidP="00D27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27321" w:rsidRPr="00D27321" w14:paraId="3BF71D2A" w14:textId="77777777" w:rsidTr="00D27321">
        <w:trPr>
          <w:trHeight w:val="252"/>
        </w:trPr>
        <w:tc>
          <w:tcPr>
            <w:tcW w:w="3208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4524E82E" w14:textId="118C3951" w:rsidR="00D27321" w:rsidRDefault="00D27321" w:rsidP="00D27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Customer ID</w:t>
            </w:r>
          </w:p>
        </w:tc>
        <w:tc>
          <w:tcPr>
            <w:tcW w:w="3467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33EC111E" w14:textId="77777777" w:rsidR="00D27321" w:rsidRPr="00D27321" w:rsidRDefault="00D27321" w:rsidP="00D27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0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02596EAA" w14:textId="4E77B9D8" w:rsidR="00D27321" w:rsidRPr="00D27321" w:rsidRDefault="00D27321" w:rsidP="00D27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27321" w:rsidRPr="00D27321" w14:paraId="1FCDF5B1" w14:textId="77777777" w:rsidTr="00D27321">
        <w:trPr>
          <w:trHeight w:val="271"/>
        </w:trPr>
        <w:tc>
          <w:tcPr>
            <w:tcW w:w="3208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19FE6620" w14:textId="781863B9" w:rsidR="00D27321" w:rsidRDefault="00D27321" w:rsidP="00D27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Instructor ID</w:t>
            </w:r>
          </w:p>
        </w:tc>
        <w:tc>
          <w:tcPr>
            <w:tcW w:w="3467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4FA086A8" w14:textId="77777777" w:rsidR="00D27321" w:rsidRPr="00D27321" w:rsidRDefault="00D27321" w:rsidP="00D27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01" w:type="dxa"/>
            <w:tcBorders>
              <w:top w:val="single" w:sz="6" w:space="0" w:color="D9DADC"/>
              <w:bottom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5C5ABB3D" w14:textId="70D62FAF" w:rsidR="00D27321" w:rsidRPr="00D27321" w:rsidRDefault="00D27321" w:rsidP="00D27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27321" w:rsidRPr="00D27321" w14:paraId="1A1054D6" w14:textId="77777777" w:rsidTr="00D27321">
        <w:trPr>
          <w:trHeight w:val="271"/>
        </w:trPr>
        <w:tc>
          <w:tcPr>
            <w:tcW w:w="3208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7A20B4A3" w14:textId="77777777" w:rsidR="00D27321" w:rsidRDefault="00D27321" w:rsidP="00D27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467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53BECA99" w14:textId="77777777" w:rsidR="00D27321" w:rsidRPr="00D27321" w:rsidRDefault="00D27321" w:rsidP="00D27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01" w:type="dxa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</w:tcPr>
          <w:p w14:paraId="596F334F" w14:textId="77777777" w:rsidR="00D27321" w:rsidRPr="00D27321" w:rsidRDefault="00D27321" w:rsidP="00D27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16FB3D1" w14:textId="77777777" w:rsidR="00D27321" w:rsidRDefault="00D27321" w:rsidP="00D27321">
      <w:pPr>
        <w:rPr>
          <w:lang w:eastAsia="en-GB"/>
        </w:rPr>
      </w:pPr>
    </w:p>
    <w:p w14:paraId="10C81478" w14:textId="77777777" w:rsidR="00D27321" w:rsidRDefault="00D27321" w:rsidP="00D27321">
      <w:pPr>
        <w:rPr>
          <w:lang w:eastAsia="en-GB"/>
        </w:rPr>
      </w:pPr>
    </w:p>
    <w:p w14:paraId="538665A6" w14:textId="77777777" w:rsidR="00D27321" w:rsidRDefault="00D27321" w:rsidP="00D27321">
      <w:pPr>
        <w:rPr>
          <w:lang w:eastAsia="en-GB"/>
        </w:rPr>
      </w:pPr>
    </w:p>
    <w:p w14:paraId="5B8BCEBE" w14:textId="3985736A" w:rsidR="00D27321" w:rsidRPr="00D27321" w:rsidRDefault="00D27321" w:rsidP="00D27321">
      <w:pPr>
        <w:pStyle w:val="Heading1"/>
      </w:pPr>
      <w:proofErr w:type="spellStart"/>
      <w:r>
        <w:t>Svar</w:t>
      </w:r>
      <w:proofErr w:type="spellEnd"/>
    </w:p>
    <w:p w14:paraId="1D87300F" w14:textId="2A505138" w:rsidR="00D27321" w:rsidRDefault="00D27321" w:rsidP="00D27321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All data som skickas ä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r i JSON format.</w:t>
      </w:r>
    </w:p>
    <w:p w14:paraId="66488F02" w14:textId="77777777" w:rsidR="00D27321" w:rsidRPr="00D27321" w:rsidRDefault="00D27321" w:rsidP="00D27321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</w:p>
    <w:p w14:paraId="664B6B8A" w14:textId="0C22B397" w:rsidR="00D27321" w:rsidRPr="00D27321" w:rsidRDefault="00D27321" w:rsidP="00D27321">
      <w:pPr>
        <w:spacing w:before="120" w:after="60" w:line="240" w:lineRule="auto"/>
        <w:outlineLvl w:val="1"/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</w:pPr>
      <w:r w:rsidRPr="00D27321"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  <w:t>Datum</w:t>
      </w:r>
    </w:p>
    <w:p w14:paraId="766980E5" w14:textId="50F2B5C2" w:rsidR="00D27321" w:rsidRPr="00D27321" w:rsidRDefault="00D27321" w:rsidP="00D27321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Datum</w:t>
      </w: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 </w:t>
      </w: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skickas en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ligt</w:t>
      </w: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 </w:t>
      </w:r>
      <w:hyperlink r:id="rId6" w:tgtFrame="_blank" w:history="1">
        <w:r w:rsidRPr="00D27321">
          <w:rPr>
            <w:rFonts w:ascii="Times New Roman" w:eastAsia="Times New Roman" w:hAnsi="Times New Roman" w:cs="Times New Roman"/>
            <w:color w:val="F59B23"/>
            <w:sz w:val="24"/>
            <w:szCs w:val="24"/>
            <w:u w:val="single"/>
            <w:lang w:val="sv-SE" w:eastAsia="en-GB"/>
          </w:rPr>
          <w:t>ISO 86</w:t>
        </w:r>
        <w:r w:rsidRPr="00D27321">
          <w:rPr>
            <w:rFonts w:ascii="Times New Roman" w:eastAsia="Times New Roman" w:hAnsi="Times New Roman" w:cs="Times New Roman"/>
            <w:color w:val="F59B23"/>
            <w:sz w:val="24"/>
            <w:szCs w:val="24"/>
            <w:u w:val="single"/>
            <w:lang w:val="sv-SE" w:eastAsia="en-GB"/>
          </w:rPr>
          <w:t>0</w:t>
        </w:r>
        <w:r w:rsidRPr="00D27321">
          <w:rPr>
            <w:rFonts w:ascii="Times New Roman" w:eastAsia="Times New Roman" w:hAnsi="Times New Roman" w:cs="Times New Roman"/>
            <w:color w:val="F59B23"/>
            <w:sz w:val="24"/>
            <w:szCs w:val="24"/>
            <w:u w:val="single"/>
            <w:lang w:val="sv-SE" w:eastAsia="en-GB"/>
          </w:rPr>
          <w:t>1</w:t>
        </w:r>
      </w:hyperlink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som</w:t>
      </w: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: </w:t>
      </w:r>
      <w:r w:rsidRPr="00D27321">
        <w:rPr>
          <w:rFonts w:ascii="Consolas" w:eastAsia="Times New Roman" w:hAnsi="Consolas" w:cs="Courier New"/>
          <w:color w:val="000000"/>
          <w:shd w:val="clear" w:color="auto" w:fill="EFEFEF"/>
          <w:lang w:val="sv-SE" w:eastAsia="en-GB"/>
        </w:rPr>
        <w:t>YYYY-MM-DDTHH:MM:S</w:t>
      </w:r>
      <w:r w:rsidRPr="00D27321">
        <w:rPr>
          <w:rFonts w:ascii="Consolas" w:eastAsia="Times New Roman" w:hAnsi="Consolas" w:cs="Courier New"/>
          <w:color w:val="000000"/>
          <w:shd w:val="clear" w:color="auto" w:fill="EFEFEF"/>
          <w:lang w:val="sv-SE" w:eastAsia="en-GB"/>
        </w:rPr>
        <w:t>S</w:t>
      </w: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.</w:t>
      </w:r>
    </w:p>
    <w:p w14:paraId="3F83971F" w14:textId="77777777" w:rsidR="00D27321" w:rsidRPr="00D27321" w:rsidRDefault="00D27321">
      <w:pPr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</w:pPr>
      <w:r w:rsidRPr="00D27321"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  <w:br w:type="page"/>
      </w:r>
    </w:p>
    <w:p w14:paraId="337EC34B" w14:textId="49547AD4" w:rsidR="00D27321" w:rsidRPr="00D27321" w:rsidRDefault="00D27321" w:rsidP="00D27321">
      <w:pPr>
        <w:spacing w:before="120" w:after="60" w:line="240" w:lineRule="auto"/>
        <w:outlineLvl w:val="1"/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</w:pPr>
      <w:r>
        <w:rPr>
          <w:rFonts w:ascii="inherit" w:eastAsia="Times New Roman" w:hAnsi="inherit" w:cs="Times New Roman"/>
          <w:b/>
          <w:bCs/>
          <w:spacing w:val="-4"/>
          <w:sz w:val="48"/>
          <w:szCs w:val="48"/>
          <w:lang w:val="sv-SE" w:eastAsia="en-GB"/>
        </w:rPr>
        <w:lastRenderedPageBreak/>
        <w:t>Statuskoder</w:t>
      </w:r>
    </w:p>
    <w:p w14:paraId="2116E313" w14:textId="4C3006A0" w:rsidR="00D27321" w:rsidRPr="00D27321" w:rsidRDefault="00D27321" w:rsidP="00D27321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 xml:space="preserve">GymOnline API använder sig 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av statuskoderna som beskrivs nedan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7401"/>
      </w:tblGrid>
      <w:tr w:rsidR="00D27321" w:rsidRPr="00D27321" w14:paraId="44F10439" w14:textId="77777777" w:rsidTr="00D27321">
        <w:trPr>
          <w:tblHeader/>
        </w:trPr>
        <w:tc>
          <w:tcPr>
            <w:tcW w:w="0" w:type="auto"/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061206AE" w14:textId="683201B8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  <w:t>Statuskod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7C96EC37" w14:textId="41860FD4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aps/>
                <w:color w:val="C1C3C6"/>
                <w:sz w:val="18"/>
                <w:szCs w:val="18"/>
                <w:lang w:eastAsia="en-GB"/>
              </w:rPr>
              <w:t>Beskrivning</w:t>
            </w:r>
          </w:p>
        </w:tc>
      </w:tr>
      <w:tr w:rsidR="00D27321" w:rsidRPr="00D27321" w14:paraId="034C3B95" w14:textId="77777777" w:rsidTr="00D27321">
        <w:tc>
          <w:tcPr>
            <w:tcW w:w="0" w:type="auto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6D3BDD7D" w14:textId="77777777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</w:t>
            </w:r>
          </w:p>
        </w:tc>
        <w:tc>
          <w:tcPr>
            <w:tcW w:w="0" w:type="auto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2CACFBFF" w14:textId="77777777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OK - The request has succeeded. The client can read the result of the request in the body and the headers of the response.</w:t>
            </w:r>
          </w:p>
        </w:tc>
      </w:tr>
      <w:tr w:rsidR="00D27321" w:rsidRPr="00D27321" w14:paraId="564F9571" w14:textId="77777777" w:rsidTr="00D27321">
        <w:tc>
          <w:tcPr>
            <w:tcW w:w="0" w:type="auto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1E9683B8" w14:textId="77777777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</w:t>
            </w:r>
          </w:p>
        </w:tc>
        <w:tc>
          <w:tcPr>
            <w:tcW w:w="0" w:type="auto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0F47F35B" w14:textId="77777777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Created - The request has been fulfilled and resulted in a new resource being created.</w:t>
            </w:r>
          </w:p>
        </w:tc>
      </w:tr>
      <w:tr w:rsidR="00D27321" w:rsidRPr="00D27321" w14:paraId="18878161" w14:textId="77777777" w:rsidTr="00D27321">
        <w:tc>
          <w:tcPr>
            <w:tcW w:w="0" w:type="auto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4624F069" w14:textId="77777777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202</w:t>
            </w:r>
          </w:p>
        </w:tc>
        <w:tc>
          <w:tcPr>
            <w:tcW w:w="0" w:type="auto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1227B640" w14:textId="77777777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Accepted - The request has been accepted for processing, but the processing has not been completed.</w:t>
            </w:r>
          </w:p>
        </w:tc>
      </w:tr>
      <w:tr w:rsidR="00D27321" w:rsidRPr="00D27321" w14:paraId="6104A9F1" w14:textId="77777777" w:rsidTr="00D27321">
        <w:tc>
          <w:tcPr>
            <w:tcW w:w="0" w:type="auto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217B2EB2" w14:textId="77777777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204</w:t>
            </w:r>
          </w:p>
        </w:tc>
        <w:tc>
          <w:tcPr>
            <w:tcW w:w="0" w:type="auto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0DBB2EF2" w14:textId="77777777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 Content - The request has succeeded but returns no message body.</w:t>
            </w:r>
          </w:p>
        </w:tc>
      </w:tr>
      <w:tr w:rsidR="00D27321" w:rsidRPr="00D27321" w14:paraId="64705539" w14:textId="77777777" w:rsidTr="00D27321">
        <w:tc>
          <w:tcPr>
            <w:tcW w:w="0" w:type="auto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0AF86CF4" w14:textId="77777777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304</w:t>
            </w:r>
          </w:p>
        </w:tc>
        <w:tc>
          <w:tcPr>
            <w:tcW w:w="0" w:type="auto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77787D6A" w14:textId="77777777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 Modified. See </w:t>
            </w:r>
            <w:hyperlink r:id="rId7" w:anchor="conditional-requests" w:history="1">
              <w:r w:rsidRPr="00D27321">
                <w:rPr>
                  <w:rFonts w:ascii="Times New Roman" w:eastAsia="Times New Roman" w:hAnsi="Times New Roman" w:cs="Times New Roman"/>
                  <w:color w:val="F59B23"/>
                  <w:sz w:val="24"/>
                  <w:szCs w:val="24"/>
                  <w:u w:val="single"/>
                  <w:lang w:eastAsia="en-GB"/>
                </w:rPr>
                <w:t>Conditional requests</w:t>
              </w:r>
            </w:hyperlink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D27321" w:rsidRPr="00D27321" w14:paraId="75EF83AF" w14:textId="77777777" w:rsidTr="00D27321">
        <w:tc>
          <w:tcPr>
            <w:tcW w:w="0" w:type="auto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44826684" w14:textId="77777777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400</w:t>
            </w:r>
          </w:p>
        </w:tc>
        <w:tc>
          <w:tcPr>
            <w:tcW w:w="0" w:type="auto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59A3A4A0" w14:textId="77777777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Bad Request - The request could not be understood by the server due to malformed syntax. The message body will contain more information; see </w:t>
            </w:r>
            <w:hyperlink r:id="rId8" w:anchor="response-schema" w:history="1">
              <w:r w:rsidRPr="00D27321">
                <w:rPr>
                  <w:rFonts w:ascii="Times New Roman" w:eastAsia="Times New Roman" w:hAnsi="Times New Roman" w:cs="Times New Roman"/>
                  <w:color w:val="F59B23"/>
                  <w:sz w:val="24"/>
                  <w:szCs w:val="24"/>
                  <w:u w:val="single"/>
                  <w:lang w:eastAsia="en-GB"/>
                </w:rPr>
                <w:t>Response Schema</w:t>
              </w:r>
            </w:hyperlink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D27321" w:rsidRPr="00D27321" w14:paraId="35F42673" w14:textId="77777777" w:rsidTr="00D27321">
        <w:tc>
          <w:tcPr>
            <w:tcW w:w="0" w:type="auto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009BD08E" w14:textId="77777777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401</w:t>
            </w:r>
          </w:p>
        </w:tc>
        <w:tc>
          <w:tcPr>
            <w:tcW w:w="0" w:type="auto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749C945A" w14:textId="77777777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Unauthorized - The request requires user authentication or, if the request included authorization credentials, authorization has been refused for those credentials.</w:t>
            </w:r>
          </w:p>
        </w:tc>
      </w:tr>
      <w:tr w:rsidR="00D27321" w:rsidRPr="00D27321" w14:paraId="46594BD4" w14:textId="77777777" w:rsidTr="00D27321">
        <w:tc>
          <w:tcPr>
            <w:tcW w:w="0" w:type="auto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7273E26A" w14:textId="787D4329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404</w:t>
            </w:r>
          </w:p>
        </w:tc>
        <w:tc>
          <w:tcPr>
            <w:tcW w:w="0" w:type="auto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62C1F823" w14:textId="5B7E8F61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 Found - The requested resource could not be found. This error can be due to a temporary or permanent condition.</w:t>
            </w:r>
          </w:p>
        </w:tc>
      </w:tr>
      <w:tr w:rsidR="00D27321" w:rsidRPr="00D27321" w14:paraId="4166282E" w14:textId="77777777" w:rsidTr="00D27321">
        <w:tc>
          <w:tcPr>
            <w:tcW w:w="0" w:type="auto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6ABEDA2E" w14:textId="689EF586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500</w:t>
            </w:r>
          </w:p>
        </w:tc>
        <w:tc>
          <w:tcPr>
            <w:tcW w:w="0" w:type="auto"/>
            <w:tcBorders>
              <w:top w:val="single" w:sz="6" w:space="0" w:color="D9DADC"/>
            </w:tcBorders>
            <w:shd w:val="clear" w:color="auto" w:fill="auto"/>
            <w:tcMar>
              <w:top w:w="105" w:type="dxa"/>
              <w:left w:w="0" w:type="dxa"/>
              <w:bottom w:w="105" w:type="dxa"/>
              <w:right w:w="600" w:type="dxa"/>
            </w:tcMar>
            <w:vAlign w:val="center"/>
            <w:hideMark/>
          </w:tcPr>
          <w:p w14:paraId="36C51291" w14:textId="2847F9E2" w:rsidR="00D27321" w:rsidRPr="00D27321" w:rsidRDefault="00D27321" w:rsidP="00D27321">
            <w:pPr>
              <w:spacing w:before="300" w:after="7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732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Internal Server Error. You should never receive this error because our clever coders catch them all … but if you are unlucky enough to get one, please report it to us through a comment at the bottom of this page.</w:t>
            </w:r>
          </w:p>
        </w:tc>
      </w:tr>
    </w:tbl>
    <w:p w14:paraId="4DCD365D" w14:textId="4ADC2A53" w:rsidR="00D27321" w:rsidRPr="00D27321" w:rsidRDefault="00D27321" w:rsidP="00D27321">
      <w:pPr>
        <w:rPr>
          <w:rFonts w:ascii="inherit" w:eastAsia="Times New Roman" w:hAnsi="inherit" w:cs="Times New Roman"/>
          <w:b/>
          <w:bCs/>
          <w:spacing w:val="-2"/>
          <w:sz w:val="36"/>
          <w:szCs w:val="36"/>
          <w:lang w:eastAsia="en-GB"/>
        </w:rPr>
      </w:pPr>
    </w:p>
    <w:p w14:paraId="3D0C696E" w14:textId="4989FD74" w:rsidR="00D27321" w:rsidRPr="00D27321" w:rsidRDefault="00D27321" w:rsidP="00D27321">
      <w:pPr>
        <w:spacing w:before="120" w:after="60" w:line="240" w:lineRule="auto"/>
        <w:outlineLvl w:val="1"/>
        <w:rPr>
          <w:rFonts w:ascii="inherit" w:eastAsia="Times New Roman" w:hAnsi="inherit" w:cs="Times New Roman"/>
          <w:b/>
          <w:bCs/>
          <w:spacing w:val="-4"/>
          <w:sz w:val="48"/>
          <w:szCs w:val="48"/>
          <w:lang w:eastAsia="en-GB"/>
        </w:rPr>
      </w:pPr>
      <w:r w:rsidRPr="00D27321">
        <w:rPr>
          <w:rFonts w:ascii="inherit" w:eastAsia="Times New Roman" w:hAnsi="inherit" w:cs="Times New Roman"/>
          <w:b/>
          <w:bCs/>
          <w:spacing w:val="-4"/>
          <w:sz w:val="48"/>
          <w:szCs w:val="48"/>
          <w:lang w:eastAsia="en-GB"/>
        </w:rPr>
        <w:t>Authentication</w:t>
      </w:r>
    </w:p>
    <w:p w14:paraId="3BACBF10" w14:textId="23ECF3E6" w:rsidR="00D27321" w:rsidRPr="00D27321" w:rsidRDefault="00D27321" w:rsidP="00D27321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</w:pPr>
      <w:bookmarkStart w:id="0" w:name="_GoBack"/>
      <w:bookmarkEnd w:id="0"/>
      <w:r w:rsidRPr="00D27321"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För att komma åt d</w:t>
      </w:r>
      <w:r>
        <w:rPr>
          <w:rFonts w:ascii="Times New Roman" w:eastAsia="Times New Roman" w:hAnsi="Times New Roman" w:cs="Times New Roman"/>
          <w:sz w:val="24"/>
          <w:szCs w:val="24"/>
          <w:lang w:val="sv-SE" w:eastAsia="en-GB"/>
        </w:rPr>
        <w:t>ata ang. ’cities’ så behövs authensisering som sköts via användarnamn och lösenord.</w:t>
      </w:r>
    </w:p>
    <w:p w14:paraId="3379D306" w14:textId="7DE96CD0" w:rsidR="00910744" w:rsidRPr="00D27321" w:rsidRDefault="00910744" w:rsidP="00D27321">
      <w:pPr>
        <w:rPr>
          <w:lang w:val="sv-SE"/>
        </w:rPr>
      </w:pPr>
    </w:p>
    <w:sectPr w:rsidR="00910744" w:rsidRPr="00D27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75B8C"/>
    <w:multiLevelType w:val="multilevel"/>
    <w:tmpl w:val="B6CE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57C55"/>
    <w:multiLevelType w:val="multilevel"/>
    <w:tmpl w:val="279A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44"/>
    <w:rsid w:val="004F7C88"/>
    <w:rsid w:val="00910744"/>
    <w:rsid w:val="00C02FDD"/>
    <w:rsid w:val="00D27321"/>
    <w:rsid w:val="00E1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3A3E8"/>
  <w15:chartTrackingRefBased/>
  <w15:docId w15:val="{93AC27E2-4398-432E-A939-81FCADE8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73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273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273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32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2732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2732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27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27321"/>
    <w:rPr>
      <w:b/>
      <w:bCs/>
    </w:rPr>
  </w:style>
  <w:style w:type="character" w:styleId="Hyperlink">
    <w:name w:val="Hyperlink"/>
    <w:basedOn w:val="DefaultParagraphFont"/>
    <w:uiPriority w:val="99"/>
    <w:unhideWhenUsed/>
    <w:rsid w:val="00D2732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273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2732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32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v">
    <w:name w:val="nv"/>
    <w:basedOn w:val="DefaultParagraphFont"/>
    <w:rsid w:val="00D27321"/>
  </w:style>
  <w:style w:type="character" w:customStyle="1" w:styleId="o">
    <w:name w:val="o"/>
    <w:basedOn w:val="DefaultParagraphFont"/>
    <w:rsid w:val="00D27321"/>
  </w:style>
  <w:style w:type="character" w:customStyle="1" w:styleId="nt">
    <w:name w:val="nt"/>
    <w:basedOn w:val="DefaultParagraphFont"/>
    <w:rsid w:val="00D27321"/>
  </w:style>
  <w:style w:type="character" w:customStyle="1" w:styleId="s2">
    <w:name w:val="s2"/>
    <w:basedOn w:val="DefaultParagraphFont"/>
    <w:rsid w:val="00D27321"/>
  </w:style>
  <w:style w:type="character" w:styleId="UnresolvedMention">
    <w:name w:val="Unresolved Mention"/>
    <w:basedOn w:val="DefaultParagraphFont"/>
    <w:uiPriority w:val="99"/>
    <w:semiHidden/>
    <w:unhideWhenUsed/>
    <w:rsid w:val="00D27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3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2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potify.com/documentation/web-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spotify.com/documentation/web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SO_8601" TargetMode="External"/><Relationship Id="rId5" Type="http://schemas.openxmlformats.org/officeDocument/2006/relationships/hyperlink" Target="http://localhost:8080/se_gymonline_GymOnline_war_exploded/gymonline/v1.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5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Wictor Sundström</dc:creator>
  <cp:keywords/>
  <dc:description/>
  <cp:lastModifiedBy>Wictor Sundström</cp:lastModifiedBy>
  <cp:revision>1</cp:revision>
  <dcterms:created xsi:type="dcterms:W3CDTF">2019-06-02T16:19:00Z</dcterms:created>
  <dcterms:modified xsi:type="dcterms:W3CDTF">2019-06-03T16:49:00Z</dcterms:modified>
</cp:coreProperties>
</file>