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163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163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163CD">
            <w:r>
              <w:t>Date</w:t>
            </w:r>
          </w:p>
        </w:tc>
        <w:tc>
          <w:tcPr>
            <w:tcW w:w="4508" w:type="dxa"/>
          </w:tcPr>
          <w:p w14:paraId="23F44226" w14:textId="26C30B1A" w:rsidR="00E370AF" w:rsidRDefault="00765E3A">
            <w:r>
              <w:t>26 June</w:t>
            </w:r>
            <w:r w:rsidR="00267921" w:rsidRPr="00267921">
              <w:t xml:space="preserve"> 202</w:t>
            </w:r>
            <w:r w:rsidR="0057061F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163CD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163CD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UCAB – MERN Stack Cab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163C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163C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F163C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F163C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F163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F163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F163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0E1B4BE9" w:rsidR="00E370AF" w:rsidRDefault="00F163C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F163C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610A8" w14:textId="77777777" w:rsidR="007751F7" w:rsidRDefault="007751F7">
      <w:pPr>
        <w:rPr>
          <w:b/>
        </w:rPr>
      </w:pPr>
    </w:p>
    <w:p w14:paraId="2AE12835" w14:textId="77777777" w:rsidR="007751F7" w:rsidRDefault="007751F7">
      <w:pPr>
        <w:rPr>
          <w:b/>
        </w:rPr>
      </w:pPr>
    </w:p>
    <w:p w14:paraId="43EB5E95" w14:textId="77777777" w:rsidR="007751F7" w:rsidRDefault="007751F7">
      <w:pPr>
        <w:rPr>
          <w:b/>
        </w:rPr>
      </w:pPr>
    </w:p>
    <w:p w14:paraId="6989A662" w14:textId="77777777" w:rsidR="007751F7" w:rsidRDefault="007751F7">
      <w:pPr>
        <w:rPr>
          <w:b/>
        </w:rPr>
      </w:pPr>
    </w:p>
    <w:p w14:paraId="66CFD9C4" w14:textId="77777777" w:rsidR="007751F7" w:rsidRDefault="007751F7">
      <w:pPr>
        <w:rPr>
          <w:b/>
        </w:rPr>
      </w:pPr>
    </w:p>
    <w:p w14:paraId="733BB768" w14:textId="77777777" w:rsidR="00E44C54" w:rsidRDefault="00E44C54">
      <w:pPr>
        <w:rPr>
          <w:b/>
          <w:sz w:val="24"/>
        </w:rPr>
      </w:pPr>
    </w:p>
    <w:p w14:paraId="5BED8D72" w14:textId="730DCB43" w:rsidR="0008521C" w:rsidRDefault="00F163CD">
      <w:r>
        <w:rPr>
          <w:b/>
          <w:sz w:val="24"/>
        </w:rPr>
        <w:lastRenderedPageBreak/>
        <w:t>UCAB – Solution Architecture Diagram:</w:t>
      </w:r>
    </w:p>
    <w:p w14:paraId="43582BDA" w14:textId="77777777" w:rsidR="0008521C" w:rsidRDefault="00F163CD">
      <w:pPr>
        <w:jc w:val="center"/>
      </w:pPr>
      <w:r>
        <w:rPr>
          <w:noProof/>
        </w:rPr>
        <w:drawing>
          <wp:inline distT="0" distB="0" distL="0" distR="0" wp14:anchorId="2346CCEB" wp14:editId="6E302484">
            <wp:extent cx="5760720" cy="32238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ab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3C2A48-B6B6-485B-98D0-9E0B70976D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85DBCB-78FA-49EC-AD31-06AE40DA3EB0}"/>
    <w:embedBold r:id="rId3" w:fontKey="{FD9626B8-3DC0-4C63-ABCC-E17C26AEF9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24762C6-EF05-45E5-BF6F-48C7CA67788B}"/>
    <w:embedItalic r:id="rId5" w:fontKey="{52647429-7B3C-4488-A3E8-B0373DD792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6055705-CC68-43B0-8F08-E66CA37BE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521C"/>
    <w:rsid w:val="00267921"/>
    <w:rsid w:val="0057061F"/>
    <w:rsid w:val="00765E3A"/>
    <w:rsid w:val="007751F7"/>
    <w:rsid w:val="00862077"/>
    <w:rsid w:val="009C4B74"/>
    <w:rsid w:val="00E370AF"/>
    <w:rsid w:val="00E44C54"/>
    <w:rsid w:val="00F163CD"/>
    <w:rsid w:val="00FA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Aakash N</cp:lastModifiedBy>
  <cp:revision>6</cp:revision>
  <dcterms:created xsi:type="dcterms:W3CDTF">2022-10-03T08:27:00Z</dcterms:created>
  <dcterms:modified xsi:type="dcterms:W3CDTF">2026-07-15T11:17:00Z</dcterms:modified>
</cp:coreProperties>
</file>