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webApi第三天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创建元素的方式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我们能否通过js去往页面上生成标签元素呢？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document.write()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优点：操作简便  可以识别标签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 无法精确某一个元素里面添加内容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在事件里面写该方法的时候 它会把之前的内容全部清除（原因是因为它会开启一个新的文档流）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一般不推荐使用这个方法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</w:t>
      </w:r>
      <w:r>
        <w:rPr>
          <w:rFonts w:hint="eastAsia"/>
          <w:color w:val="FF0000"/>
          <w:lang w:val="en-US" w:eastAsia="zh-CN"/>
        </w:rPr>
        <w:t>可以是body或者某一个元素.innerHTML</w:t>
      </w:r>
      <w:r>
        <w:rPr>
          <w:rFonts w:hint="eastAsia"/>
          <w:lang w:val="en-US" w:eastAsia="zh-CN"/>
        </w:rPr>
        <w:t xml:space="preserve"> /innerText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这个方法可以获取或者是设置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缺点：如果大量做循环往里面添加内容  性能上很差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可以优化一下：使用字符串拼接，循环拼接完之后，再一次性写入页面 提高性能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</w:t>
      </w:r>
      <w:r>
        <w:rPr>
          <w:rFonts w:hint="eastAsia"/>
          <w:color w:val="FF0000"/>
          <w:lang w:val="en-US" w:eastAsia="zh-CN"/>
        </w:rPr>
        <w:t>document.createElement(你创建的标签) 在文档中创建元素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需要使用appendChild()往页面上添加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在性能上较好，和优化后的innerHTML差不多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缺点：操作繁琐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如果大量做字符串拼接 使用innerHTML 优化一下  推荐 （ajax数据返回会做大量拼接生成 一般使用innerHTML）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如果要是生成内容数量较少 建议使用document.createElement();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获取和设置样式的函数封装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Js中直接操作样式 操作d（读取和设置）的是行间的样式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无法获取样式表中的样式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我们实际开发的时候一般是样式和html结构分离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标准浏览器下： getComputedStyle(obj元素).属性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182245</wp:posOffset>
                </wp:positionV>
                <wp:extent cx="3853180" cy="1508125"/>
                <wp:effectExtent l="6350" t="6350" r="762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295" y="8114030"/>
                          <a:ext cx="3853180" cy="150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14.35pt;height:118.75pt;width:303.4pt;z-index:-251658240;v-text-anchor:middle;mso-width-relative:page;mso-height-relative:page;" fillcolor="#E7E6E6 [3214]" filled="t" stroked="t" coordsize="21600,21600" o:gfxdata="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XaApNkAAAAIAQAADwAAAAAAAAABACAAAAAiAAAAZHJz&#10;L2Rvd25yZXYueG1sUEsBAhQAFAAAAAgAh07iQLC+Dn11AgAA1A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在IE内核的浏览器下：obj元素.currentStyle.属性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getStyle(obj,attr)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if(obj.currentStyle)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oBox.currentStyle[attr];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getComputedStyle(obj)[attr];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  几个属性的说明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Display:none; 不占位置  页面会重排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Visibility:hidden; 占位置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案例:擦出图片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DOM节点知识：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节点的概念：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节点：我们可以把页面中的所有的标签（元素）以及属性 文本还有注释等等都可以称之为节点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整个文档都是由节点来构成的，节点和节点之间有关系，我们可以通过这些关系去做节点的获取以及修改等操作，非常快捷和方便 提高开发效率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整个页面的节点结构 可以看成一个树状所以说我们称之为DOM树结构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节点的类型：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在DOM里面有12中节点类型 DOM（xml（可扩展标记语言）和html（超文本标记语言））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（一般用来做前后端数据交互的格式 老式的格式）新式格式json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preson =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尼古拉斯赵四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Age:25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&lt;person&gt;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&lt;name&gt;尼古拉斯赵四&lt;/name&gt;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&lt;age&gt;25&lt;/age&gt;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&lt;/person&gt;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节点类型：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dom 所有的节点类型                 节点类型nodeType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元素节点            　　Node.ELEMENT_NODE(1)  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属性节点            　　Node.ATTRIBUTE_NODE(2) 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文本节点            　　Node.TEXT_NODE(3)       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CDATA节点             Node.CDATA_SECTION_NODE(4)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实体引用名称节点    　　 Node.ENTRY_REFERENCE_NODE(5)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实体名称节点        　　Node.ENTITY_NODE(6)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处理指令节点        　Node.PROCESSING_INSTRUCTION_NODE(7)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注释节点            　 Node.COMMENT_NODE(8)      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文档节点            　 Node.DOCUMENT_NODE(9)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文档类型节点        　　Node.DOCUMENT_TYPE_NODE(10)  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文档片段节点        　　Node.DOCUMENT_FRAGMENT_NODE(11)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DTD声明节点            Node.NOTATION_NODE(12)--&gt;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我们可以查看html页面中的所有的节点的类型 以及名称 以及内容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     nodeName  nodeValue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元素(标签)节点　　     Node.ELEMENT_NODE(1)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属性节点　　            Node.ATTRIBUTE_NODE(2)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　　           Node.TEXT_NODE(3) 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常见的节点关系以及兼容性封装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childNodes</w:t>
      </w:r>
      <w:r>
        <w:rPr>
          <w:rFonts w:hint="eastAsia"/>
          <w:lang w:val="en-US" w:eastAsia="zh-CN"/>
        </w:rPr>
        <w:t>：只读属性 子节点列表 获取直接子元素 不包含孙级以及以下节点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在标准浏览器中（标准浏览器分别有谷歌 火狐和IE9以及以上）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获取的子节点包含空白文本节点和元素节点类型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非标准浏览器下（指的是IE8以及以下）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只获取元素节点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实际开发中我们往往需要获取和操作元素节点 从而排除空白文本节点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比如：使用childNodes实现隔行变色 操作有问题且解决方式非常繁琐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我们还有一个非标准属性</w:t>
      </w:r>
      <w:r>
        <w:rPr>
          <w:rFonts w:hint="eastAsia"/>
          <w:color w:val="FF0000"/>
          <w:lang w:val="en-US" w:eastAsia="zh-CN"/>
        </w:rPr>
        <w:t>children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这个属性没有兼容性问题 它只获取元素节点列表</w:t>
      </w: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firstChild  这个属性 只读属性 获取的是第一个子节点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标准浏览器：获取的包含空白文本节点和元素节点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非标准下： 获取的只包含元素节点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在标准浏览器下：还有一个方法 那就是firstElementChild 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这个方法 在标准下 可以获取第一个元素类型的子节点 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这个方法非标准浏览器不识别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因此我们要做兼容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129540</wp:posOffset>
                </wp:positionV>
                <wp:extent cx="3307715" cy="1679575"/>
                <wp:effectExtent l="6350" t="6350" r="1968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0365" y="5402580"/>
                          <a:ext cx="3307715" cy="1679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95pt;margin-top:10.2pt;height:132.25pt;width:260.45pt;z-index:-251657216;v-text-anchor:middle;mso-width-relative:page;mso-height-relative:page;" fillcolor="#E7E6E6 [3214]" filled="t" stroked="t" coordsize="21600,21600" o:gfxdata="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1iLQ2QAAAAkBAAAPAAAAAAAAAAEAIAAAACIAAABk&#10;cnMvZG93bnJldi54bWxQSwECFAAUAAAACACHTuJA2hRcRncCAADUBAAADgAAAAAAAAABACAAAAAo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first(obj) {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firstEle = obj.firstElementChild || obj.firstChild;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If(firstEle&amp;&amp;first.nodeType==1) {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firstEle;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null;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与此类似的还有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lastElementChild 和 lastChild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previousElementSibling 和 previousSibling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nextElementSibling 和 nextSiling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进行节点封装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163195</wp:posOffset>
                </wp:positionV>
                <wp:extent cx="2312670" cy="1047750"/>
                <wp:effectExtent l="6350" t="6350" r="2413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25pt;margin-top:12.85pt;height:82.5pt;width:182.1pt;z-index:-251655168;v-text-anchor:middle;mso-width-relative:page;mso-height-relative:page;" fillcolor="#E7E6E6 [3214]" filled="t" stroked="t" coordsize="21600,21600" o:gfxdata="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JoE7XZAAAACgEAAA8AAAAAAAAAAQAgAAAAIgAAAGRycy9kb3ducmV2Lnht&#10;bFBLAQIUABQAAAAIAIdO4kA4F+EAagIAAMgEAAAOAAAAAAAAAAEAIAAAACg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案例1：留言框生成列表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封装了一个小函数 $函数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$(id) {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document.getElementId(id);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oBtn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其他的一些DOM操作方法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我们前面学了创建元素方法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将创建好的节点 需要写入DOM页面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appendChild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</w:t>
      </w:r>
    </w:p>
    <w:p>
      <w:pPr>
        <w:numPr>
          <w:ilvl w:val="3"/>
          <w:numId w:val="5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replaceChild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通过DOM创建元素的方式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案例1：留言框列表生成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案例2：创建表格案例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21CE"/>
    <w:multiLevelType w:val="multilevel"/>
    <w:tmpl w:val="59BF21C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F3400"/>
    <w:multiLevelType w:val="multilevel"/>
    <w:tmpl w:val="59BF3400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F6DD9"/>
    <w:multiLevelType w:val="multilevel"/>
    <w:tmpl w:val="59BF6DD9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FFB1A"/>
    <w:multiLevelType w:val="multilevel"/>
    <w:tmpl w:val="59BFFB1A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C00200"/>
    <w:multiLevelType w:val="multilevel"/>
    <w:tmpl w:val="59C00200"/>
    <w:lvl w:ilvl="0" w:tentative="0">
      <w:start w:val="5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E436D"/>
    <w:rsid w:val="04467261"/>
    <w:rsid w:val="046F41A1"/>
    <w:rsid w:val="05902A4D"/>
    <w:rsid w:val="05921E21"/>
    <w:rsid w:val="05EC4D1D"/>
    <w:rsid w:val="06F51A9A"/>
    <w:rsid w:val="08406676"/>
    <w:rsid w:val="08AB62A0"/>
    <w:rsid w:val="09FD6246"/>
    <w:rsid w:val="0C3C6EEA"/>
    <w:rsid w:val="10D5011E"/>
    <w:rsid w:val="11740308"/>
    <w:rsid w:val="128664C2"/>
    <w:rsid w:val="145178F9"/>
    <w:rsid w:val="160A1F67"/>
    <w:rsid w:val="17467444"/>
    <w:rsid w:val="189E148B"/>
    <w:rsid w:val="19CB4C5D"/>
    <w:rsid w:val="1EDD00EA"/>
    <w:rsid w:val="203D2BAC"/>
    <w:rsid w:val="2288434C"/>
    <w:rsid w:val="23CE18CA"/>
    <w:rsid w:val="241455F9"/>
    <w:rsid w:val="24236420"/>
    <w:rsid w:val="275609A6"/>
    <w:rsid w:val="28190B69"/>
    <w:rsid w:val="28346136"/>
    <w:rsid w:val="2865512D"/>
    <w:rsid w:val="296729E0"/>
    <w:rsid w:val="29757279"/>
    <w:rsid w:val="29ED1958"/>
    <w:rsid w:val="2EF437BB"/>
    <w:rsid w:val="2F356FFA"/>
    <w:rsid w:val="31686467"/>
    <w:rsid w:val="34211D83"/>
    <w:rsid w:val="343C4E28"/>
    <w:rsid w:val="345A1CE1"/>
    <w:rsid w:val="362912CD"/>
    <w:rsid w:val="367A53C1"/>
    <w:rsid w:val="36E24A72"/>
    <w:rsid w:val="37E264F9"/>
    <w:rsid w:val="383C4149"/>
    <w:rsid w:val="3B1075AA"/>
    <w:rsid w:val="3DCA5A43"/>
    <w:rsid w:val="3DE652E9"/>
    <w:rsid w:val="3E882FE9"/>
    <w:rsid w:val="3F511164"/>
    <w:rsid w:val="3F544799"/>
    <w:rsid w:val="40041E24"/>
    <w:rsid w:val="41023BE6"/>
    <w:rsid w:val="4393651E"/>
    <w:rsid w:val="45EB3789"/>
    <w:rsid w:val="46274409"/>
    <w:rsid w:val="46A579C2"/>
    <w:rsid w:val="47174051"/>
    <w:rsid w:val="47C93C1C"/>
    <w:rsid w:val="487E441A"/>
    <w:rsid w:val="490977BB"/>
    <w:rsid w:val="4AD65602"/>
    <w:rsid w:val="4B364C05"/>
    <w:rsid w:val="4B824916"/>
    <w:rsid w:val="4C4C3B3B"/>
    <w:rsid w:val="4C6C460F"/>
    <w:rsid w:val="4EA57F7F"/>
    <w:rsid w:val="4F0B14F6"/>
    <w:rsid w:val="51977742"/>
    <w:rsid w:val="519E73C1"/>
    <w:rsid w:val="52F22CB8"/>
    <w:rsid w:val="54721A50"/>
    <w:rsid w:val="5493165F"/>
    <w:rsid w:val="577A5046"/>
    <w:rsid w:val="5AD1118F"/>
    <w:rsid w:val="5BB34BE7"/>
    <w:rsid w:val="5C213C96"/>
    <w:rsid w:val="5E202A16"/>
    <w:rsid w:val="6151226E"/>
    <w:rsid w:val="628820E6"/>
    <w:rsid w:val="63594646"/>
    <w:rsid w:val="64DB4A08"/>
    <w:rsid w:val="69084CA6"/>
    <w:rsid w:val="6EC80D12"/>
    <w:rsid w:val="71832355"/>
    <w:rsid w:val="72EF642A"/>
    <w:rsid w:val="74AB1802"/>
    <w:rsid w:val="75306B30"/>
    <w:rsid w:val="76C97099"/>
    <w:rsid w:val="76D107B2"/>
    <w:rsid w:val="78D1430E"/>
    <w:rsid w:val="7CA3100F"/>
    <w:rsid w:val="7E907F2F"/>
    <w:rsid w:val="7F7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2017-09-18T17:29:07Z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