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shutil import copyfile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setup import readInput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MCCI import performMCCI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= time.time()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model, nSite, subSpace, nStates, s2Target, maxItr, startSpinTargetItr, energyTola, spinTola, beta, jVal, det, Ms,  posibleDet, bondOrder, outputfile, restart, saveBasis  = readInput()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newline = ("\nTotal Posible Determinats are %d .\nBreakup are [Ms, No of Determinants] - ")% (sum(posibleDet))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 (outputfile, "a") as fout: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fout.write(newline)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range(len(Ms)):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newline = ("\t[%d, %d]")%(Ms[i], posibleDet[i])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open(outputfile, "a") as fout: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fout.write(newline)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(i+1 == len(Ms)):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fout.write("\n\n")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 subSpace &gt; (sum(posibleDet) *0.8)):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sys.exit("Sub-Space size is more than 80 % of total determinants space. Make Sub-Space size smaller and run it again.\n 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performMCCI()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newline = ("Total Time Taken in MCCI Calculation is %f sec.")%( time.time() - start 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open(outputfile, "a") as fout: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fout.write(newline)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