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9C" w:rsidRPr="00AB5450" w:rsidRDefault="004F109C" w:rsidP="004F109C">
      <w:pPr>
        <w:pStyle w:val="Title"/>
        <w:rPr>
          <w:sz w:val="48"/>
          <w:lang w:val="en-US"/>
        </w:rPr>
      </w:pPr>
      <w:r w:rsidRPr="00AB5450">
        <w:rPr>
          <w:sz w:val="48"/>
          <w:lang w:val="en-US"/>
        </w:rPr>
        <w:t>Docx4j output conversion - design</w:t>
      </w:r>
    </w:p>
    <w:p w:rsidR="00AB5450" w:rsidRPr="00AB5450" w:rsidRDefault="00AB5450" w:rsidP="004F109C">
      <w:pPr>
        <w:rPr>
          <w:i/>
          <w:sz w:val="22"/>
          <w:lang w:val="en-US"/>
        </w:rPr>
      </w:pPr>
      <w:r w:rsidRPr="00AB5450">
        <w:rPr>
          <w:i/>
          <w:sz w:val="22"/>
          <w:lang w:val="en-US"/>
        </w:rPr>
        <w:t xml:space="preserve">By Alberto </w:t>
      </w:r>
      <w:proofErr w:type="spellStart"/>
      <w:r w:rsidRPr="00AB5450">
        <w:rPr>
          <w:i/>
          <w:sz w:val="22"/>
          <w:lang w:val="en-US"/>
        </w:rPr>
        <w:t>Zerolo</w:t>
      </w:r>
      <w:proofErr w:type="spellEnd"/>
      <w:r w:rsidRPr="00AB5450">
        <w:rPr>
          <w:i/>
          <w:sz w:val="22"/>
          <w:lang w:val="en-US"/>
        </w:rPr>
        <w:t xml:space="preserve">, Jason </w:t>
      </w:r>
      <w:proofErr w:type="spellStart"/>
      <w:r w:rsidRPr="00AB5450">
        <w:rPr>
          <w:i/>
          <w:sz w:val="22"/>
          <w:lang w:val="en-US"/>
        </w:rPr>
        <w:t>Harrop</w:t>
      </w:r>
      <w:proofErr w:type="spellEnd"/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This document gives a brief overview of how docx4j converts a </w:t>
      </w:r>
      <w:proofErr w:type="spellStart"/>
      <w:r w:rsidRPr="00AB5450">
        <w:rPr>
          <w:sz w:val="22"/>
          <w:lang w:val="en-US"/>
        </w:rPr>
        <w:t>docx</w:t>
      </w:r>
      <w:proofErr w:type="spellEnd"/>
      <w:r w:rsidRPr="00AB5450">
        <w:rPr>
          <w:sz w:val="22"/>
          <w:lang w:val="en-US"/>
        </w:rPr>
        <w:t xml:space="preserve"> to PDF or HTML.  Conversion of </w:t>
      </w:r>
      <w:proofErr w:type="spellStart"/>
      <w:r w:rsidRPr="00AB5450">
        <w:rPr>
          <w:sz w:val="22"/>
          <w:lang w:val="en-US"/>
        </w:rPr>
        <w:t>pptx</w:t>
      </w:r>
      <w:proofErr w:type="spellEnd"/>
      <w:r w:rsidRPr="00AB5450">
        <w:rPr>
          <w:sz w:val="22"/>
          <w:lang w:val="en-US"/>
        </w:rPr>
        <w:t xml:space="preserve"> to </w:t>
      </w:r>
      <w:proofErr w:type="spellStart"/>
      <w:r w:rsidRPr="00AB5450">
        <w:rPr>
          <w:sz w:val="22"/>
          <w:lang w:val="en-US"/>
        </w:rPr>
        <w:t>svg</w:t>
      </w:r>
      <w:proofErr w:type="spellEnd"/>
      <w:r w:rsidRPr="00AB5450">
        <w:rPr>
          <w:sz w:val="22"/>
          <w:lang w:val="en-US"/>
        </w:rPr>
        <w:t xml:space="preserve"> in html is similar.</w:t>
      </w:r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intended audience is developers working to improve docx4j's output capability by improving support for existing features, or implementing support for additional features of the </w:t>
      </w:r>
      <w:proofErr w:type="spellStart"/>
      <w:r w:rsidRPr="00AB5450">
        <w:rPr>
          <w:sz w:val="22"/>
          <w:lang w:val="en-US"/>
        </w:rPr>
        <w:t>docx</w:t>
      </w:r>
      <w:proofErr w:type="spellEnd"/>
      <w:r w:rsidRPr="00AB5450">
        <w:rPr>
          <w:sz w:val="22"/>
          <w:lang w:val="en-US"/>
        </w:rPr>
        <w:t xml:space="preserve"> file format.</w:t>
      </w:r>
    </w:p>
    <w:p w:rsidR="004F109C" w:rsidRPr="00AB5450" w:rsidRDefault="004F109C" w:rsidP="00B92A95">
      <w:pPr>
        <w:pStyle w:val="Heading1"/>
        <w:rPr>
          <w:sz w:val="24"/>
          <w:lang w:val="en-US"/>
        </w:rPr>
      </w:pPr>
      <w:r w:rsidRPr="00AB5450">
        <w:rPr>
          <w:sz w:val="24"/>
          <w:lang w:val="en-US"/>
        </w:rPr>
        <w:t>Introduction</w:t>
      </w:r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>Docx4j supports output to PDF and XHTML.</w:t>
      </w:r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PDF output is done via XSL FO. An XSL FO processor (for example, Apache FOP) is then used to convert the XSL FO to PDF.  </w:t>
      </w:r>
      <w:proofErr w:type="gramStart"/>
      <w:r w:rsidRPr="00AB5450">
        <w:rPr>
          <w:sz w:val="22"/>
          <w:lang w:val="en-US"/>
        </w:rPr>
        <w:t xml:space="preserve">(In the past, docx4j has supported other methods of producing PDF output (for example, via </w:t>
      </w:r>
      <w:proofErr w:type="spellStart"/>
      <w:r w:rsidRPr="00AB5450">
        <w:rPr>
          <w:sz w:val="22"/>
          <w:lang w:val="en-US"/>
        </w:rPr>
        <w:t>iText</w:t>
      </w:r>
      <w:proofErr w:type="spellEnd"/>
      <w:r w:rsidRPr="00AB5450">
        <w:rPr>
          <w:sz w:val="22"/>
          <w:lang w:val="en-US"/>
        </w:rPr>
        <w:t>), but that code is no longer maintained.)</w:t>
      </w:r>
      <w:proofErr w:type="gramEnd"/>
    </w:p>
    <w:p w:rsidR="004F109C" w:rsidRPr="00AB5450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 xml:space="preserve">Historically XSLT was used to transform to XSL FO and XHTML.  In both cases, the XSLT used </w:t>
      </w:r>
      <w:proofErr w:type="spellStart"/>
      <w:r>
        <w:rPr>
          <w:sz w:val="22"/>
          <w:lang w:val="en-US"/>
        </w:rPr>
        <w:t>Xalan</w:t>
      </w:r>
      <w:proofErr w:type="spellEnd"/>
      <w:r>
        <w:rPr>
          <w:sz w:val="22"/>
          <w:lang w:val="en-US"/>
        </w:rPr>
        <w:t xml:space="preserve"> Java extension functions to call back into docx4j's Java code to do a lot of the work. </w:t>
      </w:r>
    </w:p>
    <w:p w:rsidR="004F109C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 xml:space="preserve">More recently, docx4j has also supported generating XSLFO and XHTML, without using </w:t>
      </w:r>
      <w:proofErr w:type="spellStart"/>
      <w:r>
        <w:rPr>
          <w:sz w:val="22"/>
          <w:lang w:val="en-US"/>
        </w:rPr>
        <w:t>Xalan</w:t>
      </w:r>
      <w:proofErr w:type="spellEnd"/>
      <w:r>
        <w:rPr>
          <w:sz w:val="22"/>
          <w:lang w:val="en-US"/>
        </w:rPr>
        <w:t>/XSLT.  This approach has several benefits:</w:t>
      </w:r>
    </w:p>
    <w:p w:rsidR="00AB5450" w:rsidRDefault="00AB5450" w:rsidP="00AB545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 xml:space="preserve">It works on Android, where the </w:t>
      </w:r>
      <w:proofErr w:type="spellStart"/>
      <w:r>
        <w:rPr>
          <w:sz w:val="22"/>
          <w:lang w:val="en-US"/>
        </w:rPr>
        <w:t>Xalan</w:t>
      </w:r>
      <w:proofErr w:type="spellEnd"/>
      <w:r>
        <w:rPr>
          <w:sz w:val="22"/>
          <w:lang w:val="en-US"/>
        </w:rPr>
        <w:t xml:space="preserve"> approach is problematic</w:t>
      </w:r>
    </w:p>
    <w:p w:rsidR="00AB5450" w:rsidRDefault="00AB5450" w:rsidP="00AB545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It is faster</w:t>
      </w:r>
    </w:p>
    <w:p w:rsidR="00AB5450" w:rsidRPr="00AB5450" w:rsidRDefault="00AB5450" w:rsidP="00AB545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 xml:space="preserve">It has no dependency on </w:t>
      </w:r>
      <w:proofErr w:type="spellStart"/>
      <w:r>
        <w:rPr>
          <w:sz w:val="22"/>
          <w:lang w:val="en-US"/>
        </w:rPr>
        <w:t>Xalan</w:t>
      </w:r>
      <w:proofErr w:type="spellEnd"/>
    </w:p>
    <w:p w:rsidR="00AB5450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>It is envisaged that once the non XSLT code reaches feature parity with the XSLT approach, that the XSLT approach will be retired.</w:t>
      </w:r>
    </w:p>
    <w:p w:rsidR="00AB5450" w:rsidRPr="00AB5450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>However at present, both approaches are maintained.</w:t>
      </w:r>
    </w:p>
    <w:p w:rsidR="00B92A95" w:rsidRPr="00AB5450" w:rsidRDefault="00B92A95" w:rsidP="00B92A95">
      <w:pPr>
        <w:pStyle w:val="Heading1"/>
        <w:rPr>
          <w:sz w:val="24"/>
          <w:lang w:val="en-US"/>
        </w:rPr>
      </w:pPr>
      <w:r w:rsidRPr="00AB5450">
        <w:rPr>
          <w:sz w:val="24"/>
          <w:lang w:val="en-US"/>
        </w:rPr>
        <w:t>Concepts</w:t>
      </w:r>
    </w:p>
    <w:p w:rsidR="00B92A95" w:rsidRPr="00AB5450" w:rsidRDefault="00603484" w:rsidP="00B1141D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Static entry points</w:t>
      </w:r>
    </w:p>
    <w:p w:rsidR="00603484" w:rsidRPr="00AB5450" w:rsidRDefault="00252DDC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>With “static entry points” I’m referring to the static methods that get called from the XSL documents for a transformation. These are the places where the transformation calls back into the Java code.</w:t>
      </w:r>
    </w:p>
    <w:p w:rsidR="00252DDC" w:rsidRPr="00AB5450" w:rsidRDefault="00AB5450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>
        <w:rPr>
          <w:sz w:val="22"/>
          <w:lang w:val="en-US"/>
        </w:rPr>
        <w:t xml:space="preserve"> </w:t>
      </w:r>
      <w:r w:rsidR="00252DDC" w:rsidRPr="00AB5450">
        <w:rPr>
          <w:i/>
          <w:sz w:val="22"/>
          <w:lang w:val="en-US"/>
        </w:rPr>
        <w:t xml:space="preserve">All entry points should be within a class in the </w:t>
      </w:r>
      <w:proofErr w:type="spellStart"/>
      <w:r w:rsidR="00252DDC" w:rsidRPr="00AB5450">
        <w:rPr>
          <w:i/>
          <w:sz w:val="22"/>
          <w:lang w:val="en-US"/>
        </w:rPr>
        <w:t>convert.out</w:t>
      </w:r>
      <w:proofErr w:type="spellEnd"/>
      <w:r w:rsidR="00252DDC" w:rsidRPr="00AB5450">
        <w:rPr>
          <w:i/>
          <w:sz w:val="22"/>
          <w:lang w:val="en-US"/>
        </w:rPr>
        <w:t xml:space="preserve">-packages. If it is a common entry point, i.e. it get’s called from more than one XSLT then it goes into the Converter class. </w:t>
      </w:r>
    </w:p>
    <w:p w:rsidR="00252DDC" w:rsidRPr="00AB5450" w:rsidRDefault="00252DDC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first parameter is always the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>.</w:t>
      </w:r>
    </w:p>
    <w:p w:rsidR="00252DDC" w:rsidRPr="00AB5450" w:rsidRDefault="00252DDC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I didn’t move the entry points of the WordXmlPictureE10 and WordXmlPictureE20 because I expect them to be replaced with </w:t>
      </w:r>
      <w:proofErr w:type="spellStart"/>
      <w:r w:rsidRPr="00AB5450">
        <w:rPr>
          <w:sz w:val="22"/>
          <w:lang w:val="en-US"/>
        </w:rPr>
        <w:t>ModelConverter</w:t>
      </w:r>
      <w:proofErr w:type="spellEnd"/>
      <w:r w:rsidRPr="00AB5450">
        <w:rPr>
          <w:sz w:val="22"/>
          <w:lang w:val="en-US"/>
        </w:rPr>
        <w:t xml:space="preserve"> (all the code is there, it only needs to be rewrapped).</w:t>
      </w:r>
    </w:p>
    <w:p w:rsidR="00252DDC" w:rsidRPr="00AB5450" w:rsidRDefault="00AB5450" w:rsidP="00367F8F">
      <w:pPr>
        <w:rPr>
          <w:sz w:val="22"/>
          <w:lang w:val="en-US"/>
        </w:rPr>
      </w:pPr>
      <w:r>
        <w:rPr>
          <w:sz w:val="22"/>
          <w:lang w:val="en-US"/>
        </w:rPr>
        <w:t>Rationale</w:t>
      </w:r>
      <w:r w:rsidR="00252DDC" w:rsidRPr="00AB5450">
        <w:rPr>
          <w:sz w:val="22"/>
          <w:lang w:val="en-US"/>
        </w:rPr>
        <w:t>:</w:t>
      </w:r>
    </w:p>
    <w:p w:rsidR="00252DDC" w:rsidRPr="00AB5450" w:rsidRDefault="00252DDC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XSLT depend on these entry points, by moving them into the </w:t>
      </w:r>
      <w:proofErr w:type="spellStart"/>
      <w:r w:rsidRPr="00AB5450">
        <w:rPr>
          <w:sz w:val="22"/>
          <w:lang w:val="en-US"/>
        </w:rPr>
        <w:t>convert.out</w:t>
      </w:r>
      <w:proofErr w:type="spellEnd"/>
      <w:r w:rsidRPr="00AB5450">
        <w:rPr>
          <w:sz w:val="22"/>
          <w:lang w:val="en-US"/>
        </w:rPr>
        <w:t>-packages they are nearer to the place they get used.</w:t>
      </w:r>
    </w:p>
    <w:p w:rsidR="00AB4D75" w:rsidRPr="00AB5450" w:rsidRDefault="00AB4D75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This reduces the clutter in those classes that represent the model. </w:t>
      </w:r>
    </w:p>
    <w:p w:rsidR="00AB4D75" w:rsidRPr="00AB5450" w:rsidRDefault="00AB4D75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By having the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 xml:space="preserve"> as </w:t>
      </w:r>
      <w:r w:rsidR="006132EC">
        <w:rPr>
          <w:sz w:val="22"/>
          <w:lang w:val="en-US"/>
        </w:rPr>
        <w:t>a</w:t>
      </w:r>
      <w:r w:rsidRPr="00AB5450">
        <w:rPr>
          <w:sz w:val="22"/>
          <w:lang w:val="en-US"/>
        </w:rPr>
        <w:t xml:space="preserve"> parameter it would increase the dependencies in those model classes and </w:t>
      </w:r>
      <w:r w:rsidR="006132EC">
        <w:rPr>
          <w:sz w:val="22"/>
          <w:lang w:val="en-US"/>
        </w:rPr>
        <w:t>this can be avoided by keeping the methods out of the model classes</w:t>
      </w:r>
      <w:r w:rsidRPr="00AB5450">
        <w:rPr>
          <w:sz w:val="22"/>
          <w:lang w:val="en-US"/>
        </w:rPr>
        <w:t>.</w:t>
      </w:r>
    </w:p>
    <w:p w:rsidR="00252DDC" w:rsidRPr="00AB5450" w:rsidRDefault="00AB4D75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These functions are “technical” functions for the </w:t>
      </w:r>
      <w:proofErr w:type="gramStart"/>
      <w:r w:rsidRPr="00AB5450">
        <w:rPr>
          <w:sz w:val="22"/>
          <w:lang w:val="en-US"/>
        </w:rPr>
        <w:t>output,</w:t>
      </w:r>
      <w:proofErr w:type="gramEnd"/>
      <w:r w:rsidRPr="00AB5450">
        <w:rPr>
          <w:sz w:val="22"/>
          <w:lang w:val="en-US"/>
        </w:rPr>
        <w:t xml:space="preserve"> again there is no need to have them in the model. </w:t>
      </w:r>
      <w:r w:rsidR="00252DDC" w:rsidRPr="00AB5450">
        <w:rPr>
          <w:sz w:val="22"/>
          <w:lang w:val="en-US"/>
        </w:rPr>
        <w:t xml:space="preserve">  </w:t>
      </w:r>
    </w:p>
    <w:p w:rsidR="00603484" w:rsidRPr="00AB5450" w:rsidRDefault="00603484" w:rsidP="00B1141D">
      <w:pPr>
        <w:pStyle w:val="Heading2"/>
        <w:rPr>
          <w:sz w:val="22"/>
          <w:lang w:val="en-US"/>
        </w:rPr>
      </w:pPr>
      <w:proofErr w:type="spellStart"/>
      <w:r w:rsidRPr="00AB5450">
        <w:rPr>
          <w:sz w:val="22"/>
          <w:lang w:val="en-US"/>
        </w:rPr>
        <w:lastRenderedPageBreak/>
        <w:t>ConversionContext</w:t>
      </w:r>
      <w:proofErr w:type="spellEnd"/>
      <w:r w:rsidRPr="00AB5450">
        <w:rPr>
          <w:sz w:val="22"/>
          <w:lang w:val="en-US"/>
        </w:rPr>
        <w:t xml:space="preserve"> and </w:t>
      </w:r>
      <w:proofErr w:type="spellStart"/>
      <w:r w:rsidRPr="00AB5450">
        <w:rPr>
          <w:sz w:val="22"/>
          <w:lang w:val="en-US"/>
        </w:rPr>
        <w:t>ConversionSettings</w:t>
      </w:r>
      <w:proofErr w:type="spellEnd"/>
    </w:p>
    <w:p w:rsidR="00AB4D75" w:rsidRPr="00AB5450" w:rsidRDefault="00AB4D75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 xml:space="preserve"> is a private class in the conversion process.</w:t>
      </w:r>
    </w:p>
    <w:p w:rsidR="00AB4D75" w:rsidRPr="00AB5450" w:rsidRDefault="00AB4D75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</w:t>
      </w:r>
      <w:proofErr w:type="spellStart"/>
      <w:r w:rsidRPr="00AB5450">
        <w:rPr>
          <w:sz w:val="22"/>
          <w:lang w:val="en-US"/>
        </w:rPr>
        <w:t>ConversionSettings</w:t>
      </w:r>
      <w:proofErr w:type="spellEnd"/>
      <w:r w:rsidRPr="00AB5450">
        <w:rPr>
          <w:sz w:val="22"/>
          <w:lang w:val="en-US"/>
        </w:rPr>
        <w:t xml:space="preserve"> are a class the user passes to the conversion process.</w:t>
      </w:r>
    </w:p>
    <w:p w:rsidR="00AB5450" w:rsidRDefault="00AB5450" w:rsidP="00367F8F">
      <w:p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 w:rsidR="00AB4D75" w:rsidRPr="00AB5450">
        <w:rPr>
          <w:sz w:val="22"/>
          <w:lang w:val="en-US"/>
        </w:rPr>
        <w:t xml:space="preserve"> </w:t>
      </w:r>
      <w:r w:rsidR="00AB4D75" w:rsidRPr="00AB5450">
        <w:rPr>
          <w:i/>
          <w:sz w:val="22"/>
          <w:lang w:val="en-US"/>
        </w:rPr>
        <w:t xml:space="preserve">the user is the owner of </w:t>
      </w:r>
      <w:proofErr w:type="spellStart"/>
      <w:r w:rsidRPr="00AB5450">
        <w:rPr>
          <w:i/>
          <w:sz w:val="22"/>
          <w:lang w:val="en-US"/>
        </w:rPr>
        <w:t>ConversionSettings</w:t>
      </w:r>
      <w:proofErr w:type="spellEnd"/>
      <w:r w:rsidR="00AB4D75" w:rsidRPr="00AB5450">
        <w:rPr>
          <w:i/>
          <w:sz w:val="22"/>
          <w:lang w:val="en-US"/>
        </w:rPr>
        <w:t xml:space="preserve"> and therefore the conversion process shouldn’t change this instance. </w:t>
      </w:r>
    </w:p>
    <w:p w:rsidR="00603484" w:rsidRPr="00AB5450" w:rsidRDefault="00AB4D75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For this reason some of the information of the </w:t>
      </w:r>
      <w:proofErr w:type="spellStart"/>
      <w:r w:rsidRPr="00AB5450">
        <w:rPr>
          <w:sz w:val="22"/>
          <w:lang w:val="en-US"/>
        </w:rPr>
        <w:t>ConversionSettings</w:t>
      </w:r>
      <w:proofErr w:type="spellEnd"/>
      <w:r w:rsidRPr="00AB5450">
        <w:rPr>
          <w:sz w:val="22"/>
          <w:lang w:val="en-US"/>
        </w:rPr>
        <w:t xml:space="preserve"> is copied into the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 xml:space="preserve"> and then changed there, and this is also the reason why the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 xml:space="preserve"> has a method </w:t>
      </w:r>
      <w:proofErr w:type="spellStart"/>
      <w:r w:rsidRPr="00AB5450">
        <w:rPr>
          <w:sz w:val="22"/>
          <w:lang w:val="en-US"/>
        </w:rPr>
        <w:t>getXSLTParameters</w:t>
      </w:r>
      <w:proofErr w:type="spellEnd"/>
      <w:r w:rsidRPr="00AB5450">
        <w:rPr>
          <w:sz w:val="22"/>
          <w:lang w:val="en-US"/>
        </w:rPr>
        <w:t xml:space="preserve">. </w:t>
      </w:r>
    </w:p>
    <w:p w:rsidR="00603484" w:rsidRPr="00AB5450" w:rsidRDefault="00603484" w:rsidP="00B1141D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 xml:space="preserve">Data in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 xml:space="preserve"> and </w:t>
      </w:r>
      <w:proofErr w:type="spellStart"/>
      <w:r w:rsidRPr="00AB5450">
        <w:rPr>
          <w:sz w:val="22"/>
          <w:lang w:val="en-US"/>
        </w:rPr>
        <w:t>TransformState</w:t>
      </w:r>
      <w:proofErr w:type="spellEnd"/>
    </w:p>
    <w:p w:rsidR="009642A5" w:rsidRPr="00AB5450" w:rsidRDefault="00AB4D75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Map with the </w:t>
      </w:r>
      <w:proofErr w:type="spellStart"/>
      <w:r w:rsidRPr="00AB5450">
        <w:rPr>
          <w:sz w:val="22"/>
          <w:lang w:val="en-US"/>
        </w:rPr>
        <w:t>TransformState</w:t>
      </w:r>
      <w:proofErr w:type="spellEnd"/>
      <w:r w:rsidRPr="00AB5450">
        <w:rPr>
          <w:sz w:val="22"/>
          <w:lang w:val="en-US"/>
        </w:rPr>
        <w:t xml:space="preserve">(s) and the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 xml:space="preserve"> are two ways </w:t>
      </w:r>
      <w:r w:rsidR="009642A5" w:rsidRPr="00AB5450">
        <w:rPr>
          <w:sz w:val="22"/>
          <w:lang w:val="en-US"/>
        </w:rPr>
        <w:t xml:space="preserve">of passing data around. The advantage I see with the </w:t>
      </w:r>
      <w:proofErr w:type="spellStart"/>
      <w:r w:rsidR="009642A5" w:rsidRPr="00AB5450">
        <w:rPr>
          <w:sz w:val="22"/>
          <w:lang w:val="en-US"/>
        </w:rPr>
        <w:t>ConversionContext</w:t>
      </w:r>
      <w:proofErr w:type="spellEnd"/>
      <w:r w:rsidR="009642A5" w:rsidRPr="00AB5450">
        <w:rPr>
          <w:sz w:val="22"/>
          <w:lang w:val="en-US"/>
        </w:rPr>
        <w:t xml:space="preserve">, is that it makes explicit, what data it has. In the IDE you can check anytime the references to a </w:t>
      </w:r>
      <w:proofErr w:type="gramStart"/>
      <w:r w:rsidR="009642A5" w:rsidRPr="00AB5450">
        <w:rPr>
          <w:sz w:val="22"/>
          <w:lang w:val="en-US"/>
        </w:rPr>
        <w:t>getter,</w:t>
      </w:r>
      <w:proofErr w:type="gramEnd"/>
      <w:r w:rsidR="009642A5" w:rsidRPr="00AB5450">
        <w:rPr>
          <w:sz w:val="22"/>
          <w:lang w:val="en-US"/>
        </w:rPr>
        <w:t xml:space="preserve"> you can’t do that with a map value.</w:t>
      </w:r>
    </w:p>
    <w:p w:rsidR="00603484" w:rsidRPr="00AB5450" w:rsidRDefault="00AB5450" w:rsidP="00367F8F">
      <w:p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 w:rsidR="009642A5" w:rsidRPr="00AB5450">
        <w:rPr>
          <w:sz w:val="22"/>
          <w:lang w:val="en-US"/>
        </w:rPr>
        <w:t xml:space="preserve"> </w:t>
      </w:r>
      <w:r w:rsidR="009642A5" w:rsidRPr="00AB5450">
        <w:rPr>
          <w:i/>
          <w:sz w:val="22"/>
          <w:lang w:val="en-US"/>
        </w:rPr>
        <w:t xml:space="preserve">if the data is private data of a </w:t>
      </w:r>
      <w:proofErr w:type="spellStart"/>
      <w:r w:rsidR="009642A5" w:rsidRPr="00AB5450">
        <w:rPr>
          <w:i/>
          <w:sz w:val="22"/>
          <w:lang w:val="en-US"/>
        </w:rPr>
        <w:t>ModelConverter</w:t>
      </w:r>
      <w:proofErr w:type="spellEnd"/>
      <w:r w:rsidR="009642A5" w:rsidRPr="00AB5450">
        <w:rPr>
          <w:i/>
          <w:sz w:val="22"/>
          <w:lang w:val="en-US"/>
        </w:rPr>
        <w:t xml:space="preserve">, i.e. it’s a 1:1 relation, it goes is done as a </w:t>
      </w:r>
      <w:proofErr w:type="spellStart"/>
      <w:r w:rsidR="009642A5" w:rsidRPr="00AB5450">
        <w:rPr>
          <w:i/>
          <w:sz w:val="22"/>
          <w:lang w:val="en-US"/>
        </w:rPr>
        <w:t>TransformState</w:t>
      </w:r>
      <w:proofErr w:type="spellEnd"/>
      <w:r w:rsidR="009642A5" w:rsidRPr="00AB5450">
        <w:rPr>
          <w:i/>
          <w:sz w:val="22"/>
          <w:lang w:val="en-US"/>
        </w:rPr>
        <w:t xml:space="preserve">. If the data get’s used in several </w:t>
      </w:r>
      <w:proofErr w:type="spellStart"/>
      <w:r w:rsidR="009642A5" w:rsidRPr="00AB5450">
        <w:rPr>
          <w:i/>
          <w:sz w:val="22"/>
          <w:lang w:val="en-US"/>
        </w:rPr>
        <w:t>ModelConverter</w:t>
      </w:r>
      <w:proofErr w:type="spellEnd"/>
      <w:r w:rsidR="009642A5" w:rsidRPr="00AB5450">
        <w:rPr>
          <w:i/>
          <w:sz w:val="22"/>
          <w:lang w:val="en-US"/>
        </w:rPr>
        <w:t xml:space="preserve"> or anywhere else it goes into the </w:t>
      </w:r>
      <w:proofErr w:type="spellStart"/>
      <w:r w:rsidR="009642A5" w:rsidRPr="00AB5450">
        <w:rPr>
          <w:i/>
          <w:sz w:val="22"/>
          <w:lang w:val="en-US"/>
        </w:rPr>
        <w:t>ConversionContext</w:t>
      </w:r>
      <w:proofErr w:type="spellEnd"/>
      <w:r w:rsidR="009642A5" w:rsidRPr="00AB5450">
        <w:rPr>
          <w:i/>
          <w:sz w:val="22"/>
          <w:lang w:val="en-US"/>
        </w:rPr>
        <w:t xml:space="preserve">. </w:t>
      </w:r>
      <w:r w:rsidR="009642A5" w:rsidRPr="00AB5450">
        <w:rPr>
          <w:sz w:val="22"/>
          <w:lang w:val="en-US"/>
        </w:rPr>
        <w:t xml:space="preserve"> </w:t>
      </w:r>
    </w:p>
    <w:p w:rsidR="00603484" w:rsidRPr="00AB5450" w:rsidRDefault="00AB5450" w:rsidP="00367F8F">
      <w:p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>
        <w:rPr>
          <w:b/>
          <w:sz w:val="22"/>
          <w:lang w:val="en-US"/>
        </w:rPr>
        <w:t xml:space="preserve"> </w:t>
      </w:r>
      <w:r w:rsidR="009642A5" w:rsidRPr="00AB5450">
        <w:rPr>
          <w:i/>
          <w:sz w:val="22"/>
          <w:lang w:val="en-US"/>
        </w:rPr>
        <w:t xml:space="preserve">There is only one instance of the </w:t>
      </w:r>
      <w:proofErr w:type="gramStart"/>
      <w:r w:rsidR="006C55A4" w:rsidRPr="00AB5450">
        <w:rPr>
          <w:i/>
          <w:sz w:val="22"/>
          <w:lang w:val="en-US"/>
        </w:rPr>
        <w:t>W</w:t>
      </w:r>
      <w:r w:rsidR="009642A5" w:rsidRPr="00AB5450">
        <w:rPr>
          <w:i/>
          <w:sz w:val="22"/>
          <w:lang w:val="en-US"/>
        </w:rPr>
        <w:t>riter,</w:t>
      </w:r>
      <w:proofErr w:type="gramEnd"/>
      <w:r w:rsidR="009642A5" w:rsidRPr="00AB5450">
        <w:rPr>
          <w:i/>
          <w:sz w:val="22"/>
          <w:lang w:val="en-US"/>
        </w:rPr>
        <w:t xml:space="preserve"> it should never keep a reference to a </w:t>
      </w:r>
      <w:proofErr w:type="spellStart"/>
      <w:r w:rsidR="009642A5" w:rsidRPr="00AB5450">
        <w:rPr>
          <w:i/>
          <w:sz w:val="22"/>
          <w:lang w:val="en-US"/>
        </w:rPr>
        <w:t>WordprocessingMLPackage</w:t>
      </w:r>
      <w:proofErr w:type="spellEnd"/>
      <w:r w:rsidR="006C55A4" w:rsidRPr="00AB5450">
        <w:rPr>
          <w:i/>
          <w:sz w:val="22"/>
          <w:lang w:val="en-US"/>
        </w:rPr>
        <w:t xml:space="preserve">, as it would cause issues in a multithreading environment. Instead it should use the WMLPackage, which gets passed as part of the </w:t>
      </w:r>
      <w:proofErr w:type="spellStart"/>
      <w:r w:rsidR="006C55A4" w:rsidRPr="00AB5450">
        <w:rPr>
          <w:i/>
          <w:sz w:val="22"/>
          <w:lang w:val="en-US"/>
        </w:rPr>
        <w:t>ConversionContext</w:t>
      </w:r>
      <w:proofErr w:type="spellEnd"/>
      <w:r w:rsidR="006C55A4" w:rsidRPr="00AB5450">
        <w:rPr>
          <w:i/>
          <w:sz w:val="22"/>
          <w:lang w:val="en-US"/>
        </w:rPr>
        <w:t>.</w:t>
      </w:r>
    </w:p>
    <w:p w:rsidR="006C55A4" w:rsidRPr="00AB5450" w:rsidRDefault="006C55A4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Apart from build, the </w:t>
      </w:r>
      <w:proofErr w:type="spellStart"/>
      <w:r w:rsidRPr="00AB5450">
        <w:rPr>
          <w:sz w:val="22"/>
          <w:lang w:val="en-US"/>
        </w:rPr>
        <w:t>ModelConverter</w:t>
      </w:r>
      <w:proofErr w:type="spellEnd"/>
      <w:r w:rsidRPr="00AB5450">
        <w:rPr>
          <w:sz w:val="22"/>
          <w:lang w:val="en-US"/>
        </w:rPr>
        <w:t xml:space="preserve"> has now two new methods: </w:t>
      </w:r>
      <w:proofErr w:type="spellStart"/>
      <w:r w:rsidRPr="00AB5450">
        <w:rPr>
          <w:sz w:val="22"/>
          <w:lang w:val="en-US"/>
        </w:rPr>
        <w:t>getID</w:t>
      </w:r>
      <w:proofErr w:type="spellEnd"/>
      <w:r w:rsidRPr="00AB5450">
        <w:rPr>
          <w:sz w:val="22"/>
          <w:lang w:val="en-US"/>
        </w:rPr>
        <w:t xml:space="preserve"> and </w:t>
      </w:r>
      <w:proofErr w:type="spellStart"/>
      <w:r w:rsidRPr="00AB5450">
        <w:rPr>
          <w:sz w:val="22"/>
          <w:lang w:val="en-US"/>
        </w:rPr>
        <w:t>createTransformState</w:t>
      </w:r>
      <w:proofErr w:type="spellEnd"/>
      <w:r w:rsidRPr="00AB5450">
        <w:rPr>
          <w:sz w:val="22"/>
          <w:lang w:val="en-US"/>
        </w:rPr>
        <w:t xml:space="preserve">. Having a </w:t>
      </w:r>
      <w:proofErr w:type="spellStart"/>
      <w:r w:rsidRPr="00AB5450">
        <w:rPr>
          <w:sz w:val="22"/>
          <w:lang w:val="en-US"/>
        </w:rPr>
        <w:t>getID</w:t>
      </w:r>
      <w:proofErr w:type="spellEnd"/>
      <w:r w:rsidRPr="00AB5450">
        <w:rPr>
          <w:sz w:val="22"/>
          <w:lang w:val="en-US"/>
        </w:rPr>
        <w:t xml:space="preserve"> ensures that the Writer is managed under it’s own type (</w:t>
      </w:r>
      <w:proofErr w:type="spellStart"/>
      <w:r w:rsidRPr="00AB5450">
        <w:rPr>
          <w:sz w:val="22"/>
          <w:lang w:val="en-US"/>
        </w:rPr>
        <w:t>w:sym</w:t>
      </w:r>
      <w:proofErr w:type="spellEnd"/>
      <w:r w:rsidRPr="00AB5450">
        <w:rPr>
          <w:sz w:val="22"/>
          <w:lang w:val="en-US"/>
        </w:rPr>
        <w:t xml:space="preserve">, w:tbl,…) and </w:t>
      </w:r>
      <w:proofErr w:type="spellStart"/>
      <w:r w:rsidRPr="00AB5450">
        <w:rPr>
          <w:sz w:val="22"/>
          <w:lang w:val="en-US"/>
        </w:rPr>
        <w:t>createTransformState</w:t>
      </w:r>
      <w:proofErr w:type="spellEnd"/>
      <w:r w:rsidRPr="00AB5450">
        <w:rPr>
          <w:sz w:val="22"/>
          <w:lang w:val="en-US"/>
        </w:rPr>
        <w:t xml:space="preserve"> ensures that it gets the </w:t>
      </w:r>
      <w:proofErr w:type="spellStart"/>
      <w:r w:rsidRPr="00AB5450">
        <w:rPr>
          <w:sz w:val="22"/>
          <w:lang w:val="en-US"/>
        </w:rPr>
        <w:t>TransformState</w:t>
      </w:r>
      <w:proofErr w:type="spellEnd"/>
      <w:r w:rsidRPr="00AB5450">
        <w:rPr>
          <w:sz w:val="22"/>
          <w:lang w:val="en-US"/>
        </w:rPr>
        <w:t xml:space="preserve">  it expects.</w:t>
      </w:r>
    </w:p>
    <w:p w:rsidR="001E3E5E" w:rsidRPr="00AB5450" w:rsidRDefault="001E3E5E" w:rsidP="00635840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org.docx4j.convert.out.AbstractConversionContext</w:t>
      </w:r>
    </w:p>
    <w:p w:rsidR="003846A3" w:rsidRPr="00AB5450" w:rsidRDefault="003E4721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Root of the different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</w:p>
    <w:p w:rsidR="003E4721" w:rsidRPr="00AB5450" w:rsidRDefault="003E4721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Contains references to the </w:t>
      </w:r>
      <w:proofErr w:type="spellStart"/>
      <w:r w:rsidRPr="00AB5450">
        <w:rPr>
          <w:sz w:val="22"/>
          <w:lang w:val="en-US"/>
        </w:rPr>
        <w:t>OpcPackage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ImageHandler</w:t>
      </w:r>
      <w:proofErr w:type="spellEnd"/>
      <w:r w:rsidRPr="00AB5450">
        <w:rPr>
          <w:sz w:val="22"/>
          <w:lang w:val="en-US"/>
        </w:rPr>
        <w:t xml:space="preserve"> and </w:t>
      </w:r>
      <w:proofErr w:type="spellStart"/>
      <w:r w:rsidRPr="00AB5450">
        <w:rPr>
          <w:sz w:val="22"/>
          <w:lang w:val="en-US"/>
        </w:rPr>
        <w:t>MessageWriter</w:t>
      </w:r>
      <w:proofErr w:type="spellEnd"/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org.docx4j.convert.out.AbstractMessageWriter</w:t>
      </w:r>
    </w:p>
    <w:p w:rsidR="003846A3" w:rsidRPr="00AB5450" w:rsidRDefault="003E4721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Root of the different </w:t>
      </w:r>
      <w:proofErr w:type="spellStart"/>
      <w:r w:rsidRPr="00AB5450">
        <w:rPr>
          <w:sz w:val="22"/>
          <w:lang w:val="en-US"/>
        </w:rPr>
        <w:t>MessageWriter</w:t>
      </w:r>
      <w:proofErr w:type="spellEnd"/>
    </w:p>
    <w:p w:rsidR="003E4721" w:rsidRPr="00AB5450" w:rsidRDefault="00D70BAC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corresponding </w:t>
      </w:r>
      <w:proofErr w:type="spellStart"/>
      <w:r w:rsidRPr="00AB5450">
        <w:rPr>
          <w:sz w:val="22"/>
          <w:lang w:val="en-US"/>
        </w:rPr>
        <w:t>MessageWriter</w:t>
      </w:r>
      <w:proofErr w:type="spellEnd"/>
      <w:r w:rsidRPr="00AB5450">
        <w:rPr>
          <w:sz w:val="22"/>
          <w:lang w:val="en-US"/>
        </w:rPr>
        <w:t xml:space="preserve"> implementation adds it’s dialect (html, </w:t>
      </w:r>
      <w:proofErr w:type="spellStart"/>
      <w:r w:rsidRPr="00AB5450">
        <w:rPr>
          <w:sz w:val="22"/>
          <w:lang w:val="en-US"/>
        </w:rPr>
        <w:t>fo</w:t>
      </w:r>
      <w:proofErr w:type="spellEnd"/>
      <w:r w:rsidRPr="00AB5450">
        <w:rPr>
          <w:sz w:val="22"/>
          <w:lang w:val="en-US"/>
        </w:rPr>
        <w:t>)</w:t>
      </w:r>
    </w:p>
    <w:p w:rsidR="00D70BAC" w:rsidRPr="00AB5450" w:rsidRDefault="00D70BAC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One instance per output type (html, </w:t>
      </w:r>
      <w:proofErr w:type="spellStart"/>
      <w:r w:rsidRPr="00AB5450">
        <w:rPr>
          <w:sz w:val="22"/>
          <w:lang w:val="en-US"/>
        </w:rPr>
        <w:t>fo</w:t>
      </w:r>
      <w:proofErr w:type="spellEnd"/>
      <w:r w:rsidRPr="00AB5450">
        <w:rPr>
          <w:sz w:val="22"/>
          <w:lang w:val="en-US"/>
        </w:rPr>
        <w:t>)</w:t>
      </w:r>
    </w:p>
    <w:p w:rsidR="00D70BAC" w:rsidRPr="00AB5450" w:rsidRDefault="00D70BAC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implementations are done as anonymous classes in the corresponding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org.docx4j.convert.out.AbstractModelRegistry</w:t>
      </w:r>
    </w:p>
    <w:p w:rsidR="003846A3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Root for the different </w:t>
      </w:r>
      <w:proofErr w:type="spellStart"/>
      <w:r w:rsidRPr="00AB5450">
        <w:rPr>
          <w:sz w:val="22"/>
          <w:lang w:val="en-US"/>
        </w:rPr>
        <w:t>ModelRegistry</w:t>
      </w:r>
      <w:proofErr w:type="spellEnd"/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corresponding </w:t>
      </w:r>
      <w:proofErr w:type="spellStart"/>
      <w:r w:rsidRPr="00AB5450">
        <w:rPr>
          <w:sz w:val="22"/>
          <w:lang w:val="en-US"/>
        </w:rPr>
        <w:t>ModelRegistry</w:t>
      </w:r>
      <w:proofErr w:type="spellEnd"/>
      <w:r w:rsidRPr="00AB5450">
        <w:rPr>
          <w:sz w:val="22"/>
          <w:lang w:val="en-US"/>
        </w:rPr>
        <w:t xml:space="preserve"> implementation register their </w:t>
      </w:r>
      <w:proofErr w:type="spellStart"/>
      <w:r w:rsidRPr="00AB5450">
        <w:rPr>
          <w:sz w:val="22"/>
          <w:lang w:val="en-US"/>
        </w:rPr>
        <w:t>ModelConverter</w:t>
      </w:r>
      <w:proofErr w:type="spellEnd"/>
      <w:r w:rsidRPr="00AB5450">
        <w:rPr>
          <w:sz w:val="22"/>
          <w:lang w:val="en-US"/>
        </w:rPr>
        <w:t xml:space="preserve"> (html, </w:t>
      </w:r>
      <w:proofErr w:type="spellStart"/>
      <w:r w:rsidRPr="00AB5450">
        <w:rPr>
          <w:sz w:val="22"/>
          <w:lang w:val="en-US"/>
        </w:rPr>
        <w:t>fo</w:t>
      </w:r>
      <w:proofErr w:type="spellEnd"/>
      <w:r w:rsidRPr="00AB5450">
        <w:rPr>
          <w:sz w:val="22"/>
          <w:lang w:val="en-US"/>
        </w:rPr>
        <w:t>)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One instance per output type (html, </w:t>
      </w:r>
      <w:proofErr w:type="spellStart"/>
      <w:r w:rsidRPr="00AB5450">
        <w:rPr>
          <w:sz w:val="22"/>
          <w:lang w:val="en-US"/>
        </w:rPr>
        <w:t>fo</w:t>
      </w:r>
      <w:proofErr w:type="spellEnd"/>
      <w:r w:rsidRPr="00AB5450">
        <w:rPr>
          <w:sz w:val="22"/>
          <w:lang w:val="en-US"/>
        </w:rPr>
        <w:t>)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implementations are done as anonymous classes in the corresponding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org.docx4j.convert.out.AbstractSymbolWriter</w:t>
      </w:r>
    </w:p>
    <w:p w:rsidR="003846A3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Superclass for the (</w:t>
      </w:r>
      <w:proofErr w:type="spellStart"/>
      <w:r w:rsidRPr="00AB5450">
        <w:rPr>
          <w:sz w:val="22"/>
          <w:lang w:val="en-US"/>
        </w:rPr>
        <w:t>fo</w:t>
      </w:r>
      <w:proofErr w:type="spellEnd"/>
      <w:proofErr w:type="gramStart"/>
      <w:r w:rsidRPr="00AB5450">
        <w:rPr>
          <w:sz w:val="22"/>
          <w:lang w:val="en-US"/>
        </w:rPr>
        <w:t>)</w:t>
      </w:r>
      <w:proofErr w:type="spellStart"/>
      <w:r w:rsidRPr="00AB5450">
        <w:rPr>
          <w:sz w:val="22"/>
          <w:lang w:val="en-US"/>
        </w:rPr>
        <w:t>SymbolWriter</w:t>
      </w:r>
      <w:proofErr w:type="spellEnd"/>
      <w:proofErr w:type="gramEnd"/>
      <w:r w:rsidRPr="00AB5450">
        <w:rPr>
          <w:sz w:val="22"/>
          <w:lang w:val="en-US"/>
        </w:rPr>
        <w:t xml:space="preserve"> and (html)</w:t>
      </w:r>
      <w:proofErr w:type="spellStart"/>
      <w:r w:rsidRPr="00AB5450">
        <w:rPr>
          <w:sz w:val="22"/>
          <w:lang w:val="en-US"/>
        </w:rPr>
        <w:t>SymbolWriter</w:t>
      </w:r>
      <w:proofErr w:type="spellEnd"/>
      <w:r w:rsidRPr="00AB5450">
        <w:rPr>
          <w:sz w:val="22"/>
          <w:lang w:val="en-US"/>
        </w:rPr>
        <w:t>.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Implementation of </w:t>
      </w:r>
      <w:proofErr w:type="spellStart"/>
      <w:r w:rsidRPr="00AB5450">
        <w:rPr>
          <w:sz w:val="22"/>
          <w:lang w:val="en-US"/>
        </w:rPr>
        <w:t>getID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createTransformState</w:t>
      </w:r>
      <w:proofErr w:type="spellEnd"/>
      <w:r w:rsidRPr="00AB5450">
        <w:rPr>
          <w:sz w:val="22"/>
          <w:lang w:val="en-US"/>
        </w:rPr>
        <w:t xml:space="preserve"> and </w:t>
      </w:r>
      <w:proofErr w:type="spellStart"/>
      <w:r w:rsidRPr="00AB5450">
        <w:rPr>
          <w:sz w:val="22"/>
          <w:lang w:val="en-US"/>
        </w:rPr>
        <w:t>SymbolModelTransformState</w:t>
      </w:r>
      <w:proofErr w:type="spellEnd"/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t>Question:</w:t>
      </w:r>
      <w:r w:rsidRPr="00AB5450">
        <w:rPr>
          <w:sz w:val="22"/>
          <w:lang w:val="en-US"/>
        </w:rPr>
        <w:t xml:space="preserve"> Why not remove the </w:t>
      </w:r>
      <w:proofErr w:type="spellStart"/>
      <w:r w:rsidRPr="00AB5450">
        <w:rPr>
          <w:sz w:val="22"/>
          <w:lang w:val="en-US"/>
        </w:rPr>
        <w:t>SymbolModelTransformState</w:t>
      </w:r>
      <w:proofErr w:type="spellEnd"/>
      <w:r w:rsidRPr="00AB5450">
        <w:rPr>
          <w:sz w:val="22"/>
          <w:lang w:val="en-US"/>
        </w:rPr>
        <w:t xml:space="preserve"> if it doesn’t get used? If somebody needs an example he can look at the </w:t>
      </w:r>
      <w:proofErr w:type="spellStart"/>
      <w:r w:rsidRPr="00AB5450">
        <w:rPr>
          <w:sz w:val="22"/>
          <w:lang w:val="en-US"/>
        </w:rPr>
        <w:t>TableModelTransformState</w:t>
      </w:r>
      <w:proofErr w:type="spellEnd"/>
      <w:r w:rsidRPr="00AB5450">
        <w:rPr>
          <w:sz w:val="22"/>
          <w:lang w:val="en-US"/>
        </w:rPr>
        <w:t>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org.docx4j.convert.out.AbstractTableWriter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Implementation of the new interface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Use of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Moved </w:t>
      </w:r>
      <w:proofErr w:type="spellStart"/>
      <w:r w:rsidRPr="00AB5450">
        <w:rPr>
          <w:sz w:val="22"/>
          <w:lang w:val="en-US"/>
        </w:rPr>
        <w:t>TableModelTransformState</w:t>
      </w:r>
      <w:proofErr w:type="spellEnd"/>
      <w:r w:rsidRPr="00AB5450">
        <w:rPr>
          <w:sz w:val="22"/>
          <w:lang w:val="en-US"/>
        </w:rPr>
        <w:t xml:space="preserve"> here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org.docx4j.convert.out.AbstractWmlConversionContext</w:t>
      </w:r>
    </w:p>
    <w:p w:rsidR="003846A3" w:rsidRPr="00AB5450" w:rsidRDefault="00D70BAC" w:rsidP="00D70BAC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 xml:space="preserve"> to process </w:t>
      </w:r>
      <w:proofErr w:type="spellStart"/>
      <w:r w:rsidRPr="00AB5450">
        <w:rPr>
          <w:sz w:val="22"/>
          <w:lang w:val="en-US"/>
        </w:rPr>
        <w:t>WordprocessingMLPackage</w:t>
      </w:r>
      <w:proofErr w:type="spellEnd"/>
      <w:r w:rsidRPr="00AB5450">
        <w:rPr>
          <w:sz w:val="22"/>
          <w:lang w:val="en-US"/>
        </w:rPr>
        <w:t>.</w:t>
      </w:r>
    </w:p>
    <w:p w:rsidR="00D70BAC" w:rsidRPr="00AB5450" w:rsidRDefault="00D70BAC" w:rsidP="00D70BAC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Adds methods for the </w:t>
      </w:r>
      <w:proofErr w:type="spellStart"/>
      <w:r w:rsidRPr="00AB5450">
        <w:rPr>
          <w:sz w:val="22"/>
          <w:lang w:val="en-US"/>
        </w:rPr>
        <w:t>ModelRegistry</w:t>
      </w:r>
      <w:proofErr w:type="spellEnd"/>
      <w:r w:rsidRPr="00AB5450">
        <w:rPr>
          <w:sz w:val="22"/>
          <w:lang w:val="en-US"/>
        </w:rPr>
        <w:t xml:space="preserve"> and </w:t>
      </w:r>
      <w:proofErr w:type="spellStart"/>
      <w:r w:rsidRPr="00AB5450">
        <w:rPr>
          <w:sz w:val="22"/>
          <w:lang w:val="en-US"/>
        </w:rPr>
        <w:t>TransformStates</w:t>
      </w:r>
      <w:proofErr w:type="spellEnd"/>
    </w:p>
    <w:p w:rsidR="00D70BAC" w:rsidRPr="00AB5450" w:rsidRDefault="00D70BAC" w:rsidP="00D70BAC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Implements the </w:t>
      </w:r>
      <w:proofErr w:type="spellStart"/>
      <w:r w:rsidRPr="00AB5450">
        <w:rPr>
          <w:sz w:val="22"/>
          <w:lang w:val="en-US"/>
        </w:rPr>
        <w:t>PartTracker</w:t>
      </w:r>
      <w:proofErr w:type="spellEnd"/>
      <w:r w:rsidRPr="00AB5450">
        <w:rPr>
          <w:sz w:val="22"/>
          <w:lang w:val="en-US"/>
        </w:rPr>
        <w:t>, footnote and endnote numbering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org.docx4j.convert.out.Converter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Moved the management of the Models to the </w:t>
      </w:r>
      <w:proofErr w:type="spellStart"/>
      <w:r w:rsidRPr="00AB5450">
        <w:rPr>
          <w:sz w:val="22"/>
          <w:lang w:val="en-US"/>
        </w:rPr>
        <w:t>ModelRegistry</w:t>
      </w:r>
      <w:proofErr w:type="spellEnd"/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Moved common static </w:t>
      </w:r>
      <w:proofErr w:type="gramStart"/>
      <w:r w:rsidRPr="00AB5450">
        <w:rPr>
          <w:sz w:val="22"/>
          <w:lang w:val="en-US"/>
        </w:rPr>
        <w:t>functions, that</w:t>
      </w:r>
      <w:proofErr w:type="gramEnd"/>
      <w:r w:rsidRPr="00AB5450">
        <w:rPr>
          <w:sz w:val="22"/>
          <w:lang w:val="en-US"/>
        </w:rPr>
        <w:t xml:space="preserve"> get called from the </w:t>
      </w:r>
      <w:proofErr w:type="spellStart"/>
      <w:r w:rsidRPr="00AB5450">
        <w:rPr>
          <w:sz w:val="22"/>
          <w:lang w:val="en-US"/>
        </w:rPr>
        <w:t>xslt</w:t>
      </w:r>
      <w:proofErr w:type="spellEnd"/>
      <w:r w:rsidRPr="00AB5450">
        <w:rPr>
          <w:sz w:val="22"/>
          <w:lang w:val="en-US"/>
        </w:rPr>
        <w:t xml:space="preserve"> transformations into this class.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org.docx4j.convert.out.html.AbstractHtmlExporter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Use of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Moved common entry points to Converter</w:t>
      </w:r>
      <w:r w:rsidR="00DE6867" w:rsidRPr="00AB5450">
        <w:rPr>
          <w:sz w:val="22"/>
          <w:lang w:val="en-US"/>
        </w:rPr>
        <w:t xml:space="preserve"> (</w:t>
      </w:r>
      <w:proofErr w:type="spellStart"/>
      <w:r w:rsidR="00DE6867" w:rsidRPr="00AB5450">
        <w:rPr>
          <w:sz w:val="22"/>
          <w:lang w:val="en-US"/>
        </w:rPr>
        <w:t>resolveHref</w:t>
      </w:r>
      <w:proofErr w:type="spellEnd"/>
      <w:r w:rsidR="00DE6867" w:rsidRPr="00AB5450">
        <w:rPr>
          <w:sz w:val="22"/>
          <w:lang w:val="en-US"/>
        </w:rPr>
        <w:t>)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Moved common functions (</w:t>
      </w:r>
      <w:proofErr w:type="spellStart"/>
      <w:r w:rsidR="00DE6867" w:rsidRPr="00AB5450">
        <w:rPr>
          <w:sz w:val="22"/>
          <w:lang w:val="en-US"/>
        </w:rPr>
        <w:t>NonXSLT</w:t>
      </w:r>
      <w:proofErr w:type="spellEnd"/>
      <w:r w:rsidR="00DE6867" w:rsidRPr="00AB5450">
        <w:rPr>
          <w:sz w:val="22"/>
          <w:lang w:val="en-US"/>
        </w:rPr>
        <w:t xml:space="preserve">, </w:t>
      </w:r>
      <w:proofErr w:type="spellStart"/>
      <w:r w:rsidR="00DE6867" w:rsidRPr="00AB5450">
        <w:rPr>
          <w:sz w:val="22"/>
          <w:lang w:val="en-US"/>
        </w:rPr>
        <w:t>SvgExporter</w:t>
      </w:r>
      <w:proofErr w:type="spellEnd"/>
      <w:r w:rsidR="00DE6867" w:rsidRPr="00AB5450">
        <w:rPr>
          <w:sz w:val="22"/>
          <w:lang w:val="en-US"/>
        </w:rPr>
        <w:t xml:space="preserve">…) to </w:t>
      </w:r>
      <w:proofErr w:type="spellStart"/>
      <w:r w:rsidR="00DE6867" w:rsidRPr="00AB5450">
        <w:rPr>
          <w:sz w:val="22"/>
          <w:lang w:val="en-US"/>
        </w:rPr>
        <w:t>HtmlCssHelper</w:t>
      </w:r>
      <w:proofErr w:type="spellEnd"/>
      <w:r w:rsidRPr="00AB5450">
        <w:rPr>
          <w:sz w:val="22"/>
          <w:lang w:val="en-US"/>
        </w:rPr>
        <w:t xml:space="preserve"> 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org.docx4j.convert.out.html.docx2xhtmlNG2.xslt</w:t>
      </w:r>
    </w:p>
    <w:p w:rsidR="003846A3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Replace </w:t>
      </w:r>
      <w:proofErr w:type="spellStart"/>
      <w:r w:rsidRPr="00AB5450">
        <w:rPr>
          <w:sz w:val="22"/>
          <w:lang w:val="en-US"/>
        </w:rPr>
        <w:t>wmlPackage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modelStates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imageHandler</w:t>
      </w:r>
      <w:proofErr w:type="spellEnd"/>
      <w:r w:rsidRPr="00AB5450">
        <w:rPr>
          <w:sz w:val="22"/>
          <w:lang w:val="en-US"/>
        </w:rPr>
        <w:t xml:space="preserve"> with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t>Question:</w:t>
      </w:r>
      <w:r w:rsidRPr="00AB5450">
        <w:rPr>
          <w:sz w:val="22"/>
          <w:lang w:val="en-US"/>
        </w:rPr>
        <w:t xml:space="preserve"> Where are the parameters </w:t>
      </w:r>
      <w:proofErr w:type="spellStart"/>
      <w:r w:rsidRPr="00AB5450">
        <w:rPr>
          <w:sz w:val="22"/>
          <w:lang w:val="en-US"/>
        </w:rPr>
        <w:t>fontMapper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fontFamilyStack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conditionalComments</w:t>
      </w:r>
      <w:proofErr w:type="spellEnd"/>
      <w:r w:rsidRPr="00AB5450">
        <w:rPr>
          <w:sz w:val="22"/>
          <w:lang w:val="en-US"/>
        </w:rPr>
        <w:t xml:space="preserve"> used? Remove if unused?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org.docx4j.convert.out.html.HTMLConversionContext</w:t>
      </w:r>
    </w:p>
    <w:p w:rsidR="003846A3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 xml:space="preserve"> for HTML output</w:t>
      </w:r>
    </w:p>
    <w:p w:rsidR="007460B1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Adds the </w:t>
      </w:r>
      <w:proofErr w:type="spellStart"/>
      <w:r w:rsidRPr="00AB5450">
        <w:rPr>
          <w:sz w:val="22"/>
          <w:lang w:val="en-US"/>
        </w:rPr>
        <w:t>FontMapper</w:t>
      </w:r>
      <w:proofErr w:type="spellEnd"/>
      <w:r w:rsidRPr="00AB5450">
        <w:rPr>
          <w:sz w:val="22"/>
          <w:lang w:val="en-US"/>
        </w:rPr>
        <w:t xml:space="preserve"> (where does it get used?)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org.docx4j.convert.out.html.HTMLConversionContextNonXSLT</w:t>
      </w:r>
    </w:p>
    <w:p w:rsidR="007460B1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 xml:space="preserve"> for HTML </w:t>
      </w:r>
      <w:proofErr w:type="spellStart"/>
      <w:r w:rsidRPr="00AB5450">
        <w:rPr>
          <w:sz w:val="22"/>
          <w:lang w:val="en-US"/>
        </w:rPr>
        <w:t>NonXSLT</w:t>
      </w:r>
      <w:proofErr w:type="spellEnd"/>
      <w:r w:rsidRPr="00AB5450">
        <w:rPr>
          <w:sz w:val="22"/>
          <w:lang w:val="en-US"/>
        </w:rPr>
        <w:t xml:space="preserve"> output</w:t>
      </w:r>
    </w:p>
    <w:p w:rsidR="003846A3" w:rsidRPr="00AB5450" w:rsidRDefault="007460B1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Adds the </w:t>
      </w:r>
      <w:proofErr w:type="spellStart"/>
      <w:r w:rsidRPr="00AB5450">
        <w:rPr>
          <w:sz w:val="22"/>
          <w:lang w:val="en-US"/>
        </w:rPr>
        <w:t>StyleTree</w:t>
      </w:r>
      <w:proofErr w:type="spellEnd"/>
      <w:r w:rsidRPr="00AB5450">
        <w:rPr>
          <w:sz w:val="22"/>
          <w:lang w:val="en-US"/>
        </w:rPr>
        <w:t xml:space="preserve"> to the default </w:t>
      </w:r>
      <w:proofErr w:type="spellStart"/>
      <w:r w:rsidRPr="00AB5450">
        <w:rPr>
          <w:sz w:val="22"/>
          <w:lang w:val="en-US"/>
        </w:rPr>
        <w:t>HTMLConversionContext</w:t>
      </w:r>
      <w:proofErr w:type="spellEnd"/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org.docx4j.convert.out.html.HtmlCssHelper</w:t>
      </w:r>
    </w:p>
    <w:p w:rsidR="003846A3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Common HTML CSS Functions that get used from the </w:t>
      </w:r>
      <w:proofErr w:type="spellStart"/>
      <w:r w:rsidRPr="00AB5450">
        <w:rPr>
          <w:sz w:val="22"/>
          <w:lang w:val="en-US"/>
        </w:rPr>
        <w:t>AbstractHtmlExporter</w:t>
      </w:r>
      <w:proofErr w:type="spellEnd"/>
      <w:r w:rsidRPr="00AB5450">
        <w:rPr>
          <w:sz w:val="22"/>
          <w:lang w:val="en-US"/>
        </w:rPr>
        <w:t xml:space="preserve">, HtmlExporterNG2, </w:t>
      </w:r>
      <w:proofErr w:type="spellStart"/>
      <w:r w:rsidRPr="00AB5450">
        <w:rPr>
          <w:sz w:val="22"/>
          <w:lang w:val="en-US"/>
        </w:rPr>
        <w:t>HtmlExporterNonXSLT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SvgExporter</w:t>
      </w:r>
      <w:proofErr w:type="spellEnd"/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org.docx4j.convert.out.html.HtmlExporterNG2</w:t>
      </w:r>
    </w:p>
    <w:p w:rsidR="003846A3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Use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Delegate to </w:t>
      </w:r>
      <w:proofErr w:type="spellStart"/>
      <w:r w:rsidRPr="00AB5450">
        <w:rPr>
          <w:sz w:val="22"/>
          <w:lang w:val="en-US"/>
        </w:rPr>
        <w:t>HtmlCssHelper</w:t>
      </w:r>
      <w:proofErr w:type="spellEnd"/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Moved Footnote/Endnote numbering to </w:t>
      </w:r>
      <w:proofErr w:type="spellStart"/>
      <w:r w:rsidRPr="00AB5450">
        <w:rPr>
          <w:sz w:val="22"/>
          <w:lang w:val="en-US"/>
        </w:rPr>
        <w:t>AbstractWmlConversionContext</w:t>
      </w:r>
      <w:proofErr w:type="spellEnd"/>
      <w:r w:rsidRPr="00AB5450">
        <w:rPr>
          <w:sz w:val="22"/>
          <w:lang w:val="en-US"/>
        </w:rPr>
        <w:t>, entry points for XSLT in Converter.</w:t>
      </w:r>
    </w:p>
    <w:p w:rsidR="009C0347" w:rsidRPr="00AB5450" w:rsidRDefault="009C034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gramStart"/>
      <w:r w:rsidRPr="00AB5450">
        <w:rPr>
          <w:sz w:val="22"/>
          <w:lang w:val="en-US"/>
        </w:rPr>
        <w:t>message</w:t>
      </w:r>
      <w:proofErr w:type="gramEnd"/>
      <w:r w:rsidRPr="00AB5450">
        <w:rPr>
          <w:sz w:val="22"/>
          <w:lang w:val="en-US"/>
        </w:rPr>
        <w:t xml:space="preserve"> and </w:t>
      </w:r>
      <w:proofErr w:type="spellStart"/>
      <w:r w:rsidRPr="00AB5450">
        <w:rPr>
          <w:sz w:val="22"/>
          <w:lang w:val="en-US"/>
        </w:rPr>
        <w:t>notImplemented</w:t>
      </w:r>
      <w:proofErr w:type="spellEnd"/>
      <w:r w:rsidRPr="00AB5450">
        <w:rPr>
          <w:sz w:val="22"/>
          <w:lang w:val="en-US"/>
        </w:rPr>
        <w:t xml:space="preserve"> are replaced with the </w:t>
      </w:r>
      <w:proofErr w:type="spellStart"/>
      <w:r w:rsidRPr="00AB5450">
        <w:rPr>
          <w:sz w:val="22"/>
          <w:lang w:val="en-US"/>
        </w:rPr>
        <w:t>MessageWriter</w:t>
      </w:r>
      <w:proofErr w:type="spellEnd"/>
      <w:r w:rsidRPr="00AB5450">
        <w:rPr>
          <w:sz w:val="22"/>
          <w:lang w:val="en-US"/>
        </w:rPr>
        <w:t xml:space="preserve"> in the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>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org.docx4j.convert.out.html.HtmlExporterNonXSLT</w:t>
      </w:r>
    </w:p>
    <w:p w:rsidR="003846A3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Use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Delegate to </w:t>
      </w:r>
      <w:proofErr w:type="spellStart"/>
      <w:r w:rsidRPr="00AB5450">
        <w:rPr>
          <w:sz w:val="22"/>
          <w:lang w:val="en-US"/>
        </w:rPr>
        <w:t>HtmlCssHelper</w:t>
      </w:r>
      <w:proofErr w:type="spellEnd"/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Use the </w:t>
      </w:r>
      <w:proofErr w:type="spellStart"/>
      <w:r w:rsidRPr="00AB5450">
        <w:rPr>
          <w:sz w:val="22"/>
          <w:lang w:val="en-US"/>
        </w:rPr>
        <w:t>toNode</w:t>
      </w:r>
      <w:proofErr w:type="spellEnd"/>
      <w:r w:rsidRPr="00AB5450">
        <w:rPr>
          <w:sz w:val="22"/>
          <w:lang w:val="en-US"/>
        </w:rPr>
        <w:t xml:space="preserve"> of the </w:t>
      </w:r>
      <w:proofErr w:type="spellStart"/>
      <w:r w:rsidRPr="00AB5450">
        <w:rPr>
          <w:sz w:val="22"/>
          <w:lang w:val="en-US"/>
        </w:rPr>
        <w:t>ModelRegistry</w:t>
      </w:r>
      <w:proofErr w:type="spellEnd"/>
      <w:r w:rsidRPr="00AB5450">
        <w:rPr>
          <w:sz w:val="22"/>
          <w:lang w:val="en-US"/>
        </w:rPr>
        <w:t xml:space="preserve"> to generate table</w:t>
      </w:r>
    </w:p>
    <w:p w:rsidR="009C0347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gramStart"/>
      <w:r w:rsidRPr="00AB5450">
        <w:rPr>
          <w:sz w:val="22"/>
          <w:lang w:val="en-US"/>
        </w:rPr>
        <w:t>message</w:t>
      </w:r>
      <w:proofErr w:type="gramEnd"/>
      <w:r w:rsidRPr="00AB5450">
        <w:rPr>
          <w:sz w:val="22"/>
          <w:lang w:val="en-US"/>
        </w:rPr>
        <w:t xml:space="preserve"> and </w:t>
      </w:r>
      <w:proofErr w:type="spellStart"/>
      <w:r w:rsidRPr="00AB5450">
        <w:rPr>
          <w:sz w:val="22"/>
          <w:lang w:val="en-US"/>
        </w:rPr>
        <w:t>notImplemented</w:t>
      </w:r>
      <w:proofErr w:type="spellEnd"/>
      <w:r w:rsidRPr="00AB5450">
        <w:rPr>
          <w:sz w:val="22"/>
          <w:lang w:val="en-US"/>
        </w:rPr>
        <w:t xml:space="preserve"> are replaced with the </w:t>
      </w:r>
      <w:proofErr w:type="spellStart"/>
      <w:r w:rsidRPr="00AB5450">
        <w:rPr>
          <w:sz w:val="22"/>
          <w:lang w:val="en-US"/>
        </w:rPr>
        <w:t>MessageWriter</w:t>
      </w:r>
      <w:proofErr w:type="spellEnd"/>
      <w:r w:rsidRPr="00AB5450">
        <w:rPr>
          <w:sz w:val="22"/>
          <w:lang w:val="en-US"/>
        </w:rPr>
        <w:t xml:space="preserve"> in the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>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bookmarkStart w:id="0" w:name="_GoBack"/>
      <w:bookmarkEnd w:id="0"/>
      <w:r w:rsidRPr="00AB5450">
        <w:rPr>
          <w:sz w:val="22"/>
          <w:lang w:val="en-US"/>
        </w:rPr>
        <w:t>org.docx4j.convert.out.ModelConverter</w:t>
      </w:r>
    </w:p>
    <w:p w:rsidR="003846A3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spellStart"/>
      <w:r w:rsidRPr="00AB5450">
        <w:rPr>
          <w:sz w:val="22"/>
          <w:lang w:val="en-US"/>
        </w:rPr>
        <w:t>ModelConverter</w:t>
      </w:r>
      <w:proofErr w:type="spellEnd"/>
      <w:r w:rsidRPr="00AB5450">
        <w:rPr>
          <w:sz w:val="22"/>
          <w:lang w:val="en-US"/>
        </w:rPr>
        <w:t xml:space="preserve"> is now an interface</w:t>
      </w:r>
    </w:p>
    <w:p w:rsidR="00676565" w:rsidRPr="00AB5450" w:rsidRDefault="00676565" w:rsidP="00676565">
      <w:pPr>
        <w:pStyle w:val="ListParagraph"/>
        <w:numPr>
          <w:ilvl w:val="0"/>
          <w:numId w:val="1"/>
        </w:numPr>
        <w:rPr>
          <w:i/>
          <w:sz w:val="22"/>
          <w:lang w:val="en-US"/>
        </w:rPr>
      </w:pPr>
      <w:proofErr w:type="spellStart"/>
      <w:r w:rsidRPr="00AB5450">
        <w:rPr>
          <w:i/>
          <w:sz w:val="22"/>
          <w:lang w:val="en-US"/>
        </w:rPr>
        <w:t>ModelConverter</w:t>
      </w:r>
      <w:proofErr w:type="spellEnd"/>
      <w:r w:rsidRPr="00AB5450">
        <w:rPr>
          <w:i/>
          <w:sz w:val="22"/>
          <w:lang w:val="en-US"/>
        </w:rPr>
        <w:t xml:space="preserve"> should not keep a reference to the </w:t>
      </w:r>
      <w:proofErr w:type="spellStart"/>
      <w:r w:rsidRPr="00AB5450">
        <w:rPr>
          <w:i/>
          <w:sz w:val="22"/>
          <w:lang w:val="en-US"/>
        </w:rPr>
        <w:t>WMLPackage</w:t>
      </w:r>
      <w:proofErr w:type="spellEnd"/>
    </w:p>
    <w:p w:rsidR="00676565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spellStart"/>
      <w:r w:rsidRPr="00AB5450">
        <w:rPr>
          <w:sz w:val="22"/>
          <w:lang w:val="en-US"/>
        </w:rPr>
        <w:t>getID</w:t>
      </w:r>
      <w:proofErr w:type="spellEnd"/>
      <w:r w:rsidRPr="00AB5450">
        <w:rPr>
          <w:sz w:val="22"/>
          <w:lang w:val="en-US"/>
        </w:rPr>
        <w:t xml:space="preserve"> and </w:t>
      </w:r>
      <w:proofErr w:type="spellStart"/>
      <w:r w:rsidRPr="00AB5450">
        <w:rPr>
          <w:sz w:val="22"/>
          <w:lang w:val="en-US"/>
        </w:rPr>
        <w:t>createTransformState</w:t>
      </w:r>
      <w:proofErr w:type="spellEnd"/>
      <w:r w:rsidRPr="00AB5450">
        <w:rPr>
          <w:sz w:val="22"/>
          <w:lang w:val="en-US"/>
        </w:rPr>
        <w:t xml:space="preserve"> are used in the </w:t>
      </w:r>
      <w:proofErr w:type="spellStart"/>
      <w:r w:rsidRPr="00AB5450">
        <w:rPr>
          <w:sz w:val="22"/>
          <w:lang w:val="en-US"/>
        </w:rPr>
        <w:t>ModelRegistry</w:t>
      </w:r>
      <w:proofErr w:type="spellEnd"/>
      <w:r w:rsidRPr="00AB5450">
        <w:rPr>
          <w:sz w:val="22"/>
          <w:lang w:val="en-US"/>
        </w:rPr>
        <w:t xml:space="preserve"> to ensure a consistent state ID – </w:t>
      </w:r>
      <w:proofErr w:type="spellStart"/>
      <w:r w:rsidRPr="00AB5450">
        <w:rPr>
          <w:sz w:val="22"/>
          <w:lang w:val="en-US"/>
        </w:rPr>
        <w:t>ModelConverter</w:t>
      </w:r>
      <w:proofErr w:type="spellEnd"/>
      <w:r w:rsidRPr="00AB5450">
        <w:rPr>
          <w:sz w:val="22"/>
          <w:lang w:val="en-US"/>
        </w:rPr>
        <w:t xml:space="preserve"> –</w:t>
      </w:r>
      <w:proofErr w:type="spellStart"/>
      <w:r w:rsidRPr="00AB5450">
        <w:rPr>
          <w:sz w:val="22"/>
          <w:lang w:val="en-US"/>
        </w:rPr>
        <w:t>TransformState</w:t>
      </w:r>
      <w:proofErr w:type="spellEnd"/>
    </w:p>
    <w:p w:rsidR="00676565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Common </w:t>
      </w:r>
      <w:proofErr w:type="spellStart"/>
      <w:r w:rsidRPr="00AB5450">
        <w:rPr>
          <w:sz w:val="22"/>
          <w:lang w:val="en-US"/>
        </w:rPr>
        <w:t>toNode</w:t>
      </w:r>
      <w:proofErr w:type="spellEnd"/>
      <w:r w:rsidRPr="00AB5450">
        <w:rPr>
          <w:sz w:val="22"/>
          <w:lang w:val="en-US"/>
        </w:rPr>
        <w:t xml:space="preserve"> for XSLT/</w:t>
      </w:r>
      <w:proofErr w:type="spellStart"/>
      <w:r w:rsidRPr="00AB5450">
        <w:rPr>
          <w:sz w:val="22"/>
          <w:lang w:val="en-US"/>
        </w:rPr>
        <w:t>NonXSLT</w:t>
      </w:r>
      <w:proofErr w:type="spellEnd"/>
      <w:r w:rsidRPr="00AB5450">
        <w:rPr>
          <w:sz w:val="22"/>
          <w:lang w:val="en-US"/>
        </w:rPr>
        <w:t xml:space="preserve"> uses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org.docx4j.convert.out.pdf.viaXSLFO.Conversion</w:t>
      </w:r>
    </w:p>
    <w:p w:rsidR="003846A3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Use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</w:p>
    <w:p w:rsidR="00676565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gramStart"/>
      <w:r w:rsidRPr="00AB5450">
        <w:rPr>
          <w:sz w:val="22"/>
          <w:lang w:val="en-US"/>
        </w:rPr>
        <w:t>message</w:t>
      </w:r>
      <w:proofErr w:type="gramEnd"/>
      <w:r w:rsidRPr="00AB5450">
        <w:rPr>
          <w:sz w:val="22"/>
          <w:lang w:val="en-US"/>
        </w:rPr>
        <w:t xml:space="preserve"> and </w:t>
      </w:r>
      <w:proofErr w:type="spellStart"/>
      <w:r w:rsidRPr="00AB5450">
        <w:rPr>
          <w:sz w:val="22"/>
          <w:lang w:val="en-US"/>
        </w:rPr>
        <w:t>notImplemented</w:t>
      </w:r>
      <w:proofErr w:type="spellEnd"/>
      <w:r w:rsidRPr="00AB5450">
        <w:rPr>
          <w:sz w:val="22"/>
          <w:lang w:val="en-US"/>
        </w:rPr>
        <w:t xml:space="preserve"> are replaced with the </w:t>
      </w:r>
      <w:proofErr w:type="spellStart"/>
      <w:r w:rsidRPr="00AB5450">
        <w:rPr>
          <w:sz w:val="22"/>
          <w:lang w:val="en-US"/>
        </w:rPr>
        <w:t>MessageWriter</w:t>
      </w:r>
      <w:proofErr w:type="spellEnd"/>
      <w:r w:rsidRPr="00AB5450">
        <w:rPr>
          <w:sz w:val="22"/>
          <w:lang w:val="en-US"/>
        </w:rPr>
        <w:t xml:space="preserve"> in the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  <w:r w:rsidRPr="00AB5450">
        <w:rPr>
          <w:sz w:val="22"/>
          <w:lang w:val="en-US"/>
        </w:rPr>
        <w:t>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org.docx4j.convert.out.pdf.viaXSLFO.docx2fo.xslt</w:t>
      </w:r>
    </w:p>
    <w:p w:rsidR="009C0347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Replace </w:t>
      </w:r>
      <w:proofErr w:type="spellStart"/>
      <w:r w:rsidRPr="00AB5450">
        <w:rPr>
          <w:sz w:val="22"/>
          <w:lang w:val="en-US"/>
        </w:rPr>
        <w:t>wmlPackage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modelStates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imageHandler</w:t>
      </w:r>
      <w:proofErr w:type="spellEnd"/>
      <w:r w:rsidRPr="00AB5450">
        <w:rPr>
          <w:sz w:val="22"/>
          <w:lang w:val="en-US"/>
        </w:rPr>
        <w:t xml:space="preserve"> with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</w:p>
    <w:p w:rsidR="003846A3" w:rsidRPr="00AB5450" w:rsidRDefault="009C0347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t>Question:</w:t>
      </w:r>
      <w:r w:rsidRPr="00AB5450">
        <w:rPr>
          <w:sz w:val="22"/>
          <w:lang w:val="en-US"/>
        </w:rPr>
        <w:t xml:space="preserve"> Where are the parameters </w:t>
      </w:r>
      <w:proofErr w:type="spellStart"/>
      <w:r w:rsidRPr="00AB5450">
        <w:rPr>
          <w:sz w:val="22"/>
          <w:lang w:val="en-US"/>
        </w:rPr>
        <w:t>substituterInstance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fontFamilyStack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docxWikiMenu</w:t>
      </w:r>
      <w:proofErr w:type="spellEnd"/>
      <w:r w:rsidRPr="00AB5450">
        <w:rPr>
          <w:sz w:val="22"/>
          <w:lang w:val="en-US"/>
        </w:rPr>
        <w:t xml:space="preserve">, </w:t>
      </w:r>
      <w:proofErr w:type="spellStart"/>
      <w:r w:rsidRPr="00AB5450">
        <w:rPr>
          <w:sz w:val="22"/>
          <w:lang w:val="en-US"/>
        </w:rPr>
        <w:t>docID</w:t>
      </w:r>
      <w:proofErr w:type="spellEnd"/>
      <w:r w:rsidRPr="00AB5450">
        <w:rPr>
          <w:sz w:val="22"/>
          <w:lang w:val="en-US"/>
        </w:rPr>
        <w:t xml:space="preserve"> used? Remove if unused?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org.docx4j.convert.out.pdf.viaXSLFO.InField</w:t>
      </w:r>
    </w:p>
    <w:p w:rsidR="003846A3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Static entry points for XSLT are now in the Converter class</w:t>
      </w:r>
    </w:p>
    <w:p w:rsidR="009C0347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spellStart"/>
      <w:r w:rsidRPr="00AB5450">
        <w:rPr>
          <w:sz w:val="22"/>
          <w:lang w:val="en-US"/>
        </w:rPr>
        <w:t>InField</w:t>
      </w:r>
      <w:proofErr w:type="spellEnd"/>
      <w:r w:rsidRPr="00AB5450">
        <w:rPr>
          <w:sz w:val="22"/>
          <w:lang w:val="en-US"/>
        </w:rPr>
        <w:t xml:space="preserve"> is now used in the </w:t>
      </w:r>
      <w:proofErr w:type="spellStart"/>
      <w:r w:rsidRPr="00AB5450">
        <w:rPr>
          <w:sz w:val="22"/>
          <w:lang w:val="en-US"/>
        </w:rPr>
        <w:t>AbstractWmlConversionContext</w:t>
      </w:r>
      <w:proofErr w:type="spellEnd"/>
      <w:r w:rsidRPr="00AB5450">
        <w:rPr>
          <w:sz w:val="22"/>
          <w:lang w:val="en-US"/>
        </w:rPr>
        <w:t xml:space="preserve">, it isn’t any longer a </w:t>
      </w:r>
      <w:proofErr w:type="spellStart"/>
      <w:r w:rsidRPr="00AB5450">
        <w:rPr>
          <w:sz w:val="22"/>
          <w:lang w:val="en-US"/>
        </w:rPr>
        <w:t>TransformState</w:t>
      </w:r>
      <w:proofErr w:type="spellEnd"/>
      <w:r w:rsidRPr="00AB5450">
        <w:rPr>
          <w:sz w:val="22"/>
          <w:lang w:val="en-US"/>
        </w:rPr>
        <w:t xml:space="preserve"> 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org.docx4j.convert.out.XSLFO.XSLFOExporterNonXSLT</w:t>
      </w:r>
    </w:p>
    <w:p w:rsidR="00BC19B3" w:rsidRPr="00AB5450" w:rsidRDefault="00BC19B3" w:rsidP="00BC19B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Use </w:t>
      </w:r>
      <w:proofErr w:type="spellStart"/>
      <w:r w:rsidRPr="00AB5450">
        <w:rPr>
          <w:sz w:val="22"/>
          <w:lang w:val="en-US"/>
        </w:rPr>
        <w:t>ConversionContext</w:t>
      </w:r>
      <w:proofErr w:type="spellEnd"/>
    </w:p>
    <w:p w:rsidR="003846A3" w:rsidRPr="00AB5450" w:rsidRDefault="00BC19B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Use the </w:t>
      </w:r>
      <w:proofErr w:type="spellStart"/>
      <w:r w:rsidRPr="00AB5450">
        <w:rPr>
          <w:sz w:val="22"/>
          <w:lang w:val="en-US"/>
        </w:rPr>
        <w:t>toNode</w:t>
      </w:r>
      <w:proofErr w:type="spellEnd"/>
      <w:r w:rsidRPr="00AB5450">
        <w:rPr>
          <w:sz w:val="22"/>
          <w:lang w:val="en-US"/>
        </w:rPr>
        <w:t xml:space="preserve"> of the </w:t>
      </w:r>
      <w:proofErr w:type="spellStart"/>
      <w:r w:rsidRPr="00AB5450">
        <w:rPr>
          <w:sz w:val="22"/>
          <w:lang w:val="en-US"/>
        </w:rPr>
        <w:t>ModelRegistry</w:t>
      </w:r>
      <w:proofErr w:type="spellEnd"/>
      <w:r w:rsidRPr="00AB5450">
        <w:rPr>
          <w:sz w:val="22"/>
          <w:lang w:val="en-US"/>
        </w:rPr>
        <w:t xml:space="preserve"> to generate table</w:t>
      </w:r>
    </w:p>
    <w:p w:rsidR="00BC19B3" w:rsidRPr="00AB5450" w:rsidRDefault="00BC19B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t>Question:</w:t>
      </w:r>
      <w:r w:rsidRPr="00AB5450">
        <w:rPr>
          <w:sz w:val="22"/>
          <w:lang w:val="en-US"/>
        </w:rPr>
        <w:t xml:space="preserve"> Why not put </w:t>
      </w:r>
      <w:proofErr w:type="spellStart"/>
      <w:r w:rsidRPr="00AB5450">
        <w:rPr>
          <w:sz w:val="22"/>
          <w:lang w:val="en-US"/>
        </w:rPr>
        <w:t>XSLFOExporterNonXSLT</w:t>
      </w:r>
      <w:proofErr w:type="spellEnd"/>
      <w:r w:rsidRPr="00AB5450">
        <w:rPr>
          <w:sz w:val="22"/>
          <w:lang w:val="en-US"/>
        </w:rPr>
        <w:t xml:space="preserve"> into the </w:t>
      </w:r>
      <w:proofErr w:type="spellStart"/>
      <w:r w:rsidRPr="00AB5450">
        <w:rPr>
          <w:sz w:val="22"/>
          <w:lang w:val="en-US"/>
        </w:rPr>
        <w:t>convert.out.pdf.viaXSLFO</w:t>
      </w:r>
      <w:proofErr w:type="spellEnd"/>
      <w:r w:rsidRPr="00AB5450">
        <w:rPr>
          <w:sz w:val="22"/>
          <w:lang w:val="en-US"/>
        </w:rPr>
        <w:t xml:space="preserve">-package and call it </w:t>
      </w:r>
      <w:proofErr w:type="spellStart"/>
      <w:r w:rsidRPr="00AB5450">
        <w:rPr>
          <w:sz w:val="22"/>
          <w:lang w:val="en-US"/>
        </w:rPr>
        <w:t>PdfExporterNonXSLT</w:t>
      </w:r>
      <w:proofErr w:type="spellEnd"/>
      <w:r w:rsidRPr="00AB5450">
        <w:rPr>
          <w:sz w:val="22"/>
          <w:lang w:val="en-US"/>
        </w:rPr>
        <w:t xml:space="preserve">? It’s probably easier to add later functionality than to move and rename it once it get’s used. 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org.docx4j.model.Model</w:t>
      </w:r>
    </w:p>
    <w:p w:rsidR="00B92A95" w:rsidRPr="00AB5450" w:rsidRDefault="00BC19B3" w:rsidP="00B92A9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Changed the signature of build to accept a JAXB instead of a Node and a as content a Node instead of a </w:t>
      </w:r>
      <w:proofErr w:type="spellStart"/>
      <w:r w:rsidRPr="00AB5450">
        <w:rPr>
          <w:sz w:val="22"/>
          <w:lang w:val="en-US"/>
        </w:rPr>
        <w:t>NodeList</w:t>
      </w:r>
      <w:proofErr w:type="spellEnd"/>
      <w:r w:rsidRPr="00AB5450">
        <w:rPr>
          <w:sz w:val="22"/>
          <w:lang w:val="en-US"/>
        </w:rPr>
        <w:t xml:space="preserve">. This way it can be used the same way from XSLT and </w:t>
      </w:r>
      <w:proofErr w:type="spellStart"/>
      <w:r w:rsidRPr="00AB5450">
        <w:rPr>
          <w:sz w:val="22"/>
          <w:lang w:val="en-US"/>
        </w:rPr>
        <w:t>NonXSLT</w:t>
      </w:r>
      <w:proofErr w:type="spellEnd"/>
      <w:r w:rsidRPr="00AB5450">
        <w:rPr>
          <w:sz w:val="22"/>
          <w:lang w:val="en-US"/>
        </w:rPr>
        <w:t>.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</w:p>
    <w:sectPr w:rsidR="003846A3" w:rsidRPr="00AB5450" w:rsidSect="00AB5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5CF3"/>
    <w:multiLevelType w:val="hybridMultilevel"/>
    <w:tmpl w:val="7F6CDA78"/>
    <w:lvl w:ilvl="0" w:tplc="EDD0F9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D53FE"/>
    <w:multiLevelType w:val="hybridMultilevel"/>
    <w:tmpl w:val="6D246B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B31C1"/>
    <w:multiLevelType w:val="hybridMultilevel"/>
    <w:tmpl w:val="16B48022"/>
    <w:lvl w:ilvl="0" w:tplc="FF4CBE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53513"/>
    <w:multiLevelType w:val="hybridMultilevel"/>
    <w:tmpl w:val="3EF4986A"/>
    <w:lvl w:ilvl="0" w:tplc="55EC8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F55EB"/>
    <w:multiLevelType w:val="hybridMultilevel"/>
    <w:tmpl w:val="DBF85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37D83"/>
    <w:multiLevelType w:val="hybridMultilevel"/>
    <w:tmpl w:val="56C8A3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4803CE"/>
    <w:rsid w:val="00057780"/>
    <w:rsid w:val="000D3D4E"/>
    <w:rsid w:val="00101D02"/>
    <w:rsid w:val="00181174"/>
    <w:rsid w:val="001E3E5E"/>
    <w:rsid w:val="00205C75"/>
    <w:rsid w:val="0022056F"/>
    <w:rsid w:val="00226A8E"/>
    <w:rsid w:val="00231701"/>
    <w:rsid w:val="00252DDC"/>
    <w:rsid w:val="00281014"/>
    <w:rsid w:val="00297F9B"/>
    <w:rsid w:val="002B5185"/>
    <w:rsid w:val="003574E9"/>
    <w:rsid w:val="00367F8F"/>
    <w:rsid w:val="003846A3"/>
    <w:rsid w:val="003E4721"/>
    <w:rsid w:val="004803CE"/>
    <w:rsid w:val="004F109C"/>
    <w:rsid w:val="00603484"/>
    <w:rsid w:val="006132EC"/>
    <w:rsid w:val="00622B93"/>
    <w:rsid w:val="00635840"/>
    <w:rsid w:val="00676565"/>
    <w:rsid w:val="00677034"/>
    <w:rsid w:val="006C55A4"/>
    <w:rsid w:val="007460B1"/>
    <w:rsid w:val="008C7C4E"/>
    <w:rsid w:val="008F2904"/>
    <w:rsid w:val="009642A5"/>
    <w:rsid w:val="009868B1"/>
    <w:rsid w:val="009C0347"/>
    <w:rsid w:val="00AB4D75"/>
    <w:rsid w:val="00AB5450"/>
    <w:rsid w:val="00AD16E2"/>
    <w:rsid w:val="00B1141D"/>
    <w:rsid w:val="00B15010"/>
    <w:rsid w:val="00B30868"/>
    <w:rsid w:val="00B92A95"/>
    <w:rsid w:val="00BC19B3"/>
    <w:rsid w:val="00BF5951"/>
    <w:rsid w:val="00C44364"/>
    <w:rsid w:val="00D301D3"/>
    <w:rsid w:val="00D70BAC"/>
    <w:rsid w:val="00DE6867"/>
    <w:rsid w:val="00E17378"/>
    <w:rsid w:val="00ED215B"/>
    <w:rsid w:val="00F4157F"/>
    <w:rsid w:val="00F622C2"/>
    <w:rsid w:val="00FA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6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15B"/>
    <w:pPr>
      <w:spacing w:after="0" w:line="240" w:lineRule="auto"/>
    </w:pPr>
    <w:tblPr>
      <w:tblInd w:w="0" w:type="dxa"/>
      <w:tblBorders>
        <w:top w:val="single" w:sz="4" w:space="0" w:color="17220B" w:themeColor="background1" w:themeShade="1A"/>
        <w:left w:val="single" w:sz="4" w:space="0" w:color="17220B" w:themeColor="background1" w:themeShade="1A"/>
        <w:bottom w:val="single" w:sz="4" w:space="0" w:color="17220B" w:themeColor="background1" w:themeShade="1A"/>
        <w:right w:val="single" w:sz="4" w:space="0" w:color="17220B" w:themeColor="background1" w:themeShade="1A"/>
        <w:insideH w:val="single" w:sz="4" w:space="0" w:color="17220B" w:themeColor="background1" w:themeShade="1A"/>
        <w:insideV w:val="single" w:sz="4" w:space="0" w:color="17220B" w:themeColor="background1" w:themeShade="1A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7F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58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840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95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95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595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F5951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F59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5951"/>
    <w:rPr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951"/>
    <w:pPr>
      <w:pBdr>
        <w:bottom w:val="single" w:sz="4" w:space="4" w:color="111419" w:themeColor="background2" w:themeShade="1A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951"/>
    <w:rPr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F5951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BF5951"/>
    <w:rPr>
      <w:b/>
      <w:bCs/>
      <w:smallCaps/>
      <w:color w:val="auto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4157F"/>
    <w:pPr>
      <w:pBdr>
        <w:bottom w:val="single" w:sz="8" w:space="4" w:color="111419" w:themeColor="background2" w:themeShade="1A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7F"/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character" w:customStyle="1" w:styleId="ChangeType">
    <w:name w:val="ChangeType"/>
    <w:basedOn w:val="DefaultParagraphFont"/>
    <w:uiPriority w:val="1"/>
    <w:qFormat/>
    <w:rsid w:val="00281014"/>
    <w:rPr>
      <w:bdr w:val="none" w:sz="0" w:space="0" w:color="auto"/>
      <w:shd w:val="clear" w:color="auto" w:fill="000000"/>
      <w:lang w:val="en-US"/>
    </w:rPr>
  </w:style>
  <w:style w:type="paragraph" w:styleId="ListParagraph">
    <w:name w:val="List Paragraph"/>
    <w:basedOn w:val="Normal"/>
    <w:uiPriority w:val="34"/>
    <w:qFormat/>
    <w:rsid w:val="00384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Z">
  <a:themeElements>
    <a:clrScheme name="DZ-Farben">
      <a:dk1>
        <a:srgbClr val="6FB31A"/>
      </a:dk1>
      <a:lt1>
        <a:srgbClr val="E2F0D1"/>
      </a:lt1>
      <a:dk2>
        <a:srgbClr val="001E4E"/>
      </a:dk2>
      <a:lt2>
        <a:srgbClr val="CCD2DC"/>
      </a:lt2>
      <a:accent1>
        <a:srgbClr val="8CC248"/>
      </a:accent1>
      <a:accent2>
        <a:srgbClr val="A9D176"/>
      </a:accent2>
      <a:accent3>
        <a:srgbClr val="C5E1A3"/>
      </a:accent3>
      <a:accent4>
        <a:srgbClr val="334B71"/>
      </a:accent4>
      <a:accent5>
        <a:srgbClr val="667895"/>
      </a:accent5>
      <a:accent6>
        <a:srgbClr val="99A5B8"/>
      </a:accent6>
      <a:hlink>
        <a:srgbClr val="0000FF"/>
      </a:hlink>
      <a:folHlink>
        <a:srgbClr val="800080"/>
      </a:folHlink>
    </a:clrScheme>
    <a:fontScheme name="DZ-Schrif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1276</Words>
  <Characters>7277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Datenzentrale Baden-Wuerttemberg</Company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Zerolo</dc:creator>
  <cp:keywords/>
  <dc:description/>
  <cp:lastModifiedBy>jharrop</cp:lastModifiedBy>
  <cp:revision>12</cp:revision>
  <dcterms:created xsi:type="dcterms:W3CDTF">2012-12-20T15:23:00Z</dcterms:created>
  <dcterms:modified xsi:type="dcterms:W3CDTF">2013-01-08T06:29:00Z</dcterms:modified>
</cp:coreProperties>
</file>