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5661CE" w14:textId="77777777" w:rsidR="001A3C85" w:rsidRDefault="00000000">
      <w:pPr>
        <w:pStyle w:val="Title"/>
      </w:pPr>
      <w:r>
        <w:t>Niagara First Order Filter</w:t>
      </w:r>
    </w:p>
    <w:p w14:paraId="6BF314B1" w14:textId="77777777" w:rsidR="001A3C85" w:rsidRDefault="00000000">
      <w:pPr>
        <w:pStyle w:val="Subtitle"/>
      </w:pPr>
      <w:r>
        <w:t>Component reference and commissioning guide</w:t>
      </w:r>
    </w:p>
    <w:p w14:paraId="676DCA0D" w14:textId="77777777" w:rsidR="001A3C85" w:rsidRDefault="00000000">
      <w:r>
        <w:t>Revision 1  |  29 September 2026</w:t>
      </w:r>
    </w:p>
    <w:p w14:paraId="79ED4962" w14:textId="77777777" w:rsidR="001A3C85" w:rsidRDefault="00000000">
      <w:pPr>
        <w:pStyle w:val="Heading2"/>
      </w:pPr>
      <w:r>
        <w:t>1 Purpose and operation</w:t>
      </w:r>
    </w:p>
    <w:p w14:paraId="1F252DB0" w14:textId="77777777" w:rsidR="001A3C85" w:rsidRDefault="00000000">
      <w:r>
        <w:t>FirstOrderFilter smooths a numeric input X and publishes a filtered output Y in the same engineering units. It is a first-order exponential low-pass filter. Larger TauSec values reduce the response to rapid changes and increase the delay before Y follows a sustained change in X.</w:t>
      </w:r>
    </w:p>
    <w:p w14:paraId="705680CB" w14:textId="77777777" w:rsidR="001A3C85" w:rsidRDefault="00000000">
      <w:r>
        <w:t>In the ESC-RTO test wiresheet, the filter adds a first-order lag to a calculated squared-error objective. In a plant application, the same component can smooth a noisy measured or calculated cost before it is connected to ESC U. It does not calculate the cost or control the optimization direction.</w:t>
      </w:r>
    </w:p>
    <w:p w14:paraId="4197CD01" w14:textId="77777777" w:rsidR="001A3C85" w:rsidRDefault="00000000">
      <w:pPr>
        <w:pStyle w:val="Heading2"/>
      </w:pPr>
      <w:r>
        <w:t>Calculation sequence</w:t>
      </w:r>
    </w:p>
    <w:p w14:paraId="77A0705C" w14:textId="77777777" w:rsidR="001A3C85" w:rsidRDefault="00000000">
      <w:r>
        <w:t>Each execution reschedules the timer, checks Enable, and checks the statuses of X and TauSec. If these checks pass, it selects the effective time constant and calculation interval, then calculates the following recurrence. This is exponential discretization of a first-order lag for a held input over a step of duration dt.</w:t>
      </w:r>
    </w:p>
    <w:p w14:paraId="610360D2" w14:textId="77777777" w:rsidR="001A3C85" w:rsidRDefault="00000000">
      <w:pPr>
        <w:spacing w:after="180"/>
      </w:pPr>
      <w:r>
        <w:rPr>
          <w:rFonts w:ascii="DejaVu Sans Mono" w:hAnsi="DejaVu Sans Mono"/>
          <w:sz w:val="20"/>
        </w:rPr>
        <w:t>tau = Math.max(0.1, TauSec)</w:t>
      </w:r>
      <w:r>
        <w:rPr>
          <w:rFonts w:ascii="DejaVu Sans Mono" w:hAnsi="DejaVu Sans Mono"/>
          <w:sz w:val="20"/>
        </w:rPr>
        <w:br/>
        <w:t>dt = 1.0  // if PeriodSec status is not OK</w:t>
      </w:r>
      <w:r>
        <w:rPr>
          <w:rFonts w:ascii="DejaVu Sans Mono" w:hAnsi="DejaVu Sans Mono"/>
          <w:sz w:val="20"/>
        </w:rPr>
        <w:br/>
        <w:t>// Otherwise: dt = Math.max(0.2, PeriodSec)</w:t>
      </w:r>
      <w:r>
        <w:rPr>
          <w:rFonts w:ascii="DejaVu Sans Mono" w:hAnsi="DejaVu Sans Mono"/>
          <w:sz w:val="20"/>
        </w:rPr>
        <w:br/>
        <w:t>a = Math.exp(-dt / tau)</w:t>
      </w:r>
      <w:r>
        <w:rPr>
          <w:rFonts w:ascii="DejaVu Sans Mono" w:hAnsi="DejaVu Sans Mono"/>
          <w:sz w:val="20"/>
        </w:rPr>
        <w:br/>
        <w:t>y = a * previousY + (1.0 - a) * X</w:t>
      </w:r>
    </w:p>
    <w:p w14:paraId="59A64B9A" w14:textId="77777777" w:rsidR="001A3C85" w:rsidRDefault="00000000">
      <w:r>
        <w:t>For finite tau and dt greater than zero, the weights are nonnegative and sum to one. Each update moves Y toward the current X without overshooting the interval between them. The filter has unity steady-state gain: a constant input is eventually reproduced without a deliberate scaling or offset. There is no independent output clamp, outlier rejection, or rate-limit parameter.</w:t>
      </w:r>
    </w:p>
    <w:p w14:paraId="5BAF41B0" w14:textId="77777777" w:rsidR="001A3C85" w:rsidRDefault="00000000">
      <w:pPr>
        <w:pStyle w:val="Heading2"/>
      </w:pPr>
      <w:r>
        <w:t>First sample and retained state</w:t>
      </w:r>
    </w:p>
    <w:p w14:paraId="6D77E89B" w14:textId="77777777" w:rsidR="001A3C85" w:rsidRDefault="00000000">
      <w:r>
        <w:t>On the first valid execution of a newly initialized object, the internal previousY is set to X before the recurrence is evaluated. The first valid output therefore equals X, apart from numeric roundoff. The startup zero is not used as the initial smoothing baseline. Later valid executions use the previous filtered output.</w:t>
      </w:r>
    </w:p>
    <w:p w14:paraId="2C238330" w14:textId="77777777" w:rsidR="001A3C85" w:rsidRDefault="00000000">
      <w:pPr>
        <w:pStyle w:val="Heading2"/>
      </w:pPr>
      <w:r>
        <w:t>Worked example</w:t>
      </w:r>
    </w:p>
    <w:p w14:paraId="696C8C18" w14:textId="77777777" w:rsidR="001A3C85" w:rsidRDefault="00000000">
      <w:r>
        <w:t>For TauSec = 60 s and dt = 5 s, a = 0.920044 and the new-sample weight is 0.079956. If the filter has already settled at X = 10 and X then steps to 20, the next Y is approximately 10.799556. If the first valid sample after a fresh initialization is instead X = 20, Y immediately becomes 20.</w:t>
      </w:r>
    </w:p>
    <w:p w14:paraId="044775C0" w14:textId="77777777" w:rsidR="001A3C85" w:rsidRDefault="00000000">
      <w:r>
        <w:t>This reference describes FirstOrderFilter.java. Confirm the exact slot types, component type, palette location, and Niagara compatibility for the packaged release. The source contains Program lifecycle code rather than a complete module declaration.</w:t>
      </w:r>
    </w:p>
    <w:p w14:paraId="447CF1FC" w14:textId="77777777" w:rsidR="001A3C85" w:rsidRDefault="00000000">
      <w:pPr>
        <w:pStyle w:val="Heading1"/>
        <w:pageBreakBefore/>
      </w:pPr>
      <w:r>
        <w:lastRenderedPageBreak/>
        <w:t>2 Inputs parameters and outputs</w:t>
      </w:r>
    </w:p>
    <w:p w14:paraId="085C22F9" w14:textId="77777777" w:rsidR="001A3C85" w:rsidRDefault="00000000">
      <w:r>
        <w:t>Create all six slots referenced by the source. Numeric slots require status-bearing numeric behavior; Enable requires status-bearing Boolean behavior. Confirm exact types and generated accessors in the target Program definition. The startup assignments below are conditional value assignments, not verified declared defaults.</w:t>
      </w:r>
    </w:p>
    <w:tbl>
      <w:tblPr>
        <w:tblW w:w="0" w:type="auto"/>
        <w:jc w:val="center"/>
        <w:tblLayout w:type="fixed"/>
        <w:tblLook w:val="04A0" w:firstRow="1" w:lastRow="0" w:firstColumn="1" w:lastColumn="0" w:noHBand="0" w:noVBand="1"/>
      </w:tblPr>
      <w:tblGrid>
        <w:gridCol w:w="1656"/>
        <w:gridCol w:w="2232"/>
        <w:gridCol w:w="6336"/>
      </w:tblGrid>
      <w:tr w:rsidR="001A3C85" w14:paraId="3E4D74FE"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51B65670" w14:textId="77777777" w:rsidR="001A3C85" w:rsidRDefault="00000000">
            <w:pPr>
              <w:spacing w:before="40" w:after="40" w:line="240" w:lineRule="auto"/>
            </w:pPr>
            <w:r>
              <w:rPr>
                <w:b/>
                <w:sz w:val="20"/>
              </w:rPr>
              <w:t>Slot</w:t>
            </w:r>
          </w:p>
        </w:tc>
        <w:tc>
          <w:tcPr>
            <w:tcW w:w="2232"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5B1EF86D" w14:textId="77777777" w:rsidR="001A3C85" w:rsidRDefault="00000000">
            <w:pPr>
              <w:spacing w:before="40" w:after="40" w:line="240" w:lineRule="auto"/>
            </w:pPr>
            <w:r>
              <w:rPr>
                <w:b/>
                <w:sz w:val="20"/>
              </w:rPr>
              <w:t>Role and units</w:t>
            </w:r>
          </w:p>
        </w:tc>
        <w:tc>
          <w:tcPr>
            <w:tcW w:w="6336"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4E2D6376" w14:textId="77777777" w:rsidR="001A3C85" w:rsidRDefault="00000000">
            <w:pPr>
              <w:spacing w:before="40" w:after="40" w:line="240" w:lineRule="auto"/>
            </w:pPr>
            <w:r>
              <w:rPr>
                <w:b/>
                <w:sz w:val="20"/>
              </w:rPr>
              <w:t>Behavior and configuration</w:t>
            </w:r>
          </w:p>
        </w:tc>
      </w:tr>
      <w:tr w:rsidR="001A3C85" w14:paraId="414316B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E06EB" w14:textId="77777777" w:rsidR="001A3C85" w:rsidRDefault="00000000">
            <w:pPr>
              <w:spacing w:before="40" w:after="40" w:line="240" w:lineRule="auto"/>
            </w:pPr>
            <w:r>
              <w:rPr>
                <w:sz w:val="20"/>
              </w:rPr>
              <w:t>X</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C4CA0" w14:textId="77777777" w:rsidR="001A3C85" w:rsidRDefault="00000000">
            <w:pPr>
              <w:spacing w:before="40" w:after="40" w:line="240" w:lineRule="auto"/>
            </w:pPr>
            <w:r>
              <w:rPr>
                <w:sz w:val="20"/>
              </w:rPr>
              <w:t>Numeric input</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45525" w14:textId="77777777" w:rsidR="001A3C85" w:rsidRDefault="00000000">
            <w:pPr>
              <w:spacing w:before="40" w:after="40" w:line="240" w:lineRule="auto"/>
            </w:pPr>
            <w:r>
              <w:rPr>
                <w:sz w:val="20"/>
              </w:rPr>
              <w:t>Raw signal to smooth. Must have a status that passes isOk(). No automatic default, freshness test, or finite-value validation is provided.</w:t>
            </w:r>
          </w:p>
        </w:tc>
      </w:tr>
      <w:tr w:rsidR="001A3C85" w14:paraId="6673F5F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5CABBF4" w14:textId="77777777" w:rsidR="001A3C85" w:rsidRDefault="00000000">
            <w:pPr>
              <w:spacing w:before="40" w:after="40" w:line="240" w:lineRule="auto"/>
            </w:pPr>
            <w:r>
              <w:rPr>
                <w:sz w:val="20"/>
              </w:rPr>
              <w:t>TauSec</w:t>
            </w:r>
          </w:p>
        </w:tc>
        <w:tc>
          <w:tcPr>
            <w:tcW w:w="223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D9948B3" w14:textId="77777777" w:rsidR="001A3C85" w:rsidRDefault="00000000">
            <w:pPr>
              <w:spacing w:before="40" w:after="40" w:line="240" w:lineRule="auto"/>
            </w:pPr>
            <w:r>
              <w:rPr>
                <w:sz w:val="20"/>
              </w:rPr>
              <w:t>Parameter in seconds</w:t>
            </w:r>
          </w:p>
        </w:tc>
        <w:tc>
          <w:tcPr>
            <w:tcW w:w="63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C86B253" w14:textId="77777777" w:rsidR="001A3C85" w:rsidRDefault="00000000">
            <w:pPr>
              <w:spacing w:before="40" w:after="40" w:line="240" w:lineRule="auto"/>
            </w:pPr>
            <w:r>
              <w:rPr>
                <w:sz w:val="20"/>
              </w:rPr>
              <w:t>Time constant. A null value is assigned 5.0 at startup. Each valid execution uses max(0.1, TauSec). Configure a finite positive value explicitly.</w:t>
            </w:r>
          </w:p>
        </w:tc>
      </w:tr>
      <w:tr w:rsidR="001A3C85" w14:paraId="673F92A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EE596" w14:textId="77777777" w:rsidR="001A3C85" w:rsidRDefault="00000000">
            <w:pPr>
              <w:spacing w:before="40" w:after="40" w:line="240" w:lineRule="auto"/>
            </w:pPr>
            <w:r>
              <w:rPr>
                <w:sz w:val="20"/>
              </w:rPr>
              <w:t>PeriodSec</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A6677" w14:textId="77777777" w:rsidR="001A3C85" w:rsidRDefault="00000000">
            <w:pPr>
              <w:spacing w:before="40" w:after="40" w:line="240" w:lineRule="auto"/>
            </w:pPr>
            <w:r>
              <w:rPr>
                <w:sz w:val="20"/>
              </w:rPr>
              <w:t>Parameter in seconds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994D5" w14:textId="77777777" w:rsidR="001A3C85" w:rsidRDefault="00000000">
            <w:pPr>
              <w:spacing w:before="40" w:after="40" w:line="240" w:lineRule="auto"/>
            </w:pPr>
            <w:r>
              <w:rPr>
                <w:sz w:val="20"/>
              </w:rPr>
              <w:t>Requested update interval. A null value is assigned 1.0 at startup. Calculation and scheduling handle fractional values differently; see Section 3.</w:t>
            </w:r>
          </w:p>
        </w:tc>
      </w:tr>
      <w:tr w:rsidR="001A3C85" w14:paraId="4192DDE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CEA2AB9" w14:textId="77777777" w:rsidR="001A3C85" w:rsidRDefault="00000000">
            <w:pPr>
              <w:spacing w:before="40" w:after="40" w:line="240" w:lineRule="auto"/>
            </w:pPr>
            <w:r>
              <w:rPr>
                <w:sz w:val="20"/>
              </w:rPr>
              <w:t>Enable</w:t>
            </w:r>
          </w:p>
        </w:tc>
        <w:tc>
          <w:tcPr>
            <w:tcW w:w="223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E75C012" w14:textId="77777777" w:rsidR="001A3C85" w:rsidRDefault="00000000">
            <w:pPr>
              <w:spacing w:before="40" w:after="40" w:line="240" w:lineRule="auto"/>
            </w:pPr>
            <w:r>
              <w:rPr>
                <w:sz w:val="20"/>
              </w:rPr>
              <w:t>Boolean input</w:t>
            </w:r>
          </w:p>
        </w:tc>
        <w:tc>
          <w:tcPr>
            <w:tcW w:w="63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656233E" w14:textId="77777777" w:rsidR="001A3C85" w:rsidRDefault="00000000">
            <w:pPr>
              <w:spacing w:before="40" w:after="40" w:line="240" w:lineRule="auto"/>
            </w:pPr>
            <w:r>
              <w:rPr>
                <w:sz w:val="20"/>
              </w:rPr>
              <w:t>A null value is assigned true at startup. A false value or a status that fails isOk() holds the output number and sets Y status to DISABLED.</w:t>
            </w:r>
          </w:p>
        </w:tc>
      </w:tr>
      <w:tr w:rsidR="001A3C85" w14:paraId="72F86B2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80C10" w14:textId="77777777" w:rsidR="001A3C85" w:rsidRDefault="00000000">
            <w:pPr>
              <w:spacing w:before="40" w:after="40" w:line="240" w:lineRule="auto"/>
            </w:pPr>
            <w:r>
              <w:rPr>
                <w:sz w:val="20"/>
              </w:rPr>
              <w:t>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3822D" w14:textId="77777777" w:rsidR="001A3C85" w:rsidRDefault="00000000">
            <w:pPr>
              <w:spacing w:before="40" w:after="40" w:line="240" w:lineRule="auto"/>
            </w:pPr>
            <w:r>
              <w:rPr>
                <w:sz w:val="20"/>
              </w:rPr>
              <w:t>Numeric output</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5D34F" w14:textId="77777777" w:rsidR="001A3C85" w:rsidRDefault="00000000">
            <w:pPr>
              <w:spacing w:before="40" w:after="40" w:line="240" w:lineRule="auto"/>
            </w:pPr>
            <w:r>
              <w:rPr>
                <w:sz w:val="20"/>
              </w:rPr>
              <w:t>Filtered X with matching units. Set to zero with OK status at startup. Each valid calculation publishes its result with OK status.</w:t>
            </w:r>
          </w:p>
        </w:tc>
      </w:tr>
      <w:tr w:rsidR="001A3C85" w14:paraId="48BB712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F3438FF" w14:textId="77777777" w:rsidR="001A3C85" w:rsidRDefault="00000000">
            <w:pPr>
              <w:spacing w:before="40" w:after="40" w:line="240" w:lineRule="auto"/>
            </w:pPr>
            <w:r>
              <w:rPr>
                <w:sz w:val="20"/>
              </w:rPr>
              <w:t>Heartbeat</w:t>
            </w:r>
          </w:p>
        </w:tc>
        <w:tc>
          <w:tcPr>
            <w:tcW w:w="223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17B6986" w14:textId="77777777" w:rsidR="001A3C85" w:rsidRDefault="00000000">
            <w:pPr>
              <w:spacing w:before="40" w:after="40" w:line="240" w:lineRule="auto"/>
            </w:pPr>
            <w:r>
              <w:rPr>
                <w:sz w:val="20"/>
              </w:rPr>
              <w:t>Numeric output in source</w:t>
            </w:r>
          </w:p>
        </w:tc>
        <w:tc>
          <w:tcPr>
            <w:tcW w:w="63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68C202F" w14:textId="77777777" w:rsidR="001A3C85" w:rsidRDefault="00000000">
            <w:pPr>
              <w:spacing w:before="40" w:after="40" w:line="240" w:lineRule="auto"/>
            </w:pPr>
            <w:r>
              <w:rPr>
                <w:sz w:val="20"/>
              </w:rPr>
              <w:t>Required by onStart: set to zero with OK status. Never incremented, toggled, or refreshed in onExecute. It cannot confirm execution or readiness.</w:t>
            </w:r>
          </w:p>
        </w:tc>
      </w:tr>
    </w:tbl>
    <w:p w14:paraId="59EFF8D2" w14:textId="77777777" w:rsidR="001A3C85" w:rsidRDefault="00000000">
      <w:pPr>
        <w:pStyle w:val="Heading2"/>
      </w:pPr>
      <w:r>
        <w:t>Engineering units and settings</w:t>
      </w:r>
    </w:p>
    <w:p w14:paraId="66297777" w14:textId="77777777" w:rsidR="001A3C85" w:rsidRDefault="00000000">
      <w:r>
        <w:t>X and Y have the same units and scale. The implementation does not assign engineering-unit facets; configure them in the slot definition or surrounding station configuration. TauSec and PeriodSec are interpreted in seconds. Changing either parameter affects the next execution without resetting the previous filtered value.</w:t>
      </w:r>
    </w:p>
    <w:p w14:paraId="5FD8EEA3" w14:textId="77777777" w:rsidR="001A3C85" w:rsidRDefault="00000000">
      <w:r>
        <w:t>For the current implementation, use PeriodSec as a positive whole number of at least 1 s so the calculation interval and requested timer delay agree. A period of no more than about one tenth of TauSec is a useful commissioning starting point when resolving the filtered dynamics. It is not an enforced limit or a mathematical stability requirement for this exponential recurrence.</w:t>
      </w:r>
    </w:p>
    <w:p w14:paraId="2047DE53" w14:textId="77777777" w:rsidR="001A3C85" w:rsidRDefault="00000000">
      <w:pPr>
        <w:pStyle w:val="Heading2"/>
      </w:pPr>
      <w:r>
        <w:t>Screenshot settings</w:t>
      </w:r>
    </w:p>
    <w:p w14:paraId="0028DA57" w14:textId="77777777" w:rsidR="001A3C85" w:rsidRDefault="00000000">
      <w:r>
        <w:t>The ESC-RTO example shows TauSec = 60 s, PeriodSec = 5 s, and Enable = true. These values override the smaller startup assignment for TauSec. Heartbeat = 0 in that screenshot is consistent with this code and does not demonstrate that updates are occurring.</w:t>
      </w:r>
    </w:p>
    <w:p w14:paraId="3A4CFA52" w14:textId="77777777" w:rsidR="001A3C85" w:rsidRDefault="00000000">
      <w:pPr>
        <w:pStyle w:val="Heading2"/>
      </w:pPr>
      <w:r>
        <w:t>Interfaces not implemented</w:t>
      </w:r>
    </w:p>
    <w:p w14:paraId="362BF6E7" w14:textId="77777777" w:rsidR="001A3C85" w:rsidRDefault="00000000">
      <w:r>
        <w:t>There is no reset action, configurable initial value, bypass-on-disable mode, fallback value, stale-input timeout, output limit, or separate readiness output. Disabling holds the filtered value; it does not pass raw X through to Y.</w:t>
      </w:r>
    </w:p>
    <w:p w14:paraId="4FABDF59" w14:textId="77777777" w:rsidR="001A3C85" w:rsidRDefault="00000000">
      <w:pPr>
        <w:pStyle w:val="Heading1"/>
        <w:pageBreakBefore/>
      </w:pPr>
      <w:r>
        <w:lastRenderedPageBreak/>
        <w:t>3 Timing status and lifecycle</w:t>
      </w:r>
    </w:p>
    <w:p w14:paraId="0FA43499" w14:textId="77777777" w:rsidR="001A3C85" w:rsidRDefault="00000000">
      <w:pPr>
        <w:pStyle w:val="Heading2"/>
      </w:pPr>
      <w:r>
        <w:t>Calculation interval and scheduled delay</w:t>
      </w:r>
    </w:p>
    <w:p w14:paraId="29828E33" w14:textId="77777777" w:rsidR="001A3C85" w:rsidRDefault="00000000">
      <w:r>
        <w:t>The recurrence uses a configured dt rather than measured wall-clock elapsed time. updateTimer cancels the prior ticket and requests another execution. With an OK PeriodSec status, the scheduler casts max(1.0, PeriodSec) to an integer number of seconds. With a non-OK status, both the recurrence and scheduler select 1 second.</w:t>
      </w:r>
    </w:p>
    <w:tbl>
      <w:tblPr>
        <w:tblW w:w="0" w:type="auto"/>
        <w:jc w:val="center"/>
        <w:tblLayout w:type="fixed"/>
        <w:tblLook w:val="04A0" w:firstRow="1" w:lastRow="0" w:firstColumn="1" w:lastColumn="0" w:noHBand="0" w:noVBand="1"/>
      </w:tblPr>
      <w:tblGrid>
        <w:gridCol w:w="4320"/>
        <w:gridCol w:w="2952"/>
        <w:gridCol w:w="2952"/>
      </w:tblGrid>
      <w:tr w:rsidR="001A3C85" w14:paraId="41729BF6" w14:textId="77777777">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10961259" w14:textId="77777777" w:rsidR="001A3C85" w:rsidRDefault="00000000">
            <w:pPr>
              <w:spacing w:before="40" w:after="40" w:line="240" w:lineRule="auto"/>
            </w:pPr>
            <w:r>
              <w:rPr>
                <w:b/>
                <w:sz w:val="20"/>
              </w:rPr>
              <w:t>PeriodSec with OK status</w:t>
            </w:r>
          </w:p>
        </w:tc>
        <w:tc>
          <w:tcPr>
            <w:tcW w:w="2952"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684A8F4F" w14:textId="77777777" w:rsidR="001A3C85" w:rsidRDefault="00000000">
            <w:pPr>
              <w:spacing w:before="40" w:after="40" w:line="240" w:lineRule="auto"/>
            </w:pPr>
            <w:r>
              <w:rPr>
                <w:b/>
                <w:sz w:val="20"/>
              </w:rPr>
              <w:t>Calculation dt</w:t>
            </w:r>
          </w:p>
        </w:tc>
        <w:tc>
          <w:tcPr>
            <w:tcW w:w="2952"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0F68C5A2" w14:textId="77777777" w:rsidR="001A3C85" w:rsidRDefault="00000000">
            <w:pPr>
              <w:spacing w:before="40" w:after="40" w:line="240" w:lineRule="auto"/>
            </w:pPr>
            <w:r>
              <w:rPr>
                <w:b/>
                <w:sz w:val="20"/>
              </w:rPr>
              <w:t>Requested delay</w:t>
            </w:r>
          </w:p>
        </w:tc>
      </w:tr>
      <w:tr w:rsidR="001A3C85" w14:paraId="58E19E32"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60A7A" w14:textId="77777777" w:rsidR="001A3C85" w:rsidRDefault="00000000">
            <w:pPr>
              <w:spacing w:before="40" w:after="40" w:line="240" w:lineRule="auto"/>
            </w:pPr>
            <w:r>
              <w:rPr>
                <w:sz w:val="20"/>
              </w:rPr>
              <w:t>5.0</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CC98F" w14:textId="77777777" w:rsidR="001A3C85" w:rsidRDefault="00000000">
            <w:pPr>
              <w:spacing w:before="40" w:after="40" w:line="240" w:lineRule="auto"/>
            </w:pPr>
            <w:r>
              <w:rPr>
                <w:sz w:val="20"/>
              </w:rPr>
              <w:t>5.0 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D2141" w14:textId="77777777" w:rsidR="001A3C85" w:rsidRDefault="00000000">
            <w:pPr>
              <w:spacing w:before="40" w:after="40" w:line="240" w:lineRule="auto"/>
            </w:pPr>
            <w:r>
              <w:rPr>
                <w:sz w:val="20"/>
              </w:rPr>
              <w:t>5 s</w:t>
            </w:r>
          </w:p>
        </w:tc>
      </w:tr>
      <w:tr w:rsidR="001A3C85" w14:paraId="6DEAB99E"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27EBE00" w14:textId="77777777" w:rsidR="001A3C85" w:rsidRDefault="00000000">
            <w:pPr>
              <w:spacing w:before="40" w:after="40" w:line="240" w:lineRule="auto"/>
            </w:pPr>
            <w:r>
              <w:rPr>
                <w:sz w:val="20"/>
              </w:rPr>
              <w:t>1.5</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34BFE09" w14:textId="77777777" w:rsidR="001A3C85" w:rsidRDefault="00000000">
            <w:pPr>
              <w:spacing w:before="40" w:after="40" w:line="240" w:lineRule="auto"/>
            </w:pPr>
            <w:r>
              <w:rPr>
                <w:sz w:val="20"/>
              </w:rPr>
              <w:t>1.5 s</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55D78AA" w14:textId="77777777" w:rsidR="001A3C85" w:rsidRDefault="00000000">
            <w:pPr>
              <w:spacing w:before="40" w:after="40" w:line="240" w:lineRule="auto"/>
            </w:pPr>
            <w:r>
              <w:rPr>
                <w:sz w:val="20"/>
              </w:rPr>
              <w:t>1 s</w:t>
            </w:r>
          </w:p>
        </w:tc>
      </w:tr>
      <w:tr w:rsidR="001A3C85" w14:paraId="22BE7C61"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FD483" w14:textId="77777777" w:rsidR="001A3C85" w:rsidRDefault="00000000">
            <w:pPr>
              <w:spacing w:before="40" w:after="40" w:line="240" w:lineRule="auto"/>
            </w:pPr>
            <w:r>
              <w:rPr>
                <w:sz w:val="20"/>
              </w:rPr>
              <w:t>0.5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89802" w14:textId="77777777" w:rsidR="001A3C85" w:rsidRDefault="00000000">
            <w:pPr>
              <w:spacing w:before="40" w:after="40" w:line="240" w:lineRule="auto"/>
            </w:pPr>
            <w:r>
              <w:rPr>
                <w:sz w:val="20"/>
              </w:rPr>
              <w:t>0.5 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C4637" w14:textId="77777777" w:rsidR="001A3C85" w:rsidRDefault="00000000">
            <w:pPr>
              <w:spacing w:before="40" w:after="40" w:line="240" w:lineRule="auto"/>
            </w:pPr>
            <w:r>
              <w:rPr>
                <w:sz w:val="20"/>
              </w:rPr>
              <w:t>1 s</w:t>
            </w:r>
          </w:p>
        </w:tc>
      </w:tr>
      <w:tr w:rsidR="001A3C85" w14:paraId="35CD1831"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0B66B43" w14:textId="77777777" w:rsidR="001A3C85" w:rsidRDefault="00000000">
            <w:pPr>
              <w:spacing w:before="40" w:after="40" w:line="240" w:lineRule="auto"/>
            </w:pPr>
            <w:r>
              <w:rPr>
                <w:sz w:val="20"/>
              </w:rPr>
              <w:t>0.0 or negative finite value</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13D8A88" w14:textId="77777777" w:rsidR="001A3C85" w:rsidRDefault="00000000">
            <w:pPr>
              <w:spacing w:before="40" w:after="40" w:line="240" w:lineRule="auto"/>
            </w:pPr>
            <w:r>
              <w:rPr>
                <w:sz w:val="20"/>
              </w:rPr>
              <w:t>0.2 s</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0F86F27" w14:textId="77777777" w:rsidR="001A3C85" w:rsidRDefault="00000000">
            <w:pPr>
              <w:spacing w:before="40" w:after="40" w:line="240" w:lineRule="auto"/>
            </w:pPr>
            <w:r>
              <w:rPr>
                <w:sz w:val="20"/>
              </w:rPr>
              <w:t>1 s</w:t>
            </w:r>
          </w:p>
        </w:tc>
      </w:tr>
    </w:tbl>
    <w:p w14:paraId="1825CE4B" w14:textId="77777777" w:rsidR="001A3C85" w:rsidRDefault="00000000">
      <w:pPr>
        <w:spacing w:before="120"/>
      </w:pPr>
      <w:r>
        <w:t>Fractional settings change the apparent response time because dt and the requested delay differ. For example, 1.5 s advances the model 1.5 s per requested 1 s update, while 0.5 s advances it only 0.5 s per requested 1 s update. Actual timing also depends on scheduler delay and additional Execute invocations. Unlike the ESC timer, this filter timer requests at least one whole second for finite values.</w:t>
      </w:r>
    </w:p>
    <w:p w14:paraId="7D67D973" w14:textId="77777777" w:rsidR="001A3C85" w:rsidRDefault="00000000">
      <w:pPr>
        <w:pStyle w:val="Heading2"/>
      </w:pPr>
      <w:r>
        <w:t>Output status and internal state</w:t>
      </w:r>
    </w:p>
    <w:tbl>
      <w:tblPr>
        <w:tblW w:w="0" w:type="auto"/>
        <w:jc w:val="center"/>
        <w:tblLayout w:type="fixed"/>
        <w:tblLook w:val="04A0" w:firstRow="1" w:lastRow="0" w:firstColumn="1" w:lastColumn="0" w:noHBand="0" w:noVBand="1"/>
      </w:tblPr>
      <w:tblGrid>
        <w:gridCol w:w="2232"/>
        <w:gridCol w:w="7992"/>
      </w:tblGrid>
      <w:tr w:rsidR="001A3C85" w14:paraId="0B75F7E9"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140E188D" w14:textId="77777777" w:rsidR="001A3C85" w:rsidRDefault="00000000">
            <w:pPr>
              <w:spacing w:before="40" w:after="40" w:line="240" w:lineRule="auto"/>
            </w:pPr>
            <w:r>
              <w:rPr>
                <w:b/>
                <w:sz w:val="20"/>
              </w:rPr>
              <w:t>Event</w:t>
            </w:r>
          </w:p>
        </w:tc>
        <w:tc>
          <w:tcPr>
            <w:tcW w:w="7992"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7BD091CA" w14:textId="77777777" w:rsidR="001A3C85" w:rsidRDefault="00000000">
            <w:pPr>
              <w:spacing w:before="40" w:after="40" w:line="240" w:lineRule="auto"/>
            </w:pPr>
            <w:r>
              <w:rPr>
                <w:b/>
                <w:sz w:val="20"/>
              </w:rPr>
              <w:t>Result</w:t>
            </w:r>
          </w:p>
        </w:tc>
      </w:tr>
      <w:tr w:rsidR="001A3C85" w14:paraId="18CC66E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44CFB" w14:textId="77777777" w:rsidR="001A3C85" w:rsidRDefault="00000000">
            <w:pPr>
              <w:spacing w:before="40" w:after="40" w:line="240" w:lineRule="auto"/>
            </w:pPr>
            <w:r>
              <w:rPr>
                <w:sz w:val="20"/>
              </w:rPr>
              <w:t>onStart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A20E2" w14:textId="77777777" w:rsidR="001A3C85" w:rsidRDefault="00000000">
            <w:pPr>
              <w:spacing w:before="40" w:after="40" w:line="240" w:lineRule="auto"/>
            </w:pPr>
            <w:r>
              <w:rPr>
                <w:sz w:val="20"/>
              </w:rPr>
              <w:t>Assigns null parameter values, writes Y = 0 and Heartbeat = 0 with OK statuses, then starts the timer. Does not reset initialized or previousY.</w:t>
            </w:r>
          </w:p>
        </w:tc>
      </w:tr>
      <w:tr w:rsidR="001A3C85" w14:paraId="40674DC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495706E" w14:textId="77777777" w:rsidR="001A3C85" w:rsidRDefault="00000000">
            <w:pPr>
              <w:spacing w:before="40" w:after="40" w:line="240" w:lineRule="auto"/>
            </w:pPr>
            <w:r>
              <w:rPr>
                <w:sz w:val="20"/>
              </w:rPr>
              <w:t>First valid execution</w:t>
            </w:r>
          </w:p>
        </w:tc>
        <w:tc>
          <w:tcPr>
            <w:tcW w:w="79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407201A" w14:textId="77777777" w:rsidR="001A3C85" w:rsidRDefault="00000000">
            <w:pPr>
              <w:spacing w:before="40" w:after="40" w:line="240" w:lineRule="auto"/>
            </w:pPr>
            <w:r>
              <w:rPr>
                <w:sz w:val="20"/>
              </w:rPr>
              <w:t>For a fresh object, initializes previousY from X and publishes X as Y.</w:t>
            </w:r>
          </w:p>
        </w:tc>
      </w:tr>
      <w:tr w:rsidR="001A3C85" w14:paraId="4C0CD09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EA374" w14:textId="77777777" w:rsidR="001A3C85" w:rsidRDefault="00000000">
            <w:pPr>
              <w:spacing w:before="40" w:after="40" w:line="240" w:lineRule="auto"/>
            </w:pPr>
            <w:r>
              <w:rPr>
                <w:sz w:val="20"/>
              </w:rPr>
              <w:t>Enable false or non-OK</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177C6" w14:textId="77777777" w:rsidR="001A3C85" w:rsidRDefault="00000000">
            <w:pPr>
              <w:spacing w:before="40" w:after="40" w:line="240" w:lineRule="auto"/>
            </w:pPr>
            <w:r>
              <w:rPr>
                <w:sz w:val="20"/>
              </w:rPr>
              <w:t>Holds the Y number, sets DISABLED, and leaves internal state unchanged. Timer continues.</w:t>
            </w:r>
          </w:p>
        </w:tc>
      </w:tr>
      <w:tr w:rsidR="001A3C85" w14:paraId="1F4C023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2AA9BF4" w14:textId="77777777" w:rsidR="001A3C85" w:rsidRDefault="00000000">
            <w:pPr>
              <w:spacing w:before="40" w:after="40" w:line="240" w:lineRule="auto"/>
            </w:pPr>
            <w:r>
              <w:rPr>
                <w:sz w:val="20"/>
              </w:rPr>
              <w:t>X or TauSec non-OK</w:t>
            </w:r>
          </w:p>
        </w:tc>
        <w:tc>
          <w:tcPr>
            <w:tcW w:w="79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62D9F7C" w14:textId="77777777" w:rsidR="001A3C85" w:rsidRDefault="00000000">
            <w:pPr>
              <w:spacing w:before="40" w:after="40" w:line="240" w:lineRule="auto"/>
            </w:pPr>
            <w:r>
              <w:rPr>
                <w:sz w:val="20"/>
              </w:rPr>
              <w:t>With Enable valid and true, holds the Y number, sets NULL, and leaves internal state unchanged. Timer continues.</w:t>
            </w:r>
          </w:p>
        </w:tc>
      </w:tr>
      <w:tr w:rsidR="001A3C85" w14:paraId="0A254C1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E7563" w14:textId="77777777" w:rsidR="001A3C85" w:rsidRDefault="00000000">
            <w:pPr>
              <w:spacing w:before="40" w:after="40" w:line="240" w:lineRule="auto"/>
            </w:pPr>
            <w:r>
              <w:rPr>
                <w:sz w:val="20"/>
              </w:rPr>
              <w:t>Recovery</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A3CA4" w14:textId="77777777" w:rsidR="001A3C85" w:rsidRDefault="00000000">
            <w:pPr>
              <w:spacing w:before="40" w:after="40" w:line="240" w:lineRule="auto"/>
            </w:pPr>
            <w:r>
              <w:rPr>
                <w:sz w:val="20"/>
              </w:rPr>
              <w:t>Filters current X using retained previousY and one configured dt; does not account for elapsed time during the pause.</w:t>
            </w:r>
          </w:p>
        </w:tc>
      </w:tr>
      <w:tr w:rsidR="001A3C85" w14:paraId="2A2DF52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3E44F57" w14:textId="77777777" w:rsidR="001A3C85" w:rsidRDefault="00000000">
            <w:pPr>
              <w:spacing w:before="40" w:after="40" w:line="240" w:lineRule="auto"/>
            </w:pPr>
            <w:r>
              <w:rPr>
                <w:sz w:val="20"/>
              </w:rPr>
              <w:t>onStop</w:t>
            </w:r>
          </w:p>
        </w:tc>
        <w:tc>
          <w:tcPr>
            <w:tcW w:w="79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8C49FA8" w14:textId="77777777" w:rsidR="001A3C85" w:rsidRDefault="00000000">
            <w:pPr>
              <w:spacing w:before="40" w:after="40" w:line="240" w:lineRule="auto"/>
            </w:pPr>
            <w:r>
              <w:rPr>
                <w:sz w:val="20"/>
              </w:rPr>
              <w:t>Cancels the timer; leaves output statuses, initialized, and previousY unchanged.</w:t>
            </w:r>
          </w:p>
        </w:tc>
      </w:tr>
    </w:tbl>
    <w:p w14:paraId="4023B702" w14:textId="77777777" w:rsidR="001A3C85" w:rsidRDefault="00000000">
      <w:pPr>
        <w:spacing w:before="120"/>
      </w:pPr>
      <w:r>
        <w:t>State is retained between executions on the same object. No explicit persistence across station restart is implemented. A fresh object reinitializes from X. A stop/start on the same instance retains the internal state, even though onStart briefly publishes zero. Writing Y externally does not change previousY and is not a reset mechanism.</w:t>
      </w:r>
    </w:p>
    <w:p w14:paraId="3530A4A3" w14:textId="77777777" w:rsidR="001A3C85" w:rsidRDefault="00000000">
      <w:r>
        <w:t>Startup OK status is not proof of a valid sample. Heartbeat also remains zero and OK during normal operation and early returns. Establish readiness independently before a downstream optimizer consumes the filter output.</w:t>
      </w:r>
    </w:p>
    <w:p w14:paraId="2628E40C" w14:textId="77777777" w:rsidR="001A3C85" w:rsidRDefault="00000000">
      <w:pPr>
        <w:pStyle w:val="Heading1"/>
        <w:pageBreakBefore/>
      </w:pPr>
      <w:r>
        <w:lastRenderedPageBreak/>
        <w:t>4 Use with the ESC RTO optimizer</w:t>
      </w:r>
    </w:p>
    <w:p w14:paraId="09C16A3E" w14:textId="77777777" w:rsidR="001A3C85" w:rsidRDefault="00000000">
      <w:pPr>
        <w:pStyle w:val="Heading2"/>
      </w:pPr>
      <w:r>
        <w:t>Wiresheet test role</w:t>
      </w:r>
    </w:p>
    <w:p w14:paraId="5C1583BF" w14:textId="77777777" w:rsidR="001A3C85" w:rsidRDefault="00000000">
      <w:r>
        <w:t>The test feeds ESC Y back into a squared-error calculation based on a changing Random target. That cost enters filter X; filter Y then enters ESC U. Here TauSec represents the lag of the simulated objective response. This lets the optimizer act on a delayed response instead of an instantaneous algebraic cost.</w:t>
      </w:r>
    </w:p>
    <w:p w14:paraId="406C0B35" w14:textId="77777777" w:rsidR="001A3C85" w:rsidRDefault="00000000">
      <w:pPr>
        <w:pStyle w:val="Heading2"/>
      </w:pPr>
      <w:r>
        <w:t>Measured cost smoothing role</w:t>
      </w:r>
    </w:p>
    <w:p w14:paraId="0BF6BB69" w14:textId="77777777" w:rsidR="001A3C85" w:rsidRDefault="00000000">
      <w:r>
        <w:t>For an operating system, calculate the desired raw cost first, connect it to filter X, then connect filter Y to ESC U. ESC Y remains the command to the equipment or supervisory setpoint. Preserve signal status through those links. The filter and optimizer output slots share the name Y but represent different physical quantities.</w:t>
      </w:r>
    </w:p>
    <w:p w14:paraId="138065BE" w14:textId="77777777" w:rsidR="001A3C85" w:rsidRDefault="00000000">
      <w:r>
        <w:t>Start with the smallest TauSec that suppresses problematic noise. A larger value can reduce short-term fluctuations in the difference between consecutive ESC samples, but it also delays evidence that the command direction is improving or worsening the cost. Include both plant dynamics and filter delay when selecting ESC TC; TauSec and TC need not be equal.</w:t>
      </w:r>
    </w:p>
    <w:p w14:paraId="3FCBDF26" w14:textId="77777777" w:rsidR="001A3C85" w:rsidRDefault="00000000">
      <w:pPr>
        <w:pStyle w:val="Heading2"/>
      </w:pPr>
      <w:r>
        <w:t>Response after a sustained change</w:t>
      </w:r>
    </w:p>
    <w:p w14:paraId="0B3C8655" w14:textId="77777777" w:rsidR="001A3C85" w:rsidRDefault="00000000">
      <w:r>
        <w:t>The table assumes the filter has already initialized at a baseline, then receives a held step, with matching calculation and timer intervals. Fractions describe progress from the baseline toward the new input.</w:t>
      </w:r>
    </w:p>
    <w:tbl>
      <w:tblPr>
        <w:tblW w:w="0" w:type="auto"/>
        <w:jc w:val="center"/>
        <w:tblLayout w:type="fixed"/>
        <w:tblLook w:val="04A0" w:firstRow="1" w:lastRow="0" w:firstColumn="1" w:lastColumn="0" w:noHBand="0" w:noVBand="1"/>
      </w:tblPr>
      <w:tblGrid>
        <w:gridCol w:w="3456"/>
        <w:gridCol w:w="3024"/>
        <w:gridCol w:w="3744"/>
      </w:tblGrid>
      <w:tr w:rsidR="001A3C85" w14:paraId="698BC472"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2BFA0FF8" w14:textId="77777777" w:rsidR="001A3C85" w:rsidRDefault="00000000">
            <w:pPr>
              <w:spacing w:before="40" w:after="40" w:line="240" w:lineRule="auto"/>
            </w:pPr>
            <w:r>
              <w:rPr>
                <w:b/>
                <w:sz w:val="20"/>
              </w:rPr>
              <w:t>Elapsed time</w:t>
            </w:r>
          </w:p>
        </w:tc>
        <w:tc>
          <w:tcPr>
            <w:tcW w:w="3024"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33437390" w14:textId="77777777" w:rsidR="001A3C85" w:rsidRDefault="00000000">
            <w:pPr>
              <w:spacing w:before="40" w:after="40" w:line="240" w:lineRule="auto"/>
            </w:pPr>
            <w:r>
              <w:rPr>
                <w:b/>
                <w:sz w:val="20"/>
              </w:rPr>
              <w:t>Step completed</w:t>
            </w:r>
          </w:p>
        </w:tc>
        <w:tc>
          <w:tcPr>
            <w:tcW w:w="3744"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3DB52651" w14:textId="77777777" w:rsidR="001A3C85" w:rsidRDefault="00000000">
            <w:pPr>
              <w:spacing w:before="40" w:after="40" w:line="240" w:lineRule="auto"/>
            </w:pPr>
            <w:r>
              <w:rPr>
                <w:b/>
                <w:sz w:val="20"/>
              </w:rPr>
              <w:t>For TauSec 60 s</w:t>
            </w:r>
          </w:p>
        </w:tc>
      </w:tr>
      <w:tr w:rsidR="001A3C85" w14:paraId="19910EA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C2D25" w14:textId="77777777" w:rsidR="001A3C85" w:rsidRDefault="00000000">
            <w:pPr>
              <w:spacing w:before="40" w:after="40" w:line="240" w:lineRule="auto"/>
            </w:pPr>
            <w:r>
              <w:rPr>
                <w:sz w:val="20"/>
              </w:rPr>
              <w:t>One TauSec</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CB537" w14:textId="77777777" w:rsidR="001A3C85" w:rsidRDefault="00000000">
            <w:pPr>
              <w:spacing w:before="40" w:after="40" w:line="240" w:lineRule="auto"/>
            </w:pPr>
            <w:r>
              <w:rPr>
                <w:sz w:val="20"/>
              </w:rPr>
              <w:t>63.2%</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0D17A" w14:textId="77777777" w:rsidR="001A3C85" w:rsidRDefault="00000000">
            <w:pPr>
              <w:spacing w:before="40" w:after="40" w:line="240" w:lineRule="auto"/>
            </w:pPr>
            <w:r>
              <w:rPr>
                <w:sz w:val="20"/>
              </w:rPr>
              <w:t>60 s</w:t>
            </w:r>
          </w:p>
        </w:tc>
      </w:tr>
      <w:tr w:rsidR="001A3C85" w14:paraId="00154A9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CEB4A78" w14:textId="77777777" w:rsidR="001A3C85" w:rsidRDefault="00000000">
            <w:pPr>
              <w:spacing w:before="40" w:after="40" w:line="240" w:lineRule="auto"/>
            </w:pPr>
            <w:r>
              <w:rPr>
                <w:sz w:val="20"/>
              </w:rPr>
              <w:t>Three TauSec</w:t>
            </w:r>
          </w:p>
        </w:tc>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994D3D5" w14:textId="77777777" w:rsidR="001A3C85" w:rsidRDefault="00000000">
            <w:pPr>
              <w:spacing w:before="40" w:after="40" w:line="240" w:lineRule="auto"/>
            </w:pPr>
            <w:r>
              <w:rPr>
                <w:sz w:val="20"/>
              </w:rPr>
              <w:t>95.0%</w:t>
            </w:r>
          </w:p>
        </w:tc>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D8F5DFA" w14:textId="77777777" w:rsidR="001A3C85" w:rsidRDefault="00000000">
            <w:pPr>
              <w:spacing w:before="40" w:after="40" w:line="240" w:lineRule="auto"/>
            </w:pPr>
            <w:r>
              <w:rPr>
                <w:sz w:val="20"/>
              </w:rPr>
              <w:t>180 s</w:t>
            </w:r>
          </w:p>
        </w:tc>
      </w:tr>
      <w:tr w:rsidR="001A3C85" w14:paraId="7AD1C51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B459E" w14:textId="77777777" w:rsidR="001A3C85" w:rsidRDefault="00000000">
            <w:pPr>
              <w:spacing w:before="40" w:after="40" w:line="240" w:lineRule="auto"/>
            </w:pPr>
            <w:r>
              <w:rPr>
                <w:sz w:val="20"/>
              </w:rPr>
              <w:t>Five TauSec</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A922C" w14:textId="77777777" w:rsidR="001A3C85" w:rsidRDefault="00000000">
            <w:pPr>
              <w:spacing w:before="40" w:after="40" w:line="240" w:lineRule="auto"/>
            </w:pPr>
            <w:r>
              <w:rPr>
                <w:sz w:val="20"/>
              </w:rPr>
              <w:t>99.3%</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665F2" w14:textId="77777777" w:rsidR="001A3C85" w:rsidRDefault="00000000">
            <w:pPr>
              <w:spacing w:before="40" w:after="40" w:line="240" w:lineRule="auto"/>
            </w:pPr>
            <w:r>
              <w:rPr>
                <w:sz w:val="20"/>
              </w:rPr>
              <w:t>300 s</w:t>
            </w:r>
          </w:p>
        </w:tc>
      </w:tr>
    </w:tbl>
    <w:p w14:paraId="5C82C477" w14:textId="77777777" w:rsidR="001A3C85" w:rsidRDefault="00000000">
      <w:pPr>
        <w:spacing w:before="120"/>
      </w:pPr>
      <w:r>
        <w:t>This response does not apply to the first valid sample, which passes through immediately. Nor is it a guarantee for irregular execution, time-varying input, or a mismatched fractional period.</w:t>
      </w:r>
    </w:p>
    <w:p w14:paraId="1FB80397" w14:textId="77777777" w:rsidR="001A3C85" w:rsidRDefault="00000000">
      <w:pPr>
        <w:pStyle w:val="Heading2"/>
      </w:pPr>
      <w:r>
        <w:t>Scheduling and operating permission</w:t>
      </w:r>
    </w:p>
    <w:p w14:paraId="716E8315" w14:textId="77777777" w:rsidR="001A3C85" w:rsidRDefault="00000000">
      <w:r>
        <w:t>Use positive whole-second periods for both Programs with the current code. Equal periods are a simple starting configuration, but independently scheduled timers do not establish execution order. Verify whether ESC reads the current or previous filtered value. If ESC executes faster, it can sample the same filter value repeatedly and continue moving even when its objective difference is zero.</w:t>
      </w:r>
    </w:p>
    <w:p w14:paraId="37A7A48E" w14:textId="77777777" w:rsidR="001A3C85" w:rsidRDefault="00000000">
      <w:r>
        <w:t>Keep ESC disabled until the filter has completed a valid execution and the relevant process is ready. Do not infer readiness from startup Y status or Heartbeat. When filter Y becomes non-OK, its direct connection to ESC U should cause ESC to hold its command and mark its Y null, provided ESC Enable is valid and true and the link preserves status. Verify this in the station.</w:t>
      </w:r>
    </w:p>
    <w:p w14:paraId="3560B307" w14:textId="77777777" w:rsidR="001A3C85" w:rsidRDefault="00000000">
      <w:r>
        <w:t>Neither Program rejects stale values that retain OK status. Detect stale measurements externally, coordinate enable and recovery, and provide the supervisory fallback separately. Smoothing cannot correct a poor objective, remove bias, reject every spike, or guarantee optimizer convergence.</w:t>
      </w:r>
    </w:p>
    <w:p w14:paraId="59C0EC68" w14:textId="77777777" w:rsidR="001A3C85" w:rsidRDefault="00000000">
      <w:pPr>
        <w:pStyle w:val="Heading1"/>
        <w:pageBreakBefore/>
      </w:pPr>
      <w:r>
        <w:lastRenderedPageBreak/>
        <w:t>5 Commissioning and implementation review</w:t>
      </w:r>
    </w:p>
    <w:p w14:paraId="593A3BF4" w14:textId="77777777" w:rsidR="001A3C85" w:rsidRDefault="00000000">
      <w:pPr>
        <w:pStyle w:val="Heading2"/>
      </w:pPr>
      <w:r>
        <w:t>Functional checks</w:t>
      </w:r>
    </w:p>
    <w:tbl>
      <w:tblPr>
        <w:tblW w:w="0" w:type="auto"/>
        <w:jc w:val="center"/>
        <w:tblLayout w:type="fixed"/>
        <w:tblLook w:val="04A0" w:firstRow="1" w:lastRow="0" w:firstColumn="1" w:lastColumn="0" w:noHBand="0" w:noVBand="1"/>
      </w:tblPr>
      <w:tblGrid>
        <w:gridCol w:w="3024"/>
        <w:gridCol w:w="7200"/>
      </w:tblGrid>
      <w:tr w:rsidR="001A3C85" w14:paraId="3D6D99E9"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2A1AE83E" w14:textId="77777777" w:rsidR="001A3C85" w:rsidRDefault="00000000">
            <w:pPr>
              <w:spacing w:before="40" w:after="40" w:line="240" w:lineRule="auto"/>
            </w:pPr>
            <w:r>
              <w:rPr>
                <w:b/>
                <w:sz w:val="20"/>
              </w:rPr>
              <w:t>Test</w:t>
            </w:r>
          </w:p>
        </w:tc>
        <w:tc>
          <w:tcPr>
            <w:tcW w:w="7200" w:type="dxa"/>
            <w:tcBorders>
              <w:top w:val="single" w:sz="4" w:space="0" w:color="D9D9D9"/>
              <w:left w:val="single" w:sz="4" w:space="0" w:color="D9D9D9"/>
              <w:bottom w:val="single" w:sz="4" w:space="0" w:color="D9D9D9"/>
              <w:right w:val="single" w:sz="4" w:space="0" w:color="D9D9D9"/>
            </w:tcBorders>
            <w:shd w:val="clear" w:color="auto" w:fill="E7EDF3"/>
            <w:tcMar>
              <w:top w:w="85" w:type="dxa"/>
              <w:left w:w="85" w:type="dxa"/>
              <w:bottom w:w="85" w:type="dxa"/>
              <w:right w:w="85" w:type="dxa"/>
            </w:tcMar>
            <w:vAlign w:val="center"/>
          </w:tcPr>
          <w:p w14:paraId="654C5BE0" w14:textId="77777777" w:rsidR="001A3C85" w:rsidRDefault="00000000">
            <w:pPr>
              <w:spacing w:before="40" w:after="40" w:line="240" w:lineRule="auto"/>
            </w:pPr>
            <w:r>
              <w:rPr>
                <w:b/>
                <w:sz w:val="20"/>
              </w:rPr>
              <w:t>Expected result</w:t>
            </w:r>
          </w:p>
        </w:tc>
      </w:tr>
      <w:tr w:rsidR="001A3C85" w14:paraId="53391C7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64AF3" w14:textId="77777777" w:rsidR="001A3C85" w:rsidRDefault="00000000">
            <w:pPr>
              <w:spacing w:before="40" w:after="40" w:line="240" w:lineRule="auto"/>
            </w:pPr>
            <w:r>
              <w:rPr>
                <w:sz w:val="20"/>
              </w:rPr>
              <w:t>Fresh object and valid X</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614CE" w14:textId="77777777" w:rsidR="001A3C85" w:rsidRDefault="00000000">
            <w:pPr>
              <w:spacing w:before="40" w:after="40" w:line="240" w:lineRule="auto"/>
            </w:pPr>
            <w:r>
              <w:rPr>
                <w:sz w:val="20"/>
              </w:rPr>
              <w:t>First valid Y equals X. Startup may show zero before that execution.</w:t>
            </w:r>
          </w:p>
        </w:tc>
      </w:tr>
      <w:tr w:rsidR="001A3C85" w14:paraId="50AD28F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10513AF" w14:textId="77777777" w:rsidR="001A3C85" w:rsidRDefault="00000000">
            <w:pPr>
              <w:spacing w:before="40" w:after="40" w:line="240" w:lineRule="auto"/>
            </w:pPr>
            <w:r>
              <w:rPr>
                <w:sz w:val="20"/>
              </w:rPr>
              <w:t>Held step after initialization</w:t>
            </w:r>
          </w:p>
        </w:tc>
        <w:tc>
          <w:tcPr>
            <w:tcW w:w="72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AD10B59" w14:textId="77777777" w:rsidR="001A3C85" w:rsidRDefault="00000000">
            <w:pPr>
              <w:spacing w:before="40" w:after="40" w:line="240" w:lineRule="auto"/>
            </w:pPr>
            <w:r>
              <w:rPr>
                <w:sz w:val="20"/>
              </w:rPr>
              <w:t>At TauSec = 60 s and dt = 5 s, a step from 10 to 20 gives the next Y ≈ 10.799556.</w:t>
            </w:r>
          </w:p>
        </w:tc>
      </w:tr>
      <w:tr w:rsidR="001A3C85" w14:paraId="15EF86A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8E765" w14:textId="77777777" w:rsidR="001A3C85" w:rsidRDefault="00000000">
            <w:pPr>
              <w:spacing w:before="40" w:after="40" w:line="240" w:lineRule="auto"/>
            </w:pPr>
            <w:r>
              <w:rPr>
                <w:sz w:val="20"/>
              </w:rPr>
              <w:t>Enable false or non-OK</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1BD7F" w14:textId="77777777" w:rsidR="001A3C85" w:rsidRDefault="00000000">
            <w:pPr>
              <w:spacing w:before="40" w:after="40" w:line="240" w:lineRule="auto"/>
            </w:pPr>
            <w:r>
              <w:rPr>
                <w:sz w:val="20"/>
              </w:rPr>
              <w:t>Y number holds and status becomes DISABLED. This is not bypass.</w:t>
            </w:r>
          </w:p>
        </w:tc>
      </w:tr>
      <w:tr w:rsidR="001A3C85" w14:paraId="6D3216B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10CB1FF" w14:textId="77777777" w:rsidR="001A3C85" w:rsidRDefault="00000000">
            <w:pPr>
              <w:spacing w:before="40" w:after="40" w:line="240" w:lineRule="auto"/>
            </w:pPr>
            <w:r>
              <w:rPr>
                <w:sz w:val="20"/>
              </w:rPr>
              <w:t>X or TauSec non-OK</w:t>
            </w:r>
          </w:p>
        </w:tc>
        <w:tc>
          <w:tcPr>
            <w:tcW w:w="72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F153F80" w14:textId="77777777" w:rsidR="001A3C85" w:rsidRDefault="00000000">
            <w:pPr>
              <w:spacing w:before="40" w:after="40" w:line="240" w:lineRule="auto"/>
            </w:pPr>
            <w:r>
              <w:rPr>
                <w:sz w:val="20"/>
              </w:rPr>
              <w:t>With valid true Enable, Y number holds and status becomes NULL.</w:t>
            </w:r>
          </w:p>
        </w:tc>
      </w:tr>
      <w:tr w:rsidR="001A3C85" w14:paraId="7A54119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E8F66" w14:textId="77777777" w:rsidR="001A3C85" w:rsidRDefault="00000000">
            <w:pPr>
              <w:spacing w:before="40" w:after="40" w:line="240" w:lineRule="auto"/>
            </w:pPr>
            <w:r>
              <w:rPr>
                <w:sz w:val="20"/>
              </w:rPr>
              <w:t>Recovery after a pause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00DF4" w14:textId="77777777" w:rsidR="001A3C85" w:rsidRDefault="00000000">
            <w:pPr>
              <w:spacing w:before="40" w:after="40" w:line="240" w:lineRule="auto"/>
            </w:pPr>
            <w:r>
              <w:rPr>
                <w:sz w:val="20"/>
              </w:rPr>
              <w:t>Resumes smoothing from retained previousY; there is no catch-up for the pause.</w:t>
            </w:r>
          </w:p>
        </w:tc>
      </w:tr>
      <w:tr w:rsidR="001A3C85" w14:paraId="63AF046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632F645" w14:textId="77777777" w:rsidR="001A3C85" w:rsidRDefault="00000000">
            <w:pPr>
              <w:spacing w:before="40" w:after="40" w:line="240" w:lineRule="auto"/>
            </w:pPr>
            <w:r>
              <w:rPr>
                <w:sz w:val="20"/>
              </w:rPr>
              <w:t>Heartbeat</w:t>
            </w:r>
          </w:p>
        </w:tc>
        <w:tc>
          <w:tcPr>
            <w:tcW w:w="72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C1E5BA7" w14:textId="77777777" w:rsidR="001A3C85" w:rsidRDefault="00000000">
            <w:pPr>
              <w:spacing w:before="40" w:after="40" w:line="240" w:lineRule="auto"/>
            </w:pPr>
            <w:r>
              <w:rPr>
                <w:sz w:val="20"/>
              </w:rPr>
              <w:t>Remains zero; do not use it to validate execution.</w:t>
            </w:r>
          </w:p>
        </w:tc>
      </w:tr>
      <w:tr w:rsidR="001A3C85" w14:paraId="0C06E1B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91BD1" w14:textId="77777777" w:rsidR="001A3C85" w:rsidRDefault="00000000">
            <w:pPr>
              <w:spacing w:before="40" w:after="40" w:line="240" w:lineRule="auto"/>
            </w:pPr>
            <w:r>
              <w:rPr>
                <w:sz w:val="20"/>
              </w:rPr>
              <w:t>Timing and restart</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CFB71" w14:textId="77777777" w:rsidR="001A3C85" w:rsidRDefault="00000000">
            <w:pPr>
              <w:spacing w:before="40" w:after="40" w:line="240" w:lineRule="auto"/>
            </w:pPr>
            <w:r>
              <w:rPr>
                <w:sz w:val="20"/>
              </w:rPr>
              <w:t>Check observed execution interval and both fresh-object and same-instance restart behavior.</w:t>
            </w:r>
          </w:p>
        </w:tc>
      </w:tr>
      <w:tr w:rsidR="001A3C85" w14:paraId="34A9771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F0DDDC7" w14:textId="77777777" w:rsidR="001A3C85" w:rsidRDefault="00000000">
            <w:pPr>
              <w:spacing w:before="40" w:after="40" w:line="240" w:lineRule="auto"/>
            </w:pPr>
            <w:r>
              <w:rPr>
                <w:sz w:val="20"/>
              </w:rPr>
              <w:t>Connection to ESC</w:t>
            </w:r>
          </w:p>
        </w:tc>
        <w:tc>
          <w:tcPr>
            <w:tcW w:w="72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2021341" w14:textId="77777777" w:rsidR="001A3C85" w:rsidRDefault="00000000">
            <w:pPr>
              <w:spacing w:before="40" w:after="40" w:line="240" w:lineRule="auto"/>
            </w:pPr>
            <w:r>
              <w:rPr>
                <w:sz w:val="20"/>
              </w:rPr>
              <w:t>Confirm cost units, status propagation, startup gating, external fallback, and optimizer response with filtering.</w:t>
            </w:r>
          </w:p>
        </w:tc>
      </w:tr>
    </w:tbl>
    <w:p w14:paraId="644B467C" w14:textId="77777777" w:rsidR="001A3C85" w:rsidRDefault="00000000">
      <w:pPr>
        <w:pStyle w:val="Heading2"/>
      </w:pPr>
      <w:r>
        <w:t>Implementation items before release</w:t>
      </w:r>
    </w:p>
    <w:p w14:paraId="36DBF0AB" w14:textId="77777777" w:rsidR="001A3C85" w:rsidRDefault="00000000">
      <w:r>
        <w:t>Timing consistency. Lines 39–41 use a 0.2 s floor for calculation dt; lines 71–77 impose a 1 s scheduler floor and integer truncation. Use one consistently validated interval for scheduling and calculation, or intentionally measure elapsed time if that is the design requirement.</w:t>
      </w:r>
    </w:p>
    <w:p w14:paraId="2EAC9FFF" w14:textId="77777777" w:rsidR="001A3C85" w:rsidRDefault="00000000">
      <w:r>
        <w:t>Heartbeat and readiness. Heartbeat is only assigned in onStart. Implement an execution counter or timestamp if activity diagnostics are required. Define a separate readiness condition or valid-output initialization policy so startup zero is not mistaken for a measured cost.</w:t>
      </w:r>
    </w:p>
    <w:p w14:paraId="2F82C53E" w14:textId="77777777" w:rsidR="001A3C85" w:rsidRDefault="00000000">
      <w:r>
        <w:t>State and validation. Define whether start and recovery reset or retain state, and initialize accordingly. Reject non-finite inputs and parameters, and explicitly define acceptable ranges. A NaN input with OK status can contaminate previousY and continue producing NaN even after X recovers. Changing the output slot does not repair that internal state.</w:t>
      </w:r>
    </w:p>
    <w:p w14:paraId="46D59990" w14:textId="77777777" w:rsidR="001A3C85" w:rsidRDefault="00000000">
      <w:r>
        <w:t>Troubleshooting. If Y stays constant, check Enable, X and TauSec statuses, then actual execution timing. If smoothing seems excessive, reduce TauSec or correct a timing mismatch. If the result is too noisy, examine noise frequency, sampling, and TauSec. If ESC performance worsens, inspect the added delay and retune TC for the combined response.</w:t>
      </w:r>
    </w:p>
    <w:p w14:paraId="67CDACB9" w14:textId="56065546" w:rsidR="001A3C85" w:rsidRDefault="001A3C85"/>
    <w:sectPr w:rsidR="001A3C8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19BE31" w14:textId="77777777" w:rsidR="00BE61C7" w:rsidRDefault="00BE61C7">
      <w:pPr>
        <w:spacing w:after="0" w:line="240" w:lineRule="auto"/>
      </w:pPr>
      <w:r>
        <w:separator/>
      </w:r>
    </w:p>
  </w:endnote>
  <w:endnote w:type="continuationSeparator" w:id="0">
    <w:p w14:paraId="3BE72421" w14:textId="77777777" w:rsidR="00BE61C7" w:rsidRDefault="00BE6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D86DE" w14:textId="74AC4045" w:rsidR="001A3C85" w:rsidRDefault="00000000">
    <w:pPr>
      <w:pStyle w:val="Footer"/>
      <w:jc w:val="right"/>
    </w:pPr>
    <w:r>
      <w:rPr>
        <w:sz w:val="18"/>
      </w:rPr>
      <w:t xml:space="preserve">First Order </w:t>
    </w:r>
    <w:proofErr w:type="gramStart"/>
    <w:r>
      <w:rPr>
        <w:sz w:val="18"/>
      </w:rPr>
      <w:t>Filter  |</w:t>
    </w:r>
    <w:proofErr w:type="gramEnd"/>
    <w:r>
      <w:rPr>
        <w:sz w:val="18"/>
      </w:rPr>
      <w:t xml:space="preserve">  </w:t>
    </w:r>
    <w:r>
      <w:fldChar w:fldCharType="begin"/>
    </w:r>
    <w:r>
      <w:instrText>PAGE</w:instrText>
    </w:r>
    <w:r>
      <w:fldChar w:fldCharType="separate"/>
    </w:r>
    <w:r w:rsidR="00A34A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59B632" w14:textId="77777777" w:rsidR="00BE61C7" w:rsidRDefault="00BE61C7">
      <w:pPr>
        <w:spacing w:after="0" w:line="240" w:lineRule="auto"/>
      </w:pPr>
      <w:r>
        <w:separator/>
      </w:r>
    </w:p>
  </w:footnote>
  <w:footnote w:type="continuationSeparator" w:id="0">
    <w:p w14:paraId="5A010E04" w14:textId="77777777" w:rsidR="00BE61C7" w:rsidRDefault="00BE6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112078">
    <w:abstractNumId w:val="8"/>
  </w:num>
  <w:num w:numId="2" w16cid:durableId="42411048">
    <w:abstractNumId w:val="6"/>
  </w:num>
  <w:num w:numId="3" w16cid:durableId="1606229021">
    <w:abstractNumId w:val="5"/>
  </w:num>
  <w:num w:numId="4" w16cid:durableId="483476237">
    <w:abstractNumId w:val="4"/>
  </w:num>
  <w:num w:numId="5" w16cid:durableId="1601907109">
    <w:abstractNumId w:val="7"/>
  </w:num>
  <w:num w:numId="6" w16cid:durableId="1628732365">
    <w:abstractNumId w:val="3"/>
  </w:num>
  <w:num w:numId="7" w16cid:durableId="833882851">
    <w:abstractNumId w:val="2"/>
  </w:num>
  <w:num w:numId="8" w16cid:durableId="418840644">
    <w:abstractNumId w:val="1"/>
  </w:num>
  <w:num w:numId="9" w16cid:durableId="17828723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52D"/>
    <w:rsid w:val="0015074B"/>
    <w:rsid w:val="001A3C85"/>
    <w:rsid w:val="0029639D"/>
    <w:rsid w:val="00326F90"/>
    <w:rsid w:val="00A34ADE"/>
    <w:rsid w:val="00AA1D8D"/>
    <w:rsid w:val="00B47730"/>
    <w:rsid w:val="00BE61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0C8C48-048F-B148-9A5D-68D4341D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1928</Words>
  <Characters>10433</Characters>
  <Application>Microsoft Office Word</Application>
  <DocSecurity>0</DocSecurity>
  <Lines>208</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Niagara First Order Filter</dc:title>
  <dc:subject>First order filter component reference and commissioning guide</dc:subject>
  <dc:creator/>
  <cp:keywords/>
  <dc:description>generated by python-docx</dc:description>
  <cp:lastModifiedBy>Salsbury, Timothy</cp:lastModifiedBy>
  <cp:revision>2</cp:revision>
  <dcterms:created xsi:type="dcterms:W3CDTF">2013-12-23T23:15:00Z</dcterms:created>
  <dcterms:modified xsi:type="dcterms:W3CDTF">2026-09-29T17:14:00Z</dcterms:modified>
  <cp:category/>
</cp:coreProperties>
</file>