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4ED12A0B" w:rsidR="002553EB" w:rsidRDefault="002553EB" w:rsidP="002553EB">
      <w:pPr>
        <w:spacing w:line="276" w:lineRule="auto"/>
      </w:pPr>
      <w:r w:rsidRPr="002553EB">
        <w:rPr>
          <w:b/>
          <w:bCs/>
        </w:rPr>
        <w:t xml:space="preserve">Operazione 1: </w:t>
      </w:r>
      <w:r w:rsidR="00D06C54" w:rsidRPr="00D06C54">
        <w:t xml:space="preserve">inserisci un </w:t>
      </w:r>
      <w:r w:rsidR="00762C4D">
        <w:t xml:space="preserve">nuovo </w:t>
      </w:r>
      <w:r w:rsidR="00D06C54" w:rsidRPr="00D06C54">
        <w:t xml:space="preserve">visitatore indicando tutte le </w:t>
      </w:r>
      <w:r w:rsidR="00762C4D">
        <w:t xml:space="preserve">sue </w:t>
      </w:r>
      <w:r w:rsidR="00D06C54" w:rsidRPr="00D06C54">
        <w:t>generalità</w:t>
      </w:r>
      <w:r w:rsidR="00473B70">
        <w:t>,</w:t>
      </w:r>
      <w:r w:rsidR="00762C4D">
        <w:t xml:space="preserve"> registra la sua visita e la relativa città esplorata,</w:t>
      </w:r>
      <w:r w:rsidR="00473B70">
        <w:t xml:space="preserve"> il suo avatar</w:t>
      </w:r>
      <w:r w:rsidR="00762C4D">
        <w:t xml:space="preserve"> e</w:t>
      </w:r>
      <w:r w:rsidR="00473B70">
        <w:t xml:space="preserve">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w:t>
      </w:r>
      <w:r w:rsidR="00EC3EFD">
        <w:t>100</w:t>
      </w:r>
      <w:r w:rsidR="00D06C54" w:rsidRPr="00D06C54">
        <w:t xml:space="preserve"> volte al giorno</w:t>
      </w:r>
      <w:r w:rsidRPr="00D06C54">
        <w:t>)</w:t>
      </w:r>
    </w:p>
    <w:p w14:paraId="4DA68A21" w14:textId="3B3378A8" w:rsidR="00784282" w:rsidRDefault="00784282" w:rsidP="002553EB">
      <w:pPr>
        <w:spacing w:line="276" w:lineRule="auto"/>
        <w:rPr>
          <w:b/>
          <w:bCs/>
        </w:rPr>
      </w:pPr>
      <w:r w:rsidRPr="00473B70">
        <w:rPr>
          <w:b/>
          <w:bCs/>
        </w:rPr>
        <w:lastRenderedPageBreak/>
        <w:t xml:space="preserve">Operazione </w:t>
      </w:r>
      <w:r w:rsidR="00473B70">
        <w:rPr>
          <w:b/>
          <w:bCs/>
        </w:rPr>
        <w:t>2</w:t>
      </w:r>
      <w:r>
        <w:t>: inserisci tutti</w:t>
      </w:r>
      <w:r w:rsidR="00762C4D">
        <w:t xml:space="preserve"> i dati relativi alla partecipazione in una visita ad una esperienza</w:t>
      </w:r>
      <w:r>
        <w:t xml:space="preserve"> (operazione effettuata in media</w:t>
      </w:r>
      <w:r w:rsidR="0014241A">
        <w:t xml:space="preserve"> </w:t>
      </w:r>
      <w:r w:rsidR="00EC3EFD">
        <w:t>4</w:t>
      </w:r>
      <w:r w:rsidR="0014241A">
        <w:t>00</w:t>
      </w:r>
      <w:r>
        <w:t xml:space="preserve"> volte al giorno</w:t>
      </w:r>
      <w:r w:rsidR="00B2443F">
        <w:t>)</w:t>
      </w:r>
    </w:p>
    <w:p w14:paraId="5B2499E2" w14:textId="72248C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 xml:space="preserve">inserisci </w:t>
      </w:r>
      <w:r w:rsidR="00762C4D">
        <w:t>tutti i dati relativi all’interazione in una visita di un oggetto (</w:t>
      </w:r>
      <w:r w:rsidR="00EC3EFD">
        <w:t xml:space="preserve">operazione effettuata </w:t>
      </w:r>
      <w:r w:rsidR="00B71EE9">
        <w:t>in media</w:t>
      </w:r>
      <w:r w:rsidR="0014241A">
        <w:t xml:space="preserve"> </w:t>
      </w:r>
      <w:r w:rsidR="00EC3EFD">
        <w:t>5</w:t>
      </w:r>
      <w:r w:rsidR="0014241A">
        <w:t>00</w:t>
      </w:r>
      <w:r w:rsidR="00762C4D">
        <w:t xml:space="preserve"> volte al</w:t>
      </w:r>
      <w:r w:rsidR="00B71EE9">
        <w:t xml:space="preserve"> </w:t>
      </w:r>
      <w:r w:rsidR="00762C4D">
        <w:t>giorno</w:t>
      </w:r>
      <w:r w:rsidR="00B71EE9">
        <w:t>)</w:t>
      </w:r>
    </w:p>
    <w:p w14:paraId="26305496" w14:textId="62505C6A" w:rsidR="002553EB" w:rsidRDefault="002553EB" w:rsidP="002553EB">
      <w:pPr>
        <w:spacing w:line="276" w:lineRule="auto"/>
      </w:pPr>
      <w:r w:rsidRPr="002553EB">
        <w:rPr>
          <w:b/>
          <w:bCs/>
        </w:rPr>
        <w:t xml:space="preserve">Operazione </w:t>
      </w:r>
      <w:r>
        <w:rPr>
          <w:b/>
          <w:bCs/>
        </w:rPr>
        <w:t>4</w:t>
      </w:r>
      <w:r w:rsidRPr="002553EB">
        <w:rPr>
          <w:b/>
          <w:bCs/>
        </w:rPr>
        <w:t>:</w:t>
      </w:r>
      <w:r w:rsidR="00BF5F8D">
        <w:rPr>
          <w:b/>
          <w:bCs/>
        </w:rPr>
        <w:t xml:space="preserve"> </w:t>
      </w:r>
      <w:r w:rsidR="00762C4D">
        <w:t>inserisci tutti i dati relativi ad una interazione di un avatar con altri avatar</w:t>
      </w:r>
      <w:r w:rsidR="00B2443F" w:rsidRPr="00BF5F8D">
        <w:t xml:space="preserve"> (operazione effettuata </w:t>
      </w:r>
      <w:r w:rsidR="00EC3EFD">
        <w:t>in media 10</w:t>
      </w:r>
      <w:r w:rsidR="0014241A">
        <w:t>00</w:t>
      </w:r>
      <w:r w:rsidR="00B67990">
        <w:t xml:space="preserve"> volte al giorno</w:t>
      </w:r>
      <w:r w:rsidR="00B2443F" w:rsidRPr="00BF5F8D">
        <w:t>)</w:t>
      </w:r>
    </w:p>
    <w:p w14:paraId="01D20094" w14:textId="1A2B77B5" w:rsidR="00F10FDD" w:rsidRDefault="00F10FDD" w:rsidP="002553EB">
      <w:pPr>
        <w:spacing w:line="276" w:lineRule="auto"/>
        <w:rPr>
          <w:b/>
          <w:bCs/>
        </w:rPr>
      </w:pPr>
      <w:r w:rsidRPr="002553EB">
        <w:rPr>
          <w:b/>
          <w:bCs/>
        </w:rPr>
        <w:t xml:space="preserve">Operazione </w:t>
      </w:r>
      <w:r>
        <w:rPr>
          <w:b/>
          <w:bCs/>
        </w:rPr>
        <w:t>5</w:t>
      </w:r>
      <w:r w:rsidRPr="002553EB">
        <w:rPr>
          <w:b/>
          <w:bCs/>
        </w:rPr>
        <w:t>:</w:t>
      </w:r>
      <w:r>
        <w:rPr>
          <w:b/>
          <w:bCs/>
        </w:rPr>
        <w:t xml:space="preserve"> </w:t>
      </w:r>
      <w:r>
        <w:t xml:space="preserve">Stampa le preferenze dei visitatori, in particolare quali sono le civiltà, le esperienze e gli oggetti più coinvolti (operazione effettuata </w:t>
      </w:r>
      <w:r w:rsidR="00EC3EFD">
        <w:t xml:space="preserve">in media </w:t>
      </w:r>
      <w:r>
        <w:t>2 volte al giorno)</w:t>
      </w:r>
    </w:p>
    <w:p w14:paraId="2729BE09" w14:textId="029DBE17" w:rsidR="002553EB" w:rsidRDefault="002553EB" w:rsidP="002553EB">
      <w:pPr>
        <w:spacing w:line="276" w:lineRule="auto"/>
        <w:rPr>
          <w:b/>
          <w:bCs/>
        </w:rPr>
      </w:pPr>
      <w:r w:rsidRPr="002553EB">
        <w:rPr>
          <w:b/>
          <w:bCs/>
        </w:rPr>
        <w:t xml:space="preserve">Operazione </w:t>
      </w:r>
      <w:r w:rsidR="00F10FDD">
        <w:rPr>
          <w:b/>
          <w:bCs/>
        </w:rPr>
        <w:t>6</w:t>
      </w:r>
      <w:r w:rsidRPr="002553EB">
        <w:rPr>
          <w:b/>
          <w:bCs/>
        </w:rPr>
        <w:t>:</w:t>
      </w:r>
      <w:r w:rsidR="00BF5F8D">
        <w:rPr>
          <w:b/>
          <w:bCs/>
        </w:rPr>
        <w:t xml:space="preserve"> </w:t>
      </w:r>
      <w:r w:rsidR="00F10FDD">
        <w:t xml:space="preserve">Stampa l’elenco delle visite effettuate in un giorno con i relativi visitatori </w:t>
      </w:r>
      <w:r w:rsidR="00BF5F8D">
        <w:t xml:space="preserve">(operazione effettuata </w:t>
      </w:r>
      <w:r w:rsidR="00B67990">
        <w:t>1</w:t>
      </w:r>
      <w:r w:rsidR="00BF5F8D">
        <w:t xml:space="preserve"> volta a</w:t>
      </w:r>
      <w:r w:rsidR="00F10FDD">
        <w:t>l giorno</w:t>
      </w:r>
      <w:r w:rsidR="00BF5F8D">
        <w:t>)</w:t>
      </w:r>
    </w:p>
    <w:p w14:paraId="3487EB89" w14:textId="000A92B7" w:rsidR="008D5BC1" w:rsidRDefault="002553EB" w:rsidP="00F10FDD">
      <w:pPr>
        <w:spacing w:line="276" w:lineRule="auto"/>
      </w:pPr>
      <w:r w:rsidRPr="002553EB">
        <w:rPr>
          <w:b/>
          <w:bCs/>
        </w:rPr>
        <w:t xml:space="preserve">Operazione </w:t>
      </w:r>
      <w:r w:rsidR="00F10FDD">
        <w:rPr>
          <w:b/>
          <w:bCs/>
        </w:rPr>
        <w:t>7</w:t>
      </w:r>
      <w:r w:rsidRPr="002553EB">
        <w:rPr>
          <w:b/>
          <w:bCs/>
        </w:rPr>
        <w:t>:</w:t>
      </w:r>
      <w:r w:rsidR="00BF5F8D">
        <w:rPr>
          <w:b/>
          <w:bCs/>
        </w:rPr>
        <w:t xml:space="preserve"> </w:t>
      </w:r>
      <w:r w:rsidR="00F10FDD">
        <w:t>Inserisci un nuovo oggetto indicando tutte le sue relative informazioni e la collezione a cui appartiene</w:t>
      </w:r>
      <w:r w:rsidR="0000570D">
        <w:t xml:space="preserve"> </w:t>
      </w:r>
      <w:r w:rsidR="00B2443F">
        <w:t>(operazione effettuata in media 1 volta a</w:t>
      </w:r>
      <w:r w:rsidR="00F10FDD">
        <w:t xml:space="preserve"> settimana</w:t>
      </w:r>
      <w:r w:rsidR="00B2443F">
        <w:t>)</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la scelta attraverso un codice. Non ci è risultato utile identificare la scelta dalla data e dall’ora in cui è avvenuta,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0A21FE56" w:rsidR="00735652" w:rsidRDefault="00BD1314" w:rsidP="00BD1314">
            <w:pPr>
              <w:tabs>
                <w:tab w:val="center" w:pos="1803"/>
              </w:tabs>
            </w:pPr>
            <w:r>
              <w:t>Visitatore</w:t>
            </w:r>
            <w:r w:rsidR="004D0DDF">
              <w:t xml:space="preserve"> </w:t>
            </w:r>
          </w:p>
        </w:tc>
        <w:tc>
          <w:tcPr>
            <w:tcW w:w="987" w:type="dxa"/>
          </w:tcPr>
          <w:p w14:paraId="1FFE7FB4" w14:textId="77777777" w:rsidR="00735652" w:rsidRDefault="00735652" w:rsidP="00735652">
            <w:pPr>
              <w:jc w:val="center"/>
            </w:pPr>
            <w:r>
              <w:t>E</w:t>
            </w:r>
          </w:p>
        </w:tc>
        <w:tc>
          <w:tcPr>
            <w:tcW w:w="1848" w:type="dxa"/>
          </w:tcPr>
          <w:p w14:paraId="0175D4BE" w14:textId="207FD106" w:rsidR="00735652" w:rsidRDefault="00735652" w:rsidP="00735652">
            <w:pPr>
              <w:jc w:val="right"/>
            </w:pPr>
            <w:r>
              <w:t>1</w:t>
            </w:r>
            <w:r w:rsidR="00E87952">
              <w:t>0</w:t>
            </w:r>
            <w:r w:rsidR="00793AED">
              <w:t>0</w:t>
            </w:r>
            <w:r>
              <w:t>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6282A693" w:rsidR="00735652" w:rsidRDefault="002059F9" w:rsidP="00735652">
            <w:pPr>
              <w:jc w:val="right"/>
            </w:pPr>
            <w:r>
              <w:t>5</w:t>
            </w:r>
            <w:r w:rsidR="00E87952">
              <w:t>0</w:t>
            </w:r>
            <w:r w:rsidR="00793AED">
              <w:t>000</w:t>
            </w: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DCA7073" w:rsidR="00735652" w:rsidRDefault="00E87952" w:rsidP="00735652">
            <w:pPr>
              <w:jc w:val="right"/>
            </w:pPr>
            <w:r>
              <w:t>3</w:t>
            </w:r>
            <w:r w:rsidR="00AC4124">
              <w:t>0</w:t>
            </w:r>
          </w:p>
        </w:tc>
      </w:tr>
      <w:tr w:rsidR="00793AED" w14:paraId="3CE06895" w14:textId="77777777" w:rsidTr="00735652">
        <w:trPr>
          <w:jc w:val="center"/>
        </w:trPr>
        <w:tc>
          <w:tcPr>
            <w:tcW w:w="3823" w:type="dxa"/>
          </w:tcPr>
          <w:p w14:paraId="06324E18" w14:textId="7361A5B8" w:rsidR="00793AED" w:rsidRDefault="00793AED" w:rsidP="00970C13">
            <w:r>
              <w:t>Visore VR</w:t>
            </w:r>
          </w:p>
        </w:tc>
        <w:tc>
          <w:tcPr>
            <w:tcW w:w="987" w:type="dxa"/>
          </w:tcPr>
          <w:p w14:paraId="52EA9DC6" w14:textId="4B44310D" w:rsidR="00793AED" w:rsidRDefault="00793AED" w:rsidP="00735652">
            <w:pPr>
              <w:jc w:val="center"/>
            </w:pPr>
            <w:r>
              <w:t>E</w:t>
            </w:r>
          </w:p>
        </w:tc>
        <w:tc>
          <w:tcPr>
            <w:tcW w:w="1848" w:type="dxa"/>
          </w:tcPr>
          <w:p w14:paraId="0DB39178" w14:textId="05D9C9A2" w:rsidR="00793AED" w:rsidRDefault="00AC4124" w:rsidP="00735652">
            <w:pPr>
              <w:jc w:val="right"/>
            </w:pPr>
            <w:r>
              <w:t>1</w:t>
            </w:r>
            <w:r w:rsidR="002059F9">
              <w:t>0</w:t>
            </w:r>
          </w:p>
        </w:tc>
      </w:tr>
      <w:tr w:rsidR="00793AED" w14:paraId="26B73604" w14:textId="77777777" w:rsidTr="00735652">
        <w:trPr>
          <w:jc w:val="center"/>
        </w:trPr>
        <w:tc>
          <w:tcPr>
            <w:tcW w:w="3823" w:type="dxa"/>
          </w:tcPr>
          <w:p w14:paraId="0818FA9E" w14:textId="3C599765" w:rsidR="00793AED" w:rsidRDefault="00793AED" w:rsidP="00970C13">
            <w:r>
              <w:t>Guanti Haptic</w:t>
            </w:r>
          </w:p>
        </w:tc>
        <w:tc>
          <w:tcPr>
            <w:tcW w:w="987" w:type="dxa"/>
          </w:tcPr>
          <w:p w14:paraId="415334BF" w14:textId="5411D5CE" w:rsidR="00793AED" w:rsidRDefault="00793AED" w:rsidP="00735652">
            <w:pPr>
              <w:jc w:val="center"/>
            </w:pPr>
            <w:r>
              <w:t>E</w:t>
            </w:r>
          </w:p>
        </w:tc>
        <w:tc>
          <w:tcPr>
            <w:tcW w:w="1848" w:type="dxa"/>
          </w:tcPr>
          <w:p w14:paraId="301B69D1" w14:textId="4D754646" w:rsidR="00793AED" w:rsidRDefault="00AC4124" w:rsidP="00735652">
            <w:pPr>
              <w:jc w:val="right"/>
            </w:pPr>
            <w:r>
              <w:t>1</w:t>
            </w:r>
            <w:r w:rsidR="002059F9">
              <w:t>0</w:t>
            </w:r>
          </w:p>
        </w:tc>
      </w:tr>
      <w:tr w:rsidR="00793AED" w14:paraId="110D6B9C" w14:textId="77777777" w:rsidTr="00735652">
        <w:trPr>
          <w:jc w:val="center"/>
        </w:trPr>
        <w:tc>
          <w:tcPr>
            <w:tcW w:w="3823" w:type="dxa"/>
          </w:tcPr>
          <w:p w14:paraId="51685B10" w14:textId="46931D45" w:rsidR="00793AED" w:rsidRDefault="00793AED" w:rsidP="00970C13">
            <w:r>
              <w:t>Partecipazione</w:t>
            </w:r>
          </w:p>
        </w:tc>
        <w:tc>
          <w:tcPr>
            <w:tcW w:w="987" w:type="dxa"/>
          </w:tcPr>
          <w:p w14:paraId="2B7A50FA" w14:textId="76F75BB3" w:rsidR="00793AED" w:rsidRDefault="00A04143" w:rsidP="00735652">
            <w:pPr>
              <w:jc w:val="center"/>
            </w:pPr>
            <w:r>
              <w:t>E</w:t>
            </w:r>
          </w:p>
        </w:tc>
        <w:tc>
          <w:tcPr>
            <w:tcW w:w="1848" w:type="dxa"/>
          </w:tcPr>
          <w:p w14:paraId="0E814A56" w14:textId="5A48E96E" w:rsidR="00793AED" w:rsidRDefault="00AA6C51" w:rsidP="00735652">
            <w:pPr>
              <w:jc w:val="right"/>
            </w:pPr>
            <w:r>
              <w:t>1500</w:t>
            </w:r>
            <w:r w:rsidR="00E87952">
              <w:t>0</w:t>
            </w:r>
            <w:r>
              <w:t>0</w:t>
            </w:r>
          </w:p>
        </w:tc>
      </w:tr>
      <w:tr w:rsidR="00793AED" w14:paraId="22F2AB6B" w14:textId="77777777" w:rsidTr="00735652">
        <w:trPr>
          <w:jc w:val="center"/>
        </w:trPr>
        <w:tc>
          <w:tcPr>
            <w:tcW w:w="3823" w:type="dxa"/>
          </w:tcPr>
          <w:p w14:paraId="4AE5F326" w14:textId="266EE694" w:rsidR="00793AED" w:rsidRDefault="00793AED" w:rsidP="00970C13">
            <w:r>
              <w:t>Esperienza</w:t>
            </w:r>
          </w:p>
        </w:tc>
        <w:tc>
          <w:tcPr>
            <w:tcW w:w="987" w:type="dxa"/>
          </w:tcPr>
          <w:p w14:paraId="72ADCA79" w14:textId="0A85D1D3" w:rsidR="00793AED" w:rsidRDefault="00A04143" w:rsidP="00735652">
            <w:pPr>
              <w:jc w:val="center"/>
            </w:pPr>
            <w:r>
              <w:t>E</w:t>
            </w:r>
          </w:p>
        </w:tc>
        <w:tc>
          <w:tcPr>
            <w:tcW w:w="1848" w:type="dxa"/>
          </w:tcPr>
          <w:p w14:paraId="103D83B7" w14:textId="40410669" w:rsidR="00793AED" w:rsidRDefault="00185221" w:rsidP="00735652">
            <w:pPr>
              <w:jc w:val="right"/>
            </w:pPr>
            <w:r>
              <w:t>1</w:t>
            </w:r>
            <w:r w:rsidR="002059F9">
              <w:t>00</w:t>
            </w:r>
          </w:p>
        </w:tc>
      </w:tr>
      <w:tr w:rsidR="00245273" w14:paraId="27541B1E" w14:textId="77777777" w:rsidTr="00735652">
        <w:trPr>
          <w:jc w:val="center"/>
        </w:trPr>
        <w:tc>
          <w:tcPr>
            <w:tcW w:w="3823" w:type="dxa"/>
          </w:tcPr>
          <w:p w14:paraId="36CDC0F9" w14:textId="60CA94AF" w:rsidR="00245273" w:rsidRDefault="00245273" w:rsidP="00970C13">
            <w:r>
              <w:t>EventoStorico</w:t>
            </w:r>
          </w:p>
        </w:tc>
        <w:tc>
          <w:tcPr>
            <w:tcW w:w="987" w:type="dxa"/>
          </w:tcPr>
          <w:p w14:paraId="0E70D818" w14:textId="4ACF3F6D" w:rsidR="00245273" w:rsidRDefault="00A04143" w:rsidP="00735652">
            <w:pPr>
              <w:jc w:val="center"/>
            </w:pPr>
            <w:r>
              <w:t>E</w:t>
            </w:r>
          </w:p>
        </w:tc>
        <w:tc>
          <w:tcPr>
            <w:tcW w:w="1848" w:type="dxa"/>
          </w:tcPr>
          <w:p w14:paraId="1A1EB6B6" w14:textId="43A8F962" w:rsidR="00245273" w:rsidRDefault="00E87952" w:rsidP="00735652">
            <w:pPr>
              <w:jc w:val="right"/>
            </w:pPr>
            <w:r>
              <w:t>50</w:t>
            </w:r>
          </w:p>
        </w:tc>
      </w:tr>
      <w:tr w:rsidR="00245273" w14:paraId="48014422" w14:textId="77777777" w:rsidTr="00735652">
        <w:trPr>
          <w:jc w:val="center"/>
        </w:trPr>
        <w:tc>
          <w:tcPr>
            <w:tcW w:w="3823" w:type="dxa"/>
          </w:tcPr>
          <w:p w14:paraId="60A10DD0" w14:textId="3EA30612" w:rsidR="00245273" w:rsidRDefault="00E87952" w:rsidP="00970C13">
            <w:r>
              <w:t>AttivitàQuotidiana</w:t>
            </w:r>
          </w:p>
        </w:tc>
        <w:tc>
          <w:tcPr>
            <w:tcW w:w="987" w:type="dxa"/>
          </w:tcPr>
          <w:p w14:paraId="1D9BBC15" w14:textId="0BC12625" w:rsidR="00245273" w:rsidRDefault="00A04143" w:rsidP="00735652">
            <w:pPr>
              <w:jc w:val="center"/>
            </w:pPr>
            <w:r>
              <w:t>E</w:t>
            </w:r>
          </w:p>
        </w:tc>
        <w:tc>
          <w:tcPr>
            <w:tcW w:w="1848" w:type="dxa"/>
          </w:tcPr>
          <w:p w14:paraId="7A8B2B18" w14:textId="2F9EF61D" w:rsidR="00245273" w:rsidRDefault="00E87952" w:rsidP="00735652">
            <w:pPr>
              <w:jc w:val="right"/>
            </w:pPr>
            <w:r>
              <w:t>20</w:t>
            </w:r>
          </w:p>
        </w:tc>
      </w:tr>
      <w:tr w:rsidR="00793AED" w14:paraId="2476B10B" w14:textId="77777777" w:rsidTr="00735652">
        <w:trPr>
          <w:jc w:val="center"/>
        </w:trPr>
        <w:tc>
          <w:tcPr>
            <w:tcW w:w="3823" w:type="dxa"/>
          </w:tcPr>
          <w:p w14:paraId="52A6FA97" w14:textId="3D380ED3" w:rsidR="00793AED" w:rsidRDefault="00793AED" w:rsidP="00970C13">
            <w:r>
              <w:t>Interazione</w:t>
            </w:r>
          </w:p>
        </w:tc>
        <w:tc>
          <w:tcPr>
            <w:tcW w:w="987" w:type="dxa"/>
          </w:tcPr>
          <w:p w14:paraId="6AE86113" w14:textId="0BE1225A" w:rsidR="00793AED" w:rsidRDefault="00A04143" w:rsidP="00735652">
            <w:pPr>
              <w:jc w:val="center"/>
            </w:pPr>
            <w:r>
              <w:t>E</w:t>
            </w:r>
          </w:p>
        </w:tc>
        <w:tc>
          <w:tcPr>
            <w:tcW w:w="1848" w:type="dxa"/>
          </w:tcPr>
          <w:p w14:paraId="6FE0F728" w14:textId="0054879D" w:rsidR="00793AED" w:rsidRDefault="002059F9" w:rsidP="00735652">
            <w:pPr>
              <w:jc w:val="right"/>
            </w:pPr>
            <w:r>
              <w:t>25000</w:t>
            </w:r>
            <w:r w:rsidR="00E87952">
              <w:t>0</w:t>
            </w:r>
          </w:p>
        </w:tc>
      </w:tr>
      <w:tr w:rsidR="00793AED" w14:paraId="61ED0E52" w14:textId="77777777" w:rsidTr="00735652">
        <w:trPr>
          <w:jc w:val="center"/>
        </w:trPr>
        <w:tc>
          <w:tcPr>
            <w:tcW w:w="3823" w:type="dxa"/>
          </w:tcPr>
          <w:p w14:paraId="7872C20B" w14:textId="67F5BE3B" w:rsidR="00793AED" w:rsidRDefault="00793AED" w:rsidP="00970C13">
            <w:r>
              <w:t>Oggetto</w:t>
            </w:r>
          </w:p>
        </w:tc>
        <w:tc>
          <w:tcPr>
            <w:tcW w:w="987" w:type="dxa"/>
          </w:tcPr>
          <w:p w14:paraId="658B1209" w14:textId="56EF800E" w:rsidR="00793AED" w:rsidRDefault="00A04143" w:rsidP="00735652">
            <w:pPr>
              <w:jc w:val="center"/>
            </w:pPr>
            <w:r>
              <w:t>E</w:t>
            </w:r>
          </w:p>
        </w:tc>
        <w:tc>
          <w:tcPr>
            <w:tcW w:w="1848" w:type="dxa"/>
          </w:tcPr>
          <w:p w14:paraId="233FCECB" w14:textId="5FBFEF92" w:rsidR="00793AED" w:rsidRDefault="002059F9" w:rsidP="00735652">
            <w:pPr>
              <w:jc w:val="right"/>
            </w:pPr>
            <w:r>
              <w:t>1000</w:t>
            </w:r>
          </w:p>
        </w:tc>
      </w:tr>
      <w:tr w:rsidR="00793AED" w14:paraId="318C45D9" w14:textId="77777777" w:rsidTr="00735652">
        <w:trPr>
          <w:jc w:val="center"/>
        </w:trPr>
        <w:tc>
          <w:tcPr>
            <w:tcW w:w="3823" w:type="dxa"/>
          </w:tcPr>
          <w:p w14:paraId="5E4B520E" w14:textId="7F2673DA" w:rsidR="00793AED" w:rsidRDefault="00793AED" w:rsidP="00970C13">
            <w:r>
              <w:t>Collezione</w:t>
            </w:r>
          </w:p>
        </w:tc>
        <w:tc>
          <w:tcPr>
            <w:tcW w:w="987" w:type="dxa"/>
          </w:tcPr>
          <w:p w14:paraId="0A97BD01" w14:textId="3D107D1E" w:rsidR="00793AED" w:rsidRDefault="00A04143" w:rsidP="00735652">
            <w:pPr>
              <w:jc w:val="center"/>
            </w:pPr>
            <w:r>
              <w:t>E</w:t>
            </w:r>
          </w:p>
        </w:tc>
        <w:tc>
          <w:tcPr>
            <w:tcW w:w="1848" w:type="dxa"/>
          </w:tcPr>
          <w:p w14:paraId="7A3A81A3" w14:textId="250AF90F" w:rsidR="00793AED" w:rsidRDefault="002059F9" w:rsidP="00735652">
            <w:pPr>
              <w:jc w:val="right"/>
            </w:pPr>
            <w:r>
              <w:t>50</w:t>
            </w:r>
          </w:p>
        </w:tc>
      </w:tr>
      <w:tr w:rsidR="00245273" w14:paraId="7C5E8ECD" w14:textId="77777777" w:rsidTr="00735652">
        <w:trPr>
          <w:jc w:val="center"/>
        </w:trPr>
        <w:tc>
          <w:tcPr>
            <w:tcW w:w="3823" w:type="dxa"/>
          </w:tcPr>
          <w:p w14:paraId="42E5F85D" w14:textId="6A8741D4" w:rsidR="00245273" w:rsidRDefault="00245273" w:rsidP="00970C13">
            <w:r>
              <w:t>Mosaici</w:t>
            </w:r>
          </w:p>
        </w:tc>
        <w:tc>
          <w:tcPr>
            <w:tcW w:w="987" w:type="dxa"/>
          </w:tcPr>
          <w:p w14:paraId="0B75EE71" w14:textId="3C9CAE2F" w:rsidR="00245273" w:rsidRDefault="00A04143" w:rsidP="00735652">
            <w:pPr>
              <w:jc w:val="center"/>
            </w:pPr>
            <w:r>
              <w:t>E</w:t>
            </w:r>
          </w:p>
        </w:tc>
        <w:tc>
          <w:tcPr>
            <w:tcW w:w="1848" w:type="dxa"/>
          </w:tcPr>
          <w:p w14:paraId="464912AF" w14:textId="464D4369" w:rsidR="00245273" w:rsidRDefault="002059F9" w:rsidP="00735652">
            <w:pPr>
              <w:jc w:val="right"/>
            </w:pPr>
            <w:r>
              <w:t>5</w:t>
            </w:r>
          </w:p>
        </w:tc>
      </w:tr>
      <w:tr w:rsidR="00245273" w14:paraId="6EEAD52C" w14:textId="77777777" w:rsidTr="00735652">
        <w:trPr>
          <w:jc w:val="center"/>
        </w:trPr>
        <w:tc>
          <w:tcPr>
            <w:tcW w:w="3823" w:type="dxa"/>
          </w:tcPr>
          <w:p w14:paraId="52993666" w14:textId="5B4D8D3F" w:rsidR="00245273" w:rsidRDefault="00245273" w:rsidP="00970C13">
            <w:r>
              <w:t>Geroglifici</w:t>
            </w:r>
          </w:p>
        </w:tc>
        <w:tc>
          <w:tcPr>
            <w:tcW w:w="987" w:type="dxa"/>
          </w:tcPr>
          <w:p w14:paraId="5AC8BE7F" w14:textId="61D30316" w:rsidR="00245273" w:rsidRDefault="00A04143" w:rsidP="00735652">
            <w:pPr>
              <w:jc w:val="center"/>
            </w:pPr>
            <w:r>
              <w:t>E</w:t>
            </w:r>
          </w:p>
        </w:tc>
        <w:tc>
          <w:tcPr>
            <w:tcW w:w="1848" w:type="dxa"/>
          </w:tcPr>
          <w:p w14:paraId="6240E700" w14:textId="5000B5DA" w:rsidR="00245273" w:rsidRDefault="002059F9" w:rsidP="00735652">
            <w:pPr>
              <w:jc w:val="right"/>
            </w:pPr>
            <w:r>
              <w:t>5</w:t>
            </w:r>
          </w:p>
        </w:tc>
      </w:tr>
      <w:tr w:rsidR="00245273" w14:paraId="7688E9AA" w14:textId="77777777" w:rsidTr="00735652">
        <w:trPr>
          <w:jc w:val="center"/>
        </w:trPr>
        <w:tc>
          <w:tcPr>
            <w:tcW w:w="3823" w:type="dxa"/>
          </w:tcPr>
          <w:p w14:paraId="4200E196" w14:textId="443526FC" w:rsidR="00245273" w:rsidRDefault="00245273" w:rsidP="00970C13">
            <w:r>
              <w:t>StorieNascoste</w:t>
            </w:r>
          </w:p>
        </w:tc>
        <w:tc>
          <w:tcPr>
            <w:tcW w:w="987" w:type="dxa"/>
          </w:tcPr>
          <w:p w14:paraId="36DB00D9" w14:textId="772A3DCD" w:rsidR="00245273" w:rsidRDefault="00A04143" w:rsidP="00735652">
            <w:pPr>
              <w:jc w:val="center"/>
            </w:pPr>
            <w:r>
              <w:t>E</w:t>
            </w:r>
          </w:p>
        </w:tc>
        <w:tc>
          <w:tcPr>
            <w:tcW w:w="1848" w:type="dxa"/>
          </w:tcPr>
          <w:p w14:paraId="0ABC5802" w14:textId="3412CAF4" w:rsidR="00245273" w:rsidRDefault="002059F9" w:rsidP="00735652">
            <w:pPr>
              <w:jc w:val="right"/>
            </w:pPr>
            <w:r>
              <w:t>5</w:t>
            </w:r>
          </w:p>
        </w:tc>
      </w:tr>
      <w:tr w:rsidR="00735652" w14:paraId="4998E4C8" w14:textId="77777777" w:rsidTr="00735652">
        <w:trPr>
          <w:jc w:val="center"/>
        </w:trPr>
        <w:tc>
          <w:tcPr>
            <w:tcW w:w="3823" w:type="dxa"/>
          </w:tcPr>
          <w:p w14:paraId="5B8F7011" w14:textId="33935836" w:rsidR="00BD1314" w:rsidRDefault="00793AED" w:rsidP="00970C13">
            <w:r>
              <w:t>Civiltà</w:t>
            </w:r>
          </w:p>
        </w:tc>
        <w:tc>
          <w:tcPr>
            <w:tcW w:w="987" w:type="dxa"/>
          </w:tcPr>
          <w:p w14:paraId="28CB157E" w14:textId="2A91E75F" w:rsidR="00735652" w:rsidRDefault="00A04143" w:rsidP="00735652">
            <w:pPr>
              <w:jc w:val="center"/>
            </w:pPr>
            <w:r>
              <w:t>E</w:t>
            </w:r>
          </w:p>
        </w:tc>
        <w:tc>
          <w:tcPr>
            <w:tcW w:w="1848" w:type="dxa"/>
          </w:tcPr>
          <w:p w14:paraId="12044A09" w14:textId="4A7443F6" w:rsidR="00735652" w:rsidRDefault="002059F9" w:rsidP="00735652">
            <w:pPr>
              <w:jc w:val="right"/>
            </w:pPr>
            <w:r>
              <w:t>1</w:t>
            </w:r>
            <w:r w:rsidR="00185221">
              <w:t>0</w:t>
            </w:r>
          </w:p>
        </w:tc>
      </w:tr>
      <w:tr w:rsidR="00BD1314" w14:paraId="6B032B44" w14:textId="77777777" w:rsidTr="00735652">
        <w:trPr>
          <w:jc w:val="center"/>
        </w:trPr>
        <w:tc>
          <w:tcPr>
            <w:tcW w:w="3823" w:type="dxa"/>
          </w:tcPr>
          <w:p w14:paraId="543C45D9" w14:textId="57181F03" w:rsidR="00BD1314" w:rsidRDefault="00793AED" w:rsidP="00970C13">
            <w:r>
              <w:t>Abbigliamento</w:t>
            </w:r>
          </w:p>
        </w:tc>
        <w:tc>
          <w:tcPr>
            <w:tcW w:w="987" w:type="dxa"/>
          </w:tcPr>
          <w:p w14:paraId="275074EB" w14:textId="3A65F1C4" w:rsidR="00BD1314" w:rsidRDefault="00A04143" w:rsidP="00735652">
            <w:pPr>
              <w:jc w:val="center"/>
            </w:pPr>
            <w:r>
              <w:t>E</w:t>
            </w:r>
          </w:p>
        </w:tc>
        <w:tc>
          <w:tcPr>
            <w:tcW w:w="1848" w:type="dxa"/>
          </w:tcPr>
          <w:p w14:paraId="54A2221A" w14:textId="14AB51E4" w:rsidR="00BD1314" w:rsidRDefault="002059F9" w:rsidP="00735652">
            <w:pPr>
              <w:jc w:val="right"/>
            </w:pPr>
            <w:r>
              <w:t>150</w:t>
            </w:r>
          </w:p>
        </w:tc>
      </w:tr>
      <w:tr w:rsidR="00BD1314" w14:paraId="1971D71B" w14:textId="77777777" w:rsidTr="00735652">
        <w:trPr>
          <w:jc w:val="center"/>
        </w:trPr>
        <w:tc>
          <w:tcPr>
            <w:tcW w:w="3823" w:type="dxa"/>
          </w:tcPr>
          <w:p w14:paraId="041C07BE" w14:textId="1637397D" w:rsidR="00BD1314" w:rsidRDefault="00793AED" w:rsidP="00970C13">
            <w:r>
              <w:t>Abito</w:t>
            </w:r>
          </w:p>
        </w:tc>
        <w:tc>
          <w:tcPr>
            <w:tcW w:w="987" w:type="dxa"/>
          </w:tcPr>
          <w:p w14:paraId="4261AC09" w14:textId="73F8C644" w:rsidR="00BD1314" w:rsidRDefault="00A04143" w:rsidP="00735652">
            <w:pPr>
              <w:jc w:val="center"/>
            </w:pPr>
            <w:r>
              <w:t>E</w:t>
            </w:r>
          </w:p>
        </w:tc>
        <w:tc>
          <w:tcPr>
            <w:tcW w:w="1848" w:type="dxa"/>
          </w:tcPr>
          <w:p w14:paraId="3811AEF6" w14:textId="6F4BB4C4" w:rsidR="00BD1314" w:rsidRDefault="002059F9" w:rsidP="00735652">
            <w:pPr>
              <w:jc w:val="right"/>
            </w:pPr>
            <w:r>
              <w:t>50</w:t>
            </w:r>
          </w:p>
        </w:tc>
      </w:tr>
      <w:tr w:rsidR="00BD1314" w14:paraId="0FF4C9FE" w14:textId="77777777" w:rsidTr="00735652">
        <w:trPr>
          <w:jc w:val="center"/>
        </w:trPr>
        <w:tc>
          <w:tcPr>
            <w:tcW w:w="3823" w:type="dxa"/>
          </w:tcPr>
          <w:p w14:paraId="63341371" w14:textId="10E40667" w:rsidR="00BD1314" w:rsidRDefault="00793AED" w:rsidP="00970C13">
            <w:r>
              <w:t>Accessori</w:t>
            </w:r>
          </w:p>
        </w:tc>
        <w:tc>
          <w:tcPr>
            <w:tcW w:w="987" w:type="dxa"/>
          </w:tcPr>
          <w:p w14:paraId="5FDAB8BB" w14:textId="29DB0548" w:rsidR="00BD1314" w:rsidRDefault="00A04143" w:rsidP="00735652">
            <w:pPr>
              <w:jc w:val="center"/>
            </w:pPr>
            <w:r>
              <w:t>E</w:t>
            </w:r>
          </w:p>
        </w:tc>
        <w:tc>
          <w:tcPr>
            <w:tcW w:w="1848" w:type="dxa"/>
          </w:tcPr>
          <w:p w14:paraId="64EDC03D" w14:textId="2F7A217C" w:rsidR="00BD1314" w:rsidRDefault="002059F9" w:rsidP="00735652">
            <w:pPr>
              <w:jc w:val="right"/>
            </w:pPr>
            <w:r>
              <w:t>100</w:t>
            </w:r>
          </w:p>
        </w:tc>
      </w:tr>
      <w:tr w:rsidR="00BD1314" w14:paraId="30EBB970" w14:textId="77777777" w:rsidTr="00735652">
        <w:trPr>
          <w:jc w:val="center"/>
        </w:trPr>
        <w:tc>
          <w:tcPr>
            <w:tcW w:w="3823" w:type="dxa"/>
          </w:tcPr>
          <w:p w14:paraId="528F1C1D" w14:textId="5C7118E2" w:rsidR="00BD1314" w:rsidRDefault="00793AED" w:rsidP="00970C13">
            <w:r>
              <w:t>Avatar</w:t>
            </w:r>
          </w:p>
        </w:tc>
        <w:tc>
          <w:tcPr>
            <w:tcW w:w="987" w:type="dxa"/>
          </w:tcPr>
          <w:p w14:paraId="573661AC" w14:textId="52666842" w:rsidR="00BD1314" w:rsidRDefault="00A04143" w:rsidP="00735652">
            <w:pPr>
              <w:jc w:val="center"/>
            </w:pPr>
            <w:r>
              <w:t>E</w:t>
            </w:r>
          </w:p>
        </w:tc>
        <w:tc>
          <w:tcPr>
            <w:tcW w:w="1848" w:type="dxa"/>
          </w:tcPr>
          <w:p w14:paraId="5C4DD4DB" w14:textId="45E333AE" w:rsidR="00BD1314" w:rsidRDefault="00AA6C51" w:rsidP="00735652">
            <w:pPr>
              <w:jc w:val="right"/>
            </w:pPr>
            <w:r>
              <w:t>1000</w:t>
            </w:r>
            <w:r w:rsidR="00E87952">
              <w:t>0</w:t>
            </w:r>
          </w:p>
        </w:tc>
      </w:tr>
      <w:tr w:rsidR="00BD1314" w14:paraId="59E0F85C" w14:textId="77777777" w:rsidTr="00735652">
        <w:trPr>
          <w:jc w:val="center"/>
        </w:trPr>
        <w:tc>
          <w:tcPr>
            <w:tcW w:w="3823" w:type="dxa"/>
          </w:tcPr>
          <w:p w14:paraId="0C41466C" w14:textId="30056237" w:rsidR="00BD1314" w:rsidRDefault="00793AED" w:rsidP="00970C13">
            <w:r>
              <w:t>Vestizione</w:t>
            </w:r>
          </w:p>
        </w:tc>
        <w:tc>
          <w:tcPr>
            <w:tcW w:w="987" w:type="dxa"/>
          </w:tcPr>
          <w:p w14:paraId="3F3743F9" w14:textId="3DBA824B" w:rsidR="00BD1314" w:rsidRDefault="00A04143" w:rsidP="00735652">
            <w:pPr>
              <w:jc w:val="center"/>
            </w:pPr>
            <w:r>
              <w:t>E</w:t>
            </w:r>
          </w:p>
        </w:tc>
        <w:tc>
          <w:tcPr>
            <w:tcW w:w="1848" w:type="dxa"/>
          </w:tcPr>
          <w:p w14:paraId="46377DC6" w14:textId="3842630B" w:rsidR="00BD1314" w:rsidRDefault="00AA6C51" w:rsidP="00735652">
            <w:pPr>
              <w:jc w:val="right"/>
            </w:pPr>
            <w:r>
              <w:t>5000</w:t>
            </w:r>
            <w:r w:rsidR="00E87952">
              <w:t>0</w:t>
            </w:r>
          </w:p>
        </w:tc>
      </w:tr>
      <w:tr w:rsidR="00245273" w14:paraId="6F374259" w14:textId="77777777" w:rsidTr="00735652">
        <w:trPr>
          <w:jc w:val="center"/>
        </w:trPr>
        <w:tc>
          <w:tcPr>
            <w:tcW w:w="3823" w:type="dxa"/>
          </w:tcPr>
          <w:p w14:paraId="3655EE2D" w14:textId="5D62A8B0" w:rsidR="00245273" w:rsidRDefault="00245273" w:rsidP="00970C13">
            <w:r>
              <w:t>VestizioneCorrente</w:t>
            </w:r>
          </w:p>
        </w:tc>
        <w:tc>
          <w:tcPr>
            <w:tcW w:w="987" w:type="dxa"/>
          </w:tcPr>
          <w:p w14:paraId="199F00A1" w14:textId="37255AAD" w:rsidR="00245273" w:rsidRDefault="00A04143" w:rsidP="00735652">
            <w:pPr>
              <w:jc w:val="center"/>
            </w:pPr>
            <w:r>
              <w:t>E</w:t>
            </w:r>
          </w:p>
        </w:tc>
        <w:tc>
          <w:tcPr>
            <w:tcW w:w="1848" w:type="dxa"/>
          </w:tcPr>
          <w:p w14:paraId="03E7D085" w14:textId="65DE7423" w:rsidR="00245273" w:rsidRDefault="00AA6C51" w:rsidP="00735652">
            <w:pPr>
              <w:jc w:val="right"/>
            </w:pPr>
            <w:r>
              <w:t>1000</w:t>
            </w:r>
            <w:r w:rsidR="00E87952">
              <w:t>0</w:t>
            </w:r>
          </w:p>
        </w:tc>
      </w:tr>
      <w:tr w:rsidR="00245273" w14:paraId="6F6CF8DD" w14:textId="77777777" w:rsidTr="00735652">
        <w:trPr>
          <w:jc w:val="center"/>
        </w:trPr>
        <w:tc>
          <w:tcPr>
            <w:tcW w:w="3823" w:type="dxa"/>
          </w:tcPr>
          <w:p w14:paraId="35F94DD6" w14:textId="3E3B6EE5" w:rsidR="00245273" w:rsidRDefault="00245273" w:rsidP="00970C13">
            <w:r>
              <w:t>VestizionePassata</w:t>
            </w:r>
          </w:p>
        </w:tc>
        <w:tc>
          <w:tcPr>
            <w:tcW w:w="987" w:type="dxa"/>
          </w:tcPr>
          <w:p w14:paraId="382BEE2C" w14:textId="2F147A1D" w:rsidR="00245273" w:rsidRDefault="00A04143" w:rsidP="00735652">
            <w:pPr>
              <w:jc w:val="center"/>
            </w:pPr>
            <w:r>
              <w:t>E</w:t>
            </w:r>
          </w:p>
        </w:tc>
        <w:tc>
          <w:tcPr>
            <w:tcW w:w="1848" w:type="dxa"/>
          </w:tcPr>
          <w:p w14:paraId="085CE940" w14:textId="221A4612" w:rsidR="00245273" w:rsidRDefault="00AA6C51" w:rsidP="00735652">
            <w:pPr>
              <w:jc w:val="right"/>
            </w:pPr>
            <w:r>
              <w:t>4000</w:t>
            </w:r>
            <w:r w:rsidR="00E87952">
              <w:t>0</w:t>
            </w:r>
          </w:p>
        </w:tc>
      </w:tr>
      <w:tr w:rsidR="00BD1314" w14:paraId="04942FC4" w14:textId="77777777" w:rsidTr="00735652">
        <w:trPr>
          <w:jc w:val="center"/>
        </w:trPr>
        <w:tc>
          <w:tcPr>
            <w:tcW w:w="3823" w:type="dxa"/>
          </w:tcPr>
          <w:p w14:paraId="26A4BCB0" w14:textId="6D2BB119" w:rsidR="00BD1314" w:rsidRDefault="00793AED" w:rsidP="00970C13">
            <w:r>
              <w:t>Utilizzo</w:t>
            </w:r>
          </w:p>
        </w:tc>
        <w:tc>
          <w:tcPr>
            <w:tcW w:w="987" w:type="dxa"/>
          </w:tcPr>
          <w:p w14:paraId="18E7688F" w14:textId="3F9D6727" w:rsidR="00BD1314" w:rsidRDefault="00A04143" w:rsidP="00735652">
            <w:pPr>
              <w:jc w:val="center"/>
            </w:pPr>
            <w:r>
              <w:t>E</w:t>
            </w:r>
          </w:p>
        </w:tc>
        <w:tc>
          <w:tcPr>
            <w:tcW w:w="1848" w:type="dxa"/>
          </w:tcPr>
          <w:p w14:paraId="00A2E768" w14:textId="64FEF4D5" w:rsidR="00BD1314" w:rsidRDefault="00AA6C51" w:rsidP="00735652">
            <w:pPr>
              <w:jc w:val="right"/>
            </w:pPr>
            <w:r>
              <w:t>5000</w:t>
            </w:r>
            <w:r w:rsidR="00E87952">
              <w:t>0</w:t>
            </w:r>
          </w:p>
        </w:tc>
      </w:tr>
      <w:tr w:rsidR="00A04143" w14:paraId="300F56AC" w14:textId="77777777" w:rsidTr="00735652">
        <w:trPr>
          <w:jc w:val="center"/>
        </w:trPr>
        <w:tc>
          <w:tcPr>
            <w:tcW w:w="3823" w:type="dxa"/>
          </w:tcPr>
          <w:p w14:paraId="4C27BFF4" w14:textId="3C291787" w:rsidR="00A04143" w:rsidRDefault="00A04143" w:rsidP="00970C13">
            <w:r>
              <w:t>UtilizzoCorrente</w:t>
            </w:r>
          </w:p>
        </w:tc>
        <w:tc>
          <w:tcPr>
            <w:tcW w:w="987" w:type="dxa"/>
          </w:tcPr>
          <w:p w14:paraId="2BFBD220" w14:textId="148B1AFD" w:rsidR="00A04143" w:rsidRDefault="00A04143" w:rsidP="00735652">
            <w:pPr>
              <w:jc w:val="center"/>
            </w:pPr>
            <w:r>
              <w:t>E</w:t>
            </w:r>
          </w:p>
        </w:tc>
        <w:tc>
          <w:tcPr>
            <w:tcW w:w="1848" w:type="dxa"/>
          </w:tcPr>
          <w:p w14:paraId="76B8F156" w14:textId="2403767B" w:rsidR="00A04143" w:rsidRDefault="00AA6C51" w:rsidP="00735652">
            <w:pPr>
              <w:jc w:val="right"/>
            </w:pPr>
            <w:r>
              <w:t>1000</w:t>
            </w:r>
            <w:r w:rsidR="00E87952">
              <w:t>0</w:t>
            </w:r>
          </w:p>
        </w:tc>
      </w:tr>
      <w:tr w:rsidR="00A04143" w14:paraId="2597E30A" w14:textId="77777777" w:rsidTr="00735652">
        <w:trPr>
          <w:jc w:val="center"/>
        </w:trPr>
        <w:tc>
          <w:tcPr>
            <w:tcW w:w="3823" w:type="dxa"/>
          </w:tcPr>
          <w:p w14:paraId="577CC3A6" w14:textId="35576214" w:rsidR="00A04143" w:rsidRDefault="00A04143" w:rsidP="00970C13">
            <w:r>
              <w:t>UtilizzoPassato</w:t>
            </w:r>
          </w:p>
        </w:tc>
        <w:tc>
          <w:tcPr>
            <w:tcW w:w="987" w:type="dxa"/>
          </w:tcPr>
          <w:p w14:paraId="686A95DD" w14:textId="37970AE4" w:rsidR="00A04143" w:rsidRDefault="00A04143" w:rsidP="00735652">
            <w:pPr>
              <w:jc w:val="center"/>
            </w:pPr>
            <w:r>
              <w:t>E</w:t>
            </w:r>
          </w:p>
        </w:tc>
        <w:tc>
          <w:tcPr>
            <w:tcW w:w="1848" w:type="dxa"/>
          </w:tcPr>
          <w:p w14:paraId="5C0421F7" w14:textId="33E52420" w:rsidR="00A04143" w:rsidRDefault="00AA6C51" w:rsidP="00735652">
            <w:pPr>
              <w:jc w:val="right"/>
            </w:pPr>
            <w:r>
              <w:t>4000</w:t>
            </w:r>
            <w:r w:rsidR="00E87952">
              <w:t>0</w:t>
            </w:r>
          </w:p>
        </w:tc>
      </w:tr>
      <w:tr w:rsidR="00BD1314" w14:paraId="623C09FF" w14:textId="77777777" w:rsidTr="00735652">
        <w:trPr>
          <w:jc w:val="center"/>
        </w:trPr>
        <w:tc>
          <w:tcPr>
            <w:tcW w:w="3823" w:type="dxa"/>
          </w:tcPr>
          <w:p w14:paraId="43F92169" w14:textId="2393D10B" w:rsidR="00BD1314" w:rsidRDefault="00793AED" w:rsidP="00970C13">
            <w:r>
              <w:t>InterazioneAvatar</w:t>
            </w:r>
          </w:p>
        </w:tc>
        <w:tc>
          <w:tcPr>
            <w:tcW w:w="987" w:type="dxa"/>
          </w:tcPr>
          <w:p w14:paraId="478388C0" w14:textId="3889A266" w:rsidR="00BD1314" w:rsidRDefault="00A04143" w:rsidP="00735652">
            <w:pPr>
              <w:jc w:val="center"/>
            </w:pPr>
            <w:r>
              <w:t>E</w:t>
            </w:r>
          </w:p>
        </w:tc>
        <w:tc>
          <w:tcPr>
            <w:tcW w:w="1848" w:type="dxa"/>
          </w:tcPr>
          <w:p w14:paraId="1C2212E8" w14:textId="4CED58C2" w:rsidR="00BD1314" w:rsidRDefault="00584FE9" w:rsidP="00735652">
            <w:pPr>
              <w:jc w:val="right"/>
            </w:pPr>
            <w:r>
              <w:t>5</w:t>
            </w:r>
            <w:r w:rsidR="00AA6C51">
              <w:t>0000</w:t>
            </w:r>
            <w:r w:rsidR="00E87952">
              <w:t>0</w:t>
            </w:r>
          </w:p>
        </w:tc>
      </w:tr>
      <w:tr w:rsidR="00735652" w14:paraId="6C0E2D8D" w14:textId="77777777" w:rsidTr="00735652">
        <w:trPr>
          <w:jc w:val="center"/>
        </w:trPr>
        <w:tc>
          <w:tcPr>
            <w:tcW w:w="3823" w:type="dxa"/>
          </w:tcPr>
          <w:p w14:paraId="098D9843" w14:textId="06CE3937" w:rsidR="00735652" w:rsidRDefault="00A04143" w:rsidP="00970C13">
            <w:r>
              <w:t>Azione</w:t>
            </w:r>
          </w:p>
        </w:tc>
        <w:tc>
          <w:tcPr>
            <w:tcW w:w="987" w:type="dxa"/>
          </w:tcPr>
          <w:p w14:paraId="18170062" w14:textId="1327E72B" w:rsidR="00735652" w:rsidRDefault="00A04143" w:rsidP="00735652">
            <w:pPr>
              <w:jc w:val="center"/>
            </w:pPr>
            <w:r>
              <w:t>E</w:t>
            </w:r>
          </w:p>
        </w:tc>
        <w:tc>
          <w:tcPr>
            <w:tcW w:w="1848" w:type="dxa"/>
          </w:tcPr>
          <w:p w14:paraId="4576725D" w14:textId="1F0B579B" w:rsidR="00735652" w:rsidRDefault="00584FE9" w:rsidP="00735652">
            <w:pPr>
              <w:jc w:val="right"/>
            </w:pPr>
            <w:r>
              <w:t>10</w:t>
            </w:r>
            <w:r w:rsidR="00265919">
              <w:t>000</w:t>
            </w:r>
            <w:r w:rsidR="00E87952">
              <w:t>0</w:t>
            </w:r>
          </w:p>
        </w:tc>
      </w:tr>
      <w:tr w:rsidR="00735652" w14:paraId="2816F933" w14:textId="77777777" w:rsidTr="00735652">
        <w:trPr>
          <w:jc w:val="center"/>
        </w:trPr>
        <w:tc>
          <w:tcPr>
            <w:tcW w:w="3823" w:type="dxa"/>
          </w:tcPr>
          <w:p w14:paraId="76F67D45" w14:textId="333064C2" w:rsidR="00735652" w:rsidRDefault="00A04143" w:rsidP="00970C13">
            <w:r>
              <w:t>Saluto</w:t>
            </w:r>
          </w:p>
        </w:tc>
        <w:tc>
          <w:tcPr>
            <w:tcW w:w="987" w:type="dxa"/>
          </w:tcPr>
          <w:p w14:paraId="6930B46E" w14:textId="7CDC145D" w:rsidR="00735652" w:rsidRDefault="00A04143" w:rsidP="00735652">
            <w:pPr>
              <w:jc w:val="center"/>
            </w:pPr>
            <w:r>
              <w:t>E</w:t>
            </w:r>
          </w:p>
        </w:tc>
        <w:tc>
          <w:tcPr>
            <w:tcW w:w="1848" w:type="dxa"/>
          </w:tcPr>
          <w:p w14:paraId="0C86BD40" w14:textId="7EA7A5CD" w:rsidR="00735652" w:rsidRDefault="00265919" w:rsidP="00735652">
            <w:pPr>
              <w:jc w:val="right"/>
            </w:pPr>
            <w:r>
              <w:t>1000</w:t>
            </w:r>
            <w:r w:rsidR="00E87952">
              <w:t>0</w:t>
            </w:r>
          </w:p>
        </w:tc>
      </w:tr>
      <w:tr w:rsidR="00735652" w14:paraId="3F3E897D" w14:textId="77777777" w:rsidTr="00735652">
        <w:trPr>
          <w:jc w:val="center"/>
        </w:trPr>
        <w:tc>
          <w:tcPr>
            <w:tcW w:w="3823" w:type="dxa"/>
          </w:tcPr>
          <w:p w14:paraId="1462CECE" w14:textId="36DA34DF" w:rsidR="00735652" w:rsidRDefault="00A04143" w:rsidP="00970C13">
            <w:r>
              <w:t>Messaggio</w:t>
            </w:r>
          </w:p>
        </w:tc>
        <w:tc>
          <w:tcPr>
            <w:tcW w:w="987" w:type="dxa"/>
          </w:tcPr>
          <w:p w14:paraId="2DA46DEF" w14:textId="22063962" w:rsidR="00735652" w:rsidRDefault="00A04143" w:rsidP="00735652">
            <w:pPr>
              <w:jc w:val="center"/>
            </w:pPr>
            <w:r>
              <w:t>E</w:t>
            </w:r>
          </w:p>
        </w:tc>
        <w:tc>
          <w:tcPr>
            <w:tcW w:w="1848" w:type="dxa"/>
          </w:tcPr>
          <w:p w14:paraId="181A2D0A" w14:textId="0090A02A" w:rsidR="00735652" w:rsidRDefault="00265919" w:rsidP="00735652">
            <w:pPr>
              <w:keepNext/>
              <w:jc w:val="right"/>
            </w:pPr>
            <w:r>
              <w:t>5000</w:t>
            </w:r>
            <w:r w:rsidR="00E87952">
              <w:t>0</w:t>
            </w:r>
          </w:p>
        </w:tc>
      </w:tr>
      <w:tr w:rsidR="00793AED" w14:paraId="2E985EED" w14:textId="77777777" w:rsidTr="00735652">
        <w:trPr>
          <w:jc w:val="center"/>
        </w:trPr>
        <w:tc>
          <w:tcPr>
            <w:tcW w:w="3823" w:type="dxa"/>
          </w:tcPr>
          <w:p w14:paraId="02F92BB2" w14:textId="7AC81104" w:rsidR="00793AED" w:rsidRDefault="00A04143" w:rsidP="00970C13">
            <w:r>
              <w:t>Conversazione</w:t>
            </w:r>
          </w:p>
        </w:tc>
        <w:tc>
          <w:tcPr>
            <w:tcW w:w="987" w:type="dxa"/>
          </w:tcPr>
          <w:p w14:paraId="2C0DFF4B" w14:textId="63D43958" w:rsidR="00793AED" w:rsidRDefault="00A04143" w:rsidP="00735652">
            <w:pPr>
              <w:jc w:val="center"/>
            </w:pPr>
            <w:r>
              <w:t>E</w:t>
            </w:r>
          </w:p>
        </w:tc>
        <w:tc>
          <w:tcPr>
            <w:tcW w:w="1848" w:type="dxa"/>
          </w:tcPr>
          <w:p w14:paraId="3007997F" w14:textId="0D9D7F2D" w:rsidR="00793AED" w:rsidRDefault="00584FE9" w:rsidP="00735652">
            <w:pPr>
              <w:keepNext/>
              <w:jc w:val="right"/>
            </w:pPr>
            <w:r>
              <w:t>10</w:t>
            </w:r>
            <w:r w:rsidR="00265919">
              <w:t>000</w:t>
            </w:r>
            <w:r w:rsidR="00E87952">
              <w:t>0</w:t>
            </w:r>
          </w:p>
        </w:tc>
      </w:tr>
      <w:tr w:rsidR="00245273" w14:paraId="2C04C344" w14:textId="77777777" w:rsidTr="00735652">
        <w:trPr>
          <w:jc w:val="center"/>
        </w:trPr>
        <w:tc>
          <w:tcPr>
            <w:tcW w:w="3823" w:type="dxa"/>
          </w:tcPr>
          <w:p w14:paraId="2178A261" w14:textId="5C2F8A38" w:rsidR="00245273" w:rsidRDefault="00A04143" w:rsidP="00970C13">
            <w:r>
              <w:t>DiscussioneVirtuale</w:t>
            </w:r>
          </w:p>
        </w:tc>
        <w:tc>
          <w:tcPr>
            <w:tcW w:w="987" w:type="dxa"/>
          </w:tcPr>
          <w:p w14:paraId="2BFA392F" w14:textId="5FA8CF84" w:rsidR="00245273" w:rsidRDefault="00A04143" w:rsidP="00735652">
            <w:pPr>
              <w:jc w:val="center"/>
            </w:pPr>
            <w:r>
              <w:t>E</w:t>
            </w:r>
          </w:p>
        </w:tc>
        <w:tc>
          <w:tcPr>
            <w:tcW w:w="1848" w:type="dxa"/>
          </w:tcPr>
          <w:p w14:paraId="397080AA" w14:textId="69E0F179" w:rsidR="00245273" w:rsidRDefault="00584FE9" w:rsidP="00735652">
            <w:pPr>
              <w:keepNext/>
              <w:jc w:val="right"/>
            </w:pPr>
            <w:r>
              <w:t>20000</w:t>
            </w:r>
          </w:p>
        </w:tc>
      </w:tr>
      <w:tr w:rsidR="00245273" w14:paraId="7410372A" w14:textId="77777777" w:rsidTr="00735652">
        <w:trPr>
          <w:jc w:val="center"/>
        </w:trPr>
        <w:tc>
          <w:tcPr>
            <w:tcW w:w="3823" w:type="dxa"/>
          </w:tcPr>
          <w:p w14:paraId="4DC3C272" w14:textId="20792CBC" w:rsidR="00245273" w:rsidRDefault="00A04143" w:rsidP="00970C13">
            <w:r>
              <w:t>NuovaTeoria</w:t>
            </w:r>
          </w:p>
        </w:tc>
        <w:tc>
          <w:tcPr>
            <w:tcW w:w="987" w:type="dxa"/>
          </w:tcPr>
          <w:p w14:paraId="6A0778D6" w14:textId="7CF86E04" w:rsidR="00245273" w:rsidRDefault="00A04143" w:rsidP="00735652">
            <w:pPr>
              <w:jc w:val="center"/>
            </w:pPr>
            <w:r>
              <w:t>E</w:t>
            </w:r>
          </w:p>
        </w:tc>
        <w:tc>
          <w:tcPr>
            <w:tcW w:w="1848" w:type="dxa"/>
          </w:tcPr>
          <w:p w14:paraId="3BB39963" w14:textId="79EF4C27" w:rsidR="00245273" w:rsidRDefault="00265919" w:rsidP="00735652">
            <w:pPr>
              <w:keepNext/>
              <w:jc w:val="right"/>
            </w:pPr>
            <w:r>
              <w:t>10</w:t>
            </w:r>
            <w:r w:rsidR="00584FE9">
              <w:t>000</w:t>
            </w:r>
          </w:p>
        </w:tc>
      </w:tr>
      <w:tr w:rsidR="00793AED" w14:paraId="7F3DF959" w14:textId="77777777" w:rsidTr="00735652">
        <w:trPr>
          <w:jc w:val="center"/>
        </w:trPr>
        <w:tc>
          <w:tcPr>
            <w:tcW w:w="3823" w:type="dxa"/>
          </w:tcPr>
          <w:p w14:paraId="267E7002" w14:textId="461F114F" w:rsidR="00793AED" w:rsidRDefault="00A04143" w:rsidP="00970C13">
            <w:r>
              <w:t>Sostiene</w:t>
            </w:r>
          </w:p>
        </w:tc>
        <w:tc>
          <w:tcPr>
            <w:tcW w:w="987" w:type="dxa"/>
          </w:tcPr>
          <w:p w14:paraId="5B9BC242" w14:textId="30E7DB24" w:rsidR="00793AED" w:rsidRDefault="00A04143" w:rsidP="00735652">
            <w:pPr>
              <w:jc w:val="center"/>
            </w:pPr>
            <w:r>
              <w:t>R</w:t>
            </w:r>
          </w:p>
        </w:tc>
        <w:tc>
          <w:tcPr>
            <w:tcW w:w="1848" w:type="dxa"/>
          </w:tcPr>
          <w:p w14:paraId="01784D66" w14:textId="46C06449" w:rsidR="00793AED" w:rsidRDefault="000A4A8E" w:rsidP="00735652">
            <w:pPr>
              <w:keepNext/>
              <w:jc w:val="right"/>
            </w:pPr>
            <w:r>
              <w:t>5000</w:t>
            </w:r>
            <w:r w:rsidR="00E87952">
              <w:t>0</w:t>
            </w:r>
          </w:p>
        </w:tc>
      </w:tr>
      <w:tr w:rsidR="00793AED" w14:paraId="3B607F9A" w14:textId="77777777" w:rsidTr="00735652">
        <w:trPr>
          <w:jc w:val="center"/>
        </w:trPr>
        <w:tc>
          <w:tcPr>
            <w:tcW w:w="3823" w:type="dxa"/>
          </w:tcPr>
          <w:p w14:paraId="0793CD7D" w14:textId="2C23BF57" w:rsidR="00793AED" w:rsidRDefault="00A04143" w:rsidP="00970C13">
            <w:r>
              <w:t>Utilizza</w:t>
            </w:r>
          </w:p>
        </w:tc>
        <w:tc>
          <w:tcPr>
            <w:tcW w:w="987" w:type="dxa"/>
          </w:tcPr>
          <w:p w14:paraId="4C3EE0B1" w14:textId="61A18ADC" w:rsidR="00793AED" w:rsidRDefault="00A04143" w:rsidP="00735652">
            <w:pPr>
              <w:jc w:val="center"/>
            </w:pPr>
            <w:r>
              <w:t>R</w:t>
            </w:r>
          </w:p>
        </w:tc>
        <w:tc>
          <w:tcPr>
            <w:tcW w:w="1848" w:type="dxa"/>
          </w:tcPr>
          <w:p w14:paraId="233ECD8E" w14:textId="5DD42E51" w:rsidR="00793AED" w:rsidRDefault="00283957" w:rsidP="00735652">
            <w:pPr>
              <w:keepNext/>
              <w:jc w:val="right"/>
            </w:pPr>
            <w:r>
              <w:t>15000</w:t>
            </w:r>
            <w:r w:rsidR="00E87952">
              <w:t>0</w:t>
            </w:r>
          </w:p>
        </w:tc>
      </w:tr>
      <w:tr w:rsidR="00793AED" w14:paraId="6F871C38" w14:textId="77777777" w:rsidTr="00735652">
        <w:trPr>
          <w:jc w:val="center"/>
        </w:trPr>
        <w:tc>
          <w:tcPr>
            <w:tcW w:w="3823" w:type="dxa"/>
          </w:tcPr>
          <w:p w14:paraId="000C0793" w14:textId="4F4FBA6D" w:rsidR="00793AED" w:rsidRDefault="00584FE9" w:rsidP="00970C13">
            <w:r>
              <w:t>V</w:t>
            </w:r>
            <w:r w:rsidR="00A04143">
              <w:t>-P</w:t>
            </w:r>
          </w:p>
        </w:tc>
        <w:tc>
          <w:tcPr>
            <w:tcW w:w="987" w:type="dxa"/>
          </w:tcPr>
          <w:p w14:paraId="688B3099" w14:textId="0D58FA0F" w:rsidR="00793AED" w:rsidRDefault="00A04143" w:rsidP="00735652">
            <w:pPr>
              <w:jc w:val="center"/>
            </w:pPr>
            <w:r>
              <w:t>R</w:t>
            </w:r>
          </w:p>
        </w:tc>
        <w:tc>
          <w:tcPr>
            <w:tcW w:w="1848" w:type="dxa"/>
          </w:tcPr>
          <w:p w14:paraId="3ED43F24" w14:textId="3001C58C" w:rsidR="00793AED" w:rsidRDefault="00283957" w:rsidP="00735652">
            <w:pPr>
              <w:keepNext/>
              <w:jc w:val="right"/>
            </w:pPr>
            <w:r>
              <w:t>15000</w:t>
            </w:r>
            <w:r w:rsidR="00E87952">
              <w:t>0</w:t>
            </w:r>
          </w:p>
        </w:tc>
      </w:tr>
      <w:tr w:rsidR="00793AED" w14:paraId="2BF9704B" w14:textId="77777777" w:rsidTr="00735652">
        <w:trPr>
          <w:jc w:val="center"/>
        </w:trPr>
        <w:tc>
          <w:tcPr>
            <w:tcW w:w="3823" w:type="dxa"/>
          </w:tcPr>
          <w:p w14:paraId="2D528FE0" w14:textId="7D572C52" w:rsidR="00793AED" w:rsidRDefault="00A04143" w:rsidP="00970C13">
            <w:r>
              <w:lastRenderedPageBreak/>
              <w:t>P-E</w:t>
            </w:r>
          </w:p>
        </w:tc>
        <w:tc>
          <w:tcPr>
            <w:tcW w:w="987" w:type="dxa"/>
          </w:tcPr>
          <w:p w14:paraId="53663DD8" w14:textId="297DC6A6" w:rsidR="00793AED" w:rsidRDefault="00A04143" w:rsidP="00735652">
            <w:pPr>
              <w:jc w:val="center"/>
            </w:pPr>
            <w:r>
              <w:t>R</w:t>
            </w:r>
          </w:p>
        </w:tc>
        <w:tc>
          <w:tcPr>
            <w:tcW w:w="1848" w:type="dxa"/>
          </w:tcPr>
          <w:p w14:paraId="145F6D86" w14:textId="4F0469D2" w:rsidR="00793AED" w:rsidRDefault="00283957" w:rsidP="00735652">
            <w:pPr>
              <w:keepNext/>
              <w:jc w:val="right"/>
            </w:pPr>
            <w:r>
              <w:t>15000</w:t>
            </w:r>
            <w:r w:rsidR="00E87952">
              <w:t>0</w:t>
            </w:r>
          </w:p>
        </w:tc>
      </w:tr>
      <w:tr w:rsidR="00793AED" w14:paraId="10EDA8E5" w14:textId="77777777" w:rsidTr="00735652">
        <w:trPr>
          <w:jc w:val="center"/>
        </w:trPr>
        <w:tc>
          <w:tcPr>
            <w:tcW w:w="3823" w:type="dxa"/>
          </w:tcPr>
          <w:p w14:paraId="1B55B315" w14:textId="5938CFE0" w:rsidR="00793AED" w:rsidRDefault="00584FE9" w:rsidP="00970C13">
            <w:r>
              <w:t>V</w:t>
            </w:r>
            <w:r w:rsidR="00A04143">
              <w:t>-I</w:t>
            </w:r>
          </w:p>
        </w:tc>
        <w:tc>
          <w:tcPr>
            <w:tcW w:w="987" w:type="dxa"/>
          </w:tcPr>
          <w:p w14:paraId="41C3EB32" w14:textId="593AA6CB" w:rsidR="00793AED" w:rsidRDefault="00A04143" w:rsidP="00735652">
            <w:pPr>
              <w:jc w:val="center"/>
            </w:pPr>
            <w:r>
              <w:t>R</w:t>
            </w:r>
          </w:p>
        </w:tc>
        <w:tc>
          <w:tcPr>
            <w:tcW w:w="1848" w:type="dxa"/>
          </w:tcPr>
          <w:p w14:paraId="1422AA58" w14:textId="775C6E95" w:rsidR="00793AED" w:rsidRDefault="00283957" w:rsidP="00735652">
            <w:pPr>
              <w:keepNext/>
              <w:jc w:val="right"/>
            </w:pPr>
            <w:r>
              <w:t>25000</w:t>
            </w:r>
            <w:r w:rsidR="00E87952">
              <w:t>0</w:t>
            </w:r>
          </w:p>
        </w:tc>
      </w:tr>
      <w:tr w:rsidR="00793AED" w14:paraId="580FF1BE" w14:textId="77777777" w:rsidTr="00735652">
        <w:trPr>
          <w:jc w:val="center"/>
        </w:trPr>
        <w:tc>
          <w:tcPr>
            <w:tcW w:w="3823" w:type="dxa"/>
          </w:tcPr>
          <w:p w14:paraId="08751224" w14:textId="71AE1055" w:rsidR="00793AED" w:rsidRDefault="00A04143" w:rsidP="00970C13">
            <w:r>
              <w:t>I-O</w:t>
            </w:r>
          </w:p>
        </w:tc>
        <w:tc>
          <w:tcPr>
            <w:tcW w:w="987" w:type="dxa"/>
          </w:tcPr>
          <w:p w14:paraId="0E45A45B" w14:textId="3A1DA771" w:rsidR="00793AED" w:rsidRDefault="00A04143" w:rsidP="00735652">
            <w:pPr>
              <w:jc w:val="center"/>
            </w:pPr>
            <w:r>
              <w:t>R</w:t>
            </w:r>
          </w:p>
        </w:tc>
        <w:tc>
          <w:tcPr>
            <w:tcW w:w="1848" w:type="dxa"/>
          </w:tcPr>
          <w:p w14:paraId="20BEF028" w14:textId="300B4D68" w:rsidR="00793AED" w:rsidRDefault="00283957" w:rsidP="00735652">
            <w:pPr>
              <w:keepNext/>
              <w:jc w:val="right"/>
            </w:pPr>
            <w:r>
              <w:t>25000</w:t>
            </w:r>
            <w:r w:rsidR="00E87952">
              <w:t>0</w:t>
            </w:r>
          </w:p>
        </w:tc>
      </w:tr>
      <w:tr w:rsidR="00A04143" w14:paraId="31C08B99" w14:textId="77777777" w:rsidTr="00735652">
        <w:trPr>
          <w:jc w:val="center"/>
        </w:trPr>
        <w:tc>
          <w:tcPr>
            <w:tcW w:w="3823" w:type="dxa"/>
          </w:tcPr>
          <w:p w14:paraId="631BF9FA" w14:textId="333DE580" w:rsidR="00A04143" w:rsidRDefault="00A04143" w:rsidP="00970C13">
            <w:r>
              <w:t>Contenimento</w:t>
            </w:r>
          </w:p>
        </w:tc>
        <w:tc>
          <w:tcPr>
            <w:tcW w:w="987" w:type="dxa"/>
          </w:tcPr>
          <w:p w14:paraId="4351E7E7" w14:textId="1EAD70E5" w:rsidR="00A04143" w:rsidRDefault="00A04143" w:rsidP="00735652">
            <w:pPr>
              <w:jc w:val="center"/>
            </w:pPr>
            <w:r>
              <w:t>R</w:t>
            </w:r>
          </w:p>
        </w:tc>
        <w:tc>
          <w:tcPr>
            <w:tcW w:w="1848" w:type="dxa"/>
          </w:tcPr>
          <w:p w14:paraId="383A5AF7" w14:textId="6156AF38" w:rsidR="00A04143" w:rsidRDefault="00283957" w:rsidP="00735652">
            <w:pPr>
              <w:keepNext/>
              <w:jc w:val="right"/>
            </w:pPr>
            <w:r>
              <w:t>1000</w:t>
            </w:r>
          </w:p>
        </w:tc>
      </w:tr>
      <w:tr w:rsidR="00A04143" w14:paraId="4440AC56" w14:textId="77777777" w:rsidTr="00735652">
        <w:trPr>
          <w:jc w:val="center"/>
        </w:trPr>
        <w:tc>
          <w:tcPr>
            <w:tcW w:w="3823" w:type="dxa"/>
          </w:tcPr>
          <w:p w14:paraId="42B84C91" w14:textId="17C18AD2" w:rsidR="00A04143" w:rsidRDefault="00A04143" w:rsidP="00970C13">
            <w:r>
              <w:t>Correlazione</w:t>
            </w:r>
          </w:p>
        </w:tc>
        <w:tc>
          <w:tcPr>
            <w:tcW w:w="987" w:type="dxa"/>
          </w:tcPr>
          <w:p w14:paraId="335E244D" w14:textId="7ED0C8AB" w:rsidR="00A04143" w:rsidRDefault="00A04143" w:rsidP="00735652">
            <w:pPr>
              <w:jc w:val="center"/>
            </w:pPr>
            <w:r>
              <w:t>R</w:t>
            </w:r>
          </w:p>
        </w:tc>
        <w:tc>
          <w:tcPr>
            <w:tcW w:w="1848" w:type="dxa"/>
          </w:tcPr>
          <w:p w14:paraId="3DA37EB5" w14:textId="7137A6C7" w:rsidR="00A04143" w:rsidRDefault="00283957" w:rsidP="00735652">
            <w:pPr>
              <w:keepNext/>
              <w:jc w:val="right"/>
            </w:pPr>
            <w:r>
              <w:t>5000</w:t>
            </w:r>
          </w:p>
        </w:tc>
      </w:tr>
      <w:tr w:rsidR="00793AED" w14:paraId="4A6E2BB1" w14:textId="77777777" w:rsidTr="00735652">
        <w:trPr>
          <w:jc w:val="center"/>
        </w:trPr>
        <w:tc>
          <w:tcPr>
            <w:tcW w:w="3823" w:type="dxa"/>
          </w:tcPr>
          <w:p w14:paraId="76B9DD3D" w14:textId="344A24F9" w:rsidR="00793AED" w:rsidRDefault="00A04143" w:rsidP="00970C13">
            <w:r>
              <w:t>Esplorazione</w:t>
            </w:r>
          </w:p>
        </w:tc>
        <w:tc>
          <w:tcPr>
            <w:tcW w:w="987" w:type="dxa"/>
          </w:tcPr>
          <w:p w14:paraId="5369577C" w14:textId="2AAF5344" w:rsidR="00793AED" w:rsidRDefault="00A04143" w:rsidP="00735652">
            <w:pPr>
              <w:jc w:val="center"/>
            </w:pPr>
            <w:r>
              <w:t>R</w:t>
            </w:r>
          </w:p>
        </w:tc>
        <w:tc>
          <w:tcPr>
            <w:tcW w:w="1848" w:type="dxa"/>
          </w:tcPr>
          <w:p w14:paraId="0B4E004C" w14:textId="558CE8DC" w:rsidR="00793AED" w:rsidRDefault="00283957" w:rsidP="00735652">
            <w:pPr>
              <w:keepNext/>
              <w:jc w:val="right"/>
            </w:pPr>
            <w:r>
              <w:t>500</w:t>
            </w:r>
            <w:r w:rsidR="00E87952">
              <w:t>0</w:t>
            </w:r>
            <w:r>
              <w:t>0</w:t>
            </w:r>
          </w:p>
        </w:tc>
      </w:tr>
      <w:tr w:rsidR="00793AED" w14:paraId="4C065C22" w14:textId="77777777" w:rsidTr="00735652">
        <w:trPr>
          <w:jc w:val="center"/>
        </w:trPr>
        <w:tc>
          <w:tcPr>
            <w:tcW w:w="3823" w:type="dxa"/>
          </w:tcPr>
          <w:p w14:paraId="7F8EF519" w14:textId="4CC1E5F4" w:rsidR="00793AED" w:rsidRDefault="00A04143" w:rsidP="00970C13">
            <w:r>
              <w:t>Offerta</w:t>
            </w:r>
          </w:p>
        </w:tc>
        <w:tc>
          <w:tcPr>
            <w:tcW w:w="987" w:type="dxa"/>
          </w:tcPr>
          <w:p w14:paraId="2A5DAB15" w14:textId="231A1705" w:rsidR="00793AED" w:rsidRDefault="00A04143" w:rsidP="00735652">
            <w:pPr>
              <w:jc w:val="center"/>
            </w:pPr>
            <w:r>
              <w:t>R</w:t>
            </w:r>
          </w:p>
        </w:tc>
        <w:tc>
          <w:tcPr>
            <w:tcW w:w="1848" w:type="dxa"/>
          </w:tcPr>
          <w:p w14:paraId="667906CA" w14:textId="1131E4B2" w:rsidR="00793AED" w:rsidRDefault="00283957" w:rsidP="00735652">
            <w:pPr>
              <w:keepNext/>
              <w:jc w:val="right"/>
            </w:pPr>
            <w:r>
              <w:t>100</w:t>
            </w:r>
          </w:p>
        </w:tc>
      </w:tr>
      <w:tr w:rsidR="00793AED" w14:paraId="7D32B3A9" w14:textId="77777777" w:rsidTr="00735652">
        <w:trPr>
          <w:jc w:val="center"/>
        </w:trPr>
        <w:tc>
          <w:tcPr>
            <w:tcW w:w="3823" w:type="dxa"/>
          </w:tcPr>
          <w:p w14:paraId="2B095BA5" w14:textId="0532DFEF" w:rsidR="00793AED" w:rsidRDefault="00A04143" w:rsidP="00970C13">
            <w:r>
              <w:t>Pertinenza</w:t>
            </w:r>
          </w:p>
        </w:tc>
        <w:tc>
          <w:tcPr>
            <w:tcW w:w="987" w:type="dxa"/>
          </w:tcPr>
          <w:p w14:paraId="210D93DF" w14:textId="3AF1E0F3" w:rsidR="00793AED" w:rsidRDefault="00A04143" w:rsidP="00735652">
            <w:pPr>
              <w:jc w:val="center"/>
            </w:pPr>
            <w:r>
              <w:t>R</w:t>
            </w:r>
          </w:p>
        </w:tc>
        <w:tc>
          <w:tcPr>
            <w:tcW w:w="1848" w:type="dxa"/>
          </w:tcPr>
          <w:p w14:paraId="20EE9E11" w14:textId="45C090FA" w:rsidR="00793AED" w:rsidRDefault="00283957" w:rsidP="00735652">
            <w:pPr>
              <w:keepNext/>
              <w:jc w:val="right"/>
            </w:pPr>
            <w:r>
              <w:t>50</w:t>
            </w:r>
          </w:p>
        </w:tc>
      </w:tr>
      <w:tr w:rsidR="00793AED" w14:paraId="2D7778EF" w14:textId="77777777" w:rsidTr="00735652">
        <w:trPr>
          <w:jc w:val="center"/>
        </w:trPr>
        <w:tc>
          <w:tcPr>
            <w:tcW w:w="3823" w:type="dxa"/>
          </w:tcPr>
          <w:p w14:paraId="1D235129" w14:textId="78533B9A" w:rsidR="00793AED" w:rsidRDefault="00A04143" w:rsidP="00970C13">
            <w:r>
              <w:t>Appartenenza</w:t>
            </w:r>
          </w:p>
        </w:tc>
        <w:tc>
          <w:tcPr>
            <w:tcW w:w="987" w:type="dxa"/>
          </w:tcPr>
          <w:p w14:paraId="6EED419F" w14:textId="6C4FA4B7" w:rsidR="00793AED" w:rsidRDefault="00A04143" w:rsidP="00735652">
            <w:pPr>
              <w:jc w:val="center"/>
            </w:pPr>
            <w:r>
              <w:t>R</w:t>
            </w:r>
          </w:p>
        </w:tc>
        <w:tc>
          <w:tcPr>
            <w:tcW w:w="1848" w:type="dxa"/>
          </w:tcPr>
          <w:p w14:paraId="1EFB65A7" w14:textId="7D381845" w:rsidR="00793AED" w:rsidRDefault="00283957" w:rsidP="00735652">
            <w:pPr>
              <w:keepNext/>
              <w:jc w:val="right"/>
            </w:pPr>
            <w:r>
              <w:t>150</w:t>
            </w:r>
          </w:p>
        </w:tc>
      </w:tr>
      <w:tr w:rsidR="00245273" w14:paraId="6059D039" w14:textId="77777777" w:rsidTr="00735652">
        <w:trPr>
          <w:jc w:val="center"/>
        </w:trPr>
        <w:tc>
          <w:tcPr>
            <w:tcW w:w="3823" w:type="dxa"/>
          </w:tcPr>
          <w:p w14:paraId="3B2F4F95" w14:textId="0600A311" w:rsidR="00245273" w:rsidRDefault="00A04143" w:rsidP="00970C13">
            <w:r>
              <w:t>Creazione</w:t>
            </w:r>
          </w:p>
        </w:tc>
        <w:tc>
          <w:tcPr>
            <w:tcW w:w="987" w:type="dxa"/>
          </w:tcPr>
          <w:p w14:paraId="210CD309" w14:textId="466EE389" w:rsidR="00245273" w:rsidRDefault="00A04143" w:rsidP="00735652">
            <w:pPr>
              <w:jc w:val="center"/>
            </w:pPr>
            <w:r>
              <w:t>R</w:t>
            </w:r>
          </w:p>
        </w:tc>
        <w:tc>
          <w:tcPr>
            <w:tcW w:w="1848" w:type="dxa"/>
          </w:tcPr>
          <w:p w14:paraId="0408CAD4" w14:textId="19CE20E2" w:rsidR="00245273" w:rsidRDefault="00283957" w:rsidP="00735652">
            <w:pPr>
              <w:keepNext/>
              <w:jc w:val="right"/>
            </w:pPr>
            <w:r>
              <w:t>100</w:t>
            </w:r>
            <w:r w:rsidR="00E87952">
              <w:t>0</w:t>
            </w:r>
            <w:r>
              <w:t>0</w:t>
            </w:r>
          </w:p>
        </w:tc>
      </w:tr>
      <w:tr w:rsidR="00245273" w14:paraId="43452003" w14:textId="77777777" w:rsidTr="00735652">
        <w:trPr>
          <w:jc w:val="center"/>
        </w:trPr>
        <w:tc>
          <w:tcPr>
            <w:tcW w:w="3823" w:type="dxa"/>
          </w:tcPr>
          <w:p w14:paraId="70961729" w14:textId="1D7395F0" w:rsidR="00245273" w:rsidRDefault="00A04143" w:rsidP="00970C13">
            <w:r>
              <w:t>A-V</w:t>
            </w:r>
          </w:p>
        </w:tc>
        <w:tc>
          <w:tcPr>
            <w:tcW w:w="987" w:type="dxa"/>
          </w:tcPr>
          <w:p w14:paraId="490374C8" w14:textId="271BDDB5" w:rsidR="00245273" w:rsidRDefault="00A04143" w:rsidP="00735652">
            <w:pPr>
              <w:jc w:val="center"/>
            </w:pPr>
            <w:r>
              <w:t>R</w:t>
            </w:r>
          </w:p>
        </w:tc>
        <w:tc>
          <w:tcPr>
            <w:tcW w:w="1848" w:type="dxa"/>
          </w:tcPr>
          <w:p w14:paraId="24A40449" w14:textId="13D0333B" w:rsidR="00245273" w:rsidRDefault="00283957" w:rsidP="00735652">
            <w:pPr>
              <w:keepNext/>
              <w:jc w:val="right"/>
            </w:pPr>
            <w:r>
              <w:t>500</w:t>
            </w:r>
            <w:r w:rsidR="00E87952">
              <w:t>0</w:t>
            </w:r>
            <w:r>
              <w:t>0</w:t>
            </w:r>
          </w:p>
        </w:tc>
      </w:tr>
      <w:tr w:rsidR="00245273" w14:paraId="04FE835E" w14:textId="77777777" w:rsidTr="00735652">
        <w:trPr>
          <w:jc w:val="center"/>
        </w:trPr>
        <w:tc>
          <w:tcPr>
            <w:tcW w:w="3823" w:type="dxa"/>
          </w:tcPr>
          <w:p w14:paraId="4DE9F578" w14:textId="2D0CB0B3" w:rsidR="00245273" w:rsidRDefault="00A04143" w:rsidP="00970C13">
            <w:r>
              <w:t>A-Vcor</w:t>
            </w:r>
          </w:p>
        </w:tc>
        <w:tc>
          <w:tcPr>
            <w:tcW w:w="987" w:type="dxa"/>
          </w:tcPr>
          <w:p w14:paraId="237AE964" w14:textId="7315218C" w:rsidR="00245273" w:rsidRDefault="00A04143" w:rsidP="00735652">
            <w:pPr>
              <w:jc w:val="center"/>
            </w:pPr>
            <w:r>
              <w:t>R</w:t>
            </w:r>
          </w:p>
        </w:tc>
        <w:tc>
          <w:tcPr>
            <w:tcW w:w="1848" w:type="dxa"/>
          </w:tcPr>
          <w:p w14:paraId="3D587147" w14:textId="354A0998" w:rsidR="00245273" w:rsidRDefault="00283957" w:rsidP="00735652">
            <w:pPr>
              <w:keepNext/>
              <w:jc w:val="right"/>
            </w:pPr>
            <w:r>
              <w:t>100</w:t>
            </w:r>
            <w:r w:rsidR="00E87952">
              <w:t>0</w:t>
            </w:r>
            <w:r>
              <w:t>0</w:t>
            </w:r>
          </w:p>
        </w:tc>
      </w:tr>
      <w:tr w:rsidR="00245273" w14:paraId="7039103C" w14:textId="77777777" w:rsidTr="00735652">
        <w:trPr>
          <w:jc w:val="center"/>
        </w:trPr>
        <w:tc>
          <w:tcPr>
            <w:tcW w:w="3823" w:type="dxa"/>
          </w:tcPr>
          <w:p w14:paraId="33026712" w14:textId="5692B92B" w:rsidR="00245273" w:rsidRDefault="00A04143" w:rsidP="00970C13">
            <w:r>
              <w:t>V-A</w:t>
            </w:r>
          </w:p>
        </w:tc>
        <w:tc>
          <w:tcPr>
            <w:tcW w:w="987" w:type="dxa"/>
          </w:tcPr>
          <w:p w14:paraId="7E38E0AC" w14:textId="0CB4EBED" w:rsidR="00245273" w:rsidRDefault="00A04143" w:rsidP="00735652">
            <w:pPr>
              <w:jc w:val="center"/>
            </w:pPr>
            <w:r>
              <w:t>R</w:t>
            </w:r>
          </w:p>
        </w:tc>
        <w:tc>
          <w:tcPr>
            <w:tcW w:w="1848" w:type="dxa"/>
          </w:tcPr>
          <w:p w14:paraId="67101D18" w14:textId="745ED7AB" w:rsidR="00245273" w:rsidRDefault="00283957" w:rsidP="00735652">
            <w:pPr>
              <w:keepNext/>
              <w:jc w:val="right"/>
            </w:pPr>
            <w:r>
              <w:t>500</w:t>
            </w:r>
            <w:r w:rsidR="00E87952">
              <w:t>0</w:t>
            </w:r>
            <w:r>
              <w:t>0</w:t>
            </w:r>
          </w:p>
        </w:tc>
      </w:tr>
      <w:tr w:rsidR="00245273" w14:paraId="4F653D11" w14:textId="77777777" w:rsidTr="00735652">
        <w:trPr>
          <w:jc w:val="center"/>
        </w:trPr>
        <w:tc>
          <w:tcPr>
            <w:tcW w:w="3823" w:type="dxa"/>
          </w:tcPr>
          <w:p w14:paraId="5830CAED" w14:textId="3FE84E7B" w:rsidR="00245273" w:rsidRDefault="00A04143" w:rsidP="00970C13">
            <w:r>
              <w:t>A-U</w:t>
            </w:r>
          </w:p>
        </w:tc>
        <w:tc>
          <w:tcPr>
            <w:tcW w:w="987" w:type="dxa"/>
          </w:tcPr>
          <w:p w14:paraId="62E5CD1F" w14:textId="13CBA483" w:rsidR="00245273" w:rsidRDefault="00A04143" w:rsidP="00735652">
            <w:pPr>
              <w:jc w:val="center"/>
            </w:pPr>
            <w:r>
              <w:t>R</w:t>
            </w:r>
          </w:p>
        </w:tc>
        <w:tc>
          <w:tcPr>
            <w:tcW w:w="1848" w:type="dxa"/>
          </w:tcPr>
          <w:p w14:paraId="24FB151A" w14:textId="7584B7F3" w:rsidR="00245273" w:rsidRDefault="00283957" w:rsidP="00735652">
            <w:pPr>
              <w:keepNext/>
              <w:jc w:val="right"/>
            </w:pPr>
            <w:r>
              <w:t>500</w:t>
            </w:r>
            <w:r w:rsidR="00E87952">
              <w:t>0</w:t>
            </w:r>
            <w:r>
              <w:t>0</w:t>
            </w:r>
          </w:p>
        </w:tc>
      </w:tr>
      <w:tr w:rsidR="00245273" w14:paraId="162CC1BE" w14:textId="77777777" w:rsidTr="00735652">
        <w:trPr>
          <w:jc w:val="center"/>
        </w:trPr>
        <w:tc>
          <w:tcPr>
            <w:tcW w:w="3823" w:type="dxa"/>
          </w:tcPr>
          <w:p w14:paraId="79E49EF9" w14:textId="4B80F239" w:rsidR="00245273" w:rsidRDefault="00A04143" w:rsidP="00970C13">
            <w:r>
              <w:t>A-Ucor</w:t>
            </w:r>
          </w:p>
        </w:tc>
        <w:tc>
          <w:tcPr>
            <w:tcW w:w="987" w:type="dxa"/>
          </w:tcPr>
          <w:p w14:paraId="52B3A294" w14:textId="0672FF06" w:rsidR="00245273" w:rsidRDefault="00A04143" w:rsidP="00735652">
            <w:pPr>
              <w:jc w:val="center"/>
            </w:pPr>
            <w:r>
              <w:t>R</w:t>
            </w:r>
          </w:p>
        </w:tc>
        <w:tc>
          <w:tcPr>
            <w:tcW w:w="1848" w:type="dxa"/>
          </w:tcPr>
          <w:p w14:paraId="5070E5CD" w14:textId="7F91D6CA" w:rsidR="00245273" w:rsidRDefault="00283957" w:rsidP="00735652">
            <w:pPr>
              <w:keepNext/>
              <w:jc w:val="right"/>
            </w:pPr>
            <w:r>
              <w:t>100</w:t>
            </w:r>
            <w:r w:rsidR="00E87952">
              <w:t>0</w:t>
            </w:r>
            <w:r>
              <w:t>0</w:t>
            </w:r>
          </w:p>
        </w:tc>
      </w:tr>
      <w:tr w:rsidR="00245273" w14:paraId="44434843" w14:textId="77777777" w:rsidTr="00735652">
        <w:trPr>
          <w:jc w:val="center"/>
        </w:trPr>
        <w:tc>
          <w:tcPr>
            <w:tcW w:w="3823" w:type="dxa"/>
          </w:tcPr>
          <w:p w14:paraId="4E114873" w14:textId="6DB3DFF8" w:rsidR="00245273" w:rsidRDefault="00A04143" w:rsidP="00970C13">
            <w:r>
              <w:t>U-A</w:t>
            </w:r>
          </w:p>
        </w:tc>
        <w:tc>
          <w:tcPr>
            <w:tcW w:w="987" w:type="dxa"/>
          </w:tcPr>
          <w:p w14:paraId="081546FC" w14:textId="04AE3CF6" w:rsidR="00245273" w:rsidRDefault="00A04143" w:rsidP="00735652">
            <w:pPr>
              <w:jc w:val="center"/>
            </w:pPr>
            <w:r>
              <w:t>R</w:t>
            </w:r>
          </w:p>
        </w:tc>
        <w:tc>
          <w:tcPr>
            <w:tcW w:w="1848" w:type="dxa"/>
          </w:tcPr>
          <w:p w14:paraId="3350F7E8" w14:textId="18EA0AC8" w:rsidR="00245273" w:rsidRDefault="00283957" w:rsidP="00735652">
            <w:pPr>
              <w:keepNext/>
              <w:jc w:val="right"/>
            </w:pPr>
            <w:r>
              <w:t>500</w:t>
            </w:r>
            <w:r w:rsidR="00E87952">
              <w:t>0</w:t>
            </w:r>
            <w:r>
              <w:t>0</w:t>
            </w:r>
          </w:p>
        </w:tc>
      </w:tr>
      <w:tr w:rsidR="00245273" w14:paraId="3C2E3FFC" w14:textId="77777777" w:rsidTr="00735652">
        <w:trPr>
          <w:jc w:val="center"/>
        </w:trPr>
        <w:tc>
          <w:tcPr>
            <w:tcW w:w="3823" w:type="dxa"/>
          </w:tcPr>
          <w:p w14:paraId="64380908" w14:textId="16A6465F" w:rsidR="00245273" w:rsidRDefault="00A04143" w:rsidP="00970C13">
            <w:r>
              <w:t>A-I</w:t>
            </w:r>
          </w:p>
        </w:tc>
        <w:tc>
          <w:tcPr>
            <w:tcW w:w="987" w:type="dxa"/>
          </w:tcPr>
          <w:p w14:paraId="54BF57D0" w14:textId="2B654A30" w:rsidR="00245273" w:rsidRDefault="00A04143" w:rsidP="00735652">
            <w:pPr>
              <w:jc w:val="center"/>
            </w:pPr>
            <w:r>
              <w:t>R</w:t>
            </w:r>
          </w:p>
        </w:tc>
        <w:tc>
          <w:tcPr>
            <w:tcW w:w="1848" w:type="dxa"/>
          </w:tcPr>
          <w:p w14:paraId="4B98B395" w14:textId="500D60F6" w:rsidR="00245273" w:rsidRDefault="00584FE9" w:rsidP="00735652">
            <w:pPr>
              <w:keepNext/>
              <w:jc w:val="right"/>
            </w:pPr>
            <w:r>
              <w:t>5</w:t>
            </w:r>
            <w:r w:rsidR="00283957">
              <w:t>000</w:t>
            </w:r>
            <w:r w:rsidR="00E87952">
              <w:t>0</w:t>
            </w:r>
            <w:r w:rsidR="00283957">
              <w:t>0</w:t>
            </w:r>
          </w:p>
        </w:tc>
      </w:tr>
      <w:tr w:rsidR="00245273" w14:paraId="02B9006A" w14:textId="77777777" w:rsidTr="00735652">
        <w:trPr>
          <w:jc w:val="center"/>
        </w:trPr>
        <w:tc>
          <w:tcPr>
            <w:tcW w:w="3823" w:type="dxa"/>
          </w:tcPr>
          <w:p w14:paraId="55596CC1" w14:textId="24B9D4A1" w:rsidR="00245273" w:rsidRDefault="00A04143" w:rsidP="00970C13">
            <w:r>
              <w:t>I-C</w:t>
            </w:r>
          </w:p>
        </w:tc>
        <w:tc>
          <w:tcPr>
            <w:tcW w:w="987" w:type="dxa"/>
          </w:tcPr>
          <w:p w14:paraId="62AE0985" w14:textId="67DBDC57" w:rsidR="00245273" w:rsidRDefault="00A04143" w:rsidP="00735652">
            <w:pPr>
              <w:jc w:val="center"/>
            </w:pPr>
            <w:r>
              <w:t>R</w:t>
            </w:r>
          </w:p>
        </w:tc>
        <w:tc>
          <w:tcPr>
            <w:tcW w:w="1848" w:type="dxa"/>
          </w:tcPr>
          <w:p w14:paraId="49B01240" w14:textId="368F2ADC" w:rsidR="00245273" w:rsidRDefault="00584FE9" w:rsidP="00735652">
            <w:pPr>
              <w:keepNext/>
              <w:jc w:val="right"/>
            </w:pPr>
            <w:r>
              <w:t>5</w:t>
            </w:r>
            <w:r w:rsidR="00283957">
              <w:t>000</w:t>
            </w:r>
            <w:r w:rsidR="00E87952">
              <w:t>0</w:t>
            </w:r>
            <w:r w:rsidR="00283957">
              <w:t>0</w:t>
            </w:r>
          </w:p>
        </w:tc>
      </w:tr>
      <w:tr w:rsidR="00A04143" w14:paraId="1D29EAD5" w14:textId="77777777" w:rsidTr="00735652">
        <w:trPr>
          <w:jc w:val="center"/>
        </w:trPr>
        <w:tc>
          <w:tcPr>
            <w:tcW w:w="3823" w:type="dxa"/>
          </w:tcPr>
          <w:p w14:paraId="7A717FB7" w14:textId="58836865" w:rsidR="00A04143" w:rsidRDefault="00A04143" w:rsidP="00970C13">
            <w:r>
              <w:t>I-A</w:t>
            </w:r>
          </w:p>
        </w:tc>
        <w:tc>
          <w:tcPr>
            <w:tcW w:w="987" w:type="dxa"/>
          </w:tcPr>
          <w:p w14:paraId="6F3D9766" w14:textId="78A0EBB0" w:rsidR="00A04143" w:rsidRDefault="00A04143" w:rsidP="00735652">
            <w:pPr>
              <w:jc w:val="center"/>
            </w:pPr>
            <w:r>
              <w:t>R</w:t>
            </w:r>
          </w:p>
        </w:tc>
        <w:tc>
          <w:tcPr>
            <w:tcW w:w="1848" w:type="dxa"/>
          </w:tcPr>
          <w:p w14:paraId="28E61114" w14:textId="24B2435C" w:rsidR="00A04143" w:rsidRDefault="00584FE9" w:rsidP="00735652">
            <w:pPr>
              <w:keepNext/>
              <w:jc w:val="right"/>
            </w:pPr>
            <w:r>
              <w:t>5</w:t>
            </w:r>
            <w:r w:rsidR="00283957">
              <w:t>000</w:t>
            </w:r>
            <w:r w:rsidR="00E87952">
              <w:t>0</w:t>
            </w:r>
            <w:r w:rsidR="00283957">
              <w:t>0</w:t>
            </w: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187793B5" w14:textId="44F57E52" w:rsidR="004C6B16" w:rsidRPr="00EC3EFD" w:rsidRDefault="00735652" w:rsidP="001D51B1">
      <w:pPr>
        <w:pStyle w:val="Titolo4"/>
      </w:pPr>
      <w:r>
        <w:t>Tavola delle operazioni</w:t>
      </w:r>
    </w:p>
    <w:p w14:paraId="4A351533" w14:textId="7F1BE27C" w:rsidR="001D51B1" w:rsidRDefault="001D51B1" w:rsidP="001D51B1">
      <w:pPr>
        <w:rPr>
          <w:i/>
          <w:iCs/>
        </w:rPr>
      </w:pPr>
      <w:r w:rsidRPr="004C6B16">
        <w:rPr>
          <w:b/>
          <w:bCs/>
        </w:rPr>
        <w:t>Operazione 8:</w:t>
      </w:r>
      <w:r>
        <w:rPr>
          <w:i/>
          <w:iCs/>
        </w:rPr>
        <w:t xml:space="preserve"> </w:t>
      </w:r>
      <w:r w:rsidR="0014241A" w:rsidRPr="004C6B16">
        <w:t xml:space="preserve">stampa il numero di </w:t>
      </w:r>
      <w:r w:rsidR="003C7666">
        <w:t>oggetti per collezione</w:t>
      </w:r>
      <w:r w:rsidR="0014241A" w:rsidRPr="004C6B16">
        <w:t xml:space="preserve"> (</w:t>
      </w:r>
      <w:r w:rsidR="00EC3EFD">
        <w:t xml:space="preserve">operazione effettuata </w:t>
      </w:r>
      <w:r w:rsidR="0014241A" w:rsidRPr="004C6B16">
        <w:t>in media 1 volta a</w:t>
      </w:r>
      <w:r w:rsidR="003C7666">
        <w:t xml:space="preserve"> settimana</w:t>
      </w:r>
      <w:r w:rsidR="003B5C41" w:rsidRPr="004C6B16">
        <w:t>)</w:t>
      </w:r>
    </w:p>
    <w:p w14:paraId="169103E9" w14:textId="3EC2AAF8" w:rsidR="004C6B16" w:rsidRPr="004C6B16" w:rsidRDefault="003B5C41" w:rsidP="001D51B1">
      <w:r w:rsidRPr="004C6B16">
        <w:rPr>
          <w:b/>
          <w:bCs/>
        </w:rPr>
        <w:t>Operazione 9:</w:t>
      </w:r>
      <w:r>
        <w:rPr>
          <w:i/>
          <w:iCs/>
        </w:rPr>
        <w:t xml:space="preserve"> </w:t>
      </w:r>
      <w:r w:rsidRPr="004C6B16">
        <w:t xml:space="preserve">stampa per ogni civiltà il numero di esperienze, il numero di abbigliamenti e il numero di </w:t>
      </w:r>
      <w:r w:rsidR="003C7666">
        <w:t>oggetti</w:t>
      </w:r>
      <w:r w:rsidRPr="004C6B16">
        <w:t xml:space="preserve"> (</w:t>
      </w:r>
      <w:r w:rsidR="00EC3EFD">
        <w:t xml:space="preserve">operazione effettuata </w:t>
      </w:r>
      <w:r w:rsidRPr="004C6B16">
        <w:t>in media 1 volta a settimana)</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4F3A07FF" w:rsidR="00735652" w:rsidRPr="001D51B1" w:rsidRDefault="00735652" w:rsidP="00970C13">
            <w:pPr>
              <w:rPr>
                <w:i/>
                <w:iCs/>
              </w:rPr>
            </w:pPr>
            <w:r>
              <w:t>Operazione</w:t>
            </w:r>
            <w:r w:rsidR="005B3242">
              <w:t xml:space="preserve"> </w:t>
            </w:r>
            <w:r>
              <w:t>1</w:t>
            </w:r>
            <w:r w:rsidR="001D51B1">
              <w:t xml:space="preserve">: </w:t>
            </w:r>
            <w:r w:rsidR="005B3242">
              <w:t>Inserimento nuovo visitatore</w:t>
            </w:r>
          </w:p>
        </w:tc>
        <w:tc>
          <w:tcPr>
            <w:tcW w:w="987" w:type="dxa"/>
          </w:tcPr>
          <w:p w14:paraId="597EB57A" w14:textId="77777777" w:rsidR="00735652" w:rsidRDefault="00735652" w:rsidP="00970C13">
            <w:pPr>
              <w:jc w:val="center"/>
            </w:pPr>
            <w:r>
              <w:t>I</w:t>
            </w:r>
          </w:p>
        </w:tc>
        <w:tc>
          <w:tcPr>
            <w:tcW w:w="1848" w:type="dxa"/>
          </w:tcPr>
          <w:p w14:paraId="6D04E914" w14:textId="5C07000F" w:rsidR="00735652" w:rsidRDefault="00EF739B" w:rsidP="00970C13">
            <w:pPr>
              <w:jc w:val="right"/>
            </w:pPr>
            <w:r>
              <w:t>100</w:t>
            </w:r>
            <w:r w:rsidR="00735652">
              <w:t xml:space="preserve"> al giorno</w:t>
            </w:r>
          </w:p>
        </w:tc>
      </w:tr>
      <w:tr w:rsidR="00735652" w14:paraId="79B3BDA9" w14:textId="77777777" w:rsidTr="00970C13">
        <w:trPr>
          <w:jc w:val="center"/>
        </w:trPr>
        <w:tc>
          <w:tcPr>
            <w:tcW w:w="3823" w:type="dxa"/>
          </w:tcPr>
          <w:p w14:paraId="5AB1DA80" w14:textId="104013C9" w:rsidR="00735652" w:rsidRDefault="005B3242" w:rsidP="00970C13">
            <w:r>
              <w:t xml:space="preserve">Operazione 2: Inserimento </w:t>
            </w:r>
            <w:r w:rsidR="003B5C41">
              <w:t>partecipazioni</w:t>
            </w:r>
            <w:r w:rsidR="00EF739B">
              <w:t xml:space="preserve"> esperienze</w:t>
            </w:r>
            <w:r w:rsidR="003B5C41">
              <w:t xml:space="preserve"> visita</w:t>
            </w:r>
            <w:r>
              <w:t xml:space="preserve"> </w:t>
            </w:r>
          </w:p>
        </w:tc>
        <w:tc>
          <w:tcPr>
            <w:tcW w:w="987" w:type="dxa"/>
          </w:tcPr>
          <w:p w14:paraId="7418535D" w14:textId="363A942F" w:rsidR="00735652" w:rsidRDefault="00EF739B" w:rsidP="00970C13">
            <w:pPr>
              <w:jc w:val="center"/>
            </w:pPr>
            <w:r>
              <w:t>B</w:t>
            </w:r>
          </w:p>
        </w:tc>
        <w:tc>
          <w:tcPr>
            <w:tcW w:w="1848" w:type="dxa"/>
          </w:tcPr>
          <w:p w14:paraId="64430215" w14:textId="16EAD2C3" w:rsidR="00735652" w:rsidRDefault="00EF739B" w:rsidP="00970C13">
            <w:pPr>
              <w:jc w:val="right"/>
            </w:pPr>
            <w:r>
              <w:t>400</w:t>
            </w:r>
            <w:r w:rsidR="003B5C41">
              <w:t xml:space="preserve"> al giorno</w:t>
            </w:r>
          </w:p>
        </w:tc>
      </w:tr>
      <w:tr w:rsidR="00735652" w14:paraId="466CD20F" w14:textId="77777777" w:rsidTr="00970C13">
        <w:trPr>
          <w:jc w:val="center"/>
        </w:trPr>
        <w:tc>
          <w:tcPr>
            <w:tcW w:w="3823" w:type="dxa"/>
          </w:tcPr>
          <w:p w14:paraId="7F7FFB05" w14:textId="0014099F" w:rsidR="00735652" w:rsidRDefault="005B3242" w:rsidP="00970C13">
            <w:r>
              <w:t>Operazione 3:</w:t>
            </w:r>
            <w:r w:rsidR="003B5C41">
              <w:t xml:space="preserve"> Inserimento interazioni </w:t>
            </w:r>
            <w:r w:rsidR="00EF739B">
              <w:t xml:space="preserve">oggetti </w:t>
            </w:r>
            <w:r w:rsidR="003B5C41">
              <w:t>visita</w:t>
            </w:r>
          </w:p>
        </w:tc>
        <w:tc>
          <w:tcPr>
            <w:tcW w:w="987" w:type="dxa"/>
          </w:tcPr>
          <w:p w14:paraId="6BCDEE1E" w14:textId="2073597F" w:rsidR="00735652" w:rsidRDefault="00EF739B" w:rsidP="00970C13">
            <w:pPr>
              <w:jc w:val="center"/>
            </w:pPr>
            <w:r>
              <w:t>B</w:t>
            </w:r>
          </w:p>
        </w:tc>
        <w:tc>
          <w:tcPr>
            <w:tcW w:w="1848" w:type="dxa"/>
          </w:tcPr>
          <w:p w14:paraId="5634E61D" w14:textId="0FBADBF1" w:rsidR="00735652" w:rsidRPr="001D51B1" w:rsidRDefault="00EF739B" w:rsidP="00970C13">
            <w:pPr>
              <w:jc w:val="right"/>
              <w:rPr>
                <w:i/>
                <w:iCs/>
              </w:rPr>
            </w:pPr>
            <w:r>
              <w:t>500</w:t>
            </w:r>
            <w:r w:rsidR="003B5C41" w:rsidRPr="003B5C41">
              <w:t xml:space="preserve"> al giorno</w:t>
            </w:r>
          </w:p>
        </w:tc>
      </w:tr>
      <w:tr w:rsidR="00735652" w14:paraId="38CA8828" w14:textId="77777777" w:rsidTr="00970C13">
        <w:trPr>
          <w:jc w:val="center"/>
        </w:trPr>
        <w:tc>
          <w:tcPr>
            <w:tcW w:w="3823" w:type="dxa"/>
          </w:tcPr>
          <w:p w14:paraId="57C35606" w14:textId="7E074FC5" w:rsidR="00735652" w:rsidRDefault="005B3242" w:rsidP="00970C13">
            <w:r>
              <w:t>Operazione 4:</w:t>
            </w:r>
            <w:r w:rsidR="003B5C41">
              <w:t xml:space="preserve"> Inserimento interazioni </w:t>
            </w:r>
            <w:r w:rsidR="00EF739B">
              <w:t xml:space="preserve">tra </w:t>
            </w:r>
            <w:r w:rsidR="003B5C41">
              <w:t>avatar</w:t>
            </w:r>
          </w:p>
        </w:tc>
        <w:tc>
          <w:tcPr>
            <w:tcW w:w="987" w:type="dxa"/>
          </w:tcPr>
          <w:p w14:paraId="7BC81671" w14:textId="3ABAFD28" w:rsidR="00735652" w:rsidRDefault="00EF739B" w:rsidP="00970C13">
            <w:pPr>
              <w:jc w:val="center"/>
            </w:pPr>
            <w:r>
              <w:t>B</w:t>
            </w:r>
          </w:p>
        </w:tc>
        <w:tc>
          <w:tcPr>
            <w:tcW w:w="1848" w:type="dxa"/>
          </w:tcPr>
          <w:p w14:paraId="4611ED54" w14:textId="0D7CE5BD" w:rsidR="00735652" w:rsidRDefault="00EF739B" w:rsidP="001D51B1">
            <w:pPr>
              <w:keepNext/>
              <w:jc w:val="right"/>
            </w:pPr>
            <w:r>
              <w:t>1000</w:t>
            </w:r>
            <w:r w:rsidR="003B5C41">
              <w:t xml:space="preserve"> al giorno</w:t>
            </w:r>
          </w:p>
        </w:tc>
      </w:tr>
      <w:tr w:rsidR="008C40F3" w14:paraId="70074C53" w14:textId="77777777" w:rsidTr="00970C13">
        <w:trPr>
          <w:jc w:val="center"/>
        </w:trPr>
        <w:tc>
          <w:tcPr>
            <w:tcW w:w="3823" w:type="dxa"/>
          </w:tcPr>
          <w:p w14:paraId="5BF9EE39" w14:textId="72A0144D" w:rsidR="008C40F3" w:rsidRDefault="008C40F3" w:rsidP="00970C13">
            <w:r>
              <w:t>Operazione 5: Stampa preferenze visitatori</w:t>
            </w:r>
          </w:p>
        </w:tc>
        <w:tc>
          <w:tcPr>
            <w:tcW w:w="987" w:type="dxa"/>
          </w:tcPr>
          <w:p w14:paraId="1E34FA65" w14:textId="0237C03E" w:rsidR="008C40F3" w:rsidRDefault="008C40F3" w:rsidP="00970C13">
            <w:pPr>
              <w:jc w:val="center"/>
            </w:pPr>
            <w:r>
              <w:t>B</w:t>
            </w:r>
          </w:p>
        </w:tc>
        <w:tc>
          <w:tcPr>
            <w:tcW w:w="1848" w:type="dxa"/>
          </w:tcPr>
          <w:p w14:paraId="7176A791" w14:textId="1628C88C" w:rsidR="008C40F3" w:rsidRDefault="008C40F3" w:rsidP="001D51B1">
            <w:pPr>
              <w:keepNext/>
              <w:jc w:val="right"/>
            </w:pPr>
            <w:r>
              <w:t>2 al giorno</w:t>
            </w:r>
          </w:p>
        </w:tc>
      </w:tr>
      <w:tr w:rsidR="005B3242" w14:paraId="30C825C7" w14:textId="77777777" w:rsidTr="00970C13">
        <w:trPr>
          <w:jc w:val="center"/>
        </w:trPr>
        <w:tc>
          <w:tcPr>
            <w:tcW w:w="3823" w:type="dxa"/>
          </w:tcPr>
          <w:p w14:paraId="252F40C9" w14:textId="142305DC" w:rsidR="005B3242" w:rsidRDefault="005B3242" w:rsidP="00970C13">
            <w:r>
              <w:t xml:space="preserve">Operazione </w:t>
            </w:r>
            <w:r w:rsidR="00F10FDD">
              <w:t>6</w:t>
            </w:r>
            <w:r>
              <w:t>:</w:t>
            </w:r>
            <w:r w:rsidR="003B5C41">
              <w:t xml:space="preserve"> </w:t>
            </w:r>
            <w:r w:rsidR="003C7666">
              <w:t>Stampa elenco visite giornaliere</w:t>
            </w:r>
          </w:p>
        </w:tc>
        <w:tc>
          <w:tcPr>
            <w:tcW w:w="987" w:type="dxa"/>
          </w:tcPr>
          <w:p w14:paraId="20D531E4" w14:textId="6B5A00CA" w:rsidR="005B3242" w:rsidRDefault="004C6B16" w:rsidP="00970C13">
            <w:pPr>
              <w:jc w:val="center"/>
            </w:pPr>
            <w:r>
              <w:t>I</w:t>
            </w:r>
          </w:p>
        </w:tc>
        <w:tc>
          <w:tcPr>
            <w:tcW w:w="1848" w:type="dxa"/>
          </w:tcPr>
          <w:p w14:paraId="2DE7CD9F" w14:textId="10AB66BE" w:rsidR="005B3242" w:rsidRDefault="003B5C41" w:rsidP="001D51B1">
            <w:pPr>
              <w:keepNext/>
              <w:jc w:val="right"/>
            </w:pPr>
            <w:r>
              <w:t>1 a</w:t>
            </w:r>
            <w:r w:rsidR="003C7666">
              <w:t>l giorno</w:t>
            </w:r>
          </w:p>
        </w:tc>
      </w:tr>
      <w:tr w:rsidR="005B3242" w14:paraId="429A8771" w14:textId="77777777" w:rsidTr="00970C13">
        <w:trPr>
          <w:jc w:val="center"/>
        </w:trPr>
        <w:tc>
          <w:tcPr>
            <w:tcW w:w="3823" w:type="dxa"/>
          </w:tcPr>
          <w:p w14:paraId="095E150B" w14:textId="28507AB3" w:rsidR="005B3242" w:rsidRDefault="005B3242" w:rsidP="00970C13">
            <w:r>
              <w:t xml:space="preserve">Operazione </w:t>
            </w:r>
            <w:r w:rsidR="00F10FDD">
              <w:t>7</w:t>
            </w:r>
            <w:r>
              <w:t>:</w:t>
            </w:r>
            <w:r w:rsidR="003B5C41">
              <w:t xml:space="preserve"> </w:t>
            </w:r>
            <w:r w:rsidR="008C40F3">
              <w:t>Inserimento nuovo oggetto</w:t>
            </w:r>
          </w:p>
        </w:tc>
        <w:tc>
          <w:tcPr>
            <w:tcW w:w="987" w:type="dxa"/>
          </w:tcPr>
          <w:p w14:paraId="795A00FD" w14:textId="04BE0078" w:rsidR="005B3242" w:rsidRDefault="005B4F1B" w:rsidP="00970C13">
            <w:pPr>
              <w:jc w:val="center"/>
            </w:pPr>
            <w:r>
              <w:t>I</w:t>
            </w:r>
          </w:p>
        </w:tc>
        <w:tc>
          <w:tcPr>
            <w:tcW w:w="1848" w:type="dxa"/>
          </w:tcPr>
          <w:p w14:paraId="0CE4DA62" w14:textId="6C064BF2" w:rsidR="005B3242" w:rsidRDefault="003B5C41" w:rsidP="001D51B1">
            <w:pPr>
              <w:keepNext/>
              <w:jc w:val="right"/>
            </w:pPr>
            <w:r>
              <w:t>1 a</w:t>
            </w:r>
            <w:r w:rsidR="003C7666">
              <w:t xml:space="preserve"> settimana</w:t>
            </w:r>
          </w:p>
        </w:tc>
      </w:tr>
      <w:tr w:rsidR="005B3242" w14:paraId="3A389568" w14:textId="77777777" w:rsidTr="00970C13">
        <w:trPr>
          <w:jc w:val="center"/>
        </w:trPr>
        <w:tc>
          <w:tcPr>
            <w:tcW w:w="3823" w:type="dxa"/>
          </w:tcPr>
          <w:p w14:paraId="7ADCD749" w14:textId="4D6197CA" w:rsidR="005B3242" w:rsidRDefault="005B3242" w:rsidP="00970C13">
            <w:r>
              <w:t>Operazione 8:</w:t>
            </w:r>
            <w:r w:rsidR="003B5C41">
              <w:t xml:space="preserve"> </w:t>
            </w:r>
            <w:r w:rsidR="003C7666">
              <w:t>Stampa numero oggetti per collezione</w:t>
            </w:r>
          </w:p>
        </w:tc>
        <w:tc>
          <w:tcPr>
            <w:tcW w:w="987" w:type="dxa"/>
          </w:tcPr>
          <w:p w14:paraId="053C0EDF" w14:textId="608A2A74" w:rsidR="005B3242" w:rsidRDefault="004C6B16" w:rsidP="00970C13">
            <w:pPr>
              <w:jc w:val="center"/>
            </w:pPr>
            <w:r>
              <w:t>B</w:t>
            </w:r>
          </w:p>
        </w:tc>
        <w:tc>
          <w:tcPr>
            <w:tcW w:w="1848" w:type="dxa"/>
          </w:tcPr>
          <w:p w14:paraId="6C134485" w14:textId="253D05E2" w:rsidR="005B3242" w:rsidRDefault="003B5C41" w:rsidP="001D51B1">
            <w:pPr>
              <w:keepNext/>
              <w:jc w:val="right"/>
            </w:pPr>
            <w:r>
              <w:t>1 a</w:t>
            </w:r>
            <w:r w:rsidR="003C7666">
              <w:t xml:space="preserve"> settimana</w:t>
            </w:r>
          </w:p>
        </w:tc>
      </w:tr>
      <w:tr w:rsidR="003C7666" w14:paraId="2A1DEDA8" w14:textId="77777777" w:rsidTr="00970C13">
        <w:trPr>
          <w:jc w:val="center"/>
        </w:trPr>
        <w:tc>
          <w:tcPr>
            <w:tcW w:w="3823" w:type="dxa"/>
          </w:tcPr>
          <w:p w14:paraId="36C19D87" w14:textId="70E270BB" w:rsidR="003C7666" w:rsidRDefault="003C7666" w:rsidP="00970C13">
            <w:r>
              <w:t>Operazione 9: Stampa info civiltà</w:t>
            </w:r>
          </w:p>
        </w:tc>
        <w:tc>
          <w:tcPr>
            <w:tcW w:w="987" w:type="dxa"/>
          </w:tcPr>
          <w:p w14:paraId="3CC50FF2" w14:textId="448283E1" w:rsidR="003C7666" w:rsidRPr="00F10FDD" w:rsidRDefault="005B4F1B" w:rsidP="00970C13">
            <w:pPr>
              <w:jc w:val="center"/>
            </w:pPr>
            <w:r>
              <w:t>B</w:t>
            </w:r>
          </w:p>
        </w:tc>
        <w:tc>
          <w:tcPr>
            <w:tcW w:w="1848" w:type="dxa"/>
          </w:tcPr>
          <w:p w14:paraId="6F0190D3" w14:textId="0378DB99" w:rsidR="003C7666" w:rsidRDefault="003C7666" w:rsidP="001D51B1">
            <w:pPr>
              <w:keepNext/>
              <w:jc w:val="right"/>
            </w:pPr>
            <w:r>
              <w:t>1 a settimana</w:t>
            </w:r>
          </w:p>
        </w:tc>
      </w:tr>
    </w:tbl>
    <w:p w14:paraId="4CD63BCD" w14:textId="3FA39038"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C7CDBC0" w14:textId="54979A9F" w:rsidR="00CC3593" w:rsidRDefault="000E398F" w:rsidP="000E398F">
      <w:pPr>
        <w:pStyle w:val="Paragrafoelenco"/>
        <w:numPr>
          <w:ilvl w:val="0"/>
          <w:numId w:val="6"/>
        </w:numPr>
      </w:pPr>
      <w:r w:rsidRPr="000E398F">
        <w:t xml:space="preserve">Ridondanza </w:t>
      </w:r>
      <w:r w:rsidR="00BF2836">
        <w:t>1</w:t>
      </w:r>
      <w:r w:rsidRPr="000E398F">
        <w:t xml:space="preserve">: </w:t>
      </w:r>
      <w:r>
        <w:t>Numero oggetti</w:t>
      </w:r>
      <w:r w:rsidRPr="000E398F">
        <w:t xml:space="preserve"> (</w:t>
      </w:r>
      <w:r>
        <w:t>COLLEZIONE</w:t>
      </w:r>
      <w:r w:rsidRPr="000E398F">
        <w:t>)</w:t>
      </w:r>
      <w:r>
        <w:t>Il numero di oggetti di una collezione si ottiene contando il numero di occorrenze dell’</w:t>
      </w:r>
      <w:r w:rsidR="001C137F">
        <w:t xml:space="preserve">associazione CONTENIMENTO </w:t>
      </w:r>
      <w:r>
        <w:t xml:space="preserve">a cui partecipa </w:t>
      </w:r>
      <w:r w:rsidR="001C137F">
        <w:t>OGGETTO</w:t>
      </w:r>
      <w:r>
        <w:t xml:space="preserve"> </w:t>
      </w:r>
    </w:p>
    <w:p w14:paraId="3A154235" w14:textId="5C99B282" w:rsidR="00B50CF6" w:rsidRDefault="000E398F" w:rsidP="00CC3593">
      <w:pPr>
        <w:pStyle w:val="Paragrafoelenco"/>
        <w:ind w:left="778"/>
      </w:pPr>
      <w:r>
        <w:t xml:space="preserve">TIPO: Attributo derivabile da conteggio di </w:t>
      </w:r>
      <w:r w:rsidR="00CC3593">
        <w:t>occorrenze</w:t>
      </w:r>
      <w:r>
        <w:t>.</w:t>
      </w:r>
    </w:p>
    <w:p w14:paraId="280322C9" w14:textId="632CC91E" w:rsidR="00B50CF6" w:rsidRDefault="00B50CF6" w:rsidP="00B50CF6">
      <w:pPr>
        <w:pStyle w:val="Paragrafoelenco"/>
        <w:numPr>
          <w:ilvl w:val="0"/>
          <w:numId w:val="6"/>
        </w:numPr>
      </w:pPr>
      <w:r w:rsidRPr="000E398F">
        <w:t xml:space="preserve">Ridondanza </w:t>
      </w:r>
      <w:r>
        <w:t>2</w:t>
      </w:r>
      <w:r w:rsidRPr="000E398F">
        <w:t xml:space="preserve">: </w:t>
      </w:r>
      <w:r>
        <w:t>Numero oggetti</w:t>
      </w:r>
      <w:r w:rsidRPr="000E398F">
        <w:t xml:space="preserve"> (</w:t>
      </w:r>
      <w:r>
        <w:t>CIVILTA’</w:t>
      </w:r>
      <w:r w:rsidRPr="000E398F">
        <w:t>)</w:t>
      </w:r>
      <w:r>
        <w:t>. Il numero di oggetti di una civiltà si ottiene contando il numero di occorrenze dell’</w:t>
      </w:r>
      <w:r w:rsidR="001C137F">
        <w:t>associazione</w:t>
      </w:r>
      <w:r>
        <w:t xml:space="preserve"> </w:t>
      </w:r>
      <w:r w:rsidR="001C137F">
        <w:t>PERTINENZA</w:t>
      </w:r>
      <w:r>
        <w:t>/CO</w:t>
      </w:r>
      <w:r w:rsidR="001C137F">
        <w:t>NTENIMENTO</w:t>
      </w:r>
      <w:r>
        <w:t xml:space="preserve"> a cui</w:t>
      </w:r>
      <w:r w:rsidR="001C137F">
        <w:t xml:space="preserve"> </w:t>
      </w:r>
      <w:r>
        <w:t>partecipa COLLEZIONE</w:t>
      </w:r>
      <w:r w:rsidR="001C137F">
        <w:t>/OGGETTO</w:t>
      </w:r>
      <w:r>
        <w:t xml:space="preserve"> </w:t>
      </w:r>
    </w:p>
    <w:p w14:paraId="15112F53" w14:textId="2E06E0FD" w:rsidR="001C137F" w:rsidRDefault="00B50CF6" w:rsidP="00CC3593">
      <w:pPr>
        <w:pStyle w:val="Paragrafoelenco"/>
        <w:ind w:left="778"/>
      </w:pPr>
      <w:r>
        <w:t>TIPO: Attributo derivabile da conteggio di occorrenze.</w:t>
      </w:r>
    </w:p>
    <w:p w14:paraId="5154B0C4" w14:textId="0CF591EB" w:rsidR="001C137F" w:rsidRDefault="001C137F" w:rsidP="001C137F">
      <w:pPr>
        <w:pStyle w:val="Paragrafoelenco"/>
        <w:numPr>
          <w:ilvl w:val="0"/>
          <w:numId w:val="6"/>
        </w:numPr>
      </w:pPr>
      <w:r w:rsidRPr="000E398F">
        <w:t xml:space="preserve">Ridondanza </w:t>
      </w:r>
      <w:r>
        <w:t>3</w:t>
      </w:r>
      <w:r w:rsidRPr="000E398F">
        <w:t xml:space="preserve">: </w:t>
      </w:r>
      <w:r>
        <w:t xml:space="preserve">Numero </w:t>
      </w:r>
      <w:r>
        <w:t>esperienze</w:t>
      </w:r>
      <w:r w:rsidRPr="000E398F">
        <w:t xml:space="preserve"> (</w:t>
      </w:r>
      <w:r>
        <w:t>CIVILTA’</w:t>
      </w:r>
      <w:r w:rsidRPr="000E398F">
        <w:t>)</w:t>
      </w:r>
      <w:r>
        <w:t xml:space="preserve">. Il numero di </w:t>
      </w:r>
      <w:r>
        <w:t>esperienze</w:t>
      </w:r>
      <w:r>
        <w:t xml:space="preserve"> di una civiltà si ottiene contando il numero di occorrenze dell’associazione </w:t>
      </w:r>
      <w:r>
        <w:t>OFFERTA a cui partecipa ESPERIENZA</w:t>
      </w:r>
      <w:r>
        <w:t xml:space="preserve"> </w:t>
      </w:r>
    </w:p>
    <w:p w14:paraId="390E2991" w14:textId="77777777" w:rsidR="001C137F" w:rsidRDefault="001C137F" w:rsidP="001C137F">
      <w:pPr>
        <w:pStyle w:val="Paragrafoelenco"/>
        <w:ind w:left="778"/>
      </w:pPr>
      <w:r>
        <w:t>TIPO: Attributo derivabile da conteggio di occorrenze.</w:t>
      </w:r>
    </w:p>
    <w:p w14:paraId="78593C65" w14:textId="7480AB8C" w:rsidR="001C137F" w:rsidRDefault="001C137F" w:rsidP="001C137F">
      <w:pPr>
        <w:pStyle w:val="Paragrafoelenco"/>
        <w:numPr>
          <w:ilvl w:val="0"/>
          <w:numId w:val="6"/>
        </w:numPr>
      </w:pPr>
      <w:r w:rsidRPr="000E398F">
        <w:t xml:space="preserve">Ridondanza </w:t>
      </w:r>
      <w:r>
        <w:t>4</w:t>
      </w:r>
      <w:r w:rsidRPr="000E398F">
        <w:t xml:space="preserve">: </w:t>
      </w:r>
      <w:r>
        <w:t xml:space="preserve">Numero </w:t>
      </w:r>
      <w:r>
        <w:t>abbigliamenti</w:t>
      </w:r>
      <w:r w:rsidRPr="000E398F">
        <w:t xml:space="preserve"> (</w:t>
      </w:r>
      <w:r>
        <w:t>CIVILTA’</w:t>
      </w:r>
      <w:r w:rsidRPr="000E398F">
        <w:t>)</w:t>
      </w:r>
      <w:r>
        <w:t xml:space="preserve">. Il numero di </w:t>
      </w:r>
      <w:r>
        <w:t>abbigliamenti</w:t>
      </w:r>
      <w:r>
        <w:t xml:space="preserve"> di una civiltà si ottiene contando il numero di occorrenze dell’associazione</w:t>
      </w:r>
      <w:r>
        <w:t xml:space="preserve"> APPARTENENZA</w:t>
      </w:r>
      <w:r>
        <w:t xml:space="preserve"> a cui partecipa </w:t>
      </w:r>
      <w:r>
        <w:t>CIVILTA’</w:t>
      </w:r>
      <w:r>
        <w:t xml:space="preserve"> </w:t>
      </w:r>
    </w:p>
    <w:p w14:paraId="5855DC55" w14:textId="07421618" w:rsidR="001C137F" w:rsidRPr="000E398F" w:rsidRDefault="001C137F" w:rsidP="001C137F">
      <w:pPr>
        <w:pStyle w:val="Paragrafoelenco"/>
        <w:ind w:left="778"/>
      </w:pPr>
      <w:r>
        <w:t>TIPO: Attributo derivabile da conteggio di occorrenze.</w:t>
      </w:r>
    </w:p>
    <w:p w14:paraId="24F08DD2" w14:textId="72C9B341" w:rsidR="001D51B1" w:rsidRDefault="001D51B1" w:rsidP="001D51B1">
      <w:pPr>
        <w:pStyle w:val="Titolo3"/>
      </w:pPr>
      <w:bookmarkStart w:id="33" w:name="_Toc165387618"/>
      <w:r>
        <w:t>Analisi della ridondanza</w:t>
      </w:r>
      <w:r w:rsidR="00574DDD">
        <w:t xml:space="preserve"> 1: </w:t>
      </w:r>
      <w:bookmarkEnd w:id="33"/>
      <w:r w:rsidR="005F243A">
        <w:t>Numero oggetti</w:t>
      </w:r>
    </w:p>
    <w:p w14:paraId="4CCC0C25" w14:textId="77777777" w:rsidR="005F243A" w:rsidRPr="005F243A" w:rsidRDefault="005F243A" w:rsidP="005F243A"/>
    <w:p w14:paraId="5595191B" w14:textId="402EBC93" w:rsidR="00970C13" w:rsidRDefault="00574DDD" w:rsidP="00375180">
      <w:pPr>
        <w:pStyle w:val="Paragrafoelenco"/>
        <w:numPr>
          <w:ilvl w:val="0"/>
          <w:numId w:val="7"/>
        </w:numPr>
        <w:rPr>
          <w:b/>
          <w:bCs/>
        </w:rPr>
      </w:pPr>
      <w:r w:rsidRPr="005F243A">
        <w:rPr>
          <w:b/>
          <w:bCs/>
        </w:rPr>
        <w:t xml:space="preserve">Operazione </w:t>
      </w:r>
      <w:r w:rsidR="005F243A" w:rsidRPr="005F243A">
        <w:rPr>
          <w:b/>
          <w:bCs/>
        </w:rPr>
        <w:t xml:space="preserve">7: </w:t>
      </w:r>
      <w:r w:rsidR="005F243A">
        <w:t>Inserisci un nuovo oggetto indicando tutte le sue relative informazioni e la collezione a cui appartiene (operazione effettuata in media 1 volta a settimana)</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2E45D30F" w:rsidR="00574DDD" w:rsidRPr="00574DDD" w:rsidRDefault="00731C89" w:rsidP="00574DDD">
            <w:pPr>
              <w:pStyle w:val="Paragrafoelenco"/>
              <w:ind w:left="0"/>
            </w:pPr>
            <w:r>
              <w:t>OGGETTO</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A039E26" w:rsidR="005F243A" w:rsidRPr="00574DDD" w:rsidRDefault="00731C89" w:rsidP="00574DDD">
            <w:pPr>
              <w:pStyle w:val="Paragrafoelenco"/>
              <w:ind w:left="0"/>
              <w:jc w:val="center"/>
            </w:pPr>
            <w:r>
              <w:t>S</w:t>
            </w:r>
          </w:p>
        </w:tc>
      </w:tr>
      <w:tr w:rsidR="005F243A" w14:paraId="63254DFC" w14:textId="77777777" w:rsidTr="00574DDD">
        <w:trPr>
          <w:jc w:val="center"/>
        </w:trPr>
        <w:tc>
          <w:tcPr>
            <w:tcW w:w="2536" w:type="dxa"/>
          </w:tcPr>
          <w:p w14:paraId="6A69A712" w14:textId="182DEC3D" w:rsidR="005F243A" w:rsidRDefault="00731C89" w:rsidP="00574DDD">
            <w:pPr>
              <w:pStyle w:val="Paragrafoelenco"/>
              <w:ind w:left="0"/>
            </w:pPr>
            <w:r>
              <w:t>CONTENIMENTO</w:t>
            </w:r>
          </w:p>
        </w:tc>
        <w:tc>
          <w:tcPr>
            <w:tcW w:w="1701" w:type="dxa"/>
          </w:tcPr>
          <w:p w14:paraId="723B3F51" w14:textId="1910372D" w:rsidR="005F243A" w:rsidRDefault="00731C89" w:rsidP="00574DDD">
            <w:pPr>
              <w:pStyle w:val="Paragrafoelenco"/>
              <w:ind w:left="0"/>
              <w:jc w:val="center"/>
            </w:pPr>
            <w:r>
              <w:t>R</w:t>
            </w:r>
          </w:p>
        </w:tc>
        <w:tc>
          <w:tcPr>
            <w:tcW w:w="1417" w:type="dxa"/>
          </w:tcPr>
          <w:p w14:paraId="65F90833" w14:textId="1E217F7C" w:rsidR="005F243A" w:rsidRDefault="00731C89" w:rsidP="00574DDD">
            <w:pPr>
              <w:pStyle w:val="Paragrafoelenco"/>
              <w:ind w:left="0"/>
              <w:jc w:val="center"/>
            </w:pPr>
            <w:r>
              <w:t>1</w:t>
            </w:r>
          </w:p>
        </w:tc>
        <w:tc>
          <w:tcPr>
            <w:tcW w:w="709" w:type="dxa"/>
          </w:tcPr>
          <w:p w14:paraId="1DBC7D72" w14:textId="06246C20" w:rsidR="005F243A" w:rsidRDefault="00731C89" w:rsidP="00574DDD">
            <w:pPr>
              <w:pStyle w:val="Paragrafoelenco"/>
              <w:ind w:left="0"/>
              <w:jc w:val="center"/>
            </w:pPr>
            <w:r>
              <w:t>S</w:t>
            </w:r>
          </w:p>
        </w:tc>
      </w:tr>
      <w:tr w:rsidR="00731C89" w14:paraId="6E57C15E" w14:textId="77777777" w:rsidTr="00574DDD">
        <w:trPr>
          <w:jc w:val="center"/>
        </w:trPr>
        <w:tc>
          <w:tcPr>
            <w:tcW w:w="2536" w:type="dxa"/>
          </w:tcPr>
          <w:p w14:paraId="32779FFA" w14:textId="4ECE5ED9" w:rsidR="00731C89" w:rsidRDefault="00731C89" w:rsidP="00574DDD">
            <w:pPr>
              <w:pStyle w:val="Paragrafoelenco"/>
              <w:ind w:left="0"/>
            </w:pPr>
            <w:r>
              <w:t>COLLEZIONE</w:t>
            </w:r>
          </w:p>
        </w:tc>
        <w:tc>
          <w:tcPr>
            <w:tcW w:w="1701" w:type="dxa"/>
          </w:tcPr>
          <w:p w14:paraId="3240FA56" w14:textId="5E197A41" w:rsidR="00731C89" w:rsidRDefault="00731C89" w:rsidP="00574DDD">
            <w:pPr>
              <w:pStyle w:val="Paragrafoelenco"/>
              <w:ind w:left="0"/>
              <w:jc w:val="center"/>
            </w:pPr>
            <w:r>
              <w:t>E</w:t>
            </w:r>
          </w:p>
        </w:tc>
        <w:tc>
          <w:tcPr>
            <w:tcW w:w="1417" w:type="dxa"/>
          </w:tcPr>
          <w:p w14:paraId="01D077C8" w14:textId="1273FE23" w:rsidR="00731C89" w:rsidRDefault="00731C89" w:rsidP="00574DDD">
            <w:pPr>
              <w:pStyle w:val="Paragrafoelenco"/>
              <w:ind w:left="0"/>
              <w:jc w:val="center"/>
            </w:pPr>
            <w:r>
              <w:t>1</w:t>
            </w:r>
          </w:p>
        </w:tc>
        <w:tc>
          <w:tcPr>
            <w:tcW w:w="709" w:type="dxa"/>
          </w:tcPr>
          <w:p w14:paraId="358FF286" w14:textId="06E9351F" w:rsidR="00731C89" w:rsidRDefault="00731C89" w:rsidP="00574DDD">
            <w:pPr>
              <w:pStyle w:val="Paragrafoelenco"/>
              <w:ind w:left="0"/>
              <w:jc w:val="center"/>
            </w:pPr>
            <w:r>
              <w:t>L</w:t>
            </w:r>
          </w:p>
        </w:tc>
      </w:tr>
      <w:tr w:rsidR="00731C89" w14:paraId="7522CAA5" w14:textId="77777777" w:rsidTr="00574DDD">
        <w:trPr>
          <w:jc w:val="center"/>
        </w:trPr>
        <w:tc>
          <w:tcPr>
            <w:tcW w:w="2536" w:type="dxa"/>
          </w:tcPr>
          <w:p w14:paraId="068A9854" w14:textId="2F8098AF" w:rsidR="00731C89" w:rsidRDefault="00731C89" w:rsidP="00574DDD">
            <w:pPr>
              <w:pStyle w:val="Paragrafoelenco"/>
              <w:ind w:left="0"/>
            </w:pPr>
            <w:r>
              <w:t>COLLEZIONE</w:t>
            </w:r>
          </w:p>
        </w:tc>
        <w:tc>
          <w:tcPr>
            <w:tcW w:w="1701" w:type="dxa"/>
          </w:tcPr>
          <w:p w14:paraId="0E0289CA" w14:textId="736E3F6C" w:rsidR="00731C89" w:rsidRDefault="00731C89" w:rsidP="00574DDD">
            <w:pPr>
              <w:pStyle w:val="Paragrafoelenco"/>
              <w:ind w:left="0"/>
              <w:jc w:val="center"/>
            </w:pPr>
            <w:r>
              <w:t>E</w:t>
            </w:r>
          </w:p>
        </w:tc>
        <w:tc>
          <w:tcPr>
            <w:tcW w:w="1417" w:type="dxa"/>
          </w:tcPr>
          <w:p w14:paraId="126CB180" w14:textId="678407DF" w:rsidR="00731C89" w:rsidRDefault="00731C89" w:rsidP="00574DDD">
            <w:pPr>
              <w:pStyle w:val="Paragrafoelenco"/>
              <w:ind w:left="0"/>
              <w:jc w:val="center"/>
            </w:pPr>
            <w:r>
              <w:t>1</w:t>
            </w:r>
          </w:p>
        </w:tc>
        <w:tc>
          <w:tcPr>
            <w:tcW w:w="709" w:type="dxa"/>
          </w:tcPr>
          <w:p w14:paraId="6EE227EE" w14:textId="4F2ED6BE" w:rsidR="00731C89" w:rsidRDefault="00731C89" w:rsidP="00574DDD">
            <w:pPr>
              <w:pStyle w:val="Paragrafoelenco"/>
              <w:ind w:left="0"/>
              <w:jc w:val="center"/>
            </w:pPr>
            <w:r>
              <w:t>S</w:t>
            </w:r>
          </w:p>
        </w:tc>
      </w:tr>
    </w:tbl>
    <w:p w14:paraId="515423C6" w14:textId="77777777" w:rsidR="005F243A" w:rsidRDefault="005F243A" w:rsidP="00970C13">
      <w:pPr>
        <w:pStyle w:val="Paragrafoelenco"/>
        <w:rPr>
          <w:b/>
          <w:bCs/>
        </w:rPr>
      </w:pPr>
    </w:p>
    <w:p w14:paraId="413B8DA6" w14:textId="612130A5" w:rsidR="00970C13" w:rsidRDefault="00970C13" w:rsidP="00970C13">
      <w:pPr>
        <w:pStyle w:val="Paragrafoelenco"/>
        <w:rPr>
          <w:b/>
          <w:bCs/>
        </w:rPr>
      </w:pPr>
      <w:r w:rsidRPr="00970C13">
        <w:rPr>
          <w:b/>
          <w:bCs/>
        </w:rPr>
        <w:t>Senza Ridondanza</w:t>
      </w:r>
    </w:p>
    <w:p w14:paraId="55455D82" w14:textId="77777777" w:rsidR="005F243A" w:rsidRPr="00970C13" w:rsidRDefault="005F243A" w:rsidP="00970C13">
      <w:pPr>
        <w:pStyle w:val="Paragrafoelenco"/>
        <w:rPr>
          <w:b/>
          <w:bCs/>
        </w:rPr>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240801EE" w:rsidR="00970C13" w:rsidRPr="00574DDD" w:rsidRDefault="00731C89" w:rsidP="00970C13">
            <w:pPr>
              <w:pStyle w:val="Paragrafoelenco"/>
              <w:ind w:left="0"/>
            </w:pPr>
            <w:r>
              <w:t>OGGETTO</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2634493C" w:rsidR="00970C13" w:rsidRPr="00574DDD" w:rsidRDefault="00731C89" w:rsidP="00970C13">
            <w:pPr>
              <w:pStyle w:val="Paragrafoelenco"/>
              <w:ind w:left="0"/>
              <w:jc w:val="center"/>
            </w:pPr>
            <w:r>
              <w:t>S</w:t>
            </w:r>
          </w:p>
        </w:tc>
      </w:tr>
      <w:tr w:rsidR="00970C13" w14:paraId="7665011A" w14:textId="77777777" w:rsidTr="00970C13">
        <w:trPr>
          <w:jc w:val="center"/>
        </w:trPr>
        <w:tc>
          <w:tcPr>
            <w:tcW w:w="2536" w:type="dxa"/>
          </w:tcPr>
          <w:p w14:paraId="314E816E" w14:textId="0C6FCA99" w:rsidR="00970C13" w:rsidRDefault="00731C89" w:rsidP="00970C13">
            <w:pPr>
              <w:pStyle w:val="Paragrafoelenco"/>
              <w:ind w:left="0"/>
            </w:pPr>
            <w:r>
              <w:t>CONTENIMENTO</w:t>
            </w:r>
          </w:p>
        </w:tc>
        <w:tc>
          <w:tcPr>
            <w:tcW w:w="1701" w:type="dxa"/>
          </w:tcPr>
          <w:p w14:paraId="2BC8150E" w14:textId="45018EC6" w:rsidR="00970C13" w:rsidRDefault="00731C89" w:rsidP="00970C13">
            <w:pPr>
              <w:pStyle w:val="Paragrafoelenco"/>
              <w:ind w:left="0"/>
              <w:jc w:val="center"/>
            </w:pPr>
            <w:r>
              <w:t>R</w:t>
            </w:r>
          </w:p>
        </w:tc>
        <w:tc>
          <w:tcPr>
            <w:tcW w:w="1417" w:type="dxa"/>
          </w:tcPr>
          <w:p w14:paraId="35DC877D" w14:textId="2A92BB45" w:rsidR="00970C13" w:rsidRDefault="00731C89" w:rsidP="00970C13">
            <w:pPr>
              <w:pStyle w:val="Paragrafoelenco"/>
              <w:ind w:left="0"/>
              <w:jc w:val="center"/>
            </w:pPr>
            <w:r>
              <w:t>1</w:t>
            </w:r>
          </w:p>
        </w:tc>
        <w:tc>
          <w:tcPr>
            <w:tcW w:w="709" w:type="dxa"/>
          </w:tcPr>
          <w:p w14:paraId="6846923C" w14:textId="2659A2FC" w:rsidR="00970C13" w:rsidRDefault="00731C89" w:rsidP="00970C13">
            <w:pPr>
              <w:pStyle w:val="Paragrafoelenco"/>
              <w:ind w:left="0"/>
              <w:jc w:val="center"/>
            </w:pPr>
            <w:r>
              <w:t>S</w:t>
            </w:r>
          </w:p>
        </w:tc>
      </w:tr>
    </w:tbl>
    <w:p w14:paraId="1BE84593" w14:textId="77777777" w:rsidR="00970C13" w:rsidRPr="00970C13" w:rsidRDefault="00970C13" w:rsidP="00574DDD">
      <w:pPr>
        <w:pStyle w:val="Paragrafoelenco"/>
      </w:pPr>
    </w:p>
    <w:p w14:paraId="6140CC37" w14:textId="0F2BCD6F" w:rsidR="005F243A" w:rsidRDefault="005F243A" w:rsidP="005F243A">
      <w:pPr>
        <w:pStyle w:val="Paragrafoelenco"/>
        <w:numPr>
          <w:ilvl w:val="0"/>
          <w:numId w:val="7"/>
        </w:numPr>
        <w:rPr>
          <w:b/>
          <w:bCs/>
        </w:rPr>
      </w:pPr>
      <w:r>
        <w:rPr>
          <w:b/>
          <w:bCs/>
        </w:rPr>
        <w:t xml:space="preserve">Operazione 8: </w:t>
      </w:r>
      <w:r>
        <w:t>Stampa il numero di oggetti per collezione (operazione effettuata in media 1 volta a settimana)</w:t>
      </w:r>
    </w:p>
    <w:p w14:paraId="00C43072" w14:textId="77777777" w:rsidR="005F243A" w:rsidRPr="005F243A" w:rsidRDefault="005F243A" w:rsidP="005F243A">
      <w:pPr>
        <w:pStyle w:val="Paragrafoelenco"/>
        <w:rPr>
          <w:b/>
          <w:bCs/>
        </w:rPr>
      </w:pPr>
    </w:p>
    <w:p w14:paraId="53B523C7" w14:textId="2576599C" w:rsidR="005F243A" w:rsidRPr="00970C13" w:rsidRDefault="005F243A" w:rsidP="005F243A">
      <w:pPr>
        <w:pStyle w:val="Paragrafoelenco"/>
        <w:rPr>
          <w:b/>
          <w:bCs/>
        </w:rPr>
      </w:pPr>
      <w:r w:rsidRPr="00970C13">
        <w:rPr>
          <w:b/>
          <w:bCs/>
        </w:rPr>
        <w:t>Con Ridondanza</w:t>
      </w:r>
    </w:p>
    <w:p w14:paraId="672A5EB6" w14:textId="77777777" w:rsidR="005F243A" w:rsidRPr="00574DDD"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53F14801" w14:textId="77777777" w:rsidTr="00FB1510">
        <w:trPr>
          <w:jc w:val="center"/>
        </w:trPr>
        <w:tc>
          <w:tcPr>
            <w:tcW w:w="2536" w:type="dxa"/>
          </w:tcPr>
          <w:p w14:paraId="5F8048A7"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57701505" w14:textId="77777777" w:rsidR="005F243A" w:rsidRPr="00574DDD" w:rsidRDefault="005F243A" w:rsidP="00FB1510">
            <w:pPr>
              <w:pStyle w:val="Paragrafoelenco"/>
              <w:ind w:left="0"/>
              <w:jc w:val="center"/>
              <w:rPr>
                <w:b/>
                <w:bCs/>
              </w:rPr>
            </w:pPr>
            <w:r>
              <w:rPr>
                <w:b/>
                <w:bCs/>
              </w:rPr>
              <w:t>COSTRUTTO</w:t>
            </w:r>
          </w:p>
        </w:tc>
        <w:tc>
          <w:tcPr>
            <w:tcW w:w="1417" w:type="dxa"/>
          </w:tcPr>
          <w:p w14:paraId="01E33F4E" w14:textId="77777777" w:rsidR="005F243A" w:rsidRPr="00574DDD" w:rsidRDefault="005F243A" w:rsidP="00FB1510">
            <w:pPr>
              <w:pStyle w:val="Paragrafoelenco"/>
              <w:ind w:left="0"/>
              <w:jc w:val="center"/>
              <w:rPr>
                <w:b/>
                <w:bCs/>
              </w:rPr>
            </w:pPr>
            <w:r w:rsidRPr="00574DDD">
              <w:rPr>
                <w:b/>
                <w:bCs/>
              </w:rPr>
              <w:t>ACCESSI</w:t>
            </w:r>
          </w:p>
        </w:tc>
        <w:tc>
          <w:tcPr>
            <w:tcW w:w="709" w:type="dxa"/>
          </w:tcPr>
          <w:p w14:paraId="060048B0" w14:textId="77777777" w:rsidR="005F243A" w:rsidRPr="00574DDD" w:rsidRDefault="005F243A" w:rsidP="00FB1510">
            <w:pPr>
              <w:pStyle w:val="Paragrafoelenco"/>
              <w:ind w:left="0"/>
              <w:jc w:val="center"/>
              <w:rPr>
                <w:b/>
                <w:bCs/>
              </w:rPr>
            </w:pPr>
            <w:r w:rsidRPr="00574DDD">
              <w:rPr>
                <w:b/>
                <w:bCs/>
              </w:rPr>
              <w:t>TIPO</w:t>
            </w:r>
          </w:p>
        </w:tc>
      </w:tr>
      <w:tr w:rsidR="005F243A" w14:paraId="2B4B43B5" w14:textId="77777777" w:rsidTr="00FB1510">
        <w:trPr>
          <w:jc w:val="center"/>
        </w:trPr>
        <w:tc>
          <w:tcPr>
            <w:tcW w:w="2536" w:type="dxa"/>
          </w:tcPr>
          <w:p w14:paraId="6A642472" w14:textId="03BFF3D9" w:rsidR="005F243A" w:rsidRPr="00574DDD" w:rsidRDefault="00731C89" w:rsidP="00FB1510">
            <w:pPr>
              <w:pStyle w:val="Paragrafoelenco"/>
              <w:ind w:left="0"/>
            </w:pPr>
            <w:r>
              <w:t>COLLEZIONE</w:t>
            </w:r>
          </w:p>
        </w:tc>
        <w:tc>
          <w:tcPr>
            <w:tcW w:w="1701" w:type="dxa"/>
          </w:tcPr>
          <w:p w14:paraId="1ED70F05" w14:textId="77777777" w:rsidR="005F243A" w:rsidRPr="00574DDD" w:rsidRDefault="005F243A" w:rsidP="00FB1510">
            <w:pPr>
              <w:pStyle w:val="Paragrafoelenco"/>
              <w:ind w:left="0"/>
              <w:jc w:val="center"/>
            </w:pPr>
            <w:r>
              <w:t>E</w:t>
            </w:r>
          </w:p>
        </w:tc>
        <w:tc>
          <w:tcPr>
            <w:tcW w:w="1417" w:type="dxa"/>
          </w:tcPr>
          <w:p w14:paraId="3B67F1FB" w14:textId="0EBD1E5B" w:rsidR="005F243A" w:rsidRPr="00574DDD" w:rsidRDefault="0088083D" w:rsidP="00FB1510">
            <w:pPr>
              <w:pStyle w:val="Paragrafoelenco"/>
              <w:ind w:left="0"/>
              <w:jc w:val="center"/>
            </w:pPr>
            <w:r>
              <w:t>50</w:t>
            </w:r>
          </w:p>
        </w:tc>
        <w:tc>
          <w:tcPr>
            <w:tcW w:w="709" w:type="dxa"/>
          </w:tcPr>
          <w:p w14:paraId="1DBB08BF" w14:textId="77777777" w:rsidR="005F243A" w:rsidRPr="00574DDD" w:rsidRDefault="005F243A" w:rsidP="00FB1510">
            <w:pPr>
              <w:pStyle w:val="Paragrafoelenco"/>
              <w:ind w:left="0"/>
              <w:jc w:val="center"/>
            </w:pPr>
            <w:r>
              <w:t>L</w:t>
            </w:r>
          </w:p>
        </w:tc>
      </w:tr>
    </w:tbl>
    <w:p w14:paraId="017132B3" w14:textId="77777777" w:rsidR="005F243A" w:rsidRDefault="005F243A" w:rsidP="005F243A">
      <w:pPr>
        <w:pStyle w:val="Paragrafoelenco"/>
      </w:pPr>
    </w:p>
    <w:p w14:paraId="6EB2BC7D" w14:textId="77777777" w:rsidR="005F243A" w:rsidRPr="00970C13" w:rsidRDefault="005F243A" w:rsidP="005F243A">
      <w:pPr>
        <w:pStyle w:val="Paragrafoelenco"/>
        <w:rPr>
          <w:b/>
          <w:bCs/>
        </w:rPr>
      </w:pPr>
      <w:r w:rsidRPr="00970C13">
        <w:rPr>
          <w:b/>
          <w:bCs/>
        </w:rPr>
        <w:lastRenderedPageBreak/>
        <w:t>Senza Ridondanza</w:t>
      </w:r>
    </w:p>
    <w:p w14:paraId="59F601D8" w14:textId="0183269D" w:rsidR="005F243A" w:rsidRPr="00970C13"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136DBC62" w14:textId="77777777" w:rsidTr="00FB1510">
        <w:trPr>
          <w:jc w:val="center"/>
        </w:trPr>
        <w:tc>
          <w:tcPr>
            <w:tcW w:w="2536" w:type="dxa"/>
          </w:tcPr>
          <w:p w14:paraId="4DB19934"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314F42A6" w14:textId="77777777" w:rsidR="005F243A" w:rsidRPr="00574DDD" w:rsidRDefault="005F243A" w:rsidP="00FB1510">
            <w:pPr>
              <w:pStyle w:val="Paragrafoelenco"/>
              <w:ind w:left="0"/>
              <w:jc w:val="center"/>
              <w:rPr>
                <w:b/>
                <w:bCs/>
              </w:rPr>
            </w:pPr>
            <w:r>
              <w:rPr>
                <w:b/>
                <w:bCs/>
              </w:rPr>
              <w:t>COSTRUTTO</w:t>
            </w:r>
          </w:p>
        </w:tc>
        <w:tc>
          <w:tcPr>
            <w:tcW w:w="1417" w:type="dxa"/>
          </w:tcPr>
          <w:p w14:paraId="48BC9D37" w14:textId="77777777" w:rsidR="005F243A" w:rsidRPr="00574DDD" w:rsidRDefault="005F243A" w:rsidP="00FB1510">
            <w:pPr>
              <w:pStyle w:val="Paragrafoelenco"/>
              <w:ind w:left="0"/>
              <w:jc w:val="center"/>
              <w:rPr>
                <w:b/>
                <w:bCs/>
              </w:rPr>
            </w:pPr>
            <w:r w:rsidRPr="00574DDD">
              <w:rPr>
                <w:b/>
                <w:bCs/>
              </w:rPr>
              <w:t>ACCESSI</w:t>
            </w:r>
          </w:p>
        </w:tc>
        <w:tc>
          <w:tcPr>
            <w:tcW w:w="709" w:type="dxa"/>
          </w:tcPr>
          <w:p w14:paraId="06E828B1" w14:textId="77777777" w:rsidR="005F243A" w:rsidRPr="00574DDD" w:rsidRDefault="005F243A" w:rsidP="00FB1510">
            <w:pPr>
              <w:pStyle w:val="Paragrafoelenco"/>
              <w:ind w:left="0"/>
              <w:jc w:val="center"/>
              <w:rPr>
                <w:b/>
                <w:bCs/>
              </w:rPr>
            </w:pPr>
            <w:r w:rsidRPr="00574DDD">
              <w:rPr>
                <w:b/>
                <w:bCs/>
              </w:rPr>
              <w:t>TIPO</w:t>
            </w:r>
          </w:p>
        </w:tc>
      </w:tr>
      <w:tr w:rsidR="005F243A" w14:paraId="420C16DD" w14:textId="77777777" w:rsidTr="00FB1510">
        <w:trPr>
          <w:jc w:val="center"/>
        </w:trPr>
        <w:tc>
          <w:tcPr>
            <w:tcW w:w="2536" w:type="dxa"/>
          </w:tcPr>
          <w:p w14:paraId="73E0CA46" w14:textId="1E321AD8" w:rsidR="005F243A" w:rsidRPr="00574DDD" w:rsidRDefault="00731C89" w:rsidP="00FB1510">
            <w:pPr>
              <w:pStyle w:val="Paragrafoelenco"/>
              <w:ind w:left="0"/>
            </w:pPr>
            <w:r>
              <w:t>COLLEZIONE</w:t>
            </w:r>
          </w:p>
        </w:tc>
        <w:tc>
          <w:tcPr>
            <w:tcW w:w="1701" w:type="dxa"/>
          </w:tcPr>
          <w:p w14:paraId="11BCD4FF" w14:textId="77777777" w:rsidR="005F243A" w:rsidRPr="00574DDD" w:rsidRDefault="005F243A" w:rsidP="00FB1510">
            <w:pPr>
              <w:pStyle w:val="Paragrafoelenco"/>
              <w:ind w:left="0"/>
              <w:jc w:val="center"/>
            </w:pPr>
            <w:r>
              <w:t>E</w:t>
            </w:r>
          </w:p>
        </w:tc>
        <w:tc>
          <w:tcPr>
            <w:tcW w:w="1417" w:type="dxa"/>
          </w:tcPr>
          <w:p w14:paraId="1443EDF7" w14:textId="58E8CD43" w:rsidR="005F243A" w:rsidRPr="00574DDD" w:rsidRDefault="0088083D" w:rsidP="00FB1510">
            <w:pPr>
              <w:pStyle w:val="Paragrafoelenco"/>
              <w:ind w:left="0"/>
              <w:jc w:val="center"/>
            </w:pPr>
            <w:r>
              <w:t>50</w:t>
            </w:r>
          </w:p>
        </w:tc>
        <w:tc>
          <w:tcPr>
            <w:tcW w:w="709" w:type="dxa"/>
          </w:tcPr>
          <w:p w14:paraId="0D0CE078" w14:textId="77777777" w:rsidR="005F243A" w:rsidRPr="00574DDD" w:rsidRDefault="005F243A" w:rsidP="00FB1510">
            <w:pPr>
              <w:pStyle w:val="Paragrafoelenco"/>
              <w:ind w:left="0"/>
              <w:jc w:val="center"/>
            </w:pPr>
            <w:r>
              <w:t>L</w:t>
            </w:r>
          </w:p>
        </w:tc>
      </w:tr>
      <w:tr w:rsidR="005F243A" w14:paraId="175E4EF1" w14:textId="77777777" w:rsidTr="00FB1510">
        <w:trPr>
          <w:jc w:val="center"/>
        </w:trPr>
        <w:tc>
          <w:tcPr>
            <w:tcW w:w="2536" w:type="dxa"/>
          </w:tcPr>
          <w:p w14:paraId="64D5E9C2" w14:textId="3FE23444" w:rsidR="005F243A" w:rsidRDefault="0088083D" w:rsidP="00FB1510">
            <w:pPr>
              <w:pStyle w:val="Paragrafoelenco"/>
              <w:ind w:left="0"/>
            </w:pPr>
            <w:r>
              <w:t>CONTENIMENTO</w:t>
            </w:r>
          </w:p>
        </w:tc>
        <w:tc>
          <w:tcPr>
            <w:tcW w:w="1701" w:type="dxa"/>
          </w:tcPr>
          <w:p w14:paraId="7D75B0A2" w14:textId="34B6E6DE" w:rsidR="005F243A" w:rsidRDefault="00B26076" w:rsidP="00FB1510">
            <w:pPr>
              <w:pStyle w:val="Paragrafoelenco"/>
              <w:ind w:left="0"/>
              <w:jc w:val="center"/>
            </w:pPr>
            <w:r>
              <w:t>R</w:t>
            </w:r>
          </w:p>
        </w:tc>
        <w:tc>
          <w:tcPr>
            <w:tcW w:w="1417" w:type="dxa"/>
          </w:tcPr>
          <w:p w14:paraId="27062C0B" w14:textId="63FBE5C6" w:rsidR="005F243A" w:rsidRDefault="0088083D" w:rsidP="00FB1510">
            <w:pPr>
              <w:pStyle w:val="Paragrafoelenco"/>
              <w:ind w:left="0"/>
              <w:jc w:val="center"/>
            </w:pPr>
            <w:r>
              <w:t>1000</w:t>
            </w:r>
          </w:p>
        </w:tc>
        <w:tc>
          <w:tcPr>
            <w:tcW w:w="709" w:type="dxa"/>
          </w:tcPr>
          <w:p w14:paraId="32D458C5" w14:textId="77777777" w:rsidR="005F243A" w:rsidRDefault="005F243A" w:rsidP="00FB1510">
            <w:pPr>
              <w:pStyle w:val="Paragrafoelenco"/>
              <w:ind w:left="0"/>
              <w:jc w:val="center"/>
            </w:pPr>
            <w:r>
              <w:t>L</w:t>
            </w:r>
          </w:p>
        </w:tc>
      </w:tr>
    </w:tbl>
    <w:p w14:paraId="31DBAA11" w14:textId="77777777" w:rsidR="005F243A" w:rsidRDefault="005F243A" w:rsidP="005F243A">
      <w:pPr>
        <w:pStyle w:val="Paragrafoelenco"/>
        <w:rPr>
          <w:b/>
          <w:bCs/>
        </w:rPr>
      </w:pPr>
    </w:p>
    <w:p w14:paraId="1010DBEE" w14:textId="1F6CF40F" w:rsidR="005F243A" w:rsidRPr="005F243A" w:rsidRDefault="005F243A" w:rsidP="005F243A">
      <w:pPr>
        <w:pStyle w:val="Paragrafoelenco"/>
        <w:numPr>
          <w:ilvl w:val="0"/>
          <w:numId w:val="7"/>
        </w:numPr>
        <w:rPr>
          <w:b/>
          <w:bCs/>
        </w:rPr>
      </w:pPr>
      <w:r w:rsidRPr="005F243A">
        <w:rPr>
          <w:b/>
          <w:bCs/>
        </w:rPr>
        <w:t xml:space="preserve">Operazione 9: </w:t>
      </w:r>
      <w:r>
        <w:t>Stampa per ogni civiltà il numero di esperienze, il numero di abbigliamenti e il numero di oggetti (operazione effettuata in media 1 volta a settimana)</w:t>
      </w:r>
    </w:p>
    <w:p w14:paraId="71D201D7" w14:textId="77777777" w:rsidR="005F243A" w:rsidRPr="00970C13" w:rsidRDefault="005F243A" w:rsidP="005F243A">
      <w:pPr>
        <w:pStyle w:val="Paragrafoelenco"/>
        <w:rPr>
          <w:i/>
          <w:iCs/>
        </w:rPr>
      </w:pPr>
      <w:r>
        <w:rPr>
          <w:i/>
          <w:iCs/>
        </w:rPr>
        <w:t>[</w:t>
      </w:r>
      <w:r w:rsidRPr="00970C13">
        <w:rPr>
          <w:i/>
          <w:iCs/>
        </w:rPr>
        <w:t>Eventualmente aggiungere il cammino dell’operazione se utile</w:t>
      </w:r>
      <w:r>
        <w:rPr>
          <w:i/>
          <w:iCs/>
        </w:rPr>
        <w:t>]</w:t>
      </w:r>
    </w:p>
    <w:p w14:paraId="637535C7" w14:textId="77777777" w:rsidR="005F243A" w:rsidRDefault="005F243A" w:rsidP="005F243A">
      <w:pPr>
        <w:pStyle w:val="Paragrafoelenco"/>
        <w:rPr>
          <w:b/>
          <w:bCs/>
        </w:rPr>
      </w:pPr>
    </w:p>
    <w:p w14:paraId="45AED903" w14:textId="2AF06591" w:rsidR="005F243A" w:rsidRPr="00970C13" w:rsidRDefault="005F243A" w:rsidP="005F243A">
      <w:pPr>
        <w:pStyle w:val="Paragrafoelenco"/>
        <w:rPr>
          <w:b/>
          <w:bCs/>
        </w:rPr>
      </w:pPr>
      <w:r w:rsidRPr="00970C13">
        <w:rPr>
          <w:b/>
          <w:bCs/>
        </w:rPr>
        <w:t>Con Ridondanza</w:t>
      </w:r>
    </w:p>
    <w:p w14:paraId="5FC82E4A" w14:textId="77777777" w:rsidR="005F243A" w:rsidRPr="00574DDD"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2A3B45E8" w14:textId="77777777" w:rsidTr="00FB1510">
        <w:trPr>
          <w:jc w:val="center"/>
        </w:trPr>
        <w:tc>
          <w:tcPr>
            <w:tcW w:w="2536" w:type="dxa"/>
          </w:tcPr>
          <w:p w14:paraId="1DA4C3CC"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54F826B3" w14:textId="77777777" w:rsidR="005F243A" w:rsidRPr="00574DDD" w:rsidRDefault="005F243A" w:rsidP="00FB1510">
            <w:pPr>
              <w:pStyle w:val="Paragrafoelenco"/>
              <w:ind w:left="0"/>
              <w:jc w:val="center"/>
              <w:rPr>
                <w:b/>
                <w:bCs/>
              </w:rPr>
            </w:pPr>
            <w:r>
              <w:rPr>
                <w:b/>
                <w:bCs/>
              </w:rPr>
              <w:t>COSTRUTTO</w:t>
            </w:r>
          </w:p>
        </w:tc>
        <w:tc>
          <w:tcPr>
            <w:tcW w:w="1417" w:type="dxa"/>
          </w:tcPr>
          <w:p w14:paraId="4EF186B4" w14:textId="77777777" w:rsidR="005F243A" w:rsidRPr="00574DDD" w:rsidRDefault="005F243A" w:rsidP="00FB1510">
            <w:pPr>
              <w:pStyle w:val="Paragrafoelenco"/>
              <w:ind w:left="0"/>
              <w:jc w:val="center"/>
              <w:rPr>
                <w:b/>
                <w:bCs/>
              </w:rPr>
            </w:pPr>
            <w:r w:rsidRPr="00574DDD">
              <w:rPr>
                <w:b/>
                <w:bCs/>
              </w:rPr>
              <w:t>ACCESSI</w:t>
            </w:r>
          </w:p>
        </w:tc>
        <w:tc>
          <w:tcPr>
            <w:tcW w:w="709" w:type="dxa"/>
          </w:tcPr>
          <w:p w14:paraId="22C993E4" w14:textId="77777777" w:rsidR="005F243A" w:rsidRPr="00574DDD" w:rsidRDefault="005F243A" w:rsidP="00FB1510">
            <w:pPr>
              <w:pStyle w:val="Paragrafoelenco"/>
              <w:ind w:left="0"/>
              <w:jc w:val="center"/>
              <w:rPr>
                <w:b/>
                <w:bCs/>
              </w:rPr>
            </w:pPr>
            <w:r w:rsidRPr="00574DDD">
              <w:rPr>
                <w:b/>
                <w:bCs/>
              </w:rPr>
              <w:t>TIPO</w:t>
            </w:r>
          </w:p>
        </w:tc>
      </w:tr>
      <w:tr w:rsidR="005F243A" w14:paraId="29567D78" w14:textId="77777777" w:rsidTr="00FB1510">
        <w:trPr>
          <w:jc w:val="center"/>
        </w:trPr>
        <w:tc>
          <w:tcPr>
            <w:tcW w:w="2536" w:type="dxa"/>
          </w:tcPr>
          <w:p w14:paraId="3EF591F9" w14:textId="34497A84" w:rsidR="005F243A" w:rsidRPr="00574DDD" w:rsidRDefault="0088083D" w:rsidP="00FB1510">
            <w:pPr>
              <w:pStyle w:val="Paragrafoelenco"/>
              <w:ind w:left="0"/>
            </w:pPr>
            <w:r>
              <w:t>CIVILTA</w:t>
            </w:r>
          </w:p>
        </w:tc>
        <w:tc>
          <w:tcPr>
            <w:tcW w:w="1701" w:type="dxa"/>
          </w:tcPr>
          <w:p w14:paraId="6DEDDC3D" w14:textId="77777777" w:rsidR="005F243A" w:rsidRPr="00574DDD" w:rsidRDefault="005F243A" w:rsidP="00FB1510">
            <w:pPr>
              <w:pStyle w:val="Paragrafoelenco"/>
              <w:ind w:left="0"/>
              <w:jc w:val="center"/>
            </w:pPr>
            <w:r>
              <w:t>E</w:t>
            </w:r>
          </w:p>
        </w:tc>
        <w:tc>
          <w:tcPr>
            <w:tcW w:w="1417" w:type="dxa"/>
          </w:tcPr>
          <w:p w14:paraId="592707BF" w14:textId="51AACB4C" w:rsidR="005F243A" w:rsidRPr="00574DDD" w:rsidRDefault="005F243A" w:rsidP="00FB1510">
            <w:pPr>
              <w:pStyle w:val="Paragrafoelenco"/>
              <w:ind w:left="0"/>
              <w:jc w:val="center"/>
            </w:pPr>
            <w:r>
              <w:t>1</w:t>
            </w:r>
            <w:r w:rsidR="0088083D">
              <w:t>0</w:t>
            </w:r>
          </w:p>
        </w:tc>
        <w:tc>
          <w:tcPr>
            <w:tcW w:w="709" w:type="dxa"/>
          </w:tcPr>
          <w:p w14:paraId="49610054" w14:textId="77777777" w:rsidR="005F243A" w:rsidRPr="00574DDD" w:rsidRDefault="005F243A" w:rsidP="00FB1510">
            <w:pPr>
              <w:pStyle w:val="Paragrafoelenco"/>
              <w:ind w:left="0"/>
              <w:jc w:val="center"/>
            </w:pPr>
            <w:r>
              <w:t>L</w:t>
            </w:r>
          </w:p>
        </w:tc>
      </w:tr>
      <w:tr w:rsidR="0088083D" w14:paraId="4FA1A0D5" w14:textId="77777777" w:rsidTr="00FB1510">
        <w:trPr>
          <w:jc w:val="center"/>
        </w:trPr>
        <w:tc>
          <w:tcPr>
            <w:tcW w:w="2536" w:type="dxa"/>
          </w:tcPr>
          <w:p w14:paraId="7A8678FB" w14:textId="11DF769B" w:rsidR="0088083D" w:rsidRDefault="00B26076" w:rsidP="00FB1510">
            <w:pPr>
              <w:pStyle w:val="Paragrafoelenco"/>
              <w:ind w:left="0"/>
            </w:pPr>
            <w:r>
              <w:t>OFFERTA</w:t>
            </w:r>
          </w:p>
        </w:tc>
        <w:tc>
          <w:tcPr>
            <w:tcW w:w="1701" w:type="dxa"/>
          </w:tcPr>
          <w:p w14:paraId="13DC26B4" w14:textId="725B291E" w:rsidR="0088083D" w:rsidRDefault="00B26076" w:rsidP="00FB1510">
            <w:pPr>
              <w:pStyle w:val="Paragrafoelenco"/>
              <w:ind w:left="0"/>
              <w:jc w:val="center"/>
            </w:pPr>
            <w:r>
              <w:t>R</w:t>
            </w:r>
          </w:p>
        </w:tc>
        <w:tc>
          <w:tcPr>
            <w:tcW w:w="1417" w:type="dxa"/>
          </w:tcPr>
          <w:p w14:paraId="7FC5820E" w14:textId="7C2493C3" w:rsidR="0088083D" w:rsidRDefault="00B26076" w:rsidP="00FB1510">
            <w:pPr>
              <w:pStyle w:val="Paragrafoelenco"/>
              <w:ind w:left="0"/>
              <w:jc w:val="center"/>
            </w:pPr>
            <w:r>
              <w:t>100</w:t>
            </w:r>
          </w:p>
        </w:tc>
        <w:tc>
          <w:tcPr>
            <w:tcW w:w="709" w:type="dxa"/>
          </w:tcPr>
          <w:p w14:paraId="571B5BE7" w14:textId="1E5DD2D9" w:rsidR="0088083D" w:rsidRDefault="0088083D" w:rsidP="00FB1510">
            <w:pPr>
              <w:pStyle w:val="Paragrafoelenco"/>
              <w:ind w:left="0"/>
              <w:jc w:val="center"/>
            </w:pPr>
            <w:r>
              <w:t>L</w:t>
            </w:r>
          </w:p>
        </w:tc>
      </w:tr>
    </w:tbl>
    <w:p w14:paraId="76182E18" w14:textId="77777777" w:rsidR="005F243A" w:rsidRDefault="005F243A" w:rsidP="005F243A">
      <w:pPr>
        <w:pStyle w:val="Paragrafoelenco"/>
      </w:pPr>
    </w:p>
    <w:p w14:paraId="18AD5631" w14:textId="77777777" w:rsidR="005F243A" w:rsidRPr="00970C13" w:rsidRDefault="005F243A" w:rsidP="005F243A">
      <w:pPr>
        <w:pStyle w:val="Paragrafoelenco"/>
        <w:rPr>
          <w:b/>
          <w:bCs/>
        </w:rPr>
      </w:pPr>
      <w:r w:rsidRPr="00970C13">
        <w:rPr>
          <w:b/>
          <w:bCs/>
        </w:rPr>
        <w:t>Senza Ridondanza</w:t>
      </w:r>
    </w:p>
    <w:p w14:paraId="2F02E3DA" w14:textId="32095D6A" w:rsidR="005F243A" w:rsidRPr="00970C13" w:rsidRDefault="005F243A" w:rsidP="005F243A">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F243A" w14:paraId="069EB62B" w14:textId="77777777" w:rsidTr="00FB1510">
        <w:trPr>
          <w:jc w:val="center"/>
        </w:trPr>
        <w:tc>
          <w:tcPr>
            <w:tcW w:w="2536" w:type="dxa"/>
          </w:tcPr>
          <w:p w14:paraId="6FEDDF90" w14:textId="77777777" w:rsidR="005F243A" w:rsidRPr="00574DDD" w:rsidRDefault="005F243A" w:rsidP="00FB1510">
            <w:pPr>
              <w:pStyle w:val="Paragrafoelenco"/>
              <w:ind w:left="0"/>
              <w:jc w:val="center"/>
              <w:rPr>
                <w:b/>
                <w:bCs/>
              </w:rPr>
            </w:pPr>
            <w:r w:rsidRPr="00574DDD">
              <w:rPr>
                <w:b/>
                <w:bCs/>
              </w:rPr>
              <w:t>CONCETTO</w:t>
            </w:r>
          </w:p>
        </w:tc>
        <w:tc>
          <w:tcPr>
            <w:tcW w:w="1701" w:type="dxa"/>
          </w:tcPr>
          <w:p w14:paraId="13A689E2" w14:textId="77777777" w:rsidR="005F243A" w:rsidRPr="00574DDD" w:rsidRDefault="005F243A" w:rsidP="00FB1510">
            <w:pPr>
              <w:pStyle w:val="Paragrafoelenco"/>
              <w:ind w:left="0"/>
              <w:jc w:val="center"/>
              <w:rPr>
                <w:b/>
                <w:bCs/>
              </w:rPr>
            </w:pPr>
            <w:r>
              <w:rPr>
                <w:b/>
                <w:bCs/>
              </w:rPr>
              <w:t>COSTRUTTO</w:t>
            </w:r>
          </w:p>
        </w:tc>
        <w:tc>
          <w:tcPr>
            <w:tcW w:w="1417" w:type="dxa"/>
          </w:tcPr>
          <w:p w14:paraId="77044C3C" w14:textId="77777777" w:rsidR="005F243A" w:rsidRPr="00574DDD" w:rsidRDefault="005F243A" w:rsidP="00FB1510">
            <w:pPr>
              <w:pStyle w:val="Paragrafoelenco"/>
              <w:ind w:left="0"/>
              <w:jc w:val="center"/>
              <w:rPr>
                <w:b/>
                <w:bCs/>
              </w:rPr>
            </w:pPr>
            <w:r w:rsidRPr="00574DDD">
              <w:rPr>
                <w:b/>
                <w:bCs/>
              </w:rPr>
              <w:t>ACCESSI</w:t>
            </w:r>
          </w:p>
        </w:tc>
        <w:tc>
          <w:tcPr>
            <w:tcW w:w="709" w:type="dxa"/>
          </w:tcPr>
          <w:p w14:paraId="7AED8F48" w14:textId="77777777" w:rsidR="005F243A" w:rsidRPr="00574DDD" w:rsidRDefault="005F243A" w:rsidP="00FB1510">
            <w:pPr>
              <w:pStyle w:val="Paragrafoelenco"/>
              <w:ind w:left="0"/>
              <w:jc w:val="center"/>
              <w:rPr>
                <w:b/>
                <w:bCs/>
              </w:rPr>
            </w:pPr>
            <w:r w:rsidRPr="00574DDD">
              <w:rPr>
                <w:b/>
                <w:bCs/>
              </w:rPr>
              <w:t>TIPO</w:t>
            </w:r>
          </w:p>
        </w:tc>
      </w:tr>
      <w:tr w:rsidR="005F243A" w14:paraId="02337367" w14:textId="77777777" w:rsidTr="00FB1510">
        <w:trPr>
          <w:jc w:val="center"/>
        </w:trPr>
        <w:tc>
          <w:tcPr>
            <w:tcW w:w="2536" w:type="dxa"/>
          </w:tcPr>
          <w:p w14:paraId="11BF5096" w14:textId="6016814F" w:rsidR="005F243A" w:rsidRPr="00574DDD" w:rsidRDefault="0088083D" w:rsidP="00FB1510">
            <w:pPr>
              <w:pStyle w:val="Paragrafoelenco"/>
              <w:ind w:left="0"/>
            </w:pPr>
            <w:r>
              <w:t>CIVILTA</w:t>
            </w:r>
          </w:p>
        </w:tc>
        <w:tc>
          <w:tcPr>
            <w:tcW w:w="1701" w:type="dxa"/>
          </w:tcPr>
          <w:p w14:paraId="73835079" w14:textId="77777777" w:rsidR="005F243A" w:rsidRPr="00574DDD" w:rsidRDefault="005F243A" w:rsidP="00FB1510">
            <w:pPr>
              <w:pStyle w:val="Paragrafoelenco"/>
              <w:ind w:left="0"/>
              <w:jc w:val="center"/>
            </w:pPr>
            <w:r>
              <w:t>E</w:t>
            </w:r>
          </w:p>
        </w:tc>
        <w:tc>
          <w:tcPr>
            <w:tcW w:w="1417" w:type="dxa"/>
          </w:tcPr>
          <w:p w14:paraId="0FB324D3" w14:textId="22459867" w:rsidR="005F243A" w:rsidRPr="00574DDD" w:rsidRDefault="005F243A" w:rsidP="00FB1510">
            <w:pPr>
              <w:pStyle w:val="Paragrafoelenco"/>
              <w:ind w:left="0"/>
              <w:jc w:val="center"/>
            </w:pPr>
            <w:r>
              <w:t>1</w:t>
            </w:r>
            <w:r w:rsidR="00B26076">
              <w:t>0</w:t>
            </w:r>
          </w:p>
        </w:tc>
        <w:tc>
          <w:tcPr>
            <w:tcW w:w="709" w:type="dxa"/>
          </w:tcPr>
          <w:p w14:paraId="669877A9" w14:textId="77777777" w:rsidR="005F243A" w:rsidRPr="00574DDD" w:rsidRDefault="005F243A" w:rsidP="00FB1510">
            <w:pPr>
              <w:pStyle w:val="Paragrafoelenco"/>
              <w:ind w:left="0"/>
              <w:jc w:val="center"/>
            </w:pPr>
            <w:r>
              <w:t>L</w:t>
            </w:r>
          </w:p>
        </w:tc>
      </w:tr>
      <w:tr w:rsidR="005F243A" w14:paraId="107500CC" w14:textId="77777777" w:rsidTr="00FB1510">
        <w:trPr>
          <w:jc w:val="center"/>
        </w:trPr>
        <w:tc>
          <w:tcPr>
            <w:tcW w:w="2536" w:type="dxa"/>
          </w:tcPr>
          <w:p w14:paraId="0ADEE434" w14:textId="30632EBB" w:rsidR="005F243A" w:rsidRDefault="00B26076" w:rsidP="00FB1510">
            <w:pPr>
              <w:pStyle w:val="Paragrafoelenco"/>
              <w:ind w:left="0"/>
            </w:pPr>
            <w:r>
              <w:t>OFFERTA</w:t>
            </w:r>
          </w:p>
        </w:tc>
        <w:tc>
          <w:tcPr>
            <w:tcW w:w="1701" w:type="dxa"/>
          </w:tcPr>
          <w:p w14:paraId="23E551B2" w14:textId="0F214A93" w:rsidR="005F243A" w:rsidRDefault="00B26076" w:rsidP="00FB1510">
            <w:pPr>
              <w:pStyle w:val="Paragrafoelenco"/>
              <w:ind w:left="0"/>
              <w:jc w:val="center"/>
            </w:pPr>
            <w:r>
              <w:t>R</w:t>
            </w:r>
          </w:p>
        </w:tc>
        <w:tc>
          <w:tcPr>
            <w:tcW w:w="1417" w:type="dxa"/>
          </w:tcPr>
          <w:p w14:paraId="2F7BE9FB" w14:textId="4DEDA277" w:rsidR="005F243A" w:rsidRDefault="00B26076" w:rsidP="00FB1510">
            <w:pPr>
              <w:pStyle w:val="Paragrafoelenco"/>
              <w:ind w:left="0"/>
              <w:jc w:val="center"/>
            </w:pPr>
            <w:r>
              <w:t>100</w:t>
            </w:r>
          </w:p>
        </w:tc>
        <w:tc>
          <w:tcPr>
            <w:tcW w:w="709" w:type="dxa"/>
          </w:tcPr>
          <w:p w14:paraId="3FCC01FC" w14:textId="77777777" w:rsidR="005F243A" w:rsidRDefault="005F243A" w:rsidP="00FB1510">
            <w:pPr>
              <w:pStyle w:val="Paragrafoelenco"/>
              <w:ind w:left="0"/>
              <w:jc w:val="center"/>
            </w:pPr>
            <w:r>
              <w:t>L</w:t>
            </w:r>
          </w:p>
        </w:tc>
      </w:tr>
      <w:tr w:rsidR="0088083D" w14:paraId="65C9471A" w14:textId="77777777" w:rsidTr="00FB1510">
        <w:trPr>
          <w:jc w:val="center"/>
        </w:trPr>
        <w:tc>
          <w:tcPr>
            <w:tcW w:w="2536" w:type="dxa"/>
          </w:tcPr>
          <w:p w14:paraId="4EAFE4FA" w14:textId="6E0CBD83" w:rsidR="0088083D" w:rsidRDefault="00B26076" w:rsidP="00FB1510">
            <w:pPr>
              <w:pStyle w:val="Paragrafoelenco"/>
              <w:ind w:left="0"/>
            </w:pPr>
            <w:r>
              <w:t>CONTENIMENT</w:t>
            </w:r>
            <w:r w:rsidR="0088083D">
              <w:t>O</w:t>
            </w:r>
          </w:p>
        </w:tc>
        <w:tc>
          <w:tcPr>
            <w:tcW w:w="1701" w:type="dxa"/>
          </w:tcPr>
          <w:p w14:paraId="4CF034FE" w14:textId="6E6FD895" w:rsidR="0088083D" w:rsidRDefault="0088083D" w:rsidP="00FB1510">
            <w:pPr>
              <w:pStyle w:val="Paragrafoelenco"/>
              <w:ind w:left="0"/>
              <w:jc w:val="center"/>
            </w:pPr>
            <w:r>
              <w:t>E</w:t>
            </w:r>
          </w:p>
        </w:tc>
        <w:tc>
          <w:tcPr>
            <w:tcW w:w="1417" w:type="dxa"/>
          </w:tcPr>
          <w:p w14:paraId="362DDCE0" w14:textId="307E90A3" w:rsidR="0088083D" w:rsidRDefault="0088083D" w:rsidP="00FB1510">
            <w:pPr>
              <w:pStyle w:val="Paragrafoelenco"/>
              <w:ind w:left="0"/>
              <w:jc w:val="center"/>
            </w:pPr>
            <w:r>
              <w:t>100</w:t>
            </w:r>
            <w:r w:rsidR="00B26076">
              <w:t>0</w:t>
            </w:r>
          </w:p>
        </w:tc>
        <w:tc>
          <w:tcPr>
            <w:tcW w:w="709" w:type="dxa"/>
          </w:tcPr>
          <w:p w14:paraId="187F46BC" w14:textId="53D4C9DC" w:rsidR="0088083D" w:rsidRDefault="0088083D" w:rsidP="00FB1510">
            <w:pPr>
              <w:pStyle w:val="Paragrafoelenco"/>
              <w:ind w:left="0"/>
              <w:jc w:val="center"/>
            </w:pPr>
            <w:r>
              <w:t>L</w:t>
            </w:r>
          </w:p>
        </w:tc>
      </w:tr>
    </w:tbl>
    <w:p w14:paraId="4C0050A5" w14:textId="78F29BD2"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49046212" w:rsidR="00970C13" w:rsidRPr="0076410E" w:rsidRDefault="00970C13" w:rsidP="00970C13">
      <w:pPr>
        <w:pStyle w:val="Paragrafoelenco"/>
        <w:numPr>
          <w:ilvl w:val="0"/>
          <w:numId w:val="8"/>
        </w:numPr>
        <w:jc w:val="left"/>
      </w:pPr>
      <w:r w:rsidRPr="0076410E">
        <w:t>In presenza di ridondanza il costo delle operazioni è di circa</w:t>
      </w:r>
      <w:r w:rsidR="00306A4F">
        <w:t xml:space="preserve"> per l’operazione 7 è di 7 accessi settimanali, per l’operazione 8 </w:t>
      </w:r>
      <w:r w:rsidR="00406DE6">
        <w:t>5</w:t>
      </w:r>
      <w:r w:rsidR="00306A4F">
        <w:t xml:space="preserve">0 accessi settimanali, per l’operazione 9 110 accessi settimanali. Quindi un totale di 167 accessi settimanali, ovvero </w:t>
      </w:r>
      <w:r w:rsidR="00406DE6">
        <w:t xml:space="preserve">circa 24 </w:t>
      </w:r>
      <w:r w:rsidRPr="0076410E">
        <w:t>accessi giornalieri</w:t>
      </w:r>
    </w:p>
    <w:p w14:paraId="3E591B45" w14:textId="5057FC30" w:rsidR="00970C13" w:rsidRPr="0076410E" w:rsidRDefault="00970C13" w:rsidP="00970C13">
      <w:pPr>
        <w:pStyle w:val="Paragrafoelenco"/>
        <w:numPr>
          <w:ilvl w:val="0"/>
          <w:numId w:val="8"/>
        </w:numPr>
        <w:jc w:val="left"/>
      </w:pPr>
      <w:r w:rsidRPr="0076410E">
        <w:t xml:space="preserve">L’occupazione di memoria è di circa </w:t>
      </w:r>
      <w:r w:rsidR="00406DE6">
        <w:t>2</w:t>
      </w:r>
      <w:r w:rsidRPr="0076410E">
        <w:t xml:space="preserve"> byte</w:t>
      </w:r>
    </w:p>
    <w:p w14:paraId="7B77E9B9" w14:textId="64BCD7A4" w:rsidR="00970C13" w:rsidRPr="0076410E" w:rsidRDefault="00970C13" w:rsidP="00970C13">
      <w:pPr>
        <w:pStyle w:val="Paragrafoelenco"/>
        <w:numPr>
          <w:ilvl w:val="0"/>
          <w:numId w:val="8"/>
        </w:numPr>
        <w:jc w:val="left"/>
      </w:pPr>
      <w:r w:rsidRPr="0076410E">
        <w:t>In assenza di ridondanza il costo delle operazioni</w:t>
      </w:r>
      <w:r w:rsidR="00406DE6">
        <w:t xml:space="preserve"> per l’operazione 7 è di 4 accessi settimanali, per l’operazione </w:t>
      </w:r>
      <w:r w:rsidR="00B41187">
        <w:t xml:space="preserve">8 </w:t>
      </w:r>
      <w:r w:rsidR="00B41187" w:rsidRPr="0076410E">
        <w:t>è</w:t>
      </w:r>
      <w:r w:rsidRPr="0076410E">
        <w:t xml:space="preserve"> di </w:t>
      </w:r>
      <w:r w:rsidR="00406DE6">
        <w:t>1500 accessi settimanali, per l’operazione 9 di 1110</w:t>
      </w:r>
      <w:r w:rsidRPr="0076410E">
        <w:t xml:space="preserve"> accessi </w:t>
      </w:r>
      <w:r w:rsidR="00406DE6">
        <w:t>settimanali. Quindi un totale di 2614 accessi settimanali, ovvero circa 373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4" w:name="_Toc165387619"/>
      <w:r>
        <w:t>Analisi della ridondanza 2: …</w:t>
      </w:r>
      <w:bookmarkEnd w:id="34"/>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5" w:name="_Toc165387620"/>
      <w:r>
        <w:t>Eliminazione delle generalizzazioni</w:t>
      </w:r>
      <w:bookmarkEnd w:id="35"/>
    </w:p>
    <w:p w14:paraId="53B3C1E7" w14:textId="77777777" w:rsidR="00970C13" w:rsidRPr="00970C13" w:rsidRDefault="00970C13" w:rsidP="00970C13"/>
    <w:p w14:paraId="322291B0" w14:textId="77777777" w:rsidR="00970C13" w:rsidRDefault="00970C13" w:rsidP="00970C13">
      <w:pPr>
        <w:pStyle w:val="Titolo3"/>
        <w:rPr>
          <w:i/>
          <w:iCs/>
        </w:rPr>
      </w:pPr>
      <w:bookmarkStart w:id="36" w:name="_Toc165387621"/>
      <w:r>
        <w:t xml:space="preserve">Generalizzazione </w:t>
      </w:r>
      <w:r>
        <w:rPr>
          <w:i/>
          <w:iCs/>
        </w:rPr>
        <w:t>Entita1</w:t>
      </w:r>
      <w:bookmarkEnd w:id="36"/>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lastRenderedPageBreak/>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7" w:name="_Toc165387622"/>
      <w:r>
        <w:t xml:space="preserve">Generalizzazione </w:t>
      </w:r>
      <w:r w:rsidRPr="00970C13">
        <w:rPr>
          <w:i/>
          <w:iCs/>
        </w:rPr>
        <w:t>Persona</w:t>
      </w:r>
      <w:bookmarkEnd w:id="37"/>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8" w:name="_Toc165387623"/>
      <w:r>
        <w:t>Partizionamento/Accorpamento Entità e Associazioni</w:t>
      </w:r>
      <w:bookmarkEnd w:id="38"/>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9" w:name="_Toc165387624"/>
      <w:r>
        <w:t>Scelta degli identificatori principali</w:t>
      </w:r>
      <w:bookmarkEnd w:id="39"/>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0" w:name="_Toc165387625"/>
      <w:r>
        <w:lastRenderedPageBreak/>
        <w:t>Schema ristrutturato finale</w:t>
      </w:r>
      <w:bookmarkEnd w:id="40"/>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1" w:name="_Toc165387626"/>
      <w:r>
        <w:lastRenderedPageBreak/>
        <w:t>Schema logico</w:t>
      </w:r>
      <w:bookmarkEnd w:id="41"/>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2" w:name="_Toc165387627"/>
      <w:r>
        <w:t>Documentazione dello schema logico</w:t>
      </w:r>
      <w:bookmarkEnd w:id="42"/>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21F6FAC2">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3" w:name="_Toc165387628"/>
      <w:r>
        <w:lastRenderedPageBreak/>
        <w:t>Normalizzazione</w:t>
      </w:r>
      <w:bookmarkEnd w:id="43"/>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4" w:name="_Toc165387629"/>
      <w:r>
        <w:lastRenderedPageBreak/>
        <w:t>Script Creazione e Popolamento Database</w:t>
      </w:r>
      <w:bookmarkEnd w:id="44"/>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5" w:name="_Toc165387630"/>
      <w:r>
        <w:lastRenderedPageBreak/>
        <w:t>Query SQL</w:t>
      </w:r>
      <w:bookmarkEnd w:id="45"/>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6" w:name="_Toc165387631"/>
      <w:r>
        <w:rPr>
          <w:lang w:eastAsia="it-IT"/>
        </w:rPr>
        <w:t>Query con operatore di aggregazione e join: Titolo query</w:t>
      </w:r>
      <w:bookmarkEnd w:id="46"/>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7" w:name="_Toc165387632"/>
      <w:r>
        <w:rPr>
          <w:lang w:eastAsia="it-IT"/>
        </w:rPr>
        <w:t>Query nidificata complessa: Titolo query</w:t>
      </w:r>
      <w:bookmarkEnd w:id="47"/>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8" w:name="_Toc165387633"/>
      <w:r>
        <w:rPr>
          <w:lang w:eastAsia="it-IT"/>
        </w:rPr>
        <w:t>Query insiemistica: Titolo query</w:t>
      </w:r>
      <w:bookmarkEnd w:id="48"/>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9" w:name="_Toc165387634"/>
      <w:r>
        <w:rPr>
          <w:lang w:eastAsia="it-IT"/>
        </w:rPr>
        <w:t xml:space="preserve">Eventuali </w:t>
      </w:r>
      <w:r w:rsidR="00BF18B3">
        <w:rPr>
          <w:lang w:eastAsia="it-IT"/>
        </w:rPr>
        <w:t>Altre query</w:t>
      </w:r>
      <w:bookmarkEnd w:id="49"/>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0" w:name="_Toc165387635"/>
      <w:r>
        <w:rPr>
          <w:lang w:eastAsia="it-IT"/>
        </w:rPr>
        <w:t>Titolo Query</w:t>
      </w:r>
      <w:bookmarkEnd w:id="50"/>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1" w:name="_Toc165387636"/>
      <w:r>
        <w:rPr>
          <w:lang w:eastAsia="it-IT"/>
        </w:rPr>
        <w:t>Titolo Query</w:t>
      </w:r>
      <w:bookmarkEnd w:id="51"/>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2" w:name="_Toc165387637"/>
      <w:r>
        <w:lastRenderedPageBreak/>
        <w:t>Viste</w:t>
      </w:r>
      <w:bookmarkEnd w:id="52"/>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3" w:name="_Toc165387638"/>
      <w:r>
        <w:rPr>
          <w:lang w:eastAsia="it-IT"/>
        </w:rPr>
        <w:t xml:space="preserve">Vista </w:t>
      </w:r>
      <w:r>
        <w:rPr>
          <w:i/>
          <w:iCs/>
          <w:lang w:eastAsia="it-IT"/>
        </w:rPr>
        <w:t>TitoloVista</w:t>
      </w:r>
      <w:bookmarkEnd w:id="53"/>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4" w:name="_Toc165387639"/>
      <w:r>
        <w:rPr>
          <w:lang w:eastAsia="it-IT"/>
        </w:rPr>
        <w:t>Query con Vista: Titolo query</w:t>
      </w:r>
      <w:bookmarkEnd w:id="54"/>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5" w:name="_Toc165387640"/>
      <w:r>
        <w:lastRenderedPageBreak/>
        <w:t>Trigger</w:t>
      </w:r>
      <w:bookmarkEnd w:id="55"/>
    </w:p>
    <w:p w14:paraId="29E6DFDE" w14:textId="77777777" w:rsidR="00AF23D9" w:rsidRPr="00BF18B3" w:rsidRDefault="00AF23D9" w:rsidP="00AD4E3D">
      <w:pPr>
        <w:pStyle w:val="Titolo2"/>
        <w:rPr>
          <w:lang w:eastAsia="it-IT"/>
        </w:rPr>
      </w:pPr>
      <w:bookmarkStart w:id="56" w:name="_Toc165387641"/>
      <w:r>
        <w:rPr>
          <w:lang w:eastAsia="it-IT"/>
        </w:rPr>
        <w:t xml:space="preserve">Trigger </w:t>
      </w:r>
      <w:r w:rsidR="006B02C6">
        <w:rPr>
          <w:lang w:eastAsia="it-IT"/>
        </w:rPr>
        <w:t xml:space="preserve">inizializzazione: </w:t>
      </w:r>
      <w:r w:rsidR="006B02C6">
        <w:rPr>
          <w:i/>
          <w:iCs/>
          <w:lang w:eastAsia="it-IT"/>
        </w:rPr>
        <w:t>TitoloTrigger</w:t>
      </w:r>
      <w:bookmarkEnd w:id="56"/>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7" w:name="_Toc165387642"/>
      <w:r>
        <w:rPr>
          <w:lang w:eastAsia="it-IT"/>
        </w:rPr>
        <w:t>Trigger per vincoli aziendali</w:t>
      </w:r>
      <w:bookmarkEnd w:id="57"/>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8" w:name="_Toc165387643"/>
      <w:r>
        <w:rPr>
          <w:lang w:eastAsia="it-IT"/>
        </w:rPr>
        <w:t>Trigger1: TitoloTrigger</w:t>
      </w:r>
      <w:bookmarkEnd w:id="58"/>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753B8E">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80E15" w14:textId="77777777" w:rsidR="00753B8E" w:rsidRDefault="00753B8E" w:rsidP="00AA3384">
      <w:r>
        <w:separator/>
      </w:r>
    </w:p>
  </w:endnote>
  <w:endnote w:type="continuationSeparator" w:id="0">
    <w:p w14:paraId="19F1D418" w14:textId="77777777" w:rsidR="00753B8E" w:rsidRDefault="00753B8E"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78FE8" w14:textId="77777777" w:rsidR="00753B8E" w:rsidRDefault="00753B8E" w:rsidP="00AA3384">
      <w:r>
        <w:separator/>
      </w:r>
    </w:p>
  </w:footnote>
  <w:footnote w:type="continuationSeparator" w:id="0">
    <w:p w14:paraId="749BEA11" w14:textId="77777777" w:rsidR="00753B8E" w:rsidRDefault="00753B8E"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C008646A"/>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0570D"/>
    <w:rsid w:val="0001148F"/>
    <w:rsid w:val="000147AA"/>
    <w:rsid w:val="00030B7B"/>
    <w:rsid w:val="0004336D"/>
    <w:rsid w:val="00052FF9"/>
    <w:rsid w:val="00055459"/>
    <w:rsid w:val="00060A0A"/>
    <w:rsid w:val="00064EBC"/>
    <w:rsid w:val="00072182"/>
    <w:rsid w:val="00077ADC"/>
    <w:rsid w:val="000A4A8E"/>
    <w:rsid w:val="000B319E"/>
    <w:rsid w:val="000B6BF2"/>
    <w:rsid w:val="000E398F"/>
    <w:rsid w:val="001010B8"/>
    <w:rsid w:val="001100B6"/>
    <w:rsid w:val="00112BF3"/>
    <w:rsid w:val="0014241A"/>
    <w:rsid w:val="00185221"/>
    <w:rsid w:val="0019562E"/>
    <w:rsid w:val="001C137F"/>
    <w:rsid w:val="001C5919"/>
    <w:rsid w:val="001D51B1"/>
    <w:rsid w:val="001D5A29"/>
    <w:rsid w:val="001D791F"/>
    <w:rsid w:val="002044E5"/>
    <w:rsid w:val="002059F9"/>
    <w:rsid w:val="002252F8"/>
    <w:rsid w:val="00237E0D"/>
    <w:rsid w:val="002421EA"/>
    <w:rsid w:val="00244078"/>
    <w:rsid w:val="00245273"/>
    <w:rsid w:val="00251009"/>
    <w:rsid w:val="002553EB"/>
    <w:rsid w:val="00264BEB"/>
    <w:rsid w:val="00265919"/>
    <w:rsid w:val="002804E7"/>
    <w:rsid w:val="00283957"/>
    <w:rsid w:val="002B3283"/>
    <w:rsid w:val="002D54FC"/>
    <w:rsid w:val="002F667C"/>
    <w:rsid w:val="00306A4F"/>
    <w:rsid w:val="00323A66"/>
    <w:rsid w:val="00363EDE"/>
    <w:rsid w:val="00381879"/>
    <w:rsid w:val="003A53A4"/>
    <w:rsid w:val="003A6388"/>
    <w:rsid w:val="003B5C41"/>
    <w:rsid w:val="003C00A7"/>
    <w:rsid w:val="003C7666"/>
    <w:rsid w:val="003C7C5D"/>
    <w:rsid w:val="003D2395"/>
    <w:rsid w:val="003D618B"/>
    <w:rsid w:val="003E1EDF"/>
    <w:rsid w:val="003E6B69"/>
    <w:rsid w:val="003E7CAA"/>
    <w:rsid w:val="003F7B41"/>
    <w:rsid w:val="004023C9"/>
    <w:rsid w:val="00405329"/>
    <w:rsid w:val="00406DE6"/>
    <w:rsid w:val="00414CB6"/>
    <w:rsid w:val="00416112"/>
    <w:rsid w:val="0041624D"/>
    <w:rsid w:val="00417EB4"/>
    <w:rsid w:val="0042073B"/>
    <w:rsid w:val="0043336A"/>
    <w:rsid w:val="00473B70"/>
    <w:rsid w:val="00490DE1"/>
    <w:rsid w:val="0049217B"/>
    <w:rsid w:val="00494B75"/>
    <w:rsid w:val="004B57C9"/>
    <w:rsid w:val="004C635A"/>
    <w:rsid w:val="004C6B16"/>
    <w:rsid w:val="004C70A8"/>
    <w:rsid w:val="004D0DDF"/>
    <w:rsid w:val="004D3EE8"/>
    <w:rsid w:val="005102BF"/>
    <w:rsid w:val="005108B2"/>
    <w:rsid w:val="0051291B"/>
    <w:rsid w:val="00536C6D"/>
    <w:rsid w:val="005619C5"/>
    <w:rsid w:val="00561B02"/>
    <w:rsid w:val="0057238F"/>
    <w:rsid w:val="00574DDD"/>
    <w:rsid w:val="00582FE8"/>
    <w:rsid w:val="00584FE9"/>
    <w:rsid w:val="0058614D"/>
    <w:rsid w:val="00596F71"/>
    <w:rsid w:val="0059704F"/>
    <w:rsid w:val="005B3242"/>
    <w:rsid w:val="005B4F1B"/>
    <w:rsid w:val="005C3D0F"/>
    <w:rsid w:val="005C5CC3"/>
    <w:rsid w:val="005C6F14"/>
    <w:rsid w:val="005E15CB"/>
    <w:rsid w:val="005E365D"/>
    <w:rsid w:val="005F0E41"/>
    <w:rsid w:val="005F243A"/>
    <w:rsid w:val="005F6929"/>
    <w:rsid w:val="0061170B"/>
    <w:rsid w:val="006164D7"/>
    <w:rsid w:val="00627C1C"/>
    <w:rsid w:val="006315B4"/>
    <w:rsid w:val="00646C34"/>
    <w:rsid w:val="006550A2"/>
    <w:rsid w:val="00685BC8"/>
    <w:rsid w:val="00695895"/>
    <w:rsid w:val="006B02C6"/>
    <w:rsid w:val="006C0323"/>
    <w:rsid w:val="006E3A01"/>
    <w:rsid w:val="006F2F1F"/>
    <w:rsid w:val="00705606"/>
    <w:rsid w:val="00715528"/>
    <w:rsid w:val="007236DD"/>
    <w:rsid w:val="00731C89"/>
    <w:rsid w:val="00735652"/>
    <w:rsid w:val="00753B8E"/>
    <w:rsid w:val="00762C4D"/>
    <w:rsid w:val="0076410E"/>
    <w:rsid w:val="00772878"/>
    <w:rsid w:val="00780121"/>
    <w:rsid w:val="0078133B"/>
    <w:rsid w:val="00784282"/>
    <w:rsid w:val="007904FA"/>
    <w:rsid w:val="00793AED"/>
    <w:rsid w:val="007A09D1"/>
    <w:rsid w:val="007A73F8"/>
    <w:rsid w:val="007A773C"/>
    <w:rsid w:val="007C5B1E"/>
    <w:rsid w:val="007D53CB"/>
    <w:rsid w:val="007D7988"/>
    <w:rsid w:val="007F380C"/>
    <w:rsid w:val="007F7875"/>
    <w:rsid w:val="00814D52"/>
    <w:rsid w:val="00821293"/>
    <w:rsid w:val="008422DD"/>
    <w:rsid w:val="0088083D"/>
    <w:rsid w:val="00885DB7"/>
    <w:rsid w:val="00886E3F"/>
    <w:rsid w:val="008A10AE"/>
    <w:rsid w:val="008B1DBE"/>
    <w:rsid w:val="008B7512"/>
    <w:rsid w:val="008C40F3"/>
    <w:rsid w:val="008D5BC1"/>
    <w:rsid w:val="00911BC6"/>
    <w:rsid w:val="0095234D"/>
    <w:rsid w:val="00970397"/>
    <w:rsid w:val="00970C13"/>
    <w:rsid w:val="009A112E"/>
    <w:rsid w:val="009A352F"/>
    <w:rsid w:val="009D4B2B"/>
    <w:rsid w:val="009E2FD8"/>
    <w:rsid w:val="009F76FF"/>
    <w:rsid w:val="00A04143"/>
    <w:rsid w:val="00A13460"/>
    <w:rsid w:val="00A15766"/>
    <w:rsid w:val="00A16034"/>
    <w:rsid w:val="00A31844"/>
    <w:rsid w:val="00A460DD"/>
    <w:rsid w:val="00A57A61"/>
    <w:rsid w:val="00A60B0C"/>
    <w:rsid w:val="00A63263"/>
    <w:rsid w:val="00A76317"/>
    <w:rsid w:val="00A77DF0"/>
    <w:rsid w:val="00AA3384"/>
    <w:rsid w:val="00AA5AE7"/>
    <w:rsid w:val="00AA6C51"/>
    <w:rsid w:val="00AB4755"/>
    <w:rsid w:val="00AC300F"/>
    <w:rsid w:val="00AC4124"/>
    <w:rsid w:val="00AE37E8"/>
    <w:rsid w:val="00AF23D9"/>
    <w:rsid w:val="00B01194"/>
    <w:rsid w:val="00B14361"/>
    <w:rsid w:val="00B149FB"/>
    <w:rsid w:val="00B2443F"/>
    <w:rsid w:val="00B26076"/>
    <w:rsid w:val="00B31CB7"/>
    <w:rsid w:val="00B31F88"/>
    <w:rsid w:val="00B41187"/>
    <w:rsid w:val="00B416FD"/>
    <w:rsid w:val="00B50CF6"/>
    <w:rsid w:val="00B61F7F"/>
    <w:rsid w:val="00B63F0C"/>
    <w:rsid w:val="00B67990"/>
    <w:rsid w:val="00B70A7E"/>
    <w:rsid w:val="00B71EE9"/>
    <w:rsid w:val="00BB1690"/>
    <w:rsid w:val="00BC5D46"/>
    <w:rsid w:val="00BC7CE9"/>
    <w:rsid w:val="00BD1314"/>
    <w:rsid w:val="00BD3823"/>
    <w:rsid w:val="00BD551C"/>
    <w:rsid w:val="00BE5C83"/>
    <w:rsid w:val="00BE6D39"/>
    <w:rsid w:val="00BF18B3"/>
    <w:rsid w:val="00BF2836"/>
    <w:rsid w:val="00BF5F8D"/>
    <w:rsid w:val="00C03E6F"/>
    <w:rsid w:val="00C330E5"/>
    <w:rsid w:val="00C63B4D"/>
    <w:rsid w:val="00C702A9"/>
    <w:rsid w:val="00C71AC3"/>
    <w:rsid w:val="00CA0C24"/>
    <w:rsid w:val="00CA3D44"/>
    <w:rsid w:val="00CC3593"/>
    <w:rsid w:val="00CC528B"/>
    <w:rsid w:val="00CD3E9A"/>
    <w:rsid w:val="00CD64E1"/>
    <w:rsid w:val="00CE25B2"/>
    <w:rsid w:val="00CF0F42"/>
    <w:rsid w:val="00CF570F"/>
    <w:rsid w:val="00D0241D"/>
    <w:rsid w:val="00D06C54"/>
    <w:rsid w:val="00D1059E"/>
    <w:rsid w:val="00D10D1B"/>
    <w:rsid w:val="00D827E8"/>
    <w:rsid w:val="00DD2A0B"/>
    <w:rsid w:val="00DF1F02"/>
    <w:rsid w:val="00E1401E"/>
    <w:rsid w:val="00E23F61"/>
    <w:rsid w:val="00E33D23"/>
    <w:rsid w:val="00E4734D"/>
    <w:rsid w:val="00E8206E"/>
    <w:rsid w:val="00E839F8"/>
    <w:rsid w:val="00E87952"/>
    <w:rsid w:val="00EC0FA5"/>
    <w:rsid w:val="00EC3EFD"/>
    <w:rsid w:val="00EE1F3F"/>
    <w:rsid w:val="00EF664B"/>
    <w:rsid w:val="00EF739B"/>
    <w:rsid w:val="00F10FDD"/>
    <w:rsid w:val="00F45CD6"/>
    <w:rsid w:val="00F54198"/>
    <w:rsid w:val="00F650C1"/>
    <w:rsid w:val="00F9519E"/>
    <w:rsid w:val="00F96D51"/>
    <w:rsid w:val="00FB6EDF"/>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28</Pages>
  <Words>5149</Words>
  <Characters>29355</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69</cp:revision>
  <dcterms:created xsi:type="dcterms:W3CDTF">2024-03-14T12:15:00Z</dcterms:created>
  <dcterms:modified xsi:type="dcterms:W3CDTF">2024-05-08T20:09:00Z</dcterms:modified>
</cp:coreProperties>
</file>