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3C07F2E1"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 e la partecipazione di essi a discussioni virtuali su temi storici.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4FD82544"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Pr>
                <w:sz w:val="22"/>
                <w:szCs w:val="22"/>
              </w:rPr>
              <w:t>, 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77777777" w:rsidR="007D7988" w:rsidRPr="00E1401E" w:rsidRDefault="007D7988" w:rsidP="00970C13">
            <w:pPr>
              <w:jc w:val="center"/>
              <w:rPr>
                <w:szCs w:val="28"/>
                <w:lang w:eastAsia="it-IT"/>
              </w:rPr>
            </w:pPr>
            <w:r>
              <w:rPr>
                <w:szCs w:val="28"/>
                <w:lang w:eastAsia="it-IT"/>
              </w:rPr>
              <w:t>Cognome1 Nome1</w:t>
            </w:r>
          </w:p>
        </w:tc>
      </w:tr>
    </w:tbl>
    <w:p w14:paraId="4C86D7F3" w14:textId="58FC1B8A" w:rsidR="00AA3384" w:rsidRDefault="00AA3384"/>
    <w:p w14:paraId="6C17548D" w14:textId="0A014A6D"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Pr>
          <w:noProof/>
        </w:rPr>
        <w:drawing>
          <wp:anchor distT="0" distB="0" distL="114300" distR="114300" simplePos="0" relativeHeight="251666432" behindDoc="0" locked="0" layoutInCell="1" allowOverlap="1" wp14:anchorId="592E2A87" wp14:editId="6E90E022">
            <wp:simplePos x="0" y="0"/>
            <wp:positionH relativeFrom="column">
              <wp:posOffset>-133350</wp:posOffset>
            </wp:positionH>
            <wp:positionV relativeFrom="paragraph">
              <wp:posOffset>348615</wp:posOffset>
            </wp:positionV>
            <wp:extent cx="6173470" cy="6817995"/>
            <wp:effectExtent l="0" t="0" r="0" b="1905"/>
            <wp:wrapTopAndBottom/>
            <wp:docPr id="1814046066" name="Immagine 1"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6066" name="Immagine 1" descr="Immagine che contiene diagramma, Piano, Disegno tecnico, schemat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3470" cy="6817995"/>
                    </a:xfrm>
                    <a:prstGeom prst="rect">
                      <a:avLst/>
                    </a:prstGeom>
                  </pic:spPr>
                </pic:pic>
              </a:graphicData>
            </a:graphic>
            <wp14:sizeRelH relativeFrom="margin">
              <wp14:pctWidth>0</wp14:pctWidth>
            </wp14:sizeRelH>
            <wp14:sizeRelV relativeFrom="margin">
              <wp14:pctHeight>0</wp14:pctHeight>
            </wp14:sizeRelV>
          </wp:anchor>
        </w:drawing>
      </w:r>
      <w:r w:rsidR="007D7988">
        <w:t>Schema Concettuale</w:t>
      </w:r>
      <w:bookmarkEnd w:id="15"/>
    </w:p>
    <w:p w14:paraId="46010EEB" w14:textId="62058D0E" w:rsidR="008D5BC1" w:rsidRDefault="008D5BC1" w:rsidP="008D5BC1">
      <w:r>
        <w:br w:type="page"/>
      </w:r>
    </w:p>
    <w:p w14:paraId="31A63A78" w14:textId="27914BFC" w:rsidR="00BD3823" w:rsidRPr="00BD3823" w:rsidRDefault="00BD3823" w:rsidP="00BD3823">
      <w:pPr>
        <w:pStyle w:val="Titolo3"/>
        <w:rPr>
          <w:i/>
          <w:iCs/>
        </w:rPr>
      </w:pPr>
      <w:bookmarkStart w:id="16" w:name="_Toc165387599"/>
      <w:r w:rsidRPr="00BD3823">
        <w:lastRenderedPageBreak/>
        <w:t xml:space="preserve">Note sullo schema E-R </w:t>
      </w:r>
      <w:r w:rsidRPr="00BD3823">
        <w:rPr>
          <w:i/>
          <w:iCs/>
        </w:rPr>
        <w:t>[opzionale]</w:t>
      </w:r>
      <w:bookmarkEnd w:id="16"/>
    </w:p>
    <w:p w14:paraId="511DD30D" w14:textId="1F9C367D" w:rsidR="00BD3823" w:rsidRDefault="00BD3823" w:rsidP="00BD3823">
      <w:pPr>
        <w:rPr>
          <w:i/>
          <w:iCs/>
        </w:rPr>
      </w:pPr>
      <w:r>
        <w:rPr>
          <w:i/>
          <w:iCs/>
        </w:rPr>
        <w:t xml:space="preserve">Utilizzare questo paragrafo solo se utile per specificare alcune scelte o per descrivere alcuni elementi poco chiari nel modello E-R. Il paragrafo è assolutamente opzionale e deve essere usato solo se effettivamente necessario. Il paragrafo deve essere il più breve possibile. </w:t>
      </w:r>
    </w:p>
    <w:p w14:paraId="0036822D" w14:textId="77777777" w:rsidR="0049217B" w:rsidRDefault="0049217B" w:rsidP="00BD3823">
      <w:pPr>
        <w:rPr>
          <w:i/>
          <w:iCs/>
        </w:rPr>
      </w:pPr>
      <w:r>
        <w:rPr>
          <w:i/>
          <w:iCs/>
        </w:rPr>
        <w:t>In particolare</w:t>
      </w:r>
      <w:r w:rsidR="00F9519E">
        <w:rPr>
          <w:i/>
          <w:iCs/>
        </w:rPr>
        <w:t>,</w:t>
      </w:r>
      <w:r>
        <w:rPr>
          <w:i/>
          <w:iCs/>
        </w:rPr>
        <w:t xml:space="preserve"> può essere utile indicare la strategia utilizzata per la progettazione (top-down, bottom-up, etc.)</w:t>
      </w:r>
    </w:p>
    <w:p w14:paraId="462CB3C4" w14:textId="77777777" w:rsidR="00BD3823" w:rsidRDefault="00BD3823" w:rsidP="00BD3823">
      <w:pPr>
        <w:rPr>
          <w:i/>
          <w:iCs/>
        </w:rPr>
      </w:pPr>
    </w:p>
    <w:p w14:paraId="3BF9419E" w14:textId="77777777" w:rsidR="00BD3823" w:rsidRDefault="00BD3823" w:rsidP="0049217B">
      <w:pPr>
        <w:pStyle w:val="Titolo2"/>
      </w:pPr>
      <w:bookmarkStart w:id="17" w:name="_Toc165387600"/>
      <w:r>
        <w:t>Design Pattern</w:t>
      </w:r>
      <w:bookmarkEnd w:id="17"/>
    </w:p>
    <w:p w14:paraId="64572356" w14:textId="77777777" w:rsidR="00BD3823" w:rsidRDefault="00BD3823" w:rsidP="00BD3823">
      <w:r>
        <w:t>[</w:t>
      </w:r>
      <w:r w:rsidR="001C5919">
        <w:t>In questa sezione, d</w:t>
      </w:r>
      <w:r>
        <w:t>escrivere i design pattern applicati. È opportuno inserire lo schema (relativamente solo alle entità coinvolte nel pattern) prima e dopo il pattern applicato, e commentare brevemente indicando il pattern applicato, il motivo, eventuali altri dettagli.</w:t>
      </w:r>
      <w:r w:rsidR="001C5919">
        <w:t>]</w:t>
      </w:r>
    </w:p>
    <w:p w14:paraId="7DF38B61" w14:textId="77777777" w:rsidR="00BD3823" w:rsidRDefault="00BD3823" w:rsidP="00BD3823"/>
    <w:p w14:paraId="03371316" w14:textId="58BC27D6" w:rsidR="00BD3823" w:rsidRDefault="00BD3823" w:rsidP="0049217B">
      <w:pPr>
        <w:pStyle w:val="Titolo3"/>
      </w:pPr>
      <w:r w:rsidRPr="00BD3823">
        <w:t xml:space="preserve"> </w:t>
      </w:r>
      <w:bookmarkStart w:id="18" w:name="_Toc165387601"/>
      <w:r w:rsidRPr="00BD3823">
        <w:t xml:space="preserve">Pattern </w:t>
      </w:r>
      <w:r w:rsidR="003D2395">
        <w:t>Part-of</w:t>
      </w:r>
      <w:bookmarkEnd w:id="18"/>
    </w:p>
    <w:p w14:paraId="29A636F2" w14:textId="0D4C70A4" w:rsidR="0049217B" w:rsidRDefault="0049217B" w:rsidP="00BD3823">
      <w:pPr>
        <w:rPr>
          <w:i/>
          <w:iCs/>
        </w:rPr>
      </w:pPr>
      <w:r>
        <w:rPr>
          <w:i/>
          <w:iCs/>
        </w:rPr>
        <w:t xml:space="preserve"> </w:t>
      </w:r>
      <w:r w:rsidR="00CE25B2">
        <w:rPr>
          <w:i/>
          <w:iCs/>
        </w:rPr>
        <w:t xml:space="preserve">Il pattern è stato applicato poiché </w:t>
      </w:r>
      <w:r w:rsidR="00DD2A0B">
        <w:rPr>
          <w:i/>
          <w:iCs/>
        </w:rPr>
        <w:t>l’entità Abbigliamento è parte dell’entità Civiltà.</w:t>
      </w:r>
    </w:p>
    <w:p w14:paraId="4B813910" w14:textId="68ABA6D0" w:rsidR="00DD2A0B" w:rsidRDefault="00DD2A0B" w:rsidP="00BD3823">
      <w:pPr>
        <w:rPr>
          <w:i/>
          <w:iCs/>
        </w:rPr>
      </w:pPr>
      <w:r>
        <w:rPr>
          <w:i/>
          <w:iCs/>
          <w:noProof/>
        </w:rPr>
        <w:drawing>
          <wp:inline distT="0" distB="0" distL="0" distR="0" wp14:anchorId="1C2B6DDB" wp14:editId="1FC078BB">
            <wp:extent cx="6125308" cy="1397797"/>
            <wp:effectExtent l="0" t="0" r="8890" b="0"/>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7389" cy="1414246"/>
                    </a:xfrm>
                    <a:prstGeom prst="rect">
                      <a:avLst/>
                    </a:prstGeom>
                  </pic:spPr>
                </pic:pic>
              </a:graphicData>
            </a:graphic>
          </wp:inline>
        </w:drawing>
      </w:r>
    </w:p>
    <w:p w14:paraId="0B611C07" w14:textId="30E3E9F7" w:rsidR="0049217B" w:rsidRDefault="0049217B" w:rsidP="00DD2A0B">
      <w:pPr>
        <w:pStyle w:val="Didascalia"/>
      </w:pPr>
      <w:r>
        <w:t xml:space="preserve">Figura </w:t>
      </w:r>
      <w:r>
        <w:fldChar w:fldCharType="begin"/>
      </w:r>
      <w:r>
        <w:instrText xml:space="preserve"> SEQ Figura \* ARABIC </w:instrText>
      </w:r>
      <w:r>
        <w:fldChar w:fldCharType="separate"/>
      </w:r>
      <w:r w:rsidR="007A773C">
        <w:rPr>
          <w:noProof/>
        </w:rPr>
        <w:t>2</w:t>
      </w:r>
      <w:r>
        <w:rPr>
          <w:noProof/>
        </w:rPr>
        <w:fldChar w:fldCharType="end"/>
      </w:r>
      <w:r>
        <w:t xml:space="preserve">. </w:t>
      </w:r>
      <w:r w:rsidRPr="000B5E8E">
        <w:t xml:space="preserve">Schema precedente all’applicazione del Pattern </w:t>
      </w:r>
      <w:r w:rsidR="00DD2A0B">
        <w:t>Part-of</w:t>
      </w:r>
      <w:r>
        <w:t xml:space="preserve">. </w:t>
      </w:r>
    </w:p>
    <w:p w14:paraId="5C6FF5F7" w14:textId="6B4EE7C4" w:rsidR="00DD2A0B" w:rsidRPr="00DD2A0B" w:rsidRDefault="00DD2A0B" w:rsidP="00DD2A0B">
      <w:r>
        <w:rPr>
          <w:noProof/>
        </w:rPr>
        <w:drawing>
          <wp:inline distT="0" distB="0" distL="0" distR="0" wp14:anchorId="4D1E472F" wp14:editId="61EB6CF9">
            <wp:extent cx="6120938" cy="1396800"/>
            <wp:effectExtent l="0" t="0" r="0" b="0"/>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938" cy="1396800"/>
                    </a:xfrm>
                    <a:prstGeom prst="rect">
                      <a:avLst/>
                    </a:prstGeom>
                  </pic:spPr>
                </pic:pic>
              </a:graphicData>
            </a:graphic>
          </wp:inline>
        </w:drawing>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02D01E1F" w:rsidR="00DD2A0B" w:rsidRPr="00DD2A0B" w:rsidRDefault="00DD2A0B" w:rsidP="00DD2A0B">
      <w:pPr>
        <w:rPr>
          <w:i/>
          <w:iCs/>
        </w:rPr>
      </w:pPr>
      <w:r>
        <w:rPr>
          <w:i/>
          <w:iCs/>
        </w:rPr>
        <w:t>Risulta efficiente identificare un Abbigliamento anche con la Civiltà a cui appartiene. Infatti, per due civiltà differenti, potrebbero esistere abbigliamenti con lo stesso nome</w:t>
      </w:r>
      <w:r>
        <w:rPr>
          <w:i/>
          <w:iCs/>
        </w:rPr>
        <w:t xml:space="preserve">. </w:t>
      </w:r>
    </w:p>
    <w:p w14:paraId="69C5623B" w14:textId="2AE0DA37" w:rsidR="003D2395" w:rsidRDefault="003D2395" w:rsidP="003D2395">
      <w:pPr>
        <w:pStyle w:val="Titolo3"/>
      </w:pPr>
      <w:bookmarkStart w:id="19" w:name="_Toc165387602"/>
      <w:r w:rsidRPr="00BD3823">
        <w:t xml:space="preserve">Pattern </w:t>
      </w:r>
      <w:r>
        <w:t>Part-of</w:t>
      </w:r>
      <w:bookmarkEnd w:id="19"/>
    </w:p>
    <w:p w14:paraId="145BC6C3" w14:textId="457344C5" w:rsidR="003D2395" w:rsidRDefault="003D2395" w:rsidP="00DD2A0B">
      <w:pPr>
        <w:rPr>
          <w:i/>
          <w:iCs/>
        </w:rPr>
      </w:pPr>
      <w:r>
        <w:rPr>
          <w:i/>
          <w:iCs/>
        </w:rPr>
        <w:t xml:space="preserve"> </w:t>
      </w:r>
      <w:r w:rsidR="00DD2A0B">
        <w:rPr>
          <w:i/>
          <w:iCs/>
        </w:rPr>
        <w:t xml:space="preserve">Il pattern è stato applicato poiché l’entità </w:t>
      </w:r>
      <w:r w:rsidR="00DD2A0B">
        <w:rPr>
          <w:i/>
          <w:iCs/>
        </w:rPr>
        <w:t>Esperienza</w:t>
      </w:r>
      <w:r w:rsidR="00DD2A0B">
        <w:rPr>
          <w:i/>
          <w:iCs/>
        </w:rPr>
        <w:t xml:space="preserve"> è parte dell’entità Civiltà.</w:t>
      </w:r>
    </w:p>
    <w:p w14:paraId="1C34BCB5" w14:textId="7474E41A" w:rsidR="00DD2A0B" w:rsidRPr="00DD2A0B" w:rsidRDefault="00DD2A0B" w:rsidP="00DD2A0B">
      <w:pPr>
        <w:rPr>
          <w:i/>
          <w:iCs/>
        </w:rPr>
      </w:pPr>
      <w:r>
        <w:rPr>
          <w:i/>
          <w:iCs/>
          <w:noProof/>
        </w:rPr>
        <w:drawing>
          <wp:inline distT="0" distB="0" distL="0" distR="0" wp14:anchorId="435FBE5E" wp14:editId="3F41FF49">
            <wp:extent cx="6120000" cy="1428387"/>
            <wp:effectExtent l="0" t="0" r="0" b="635"/>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0" cy="1428387"/>
                    </a:xfrm>
                    <a:prstGeom prst="rect">
                      <a:avLst/>
                    </a:prstGeom>
                  </pic:spPr>
                </pic:pic>
              </a:graphicData>
            </a:graphic>
          </wp:inline>
        </w:drawing>
      </w:r>
    </w:p>
    <w:p w14:paraId="2A923BD9" w14:textId="2FA32AE5" w:rsidR="003D2395" w:rsidRDefault="003D2395" w:rsidP="00DD2A0B">
      <w:pPr>
        <w:pStyle w:val="Didascalia"/>
      </w:pPr>
      <w:r>
        <w:t xml:space="preserve">Figura </w:t>
      </w:r>
      <w:r w:rsidR="00A57A61">
        <w:t>4</w:t>
      </w:r>
      <w:r>
        <w:t xml:space="preserve">. </w:t>
      </w:r>
      <w:r w:rsidRPr="000B5E8E">
        <w:t xml:space="preserve">Schema precedente all’applicazione del Pattern </w:t>
      </w:r>
      <w:r w:rsidR="00DD2A0B">
        <w:t>Part-of</w:t>
      </w:r>
      <w:r>
        <w:t xml:space="preserve"> </w:t>
      </w:r>
    </w:p>
    <w:p w14:paraId="47F81592" w14:textId="3C66F1C6" w:rsidR="00DD2A0B" w:rsidRPr="00DD2A0B" w:rsidRDefault="00DD2A0B" w:rsidP="00DD2A0B">
      <w:r>
        <w:rPr>
          <w:noProof/>
        </w:rPr>
        <w:lastRenderedPageBreak/>
        <w:drawing>
          <wp:inline distT="0" distB="0" distL="0" distR="0" wp14:anchorId="5456164A" wp14:editId="0520329A">
            <wp:extent cx="6120000" cy="1428387"/>
            <wp:effectExtent l="0" t="0" r="0" b="635"/>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000" cy="1428387"/>
                    </a:xfrm>
                    <a:prstGeom prst="rect">
                      <a:avLst/>
                    </a:prstGeom>
                  </pic:spPr>
                </pic:pic>
              </a:graphicData>
            </a:graphic>
          </wp:inline>
        </w:drawing>
      </w:r>
    </w:p>
    <w:p w14:paraId="470EBFF6" w14:textId="06770D71" w:rsidR="003D2395" w:rsidRDefault="003D2395" w:rsidP="003D2395">
      <w:pPr>
        <w:pStyle w:val="Didascalia"/>
      </w:pPr>
      <w:r>
        <w:t xml:space="preserve">Figura </w:t>
      </w:r>
      <w:r w:rsidR="00A57A61">
        <w:t>5</w:t>
      </w:r>
      <w:r>
        <w:t xml:space="preserve"> </w:t>
      </w:r>
      <w:r w:rsidRPr="00855628">
        <w:t xml:space="preserve">Schema </w:t>
      </w:r>
      <w:r>
        <w:t>successiva</w:t>
      </w:r>
      <w:r w:rsidRPr="00855628">
        <w:t xml:space="preserve"> all’applicazione del Pattern </w:t>
      </w:r>
      <w:r>
        <w:t>Reificazione Relazione ricorsiva.</w:t>
      </w:r>
    </w:p>
    <w:p w14:paraId="1BE708D3" w14:textId="77777777" w:rsidR="003D2395" w:rsidRPr="003D2395" w:rsidRDefault="003D2395" w:rsidP="003D2395"/>
    <w:p w14:paraId="01DB6670" w14:textId="094A52EF" w:rsidR="0049217B" w:rsidRDefault="003D2395" w:rsidP="003D2395">
      <w:pPr>
        <w:rPr>
          <w:i/>
          <w:iCs/>
        </w:rPr>
      </w:pPr>
      <w:r>
        <w:rPr>
          <w:i/>
          <w:iCs/>
        </w:rPr>
        <w:t>L’entità Interazione viene identificato dagli avatar che partecipano all’interazione e da data ed ora</w:t>
      </w:r>
      <w:r w:rsidR="0049217B">
        <w:rPr>
          <w:i/>
          <w:iCs/>
        </w:rPr>
        <w:t xml:space="preserve">. </w:t>
      </w:r>
    </w:p>
    <w:p w14:paraId="0480DF90" w14:textId="77777777" w:rsidR="003D2395" w:rsidRDefault="003D2395" w:rsidP="003D2395">
      <w:pPr>
        <w:pStyle w:val="Titolo3"/>
      </w:pPr>
      <w:bookmarkStart w:id="20" w:name="_Toc165387603"/>
      <w:r w:rsidRPr="00BD3823">
        <w:t xml:space="preserve">Pattern </w:t>
      </w:r>
      <w:r>
        <w:t>Part-of</w:t>
      </w:r>
      <w:bookmarkEnd w:id="20"/>
    </w:p>
    <w:p w14:paraId="5F0D5979" w14:textId="77777777" w:rsidR="003D2395" w:rsidRDefault="003D2395" w:rsidP="003D2395">
      <w:pPr>
        <w:rPr>
          <w:i/>
          <w:iCs/>
        </w:rPr>
      </w:pPr>
      <w:r>
        <w:rPr>
          <w:i/>
          <w:iCs/>
        </w:rPr>
        <w:t xml:space="preserve"> Il pattern è stato applicato poiché si vuole memorizzare un interazione avvenuta tra avatar,</w:t>
      </w:r>
    </w:p>
    <w:p w14:paraId="1E2E5FB6" w14:textId="77777777" w:rsidR="003D2395" w:rsidRDefault="003D2395" w:rsidP="003D2395">
      <w:pPr>
        <w:rPr>
          <w:i/>
          <w:iCs/>
        </w:rPr>
      </w:pPr>
    </w:p>
    <w:p w14:paraId="741A7A0B" w14:textId="77777777" w:rsidR="003D2395" w:rsidRDefault="003D2395" w:rsidP="003D2395">
      <w:pPr>
        <w:keepNext/>
        <w:jc w:val="center"/>
      </w:pPr>
    </w:p>
    <w:p w14:paraId="36C8E94A" w14:textId="0633F985" w:rsidR="003D2395" w:rsidRDefault="003D2395" w:rsidP="003D2395">
      <w:pPr>
        <w:pStyle w:val="Didascalia"/>
        <w:rPr>
          <w:i w:val="0"/>
          <w:iCs w:val="0"/>
        </w:rPr>
      </w:pPr>
      <w:r>
        <w:t xml:space="preserve">Figura </w:t>
      </w:r>
      <w:r w:rsidR="00A57A61">
        <w:t>6</w:t>
      </w:r>
      <w:r>
        <w:t xml:space="preserve">. </w:t>
      </w:r>
      <w:r w:rsidRPr="000B5E8E">
        <w:t xml:space="preserve">Schema precedente all’applicazione del Pattern </w:t>
      </w:r>
      <w:r>
        <w:t xml:space="preserve">Reificazione relazione ricorsiva. </w:t>
      </w:r>
    </w:p>
    <w:p w14:paraId="54AA87EF" w14:textId="77777777" w:rsidR="003D2395" w:rsidRDefault="003D2395" w:rsidP="003D2395">
      <w:pPr>
        <w:keepNext/>
        <w:jc w:val="center"/>
      </w:pPr>
    </w:p>
    <w:p w14:paraId="2D2DC3AD" w14:textId="537DD0AF" w:rsidR="003D2395" w:rsidRDefault="003D2395" w:rsidP="003D2395">
      <w:pPr>
        <w:pStyle w:val="Didascalia"/>
      </w:pPr>
      <w:r>
        <w:t xml:space="preserve">Figura </w:t>
      </w:r>
      <w:r w:rsidR="00A57A61">
        <w:t>7</w:t>
      </w:r>
      <w:r>
        <w:t xml:space="preserve"> </w:t>
      </w:r>
      <w:r w:rsidRPr="00855628">
        <w:t xml:space="preserve">Schema </w:t>
      </w:r>
      <w:r>
        <w:t>successiva</w:t>
      </w:r>
      <w:r w:rsidRPr="00855628">
        <w:t xml:space="preserve"> all’applicazione del Pattern </w:t>
      </w:r>
      <w:r>
        <w:t>Reificazione Relazione ricorsiva.</w:t>
      </w:r>
    </w:p>
    <w:p w14:paraId="4FB8943F" w14:textId="77777777" w:rsidR="003D2395" w:rsidRPr="003D2395" w:rsidRDefault="003D2395" w:rsidP="003D2395"/>
    <w:p w14:paraId="771C0AE7" w14:textId="77777777" w:rsidR="003D2395" w:rsidRDefault="003D2395" w:rsidP="003D2395">
      <w:pPr>
        <w:rPr>
          <w:i/>
          <w:iCs/>
        </w:rPr>
      </w:pPr>
      <w:r>
        <w:rPr>
          <w:i/>
          <w:iCs/>
        </w:rPr>
        <w:t xml:space="preserve">L’entità Interazione viene identificato dagli avatar che partecipano all’interazione e da data ed ora. </w:t>
      </w:r>
    </w:p>
    <w:p w14:paraId="02EC59C8" w14:textId="77777777" w:rsidR="003D2395" w:rsidRDefault="003D2395" w:rsidP="003D2395">
      <w:pPr>
        <w:pStyle w:val="Titolo3"/>
      </w:pPr>
      <w:bookmarkStart w:id="21" w:name="_Toc165387604"/>
      <w:r w:rsidRPr="00BD3823">
        <w:t xml:space="preserve">Pattern </w:t>
      </w:r>
      <w:r>
        <w:t>Part-of</w:t>
      </w:r>
      <w:bookmarkEnd w:id="21"/>
    </w:p>
    <w:p w14:paraId="403D0015" w14:textId="77777777" w:rsidR="003D2395" w:rsidRDefault="003D2395" w:rsidP="003D2395">
      <w:pPr>
        <w:rPr>
          <w:i/>
          <w:iCs/>
        </w:rPr>
      </w:pPr>
      <w:r>
        <w:rPr>
          <w:i/>
          <w:iCs/>
        </w:rPr>
        <w:t xml:space="preserve"> Il pattern è stato applicato poiché si vuole memorizzare un interazione avvenuta tra avatar,</w:t>
      </w:r>
    </w:p>
    <w:p w14:paraId="7F3908D5" w14:textId="77777777" w:rsidR="003D2395" w:rsidRDefault="003D2395" w:rsidP="003D2395">
      <w:pPr>
        <w:rPr>
          <w:i/>
          <w:iCs/>
        </w:rPr>
      </w:pPr>
    </w:p>
    <w:p w14:paraId="4A14D71A" w14:textId="77777777" w:rsidR="003D2395" w:rsidRDefault="003D2395" w:rsidP="003D2395">
      <w:pPr>
        <w:keepNext/>
        <w:jc w:val="center"/>
      </w:pPr>
    </w:p>
    <w:p w14:paraId="1C8CE6E0" w14:textId="65E34665" w:rsidR="003D2395" w:rsidRDefault="003D2395" w:rsidP="003D2395">
      <w:pPr>
        <w:pStyle w:val="Didascalia"/>
        <w:rPr>
          <w:i w:val="0"/>
          <w:iCs w:val="0"/>
        </w:rPr>
      </w:pPr>
      <w:r>
        <w:t xml:space="preserve">Figura </w:t>
      </w:r>
      <w:r w:rsidR="00A57A61">
        <w:t>8</w:t>
      </w:r>
      <w:r>
        <w:t xml:space="preserve">. </w:t>
      </w:r>
      <w:r w:rsidRPr="000B5E8E">
        <w:t xml:space="preserve">Schema precedente all’applicazione del Pattern </w:t>
      </w:r>
      <w:r>
        <w:t xml:space="preserve">Reificazione relazione ricorsiva. </w:t>
      </w:r>
    </w:p>
    <w:p w14:paraId="6481DE76" w14:textId="77777777" w:rsidR="003D2395" w:rsidRDefault="003D2395" w:rsidP="003D2395">
      <w:pPr>
        <w:keepNext/>
        <w:jc w:val="center"/>
      </w:pPr>
    </w:p>
    <w:p w14:paraId="654052D2" w14:textId="1FE7D42D" w:rsidR="003D2395" w:rsidRDefault="003D2395" w:rsidP="003D2395">
      <w:pPr>
        <w:pStyle w:val="Didascalia"/>
      </w:pPr>
      <w:r>
        <w:t xml:space="preserve">Figura </w:t>
      </w:r>
      <w:r w:rsidR="00A57A61">
        <w:t>9</w:t>
      </w:r>
      <w:r>
        <w:t xml:space="preserve"> </w:t>
      </w:r>
      <w:r w:rsidRPr="00855628">
        <w:t xml:space="preserve">Schema </w:t>
      </w:r>
      <w:r>
        <w:t>successiva</w:t>
      </w:r>
      <w:r w:rsidRPr="00855628">
        <w:t xml:space="preserve"> all’applicazione del Pattern </w:t>
      </w:r>
      <w:r>
        <w:t>Reificazione Relazione ricorsiva.</w:t>
      </w:r>
    </w:p>
    <w:p w14:paraId="6FB62917" w14:textId="77777777" w:rsidR="003D2395" w:rsidRPr="003D2395" w:rsidRDefault="003D2395" w:rsidP="003D2395"/>
    <w:p w14:paraId="3A53394A" w14:textId="77777777" w:rsidR="003D2395" w:rsidRDefault="003D2395" w:rsidP="003D2395">
      <w:pPr>
        <w:rPr>
          <w:i/>
          <w:iCs/>
        </w:rPr>
      </w:pPr>
      <w:r>
        <w:rPr>
          <w:i/>
          <w:iCs/>
        </w:rPr>
        <w:t xml:space="preserve">L’entità Interazione viene identificato dagli avatar che partecipano all’interazione e da data ed ora. </w:t>
      </w:r>
    </w:p>
    <w:p w14:paraId="28A95DD1" w14:textId="77777777" w:rsidR="003D2395" w:rsidRDefault="003D2395" w:rsidP="003D2395">
      <w:pPr>
        <w:rPr>
          <w:i/>
          <w:iCs/>
        </w:rPr>
      </w:pPr>
    </w:p>
    <w:p w14:paraId="52929B21" w14:textId="73A6751E" w:rsidR="003D2395" w:rsidRDefault="003D2395" w:rsidP="003D2395">
      <w:pPr>
        <w:pStyle w:val="Titolo3"/>
      </w:pPr>
      <w:bookmarkStart w:id="22" w:name="_Toc165387605"/>
      <w:r w:rsidRPr="00BD3823">
        <w:t>Patter</w:t>
      </w:r>
      <w:r>
        <w:t>n Relazione Binaria</w:t>
      </w:r>
      <w:bookmarkEnd w:id="22"/>
    </w:p>
    <w:p w14:paraId="5D562371" w14:textId="77777777" w:rsidR="003D2395" w:rsidRDefault="003D2395" w:rsidP="003D2395">
      <w:pPr>
        <w:rPr>
          <w:i/>
          <w:iCs/>
        </w:rPr>
      </w:pPr>
      <w:r>
        <w:rPr>
          <w:i/>
          <w:iCs/>
        </w:rPr>
        <w:t xml:space="preserve"> Il pattern è stato applicato poiché si vuole memorizzare un interazione avvenuta tra avatar,</w:t>
      </w:r>
    </w:p>
    <w:p w14:paraId="4C9A99D1" w14:textId="77777777" w:rsidR="003D2395" w:rsidRDefault="003D2395" w:rsidP="003D2395">
      <w:pPr>
        <w:rPr>
          <w:i/>
          <w:iCs/>
        </w:rPr>
      </w:pPr>
    </w:p>
    <w:p w14:paraId="620BB2C0" w14:textId="77777777" w:rsidR="003D2395" w:rsidRDefault="003D2395" w:rsidP="003D2395">
      <w:pPr>
        <w:keepNext/>
        <w:jc w:val="center"/>
      </w:pPr>
    </w:p>
    <w:p w14:paraId="75D5690E" w14:textId="16FDE351" w:rsidR="003D2395" w:rsidRDefault="003D2395" w:rsidP="003D2395">
      <w:pPr>
        <w:pStyle w:val="Didascalia"/>
        <w:rPr>
          <w:i w:val="0"/>
          <w:iCs w:val="0"/>
        </w:rPr>
      </w:pPr>
      <w:r>
        <w:t xml:space="preserve">Figura </w:t>
      </w:r>
      <w:r w:rsidR="00A57A61">
        <w:t>10</w:t>
      </w:r>
      <w:r>
        <w:t xml:space="preserve">. </w:t>
      </w:r>
      <w:r w:rsidRPr="000B5E8E">
        <w:t xml:space="preserve">Schema precedente all’applicazione del Pattern </w:t>
      </w:r>
      <w:r>
        <w:t xml:space="preserve">Reificazione relazione ricorsiva. </w:t>
      </w:r>
    </w:p>
    <w:p w14:paraId="172C4137" w14:textId="77777777" w:rsidR="003D2395" w:rsidRDefault="003D2395" w:rsidP="003D2395">
      <w:pPr>
        <w:keepNext/>
        <w:jc w:val="center"/>
      </w:pPr>
    </w:p>
    <w:p w14:paraId="17CE89AA" w14:textId="184B845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Reificazione Relazione ricorsiva.</w:t>
      </w:r>
    </w:p>
    <w:p w14:paraId="6983F873" w14:textId="77777777" w:rsidR="003D2395" w:rsidRPr="003D2395" w:rsidRDefault="003D2395" w:rsidP="003D2395"/>
    <w:p w14:paraId="06DF4EBD" w14:textId="77777777" w:rsidR="003D2395" w:rsidRDefault="003D2395" w:rsidP="003D2395">
      <w:pPr>
        <w:rPr>
          <w:i/>
          <w:iCs/>
        </w:rPr>
      </w:pPr>
      <w:r>
        <w:rPr>
          <w:i/>
          <w:iCs/>
        </w:rPr>
        <w:t xml:space="preserve">L’entità Interazione viene identificato dagli avatar che partecipano all’interazione e da data ed ora. </w:t>
      </w:r>
    </w:p>
    <w:p w14:paraId="418BF6B0" w14:textId="77777777" w:rsidR="003D2395" w:rsidRDefault="003D2395" w:rsidP="003D2395">
      <w:pPr>
        <w:pStyle w:val="Titolo3"/>
      </w:pPr>
      <w:bookmarkStart w:id="23" w:name="_Toc165387606"/>
      <w:r w:rsidRPr="00BD3823">
        <w:t>Patter</w:t>
      </w:r>
      <w:r>
        <w:t>n Relazione Binaria</w:t>
      </w:r>
      <w:bookmarkEnd w:id="23"/>
    </w:p>
    <w:p w14:paraId="31839A7A" w14:textId="77777777" w:rsidR="003D2395" w:rsidRDefault="003D2395" w:rsidP="003D2395">
      <w:pPr>
        <w:rPr>
          <w:i/>
          <w:iCs/>
        </w:rPr>
      </w:pPr>
      <w:r>
        <w:rPr>
          <w:i/>
          <w:iCs/>
        </w:rPr>
        <w:t xml:space="preserve"> Il pattern è stato applicato poiché si vuole memorizzare un interazione avvenuta tra avatar,</w:t>
      </w:r>
    </w:p>
    <w:p w14:paraId="20C9FA50" w14:textId="77777777" w:rsidR="003D2395" w:rsidRDefault="003D2395" w:rsidP="003D2395">
      <w:pPr>
        <w:rPr>
          <w:i/>
          <w:iCs/>
        </w:rPr>
      </w:pPr>
    </w:p>
    <w:p w14:paraId="7F94872E" w14:textId="77777777" w:rsidR="003D2395" w:rsidRDefault="003D2395" w:rsidP="003D2395">
      <w:pPr>
        <w:keepNext/>
        <w:jc w:val="center"/>
      </w:pPr>
    </w:p>
    <w:p w14:paraId="0012F1CA" w14:textId="49E0040E" w:rsidR="003D2395" w:rsidRDefault="003D2395" w:rsidP="003D2395">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relazione ricorsiva. </w:t>
      </w:r>
    </w:p>
    <w:p w14:paraId="71D29272" w14:textId="77777777" w:rsidR="003D2395" w:rsidRDefault="003D2395" w:rsidP="003D2395">
      <w:pPr>
        <w:keepNext/>
        <w:jc w:val="center"/>
      </w:pPr>
    </w:p>
    <w:p w14:paraId="364904DF" w14:textId="5907370C" w:rsidR="003D2395" w:rsidRDefault="003D2395" w:rsidP="003D2395">
      <w:pPr>
        <w:pStyle w:val="Didascalia"/>
      </w:pPr>
      <w:r>
        <w:t xml:space="preserve">Figura </w:t>
      </w:r>
      <w:r w:rsidR="00A57A61">
        <w:t>13</w:t>
      </w:r>
      <w:r>
        <w:t xml:space="preserve"> </w:t>
      </w:r>
      <w:r w:rsidRPr="00855628">
        <w:t xml:space="preserve">Schema </w:t>
      </w:r>
      <w:r>
        <w:t>successiva</w:t>
      </w:r>
      <w:r w:rsidRPr="00855628">
        <w:t xml:space="preserve"> all’applicazione del Pattern </w:t>
      </w:r>
      <w:r>
        <w:t>Reificazione Relazione ricorsiva.</w:t>
      </w:r>
    </w:p>
    <w:p w14:paraId="2A4C9E07" w14:textId="77777777" w:rsidR="003D2395" w:rsidRPr="003D2395" w:rsidRDefault="003D2395" w:rsidP="003D2395"/>
    <w:p w14:paraId="5857432A" w14:textId="77777777" w:rsidR="003D2395" w:rsidRDefault="003D2395" w:rsidP="003D2395">
      <w:pPr>
        <w:rPr>
          <w:i/>
          <w:iCs/>
        </w:rPr>
      </w:pPr>
      <w:r>
        <w:rPr>
          <w:i/>
          <w:iCs/>
        </w:rPr>
        <w:t xml:space="preserve">L’entità Interazione viene identificato dagli avatar che partecipano all’interazione e da data ed ora. </w:t>
      </w:r>
    </w:p>
    <w:p w14:paraId="34086809" w14:textId="77777777" w:rsidR="003D2395" w:rsidRDefault="003D2395" w:rsidP="003D2395">
      <w:pPr>
        <w:rPr>
          <w:i/>
          <w:iCs/>
        </w:rPr>
      </w:pPr>
    </w:p>
    <w:p w14:paraId="278D39AF" w14:textId="77777777" w:rsidR="003D2395" w:rsidRDefault="003D2395" w:rsidP="003D2395">
      <w:pPr>
        <w:pStyle w:val="Titolo3"/>
      </w:pPr>
      <w:bookmarkStart w:id="24" w:name="_Toc165387607"/>
      <w:r w:rsidRPr="00BD3823">
        <w:t>Patter</w:t>
      </w:r>
      <w:r>
        <w:t>n Relazione Binaria</w:t>
      </w:r>
      <w:bookmarkEnd w:id="24"/>
    </w:p>
    <w:p w14:paraId="6FEAB1A2" w14:textId="77777777" w:rsidR="003D2395" w:rsidRDefault="003D2395" w:rsidP="003D2395">
      <w:pPr>
        <w:rPr>
          <w:i/>
          <w:iCs/>
        </w:rPr>
      </w:pPr>
      <w:r>
        <w:rPr>
          <w:i/>
          <w:iCs/>
        </w:rPr>
        <w:t xml:space="preserve"> Il pattern è stato applicato poiché si vuole memorizzare un interazione avvenuta tra avatar,</w:t>
      </w:r>
    </w:p>
    <w:p w14:paraId="19AD837F" w14:textId="77777777" w:rsidR="003D2395" w:rsidRDefault="003D2395" w:rsidP="003D2395">
      <w:pPr>
        <w:rPr>
          <w:i/>
          <w:iCs/>
        </w:rPr>
      </w:pPr>
    </w:p>
    <w:p w14:paraId="309A6B7D" w14:textId="77777777" w:rsidR="003D2395" w:rsidRDefault="003D2395" w:rsidP="003D2395">
      <w:pPr>
        <w:keepNext/>
        <w:jc w:val="center"/>
      </w:pPr>
    </w:p>
    <w:p w14:paraId="2F1A77C6" w14:textId="60373A76" w:rsidR="003D2395" w:rsidRDefault="003D2395" w:rsidP="003D2395">
      <w:pPr>
        <w:pStyle w:val="Didascalia"/>
        <w:rPr>
          <w:i w:val="0"/>
          <w:iCs w:val="0"/>
        </w:rPr>
      </w:pPr>
      <w:r>
        <w:t xml:space="preserve">Figura </w:t>
      </w:r>
      <w:r w:rsidR="00A57A61">
        <w:t>14</w:t>
      </w:r>
      <w:r>
        <w:t xml:space="preserve">. </w:t>
      </w:r>
      <w:r w:rsidRPr="000B5E8E">
        <w:t xml:space="preserve">Schema precedente all’applicazione del Pattern </w:t>
      </w:r>
      <w:r>
        <w:t xml:space="preserve">Reificazione relazione ricorsiva. </w:t>
      </w:r>
    </w:p>
    <w:p w14:paraId="2571A6D8" w14:textId="77777777" w:rsidR="003D2395" w:rsidRDefault="003D2395" w:rsidP="003D2395">
      <w:pPr>
        <w:keepNext/>
        <w:jc w:val="center"/>
      </w:pPr>
    </w:p>
    <w:p w14:paraId="141A83FD" w14:textId="33779CAD"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Reificazione Relazione ricorsiva.</w:t>
      </w:r>
    </w:p>
    <w:p w14:paraId="58463A61" w14:textId="77777777" w:rsidR="003D2395" w:rsidRPr="003D2395" w:rsidRDefault="003D2395" w:rsidP="003D2395"/>
    <w:p w14:paraId="193A814B" w14:textId="77777777" w:rsidR="003D2395" w:rsidRDefault="003D2395" w:rsidP="003D2395">
      <w:pPr>
        <w:rPr>
          <w:i/>
          <w:iCs/>
        </w:rPr>
      </w:pPr>
      <w:r>
        <w:rPr>
          <w:i/>
          <w:iCs/>
        </w:rPr>
        <w:t xml:space="preserve">L’entità Interazione viene identificato dagli avatar che partecipano all’interazione e da data ed ora. </w:t>
      </w:r>
    </w:p>
    <w:p w14:paraId="17108795" w14:textId="77777777" w:rsidR="003D2395" w:rsidRDefault="003D2395" w:rsidP="003D2395">
      <w:pPr>
        <w:pStyle w:val="Titolo3"/>
      </w:pPr>
      <w:bookmarkStart w:id="25" w:name="_Toc165387608"/>
      <w:r w:rsidRPr="00BD3823">
        <w:t>Patter</w:t>
      </w:r>
      <w:r>
        <w:t>n Relazione Binaria</w:t>
      </w:r>
      <w:bookmarkEnd w:id="25"/>
    </w:p>
    <w:p w14:paraId="702E203D" w14:textId="77777777" w:rsidR="003D2395" w:rsidRDefault="003D2395" w:rsidP="003D2395">
      <w:pPr>
        <w:rPr>
          <w:i/>
          <w:iCs/>
        </w:rPr>
      </w:pPr>
      <w:r>
        <w:rPr>
          <w:i/>
          <w:iCs/>
        </w:rPr>
        <w:t xml:space="preserve"> Il pattern è stato applicato poiché si vuole memorizzare un interazione avvenuta tra avatar,</w:t>
      </w:r>
    </w:p>
    <w:p w14:paraId="3497BE72" w14:textId="77777777" w:rsidR="003D2395" w:rsidRDefault="003D2395" w:rsidP="003D2395">
      <w:pPr>
        <w:rPr>
          <w:i/>
          <w:iCs/>
        </w:rPr>
      </w:pPr>
    </w:p>
    <w:p w14:paraId="3C71DFAD" w14:textId="77777777" w:rsidR="003D2395" w:rsidRDefault="003D2395" w:rsidP="003D2395">
      <w:pPr>
        <w:keepNext/>
        <w:jc w:val="center"/>
      </w:pPr>
    </w:p>
    <w:p w14:paraId="779EB587" w14:textId="105B3D74" w:rsidR="003D2395" w:rsidRDefault="003D2395" w:rsidP="003D2395">
      <w:pPr>
        <w:pStyle w:val="Didascalia"/>
        <w:rPr>
          <w:i w:val="0"/>
          <w:iCs w:val="0"/>
        </w:rPr>
      </w:pPr>
      <w:r>
        <w:t xml:space="preserve">Figura </w:t>
      </w:r>
      <w:r w:rsidR="00A57A61">
        <w:t>16</w:t>
      </w:r>
      <w:r>
        <w:t xml:space="preserve">. </w:t>
      </w:r>
      <w:r w:rsidRPr="000B5E8E">
        <w:t xml:space="preserve">Schema precedente all’applicazione del Pattern </w:t>
      </w:r>
      <w:r>
        <w:t xml:space="preserve">Reificazione relazione ricorsiva. </w:t>
      </w:r>
    </w:p>
    <w:p w14:paraId="1EA6F966" w14:textId="77777777" w:rsidR="003D2395" w:rsidRDefault="003D2395" w:rsidP="003D2395">
      <w:pPr>
        <w:keepNext/>
        <w:jc w:val="center"/>
      </w:pPr>
    </w:p>
    <w:p w14:paraId="06BA938D" w14:textId="19468DD5"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Reificazione Relazione ricorsiva.</w:t>
      </w:r>
    </w:p>
    <w:p w14:paraId="3EBB455D" w14:textId="77777777" w:rsidR="003D2395" w:rsidRPr="003D2395" w:rsidRDefault="003D2395" w:rsidP="003D2395"/>
    <w:p w14:paraId="3160E304" w14:textId="77777777" w:rsidR="003D2395" w:rsidRDefault="003D2395" w:rsidP="003D2395">
      <w:pPr>
        <w:rPr>
          <w:i/>
          <w:iCs/>
        </w:rPr>
      </w:pPr>
      <w:r>
        <w:rPr>
          <w:i/>
          <w:iCs/>
        </w:rPr>
        <w:t xml:space="preserve">L’entità Interazione viene identificato dagli avatar che partecipano all’interazione e da data ed ora. </w:t>
      </w:r>
    </w:p>
    <w:p w14:paraId="1D7E7C0B" w14:textId="09AE2ABB" w:rsidR="003D2395" w:rsidRDefault="003D2395" w:rsidP="003D2395">
      <w:pPr>
        <w:pStyle w:val="Titolo3"/>
      </w:pPr>
      <w:bookmarkStart w:id="26" w:name="_Toc165387609"/>
      <w:r w:rsidRPr="00BD3823">
        <w:t>Patter</w:t>
      </w:r>
      <w:r>
        <w:t>n Relazione Ricorsiva</w:t>
      </w:r>
      <w:bookmarkEnd w:id="26"/>
    </w:p>
    <w:p w14:paraId="18697B0E" w14:textId="77777777" w:rsidR="003D2395" w:rsidRDefault="003D2395" w:rsidP="003D2395">
      <w:pPr>
        <w:rPr>
          <w:i/>
          <w:iCs/>
        </w:rPr>
      </w:pPr>
      <w:r>
        <w:rPr>
          <w:i/>
          <w:iCs/>
        </w:rPr>
        <w:t xml:space="preserve"> Il pattern è stato applicato poiché si vuole memorizzare un interazione avvenuta tra avatar,</w:t>
      </w:r>
    </w:p>
    <w:p w14:paraId="21A27F63" w14:textId="77777777" w:rsidR="003D2395" w:rsidRDefault="003D2395" w:rsidP="003D2395">
      <w:pPr>
        <w:rPr>
          <w:i/>
          <w:iCs/>
        </w:rPr>
      </w:pPr>
    </w:p>
    <w:p w14:paraId="71FDAE63" w14:textId="77777777" w:rsidR="003D2395" w:rsidRDefault="003D2395" w:rsidP="003D2395">
      <w:pPr>
        <w:keepNext/>
        <w:jc w:val="center"/>
      </w:pPr>
    </w:p>
    <w:p w14:paraId="2C17F95D" w14:textId="6BD01E51" w:rsidR="003D2395" w:rsidRDefault="003D2395" w:rsidP="003D2395">
      <w:pPr>
        <w:pStyle w:val="Didascalia"/>
        <w:rPr>
          <w:i w:val="0"/>
          <w:iCs w:val="0"/>
        </w:rPr>
      </w:pPr>
      <w:r>
        <w:t xml:space="preserve">Figura </w:t>
      </w:r>
      <w:r w:rsidR="00A57A61">
        <w:t>18</w:t>
      </w:r>
      <w:r>
        <w:t xml:space="preserve">. </w:t>
      </w:r>
      <w:r w:rsidRPr="000B5E8E">
        <w:t xml:space="preserve">Schema precedente all’applicazione del Pattern </w:t>
      </w:r>
      <w:r>
        <w:t xml:space="preserve">Reificazione relazione ricorsiva. </w:t>
      </w:r>
    </w:p>
    <w:p w14:paraId="2EC61FC1" w14:textId="77777777" w:rsidR="003D2395" w:rsidRDefault="003D2395" w:rsidP="003D2395">
      <w:pPr>
        <w:keepNext/>
        <w:jc w:val="center"/>
      </w:pPr>
    </w:p>
    <w:p w14:paraId="01BD0715" w14:textId="51176985"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Reificazione Relazione ricorsiva.</w:t>
      </w:r>
    </w:p>
    <w:p w14:paraId="4BC56D8C" w14:textId="77777777" w:rsidR="003D2395" w:rsidRPr="003D2395" w:rsidRDefault="003D2395" w:rsidP="003D2395"/>
    <w:p w14:paraId="7008612F" w14:textId="77777777" w:rsidR="003D2395" w:rsidRDefault="003D2395" w:rsidP="003D2395">
      <w:pPr>
        <w:rPr>
          <w:i/>
          <w:iCs/>
        </w:rPr>
      </w:pPr>
      <w:r>
        <w:rPr>
          <w:i/>
          <w:iCs/>
        </w:rPr>
        <w:t xml:space="preserve">L’entità Interazione viene identificato dagli avatar che partecipano all’interazione e da data ed ora. </w:t>
      </w:r>
    </w:p>
    <w:p w14:paraId="532967CF" w14:textId="77777777" w:rsidR="003D2395" w:rsidRDefault="003D2395" w:rsidP="003D2395">
      <w:pPr>
        <w:pStyle w:val="Titolo3"/>
      </w:pPr>
      <w:bookmarkStart w:id="27" w:name="_Toc165387610"/>
      <w:r w:rsidRPr="00BD3823">
        <w:t>Patter</w:t>
      </w:r>
      <w:r>
        <w:t>n Relazione Ricorsiva</w:t>
      </w:r>
      <w:bookmarkEnd w:id="27"/>
    </w:p>
    <w:p w14:paraId="76806010" w14:textId="77777777" w:rsidR="003D2395" w:rsidRDefault="003D2395" w:rsidP="003D2395">
      <w:pPr>
        <w:rPr>
          <w:i/>
          <w:iCs/>
        </w:rPr>
      </w:pPr>
      <w:r>
        <w:rPr>
          <w:i/>
          <w:iCs/>
        </w:rPr>
        <w:t xml:space="preserve"> Il pattern è stato applicato poiché si vuole memorizzare un interazione avvenuta tra avatar,</w:t>
      </w:r>
    </w:p>
    <w:p w14:paraId="35F24D49" w14:textId="77777777" w:rsidR="003D2395" w:rsidRDefault="003D2395" w:rsidP="003D2395">
      <w:pPr>
        <w:rPr>
          <w:i/>
          <w:iCs/>
        </w:rPr>
      </w:pPr>
    </w:p>
    <w:p w14:paraId="2B8BAC95" w14:textId="77777777" w:rsidR="003D2395" w:rsidRDefault="003D2395" w:rsidP="003D2395">
      <w:pPr>
        <w:keepNext/>
        <w:jc w:val="center"/>
      </w:pPr>
    </w:p>
    <w:p w14:paraId="28689969" w14:textId="0850961F" w:rsidR="003D2395" w:rsidRDefault="003D2395" w:rsidP="003D2395">
      <w:pPr>
        <w:pStyle w:val="Didascalia"/>
        <w:rPr>
          <w:i w:val="0"/>
          <w:iCs w:val="0"/>
        </w:rPr>
      </w:pPr>
      <w:r>
        <w:t xml:space="preserve">Figura </w:t>
      </w:r>
      <w:r w:rsidR="00A57A61">
        <w:t>20</w:t>
      </w:r>
      <w:r>
        <w:t xml:space="preserve">. </w:t>
      </w:r>
      <w:r w:rsidRPr="000B5E8E">
        <w:t xml:space="preserve">Schema precedente all’applicazione del Pattern </w:t>
      </w:r>
      <w:r>
        <w:t xml:space="preserve">Reificazione relazione ricorsiva. </w:t>
      </w:r>
    </w:p>
    <w:p w14:paraId="4FD21D59" w14:textId="77777777" w:rsidR="003D2395" w:rsidRDefault="003D2395" w:rsidP="003D2395">
      <w:pPr>
        <w:keepNext/>
        <w:jc w:val="center"/>
      </w:pPr>
    </w:p>
    <w:p w14:paraId="4ABCAEC1" w14:textId="30F7A372" w:rsidR="003D2395" w:rsidRDefault="003D2395" w:rsidP="003D2395">
      <w:pPr>
        <w:pStyle w:val="Didascalia"/>
      </w:pPr>
      <w:r>
        <w:t xml:space="preserve">Figura </w:t>
      </w:r>
      <w:r w:rsidR="00A57A61">
        <w:t>21</w:t>
      </w:r>
      <w:r>
        <w:t xml:space="preserve"> </w:t>
      </w:r>
      <w:r w:rsidRPr="00855628">
        <w:t xml:space="preserve">Schema </w:t>
      </w:r>
      <w:r>
        <w:t>successiva</w:t>
      </w:r>
      <w:r w:rsidRPr="00855628">
        <w:t xml:space="preserve"> all’applicazione del Pattern </w:t>
      </w:r>
      <w:r>
        <w:t>Reificazione Relazione ricorsiva.</w:t>
      </w:r>
    </w:p>
    <w:p w14:paraId="438910A2" w14:textId="77777777" w:rsidR="003D2395" w:rsidRPr="003D2395" w:rsidRDefault="003D2395" w:rsidP="003D2395"/>
    <w:p w14:paraId="7C4FED9D" w14:textId="77777777" w:rsidR="003D2395" w:rsidRDefault="003D2395" w:rsidP="003D2395">
      <w:pPr>
        <w:rPr>
          <w:i/>
          <w:iCs/>
        </w:rPr>
      </w:pPr>
      <w:r>
        <w:rPr>
          <w:i/>
          <w:iCs/>
        </w:rPr>
        <w:t xml:space="preserve">L’entità Interazione viene identificato dagli avatar che partecipano all’interazione e da data ed ora. </w:t>
      </w:r>
    </w:p>
    <w:p w14:paraId="6A7D2493" w14:textId="1D8F4153" w:rsidR="003D2395" w:rsidRDefault="003D2395" w:rsidP="003D2395">
      <w:pPr>
        <w:pStyle w:val="Titolo3"/>
      </w:pPr>
      <w:bookmarkStart w:id="28" w:name="_Toc165387611"/>
      <w:r w:rsidRPr="00BD3823">
        <w:t>Patter</w:t>
      </w:r>
      <w:r>
        <w:t>n Storicizzazione</w:t>
      </w:r>
      <w:bookmarkEnd w:id="28"/>
    </w:p>
    <w:p w14:paraId="5DF102E0" w14:textId="77777777" w:rsidR="003D2395" w:rsidRDefault="003D2395" w:rsidP="003D2395">
      <w:pPr>
        <w:rPr>
          <w:i/>
          <w:iCs/>
        </w:rPr>
      </w:pPr>
      <w:r>
        <w:rPr>
          <w:i/>
          <w:iCs/>
        </w:rPr>
        <w:t xml:space="preserve"> Il pattern è stato applicato poiché si vuole memorizzare un interazione avvenuta tra avatar,</w:t>
      </w:r>
    </w:p>
    <w:p w14:paraId="020845A9" w14:textId="77777777" w:rsidR="003D2395" w:rsidRDefault="003D2395" w:rsidP="003D2395">
      <w:pPr>
        <w:rPr>
          <w:i/>
          <w:iCs/>
        </w:rPr>
      </w:pPr>
    </w:p>
    <w:p w14:paraId="126528A8" w14:textId="77777777" w:rsidR="003D2395" w:rsidRDefault="003D2395" w:rsidP="003D2395">
      <w:pPr>
        <w:keepNext/>
        <w:jc w:val="center"/>
      </w:pPr>
    </w:p>
    <w:p w14:paraId="4DD57AB7" w14:textId="2E566DB7" w:rsidR="003D2395" w:rsidRDefault="003D2395" w:rsidP="003D2395">
      <w:pPr>
        <w:pStyle w:val="Didascalia"/>
        <w:rPr>
          <w:i w:val="0"/>
          <w:iCs w:val="0"/>
        </w:rPr>
      </w:pPr>
      <w:r>
        <w:t xml:space="preserve">Figura </w:t>
      </w:r>
      <w:r w:rsidR="00A57A61">
        <w:t>22</w:t>
      </w:r>
      <w:r>
        <w:t xml:space="preserve">. </w:t>
      </w:r>
      <w:r w:rsidRPr="000B5E8E">
        <w:t xml:space="preserve">Schema precedente all’applicazione del Pattern </w:t>
      </w:r>
      <w:r>
        <w:t xml:space="preserve">Reificazione relazione ricorsiva. </w:t>
      </w:r>
    </w:p>
    <w:p w14:paraId="11D1AC7A" w14:textId="77777777" w:rsidR="003D2395" w:rsidRDefault="003D2395" w:rsidP="003D2395">
      <w:pPr>
        <w:keepNext/>
        <w:jc w:val="center"/>
      </w:pPr>
    </w:p>
    <w:p w14:paraId="33D290AC" w14:textId="327F3A4B" w:rsidR="003D2395" w:rsidRDefault="003D2395" w:rsidP="003D2395">
      <w:pPr>
        <w:pStyle w:val="Didascalia"/>
      </w:pPr>
      <w:r>
        <w:t xml:space="preserve">Figura </w:t>
      </w:r>
      <w:r w:rsidR="00A57A61">
        <w:t>23</w:t>
      </w:r>
      <w:r>
        <w:t xml:space="preserve"> </w:t>
      </w:r>
      <w:r w:rsidRPr="00855628">
        <w:t xml:space="preserve">Schema </w:t>
      </w:r>
      <w:r>
        <w:t>successiva</w:t>
      </w:r>
      <w:r w:rsidRPr="00855628">
        <w:t xml:space="preserve"> all’applicazione del Pattern </w:t>
      </w:r>
      <w:r>
        <w:t>Reificazione Relazione ricorsiva.</w:t>
      </w:r>
    </w:p>
    <w:p w14:paraId="5E5BB4E6" w14:textId="7F37BA8F" w:rsidR="008D5BC1" w:rsidRDefault="008D5BC1">
      <w:pPr>
        <w:jc w:val="left"/>
      </w:pPr>
      <w:r>
        <w:br w:type="page"/>
      </w:r>
    </w:p>
    <w:p w14:paraId="124ECFE4" w14:textId="77777777" w:rsidR="0049217B" w:rsidRDefault="0049217B" w:rsidP="0049217B">
      <w:pPr>
        <w:pStyle w:val="Titolo2"/>
      </w:pPr>
      <w:bookmarkStart w:id="29" w:name="_Toc165387612"/>
      <w:r>
        <w:lastRenderedPageBreak/>
        <w:t>Dizionario dei Dati</w:t>
      </w:r>
      <w:bookmarkEnd w:id="29"/>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3ECC8375" w:rsidR="0049217B" w:rsidRDefault="00BD551C" w:rsidP="00970C13">
            <w:r>
              <w:t>CF, Nome, Cognome, 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30" w:name="_Toc165387613"/>
      <w:r>
        <w:t>Regole</w:t>
      </w:r>
      <w:r w:rsidR="0049217B">
        <w:t xml:space="preserve"> Aziendali</w:t>
      </w:r>
      <w:bookmarkEnd w:id="30"/>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31" w:name="_Toc165387614"/>
      <w:r>
        <w:lastRenderedPageBreak/>
        <w:t>Progettazione Logica</w:t>
      </w:r>
      <w:bookmarkEnd w:id="31"/>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2" w:name="_Toc165387615"/>
      <w:r>
        <w:t>Ristrutturazione Schema Concettuale</w:t>
      </w:r>
      <w:bookmarkEnd w:id="32"/>
    </w:p>
    <w:p w14:paraId="2084AD12" w14:textId="77777777" w:rsidR="00735652" w:rsidRPr="00735652" w:rsidRDefault="00735652" w:rsidP="00886E3F">
      <w:pPr>
        <w:pStyle w:val="Titolo3"/>
      </w:pPr>
      <w:bookmarkStart w:id="33" w:name="_Toc165387616"/>
      <w:r>
        <w:t>Analisi delle Prestazioni</w:t>
      </w:r>
      <w:bookmarkEnd w:id="33"/>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77777777" w:rsidR="00735652" w:rsidRDefault="00735652" w:rsidP="00970C13">
            <w:r>
              <w:t>&lt;Entita1&gt;</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77777777" w:rsidR="00735652" w:rsidRDefault="00735652" w:rsidP="00970C13">
            <w:r>
              <w:t>…</w:t>
            </w:r>
          </w:p>
        </w:tc>
        <w:tc>
          <w:tcPr>
            <w:tcW w:w="987" w:type="dxa"/>
          </w:tcPr>
          <w:p w14:paraId="7A3A239D" w14:textId="77777777" w:rsidR="00735652" w:rsidRDefault="00735652" w:rsidP="00735652">
            <w:pPr>
              <w:jc w:val="center"/>
            </w:pPr>
            <w:r>
              <w:t>E</w:t>
            </w:r>
          </w:p>
        </w:tc>
        <w:tc>
          <w:tcPr>
            <w:tcW w:w="1848" w:type="dxa"/>
          </w:tcPr>
          <w:p w14:paraId="2375401D" w14:textId="77777777" w:rsidR="00735652" w:rsidRDefault="00735652" w:rsidP="00735652">
            <w:pPr>
              <w:jc w:val="right"/>
            </w:pPr>
            <w:r>
              <w:t>…</w:t>
            </w:r>
          </w:p>
        </w:tc>
      </w:tr>
      <w:tr w:rsidR="00735652" w14:paraId="270DE824" w14:textId="77777777" w:rsidTr="00735652">
        <w:trPr>
          <w:jc w:val="center"/>
        </w:trPr>
        <w:tc>
          <w:tcPr>
            <w:tcW w:w="3823" w:type="dxa"/>
          </w:tcPr>
          <w:p w14:paraId="2138CB0A" w14:textId="77777777" w:rsidR="00735652" w:rsidRDefault="00735652" w:rsidP="00970C13"/>
        </w:tc>
        <w:tc>
          <w:tcPr>
            <w:tcW w:w="987" w:type="dxa"/>
          </w:tcPr>
          <w:p w14:paraId="1AD1EFDD" w14:textId="77777777" w:rsidR="00735652" w:rsidRDefault="00735652" w:rsidP="00735652">
            <w:pPr>
              <w:jc w:val="center"/>
            </w:pPr>
            <w:r>
              <w:t>…</w:t>
            </w:r>
          </w:p>
        </w:tc>
        <w:tc>
          <w:tcPr>
            <w:tcW w:w="1848" w:type="dxa"/>
          </w:tcPr>
          <w:p w14:paraId="02EBB1BA" w14:textId="77777777" w:rsidR="00735652" w:rsidRDefault="00735652" w:rsidP="00735652">
            <w:pPr>
              <w:jc w:val="right"/>
            </w:pPr>
          </w:p>
        </w:tc>
      </w:tr>
      <w:tr w:rsidR="00735652" w14:paraId="4998E4C8" w14:textId="77777777" w:rsidTr="00735652">
        <w:trPr>
          <w:jc w:val="center"/>
        </w:trPr>
        <w:tc>
          <w:tcPr>
            <w:tcW w:w="3823" w:type="dxa"/>
          </w:tcPr>
          <w:p w14:paraId="5B8F7011" w14:textId="77777777" w:rsidR="00735652" w:rsidRDefault="00735652" w:rsidP="00970C13"/>
        </w:tc>
        <w:tc>
          <w:tcPr>
            <w:tcW w:w="987" w:type="dxa"/>
          </w:tcPr>
          <w:p w14:paraId="28CB157E" w14:textId="77777777" w:rsidR="00735652" w:rsidRDefault="00735652" w:rsidP="00735652">
            <w:pPr>
              <w:jc w:val="center"/>
            </w:pPr>
            <w:r>
              <w:t>…</w:t>
            </w:r>
          </w:p>
        </w:tc>
        <w:tc>
          <w:tcPr>
            <w:tcW w:w="1848" w:type="dxa"/>
          </w:tcPr>
          <w:p w14:paraId="12044A09" w14:textId="77777777" w:rsidR="00735652" w:rsidRDefault="00735652" w:rsidP="00735652">
            <w:pPr>
              <w:jc w:val="right"/>
            </w:pPr>
          </w:p>
        </w:tc>
      </w:tr>
      <w:tr w:rsidR="00735652" w14:paraId="6C0E2D8D" w14:textId="77777777" w:rsidTr="00735652">
        <w:trPr>
          <w:jc w:val="center"/>
        </w:trPr>
        <w:tc>
          <w:tcPr>
            <w:tcW w:w="3823" w:type="dxa"/>
          </w:tcPr>
          <w:p w14:paraId="098D9843" w14:textId="77777777"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4" w:name="_Toc165387617"/>
      <w:r>
        <w:t>Analisi delle ridondanze</w:t>
      </w:r>
      <w:bookmarkEnd w:id="34"/>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w:t>
      </w:r>
      <w:r w:rsidR="00574DDD">
        <w:rPr>
          <w:i/>
          <w:iCs/>
        </w:rPr>
        <w:lastRenderedPageBreak/>
        <w:t xml:space="preserve">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5" w:name="_Toc165387618"/>
      <w:r>
        <w:t>Analisi della ridondanza</w:t>
      </w:r>
      <w:r w:rsidR="00574DDD">
        <w:t xml:space="preserve"> 1: Esami sostenuti</w:t>
      </w:r>
      <w:bookmarkEnd w:id="35"/>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6" w:name="_Toc165387619"/>
      <w:r>
        <w:t>Analisi della ridondanza 2: …</w:t>
      </w:r>
      <w:bookmarkEnd w:id="36"/>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7" w:name="_Toc165387620"/>
      <w:r>
        <w:lastRenderedPageBreak/>
        <w:t>Eliminazione delle generalizzazioni</w:t>
      </w:r>
      <w:bookmarkEnd w:id="37"/>
    </w:p>
    <w:p w14:paraId="53B3C1E7" w14:textId="77777777" w:rsidR="00970C13" w:rsidRPr="00970C13" w:rsidRDefault="00970C13" w:rsidP="00970C13"/>
    <w:p w14:paraId="322291B0" w14:textId="77777777" w:rsidR="00970C13" w:rsidRDefault="00970C13" w:rsidP="00970C13">
      <w:pPr>
        <w:pStyle w:val="Titolo3"/>
        <w:rPr>
          <w:i/>
          <w:iCs/>
        </w:rPr>
      </w:pPr>
      <w:bookmarkStart w:id="38" w:name="_Toc165387621"/>
      <w:r>
        <w:t xml:space="preserve">Generalizzazione </w:t>
      </w:r>
      <w:r>
        <w:rPr>
          <w:i/>
          <w:iCs/>
        </w:rPr>
        <w:t>Entita1</w:t>
      </w:r>
      <w:bookmarkEnd w:id="38"/>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9" w:name="_Toc165387622"/>
      <w:r>
        <w:t xml:space="preserve">Generalizzazione </w:t>
      </w:r>
      <w:r w:rsidRPr="00970C13">
        <w:rPr>
          <w:i/>
          <w:iCs/>
        </w:rPr>
        <w:t>Persona</w:t>
      </w:r>
      <w:bookmarkEnd w:id="39"/>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40" w:name="_Toc165387623"/>
      <w:r>
        <w:t>Partizionamento/Accorpamento Entità e Associazioni</w:t>
      </w:r>
      <w:bookmarkEnd w:id="40"/>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w:t>
      </w:r>
      <w:proofErr w:type="spellStart"/>
      <w:r>
        <w:rPr>
          <w:i/>
          <w:iCs/>
        </w:rPr>
        <w:t>multivalore</w:t>
      </w:r>
      <w:proofErr w:type="spellEnd"/>
      <w:r>
        <w:rPr>
          <w:i/>
          <w:iCs/>
        </w:rPr>
        <w:t xml:space="preserve">. </w:t>
      </w:r>
    </w:p>
    <w:p w14:paraId="18EB6261" w14:textId="77777777" w:rsidR="00970C13" w:rsidRDefault="00970C13" w:rsidP="00970C13">
      <w:pPr>
        <w:rPr>
          <w:i/>
          <w:iCs/>
        </w:rPr>
      </w:pPr>
    </w:p>
    <w:p w14:paraId="1929DAC3" w14:textId="77777777" w:rsidR="00970C13" w:rsidRDefault="006E3A01" w:rsidP="006E3A01">
      <w:pPr>
        <w:pStyle w:val="Titolo2"/>
      </w:pPr>
      <w:bookmarkStart w:id="41" w:name="_Toc165387624"/>
      <w:r>
        <w:t>Scelta degli identificatori principali</w:t>
      </w:r>
      <w:bookmarkEnd w:id="41"/>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2" w:name="_Toc165387625"/>
      <w:r>
        <w:lastRenderedPageBreak/>
        <w:t>Schema ristrutturato finale</w:t>
      </w:r>
      <w:bookmarkEnd w:id="42"/>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7"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3" w:name="_Toc165387626"/>
      <w:r>
        <w:lastRenderedPageBreak/>
        <w:t>Schema logico</w:t>
      </w:r>
      <w:bookmarkEnd w:id="43"/>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4" w:name="_Toc165387627"/>
      <w:r>
        <w:t>Documentazione dello schema logico</w:t>
      </w:r>
      <w:bookmarkEnd w:id="44"/>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5" w:name="_Toc165387628"/>
      <w:r>
        <w:lastRenderedPageBreak/>
        <w:t>Normalizzazione</w:t>
      </w:r>
      <w:bookmarkEnd w:id="45"/>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6" w:name="_Toc165387629"/>
      <w:r>
        <w:lastRenderedPageBreak/>
        <w:t>Script Creazione e Popolamento Database</w:t>
      </w:r>
      <w:bookmarkEnd w:id="46"/>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w:t>
      </w:r>
      <w:proofErr w:type="spellStart"/>
      <w:r>
        <w:rPr>
          <w:i/>
          <w:iCs/>
          <w:lang w:eastAsia="it-IT"/>
        </w:rPr>
        <w:t>sql</w:t>
      </w:r>
      <w:proofErr w:type="spellEnd"/>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7" w:name="_Toc165387630"/>
      <w:r>
        <w:lastRenderedPageBreak/>
        <w:t>Query SQL</w:t>
      </w:r>
      <w:bookmarkEnd w:id="47"/>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8" w:name="_Toc165387631"/>
      <w:r>
        <w:rPr>
          <w:lang w:eastAsia="it-IT"/>
        </w:rPr>
        <w:t>Query con operatore di aggregazione e join: Titolo query</w:t>
      </w:r>
      <w:bookmarkEnd w:id="48"/>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9" w:name="_Toc165387632"/>
      <w:r>
        <w:rPr>
          <w:lang w:eastAsia="it-IT"/>
        </w:rPr>
        <w:t>Query nidificata complessa: Titolo query</w:t>
      </w:r>
      <w:bookmarkEnd w:id="49"/>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50" w:name="_Toc165387633"/>
      <w:r>
        <w:rPr>
          <w:lang w:eastAsia="it-IT"/>
        </w:rPr>
        <w:t>Query insiemistica: Titolo query</w:t>
      </w:r>
      <w:bookmarkEnd w:id="50"/>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51" w:name="_Toc165387634"/>
      <w:r>
        <w:rPr>
          <w:lang w:eastAsia="it-IT"/>
        </w:rPr>
        <w:t xml:space="preserve">Eventuali </w:t>
      </w:r>
      <w:r w:rsidR="00BF18B3">
        <w:rPr>
          <w:lang w:eastAsia="it-IT"/>
        </w:rPr>
        <w:t>Altre query</w:t>
      </w:r>
      <w:bookmarkEnd w:id="51"/>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2" w:name="_Toc165387635"/>
      <w:r>
        <w:rPr>
          <w:lang w:eastAsia="it-IT"/>
        </w:rPr>
        <w:t>Titolo Query</w:t>
      </w:r>
      <w:bookmarkEnd w:id="52"/>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3" w:name="_Toc165387636"/>
      <w:r>
        <w:rPr>
          <w:lang w:eastAsia="it-IT"/>
        </w:rPr>
        <w:t>Titolo Query</w:t>
      </w:r>
      <w:bookmarkEnd w:id="53"/>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4" w:name="_Toc165387637"/>
      <w:r>
        <w:lastRenderedPageBreak/>
        <w:t>Viste</w:t>
      </w:r>
      <w:bookmarkEnd w:id="54"/>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5" w:name="_Toc165387638"/>
      <w:r>
        <w:rPr>
          <w:lang w:eastAsia="it-IT"/>
        </w:rPr>
        <w:t xml:space="preserve">Vista </w:t>
      </w:r>
      <w:proofErr w:type="spellStart"/>
      <w:r>
        <w:rPr>
          <w:i/>
          <w:iCs/>
          <w:lang w:eastAsia="it-IT"/>
        </w:rPr>
        <w:t>TitoloVista</w:t>
      </w:r>
      <w:bookmarkEnd w:id="55"/>
      <w:proofErr w:type="spellEnd"/>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6" w:name="_Toc165387639"/>
      <w:r>
        <w:rPr>
          <w:lang w:eastAsia="it-IT"/>
        </w:rPr>
        <w:t>Query con Vista: Titolo query</w:t>
      </w:r>
      <w:bookmarkEnd w:id="56"/>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7" w:name="_Toc165387640"/>
      <w:r>
        <w:lastRenderedPageBreak/>
        <w:t>Trigger</w:t>
      </w:r>
      <w:bookmarkEnd w:id="57"/>
    </w:p>
    <w:p w14:paraId="29E6DFDE" w14:textId="77777777" w:rsidR="00AF23D9" w:rsidRPr="00BF18B3" w:rsidRDefault="00AF23D9" w:rsidP="00AD4E3D">
      <w:pPr>
        <w:pStyle w:val="Titolo2"/>
        <w:rPr>
          <w:lang w:eastAsia="it-IT"/>
        </w:rPr>
      </w:pPr>
      <w:bookmarkStart w:id="58" w:name="_Toc165387641"/>
      <w:r>
        <w:rPr>
          <w:lang w:eastAsia="it-IT"/>
        </w:rPr>
        <w:t xml:space="preserve">Trigger </w:t>
      </w:r>
      <w:r w:rsidR="006B02C6">
        <w:rPr>
          <w:lang w:eastAsia="it-IT"/>
        </w:rPr>
        <w:t xml:space="preserve">inizializzazione: </w:t>
      </w:r>
      <w:proofErr w:type="spellStart"/>
      <w:r w:rsidR="006B02C6">
        <w:rPr>
          <w:i/>
          <w:iCs/>
          <w:lang w:eastAsia="it-IT"/>
        </w:rPr>
        <w:t>TitoloTrigger</w:t>
      </w:r>
      <w:bookmarkEnd w:id="58"/>
      <w:proofErr w:type="spellEnd"/>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9" w:name="_Toc165387642"/>
      <w:r>
        <w:rPr>
          <w:lang w:eastAsia="it-IT"/>
        </w:rPr>
        <w:t>Trigger per vincoli aziendali</w:t>
      </w:r>
      <w:bookmarkEnd w:id="59"/>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60" w:name="_Toc165387643"/>
      <w:r>
        <w:rPr>
          <w:lang w:eastAsia="it-IT"/>
        </w:rPr>
        <w:t xml:space="preserve">Trigger1: </w:t>
      </w:r>
      <w:proofErr w:type="spellStart"/>
      <w:r>
        <w:rPr>
          <w:lang w:eastAsia="it-IT"/>
        </w:rPr>
        <w:t>TitoloTrigger</w:t>
      </w:r>
      <w:bookmarkEnd w:id="60"/>
      <w:proofErr w:type="spellEnd"/>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B31F88">
      <w:headerReference w:type="default" r:id="rId16"/>
      <w:footerReference w:type="even" r:id="rId17"/>
      <w:footerReference w:type="default" r:id="rId18"/>
      <w:footerReference w:type="first" r:id="rId19"/>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2E690" w14:textId="77777777" w:rsidR="00B31F88" w:rsidRDefault="00B31F88" w:rsidP="00AA3384">
      <w:r>
        <w:separator/>
      </w:r>
    </w:p>
  </w:endnote>
  <w:endnote w:type="continuationSeparator" w:id="0">
    <w:p w14:paraId="22FC2661" w14:textId="77777777" w:rsidR="00B31F88" w:rsidRDefault="00B31F88"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691D5" w14:textId="77777777" w:rsidR="00B31F88" w:rsidRDefault="00B31F88" w:rsidP="00AA3384">
      <w:r>
        <w:separator/>
      </w:r>
    </w:p>
  </w:footnote>
  <w:footnote w:type="continuationSeparator" w:id="0">
    <w:p w14:paraId="37551747" w14:textId="77777777" w:rsidR="00B31F88" w:rsidRDefault="00B31F88"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52FF9"/>
    <w:rsid w:val="00060A0A"/>
    <w:rsid w:val="00064EBC"/>
    <w:rsid w:val="00072182"/>
    <w:rsid w:val="00077ADC"/>
    <w:rsid w:val="000B319E"/>
    <w:rsid w:val="000B6BF2"/>
    <w:rsid w:val="001100B6"/>
    <w:rsid w:val="0019562E"/>
    <w:rsid w:val="001C5919"/>
    <w:rsid w:val="001D51B1"/>
    <w:rsid w:val="001D5A29"/>
    <w:rsid w:val="001D791F"/>
    <w:rsid w:val="002044E5"/>
    <w:rsid w:val="002252F8"/>
    <w:rsid w:val="00237E0D"/>
    <w:rsid w:val="00244078"/>
    <w:rsid w:val="002553EB"/>
    <w:rsid w:val="00264BEB"/>
    <w:rsid w:val="002804E7"/>
    <w:rsid w:val="002D54FC"/>
    <w:rsid w:val="002F667C"/>
    <w:rsid w:val="00323A66"/>
    <w:rsid w:val="003A53A4"/>
    <w:rsid w:val="003A6388"/>
    <w:rsid w:val="003C00A7"/>
    <w:rsid w:val="003D2395"/>
    <w:rsid w:val="003D618B"/>
    <w:rsid w:val="003E1EDF"/>
    <w:rsid w:val="003E6B69"/>
    <w:rsid w:val="003F7B41"/>
    <w:rsid w:val="004023C9"/>
    <w:rsid w:val="00405329"/>
    <w:rsid w:val="00414CB6"/>
    <w:rsid w:val="00416112"/>
    <w:rsid w:val="0041624D"/>
    <w:rsid w:val="00417EB4"/>
    <w:rsid w:val="0042073B"/>
    <w:rsid w:val="0043336A"/>
    <w:rsid w:val="00473B70"/>
    <w:rsid w:val="0049217B"/>
    <w:rsid w:val="004C635A"/>
    <w:rsid w:val="005102BF"/>
    <w:rsid w:val="0051291B"/>
    <w:rsid w:val="00536C6D"/>
    <w:rsid w:val="005619C5"/>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95895"/>
    <w:rsid w:val="006B02C6"/>
    <w:rsid w:val="006E3A01"/>
    <w:rsid w:val="006F2F1F"/>
    <w:rsid w:val="00705606"/>
    <w:rsid w:val="00735652"/>
    <w:rsid w:val="0076410E"/>
    <w:rsid w:val="00772878"/>
    <w:rsid w:val="00780121"/>
    <w:rsid w:val="0078133B"/>
    <w:rsid w:val="00784282"/>
    <w:rsid w:val="007A09D1"/>
    <w:rsid w:val="007A773C"/>
    <w:rsid w:val="007C5B1E"/>
    <w:rsid w:val="007D7988"/>
    <w:rsid w:val="007F380C"/>
    <w:rsid w:val="007F7875"/>
    <w:rsid w:val="00821293"/>
    <w:rsid w:val="008422DD"/>
    <w:rsid w:val="00885DB7"/>
    <w:rsid w:val="00886E3F"/>
    <w:rsid w:val="008A10AE"/>
    <w:rsid w:val="008B7512"/>
    <w:rsid w:val="008D5BC1"/>
    <w:rsid w:val="00911BC6"/>
    <w:rsid w:val="00970397"/>
    <w:rsid w:val="00970C13"/>
    <w:rsid w:val="009D4B2B"/>
    <w:rsid w:val="009E2FD8"/>
    <w:rsid w:val="009F76FF"/>
    <w:rsid w:val="00A15766"/>
    <w:rsid w:val="00A16034"/>
    <w:rsid w:val="00A31844"/>
    <w:rsid w:val="00A460DD"/>
    <w:rsid w:val="00A57A61"/>
    <w:rsid w:val="00A60B0C"/>
    <w:rsid w:val="00A63263"/>
    <w:rsid w:val="00A76317"/>
    <w:rsid w:val="00AA3384"/>
    <w:rsid w:val="00AA5AE7"/>
    <w:rsid w:val="00AB4755"/>
    <w:rsid w:val="00AC300F"/>
    <w:rsid w:val="00AE37E8"/>
    <w:rsid w:val="00AF23D9"/>
    <w:rsid w:val="00B01194"/>
    <w:rsid w:val="00B14361"/>
    <w:rsid w:val="00B149FB"/>
    <w:rsid w:val="00B2443F"/>
    <w:rsid w:val="00B31CB7"/>
    <w:rsid w:val="00B31F88"/>
    <w:rsid w:val="00B416FD"/>
    <w:rsid w:val="00B61F7F"/>
    <w:rsid w:val="00B63F0C"/>
    <w:rsid w:val="00B71EE9"/>
    <w:rsid w:val="00BB1690"/>
    <w:rsid w:val="00BC7CE9"/>
    <w:rsid w:val="00BD3823"/>
    <w:rsid w:val="00BD551C"/>
    <w:rsid w:val="00BE6D39"/>
    <w:rsid w:val="00BF18B3"/>
    <w:rsid w:val="00BF5F8D"/>
    <w:rsid w:val="00C03E6F"/>
    <w:rsid w:val="00C330E5"/>
    <w:rsid w:val="00C71AC3"/>
    <w:rsid w:val="00CA0C24"/>
    <w:rsid w:val="00CA3D44"/>
    <w:rsid w:val="00CC528B"/>
    <w:rsid w:val="00CD3E9A"/>
    <w:rsid w:val="00CD64E1"/>
    <w:rsid w:val="00CE25B2"/>
    <w:rsid w:val="00CF0F42"/>
    <w:rsid w:val="00D0241D"/>
    <w:rsid w:val="00D06C54"/>
    <w:rsid w:val="00D1059E"/>
    <w:rsid w:val="00DD2A0B"/>
    <w:rsid w:val="00DF1F02"/>
    <w:rsid w:val="00E1401E"/>
    <w:rsid w:val="00E23F61"/>
    <w:rsid w:val="00E33D23"/>
    <w:rsid w:val="00E4734D"/>
    <w:rsid w:val="00E839F8"/>
    <w:rsid w:val="00EC0FA5"/>
    <w:rsid w:val="00EE1F3F"/>
    <w:rsid w:val="00EF664B"/>
    <w:rsid w:val="00F54198"/>
    <w:rsid w:val="00F9519E"/>
    <w:rsid w:val="00F96D51"/>
    <w:rsid w:val="00FC0B31"/>
    <w:rsid w:val="00FC19A6"/>
    <w:rsid w:val="00FD0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25</Pages>
  <Words>4688</Words>
  <Characters>26722</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33</cp:revision>
  <dcterms:created xsi:type="dcterms:W3CDTF">2024-03-14T12:15:00Z</dcterms:created>
  <dcterms:modified xsi:type="dcterms:W3CDTF">2024-05-01T14:55:00Z</dcterms:modified>
</cp:coreProperties>
</file>