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Learning Request Brief</w:t>
      </w:r>
    </w:p>
    <w:p>
      <w:r>
        <w:rPr>
          <w:i/>
          <w:iCs/>
          <w:color w:val="5A5A57"/>
        </w:rPr>
        <w:t xml:space="preserve">This document is generated from a Structured Document Generation form. Fill the form to produce a brief that a Skill can turn into a self-contained HTML learning dashboard.</w:t>
      </w:r>
    </w:p>
    <w:p>
      <w:pPr>
        <w:spacing w:before="200"/>
      </w:pPr>
      <w:r>
        <w:t xml:space="preserve"/>
      </w:r>
    </w:p>
    <w:p>
      <w:pPr>
        <w:pStyle w:val="Heading2"/>
      </w:pPr>
      <w:r>
        <w:t xml:space="preserve">Core (Required)</w:t>
      </w:r>
    </w:p>
    <w:p>
      <w:r>
        <w:rPr>
          <w:b/>
          <w:bCs/>
        </w:rPr>
        <w:t xml:space="preserve">Learning Topic: </w:t>
      </w:r>
      <w:r>
        <w:t xml:space="preserve">{LearningTopic}</w:t>
      </w:r>
    </w:p>
    <w:p>
      <w:r>
        <w:rPr>
          <w:b/>
          <w:bCs/>
        </w:rPr>
        <w:t xml:space="preserve">Target Audience: </w:t>
      </w:r>
      <w:r>
        <w:t xml:space="preserve">{TargetAudience}</w:t>
      </w:r>
    </w:p>
    <w:p>
      <w:r>
        <w:rPr>
          <w:b/>
          <w:bCs/>
        </w:rPr>
        <w:t xml:space="preserve">Learning Goals: </w:t>
      </w:r>
    </w:p>
    <w:p>
      <w:r>
        <w:t xml:space="preserve">{LearningGoals}</w:t>
      </w:r>
    </w:p>
    <w:p>
      <w:pPr>
        <w:pStyle w:val="Heading2"/>
        <w:spacing w:before="300"/>
      </w:pPr>
      <w:r>
        <w:t xml:space="preserve">Learning Stages (up to 3)</w:t>
      </w:r>
    </w:p>
    <w:p>
      <w:r>
        <w:rPr>
          <w:b/>
          <w:bCs/>
        </w:rPr>
        <w:t xml:space="preserve">Stage 1</w:t>
      </w:r>
    </w:p>
    <w:p>
      <w:r>
        <w:rPr>
          <w:b/>
          <w:bCs/>
        </w:rPr>
        <w:t xml:space="preserve">Name: </w:t>
      </w:r>
      <w:r>
        <w:t xml:space="preserve">{Stage1Name}</w:t>
      </w:r>
    </w:p>
    <w:p>
      <w:r>
        <w:rPr>
          <w:b/>
          <w:bCs/>
        </w:rPr>
        <w:t xml:space="preserve">Description: </w:t>
      </w:r>
      <w:r>
        <w:t xml:space="preserve">{Stage1Description}</w:t>
      </w:r>
    </w:p>
    <w:p>
      <w:r>
        <w:rPr>
          <w:b/>
          <w:bCs/>
        </w:rPr>
        <w:t xml:space="preserve">Key Points: </w:t>
      </w:r>
      <w:r>
        <w:t xml:space="preserve">{Stage1KeyPoints}</w:t>
      </w:r>
    </w:p>
    <w:p>
      <w:pPr>
        <w:spacing w:before="160"/>
      </w:pPr>
      <w:r>
        <w:rPr>
          <w:b/>
          <w:bCs/>
        </w:rPr>
        <w:t xml:space="preserve">Stage 2</w:t>
      </w:r>
    </w:p>
    <w:p>
      <w:r>
        <w:rPr>
          <w:b/>
          <w:bCs/>
        </w:rPr>
        <w:t xml:space="preserve">Name: </w:t>
      </w:r>
      <w:r>
        <w:t xml:space="preserve">{Stage2Name}</w:t>
      </w:r>
    </w:p>
    <w:p>
      <w:r>
        <w:rPr>
          <w:b/>
          <w:bCs/>
        </w:rPr>
        <w:t xml:space="preserve">Description: </w:t>
      </w:r>
      <w:r>
        <w:t xml:space="preserve">{Stage2Description}</w:t>
      </w:r>
    </w:p>
    <w:p>
      <w:r>
        <w:rPr>
          <w:b/>
          <w:bCs/>
        </w:rPr>
        <w:t xml:space="preserve">Key Points: </w:t>
      </w:r>
      <w:r>
        <w:t xml:space="preserve">{Stage2KeyPoints}</w:t>
      </w:r>
    </w:p>
    <w:p>
      <w:pPr>
        <w:spacing w:before="160"/>
      </w:pPr>
      <w:r>
        <w:rPr>
          <w:b/>
          <w:bCs/>
        </w:rPr>
        <w:t xml:space="preserve">Stage 3</w:t>
      </w:r>
    </w:p>
    <w:p>
      <w:r>
        <w:rPr>
          <w:b/>
          <w:bCs/>
        </w:rPr>
        <w:t xml:space="preserve">Name: </w:t>
      </w:r>
      <w:r>
        <w:t xml:space="preserve">{Stage3Name}</w:t>
      </w:r>
    </w:p>
    <w:p>
      <w:r>
        <w:rPr>
          <w:b/>
          <w:bCs/>
        </w:rPr>
        <w:t xml:space="preserve">Description: </w:t>
      </w:r>
      <w:r>
        <w:t xml:space="preserve">{Stage3Description}</w:t>
      </w:r>
    </w:p>
    <w:p>
      <w:r>
        <w:rPr>
          <w:b/>
          <w:bCs/>
        </w:rPr>
        <w:t xml:space="preserve">Key Points: </w:t>
      </w:r>
      <w:r>
        <w:t xml:space="preserve">{Stage3KeyPoints}</w:t>
      </w:r>
    </w:p>
    <w:p>
      <w:pPr>
        <w:pStyle w:val="Heading2"/>
        <w:spacing w:before="300"/>
      </w:pPr>
      <w:r>
        <w:t xml:space="preserve">Supporting Details (Optional)</w:t>
      </w:r>
    </w:p>
    <w:p>
      <w:r>
        <w:rPr>
          <w:b/>
          <w:bCs/>
        </w:rPr>
        <w:t xml:space="preserve">Prerequisites: </w:t>
      </w:r>
      <w:r>
        <w:t xml:space="preserve">{Prerequisites}</w:t>
      </w:r>
    </w:p>
    <w:p>
      <w:r>
        <w:rPr>
          <w:b/>
          <w:bCs/>
        </w:rPr>
        <w:t xml:space="preserve">Authoritative Source: </w:t>
      </w:r>
      <w:r>
        <w:t xml:space="preserve">{AuthoritativeSource}</w:t>
      </w:r>
    </w:p>
    <w:p>
      <w:r>
        <w:rPr>
          <w:b/>
          <w:bCs/>
        </w:rPr>
        <w:t xml:space="preserve">Estimated Duration: </w:t>
      </w:r>
      <w:r>
        <w:t xml:space="preserve">{EstimatedDuration}</w:t>
      </w:r>
    </w:p>
    <w:p>
      <w:r>
        <w:rPr>
          <w:b/>
          <w:bCs/>
        </w:rPr>
        <w:t xml:space="preserve">Owner / Contact: </w:t>
      </w:r>
      <w:r>
        <w:t xml:space="preserve">{Owner}</w:t>
      </w:r>
    </w:p>
    <w:p>
      <w:r>
        <w:rPr>
          <w:b/>
          <w:bCs/>
        </w:rPr>
        <w:t xml:space="preserve">Flashcard Concepts: </w:t>
      </w:r>
    </w:p>
    <w:p>
      <w:r>
        <w:t xml:space="preserve">{FlashcardConcepts}</w:t>
      </w:r>
    </w:p>
    <w:p>
      <w:r>
        <w:rPr>
          <w:b/>
          <w:bCs/>
        </w:rPr>
        <w:t xml:space="preserve">Practice Exercise: </w:t>
      </w:r>
      <w:r>
        <w:t xml:space="preserve">{PracticeExercise}</w:t>
      </w:r>
    </w:p>
    <w:p>
      <w:r>
        <w:rPr>
          <w:b/>
          <w:bCs/>
        </w:rPr>
        <w:t xml:space="preserve">Success Criteria: </w:t>
      </w:r>
      <w:r>
        <w:t xml:space="preserve">{SuccessCriteria}</w:t>
      </w:r>
    </w:p>
    <w:p>
      <w:r>
        <w:rPr>
          <w:b/>
          <w:bCs/>
        </w:rPr>
        <w:t xml:space="preserve">Knowledge Checks: </w:t>
      </w:r>
    </w:p>
    <w:p>
      <w:r>
        <w:t xml:space="preserve">{KnowledgeChecks}</w:t>
      </w:r>
    </w:p>
    <w:p>
      <w:r>
        <w:rPr>
          <w:b/>
          <w:bCs/>
        </w:rPr>
        <w:t xml:space="preserve">Next Steps: </w:t>
      </w:r>
      <w:r>
        <w:t xml:space="preserve">{NextSteps}</w:t>
      </w:r>
    </w:p>
    <w:p>
      <w:pPr>
        <w:spacing w:before="400"/>
      </w:pPr>
      <w:r>
        <w:rPr>
          <w:i/>
          <w:iCs/>
          <w:color w:val="5A5A57"/>
        </w:rPr>
        <w:t xml:space="preserve">Notes for the Skill</w:t>
      </w:r>
    </w:p>
    <w:p>
      <w:r>
        <w:rPr>
          <w:i/>
          <w:iCs/>
          <w:color w:val="5A5A57"/>
          <w:sz w:val="20"/>
          <w:szCs w:val="20"/>
        </w:rPr>
        <w:t xml:space="preserve">After generation, attach or select this document and ask Copilot (or the agent) to build the learning dashboard using the learning-designer skill. The mapping file defines how each field becomes dashboard sections.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327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64C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2026-10-17T16:07:02.972Z</dcterms:created>
  <dcterms:modified xsi:type="dcterms:W3CDTF">2026-10-17T16:07:02.977Z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