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9F18" w14:textId="5E46B62B" w:rsidR="00F3688F" w:rsidRPr="00946E40" w:rsidRDefault="008434D1" w:rsidP="00946E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46E4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PRACTICAL-5</w:t>
      </w:r>
    </w:p>
    <w:p w14:paraId="59C76F3A" w14:textId="57615F0B" w:rsidR="008434D1" w:rsidRPr="00946E40" w:rsidRDefault="008434D1" w:rsidP="00946E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40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4D8800A9" w14:textId="627E2C64" w:rsidR="008434D1" w:rsidRDefault="008434D1" w:rsidP="00946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organization is having 3 </w:t>
      </w:r>
      <w:proofErr w:type="spellStart"/>
      <w:r>
        <w:rPr>
          <w:rFonts w:ascii="Times New Roman" w:hAnsi="Times New Roman" w:cs="Times New Roman"/>
          <w:sz w:val="24"/>
          <w:szCs w:val="24"/>
        </w:rPr>
        <w:t>braches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3 different locations. The founder of organization wants to configure the WAN connection amongst all the branches for better communication, file sharing and resource sharing. </w:t>
      </w:r>
      <w:r w:rsidRPr="00140581">
        <w:rPr>
          <w:rFonts w:ascii="Times New Roman" w:hAnsi="Times New Roman" w:cs="Times New Roman"/>
          <w:sz w:val="24"/>
          <w:szCs w:val="24"/>
        </w:rPr>
        <w:t xml:space="preserve">Demonstrate the </w:t>
      </w:r>
      <w:r>
        <w:rPr>
          <w:rFonts w:ascii="Times New Roman" w:hAnsi="Times New Roman" w:cs="Times New Roman"/>
          <w:sz w:val="24"/>
          <w:szCs w:val="24"/>
        </w:rPr>
        <w:t xml:space="preserve">dynamic routing configuration using OSPF protocol for the given scenario </w:t>
      </w:r>
      <w:r w:rsidRPr="00140581">
        <w:rPr>
          <w:rFonts w:ascii="Times New Roman" w:hAnsi="Times New Roman" w:cs="Times New Roman"/>
          <w:sz w:val="24"/>
          <w:szCs w:val="24"/>
        </w:rPr>
        <w:t>using cisco packet tracer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79EC3F" w14:textId="6968E049" w:rsidR="008434D1" w:rsidRDefault="008434D1" w:rsidP="00946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14195" w14:textId="666E4D9C" w:rsidR="008434D1" w:rsidRPr="00946E40" w:rsidRDefault="008434D1" w:rsidP="00946E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4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30A43EFA" w14:textId="3F828195" w:rsidR="008434D1" w:rsidRPr="000956C7" w:rsidRDefault="008434D1" w:rsidP="000956C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OSPF stands for “OPEN SHORTEST PATH FIRST”</w:t>
      </w:r>
    </w:p>
    <w:p w14:paraId="0CB1FF5C" w14:textId="44CE7EAF" w:rsidR="008434D1" w:rsidRPr="000956C7" w:rsidRDefault="008434D1" w:rsidP="000956C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OSPF is a routing protocol for IP networks</w:t>
      </w:r>
    </w:p>
    <w:p w14:paraId="40DECF86" w14:textId="33C1CA40" w:rsidR="008434D1" w:rsidRPr="000956C7" w:rsidRDefault="008434D1" w:rsidP="000956C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OSPF was designed as an INTERIOR GATEWAY PROTOCOL (IGP), for use in an autonomous system such as a local area network (LAN).</w:t>
      </w:r>
    </w:p>
    <w:p w14:paraId="423619B7" w14:textId="57B490CE" w:rsidR="008434D1" w:rsidRPr="000956C7" w:rsidRDefault="008434D1" w:rsidP="000956C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It implements Dijkstra's algorithm, also known as the shortest path first (SPF) algorithm</w:t>
      </w:r>
    </w:p>
    <w:p w14:paraId="25ECFD41" w14:textId="3C2FA2AA" w:rsidR="008434D1" w:rsidRPr="000956C7" w:rsidRDefault="00CC1B0B" w:rsidP="000956C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Two routers speaking OSPF to each other exchange information about the routes they know about and the cost for them to get there.</w:t>
      </w:r>
    </w:p>
    <w:p w14:paraId="0A801B51" w14:textId="6F1E2823" w:rsidR="00CC1B0B" w:rsidRPr="000956C7" w:rsidRDefault="00CC1B0B" w:rsidP="000956C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When many OSPF routers are part of the same network, information about all of the routes in a network are learned by all of the OSPF routers within that network—technically called an </w:t>
      </w:r>
      <w:r w:rsidRPr="000956C7">
        <w:rPr>
          <w:rFonts w:ascii="Times New Roman" w:hAnsi="Times New Roman" w:cs="Times New Roman"/>
          <w:b/>
          <w:bCs/>
          <w:sz w:val="24"/>
          <w:szCs w:val="24"/>
        </w:rPr>
        <w:t>area</w:t>
      </w:r>
      <w:r w:rsidRPr="000956C7">
        <w:rPr>
          <w:rFonts w:ascii="Times New Roman" w:hAnsi="Times New Roman" w:cs="Times New Roman"/>
          <w:sz w:val="24"/>
          <w:szCs w:val="24"/>
        </w:rPr>
        <w:t>. </w:t>
      </w:r>
    </w:p>
    <w:p w14:paraId="72F6C69D" w14:textId="379CFC71" w:rsidR="00CC1B0B" w:rsidRPr="000956C7" w:rsidRDefault="00CC1B0B" w:rsidP="000956C7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Each OSPF router passes along information about the routes and costs they’ve heard about to all of their adjacent OSPF routers, called </w:t>
      </w:r>
      <w:proofErr w:type="spellStart"/>
      <w:r w:rsidRPr="000956C7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Pr="000956C7">
        <w:rPr>
          <w:rFonts w:ascii="Times New Roman" w:hAnsi="Times New Roman" w:cs="Times New Roman"/>
          <w:sz w:val="24"/>
          <w:szCs w:val="24"/>
        </w:rPr>
        <w:t>.</w:t>
      </w:r>
    </w:p>
    <w:p w14:paraId="55C5ACE1" w14:textId="77777777" w:rsidR="000956C7" w:rsidRDefault="000956C7" w:rsidP="00946E40">
      <w:pPr>
        <w:spacing w:line="360" w:lineRule="auto"/>
        <w:jc w:val="both"/>
        <w:rPr>
          <w:noProof/>
        </w:rPr>
      </w:pPr>
    </w:p>
    <w:p w14:paraId="60D59C46" w14:textId="5216E943" w:rsidR="00CC1B0B" w:rsidRDefault="00CC1B0B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9CA0E3" wp14:editId="3DADDD7D">
            <wp:extent cx="4419078" cy="1388681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515" cy="13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A5A6" w14:textId="0409BCFB" w:rsidR="00CC1B0B" w:rsidRDefault="00CC1B0B" w:rsidP="00946E40">
      <w:pPr>
        <w:spacing w:line="360" w:lineRule="auto"/>
        <w:jc w:val="both"/>
        <w:rPr>
          <w:lang w:val="en-US"/>
        </w:rPr>
      </w:pPr>
    </w:p>
    <w:p w14:paraId="04A39D6A" w14:textId="64D4E3FD" w:rsidR="00CC1B0B" w:rsidRPr="00946E40" w:rsidRDefault="00CC1B0B" w:rsidP="00946E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40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IMPLEMENTATION:</w:t>
      </w:r>
    </w:p>
    <w:p w14:paraId="563B5BCB" w14:textId="3E3D5064" w:rsidR="00CC1B0B" w:rsidRDefault="00CC1B0B" w:rsidP="00946E40">
      <w:pPr>
        <w:spacing w:line="360" w:lineRule="auto"/>
        <w:jc w:val="both"/>
        <w:rPr>
          <w:lang w:val="en-US"/>
        </w:rPr>
      </w:pPr>
    </w:p>
    <w:p w14:paraId="5141D768" w14:textId="139EAEB9" w:rsidR="00CC1B0B" w:rsidRPr="000956C7" w:rsidRDefault="00CC1B0B" w:rsidP="000956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As there are 3 different branches at 3 different locations, so we will need 3 routers</w:t>
      </w:r>
    </w:p>
    <w:p w14:paraId="49A1A215" w14:textId="22958795" w:rsidR="00CC1B0B" w:rsidRPr="000956C7" w:rsidRDefault="00CC1B0B" w:rsidP="000956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Also, we will connect the individual router with switches so, more PCs can be added into future.</w:t>
      </w:r>
    </w:p>
    <w:p w14:paraId="5D7F263C" w14:textId="6B28C77C" w:rsidR="00CC1B0B" w:rsidRPr="000956C7" w:rsidRDefault="00CC1B0B" w:rsidP="000956C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 xml:space="preserve">Currently, we will start with two PCs </w:t>
      </w:r>
      <w:r w:rsidR="00D04D04" w:rsidRPr="000956C7">
        <w:rPr>
          <w:rFonts w:ascii="Times New Roman" w:hAnsi="Times New Roman" w:cs="Times New Roman"/>
          <w:sz w:val="24"/>
          <w:szCs w:val="24"/>
        </w:rPr>
        <w:t xml:space="preserve">connected with </w:t>
      </w:r>
    </w:p>
    <w:p w14:paraId="35DCDAA3" w14:textId="6ADC35AA" w:rsidR="00CC1B0B" w:rsidRDefault="00D63CDA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E4D083" wp14:editId="5AD65087">
            <wp:extent cx="5731510" cy="2080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A6CF" w14:textId="302303FB" w:rsidR="00D63CDA" w:rsidRDefault="00D63CDA" w:rsidP="00946E40">
      <w:pPr>
        <w:spacing w:line="360" w:lineRule="auto"/>
        <w:jc w:val="both"/>
        <w:rPr>
          <w:lang w:val="en-US"/>
        </w:rPr>
      </w:pPr>
    </w:p>
    <w:p w14:paraId="4A5C712D" w14:textId="09342C32" w:rsidR="00D63CDA" w:rsidRPr="000956C7" w:rsidRDefault="00D63CDA" w:rsidP="000956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Now, we will assign the IP address to each PC and also, we will define the network.</w:t>
      </w:r>
    </w:p>
    <w:p w14:paraId="7AF516F3" w14:textId="77777777" w:rsidR="000956C7" w:rsidRDefault="000956C7" w:rsidP="00946E40">
      <w:pPr>
        <w:spacing w:line="360" w:lineRule="auto"/>
        <w:jc w:val="both"/>
        <w:rPr>
          <w:noProof/>
        </w:rPr>
      </w:pPr>
    </w:p>
    <w:p w14:paraId="3DCA9734" w14:textId="7011EE6F" w:rsidR="00D63CDA" w:rsidRDefault="001B0AEB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4CAD55" wp14:editId="28B43D96">
            <wp:extent cx="5731510" cy="25723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02EF" w14:textId="48384F3C" w:rsidR="001B0AEB" w:rsidRDefault="001B0AEB" w:rsidP="00946E40">
      <w:pPr>
        <w:spacing w:line="360" w:lineRule="auto"/>
        <w:jc w:val="both"/>
        <w:rPr>
          <w:lang w:val="en-US"/>
        </w:rPr>
      </w:pPr>
    </w:p>
    <w:p w14:paraId="375889FC" w14:textId="77777777" w:rsidR="000956C7" w:rsidRDefault="000956C7" w:rsidP="00946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4846B" w14:textId="277E6795" w:rsidR="001B0AEB" w:rsidRPr="000956C7" w:rsidRDefault="001B0AEB" w:rsidP="000956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We will also assign the default gateway to all.</w:t>
      </w:r>
    </w:p>
    <w:p w14:paraId="3BBFD6D5" w14:textId="49A1708F" w:rsidR="001B0AEB" w:rsidRDefault="001B0AEB" w:rsidP="00946E40">
      <w:pPr>
        <w:spacing w:line="360" w:lineRule="auto"/>
        <w:jc w:val="both"/>
        <w:rPr>
          <w:lang w:val="en-US"/>
        </w:rPr>
      </w:pPr>
    </w:p>
    <w:p w14:paraId="51680D38" w14:textId="437075EF" w:rsidR="001B0AEB" w:rsidRDefault="001B0AEB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F22286" wp14:editId="61B3A291">
            <wp:extent cx="5731510" cy="2581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22D2" w14:textId="7EE1F4D0" w:rsidR="001B0AEB" w:rsidRDefault="001B0AEB" w:rsidP="00946E40">
      <w:pPr>
        <w:spacing w:line="360" w:lineRule="auto"/>
        <w:jc w:val="both"/>
        <w:rPr>
          <w:lang w:val="en-US"/>
        </w:rPr>
      </w:pPr>
    </w:p>
    <w:p w14:paraId="3D79CC78" w14:textId="576CD59C" w:rsidR="001B0AEB" w:rsidRDefault="001B0AEB" w:rsidP="000956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Now, we will configure each and every router.</w:t>
      </w:r>
    </w:p>
    <w:p w14:paraId="054B9632" w14:textId="77777777" w:rsidR="000956C7" w:rsidRPr="000956C7" w:rsidRDefault="000956C7" w:rsidP="000956C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A1B20" w14:textId="7FA08ADC" w:rsidR="001B0AEB" w:rsidRDefault="00490365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DE89E6" wp14:editId="465D2D52">
            <wp:extent cx="529590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FF7E" w14:textId="77777777" w:rsidR="000956C7" w:rsidRDefault="000956C7" w:rsidP="00946E40">
      <w:pPr>
        <w:spacing w:line="360" w:lineRule="auto"/>
        <w:jc w:val="both"/>
        <w:rPr>
          <w:lang w:val="en-US"/>
        </w:rPr>
      </w:pPr>
    </w:p>
    <w:p w14:paraId="6D03F945" w14:textId="55912498" w:rsidR="00490365" w:rsidRPr="000956C7" w:rsidRDefault="00490365" w:rsidP="000956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We will perform the same steps with all the routers till the connections are established.</w:t>
      </w:r>
    </w:p>
    <w:p w14:paraId="3C35CAF0" w14:textId="570D7FF3" w:rsidR="00490365" w:rsidRDefault="00490365" w:rsidP="00946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F26FBC" w14:textId="5EB54CB2" w:rsidR="000956C7" w:rsidRDefault="000956C7" w:rsidP="00946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C3ADA" w14:textId="437AB681" w:rsidR="000956C7" w:rsidRDefault="000956C7" w:rsidP="00946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B84FB3" w14:textId="1AD661E4" w:rsidR="000956C7" w:rsidRDefault="000956C7" w:rsidP="00946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7635D4" w14:textId="2AFBE33A" w:rsidR="000956C7" w:rsidRDefault="000956C7" w:rsidP="00946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49006A" w14:textId="77777777" w:rsidR="000956C7" w:rsidRPr="002C37DE" w:rsidRDefault="000956C7" w:rsidP="00946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D90B9" w14:textId="0E281858" w:rsidR="00490365" w:rsidRDefault="002A0A36" w:rsidP="000956C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Also, we can use config interface to configure the connection.</w:t>
      </w:r>
    </w:p>
    <w:p w14:paraId="333A9E4B" w14:textId="77777777" w:rsidR="000956C7" w:rsidRPr="000956C7" w:rsidRDefault="000956C7" w:rsidP="000956C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49ECB" w14:textId="460DCE57" w:rsidR="002A0A36" w:rsidRDefault="002A0A36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A05630" wp14:editId="29F8BA3F">
            <wp:extent cx="5731510" cy="35032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B613" w14:textId="5A03B729" w:rsidR="002A0A36" w:rsidRDefault="002A0A36" w:rsidP="00946E40">
      <w:pPr>
        <w:spacing w:line="360" w:lineRule="auto"/>
        <w:jc w:val="both"/>
        <w:rPr>
          <w:lang w:val="en-US"/>
        </w:rPr>
      </w:pPr>
    </w:p>
    <w:p w14:paraId="5B9698C1" w14:textId="3B6EFD6E" w:rsidR="002A0A36" w:rsidRDefault="002A0A36" w:rsidP="00946E40">
      <w:pPr>
        <w:spacing w:line="360" w:lineRule="auto"/>
        <w:jc w:val="both"/>
        <w:rPr>
          <w:lang w:val="en-US"/>
        </w:rPr>
      </w:pPr>
    </w:p>
    <w:p w14:paraId="2BFD2C38" w14:textId="5093B4B3" w:rsidR="002A0A36" w:rsidRDefault="002A0A36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E6ECEB" wp14:editId="4373E7E2">
            <wp:extent cx="5731510" cy="2221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80A92" w14:textId="592F9AD0" w:rsidR="002A0A36" w:rsidRDefault="002A0A36" w:rsidP="00946E40">
      <w:pPr>
        <w:spacing w:line="360" w:lineRule="auto"/>
        <w:jc w:val="both"/>
        <w:rPr>
          <w:lang w:val="en-US"/>
        </w:rPr>
      </w:pPr>
    </w:p>
    <w:p w14:paraId="12531048" w14:textId="3034274B" w:rsidR="002A0A36" w:rsidRPr="000956C7" w:rsidRDefault="002A0A36" w:rsidP="000956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6C7">
        <w:rPr>
          <w:rFonts w:ascii="Times New Roman" w:hAnsi="Times New Roman" w:cs="Times New Roman"/>
          <w:b/>
          <w:bCs/>
          <w:sz w:val="24"/>
          <w:szCs w:val="24"/>
        </w:rPr>
        <w:t>CURRENT STATUS OF THE NETWORK AFTER ALL THE DEVICES ARE CONFIGURED.</w:t>
      </w:r>
    </w:p>
    <w:p w14:paraId="5BD4240A" w14:textId="74776B85" w:rsidR="002A0A36" w:rsidRDefault="002A0A36" w:rsidP="00946E40">
      <w:pPr>
        <w:spacing w:line="360" w:lineRule="auto"/>
        <w:jc w:val="both"/>
        <w:rPr>
          <w:lang w:val="en-US"/>
        </w:rPr>
      </w:pPr>
    </w:p>
    <w:p w14:paraId="2464CFFE" w14:textId="6A053340" w:rsidR="002A0A36" w:rsidRPr="000956C7" w:rsidRDefault="002A0A36" w:rsidP="000956C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Now, we will provide the routing information</w:t>
      </w:r>
    </w:p>
    <w:p w14:paraId="648C0FD7" w14:textId="6C489307" w:rsidR="002A0A36" w:rsidRDefault="002A0A36" w:rsidP="00946E40">
      <w:pPr>
        <w:spacing w:line="360" w:lineRule="auto"/>
        <w:jc w:val="both"/>
        <w:rPr>
          <w:lang w:val="en-US"/>
        </w:rPr>
      </w:pPr>
    </w:p>
    <w:p w14:paraId="373D7146" w14:textId="187DA640" w:rsidR="002A0A36" w:rsidRDefault="00A25C86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6FD213" wp14:editId="5E9F188C">
            <wp:extent cx="5731510" cy="1367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B49A" w14:textId="1DA03923" w:rsidR="00A25C86" w:rsidRDefault="00A25C86" w:rsidP="00946E40">
      <w:pPr>
        <w:spacing w:line="360" w:lineRule="auto"/>
        <w:jc w:val="both"/>
        <w:rPr>
          <w:lang w:val="en-US"/>
        </w:rPr>
      </w:pPr>
    </w:p>
    <w:p w14:paraId="26BCA83E" w14:textId="7980A003" w:rsidR="00A25C86" w:rsidRPr="000956C7" w:rsidRDefault="00A25C86" w:rsidP="000956C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>Follow the above steps in all the routers.</w:t>
      </w:r>
    </w:p>
    <w:p w14:paraId="568782F5" w14:textId="27B7D230" w:rsidR="00A25C86" w:rsidRPr="002C37DE" w:rsidRDefault="00A25C86" w:rsidP="00946E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74577" w14:textId="7FB34FCB" w:rsidR="00A25C86" w:rsidRPr="000956C7" w:rsidRDefault="00A25C86" w:rsidP="000956C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56C7">
        <w:rPr>
          <w:rFonts w:ascii="Times New Roman" w:hAnsi="Times New Roman" w:cs="Times New Roman"/>
          <w:sz w:val="24"/>
          <w:szCs w:val="24"/>
        </w:rPr>
        <w:t xml:space="preserve">To check the routing table, exit from config mode and write “show </w:t>
      </w:r>
      <w:proofErr w:type="spellStart"/>
      <w:r w:rsidRPr="000956C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0956C7">
        <w:rPr>
          <w:rFonts w:ascii="Times New Roman" w:hAnsi="Times New Roman" w:cs="Times New Roman"/>
          <w:sz w:val="24"/>
          <w:szCs w:val="24"/>
        </w:rPr>
        <w:t xml:space="preserve"> route”.</w:t>
      </w:r>
    </w:p>
    <w:p w14:paraId="1D0908FF" w14:textId="7EAAE7FD" w:rsidR="00A25C86" w:rsidRDefault="00A25C86" w:rsidP="00946E40">
      <w:pPr>
        <w:spacing w:line="360" w:lineRule="auto"/>
        <w:jc w:val="both"/>
        <w:rPr>
          <w:lang w:val="en-US"/>
        </w:rPr>
      </w:pPr>
    </w:p>
    <w:p w14:paraId="4397F0CB" w14:textId="0840C2A8" w:rsidR="00A25C86" w:rsidRDefault="00A25C86" w:rsidP="00946E40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E3079A7" wp14:editId="24B7FE0C">
            <wp:extent cx="550545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3E9E" w14:textId="310EE32D" w:rsidR="00A25C86" w:rsidRPr="000956C7" w:rsidRDefault="00A25C86" w:rsidP="000956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56C7">
        <w:rPr>
          <w:rFonts w:ascii="Times New Roman" w:hAnsi="Times New Roman" w:cs="Times New Roman"/>
          <w:b/>
          <w:bCs/>
          <w:sz w:val="24"/>
          <w:szCs w:val="24"/>
        </w:rPr>
        <w:t>Routers are exchanging the routing information.</w:t>
      </w:r>
    </w:p>
    <w:p w14:paraId="232E084C" w14:textId="38010202" w:rsidR="00A25C86" w:rsidRPr="000956C7" w:rsidRDefault="00A25C86" w:rsidP="000956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6DB9F" w14:textId="377867C5" w:rsidR="00A25C86" w:rsidRDefault="00A25C86" w:rsidP="00946E40">
      <w:pPr>
        <w:spacing w:line="360" w:lineRule="auto"/>
        <w:jc w:val="both"/>
        <w:rPr>
          <w:lang w:val="en-US"/>
        </w:rPr>
      </w:pPr>
    </w:p>
    <w:p w14:paraId="2131C803" w14:textId="0DD2CD98" w:rsidR="000956C7" w:rsidRDefault="000956C7" w:rsidP="00946E40">
      <w:pPr>
        <w:spacing w:line="360" w:lineRule="auto"/>
        <w:jc w:val="both"/>
        <w:rPr>
          <w:lang w:val="en-US"/>
        </w:rPr>
      </w:pPr>
    </w:p>
    <w:p w14:paraId="6B260407" w14:textId="2C756925" w:rsidR="000956C7" w:rsidRDefault="000956C7" w:rsidP="00946E40">
      <w:pPr>
        <w:spacing w:line="360" w:lineRule="auto"/>
        <w:jc w:val="both"/>
        <w:rPr>
          <w:lang w:val="en-US"/>
        </w:rPr>
      </w:pPr>
    </w:p>
    <w:p w14:paraId="2F4F79CC" w14:textId="17005A48" w:rsidR="000956C7" w:rsidRDefault="000956C7" w:rsidP="00946E40">
      <w:pPr>
        <w:spacing w:line="360" w:lineRule="auto"/>
        <w:jc w:val="both"/>
        <w:rPr>
          <w:lang w:val="en-US"/>
        </w:rPr>
      </w:pPr>
    </w:p>
    <w:p w14:paraId="03944777" w14:textId="6A864265" w:rsidR="000956C7" w:rsidRDefault="000956C7" w:rsidP="00946E40">
      <w:pPr>
        <w:spacing w:line="360" w:lineRule="auto"/>
        <w:jc w:val="both"/>
        <w:rPr>
          <w:lang w:val="en-US"/>
        </w:rPr>
      </w:pPr>
    </w:p>
    <w:p w14:paraId="3BAE164D" w14:textId="209A5A3F" w:rsidR="000956C7" w:rsidRDefault="000956C7" w:rsidP="00946E40">
      <w:pPr>
        <w:spacing w:line="360" w:lineRule="auto"/>
        <w:jc w:val="both"/>
        <w:rPr>
          <w:lang w:val="en-US"/>
        </w:rPr>
      </w:pPr>
    </w:p>
    <w:p w14:paraId="5C84E74B" w14:textId="77777777" w:rsidR="000956C7" w:rsidRDefault="000956C7" w:rsidP="00946E40">
      <w:pPr>
        <w:spacing w:line="360" w:lineRule="auto"/>
        <w:jc w:val="both"/>
        <w:rPr>
          <w:lang w:val="en-US"/>
        </w:rPr>
      </w:pPr>
    </w:p>
    <w:p w14:paraId="7D3D9EEF" w14:textId="5166189D" w:rsidR="00A25C86" w:rsidRPr="00946E40" w:rsidRDefault="00A25C86" w:rsidP="00946E4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6E4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TESTING THE WORKING OF NETWORK:</w:t>
      </w:r>
    </w:p>
    <w:p w14:paraId="54CB0DC9" w14:textId="0CDCAE31" w:rsidR="00A25C86" w:rsidRDefault="00A25C86" w:rsidP="00946E40">
      <w:pPr>
        <w:spacing w:line="360" w:lineRule="auto"/>
        <w:jc w:val="both"/>
        <w:rPr>
          <w:lang w:val="en-US"/>
        </w:rPr>
      </w:pPr>
    </w:p>
    <w:p w14:paraId="09133CEF" w14:textId="697F0990" w:rsidR="00A25C86" w:rsidRPr="000956C7" w:rsidRDefault="00A25C86" w:rsidP="002C37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6C7">
        <w:rPr>
          <w:rFonts w:ascii="Times New Roman" w:hAnsi="Times New Roman" w:cs="Times New Roman"/>
          <w:b/>
          <w:bCs/>
          <w:sz w:val="24"/>
          <w:szCs w:val="24"/>
        </w:rPr>
        <w:t>PDU TEST</w:t>
      </w:r>
    </w:p>
    <w:p w14:paraId="499ED7B7" w14:textId="06463C87" w:rsidR="00A25C86" w:rsidRDefault="00A25C86" w:rsidP="00946E40">
      <w:pPr>
        <w:spacing w:line="360" w:lineRule="auto"/>
        <w:jc w:val="both"/>
        <w:rPr>
          <w:lang w:val="en-US"/>
        </w:rPr>
      </w:pPr>
    </w:p>
    <w:p w14:paraId="4F8CB2A7" w14:textId="0DB914AF" w:rsidR="00A25C86" w:rsidRDefault="00A25C86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1D0E8E" wp14:editId="7F30C9C2">
            <wp:extent cx="5731510" cy="24612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4522" w14:textId="7C050C33" w:rsidR="00A25C86" w:rsidRDefault="00A25C86" w:rsidP="00946E40">
      <w:pPr>
        <w:spacing w:line="360" w:lineRule="auto"/>
        <w:jc w:val="both"/>
        <w:rPr>
          <w:lang w:val="en-US"/>
        </w:rPr>
      </w:pPr>
    </w:p>
    <w:p w14:paraId="68B1F4F7" w14:textId="5C0F03B0" w:rsidR="00A25C86" w:rsidRDefault="00A25C86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A443FD" wp14:editId="1B59B8B0">
            <wp:extent cx="5731510" cy="2534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6947" w14:textId="6CFA6948" w:rsidR="00A25C86" w:rsidRDefault="00A25C86" w:rsidP="00946E40">
      <w:pPr>
        <w:spacing w:line="360" w:lineRule="auto"/>
        <w:jc w:val="both"/>
        <w:rPr>
          <w:lang w:val="en-US"/>
        </w:rPr>
      </w:pPr>
    </w:p>
    <w:p w14:paraId="5DA5DC1A" w14:textId="3EF9AF7B" w:rsidR="000956C7" w:rsidRDefault="000956C7" w:rsidP="00946E40">
      <w:pPr>
        <w:spacing w:line="360" w:lineRule="auto"/>
        <w:jc w:val="both"/>
        <w:rPr>
          <w:lang w:val="en-US"/>
        </w:rPr>
      </w:pPr>
    </w:p>
    <w:p w14:paraId="0BCDD9F4" w14:textId="732F1811" w:rsidR="000956C7" w:rsidRDefault="000956C7" w:rsidP="00946E40">
      <w:pPr>
        <w:spacing w:line="360" w:lineRule="auto"/>
        <w:jc w:val="both"/>
        <w:rPr>
          <w:lang w:val="en-US"/>
        </w:rPr>
      </w:pPr>
    </w:p>
    <w:p w14:paraId="70BB2761" w14:textId="56E2A0F5" w:rsidR="000956C7" w:rsidRDefault="000956C7" w:rsidP="00946E40">
      <w:pPr>
        <w:spacing w:line="360" w:lineRule="auto"/>
        <w:jc w:val="both"/>
        <w:rPr>
          <w:lang w:val="en-US"/>
        </w:rPr>
      </w:pPr>
    </w:p>
    <w:p w14:paraId="4F45C66C" w14:textId="42D9FAE5" w:rsidR="000956C7" w:rsidRDefault="000956C7" w:rsidP="00946E40">
      <w:pPr>
        <w:spacing w:line="360" w:lineRule="auto"/>
        <w:jc w:val="both"/>
        <w:rPr>
          <w:lang w:val="en-US"/>
        </w:rPr>
      </w:pPr>
    </w:p>
    <w:p w14:paraId="3F7AFEFB" w14:textId="77777777" w:rsidR="000956C7" w:rsidRDefault="000956C7" w:rsidP="00946E40">
      <w:pPr>
        <w:spacing w:line="360" w:lineRule="auto"/>
        <w:jc w:val="both"/>
        <w:rPr>
          <w:lang w:val="en-US"/>
        </w:rPr>
      </w:pPr>
    </w:p>
    <w:p w14:paraId="54E63783" w14:textId="26B88528" w:rsidR="00A25C86" w:rsidRPr="000956C7" w:rsidRDefault="00A25C86" w:rsidP="002C37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6C7">
        <w:rPr>
          <w:rFonts w:ascii="Times New Roman" w:hAnsi="Times New Roman" w:cs="Times New Roman"/>
          <w:b/>
          <w:bCs/>
          <w:sz w:val="24"/>
          <w:szCs w:val="24"/>
        </w:rPr>
        <w:t>PING TEST:</w:t>
      </w:r>
    </w:p>
    <w:p w14:paraId="0FD904BC" w14:textId="2AAE552C" w:rsidR="00A25C86" w:rsidRDefault="00A25C86" w:rsidP="00946E40">
      <w:pPr>
        <w:spacing w:line="360" w:lineRule="auto"/>
        <w:jc w:val="both"/>
        <w:rPr>
          <w:lang w:val="en-US"/>
        </w:rPr>
      </w:pPr>
    </w:p>
    <w:p w14:paraId="7D063B71" w14:textId="3531FC43" w:rsidR="00A25C86" w:rsidRDefault="00A25C86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568AFB" wp14:editId="745A6647">
            <wp:extent cx="4435145" cy="299197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6949" cy="29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6BC2" w14:textId="15D7C37C" w:rsidR="00A25C86" w:rsidRDefault="00A25C86" w:rsidP="00946E40">
      <w:pPr>
        <w:spacing w:line="360" w:lineRule="auto"/>
        <w:jc w:val="both"/>
        <w:rPr>
          <w:lang w:val="en-US"/>
        </w:rPr>
      </w:pPr>
    </w:p>
    <w:p w14:paraId="11732C1D" w14:textId="4A157108" w:rsidR="00A25C86" w:rsidRDefault="00105003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49AF4A" wp14:editId="3FFEF2EB">
            <wp:extent cx="3617968" cy="3858471"/>
            <wp:effectExtent l="0" t="0" r="190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6686" cy="38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1F4B" w14:textId="54233C7D" w:rsidR="00105003" w:rsidRDefault="00105003" w:rsidP="00946E40">
      <w:pPr>
        <w:spacing w:line="360" w:lineRule="auto"/>
        <w:jc w:val="both"/>
        <w:rPr>
          <w:lang w:val="en-US"/>
        </w:rPr>
      </w:pPr>
    </w:p>
    <w:p w14:paraId="66D462BF" w14:textId="02410F2F" w:rsidR="00105003" w:rsidRDefault="00105003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00996D" wp14:editId="1BFD40D7">
            <wp:extent cx="3741648" cy="41379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190" cy="414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C99F" w14:textId="1CE68FB0" w:rsidR="00105003" w:rsidRDefault="00105003" w:rsidP="00946E40">
      <w:pPr>
        <w:spacing w:line="360" w:lineRule="auto"/>
        <w:jc w:val="both"/>
        <w:rPr>
          <w:lang w:val="en-US"/>
        </w:rPr>
      </w:pPr>
    </w:p>
    <w:p w14:paraId="54230BE2" w14:textId="430FD678" w:rsidR="00105003" w:rsidRDefault="00105003" w:rsidP="000956C7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ABEBC3" wp14:editId="516789E5">
            <wp:extent cx="3524492" cy="373262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5935" cy="37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ABF5" w14:textId="683015D7" w:rsidR="002C37DE" w:rsidRDefault="002C37DE" w:rsidP="002C37DE">
      <w:pPr>
        <w:spacing w:line="360" w:lineRule="auto"/>
        <w:jc w:val="both"/>
        <w:rPr>
          <w:lang w:val="en-US"/>
        </w:rPr>
      </w:pPr>
    </w:p>
    <w:p w14:paraId="17C2CAA0" w14:textId="77777777" w:rsidR="000956C7" w:rsidRDefault="000956C7" w:rsidP="002C37DE">
      <w:pPr>
        <w:spacing w:line="360" w:lineRule="auto"/>
        <w:jc w:val="both"/>
        <w:rPr>
          <w:lang w:val="en-US"/>
        </w:rPr>
      </w:pPr>
    </w:p>
    <w:p w14:paraId="05AD1A81" w14:textId="26E416B9" w:rsidR="002C37DE" w:rsidRPr="000956C7" w:rsidRDefault="002C37DE" w:rsidP="002C37D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7DE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5445D22C" w14:textId="014E971D" w:rsidR="002C37DE" w:rsidRDefault="002C37DE" w:rsidP="002C37DE">
      <w:pPr>
        <w:spacing w:line="360" w:lineRule="auto"/>
        <w:jc w:val="both"/>
        <w:rPr>
          <w:lang w:val="en-US"/>
        </w:rPr>
      </w:pPr>
      <w:r>
        <w:rPr>
          <w:lang w:val="en-US"/>
        </w:rPr>
        <w:t>By performing the above practical, we learned the concept of OSPF and how it works in the real world.</w:t>
      </w:r>
    </w:p>
    <w:p w14:paraId="3F07E1B1" w14:textId="6BC08047" w:rsidR="002C37DE" w:rsidRPr="002C37DE" w:rsidRDefault="002C37DE" w:rsidP="002C37DE">
      <w:pPr>
        <w:spacing w:line="360" w:lineRule="auto"/>
        <w:jc w:val="both"/>
        <w:rPr>
          <w:lang w:val="en-US"/>
        </w:rPr>
      </w:pPr>
      <w:r>
        <w:rPr>
          <w:lang w:val="en-US"/>
        </w:rPr>
        <w:t>Also, we learned how to create a topology and configure OSPF to depict the real time working of OSPF.</w:t>
      </w:r>
    </w:p>
    <w:p w14:paraId="495190FB" w14:textId="77777777" w:rsidR="00105003" w:rsidRPr="00A25C86" w:rsidRDefault="00105003" w:rsidP="00946E40">
      <w:pPr>
        <w:spacing w:line="360" w:lineRule="auto"/>
        <w:jc w:val="both"/>
        <w:rPr>
          <w:lang w:val="en-US"/>
        </w:rPr>
      </w:pPr>
    </w:p>
    <w:p w14:paraId="135D1505" w14:textId="74FC1EC7" w:rsidR="00490365" w:rsidRDefault="00490365" w:rsidP="00946E40">
      <w:pPr>
        <w:spacing w:line="360" w:lineRule="auto"/>
        <w:jc w:val="both"/>
        <w:rPr>
          <w:lang w:val="en-US"/>
        </w:rPr>
      </w:pPr>
    </w:p>
    <w:p w14:paraId="0735C0D1" w14:textId="77777777" w:rsidR="00490365" w:rsidRPr="008434D1" w:rsidRDefault="00490365" w:rsidP="00946E40">
      <w:pPr>
        <w:spacing w:line="360" w:lineRule="auto"/>
        <w:jc w:val="both"/>
        <w:rPr>
          <w:lang w:val="en-US"/>
        </w:rPr>
      </w:pPr>
    </w:p>
    <w:sectPr w:rsidR="00490365" w:rsidRPr="008434D1" w:rsidSect="00946E40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71E95" w14:textId="77777777" w:rsidR="00946E40" w:rsidRDefault="00946E40" w:rsidP="00946E40">
      <w:pPr>
        <w:spacing w:after="0" w:line="240" w:lineRule="auto"/>
      </w:pPr>
      <w:r>
        <w:separator/>
      </w:r>
    </w:p>
  </w:endnote>
  <w:endnote w:type="continuationSeparator" w:id="0">
    <w:p w14:paraId="5217ED61" w14:textId="77777777" w:rsidR="00946E40" w:rsidRDefault="00946E40" w:rsidP="0094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2823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BC8FB" w14:textId="4E5E61B6" w:rsidR="00946E40" w:rsidRDefault="00946E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568FBE" w14:textId="77777777" w:rsidR="00946E40" w:rsidRDefault="00946E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5364C" w14:textId="77777777" w:rsidR="00946E40" w:rsidRDefault="00946E40" w:rsidP="00946E40">
      <w:pPr>
        <w:spacing w:after="0" w:line="240" w:lineRule="auto"/>
      </w:pPr>
      <w:r>
        <w:separator/>
      </w:r>
    </w:p>
  </w:footnote>
  <w:footnote w:type="continuationSeparator" w:id="0">
    <w:p w14:paraId="70E56D11" w14:textId="77777777" w:rsidR="00946E40" w:rsidRDefault="00946E40" w:rsidP="00946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3362C" w14:textId="78978F86" w:rsidR="00946E40" w:rsidRDefault="00946E40">
    <w:pPr>
      <w:pStyle w:val="Header"/>
    </w:pPr>
    <w:r>
      <w:t>[CS 352] COMPUTER NETWO</w:t>
    </w:r>
    <w:r w:rsidR="001E4A93">
      <w:t>R</w:t>
    </w:r>
    <w:r>
      <w:t>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CFD"/>
    <w:multiLevelType w:val="hybridMultilevel"/>
    <w:tmpl w:val="4490A1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F17D0"/>
    <w:multiLevelType w:val="hybridMultilevel"/>
    <w:tmpl w:val="6F429B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143EE"/>
    <w:multiLevelType w:val="hybridMultilevel"/>
    <w:tmpl w:val="688ADC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E100C"/>
    <w:multiLevelType w:val="hybridMultilevel"/>
    <w:tmpl w:val="31B8BA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54EEF"/>
    <w:multiLevelType w:val="hybridMultilevel"/>
    <w:tmpl w:val="08D08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6661C"/>
    <w:multiLevelType w:val="hybridMultilevel"/>
    <w:tmpl w:val="D79627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A2084"/>
    <w:multiLevelType w:val="hybridMultilevel"/>
    <w:tmpl w:val="ED80E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C7"/>
    <w:rsid w:val="000956C7"/>
    <w:rsid w:val="00105003"/>
    <w:rsid w:val="001B0AEB"/>
    <w:rsid w:val="001E4A93"/>
    <w:rsid w:val="002A0A36"/>
    <w:rsid w:val="002C37DE"/>
    <w:rsid w:val="003C6EC7"/>
    <w:rsid w:val="00490365"/>
    <w:rsid w:val="008434D1"/>
    <w:rsid w:val="00946E40"/>
    <w:rsid w:val="00A25C86"/>
    <w:rsid w:val="00CC1B0B"/>
    <w:rsid w:val="00D04D04"/>
    <w:rsid w:val="00D63CDA"/>
    <w:rsid w:val="00F05E4D"/>
    <w:rsid w:val="00F3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0057"/>
  <w15:chartTrackingRefBased/>
  <w15:docId w15:val="{DF6E7CC9-EC14-4116-871E-A68B4578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34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1B0B"/>
    <w:rPr>
      <w:b/>
      <w:bCs/>
    </w:rPr>
  </w:style>
  <w:style w:type="paragraph" w:styleId="ListParagraph">
    <w:name w:val="List Paragraph"/>
    <w:basedOn w:val="Normal"/>
    <w:uiPriority w:val="34"/>
    <w:qFormat/>
    <w:rsid w:val="00CC1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E40"/>
  </w:style>
  <w:style w:type="paragraph" w:styleId="Footer">
    <w:name w:val="footer"/>
    <w:basedOn w:val="Normal"/>
    <w:link w:val="FooterChar"/>
    <w:uiPriority w:val="99"/>
    <w:unhideWhenUsed/>
    <w:rsid w:val="00946E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11</cp:revision>
  <dcterms:created xsi:type="dcterms:W3CDTF">2021-08-30T13:00:00Z</dcterms:created>
  <dcterms:modified xsi:type="dcterms:W3CDTF">2021-09-27T13:21:00Z</dcterms:modified>
</cp:coreProperties>
</file>