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1. In computer security, ……………………. means that computer system assets can be modified only by authorized parities.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A) Confidentiality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B) Integrity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C) Availability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Authenticity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2. In computer security, …………………….. means that the information in a computer system only be accessible for reading by authorized parities.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A) Confidentiality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Integrity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C) Availability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Authenticity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3. The type of threats on the security of a computer system or network are ……………………..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i) Interruption                   ii) Interception                  iii) Modification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iv) Creation                         v) Fabrication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A) i, ii, iii and iv only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ii, iii, iv and v only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C) i, ii, iii and v only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All i, ii, iii, iv and v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4. Which of the following is independent malicious program that need not any host program?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A) Trap doors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Trojan horse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C) Virus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D) Worm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5. The ……….. is code that recognizes some special sequence of input or is triggered by being run from a certain user ID of by unlikely sequence of events.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A) Trap doors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Trojan horse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C) Logic Bomb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Virus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6. The …………….. is code embedded in some legitimate program that is set to “explode” when certain conditions are met.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A) Trap doors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Trojan horse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C) Logic Bomb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Virus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7. Which of the following malicious program do not replicate automatically?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A) Trojan Horse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Virus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C) Worm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Zombie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8. …………… programs can be used to accomplish functions indirectly that an unauthorized user could not accomplish directly.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A) Zombie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Worm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C) Trojan Horses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Logic Bomb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9. State whether true of false.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i) A worm mails a copy of itself to other systems.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ii) A worm executes a copy of itself on another system.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A) True, False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B) False, True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C) True, True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False, False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10. A ………….. is a program that can infect other programs by modifying them, the modification includes a copy of the virus program, which can go on to infect other programs.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A) Worm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B) Virus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C) Zombie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D) Trap doors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Answers:</w:t>
      </w: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left"/>
        <w:tblInd w:w="1728.0" w:type="dxa"/>
        <w:tblLayout w:type="fixed"/>
        <w:tblLook w:val="0400"/>
      </w:tblPr>
      <w:tblGrid>
        <w:gridCol w:w="3060"/>
        <w:gridCol w:w="3150"/>
        <w:tblGridChange w:id="0">
          <w:tblGrid>
            <w:gridCol w:w="3060"/>
            <w:gridCol w:w="31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B) Integrity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A) Confidentiality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C) i, ii, iii and v only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D) Worm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A) Trap doors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C) Logic Bomb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A) Trojan Horse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C) Trojan Horses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C) True,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hanging="360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rtl w:val="0"/>
              </w:rPr>
              <w:t xml:space="preserve">B) Virus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7"/>
            <w:szCs w:val="27"/>
            <w:u w:val="single"/>
            <w:rtl w:val="0"/>
          </w:rPr>
          <w:t xml:space="preserve">Which of the following does NOT use a 'Cryptographical Technique' to protect data?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  <w:t xml:space="preserve">a. the use of digital signatures</w:t>
        <w:br w:type="textWrapping"/>
        <w:t xml:space="preserve">b. data encryption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c. the use of stored encrypted password files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d. using asymmetric keys at 'sender' and 'receiver' nodes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7"/>
            <w:szCs w:val="27"/>
            <w:u w:val="single"/>
            <w:rtl w:val="0"/>
          </w:rPr>
          <w:t xml:space="preserve">What is the main purpose of access control?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a. to authorise full access to authorised 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br w:type="textWrapping"/>
        <w:t xml:space="preserve">b. to limit the actions or operations that a legitimate user can perform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c. to stop unauthorised users accessing resources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d. to protect computers from viral infections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SHA-l has a message digest of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160 bits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512 bits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628 bits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820 bits</w:t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Message authentication is a service beyond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Confidentiality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Message Integrity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Splashing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Sending</w:t>
      </w:r>
    </w:p>
    <w:p w:rsidR="00000000" w:rsidDel="00000000" w:rsidP="00000000" w:rsidRDefault="00000000" w:rsidRPr="00000000" w14:paraId="0000005C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B</w:t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In Message Confidentiality, transmitted message must make sense to only intended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Receiver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Sender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Third Party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Translator</w:t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06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hash function guarantees integrity of a message. It guarantees that message has not be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Replaced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Over view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Changed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Left</w:t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C</w:t>
      </w:r>
    </w:p>
    <w:p w:rsidR="00000000" w:rsidDel="00000000" w:rsidP="00000000" w:rsidRDefault="00000000" w:rsidRPr="00000000" w14:paraId="0000006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To check integrity of a message, or document, receiver creates the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Tag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Hash Tag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Hyper Text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Finger Print</w:t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 digital signature needs a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private-key system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shared-key system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public-key system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All of them</w:t>
      </w:r>
    </w:p>
    <w:p w:rsidR="00000000" w:rsidDel="00000000" w:rsidP="00000000" w:rsidRDefault="00000000" w:rsidRPr="00000000" w14:paraId="00000074">
      <w:pPr>
        <w:shd w:fill="1974b9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C</w:t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B</w:t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One way to preserve integrity of a document is through use of a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Thumb Impression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Finger Print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Biometric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X-Rays</w:t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B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A session symmetric key between two parties is used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only once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twice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multiple times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depends on situation</w: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08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Encryption and decryption provide secrecy, or confidentiality, but not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Authentication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Integrity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Keys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Frames</w:t>
      </w:r>
    </w:p>
    <w:p w:rsidR="00000000" w:rsidDel="00000000" w:rsidP="00000000" w:rsidRDefault="00000000" w:rsidRPr="00000000" w14:paraId="00000087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MAC stands for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message authentication code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authentication connection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authentication control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authentication cipher</w:t>
      </w:r>
    </w:p>
    <w:p w:rsidR="00000000" w:rsidDel="00000000" w:rsidP="00000000" w:rsidRDefault="00000000" w:rsidRPr="00000000" w14:paraId="0000008D">
      <w:pPr>
        <w:shd w:fill="ffffff" w:val="clear"/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Digest created by a hash function is normally called a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modification detection code (MDC)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authentication connection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authentication control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authentication cipher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Answer 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Message confidentiality is using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Cipher Text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Cipher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Symmetric-Key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Asymmetric-Key</w: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sender must not be able to deny sending a message that he or she, in fact, did send, is known as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Message Nonrepudiation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Integrity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Confidentiality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Sending</w:t>
      </w:r>
    </w:p>
    <w:p w:rsidR="00000000" w:rsidDel="00000000" w:rsidP="00000000" w:rsidRDefault="00000000" w:rsidRPr="00000000" w14:paraId="0000009E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preserve integrity of a document, both document and fingerprint are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Important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Needed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Not needed</w:t>
      </w:r>
    </w:p>
    <w:p w:rsidR="00000000" w:rsidDel="00000000" w:rsidP="00000000" w:rsidRDefault="00000000" w:rsidRPr="00000000" w14:paraId="000000A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C</w:t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When data must arrive at receiver exactly as they were sent, its called</w:t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Confidentiality</w:t>
      </w:r>
    </w:p>
    <w:p w:rsidR="00000000" w:rsidDel="00000000" w:rsidP="00000000" w:rsidRDefault="00000000" w:rsidRPr="00000000" w14:paraId="000000A7">
      <w:pPr>
        <w:numPr>
          <w:ilvl w:val="0"/>
          <w:numId w:val="30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Message Integrity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Splashing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Sending</w:t>
      </w:r>
    </w:p>
    <w:p w:rsidR="00000000" w:rsidDel="00000000" w:rsidP="00000000" w:rsidRDefault="00000000" w:rsidRPr="00000000" w14:paraId="000000A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digest needs to be</w:t>
      </w:r>
    </w:p>
    <w:p w:rsidR="00000000" w:rsidDel="00000000" w:rsidP="00000000" w:rsidRDefault="00000000" w:rsidRPr="00000000" w14:paraId="000000AB">
      <w:pPr>
        <w:numPr>
          <w:ilvl w:val="0"/>
          <w:numId w:val="31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</w:t>
      </w:r>
    </w:p>
    <w:p w:rsidR="00000000" w:rsidDel="00000000" w:rsidP="00000000" w:rsidRDefault="00000000" w:rsidRPr="00000000" w14:paraId="000000AC">
      <w:pPr>
        <w:numPr>
          <w:ilvl w:val="0"/>
          <w:numId w:val="3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private</w:t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kept secret</w:t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None</w:t>
      </w:r>
    </w:p>
    <w:p w:rsidR="00000000" w:rsidDel="00000000" w:rsidP="00000000" w:rsidRDefault="00000000" w:rsidRPr="00000000" w14:paraId="000000AF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C</w:t>
      </w:r>
    </w:p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Message Integrity, message digest needs to be kept</w:t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Secret</w:t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Low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High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Down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In Message Integrity, SHA-l hash algorithms create an N-bit message digest out of a message of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512 Bit Blocks</w:t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1001 Bit Blocks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1510 Bit Blocks</w:t>
      </w:r>
    </w:p>
    <w:p w:rsidR="00000000" w:rsidDel="00000000" w:rsidP="00000000" w:rsidRDefault="00000000" w:rsidRPr="00000000" w14:paraId="000000BA">
      <w:pPr>
        <w:numPr>
          <w:ilvl w:val="0"/>
          <w:numId w:val="33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2020 Bit Blocks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Message confidentiality or privacy means that sender and receiver expect</w:t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Integrity</w:t>
      </w:r>
    </w:p>
    <w:p w:rsidR="00000000" w:rsidDel="00000000" w:rsidP="00000000" w:rsidRDefault="00000000" w:rsidRPr="00000000" w14:paraId="000000BE">
      <w:pPr>
        <w:numPr>
          <w:ilvl w:val="0"/>
          <w:numId w:val="34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Confidentiality</w:t>
      </w:r>
    </w:p>
    <w:p w:rsidR="00000000" w:rsidDel="00000000" w:rsidP="00000000" w:rsidRDefault="00000000" w:rsidRPr="00000000" w14:paraId="000000BF">
      <w:pPr>
        <w:numPr>
          <w:ilvl w:val="0"/>
          <w:numId w:val="34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Authentication</w:t>
      </w:r>
    </w:p>
    <w:p w:rsidR="00000000" w:rsidDel="00000000" w:rsidP="00000000" w:rsidRDefault="00000000" w:rsidRPr="00000000" w14:paraId="000000C0">
      <w:pPr>
        <w:numPr>
          <w:ilvl w:val="0"/>
          <w:numId w:val="34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Nonrepudiation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B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commonly used public-key cryptography method is the ______ algorithm.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 RSS</w:t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 RAS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 RSA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 RAA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Vigenère cipher is an example of: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(A) a Cæsar cipher. (B) a monoalphabetic cipher. (C) a polyalphabetic cipher. (D) None of A,B,C.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360" w:before="3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 algorithm transforms ciphertext to plaintext.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 encryption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 decryption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 either (a) or (b)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 neither (a) nor (b)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The ________ is the message after transformation.</w:t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 ciphertext</w:t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 plaintext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 secret-text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 none of the above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________ cipher replaces one character with another character.</w:t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 substitution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 transposition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 either (a) or (b)</w:t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 neither (a) nor (b)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The ________ cipher reorders the plaintext characters to create a ciphertext.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 substitution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 transposition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 either (a) or (b)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 neither (a) nor (b)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The _________ attack can endanger the security of the Diffie-Hellman method if two parties are not authenticated to each other.</w:t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  man-in-the-middle</w:t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  ciphertext attack</w:t>
      </w:r>
    </w:p>
    <w:p w:rsidR="00000000" w:rsidDel="00000000" w:rsidP="00000000" w:rsidRDefault="00000000" w:rsidRPr="00000000" w14:paraId="000000E1">
      <w:pPr>
        <w:numPr>
          <w:ilvl w:val="0"/>
          <w:numId w:val="29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  plaintext attack</w:t>
      </w:r>
    </w:p>
    <w:p w:rsidR="00000000" w:rsidDel="00000000" w:rsidP="00000000" w:rsidRDefault="00000000" w:rsidRPr="00000000" w14:paraId="000000E2">
      <w:pPr>
        <w:numPr>
          <w:ilvl w:val="0"/>
          <w:numId w:val="29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  none of the above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In an asymmetric-key cipher, the receiver uses the ______ key.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  private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  public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  either a or b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  neither (a) nor (b)</w:t>
      </w:r>
    </w:p>
    <w:p w:rsidR="00000000" w:rsidDel="00000000" w:rsidP="00000000" w:rsidRDefault="00000000" w:rsidRPr="00000000" w14:paraId="000000E8">
      <w:pPr>
        <w:spacing w:after="360" w:before="3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 uses a key generator to generate sixteen _______ round keys.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  32-bit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  48-bit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  54-bit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  42-bit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ECB and CBC are ________ ciphers.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  block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  stream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  field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  none of the above</w:t>
      </w:r>
    </w:p>
    <w:p w:rsidR="00000000" w:rsidDel="00000000" w:rsidP="00000000" w:rsidRDefault="00000000" w:rsidRPr="00000000" w14:paraId="000000F2">
      <w:pPr>
        <w:spacing w:after="360" w:before="3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a(n) ________ cipher, the same key is used by both the sender and receiver.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  symmetric-key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  asymmetric-key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  either (a) or (b)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  neither (a) nor (b)</w:t>
      </w:r>
    </w:p>
    <w:p w:rsidR="00000000" w:rsidDel="00000000" w:rsidP="00000000" w:rsidRDefault="00000000" w:rsidRPr="00000000" w14:paraId="000000F7">
      <w:pPr>
        <w:spacing w:after="360" w:before="3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 ciphers can be categorized into two broad categories: monoalphabetic and polyalphabetic.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             Substitution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             Transposition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             either (a) or (b)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             neither (a) nor (b)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In asymmetric key cryptography, the private key is kept by</w:t>
        <w:br w:type="textWrapping"/>
        <w:t xml:space="preserve">a) sender</w:t>
        <w:br w:type="textWrapping"/>
        <w:t xml:space="preserve">b) receiver</w:t>
        <w:br w:type="textWrapping"/>
        <w:t xml:space="preserve">c) sender and receiver</w:t>
        <w:br w:type="textWrapping"/>
        <w:t xml:space="preserve">d) all the connected devices to the network</w:t>
        <w:br w:type="textWrapping"/>
        <w:t xml:space="preserve">View Answer</w:t>
      </w:r>
    </w:p>
    <w:p w:rsidR="00000000" w:rsidDel="00000000" w:rsidP="00000000" w:rsidRDefault="00000000" w:rsidRPr="00000000" w14:paraId="000000FD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Answer:b</w:t>
      </w:r>
    </w:p>
    <w:p w:rsidR="00000000" w:rsidDel="00000000" w:rsidP="00000000" w:rsidRDefault="00000000" w:rsidRPr="00000000" w14:paraId="000000FE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3. Which one of the following algorithm is not used in asymmetric-key cryptography?</w:t>
        <w:br w:type="textWrapping"/>
        <w:t xml:space="preserve">a) RSA algorithm</w:t>
        <w:br w:type="textWrapping"/>
        <w:t xml:space="preserve">b) diffie-hellman algorithm</w:t>
        <w:br w:type="textWrapping"/>
        <w:t xml:space="preserve">c) electronic code book algorithm</w:t>
        <w:br w:type="textWrapping"/>
        <w:t xml:space="preserve">d) none of the mentioned</w:t>
        <w:br w:type="textWrapping"/>
        <w:t xml:space="preserve">View Answer</w:t>
      </w:r>
    </w:p>
    <w:p w:rsidR="00000000" w:rsidDel="00000000" w:rsidP="00000000" w:rsidRDefault="00000000" w:rsidRPr="00000000" w14:paraId="000000FF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Answer:c</w:t>
        <w:br w:type="textWrapping"/>
        <w:t xml:space="preserve">Explanation:None.</w:t>
      </w:r>
    </w:p>
    <w:p w:rsidR="00000000" w:rsidDel="00000000" w:rsidP="00000000" w:rsidRDefault="00000000" w:rsidRPr="00000000" w14:paraId="00000100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6. Cryptanalysis is used</w:t>
        <w:br w:type="textWrapping"/>
        <w:t xml:space="preserve">a) to find some insecurity in a cryptographic scheme</w:t>
        <w:br w:type="textWrapping"/>
        <w:t xml:space="preserve">b) to increase the speed</w:t>
        <w:br w:type="textWrapping"/>
        <w:t xml:space="preserve">c) to encrypt the data</w:t>
        <w:br w:type="textWrapping"/>
        <w:t xml:space="preserve">d) none of the mentioned</w:t>
        <w:br w:type="textWrapping"/>
        <w:t xml:space="preserve">View Answer</w:t>
      </w:r>
    </w:p>
    <w:p w:rsidR="00000000" w:rsidDel="00000000" w:rsidP="00000000" w:rsidRDefault="00000000" w:rsidRPr="00000000" w14:paraId="00000101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Answer:a</w:t>
        <w:br w:type="textWrapping"/>
        <w:t xml:space="preserve">Explanation:None.</w:t>
      </w:r>
    </w:p>
    <w:p w:rsidR="00000000" w:rsidDel="00000000" w:rsidP="00000000" w:rsidRDefault="00000000" w:rsidRPr="00000000" w14:paraId="00000102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7. Which one of the following is a cryptographic protocol used to secure HTTP connection?</w:t>
        <w:br w:type="textWrapping"/>
        <w:t xml:space="preserve">a) stream control transmission protocol (SCTP)</w:t>
        <w:br w:type="textWrapping"/>
        <w:t xml:space="preserve">b) transport layer security (TSL)</w:t>
        <w:br w:type="textWrapping"/>
        <w:t xml:space="preserve">c) explicit congestion notification (ECN)</w:t>
        <w:br w:type="textWrapping"/>
        <w:t xml:space="preserve">d) resource reservation protocol</w:t>
        <w:br w:type="textWrapping"/>
        <w:t xml:space="preserve">View Answer</w:t>
      </w:r>
    </w:p>
    <w:p w:rsidR="00000000" w:rsidDel="00000000" w:rsidP="00000000" w:rsidRDefault="00000000" w:rsidRPr="00000000" w14:paraId="00000103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Answer:b</w:t>
        <w:br w:type="textWrapping"/>
        <w:t xml:space="preserve">Explanation:None.</w:t>
      </w:r>
    </w:p>
    <w:p w:rsidR="00000000" w:rsidDel="00000000" w:rsidP="00000000" w:rsidRDefault="00000000" w:rsidRPr="00000000" w14:paraId="00000104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10. Cryptographic hash function takes an arbitrary block of data and returns</w:t>
        <w:br w:type="textWrapping"/>
        <w:t xml:space="preserve">a) fixed size bit string</w:t>
        <w:br w:type="textWrapping"/>
        <w:t xml:space="preserve">b) variable size bit string</w:t>
        <w:br w:type="textWrapping"/>
        <w:t xml:space="preserve">c) both (a) and (b)</w:t>
        <w:br w:type="textWrapping"/>
        <w:t xml:space="preserve">d) none of the mentioned</w:t>
        <w:br w:type="textWrapping"/>
        <w:t xml:space="preserve">View Answer</w:t>
      </w:r>
    </w:p>
    <w:p w:rsidR="00000000" w:rsidDel="00000000" w:rsidP="00000000" w:rsidRDefault="00000000" w:rsidRPr="00000000" w14:paraId="00000105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Answer:a</w:t>
        <w:br w:type="textWrapping"/>
        <w:t xml:space="preserve">Explanation:None.</w:t>
      </w:r>
    </w:p>
    <w:p w:rsidR="00000000" w:rsidDel="00000000" w:rsidP="00000000" w:rsidRDefault="00000000" w:rsidRPr="00000000" w14:paraId="00000106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Shift cipher is sometimes referred to as the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Caesar cipher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Shift cipher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cipher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cipher text</w:t>
      </w:r>
    </w:p>
    <w:p w:rsidR="00000000" w:rsidDel="00000000" w:rsidP="00000000" w:rsidRDefault="00000000" w:rsidRPr="00000000" w14:paraId="0000010C">
      <w:pPr>
        <w:shd w:fill="1974b9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10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Heart of Data Encryption Standard (DES), is the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Cipher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Rounds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Encryption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 function</w:t>
      </w:r>
    </w:p>
    <w:p w:rsidR="00000000" w:rsidDel="00000000" w:rsidP="00000000" w:rsidRDefault="00000000" w:rsidRPr="00000000" w14:paraId="00000112">
      <w:pPr>
        <w:shd w:fill="ffffff" w:val="clear"/>
        <w:spacing w:after="280"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Asymmetric-Key Cryptography, two keys, e and d, have a special relationship to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Others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Keys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Each other</w:t>
      </w:r>
    </w:p>
    <w:p w:rsidR="00000000" w:rsidDel="00000000" w:rsidP="00000000" w:rsidRDefault="00000000" w:rsidRPr="00000000" w14:paraId="00000118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D</w:t>
      </w:r>
    </w:p>
    <w:p w:rsidR="00000000" w:rsidDel="00000000" w:rsidP="00000000" w:rsidRDefault="00000000" w:rsidRPr="00000000" w14:paraId="0000011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Substitutional cipers are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hd w:fill="ffffff" w:val="clear"/>
        <w:spacing w:after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Monoalphabatic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Sami alphabetic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polyalphabetic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hd w:fill="ffffff" w:val="clear"/>
        <w:spacing w:after="280" w:before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both a and c</w:t>
      </w:r>
    </w:p>
    <w:p w:rsidR="00000000" w:rsidDel="00000000" w:rsidP="00000000" w:rsidRDefault="00000000" w:rsidRPr="00000000" w14:paraId="0000011E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D</w:t>
      </w:r>
    </w:p>
    <w:p w:rsidR="00000000" w:rsidDel="00000000" w:rsidP="00000000" w:rsidRDefault="00000000" w:rsidRPr="00000000" w14:paraId="0000011F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2) What is not a role of encryption ?</w:t>
        <w:br w:type="textWrapping"/>
        <w:t xml:space="preserve">a) It is used to protect data from unauthorized access during transmission</w:t>
        <w:br w:type="textWrapping"/>
        <w:t xml:space="preserve">b) It is used to ensure user authentication</w:t>
        <w:br w:type="textWrapping"/>
        <w:t xml:space="preserve">c) It is used to ensure data integrity</w:t>
        <w:br w:type="textWrapping"/>
        <w:t xml:space="preserve">d) It is used to ensure data corruption doesn’t happens</w:t>
        <w:br w:type="textWrapping"/>
        <w:t xml:space="preserve">View Answer</w:t>
      </w:r>
    </w:p>
    <w:p w:rsidR="00000000" w:rsidDel="00000000" w:rsidP="00000000" w:rsidRDefault="00000000" w:rsidRPr="00000000" w14:paraId="00000120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 d</w:t>
      </w:r>
    </w:p>
    <w:p w:rsidR="00000000" w:rsidDel="00000000" w:rsidP="00000000" w:rsidRDefault="00000000" w:rsidRPr="00000000" w14:paraId="00000121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3) What is cipher-block chaining ?</w:t>
        <w:br w:type="textWrapping"/>
        <w:t xml:space="preserve">a) Data is logically ‘ANDed’ with previous block</w:t>
        <w:br w:type="textWrapping"/>
        <w:t xml:space="preserve">b) Data is logically ‘ORed’ with previous block</w:t>
        <w:br w:type="textWrapping"/>
        <w:t xml:space="preserve">c) Data is logically ‘XORed’ with previous block</w:t>
        <w:br w:type="textWrapping"/>
        <w:t xml:space="preserve">d) none of the mentioned</w:t>
        <w:br w:type="textWrapping"/>
        <w:t xml:space="preserve">View Answer</w:t>
      </w:r>
    </w:p>
    <w:p w:rsidR="00000000" w:rsidDel="00000000" w:rsidP="00000000" w:rsidRDefault="00000000" w:rsidRPr="00000000" w14:paraId="00000122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 c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) What is not an encryption standard ?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a) AES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b) TES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c) Triple DES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d) DES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  <w:t xml:space="preserve">View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 b</w:t>
        <w:br w:type="textWrapping"/>
        <w:t xml:space="preserve">Explanation: None.</w:t>
      </w:r>
    </w:p>
    <w:p w:rsidR="00000000" w:rsidDel="00000000" w:rsidP="00000000" w:rsidRDefault="00000000" w:rsidRPr="00000000" w14:paraId="00000125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6) What is a Hash Function ?</w:t>
        <w:br w:type="textWrapping"/>
        <w:t xml:space="preserve">a) It creates a small flexible block of data</w:t>
        <w:br w:type="textWrapping"/>
        <w:t xml:space="preserve">b) It creates a small,fixed block of data</w:t>
        <w:br w:type="textWrapping"/>
        <w:t xml:space="preserve">c) It creates a encrypted block of data</w:t>
        <w:br w:type="textWrapping"/>
        <w:t xml:space="preserve">d) none of the mentioned</w:t>
        <w:br w:type="textWrapping"/>
        <w:t xml:space="preserve">View Answer</w:t>
      </w:r>
    </w:p>
    <w:p w:rsidR="00000000" w:rsidDel="00000000" w:rsidP="00000000" w:rsidRDefault="00000000" w:rsidRPr="00000000" w14:paraId="00000126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 b</w:t>
        <w:br w:type="textWrapping"/>
        <w:t xml:space="preserve">Explanation: None.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9) Which two of the following are authentication algorithms ?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a) MAC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b) AES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c) DES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shd w:fill="fdfdfd" w:val="clear"/>
          <w:rtl w:val="0"/>
        </w:rPr>
        <w:t xml:space="preserve">d) Digital-signature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br w:type="textWrapping"/>
        <w:t xml:space="preserve">View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 a &amp; c</w:t>
        <w:br w:type="textWrapping"/>
        <w:t xml:space="preserve">Explanation: None.</w:t>
      </w:r>
    </w:p>
    <w:p w:rsidR="00000000" w:rsidDel="00000000" w:rsidP="00000000" w:rsidRDefault="00000000" w:rsidRPr="00000000" w14:paraId="00000129">
      <w:pPr>
        <w:shd w:fill="fdfdfd" w:val="clear"/>
        <w:spacing w:after="150" w:lineRule="auto"/>
        <w:jc w:val="both"/>
        <w:rPr>
          <w:rFonts w:ascii="Times New Roman" w:cs="Times New Roman" w:eastAsia="Times New Roman" w:hAnsi="Times New Roman"/>
          <w:color w:val="55555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6"/>
          <w:szCs w:val="26"/>
          <w:rtl w:val="0"/>
        </w:rPr>
        <w:t xml:space="preserve">10) What is role of Key Distribution Center ?</w:t>
        <w:br w:type="textWrapping"/>
        <w:t xml:space="preserve">a) It is used to distribute keys to everyone in world</w:t>
        <w:br w:type="textWrapping"/>
        <w:t xml:space="preserve">b) It intended to reduce the risks inherent in exchanging keys</w:t>
        <w:br w:type="textWrapping"/>
        <w:t xml:space="preserve">c) a and b both</w:t>
        <w:br w:type="textWrapping"/>
        <w:t xml:space="preserve">d) none of the mentioned</w:t>
        <w:br w:type="textWrapping"/>
        <w:t xml:space="preserve">View Answer</w:t>
      </w:r>
    </w:p>
    <w:p w:rsidR="00000000" w:rsidDel="00000000" w:rsidP="00000000" w:rsidRDefault="00000000" w:rsidRPr="00000000" w14:paraId="0000012A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1"/>
          <w:szCs w:val="21"/>
          <w:rtl w:val="0"/>
        </w:rPr>
        <w:t xml:space="preserve">Answer: b</w:t>
        <w:br w:type="textWrapping"/>
        <w:t xml:space="preserve">Explanation: None.</w:t>
      </w:r>
    </w:p>
    <w:p w:rsidR="00000000" w:rsidDel="00000000" w:rsidP="00000000" w:rsidRDefault="00000000" w:rsidRPr="00000000" w14:paraId="0000012B">
      <w:pPr>
        <w:shd w:fill="ffffff" w:val="clear"/>
        <w:spacing w:after="280"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D</w:t>
      </w:r>
    </w:p>
    <w:p w:rsidR="00000000" w:rsidDel="00000000" w:rsidP="00000000" w:rsidRDefault="00000000" w:rsidRPr="00000000" w14:paraId="0000012D">
      <w:pPr>
        <w:shd w:fill="fdfdfd" w:val="clear"/>
        <w:spacing w:after="0" w:line="240" w:lineRule="auto"/>
        <w:jc w:val="both"/>
        <w:rPr>
          <w:rFonts w:ascii="Times New Roman" w:cs="Times New Roman" w:eastAsia="Times New Roman" w:hAnsi="Times New Roman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https://www.scribd.com/doc/229495035/Network-Security-Cryptography-MCQ-S</w:t>
        <w:br w:type="textWrapping"/>
        <w:t xml:space="preserve">Read more: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3399"/>
            <w:sz w:val="24"/>
            <w:szCs w:val="24"/>
            <w:rtl w:val="0"/>
          </w:rPr>
          <w:t xml:space="preserve">http://www.pinoybix.org/2014/04/cryptography-mcqs.html#ixzz4LRjIAnTG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t xml:space="preserve">Read more: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3399"/>
            <w:sz w:val="24"/>
            <w:szCs w:val="24"/>
            <w:rtl w:val="0"/>
          </w:rPr>
          <w:t xml:space="preserve">http://www.pinoybix.org/2014/04/cryptography-mcqs.html#ixzz4LRjCkMW6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t xml:space="preserve">Read more: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3399"/>
            <w:sz w:val="24"/>
            <w:szCs w:val="24"/>
            <w:rtl w:val="0"/>
          </w:rPr>
          <w:t xml:space="preserve">http://www.pinoybix.org/2014/04/cryptography-mcqs.html#ixzz4LRfBg2QR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Read more: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3399"/>
            <w:sz w:val="24"/>
            <w:szCs w:val="24"/>
            <w:rtl w:val="0"/>
          </w:rPr>
          <w:t xml:space="preserve">http://www.pinoybix.org/2014/04/cryptography-mcqs.html#ixzz4LRf6OJKY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t xml:space="preserve">Read more: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3399"/>
            <w:sz w:val="24"/>
            <w:szCs w:val="24"/>
            <w:rtl w:val="0"/>
          </w:rPr>
          <w:t xml:space="preserve">http://www.pinoybix.org/2014/04/cryptography-mcqs.html#ixzz4LRepYiSq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Read more: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3399"/>
            <w:sz w:val="24"/>
            <w:szCs w:val="24"/>
            <w:rtl w:val="0"/>
          </w:rPr>
          <w:t xml:space="preserve">http://www.pinoybix.org/2014/04/cryptography-mcqs.html#ixzz4LReYnIQ1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Read more: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3399"/>
            <w:sz w:val="24"/>
            <w:szCs w:val="24"/>
            <w:rtl w:val="0"/>
          </w:rPr>
          <w:t xml:space="preserve">http://www.pinoybix.org/2014/04/cryptography-mcqs.html#ixzz4LRduqK38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80" w:before="28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A</w:t>
      </w:r>
    </w:p>
    <w:p w:rsidR="00000000" w:rsidDel="00000000" w:rsidP="00000000" w:rsidRDefault="00000000" w:rsidRPr="00000000" w14:paraId="00000131">
      <w:pPr>
        <w:shd w:fill="ffffff" w:val="clear"/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Answer B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0A7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D8400C"/>
  </w:style>
  <w:style w:type="character" w:styleId="Strong">
    <w:name w:val="Strong"/>
    <w:basedOn w:val="DefaultParagraphFont"/>
    <w:uiPriority w:val="22"/>
    <w:qFormat w:val="1"/>
    <w:rsid w:val="00AB33E9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AB33E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B33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nsfrmt" w:customStyle="1">
    <w:name w:val="ans_frmt"/>
    <w:basedOn w:val="DefaultParagraphFont"/>
    <w:rsid w:val="00AB33E9"/>
  </w:style>
  <w:style w:type="character" w:styleId="collapseomatic" w:customStyle="1">
    <w:name w:val="collapseomatic"/>
    <w:basedOn w:val="DefaultParagraphFont"/>
    <w:rsid w:val="007F101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inoybix.org/2014/04/cryptography-mcqs.html#ixzz4LRfBg2QR" TargetMode="External"/><Relationship Id="rId10" Type="http://schemas.openxmlformats.org/officeDocument/2006/relationships/hyperlink" Target="http://www.pinoybix.org/2014/04/cryptography-mcqs.html#ixzz4LRjCkMW6" TargetMode="External"/><Relationship Id="rId13" Type="http://schemas.openxmlformats.org/officeDocument/2006/relationships/hyperlink" Target="http://www.pinoybix.org/2014/04/cryptography-mcqs.html#ixzz4LRepYiSq" TargetMode="External"/><Relationship Id="rId12" Type="http://schemas.openxmlformats.org/officeDocument/2006/relationships/hyperlink" Target="http://www.pinoybix.org/2014/04/cryptography-mcqs.html#ixzz4LRf6OJK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inoybix.org/2014/04/cryptography-mcqs.html#ixzz4LRjIAnTG" TargetMode="External"/><Relationship Id="rId15" Type="http://schemas.openxmlformats.org/officeDocument/2006/relationships/hyperlink" Target="http://www.pinoybix.org/2014/04/cryptography-mcqs.html#ixzz4LRduqK38" TargetMode="External"/><Relationship Id="rId14" Type="http://schemas.openxmlformats.org/officeDocument/2006/relationships/hyperlink" Target="http://www.pinoybix.org/2014/04/cryptography-mcqs.html#ixzz4LReYnIQ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-students.doc.ic.ac.uk/~bk2/test.html#a2" TargetMode="External"/><Relationship Id="rId8" Type="http://schemas.openxmlformats.org/officeDocument/2006/relationships/hyperlink" Target="http://www-students.doc.ic.ac.uk/~bk2/test.html#a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dedpEgbWuwAEiefbOWBmoJA3g==">AMUW2mVFzRl6zgzhv7Bdm3Z1Tl0QNhW93fq+Ni578kz1KfO9/LZN7oQt0uBKDf5DCSQzGG9nN+044S+fT1FmNyN/voaEFK1WiYNl03+zcF5x5owlz4dNpq8bQ+xvNQNKHZtBMniPG8z9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2016-09-27T08:19:00Z</dcterms:created>
  <dc:creator>itghost</dc:creator>
</cp:coreProperties>
</file>