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46DF" w14:textId="02592FBB" w:rsidR="001C24F9" w:rsidRPr="005B0031" w:rsidRDefault="00A86B71" w:rsidP="005B00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B003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PRACTICAL-6</w:t>
      </w:r>
    </w:p>
    <w:p w14:paraId="3288D387" w14:textId="06F91051" w:rsidR="00A86B71" w:rsidRPr="005B0031" w:rsidRDefault="00A86B7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031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17C0C89A" w14:textId="77777777" w:rsidR="00A86B71" w:rsidRPr="005B0031" w:rsidRDefault="00A86B71" w:rsidP="005B0031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40"/>
          <w:szCs w:val="40"/>
          <w:lang w:eastAsia="en-IN"/>
        </w:rPr>
      </w:pPr>
      <w:r w:rsidRPr="005B0031">
        <w:rPr>
          <w:rFonts w:ascii="Times New Roman" w:hAnsi="Times New Roman" w:cs="Times New Roman"/>
          <w:sz w:val="28"/>
          <w:szCs w:val="28"/>
          <w:shd w:val="clear" w:color="auto" w:fill="FAF9F8"/>
        </w:rPr>
        <w:t>List at least 10 type of Testing for software development life cycle in IT industry and Design Test Case, Test Suites &amp; Testing Strategy for the “</w:t>
      </w:r>
      <w:proofErr w:type="gramStart"/>
      <w:r w:rsidRPr="005B0031">
        <w:rPr>
          <w:rFonts w:ascii="Times New Roman" w:hAnsi="Times New Roman" w:cs="Times New Roman"/>
          <w:sz w:val="28"/>
          <w:szCs w:val="28"/>
          <w:shd w:val="clear" w:color="auto" w:fill="FAF9F8"/>
        </w:rPr>
        <w:t>VLC  Media</w:t>
      </w:r>
      <w:proofErr w:type="gramEnd"/>
      <w:r w:rsidRPr="005B003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Player” Mobile Application.</w:t>
      </w:r>
    </w:p>
    <w:p w14:paraId="1BF3B73D" w14:textId="59DC8081" w:rsidR="00A86B71" w:rsidRDefault="00A86B71" w:rsidP="005B0031">
      <w:pPr>
        <w:spacing w:line="360" w:lineRule="auto"/>
        <w:rPr>
          <w:lang w:val="en-US"/>
        </w:rPr>
      </w:pPr>
    </w:p>
    <w:p w14:paraId="7B3AB66B" w14:textId="70061C45" w:rsidR="00A86B71" w:rsidRPr="005B0031" w:rsidRDefault="00A86B7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031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357770EA" w14:textId="6273C60D" w:rsidR="00A86B71" w:rsidRDefault="00A86B71" w:rsidP="005B0031">
      <w:pPr>
        <w:spacing w:line="360" w:lineRule="auto"/>
        <w:rPr>
          <w:lang w:val="en-US"/>
        </w:rPr>
      </w:pPr>
    </w:p>
    <w:p w14:paraId="0E81C009" w14:textId="1C193AFB" w:rsidR="00A86B71" w:rsidRPr="005B0031" w:rsidRDefault="00A86B7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</w:p>
    <w:p w14:paraId="0EF869B5" w14:textId="69DC04AD" w:rsidR="00A86B71" w:rsidRPr="005B0031" w:rsidRDefault="00A469C2" w:rsidP="005B00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Testing is the process of running a software and looking for flaws. Our software must be error-free in order to perform well. If the testing is completed successfully, the software will be free of all errors</w:t>
      </w:r>
      <w:r w:rsidRPr="005B0031">
        <w:rPr>
          <w:rFonts w:ascii="Times New Roman" w:hAnsi="Times New Roman" w:cs="Times New Roman"/>
          <w:sz w:val="24"/>
          <w:szCs w:val="24"/>
          <w:lang w:val="en-US"/>
        </w:rPr>
        <w:t xml:space="preserve"> for majority if not for all.</w:t>
      </w:r>
    </w:p>
    <w:p w14:paraId="216BA40A" w14:textId="7DACC19E" w:rsidR="00A86B71" w:rsidRPr="005B0031" w:rsidRDefault="00A86B7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Principles of Testing: </w:t>
      </w:r>
    </w:p>
    <w:p w14:paraId="02A48F3D" w14:textId="77777777" w:rsidR="005B0031" w:rsidRDefault="00A86B71" w:rsidP="005B00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All the test should meet the customer requirements </w:t>
      </w:r>
    </w:p>
    <w:p w14:paraId="160AF8BB" w14:textId="77777777" w:rsidR="005B0031" w:rsidRDefault="00A86B71" w:rsidP="005B00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To make our software testing should be performed by a third party </w:t>
      </w:r>
    </w:p>
    <w:p w14:paraId="44496654" w14:textId="77777777" w:rsidR="005B0031" w:rsidRDefault="00A86B71" w:rsidP="005B00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Exhaustive testing is not possible. As we need the optimal amount of testing based on the risk assessment of the application. </w:t>
      </w:r>
    </w:p>
    <w:p w14:paraId="202B26F9" w14:textId="77777777" w:rsidR="005B0031" w:rsidRDefault="00A86B71" w:rsidP="005B00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All the test to be conducted should be planned before implementing it </w:t>
      </w:r>
    </w:p>
    <w:p w14:paraId="596CF48F" w14:textId="77777777" w:rsidR="005B0031" w:rsidRDefault="00A86B71" w:rsidP="005B00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It follows the Pareto rule (80/20 rule) which states that 80% of errors come from 20% of program components. </w:t>
      </w:r>
    </w:p>
    <w:p w14:paraId="3980CE3A" w14:textId="4E1D69B4" w:rsidR="00A86B71" w:rsidRPr="005B0031" w:rsidRDefault="00A86B71" w:rsidP="005B00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Start testing with small parts and extend it to large parts. </w:t>
      </w:r>
    </w:p>
    <w:p w14:paraId="5EA2AA49" w14:textId="6CFC7B1F" w:rsidR="00A86B71" w:rsidRPr="005B0031" w:rsidRDefault="00A86B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C396B" w14:textId="490379BD" w:rsidR="00BB1771" w:rsidRPr="005B003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22685" w14:textId="6E744A0E" w:rsidR="00BB177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9E81A" w14:textId="745A38BC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3779D" w14:textId="44A099ED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DF568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F1427" w14:textId="4D0B7624" w:rsidR="00087DEC" w:rsidRPr="00663600" w:rsidRDefault="00087DEC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10 Types of Common Testing:</w:t>
      </w:r>
    </w:p>
    <w:p w14:paraId="1A080B4F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41A6A1C0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Integration Testing</w:t>
      </w:r>
    </w:p>
    <w:p w14:paraId="30982A9A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System Testing</w:t>
      </w:r>
    </w:p>
    <w:p w14:paraId="58A72658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Sanity Testing</w:t>
      </w:r>
    </w:p>
    <w:p w14:paraId="1F76D3FD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Smoke Testing</w:t>
      </w:r>
    </w:p>
    <w:p w14:paraId="2CAF5878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Interface Testing</w:t>
      </w:r>
    </w:p>
    <w:p w14:paraId="5DE1B8FA" w14:textId="77777777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Regression Testing</w:t>
      </w:r>
    </w:p>
    <w:p w14:paraId="3782304E" w14:textId="4BC0332C" w:rsidR="00087DEC" w:rsidRPr="00663600" w:rsidRDefault="00087DEC" w:rsidP="006636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Beta/Acceptance Testing</w:t>
      </w:r>
    </w:p>
    <w:p w14:paraId="41955B1B" w14:textId="19D501FD" w:rsidR="00BB1771" w:rsidRPr="005B003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B9FEF6" w14:textId="6E5976EF" w:rsidR="00BB1771" w:rsidRPr="00663600" w:rsidRDefault="00BB177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Testing</w:t>
      </w:r>
    </w:p>
    <w:p w14:paraId="793493E6" w14:textId="711AE01A" w:rsidR="00BB1771" w:rsidRPr="005B003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86418" w14:textId="77777777" w:rsidR="00663600" w:rsidRDefault="00BB1771" w:rsidP="006636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It concentrates on the tiniest aspect of software development. This is where we test a single unit. </w:t>
      </w:r>
    </w:p>
    <w:p w14:paraId="2F1447E6" w14:textId="029EBB69" w:rsidR="00BB1771" w:rsidRPr="00663600" w:rsidRDefault="00BB1771" w:rsidP="006636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The programmer frequently does this task by using sample input and seeing the accompanying results.</w:t>
      </w:r>
    </w:p>
    <w:p w14:paraId="227783BD" w14:textId="77777777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321DF" w14:textId="7174A1FE" w:rsidR="00BB1771" w:rsidRPr="005B003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Example of it our SGP:</w:t>
      </w:r>
    </w:p>
    <w:p w14:paraId="41CA4A71" w14:textId="08969BE9" w:rsidR="00BB1771" w:rsidRPr="005B003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A26E6" w14:textId="1AE58E2E" w:rsidR="00BB1771" w:rsidRPr="00663600" w:rsidRDefault="00BB1771" w:rsidP="005B00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We will be doing Unit testing, once development of each module is completed, we will perform unit testing. It will be performed by the respective developer.</w:t>
      </w:r>
    </w:p>
    <w:p w14:paraId="7A833277" w14:textId="77777777" w:rsidR="00EF4691" w:rsidRPr="00663600" w:rsidRDefault="00EF4691" w:rsidP="006636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Checking if </w:t>
      </w:r>
      <w:proofErr w:type="spellStart"/>
      <w:r w:rsidRPr="00663600"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 are working correctly</w:t>
      </w:r>
    </w:p>
    <w:p w14:paraId="1633E702" w14:textId="77777777" w:rsidR="00EF4691" w:rsidRPr="00663600" w:rsidRDefault="00EF4691" w:rsidP="006636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Correct precedence</w:t>
      </w:r>
    </w:p>
    <w:p w14:paraId="02709083" w14:textId="738C4BDB" w:rsidR="00BB1771" w:rsidRDefault="00BB1771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705E5" w14:textId="07BA0D6B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17294" w14:textId="57B54DCA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7616CC" w14:textId="0A5576D7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CCAB5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6158A" w14:textId="600DBB98" w:rsidR="00EF4691" w:rsidRPr="00663600" w:rsidRDefault="00F0395B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Integration Testing</w:t>
      </w:r>
    </w:p>
    <w:p w14:paraId="09E2A0FF" w14:textId="0965277E" w:rsidR="00F0395B" w:rsidRPr="005B0031" w:rsidRDefault="00F0395B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9564B" w14:textId="77777777" w:rsidR="00663600" w:rsidRDefault="00E0259F" w:rsidP="006636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The goal is to take unit-tested components and use them to create a software program that is dictated by design. </w:t>
      </w:r>
    </w:p>
    <w:p w14:paraId="08A8C067" w14:textId="57B51D7E" w:rsidR="00E0259F" w:rsidRPr="00663600" w:rsidRDefault="00E0259F" w:rsidP="006636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Integration testing involves integrating a number of components to achieve a result.</w:t>
      </w:r>
    </w:p>
    <w:p w14:paraId="4B117611" w14:textId="77EB4ECD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B0C81" w14:textId="41C740A1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Example of it our SGP</w:t>
      </w:r>
      <w:r w:rsidRPr="005B00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3F8B54" w14:textId="5BBC3442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8B34A1" w14:textId="5F7FF357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) Black Box testing</w:t>
      </w:r>
      <w:r w:rsidRPr="005B0031">
        <w:rPr>
          <w:rFonts w:ascii="Times New Roman" w:hAnsi="Times New Roman" w:cs="Times New Roman"/>
          <w:sz w:val="24"/>
          <w:szCs w:val="24"/>
          <w:lang w:val="en-US"/>
        </w:rPr>
        <w:t>: - It is used for validation. In this we ignore internal working mechanism</w:t>
      </w:r>
    </w:p>
    <w:p w14:paraId="428A2946" w14:textId="5A307B70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 xml:space="preserve">In our project, if we give the testing to a third party like Capgemini then, they will perform black box testing as they will only have .exe file and </w:t>
      </w:r>
      <w:proofErr w:type="spellStart"/>
      <w:r w:rsidRPr="005B0031">
        <w:rPr>
          <w:rFonts w:ascii="Times New Roman" w:hAnsi="Times New Roman" w:cs="Times New Roman"/>
          <w:sz w:val="24"/>
          <w:szCs w:val="24"/>
          <w:lang w:val="en-US"/>
        </w:rPr>
        <w:t>srs</w:t>
      </w:r>
      <w:proofErr w:type="spellEnd"/>
      <w:r w:rsidRPr="005B00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47F84" w14:textId="54D075FF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646A3" w14:textId="0A1708F6" w:rsidR="00E0259F" w:rsidRPr="005B0031" w:rsidRDefault="00E0259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White Box </w:t>
      </w:r>
      <w:proofErr w:type="gramStart"/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</w:t>
      </w:r>
      <w:r w:rsidRPr="005B0031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5B0031">
        <w:rPr>
          <w:rFonts w:ascii="Times New Roman" w:hAnsi="Times New Roman" w:cs="Times New Roman"/>
          <w:sz w:val="24"/>
          <w:szCs w:val="24"/>
          <w:lang w:val="en-US"/>
        </w:rPr>
        <w:t xml:space="preserve"> It is used for verification. In this we focus on internal mechanism</w:t>
      </w:r>
    </w:p>
    <w:p w14:paraId="0AD99DF2" w14:textId="24D40C3B" w:rsidR="001D09BC" w:rsidRPr="005B0031" w:rsidRDefault="001D09BC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 xml:space="preserve">If we will perform the testing, then we will have access to both source code and </w:t>
      </w:r>
      <w:proofErr w:type="spellStart"/>
      <w:r w:rsidRPr="005B0031">
        <w:rPr>
          <w:rFonts w:ascii="Times New Roman" w:hAnsi="Times New Roman" w:cs="Times New Roman"/>
          <w:sz w:val="24"/>
          <w:szCs w:val="24"/>
          <w:lang w:val="en-US"/>
        </w:rPr>
        <w:t>srs</w:t>
      </w:r>
      <w:proofErr w:type="spellEnd"/>
      <w:r w:rsidRPr="005B0031">
        <w:rPr>
          <w:rFonts w:ascii="Times New Roman" w:hAnsi="Times New Roman" w:cs="Times New Roman"/>
          <w:sz w:val="24"/>
          <w:szCs w:val="24"/>
          <w:lang w:val="en-US"/>
        </w:rPr>
        <w:t>, so it will be perfect example of white testing.</w:t>
      </w:r>
    </w:p>
    <w:p w14:paraId="75E5EFF9" w14:textId="11341AAC" w:rsidR="001D09BC" w:rsidRPr="005B0031" w:rsidRDefault="001D09BC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FEBAA" w14:textId="30BF7446" w:rsidR="001D09BC" w:rsidRDefault="001D09BC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DC7008" w14:textId="12C2AB24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C3B73" w14:textId="28F18D89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CF83AE" w14:textId="14FB8BEC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38AD2" w14:textId="0161429B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4DD26" w14:textId="6BE4AE0E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63DB8" w14:textId="07AA89FF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2F0063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5A3024" w14:textId="77777777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B1C9A" w14:textId="01628A24" w:rsidR="005F005D" w:rsidRPr="00663600" w:rsidRDefault="005F005D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Regression Testing</w:t>
      </w:r>
    </w:p>
    <w:p w14:paraId="58E363C7" w14:textId="77777777" w:rsidR="00663600" w:rsidRDefault="005F005D" w:rsidP="006636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Every time a new module is added leads to changes in the program. </w:t>
      </w:r>
    </w:p>
    <w:p w14:paraId="14208811" w14:textId="6EA4C7E4" w:rsidR="005F005D" w:rsidRDefault="005F005D" w:rsidP="005B00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This type of testing makes sure that the whole component works properly even after adding components to the complete program</w:t>
      </w:r>
    </w:p>
    <w:p w14:paraId="429570EF" w14:textId="77777777" w:rsidR="00663600" w:rsidRPr="00663600" w:rsidRDefault="00663600" w:rsidP="006636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5F1492" w14:textId="7A1A6B72" w:rsidR="005F005D" w:rsidRDefault="005F005D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Our Example:</w:t>
      </w:r>
    </w:p>
    <w:p w14:paraId="6298E075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64CC5" w14:textId="4FF84F75" w:rsidR="005F005D" w:rsidRPr="00663600" w:rsidRDefault="005F005D" w:rsidP="006636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While developing the project, we will have bugs and thus, after identifying and resolving the bug, we will perform the regression to make sure that our program is running rightly.</w:t>
      </w:r>
    </w:p>
    <w:p w14:paraId="040D2C33" w14:textId="08655B33" w:rsidR="005F005D" w:rsidRPr="005B0031" w:rsidRDefault="005F005D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B09ECE" w14:textId="77777777" w:rsidR="00CA0CE2" w:rsidRPr="00663600" w:rsidRDefault="00CA0CE2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Smoke Testing</w:t>
      </w:r>
    </w:p>
    <w:p w14:paraId="70306899" w14:textId="3421D4F2" w:rsidR="00663600" w:rsidRDefault="00CA0CE2" w:rsidP="006636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This test is done to make sure that software under testing is ready or stable for further testing</w:t>
      </w:r>
      <w:r w:rsidR="00663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686F9F" w14:textId="7BF48F75" w:rsidR="005F005D" w:rsidRPr="00663600" w:rsidRDefault="00CA0CE2" w:rsidP="006636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It is called a smoke test as the testing an initial pass is done to check if it did not catch the fire or smoke in the initial switch on. </w:t>
      </w:r>
      <w:r w:rsidRPr="0066360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30100FB" w14:textId="69EE2357" w:rsidR="00CA0CE2" w:rsidRPr="005B0031" w:rsidRDefault="00CA0CE2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Our Example:</w:t>
      </w:r>
    </w:p>
    <w:p w14:paraId="6FCEA049" w14:textId="64E80EFF" w:rsidR="00CA0CE2" w:rsidRPr="005B0031" w:rsidRDefault="00CA0CE2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43DDB" w14:textId="3E0308E3" w:rsidR="00CA0CE2" w:rsidRPr="00663600" w:rsidRDefault="00B00A09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As we will develop the project in phased manner and each phase will be divided into modules and each </w:t>
      </w:r>
      <w:r w:rsidR="00663600" w:rsidRPr="00663600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 will be developed by different developers and once, module is completed, we will smoke testing it in order to determine that module 1 is working perfectly before moving to next module.</w:t>
      </w:r>
    </w:p>
    <w:p w14:paraId="2673921D" w14:textId="3AB92F56" w:rsidR="00AD57CB" w:rsidRPr="005B0031" w:rsidRDefault="00AD57CB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9D70C" w14:textId="1578CB41" w:rsidR="00AD57CB" w:rsidRDefault="00AD57CB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2779" w14:textId="446922E6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CB882" w14:textId="35EF1CBB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2E130B" w14:textId="4F9D500E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1518BA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CCEE1" w14:textId="77777777" w:rsidR="00AD57CB" w:rsidRPr="00663600" w:rsidRDefault="00AD57CB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 Testing</w:t>
      </w:r>
    </w:p>
    <w:p w14:paraId="0C7CA56C" w14:textId="77777777" w:rsidR="00663600" w:rsidRDefault="00AD57CB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This is a type of validation testing. It is a type of acceptance testing which is done before the product is released to customers. It is typically done by QA people. </w:t>
      </w:r>
      <w:r w:rsidRPr="0066360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23994FC" w14:textId="13ADC574" w:rsidR="00AD57CB" w:rsidRPr="00663600" w:rsidRDefault="00AD57CB" w:rsidP="0066360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Example:  </w:t>
      </w:r>
    </w:p>
    <w:p w14:paraId="66155C24" w14:textId="77777777" w:rsidR="00AD57CB" w:rsidRPr="00663600" w:rsidRDefault="00AD57CB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When software testing is performed internally within the organization</w:t>
      </w:r>
    </w:p>
    <w:p w14:paraId="3837E645" w14:textId="5BBB759A" w:rsidR="00AD57CB" w:rsidRPr="005B0031" w:rsidRDefault="00AD57CB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4654BE" w14:textId="77777777" w:rsidR="004661AF" w:rsidRPr="00663600" w:rsidRDefault="004661AF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Beta Testing</w:t>
      </w:r>
    </w:p>
    <w:p w14:paraId="7B295073" w14:textId="77777777" w:rsidR="00663600" w:rsidRDefault="004661AF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The beta test is conducted at one or more customer sites by the end-user of the software.</w:t>
      </w:r>
    </w:p>
    <w:p w14:paraId="28665244" w14:textId="5C8E2170" w:rsidR="00663600" w:rsidRDefault="004661AF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This version is released for a limited number of users for testing in a real-time environment</w:t>
      </w:r>
      <w:r w:rsidR="00663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5ABF7" w14:textId="77777777" w:rsidR="00663600" w:rsidRDefault="00663600" w:rsidP="006636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68451" w14:textId="09C1B9DB" w:rsidR="00663600" w:rsidRDefault="004661AF" w:rsidP="00663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Pr="00663600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6636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03AE1E" w14:textId="77777777" w:rsidR="00663600" w:rsidRPr="00663600" w:rsidRDefault="00663600" w:rsidP="00663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96F2C" w14:textId="31BFC84C" w:rsidR="004661AF" w:rsidRPr="00663600" w:rsidRDefault="004661AF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After performing the alpha testing, we will give the software to our professors and peers in order to take their feedback. Thus, it is beta testing.</w:t>
      </w:r>
    </w:p>
    <w:p w14:paraId="2573CA7A" w14:textId="662B6D01" w:rsidR="004661AF" w:rsidRPr="005B0031" w:rsidRDefault="004661AF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57E53" w14:textId="5C7A1207" w:rsidR="00663600" w:rsidRPr="00663600" w:rsidRDefault="00824225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Testin</w:t>
      </w:r>
      <w:r w:rsid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</w:p>
    <w:p w14:paraId="5352A8A2" w14:textId="77777777" w:rsidR="00663600" w:rsidRDefault="00824225" w:rsidP="006636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This software is tested such that it works fine for the different operating systems. It is covered under the black box testing technique.</w:t>
      </w:r>
    </w:p>
    <w:p w14:paraId="2BC22A3A" w14:textId="35FE77EC" w:rsidR="00824225" w:rsidRPr="00663600" w:rsidRDefault="00824225" w:rsidP="005B003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 In this, we just focus on the required input and output without focusing on internal working. </w:t>
      </w:r>
      <w:r w:rsidRPr="00663600">
        <w:rPr>
          <w:rFonts w:ascii="Times New Roman" w:hAnsi="Times New Roman" w:cs="Times New Roman"/>
          <w:sz w:val="24"/>
          <w:szCs w:val="24"/>
          <w:lang w:val="en-US"/>
        </w:rPr>
        <w:br/>
        <w:t>In this, we have security testing, recovery testing, stress testing, and performance testing </w:t>
      </w:r>
      <w:r w:rsidRPr="0066360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09356A5" w14:textId="77777777" w:rsidR="00824225" w:rsidRPr="00663600" w:rsidRDefault="00824225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Stress Testing</w:t>
      </w:r>
    </w:p>
    <w:p w14:paraId="2D5A67E3" w14:textId="77777777" w:rsidR="00663600" w:rsidRDefault="00824225" w:rsidP="006636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In this, we give unfavourable conditions to the system and check how they perform in conditions.</w:t>
      </w:r>
    </w:p>
    <w:p w14:paraId="3F6FDDFE" w14:textId="73AC2027" w:rsidR="00824225" w:rsidRPr="00663600" w:rsidRDefault="00824225" w:rsidP="00663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Example:  </w:t>
      </w:r>
    </w:p>
    <w:p w14:paraId="37935752" w14:textId="6CDF1B18" w:rsidR="00824225" w:rsidRPr="00663600" w:rsidRDefault="00824225" w:rsidP="006636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We will stress test our product to determine whether it can process big datasets or not and how the RAM is performing.</w:t>
      </w:r>
    </w:p>
    <w:p w14:paraId="461F5963" w14:textId="3BB4F392" w:rsidR="00824225" w:rsidRPr="005B0031" w:rsidRDefault="00824225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E67A0" w14:textId="77777777" w:rsidR="004A199C" w:rsidRPr="004A199C" w:rsidRDefault="004A199C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Reliability Testing</w:t>
      </w:r>
    </w:p>
    <w:p w14:paraId="75F3E23D" w14:textId="61BC4319" w:rsidR="004A199C" w:rsidRPr="00663600" w:rsidRDefault="004A199C" w:rsidP="005B00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Reliability Testing is a software testing process that checks whether the software can perform a failure-free operation for a specified time period in a particular environment. </w:t>
      </w:r>
    </w:p>
    <w:p w14:paraId="664A5FB4" w14:textId="0E66F58B" w:rsidR="004A199C" w:rsidRPr="005B0031" w:rsidRDefault="004A199C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CFC34DE" w14:textId="0CFE4069" w:rsidR="004A199C" w:rsidRPr="00663600" w:rsidRDefault="004A199C" w:rsidP="006636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We will need to perform it as our product deals with data of all types, so it is important for it to be reliable.</w:t>
      </w:r>
    </w:p>
    <w:p w14:paraId="10F9ABF4" w14:textId="55465EC5" w:rsidR="004A199C" w:rsidRPr="005B0031" w:rsidRDefault="004A199C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E8F13" w14:textId="5F87F321" w:rsidR="004A199C" w:rsidRPr="00663600" w:rsidRDefault="00FA1588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 Testing</w:t>
      </w:r>
    </w:p>
    <w:p w14:paraId="6AB55932" w14:textId="0B8F8C6A" w:rsidR="00FA1588" w:rsidRPr="00663600" w:rsidRDefault="00FA1588" w:rsidP="005B00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Security testing is a process intended to reveal flaws in the security mechanisms of an information system that protect data and maintain functionality as intended</w:t>
      </w:r>
    </w:p>
    <w:p w14:paraId="134E2A86" w14:textId="1D0A65DA" w:rsidR="00FA1588" w:rsidRPr="005B0031" w:rsidRDefault="00FA1588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6EECA89A" w14:textId="77777777" w:rsidR="00706239" w:rsidRPr="00663600" w:rsidRDefault="00FA1588" w:rsidP="006636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As data is involved, so we will need to determine that security is sufficient so it can be securely processed.</w:t>
      </w:r>
    </w:p>
    <w:p w14:paraId="77F85537" w14:textId="4404055A" w:rsidR="00706239" w:rsidRDefault="00706239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E2D00" w14:textId="77215AFF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ACEE75" w14:textId="6644E83A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DDE38" w14:textId="699312C9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44A061" w14:textId="45C990A4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BEB087" w14:textId="0E8719CA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F51FB0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4EC0C" w14:textId="77777777" w:rsidR="00706239" w:rsidRPr="00663600" w:rsidRDefault="00706239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CASES:</w:t>
      </w:r>
    </w:p>
    <w:p w14:paraId="4B7CE426" w14:textId="65EC61B4" w:rsidR="00706239" w:rsidRPr="00663600" w:rsidRDefault="00706239" w:rsidP="005B00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A test case is a document, which has a set of test data, preconditions, expected results and postconditions, developed for a particular test scenario in order to verify compliance against a specific requirement.</w:t>
      </w:r>
    </w:p>
    <w:p w14:paraId="4D673D8C" w14:textId="17154B30" w:rsidR="00291C19" w:rsidRPr="00663600" w:rsidRDefault="00291C19" w:rsidP="006636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For us, we will have to create multiple test cases, in such a way that it will have minimal inputs in the form of the data sets and maximal level of inputs.</w:t>
      </w:r>
    </w:p>
    <w:p w14:paraId="36B4583D" w14:textId="77777777" w:rsidR="00291C19" w:rsidRPr="00663600" w:rsidRDefault="00291C19" w:rsidP="006636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Each Test case, will have corresponding inputs, state of testing and expected output.</w:t>
      </w:r>
    </w:p>
    <w:p w14:paraId="7401EA2E" w14:textId="77777777" w:rsidR="00291C19" w:rsidRPr="005B0031" w:rsidRDefault="00291C19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6BB" w14:textId="77777777" w:rsidR="00425878" w:rsidRPr="005B0031" w:rsidRDefault="00425878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05E32294" w14:textId="26F228DC" w:rsidR="00425878" w:rsidRPr="00663600" w:rsidRDefault="00425878" w:rsidP="006636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We will give the relevant data set as an input.</w:t>
      </w:r>
    </w:p>
    <w:p w14:paraId="52F070A7" w14:textId="1219027C" w:rsidR="00425878" w:rsidRPr="00663600" w:rsidRDefault="00425878" w:rsidP="005B003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For state, we will give </w:t>
      </w:r>
      <w:proofErr w:type="gramStart"/>
      <w:r w:rsidRPr="00663600">
        <w:rPr>
          <w:rFonts w:ascii="Times New Roman" w:hAnsi="Times New Roman" w:cs="Times New Roman"/>
          <w:sz w:val="24"/>
          <w:szCs w:val="24"/>
          <w:lang w:val="en-US"/>
        </w:rPr>
        <w:t>description  of</w:t>
      </w:r>
      <w:proofErr w:type="gramEnd"/>
      <w:r w:rsidRPr="00663600">
        <w:rPr>
          <w:rFonts w:ascii="Times New Roman" w:hAnsi="Times New Roman" w:cs="Times New Roman"/>
          <w:sz w:val="24"/>
          <w:szCs w:val="24"/>
          <w:lang w:val="en-US"/>
        </w:rPr>
        <w:t xml:space="preserve"> the input and also certain specialities of the input data.</w:t>
      </w:r>
    </w:p>
    <w:p w14:paraId="4A1BCB92" w14:textId="458E2FEA" w:rsidR="00425878" w:rsidRPr="00663600" w:rsidRDefault="00425878" w:rsidP="006636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For output, as expected, the desired output data will be given in order to determine whether the product is giving right result for the given input.</w:t>
      </w:r>
    </w:p>
    <w:p w14:paraId="7AD0F29B" w14:textId="3CF829E8" w:rsidR="00425878" w:rsidRPr="005B0031" w:rsidRDefault="00425878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CA6059" w14:textId="64810C43" w:rsidR="00030153" w:rsidRPr="00663600" w:rsidRDefault="00030153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SUITES:</w:t>
      </w:r>
    </w:p>
    <w:p w14:paraId="7E8A418F" w14:textId="45C04F8A" w:rsidR="00030153" w:rsidRPr="00663600" w:rsidRDefault="00030153" w:rsidP="006636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We can simply say that test suite is the collection of relevant test cases for the product.</w:t>
      </w:r>
    </w:p>
    <w:p w14:paraId="7E41CB2F" w14:textId="13562F42" w:rsidR="00030153" w:rsidRPr="00663600" w:rsidRDefault="00030153" w:rsidP="006636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Test suite normally covers wide range of test cases to get the relevant result.</w:t>
      </w:r>
    </w:p>
    <w:p w14:paraId="6C5FBB16" w14:textId="2F99191A" w:rsidR="00030153" w:rsidRPr="005B0031" w:rsidRDefault="00030153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F8BAE" w14:textId="48A2699B" w:rsidR="009F35EE" w:rsidRPr="00663600" w:rsidRDefault="009F35EE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STRATEGY:</w:t>
      </w:r>
    </w:p>
    <w:p w14:paraId="457504D3" w14:textId="4092848A" w:rsidR="009F35EE" w:rsidRPr="00663600" w:rsidRDefault="009F35EE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Test Strategy is a set of guidelines that explain the test design and determine how testing needs to be done.</w:t>
      </w:r>
    </w:p>
    <w:p w14:paraId="4FF36651" w14:textId="47A91681" w:rsidR="009F35EE" w:rsidRPr="005B0031" w:rsidRDefault="009F35EE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12DFA" w14:textId="19BA31A8" w:rsidR="009F35EE" w:rsidRDefault="009C3144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0FC569" w14:textId="53151CA5" w:rsid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CA29E" w14:textId="77777777" w:rsidR="00663600" w:rsidRPr="005B0031" w:rsidRDefault="00663600" w:rsidP="005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F237D" w14:textId="19A057FA" w:rsidR="007E42C1" w:rsidRDefault="007E42C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approach:</w:t>
      </w:r>
    </w:p>
    <w:p w14:paraId="375BDED9" w14:textId="77777777" w:rsidR="00663600" w:rsidRPr="00663600" w:rsidRDefault="00663600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9E894F" w14:textId="03EEB13A" w:rsidR="00663600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As far as our testing strategy is concerned, we have a very straight forward approach.</w:t>
      </w:r>
    </w:p>
    <w:p w14:paraId="7711B810" w14:textId="77777777" w:rsidR="00663600" w:rsidRPr="00663600" w:rsidRDefault="00663600" w:rsidP="006636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482DE" w14:textId="77777777" w:rsidR="00663600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Firstly, unit testing will be performed by the developers</w:t>
      </w:r>
    </w:p>
    <w:p w14:paraId="247D6454" w14:textId="77777777" w:rsidR="00663600" w:rsidRPr="00663600" w:rsidRDefault="00663600" w:rsidP="006636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526A2B" w14:textId="77777777" w:rsidR="00663600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The test cases will be designed in module specific manner</w:t>
      </w:r>
    </w:p>
    <w:p w14:paraId="0ABFB76F" w14:textId="77777777" w:rsidR="00663600" w:rsidRPr="00663600" w:rsidRDefault="00663600" w:rsidP="006636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FF61CC" w14:textId="77777777" w:rsidR="00663600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Then, smoke testing will be undertaken before moving to next module.</w:t>
      </w:r>
    </w:p>
    <w:p w14:paraId="6757B011" w14:textId="77777777" w:rsidR="00663600" w:rsidRPr="00663600" w:rsidRDefault="00663600" w:rsidP="006636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7384AE" w14:textId="77777777" w:rsidR="007572B8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600">
        <w:rPr>
          <w:rFonts w:ascii="Times New Roman" w:hAnsi="Times New Roman" w:cs="Times New Roman"/>
          <w:sz w:val="24"/>
          <w:szCs w:val="24"/>
          <w:lang w:val="en-US"/>
        </w:rPr>
        <w:t>After that, integration testing will take place in order to determine the running of the product during the integration process.</w:t>
      </w:r>
    </w:p>
    <w:p w14:paraId="4AB5E58C" w14:textId="77777777" w:rsidR="007572B8" w:rsidRPr="007572B8" w:rsidRDefault="007572B8" w:rsidP="007572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6B5722" w14:textId="77777777" w:rsidR="007572B8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2B8">
        <w:rPr>
          <w:rFonts w:ascii="Times New Roman" w:hAnsi="Times New Roman" w:cs="Times New Roman"/>
          <w:sz w:val="24"/>
          <w:szCs w:val="24"/>
          <w:lang w:val="en-US"/>
        </w:rPr>
        <w:t>Then, white box testing will take place by the team.</w:t>
      </w:r>
    </w:p>
    <w:p w14:paraId="40FA9223" w14:textId="77777777" w:rsidR="007572B8" w:rsidRPr="007572B8" w:rsidRDefault="007572B8" w:rsidP="007572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AAA2F1" w14:textId="77777777" w:rsidR="007572B8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2B8">
        <w:rPr>
          <w:rFonts w:ascii="Times New Roman" w:hAnsi="Times New Roman" w:cs="Times New Roman"/>
          <w:sz w:val="24"/>
          <w:szCs w:val="24"/>
          <w:lang w:val="en-US"/>
        </w:rPr>
        <w:t>As we are inexperienced in the testing, we will also undertake black box testing which will be done by the trusted third party.</w:t>
      </w:r>
    </w:p>
    <w:p w14:paraId="3639BD63" w14:textId="77777777" w:rsidR="007572B8" w:rsidRPr="007572B8" w:rsidRDefault="007572B8" w:rsidP="007572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C08B80" w14:textId="77777777" w:rsidR="007572B8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2B8">
        <w:rPr>
          <w:rFonts w:ascii="Times New Roman" w:hAnsi="Times New Roman" w:cs="Times New Roman"/>
          <w:sz w:val="24"/>
          <w:szCs w:val="24"/>
          <w:lang w:val="en-US"/>
        </w:rPr>
        <w:t>Then, once the product is ready, we will do alpha testing, where all the fellow team members will use the product.</w:t>
      </w:r>
    </w:p>
    <w:p w14:paraId="0EB49D5F" w14:textId="77777777" w:rsidR="007572B8" w:rsidRPr="007572B8" w:rsidRDefault="007572B8" w:rsidP="007572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D2683F" w14:textId="11E733F2" w:rsidR="007E42C1" w:rsidRPr="007572B8" w:rsidRDefault="007E42C1" w:rsidP="006636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2B8">
        <w:rPr>
          <w:rFonts w:ascii="Times New Roman" w:hAnsi="Times New Roman" w:cs="Times New Roman"/>
          <w:sz w:val="24"/>
          <w:szCs w:val="24"/>
          <w:lang w:val="en-US"/>
        </w:rPr>
        <w:t>Then, beta testing will be done, where, the peers and professors will use the product in their day-to-day use.</w:t>
      </w:r>
    </w:p>
    <w:p w14:paraId="6302A3F5" w14:textId="7758E630" w:rsidR="007E42C1" w:rsidRDefault="007E42C1" w:rsidP="005B0031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</w:p>
    <w:p w14:paraId="2883A6C4" w14:textId="77777777" w:rsidR="007E42C1" w:rsidRPr="007E42C1" w:rsidRDefault="007E42C1" w:rsidP="005B0031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</w:p>
    <w:p w14:paraId="2B01B288" w14:textId="77777777" w:rsidR="004661AF" w:rsidRPr="004661AF" w:rsidRDefault="004661AF" w:rsidP="005B0031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</w:p>
    <w:p w14:paraId="14BF706A" w14:textId="61E19C58" w:rsidR="00087DEC" w:rsidRPr="005B0031" w:rsidRDefault="007E42C1" w:rsidP="005B00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0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64D0EDC6" w14:textId="31FD14F0" w:rsidR="00087DEC" w:rsidRPr="00CE0BAF" w:rsidRDefault="007E42C1" w:rsidP="005B00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5B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By performing the above practical, I learnt the basics of software testing and the methodology followed and different testing happening in the industry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.</w:t>
      </w:r>
    </w:p>
    <w:p w14:paraId="754959D4" w14:textId="77777777" w:rsidR="00087DEC" w:rsidRPr="00A86B71" w:rsidRDefault="00087DEC" w:rsidP="005B0031">
      <w:pPr>
        <w:spacing w:line="360" w:lineRule="auto"/>
        <w:rPr>
          <w:lang w:val="en-US"/>
        </w:rPr>
      </w:pPr>
    </w:p>
    <w:sectPr w:rsidR="00087DEC" w:rsidRPr="00A86B71" w:rsidSect="005B00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81FB" w14:textId="77777777" w:rsidR="00DF704B" w:rsidRDefault="00DF704B" w:rsidP="005B0031">
      <w:pPr>
        <w:spacing w:after="0" w:line="240" w:lineRule="auto"/>
      </w:pPr>
      <w:r>
        <w:separator/>
      </w:r>
    </w:p>
  </w:endnote>
  <w:endnote w:type="continuationSeparator" w:id="0">
    <w:p w14:paraId="6158B629" w14:textId="77777777" w:rsidR="00DF704B" w:rsidRDefault="00DF704B" w:rsidP="005B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D76D" w14:textId="4124A03D" w:rsidR="005B0031" w:rsidRDefault="005B0031">
    <w:pPr>
      <w:pStyle w:val="Footer"/>
      <w:jc w:val="right"/>
    </w:pPr>
    <w:r>
      <w:t>DEPSTAR (CSE)</w:t>
    </w:r>
    <w:r>
      <w:tab/>
    </w:r>
    <w:r>
      <w:tab/>
    </w:r>
    <w:sdt>
      <w:sdtPr>
        <w:id w:val="11192630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D0BE45" w14:textId="77777777" w:rsidR="005B0031" w:rsidRDefault="005B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9498" w14:textId="77777777" w:rsidR="00DF704B" w:rsidRDefault="00DF704B" w:rsidP="005B0031">
      <w:pPr>
        <w:spacing w:after="0" w:line="240" w:lineRule="auto"/>
      </w:pPr>
      <w:r>
        <w:separator/>
      </w:r>
    </w:p>
  </w:footnote>
  <w:footnote w:type="continuationSeparator" w:id="0">
    <w:p w14:paraId="3717B4AC" w14:textId="77777777" w:rsidR="00DF704B" w:rsidRDefault="00DF704B" w:rsidP="005B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0334" w14:textId="055CDDB7" w:rsidR="005B0031" w:rsidRDefault="005B0031">
    <w:pPr>
      <w:pStyle w:val="Header"/>
    </w:pPr>
    <w:r>
      <w:t>[CS 346] SOFTWARE ENGINEERING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309E"/>
    <w:multiLevelType w:val="hybridMultilevel"/>
    <w:tmpl w:val="FB9C2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661E"/>
    <w:multiLevelType w:val="hybridMultilevel"/>
    <w:tmpl w:val="70D8A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56DE"/>
    <w:multiLevelType w:val="hybridMultilevel"/>
    <w:tmpl w:val="F936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5F68"/>
    <w:multiLevelType w:val="multilevel"/>
    <w:tmpl w:val="A2B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7646E"/>
    <w:multiLevelType w:val="hybridMultilevel"/>
    <w:tmpl w:val="9588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4E9"/>
    <w:multiLevelType w:val="hybridMultilevel"/>
    <w:tmpl w:val="91A4A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45D7E"/>
    <w:multiLevelType w:val="multilevel"/>
    <w:tmpl w:val="0D3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81F81"/>
    <w:multiLevelType w:val="hybridMultilevel"/>
    <w:tmpl w:val="9580E6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47ECF"/>
    <w:multiLevelType w:val="hybridMultilevel"/>
    <w:tmpl w:val="4DA662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67CF4"/>
    <w:multiLevelType w:val="hybridMultilevel"/>
    <w:tmpl w:val="C1B26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4196C"/>
    <w:multiLevelType w:val="hybridMultilevel"/>
    <w:tmpl w:val="FC3A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8332C"/>
    <w:multiLevelType w:val="hybridMultilevel"/>
    <w:tmpl w:val="C3400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64E70"/>
    <w:multiLevelType w:val="hybridMultilevel"/>
    <w:tmpl w:val="C2CE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D49D5"/>
    <w:multiLevelType w:val="hybridMultilevel"/>
    <w:tmpl w:val="78BE8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71FDD"/>
    <w:multiLevelType w:val="hybridMultilevel"/>
    <w:tmpl w:val="2E304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4"/>
  </w:num>
  <w:num w:numId="11">
    <w:abstractNumId w:val="2"/>
  </w:num>
  <w:num w:numId="12">
    <w:abstractNumId w:val="1"/>
  </w:num>
  <w:num w:numId="13">
    <w:abstractNumId w:val="9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76"/>
    <w:rsid w:val="00030153"/>
    <w:rsid w:val="00087DEC"/>
    <w:rsid w:val="001C24F9"/>
    <w:rsid w:val="001D09BC"/>
    <w:rsid w:val="00291C19"/>
    <w:rsid w:val="00425878"/>
    <w:rsid w:val="004661AF"/>
    <w:rsid w:val="004A199C"/>
    <w:rsid w:val="005B0031"/>
    <w:rsid w:val="005F005D"/>
    <w:rsid w:val="00663600"/>
    <w:rsid w:val="00706239"/>
    <w:rsid w:val="00740A76"/>
    <w:rsid w:val="007572B8"/>
    <w:rsid w:val="007E42C1"/>
    <w:rsid w:val="00824225"/>
    <w:rsid w:val="009C3144"/>
    <w:rsid w:val="009F35EE"/>
    <w:rsid w:val="00A469C2"/>
    <w:rsid w:val="00A86B71"/>
    <w:rsid w:val="00AD57CB"/>
    <w:rsid w:val="00B00A09"/>
    <w:rsid w:val="00BA3F27"/>
    <w:rsid w:val="00BB1771"/>
    <w:rsid w:val="00CA0CE2"/>
    <w:rsid w:val="00DF704B"/>
    <w:rsid w:val="00E0259F"/>
    <w:rsid w:val="00EF4691"/>
    <w:rsid w:val="00F0395B"/>
    <w:rsid w:val="00F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FB83"/>
  <w15:chartTrackingRefBased/>
  <w15:docId w15:val="{0F3FBEB6-4FF1-4E99-A800-10BB0BC2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5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AD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A19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A19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31"/>
  </w:style>
  <w:style w:type="paragraph" w:styleId="Footer">
    <w:name w:val="footer"/>
    <w:basedOn w:val="Normal"/>
    <w:link w:val="FooterChar"/>
    <w:uiPriority w:val="99"/>
    <w:unhideWhenUsed/>
    <w:rsid w:val="005B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31"/>
  </w:style>
  <w:style w:type="paragraph" w:styleId="ListParagraph">
    <w:name w:val="List Paragraph"/>
    <w:basedOn w:val="Normal"/>
    <w:uiPriority w:val="34"/>
    <w:qFormat/>
    <w:rsid w:val="005B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809A-7C4A-4A41-8363-15663773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26</cp:revision>
  <dcterms:created xsi:type="dcterms:W3CDTF">2022-02-14T13:53:00Z</dcterms:created>
  <dcterms:modified xsi:type="dcterms:W3CDTF">2022-02-14T15:54:00Z</dcterms:modified>
</cp:coreProperties>
</file>