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6912" w14:textId="77777777" w:rsidR="000A6D5E" w:rsidRDefault="000A6D5E" w:rsidP="000A6D5E">
      <w:pPr>
        <w:spacing w:line="360" w:lineRule="auto"/>
        <w:rPr>
          <w:lang w:val="en-US"/>
        </w:rPr>
      </w:pPr>
    </w:p>
    <w:p w14:paraId="52D06B91" w14:textId="667C8F46" w:rsidR="00ED753B" w:rsidRDefault="00730506" w:rsidP="000A6D5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A6D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PRACTICAL-2</w:t>
      </w:r>
    </w:p>
    <w:p w14:paraId="53916398" w14:textId="77777777" w:rsidR="000A6D5E" w:rsidRPr="000A6D5E" w:rsidRDefault="000A6D5E" w:rsidP="000A6D5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4AC4224" w14:textId="50EA0E4C" w:rsidR="00730506" w:rsidRPr="000A6D5E" w:rsidRDefault="00730506" w:rsidP="000A6D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D5E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3E335A0B" w14:textId="04A750D2" w:rsidR="00730506" w:rsidRPr="000A6D5E" w:rsidRDefault="00730506" w:rsidP="000A6D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D5E">
        <w:rPr>
          <w:rFonts w:ascii="Times New Roman" w:hAnsi="Times New Roman" w:cs="Times New Roman"/>
          <w:sz w:val="28"/>
          <w:szCs w:val="28"/>
        </w:rPr>
        <w:t xml:space="preserve">Create a network topology which connects 3 switches directly, with a host of each switch in </w:t>
      </w:r>
      <w:proofErr w:type="spellStart"/>
      <w:r w:rsidRPr="000A6D5E">
        <w:rPr>
          <w:rFonts w:ascii="Times New Roman" w:hAnsi="Times New Roman" w:cs="Times New Roman"/>
          <w:sz w:val="28"/>
          <w:szCs w:val="28"/>
        </w:rPr>
        <w:t>mininet</w:t>
      </w:r>
      <w:proofErr w:type="spellEnd"/>
      <w:r w:rsidRPr="000A6D5E">
        <w:rPr>
          <w:rFonts w:ascii="Times New Roman" w:hAnsi="Times New Roman" w:cs="Times New Roman"/>
          <w:sz w:val="28"/>
          <w:szCs w:val="28"/>
        </w:rPr>
        <w:t xml:space="preserve"> environment.</w:t>
      </w:r>
    </w:p>
    <w:p w14:paraId="21D429DC" w14:textId="63569EC8" w:rsidR="00730506" w:rsidRDefault="00730506" w:rsidP="000A6D5E">
      <w:pPr>
        <w:spacing w:line="360" w:lineRule="auto"/>
      </w:pPr>
    </w:p>
    <w:p w14:paraId="0D1651E6" w14:textId="01AED76C" w:rsidR="00730506" w:rsidRDefault="00730506" w:rsidP="000A6D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C7E103" wp14:editId="2170DBD9">
            <wp:extent cx="5731510" cy="1482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F791" w14:textId="598DAA75" w:rsidR="00730506" w:rsidRDefault="00730506" w:rsidP="000A6D5E">
      <w:pPr>
        <w:spacing w:line="360" w:lineRule="auto"/>
      </w:pPr>
    </w:p>
    <w:p w14:paraId="2AD13E6B" w14:textId="0E7E2DEB" w:rsidR="00730506" w:rsidRDefault="00730506" w:rsidP="000A6D5E">
      <w:pPr>
        <w:spacing w:line="360" w:lineRule="auto"/>
      </w:pPr>
    </w:p>
    <w:p w14:paraId="19B44A98" w14:textId="230EA1E8" w:rsidR="00EC3456" w:rsidRPr="000A6D5E" w:rsidRDefault="00EC3456" w:rsidP="000A6D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D5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036607CB" w14:textId="7C45A74C" w:rsidR="00EC3456" w:rsidRDefault="00EC3456" w:rsidP="000A6D5E">
      <w:pPr>
        <w:spacing w:line="360" w:lineRule="auto"/>
      </w:pPr>
    </w:p>
    <w:p w14:paraId="1730036D" w14:textId="464D3B26" w:rsidR="00EC3456" w:rsidRDefault="00EC3456" w:rsidP="000A6D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D5E">
        <w:rPr>
          <w:rFonts w:ascii="Times New Roman" w:hAnsi="Times New Roman" w:cs="Times New Roman"/>
          <w:sz w:val="24"/>
          <w:szCs w:val="24"/>
        </w:rPr>
        <w:t xml:space="preserve">To create this topology, we will use </w:t>
      </w:r>
      <w:proofErr w:type="spellStart"/>
      <w:r w:rsidRPr="000A6D5E">
        <w:rPr>
          <w:rFonts w:ascii="Times New Roman" w:hAnsi="Times New Roman" w:cs="Times New Roman"/>
          <w:sz w:val="24"/>
          <w:szCs w:val="24"/>
        </w:rPr>
        <w:t>miniedit</w:t>
      </w:r>
      <w:proofErr w:type="spellEnd"/>
      <w:r w:rsidRPr="000A6D5E">
        <w:rPr>
          <w:rFonts w:ascii="Times New Roman" w:hAnsi="Times New Roman" w:cs="Times New Roman"/>
          <w:sz w:val="24"/>
          <w:szCs w:val="24"/>
        </w:rPr>
        <w:t>.</w:t>
      </w:r>
    </w:p>
    <w:p w14:paraId="1BE2EF55" w14:textId="77777777" w:rsidR="000A6D5E" w:rsidRPr="000A6D5E" w:rsidRDefault="000A6D5E" w:rsidP="000A6D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3B3EC" w14:textId="6C045124" w:rsidR="00EC3456" w:rsidRDefault="00CE6717" w:rsidP="000A6D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D5E">
        <w:rPr>
          <w:rFonts w:ascii="Times New Roman" w:hAnsi="Times New Roman" w:cs="Times New Roman"/>
          <w:sz w:val="24"/>
          <w:szCs w:val="24"/>
        </w:rPr>
        <w:t>MiniEdit</w:t>
      </w:r>
      <w:proofErr w:type="spellEnd"/>
      <w:r w:rsidRPr="000A6D5E">
        <w:rPr>
          <w:rFonts w:ascii="Times New Roman" w:hAnsi="Times New Roman" w:cs="Times New Roman"/>
          <w:sz w:val="24"/>
          <w:szCs w:val="24"/>
        </w:rPr>
        <w:t xml:space="preserve"> is a simple GUI (Graphical User Interface) editor for Mininet.</w:t>
      </w:r>
    </w:p>
    <w:p w14:paraId="7CA9B3EE" w14:textId="77777777" w:rsidR="000A6D5E" w:rsidRPr="000A6D5E" w:rsidRDefault="000A6D5E" w:rsidP="000A6D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E9428" w14:textId="09978C9D" w:rsidR="00CE6717" w:rsidRPr="000A6D5E" w:rsidRDefault="00BC0212" w:rsidP="000A6D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0A6D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MiniEdit</w:t>
      </w:r>
      <w:proofErr w:type="spellEnd"/>
      <w:r w:rsidRPr="000A6D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an experimental tool created to demonstrate how Mininet can be extended.</w:t>
      </w:r>
    </w:p>
    <w:p w14:paraId="5F850598" w14:textId="63602C19" w:rsidR="002A4908" w:rsidRPr="000A6D5E" w:rsidRDefault="002A4908" w:rsidP="000A6D5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A4CD097" w14:textId="77777777" w:rsidR="000A6D5E" w:rsidRDefault="000A6D5E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</w:p>
    <w:p w14:paraId="68C3C34B" w14:textId="77777777" w:rsidR="000A6D5E" w:rsidRDefault="000A6D5E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</w:p>
    <w:p w14:paraId="4C7B0CF0" w14:textId="77777777" w:rsidR="000A6D5E" w:rsidRDefault="000A6D5E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</w:p>
    <w:p w14:paraId="75C06D0B" w14:textId="3927F1FB" w:rsidR="00741D05" w:rsidRP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color w:val="333333"/>
        </w:rPr>
        <w:t>The icons represent the following tools:</w:t>
      </w:r>
    </w:p>
    <w:p w14:paraId="15985C94" w14:textId="77777777" w:rsid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noProof/>
          <w:color w:val="333333"/>
        </w:rPr>
        <w:drawing>
          <wp:inline distT="0" distB="0" distL="0" distR="0" wp14:anchorId="033159BC" wp14:editId="19435EDF">
            <wp:extent cx="552450" cy="406400"/>
            <wp:effectExtent l="0" t="0" r="0" b="0"/>
            <wp:docPr id="9" name="Picture 9" descr="Mininet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net-sel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22B9" w14:textId="27AC3C77" w:rsidR="00741D05" w:rsidRP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color w:val="333333"/>
        </w:rPr>
        <w:t>The </w:t>
      </w:r>
      <w:r w:rsidRPr="000A6D5E">
        <w:rPr>
          <w:rStyle w:val="Emphasis"/>
          <w:color w:val="333333"/>
        </w:rPr>
        <w:t>Select</w:t>
      </w:r>
      <w:r w:rsidRPr="000A6D5E">
        <w:rPr>
          <w:color w:val="333333"/>
        </w:rPr>
        <w:t> tool is used to move nodes around on the canvas. Click and drag any existing node.</w:t>
      </w:r>
    </w:p>
    <w:p w14:paraId="37E51E82" w14:textId="77777777" w:rsid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noProof/>
          <w:color w:val="333333"/>
        </w:rPr>
        <w:drawing>
          <wp:inline distT="0" distB="0" distL="0" distR="0" wp14:anchorId="174C2065" wp14:editId="58D8212B">
            <wp:extent cx="552450" cy="406400"/>
            <wp:effectExtent l="0" t="0" r="0" b="0"/>
            <wp:docPr id="8" name="Picture 8" descr="Mininet-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inet-h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0A6A" w14:textId="112447DA" w:rsidR="00741D05" w:rsidRP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color w:val="333333"/>
        </w:rPr>
        <w:t>The </w:t>
      </w:r>
      <w:r w:rsidRPr="000A6D5E">
        <w:rPr>
          <w:rStyle w:val="Emphasis"/>
          <w:color w:val="333333"/>
        </w:rPr>
        <w:t>Host</w:t>
      </w:r>
      <w:r w:rsidRPr="000A6D5E">
        <w:rPr>
          <w:color w:val="333333"/>
        </w:rPr>
        <w:t xml:space="preserve"> tool creates nodes on the canvas that will perform the function of host computers. Click on the tool, then click anywhere on the canvas you wish to place a node. </w:t>
      </w:r>
    </w:p>
    <w:p w14:paraId="2CDE9F37" w14:textId="77777777" w:rsid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noProof/>
          <w:color w:val="333333"/>
        </w:rPr>
        <w:drawing>
          <wp:inline distT="0" distB="0" distL="0" distR="0" wp14:anchorId="5E8384C7" wp14:editId="7078AF4F">
            <wp:extent cx="552450" cy="406400"/>
            <wp:effectExtent l="0" t="0" r="0" b="0"/>
            <wp:docPr id="7" name="Picture 7" descr="Mininet-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net-swit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8469" w14:textId="6BD0306C" w:rsidR="00741D05" w:rsidRP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color w:val="333333"/>
        </w:rPr>
        <w:t>The </w:t>
      </w:r>
      <w:r w:rsidRPr="000A6D5E">
        <w:rPr>
          <w:rStyle w:val="Emphasis"/>
          <w:color w:val="333333"/>
        </w:rPr>
        <w:t>Switch</w:t>
      </w:r>
      <w:r w:rsidRPr="000A6D5E">
        <w:rPr>
          <w:color w:val="333333"/>
        </w:rPr>
        <w:t xml:space="preserve"> tool creates OpenFlow-enabled switches on the canvas. These switches are expected to be connected to a controller. </w:t>
      </w:r>
    </w:p>
    <w:p w14:paraId="46122E24" w14:textId="77777777" w:rsid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noProof/>
          <w:color w:val="333333"/>
        </w:rPr>
        <w:drawing>
          <wp:inline distT="0" distB="0" distL="0" distR="0" wp14:anchorId="7689BF13" wp14:editId="23552E29">
            <wp:extent cx="552450" cy="406400"/>
            <wp:effectExtent l="0" t="0" r="0" b="0"/>
            <wp:docPr id="6" name="Picture 6" descr="Mininet-legacy-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net-legacy-swit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8C61" w14:textId="738EBDBF" w:rsidR="00741D05" w:rsidRP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color w:val="333333"/>
        </w:rPr>
        <w:t>The </w:t>
      </w:r>
      <w:r w:rsidRPr="000A6D5E">
        <w:rPr>
          <w:rStyle w:val="Emphasis"/>
          <w:color w:val="333333"/>
        </w:rPr>
        <w:t>Legacy Switch</w:t>
      </w:r>
      <w:r w:rsidRPr="000A6D5E">
        <w:rPr>
          <w:color w:val="333333"/>
        </w:rPr>
        <w:t xml:space="preserve"> tool creates a learning Ethernet switch with default settings. The switch will operate independently, without a controller. </w:t>
      </w:r>
    </w:p>
    <w:p w14:paraId="665DC2C5" w14:textId="77777777" w:rsid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noProof/>
          <w:color w:val="333333"/>
        </w:rPr>
        <w:drawing>
          <wp:inline distT="0" distB="0" distL="0" distR="0" wp14:anchorId="1D74349D" wp14:editId="366D4A63">
            <wp:extent cx="552450" cy="406400"/>
            <wp:effectExtent l="0" t="0" r="0" b="0"/>
            <wp:docPr id="5" name="Picture 5" descr="Mininet-legacy-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inet-legacy-rou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5615" w14:textId="2DE2C93F" w:rsidR="00741D05" w:rsidRP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color w:val="333333"/>
        </w:rPr>
        <w:t>The </w:t>
      </w:r>
      <w:r w:rsidRPr="000A6D5E">
        <w:rPr>
          <w:rStyle w:val="Emphasis"/>
          <w:color w:val="333333"/>
        </w:rPr>
        <w:t>Legacy Router</w:t>
      </w:r>
      <w:r w:rsidRPr="000A6D5E">
        <w:rPr>
          <w:color w:val="333333"/>
        </w:rPr>
        <w:t> tool creates a basic router that will operate independently, without a controller. It is basically just a host with IP Forwarding enabled</w:t>
      </w:r>
    </w:p>
    <w:p w14:paraId="2D87462F" w14:textId="77777777" w:rsidR="000A6D5E" w:rsidRDefault="000A6D5E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</w:p>
    <w:p w14:paraId="3ADB4710" w14:textId="77777777" w:rsidR="000A6D5E" w:rsidRDefault="000A6D5E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</w:p>
    <w:p w14:paraId="450FC0CE" w14:textId="77777777" w:rsidR="000A6D5E" w:rsidRDefault="000A6D5E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</w:p>
    <w:p w14:paraId="13873EBA" w14:textId="77777777" w:rsidR="000A6D5E" w:rsidRDefault="000A6D5E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</w:p>
    <w:p w14:paraId="19A5FA21" w14:textId="08648677" w:rsid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noProof/>
          <w:color w:val="333333"/>
        </w:rPr>
        <w:drawing>
          <wp:inline distT="0" distB="0" distL="0" distR="0" wp14:anchorId="0E13367E" wp14:editId="2C13B1B6">
            <wp:extent cx="552450" cy="406400"/>
            <wp:effectExtent l="0" t="0" r="0" b="0"/>
            <wp:docPr id="4" name="Picture 4" descr="Mininet-net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ninet-netlin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2C3D" w14:textId="3605DAC1" w:rsidR="00741D05" w:rsidRP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color w:val="333333"/>
        </w:rPr>
        <w:t>The </w:t>
      </w:r>
      <w:proofErr w:type="spellStart"/>
      <w:r w:rsidRPr="000A6D5E">
        <w:rPr>
          <w:rStyle w:val="Emphasis"/>
          <w:color w:val="333333"/>
        </w:rPr>
        <w:t>NetLink</w:t>
      </w:r>
      <w:proofErr w:type="spellEnd"/>
      <w:r w:rsidRPr="000A6D5E">
        <w:rPr>
          <w:color w:val="333333"/>
        </w:rPr>
        <w:t> tool creates links between nodes on the canvas. Create links by selecting the </w:t>
      </w:r>
      <w:proofErr w:type="spellStart"/>
      <w:r w:rsidRPr="000A6D5E">
        <w:rPr>
          <w:rStyle w:val="Emphasis"/>
          <w:color w:val="333333"/>
        </w:rPr>
        <w:t>NetLink</w:t>
      </w:r>
      <w:proofErr w:type="spellEnd"/>
      <w:r w:rsidRPr="000A6D5E">
        <w:rPr>
          <w:color w:val="333333"/>
        </w:rPr>
        <w:t xml:space="preserve"> tool, then clicking on one node and dragging the link to the target node. </w:t>
      </w:r>
    </w:p>
    <w:p w14:paraId="2C0B9609" w14:textId="77777777" w:rsidR="001E1A57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noProof/>
          <w:color w:val="333333"/>
        </w:rPr>
        <w:drawing>
          <wp:inline distT="0" distB="0" distL="0" distR="0" wp14:anchorId="121E2FE1" wp14:editId="0A598EBA">
            <wp:extent cx="552450" cy="406400"/>
            <wp:effectExtent l="0" t="0" r="0" b="0"/>
            <wp:docPr id="3" name="Picture 3" descr="Mininet-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net-controll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D402" w14:textId="284CF97A" w:rsidR="00741D05" w:rsidRP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color w:val="333333"/>
        </w:rPr>
        <w:t>The </w:t>
      </w:r>
      <w:r w:rsidRPr="000A6D5E">
        <w:rPr>
          <w:rStyle w:val="Emphasis"/>
          <w:color w:val="333333"/>
        </w:rPr>
        <w:t>Controller</w:t>
      </w:r>
      <w:r w:rsidRPr="000A6D5E">
        <w:rPr>
          <w:color w:val="333333"/>
        </w:rPr>
        <w:t xml:space="preserve"> tool creates a controller. Multiple controllers can be added. By default, the </w:t>
      </w:r>
      <w:proofErr w:type="spellStart"/>
      <w:r w:rsidRPr="000A6D5E">
        <w:rPr>
          <w:color w:val="333333"/>
        </w:rPr>
        <w:t>MiniEdit</w:t>
      </w:r>
      <w:proofErr w:type="spellEnd"/>
      <w:r w:rsidRPr="000A6D5E">
        <w:rPr>
          <w:color w:val="333333"/>
        </w:rPr>
        <w:t xml:space="preserve"> creates a </w:t>
      </w:r>
      <w:proofErr w:type="spellStart"/>
      <w:r w:rsidRPr="000A6D5E">
        <w:rPr>
          <w:color w:val="333333"/>
        </w:rPr>
        <w:t>mininet</w:t>
      </w:r>
      <w:proofErr w:type="spellEnd"/>
      <w:r w:rsidRPr="000A6D5E">
        <w:rPr>
          <w:color w:val="333333"/>
        </w:rPr>
        <w:t xml:space="preserve"> </w:t>
      </w:r>
      <w:proofErr w:type="spellStart"/>
      <w:r w:rsidRPr="000A6D5E">
        <w:rPr>
          <w:color w:val="333333"/>
        </w:rPr>
        <w:t>openFlow</w:t>
      </w:r>
      <w:proofErr w:type="spellEnd"/>
      <w:r w:rsidRPr="000A6D5E">
        <w:rPr>
          <w:color w:val="333333"/>
        </w:rPr>
        <w:t xml:space="preserve"> </w:t>
      </w:r>
      <w:proofErr w:type="spellStart"/>
      <w:r w:rsidRPr="000A6D5E">
        <w:rPr>
          <w:color w:val="333333"/>
        </w:rPr>
        <w:t>referencecontroller</w:t>
      </w:r>
      <w:proofErr w:type="spellEnd"/>
      <w:r w:rsidRPr="000A6D5E">
        <w:rPr>
          <w:color w:val="333333"/>
        </w:rPr>
        <w:t xml:space="preserve">, which implements the </w:t>
      </w:r>
      <w:proofErr w:type="spellStart"/>
      <w:r w:rsidRPr="000A6D5E">
        <w:rPr>
          <w:color w:val="333333"/>
        </w:rPr>
        <w:t>behavior</w:t>
      </w:r>
      <w:proofErr w:type="spellEnd"/>
      <w:r w:rsidRPr="000A6D5E">
        <w:rPr>
          <w:color w:val="333333"/>
        </w:rPr>
        <w:t xml:space="preserve"> of a learning switch. Other controller types can be configured. </w:t>
      </w:r>
    </w:p>
    <w:p w14:paraId="17FE4CB5" w14:textId="77777777" w:rsidR="001E1A57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noProof/>
          <w:color w:val="333333"/>
        </w:rPr>
        <w:drawing>
          <wp:inline distT="0" distB="0" distL="0" distR="0" wp14:anchorId="2B1F95BE" wp14:editId="3973E571">
            <wp:extent cx="552450" cy="419100"/>
            <wp:effectExtent l="0" t="0" r="0" b="0"/>
            <wp:docPr id="2" name="Picture 2" descr="Mininet-run-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ninet-run-sto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453E" w14:textId="5387B381" w:rsidR="00741D05" w:rsidRPr="000A6D5E" w:rsidRDefault="00741D05" w:rsidP="000A6D5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color w:val="333333"/>
        </w:rPr>
      </w:pPr>
      <w:r w:rsidRPr="000A6D5E">
        <w:rPr>
          <w:color w:val="333333"/>
        </w:rPr>
        <w:t>The </w:t>
      </w:r>
      <w:r w:rsidRPr="000A6D5E">
        <w:rPr>
          <w:rStyle w:val="Emphasis"/>
          <w:color w:val="333333"/>
        </w:rPr>
        <w:t>Run</w:t>
      </w:r>
      <w:r w:rsidRPr="000A6D5E">
        <w:rPr>
          <w:color w:val="333333"/>
        </w:rPr>
        <w:t xml:space="preserve"> starts Mininet simulation scenario currently displayed in the </w:t>
      </w:r>
      <w:proofErr w:type="spellStart"/>
      <w:r w:rsidRPr="000A6D5E">
        <w:rPr>
          <w:color w:val="333333"/>
        </w:rPr>
        <w:t>MiniEdit</w:t>
      </w:r>
      <w:proofErr w:type="spellEnd"/>
      <w:r w:rsidRPr="000A6D5E">
        <w:rPr>
          <w:color w:val="333333"/>
        </w:rPr>
        <w:t xml:space="preserve"> canvas. The </w:t>
      </w:r>
      <w:r w:rsidRPr="000A6D5E">
        <w:rPr>
          <w:rStyle w:val="Emphasis"/>
          <w:color w:val="333333"/>
        </w:rPr>
        <w:t>Stop</w:t>
      </w:r>
      <w:r w:rsidRPr="000A6D5E">
        <w:rPr>
          <w:color w:val="333333"/>
        </w:rPr>
        <w:t xml:space="preserve"> button stops it. When </w:t>
      </w:r>
      <w:proofErr w:type="spellStart"/>
      <w:r w:rsidRPr="000A6D5E">
        <w:rPr>
          <w:color w:val="333333"/>
        </w:rPr>
        <w:t>MininEdit</w:t>
      </w:r>
      <w:proofErr w:type="spellEnd"/>
      <w:r w:rsidRPr="000A6D5E">
        <w:rPr>
          <w:color w:val="333333"/>
        </w:rPr>
        <w:t xml:space="preserve"> simulation is in the “Run” state, right-clicking on network elements reveals operational </w:t>
      </w:r>
      <w:proofErr w:type="spellStart"/>
      <w:r w:rsidRPr="000A6D5E">
        <w:rPr>
          <w:color w:val="333333"/>
        </w:rPr>
        <w:t>functiosn</w:t>
      </w:r>
      <w:proofErr w:type="spellEnd"/>
      <w:r w:rsidRPr="000A6D5E">
        <w:rPr>
          <w:color w:val="333333"/>
        </w:rPr>
        <w:t xml:space="preserve"> such as opening a terminal window, viewing switch configuration, or setting the status of a link to “up” or “down”.</w:t>
      </w:r>
    </w:p>
    <w:p w14:paraId="7B889524" w14:textId="34329E31" w:rsidR="002A4908" w:rsidRDefault="002A4908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4EB9206" w14:textId="2C4DA9F3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A7DAAD7" w14:textId="020FD29A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40EFEEA" w14:textId="3E562DDA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B29E2AF" w14:textId="60EA08EC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D652C2A" w14:textId="7D5C0658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E6C5BEC" w14:textId="2E0F539D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D077093" w14:textId="41767644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8A3F7C0" w14:textId="456473EA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9BFB8E4" w14:textId="0B24D75A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F6646FA" w14:textId="31BDAFE6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511E48B" w14:textId="77777777" w:rsidR="00C21852" w:rsidRDefault="00C21852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10F9FEF" w14:textId="6F154AC8" w:rsidR="00496536" w:rsidRPr="000A6D5E" w:rsidRDefault="00496536" w:rsidP="000A6D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D5E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TOPOLOGY:</w:t>
      </w:r>
    </w:p>
    <w:p w14:paraId="1EE2DCA9" w14:textId="0037F892" w:rsidR="00496536" w:rsidRDefault="00496536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E479CDA" w14:textId="108779F7" w:rsidR="00496536" w:rsidRPr="00047F6E" w:rsidRDefault="00496536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start the </w:t>
      </w:r>
      <w:proofErr w:type="spellStart"/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miniedit</w:t>
      </w:r>
      <w:proofErr w:type="spellEnd"/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Enter the following command</w:t>
      </w:r>
    </w:p>
    <w:p w14:paraId="385EBD37" w14:textId="7BC6440B" w:rsidR="00496536" w:rsidRDefault="00496536" w:rsidP="00047F6E">
      <w:pPr>
        <w:spacing w:line="360" w:lineRule="auto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1881259" wp14:editId="788AB171">
            <wp:extent cx="5731510" cy="200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DEA" w14:textId="64A1B461" w:rsidR="00496536" w:rsidRPr="00047F6E" w:rsidRDefault="005F7EAB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following window will be prompted</w:t>
      </w:r>
    </w:p>
    <w:p w14:paraId="2A91C92D" w14:textId="35DF9851" w:rsidR="005F7EAB" w:rsidRDefault="005F7EAB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DE33484" w14:textId="256221D6" w:rsidR="005F7EAB" w:rsidRDefault="005F7EAB" w:rsidP="00047F6E">
      <w:pPr>
        <w:spacing w:line="360" w:lineRule="auto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D445AE4" wp14:editId="64001496">
            <wp:extent cx="5731510" cy="2630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C571" w14:textId="0B7B4A75" w:rsidR="001E03E9" w:rsidRDefault="001E03E9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3E42C25" w14:textId="595AE1BD" w:rsidR="001E03E9" w:rsidRPr="00047F6E" w:rsidRDefault="00454F3F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the following topology with the help of </w:t>
      </w:r>
      <w:proofErr w:type="spellStart"/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miniedit</w:t>
      </w:r>
      <w:proofErr w:type="spellEnd"/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components</w:t>
      </w:r>
    </w:p>
    <w:p w14:paraId="0E92EEE6" w14:textId="35E39BDC" w:rsidR="00454F3F" w:rsidRDefault="00454F3F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7DF2A80" w14:textId="2A0F371D" w:rsidR="00454F3F" w:rsidRDefault="00454F3F" w:rsidP="00047F6E">
      <w:pPr>
        <w:spacing w:line="360" w:lineRule="auto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4586EE" wp14:editId="6E934ECE">
            <wp:extent cx="5731510" cy="1734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2762" w14:textId="2826750C" w:rsidR="0006100E" w:rsidRDefault="0006100E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66515BD" w14:textId="77777777" w:rsidR="00047F6E" w:rsidRDefault="00047F6E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268F5FF" w14:textId="4EFFDF55" w:rsidR="0006100E" w:rsidRDefault="0006100E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Now, right click on h1, then click on properties option</w:t>
      </w:r>
    </w:p>
    <w:p w14:paraId="49279A64" w14:textId="77777777" w:rsidR="00047F6E" w:rsidRPr="00047F6E" w:rsidRDefault="00047F6E" w:rsidP="00047F6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8D14E61" w14:textId="64BE2604" w:rsidR="0006100E" w:rsidRDefault="0006100E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following option will open</w:t>
      </w:r>
    </w:p>
    <w:p w14:paraId="453E16B5" w14:textId="77777777" w:rsidR="00047F6E" w:rsidRPr="00047F6E" w:rsidRDefault="00047F6E" w:rsidP="00047F6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DC54D94" w14:textId="77777777" w:rsidR="00047F6E" w:rsidRPr="00047F6E" w:rsidRDefault="00047F6E" w:rsidP="00047F6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FB87CD3" w14:textId="045F7645" w:rsidR="0006100E" w:rsidRDefault="0006100E" w:rsidP="00047F6E">
      <w:pPr>
        <w:spacing w:line="360" w:lineRule="auto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3B24CB1" wp14:editId="1A352880">
            <wp:extent cx="4514850" cy="414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D848" w14:textId="5EF3861B" w:rsidR="0006100E" w:rsidRDefault="0006100E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F6C9AFE" w14:textId="207A42D9" w:rsidR="0006100E" w:rsidRPr="00047F6E" w:rsidRDefault="0006100E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Follow the same procedure for all the hosts.</w:t>
      </w:r>
    </w:p>
    <w:p w14:paraId="0D6331B6" w14:textId="3176D368" w:rsidR="0006100E" w:rsidRDefault="0006100E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69910C7" w14:textId="76982F05" w:rsidR="0006100E" w:rsidRPr="00047F6E" w:rsidRDefault="00A351C7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Click on Run button</w:t>
      </w:r>
    </w:p>
    <w:p w14:paraId="4750C72E" w14:textId="00F60D00" w:rsidR="00A351C7" w:rsidRDefault="00A351C7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A5D71F1" w14:textId="5FB0BF9D" w:rsidR="00A351C7" w:rsidRPr="00047F6E" w:rsidRDefault="00A351C7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Right click on h1 and select Terminal option.</w:t>
      </w:r>
    </w:p>
    <w:p w14:paraId="1AB3D9D5" w14:textId="00B87429" w:rsidR="00A351C7" w:rsidRDefault="00A351C7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F4CE9B7" w14:textId="5F0B9941" w:rsidR="00A351C7" w:rsidRPr="00047F6E" w:rsidRDefault="00A351C7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Then perform the ping operation.</w:t>
      </w:r>
    </w:p>
    <w:p w14:paraId="5B032E79" w14:textId="241ACC53" w:rsidR="00A351C7" w:rsidRDefault="00A351C7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E2B6594" w14:textId="77777777" w:rsidR="00047F6E" w:rsidRDefault="00047F6E" w:rsidP="000A6D5E">
      <w:pPr>
        <w:spacing w:line="360" w:lineRule="auto"/>
        <w:rPr>
          <w:noProof/>
        </w:rPr>
      </w:pPr>
    </w:p>
    <w:p w14:paraId="5E06A9EE" w14:textId="77777777" w:rsidR="00047F6E" w:rsidRDefault="00047F6E" w:rsidP="000A6D5E">
      <w:pPr>
        <w:spacing w:line="360" w:lineRule="auto"/>
        <w:rPr>
          <w:noProof/>
        </w:rPr>
      </w:pPr>
    </w:p>
    <w:p w14:paraId="331D4300" w14:textId="21E4B529" w:rsidR="00A351C7" w:rsidRDefault="00A351C7" w:rsidP="00047F6E">
      <w:pPr>
        <w:spacing w:line="360" w:lineRule="auto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76D0595" wp14:editId="1C7BEFAF">
            <wp:extent cx="461010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73E5" w14:textId="35674EF5" w:rsidR="00A351C7" w:rsidRDefault="00A351C7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74CD36F" w14:textId="60F4F9BB" w:rsidR="00A351C7" w:rsidRPr="00047F6E" w:rsidRDefault="00A351C7" w:rsidP="00047F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Thus, the connection is established.</w:t>
      </w:r>
    </w:p>
    <w:p w14:paraId="311D6675" w14:textId="40B1E69A" w:rsidR="00A351C7" w:rsidRDefault="00A351C7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3E8854E" w14:textId="77777777" w:rsidR="00047F6E" w:rsidRDefault="00047F6E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415E888" w14:textId="65F0B0C3" w:rsidR="00A351C7" w:rsidRPr="000A6D5E" w:rsidRDefault="00A351C7" w:rsidP="000A6D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D5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5DBA1436" w14:textId="46A6409F" w:rsidR="00A351C7" w:rsidRDefault="00A351C7" w:rsidP="000A6D5E">
      <w:pPr>
        <w:spacing w:line="36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309E7E7" w14:textId="20650850" w:rsidR="00A351C7" w:rsidRPr="00047F6E" w:rsidRDefault="004A5F14" w:rsidP="00047F6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By performing the above practical, I learnt the basics of </w:t>
      </w:r>
      <w:proofErr w:type="spellStart"/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MiniEdit</w:t>
      </w:r>
      <w:proofErr w:type="spellEnd"/>
      <w:r w:rsidRPr="00047F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how to create a simple topology in it and how to test the topology.</w:t>
      </w:r>
    </w:p>
    <w:sectPr w:rsidR="00A351C7" w:rsidRPr="00047F6E" w:rsidSect="0015538B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ECA8" w14:textId="77777777" w:rsidR="00462836" w:rsidRDefault="00462836" w:rsidP="000A6D5E">
      <w:pPr>
        <w:spacing w:after="0" w:line="240" w:lineRule="auto"/>
      </w:pPr>
      <w:r>
        <w:separator/>
      </w:r>
    </w:p>
  </w:endnote>
  <w:endnote w:type="continuationSeparator" w:id="0">
    <w:p w14:paraId="6E2E8C35" w14:textId="77777777" w:rsidR="00462836" w:rsidRDefault="00462836" w:rsidP="000A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611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F9FCB" w14:textId="6CACDE10" w:rsidR="000A6D5E" w:rsidRDefault="000A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603F0" w14:textId="77777777" w:rsidR="000A6D5E" w:rsidRDefault="000A6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7A13" w14:textId="77777777" w:rsidR="00462836" w:rsidRDefault="00462836" w:rsidP="000A6D5E">
      <w:pPr>
        <w:spacing w:after="0" w:line="240" w:lineRule="auto"/>
      </w:pPr>
      <w:r>
        <w:separator/>
      </w:r>
    </w:p>
  </w:footnote>
  <w:footnote w:type="continuationSeparator" w:id="0">
    <w:p w14:paraId="656A0E87" w14:textId="77777777" w:rsidR="00462836" w:rsidRDefault="00462836" w:rsidP="000A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44C6F" w14:textId="407AEB38" w:rsidR="000A6D5E" w:rsidRDefault="000A6D5E">
    <w:pPr>
      <w:pStyle w:val="Header"/>
    </w:pPr>
    <w:r>
      <w:t>[CS 374] MODERN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7F2C"/>
    <w:multiLevelType w:val="hybridMultilevel"/>
    <w:tmpl w:val="43881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57709"/>
    <w:multiLevelType w:val="hybridMultilevel"/>
    <w:tmpl w:val="AFA28AB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4A"/>
    <w:rsid w:val="00047F6E"/>
    <w:rsid w:val="0006100E"/>
    <w:rsid w:val="000A6D5E"/>
    <w:rsid w:val="0015538B"/>
    <w:rsid w:val="001E03E9"/>
    <w:rsid w:val="001E1A57"/>
    <w:rsid w:val="002A4908"/>
    <w:rsid w:val="00454F3F"/>
    <w:rsid w:val="00462836"/>
    <w:rsid w:val="00496536"/>
    <w:rsid w:val="004A5F14"/>
    <w:rsid w:val="005F7EAB"/>
    <w:rsid w:val="007110AA"/>
    <w:rsid w:val="00730506"/>
    <w:rsid w:val="00741D05"/>
    <w:rsid w:val="00A351C7"/>
    <w:rsid w:val="00BB544A"/>
    <w:rsid w:val="00BC0212"/>
    <w:rsid w:val="00C21852"/>
    <w:rsid w:val="00CE6717"/>
    <w:rsid w:val="00D33C61"/>
    <w:rsid w:val="00EC3456"/>
    <w:rsid w:val="00E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F2CB"/>
  <w15:chartTrackingRefBased/>
  <w15:docId w15:val="{6C9C9AE4-6749-41E3-AAC8-D7CF505B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49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A6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5E"/>
  </w:style>
  <w:style w:type="paragraph" w:styleId="Footer">
    <w:name w:val="footer"/>
    <w:basedOn w:val="Normal"/>
    <w:link w:val="FooterChar"/>
    <w:uiPriority w:val="99"/>
    <w:unhideWhenUsed/>
    <w:rsid w:val="000A6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5E"/>
  </w:style>
  <w:style w:type="paragraph" w:styleId="ListParagraph">
    <w:name w:val="List Paragraph"/>
    <w:basedOn w:val="Normal"/>
    <w:uiPriority w:val="34"/>
    <w:qFormat/>
    <w:rsid w:val="000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16</cp:revision>
  <cp:lastPrinted>2022-02-17T10:21:00Z</cp:lastPrinted>
  <dcterms:created xsi:type="dcterms:W3CDTF">2022-01-31T16:20:00Z</dcterms:created>
  <dcterms:modified xsi:type="dcterms:W3CDTF">2022-02-17T10:22:00Z</dcterms:modified>
</cp:coreProperties>
</file>