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65" w:rsidRDefault="00D746F3">
      <w:r>
        <w:t xml:space="preserve">2/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 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  <m:r>
              <w:rPr>
                <w:rFonts w:ascii="Cambria Math" w:hAnsi="Cambria Math"/>
              </w:rPr>
              <m:t xml:space="preserve"> ∀n≥0</m:t>
            </m:r>
          </m:e>
        </m:d>
      </m:oMath>
    </w:p>
    <w:p w:rsidR="00D746F3" w:rsidRDefault="00D746F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D746F3" w:rsidRDefault="00D746F3">
      <m:oMathPara>
        <m:oMath>
          <m:r>
            <w:rPr>
              <w:rFonts w:ascii="Cambria Math" w:hAnsi="Cambria Math"/>
            </w:rPr>
            <m:t>=1+x+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</m:oMath>
      </m:oMathPara>
    </w:p>
    <w:p w:rsidR="00D746F3" w:rsidRDefault="00D746F3">
      <m:oMathPara>
        <m:oMath>
          <m:r>
            <w:rPr>
              <w:rFonts w:ascii="Cambria Math" w:hAnsi="Cambria Math"/>
            </w:rPr>
            <m:t>=1+x+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</m:oMath>
      </m:oMathPara>
    </w:p>
    <w:p w:rsidR="00D746F3" w:rsidRDefault="00D746F3" w:rsidP="00D746F3">
      <m:oMathPara>
        <m:oMath>
          <m:r>
            <w:rPr>
              <w:rFonts w:ascii="Cambria Math" w:hAnsi="Cambria Math"/>
            </w:rPr>
            <m:t>=1+x+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</m:oMath>
      </m:oMathPara>
    </w:p>
    <w:p w:rsidR="00D746F3" w:rsidRDefault="00D746F3" w:rsidP="00D746F3">
      <m:oMathPara>
        <m:oMath>
          <m:r>
            <w:rPr>
              <w:rFonts w:ascii="Cambria Math" w:hAnsi="Cambria Math"/>
            </w:rPr>
            <m:t>=1+x+5x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746F3" w:rsidRDefault="00D746F3" w:rsidP="00D746F3">
      <m:oMathPara>
        <m:oMath>
          <m:r>
            <w:rPr>
              <w:rFonts w:ascii="Cambria Math" w:hAnsi="Cambria Math"/>
            </w:rPr>
            <m:t>=1+x+5x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746F3" w:rsidRDefault="00D746F3" w:rsidP="00D746F3">
      <m:oMathPara>
        <m:oMath>
          <m:r>
            <w:rPr>
              <w:rFonts w:ascii="Cambria Math" w:hAnsi="Cambria Math"/>
            </w:rPr>
            <m:t>=1+x+5x[G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]-4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G(x)</m:t>
          </m:r>
        </m:oMath>
      </m:oMathPara>
    </w:p>
    <w:p w:rsidR="00D746F3" w:rsidRDefault="00D746F3" w:rsidP="00D746F3">
      <m:oMathPara>
        <m:oMath>
          <m:r>
            <w:rPr>
              <w:rFonts w:ascii="Cambria Math" w:hAnsi="Cambria Math"/>
            </w:rPr>
            <m:t>=1+x+5x[G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-1]-4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G(x)</m:t>
          </m:r>
        </m:oMath>
      </m:oMathPara>
    </w:p>
    <w:p w:rsidR="00D746F3" w:rsidRPr="00D746F3" w:rsidRDefault="00D746F3" w:rsidP="00D746F3">
      <m:oMathPara>
        <m:oMath>
          <m:r>
            <w:rPr>
              <w:rFonts w:ascii="Cambria Math" w:hAnsi="Cambria Math"/>
            </w:rPr>
            <m:t>=1+x+5xG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-5x-4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746F3" w:rsidRDefault="00D746F3" w:rsidP="00D746F3">
      <m:oMathPara>
        <m:oMath>
          <m:r>
            <w:rPr>
              <w:rFonts w:ascii="Cambria Math" w:hAnsi="Cambria Math"/>
            </w:rPr>
            <m:t>=1-4x+5xG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G(x)</m:t>
          </m:r>
        </m:oMath>
      </m:oMathPara>
    </w:p>
    <w:p w:rsidR="00D746F3" w:rsidRDefault="00D746F3" w:rsidP="00D746F3">
      <m:oMathPara>
        <m:oMath>
          <m:r>
            <w:rPr>
              <w:rFonts w:ascii="Cambria Math" w:hAnsi="Cambria Math"/>
            </w:rPr>
            <m:t>=1-4x+G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(5x-4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746F3" w:rsidRDefault="00D746F3" w:rsidP="00D746F3">
      <m:oMathPara>
        <m:oMath>
          <m:r>
            <w:rPr>
              <w:rFonts w:ascii="Cambria Math" w:hAnsi="Cambria Math"/>
            </w:rPr>
            <m:t>⟹G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1-4x</m:t>
              </m:r>
            </m:num>
            <m:den>
              <m:r>
                <w:rPr>
                  <w:rFonts w:ascii="Cambria Math" w:hAnsi="Cambria Math"/>
                </w:rPr>
                <m:t>1-5x+4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746F3" w:rsidRDefault="00D746F3" w:rsidP="00D746F3">
      <w:r>
        <w:t xml:space="preserve">Ta </w:t>
      </w:r>
      <w:proofErr w:type="spellStart"/>
      <w:r>
        <w:t>được</w:t>
      </w:r>
      <w:proofErr w:type="spellEnd"/>
      <w:r>
        <w:t>:</w:t>
      </w:r>
    </w:p>
    <w:p w:rsidR="00D746F3" w:rsidRDefault="00D746F3" w:rsidP="00D746F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1-4x</m:t>
              </m:r>
            </m:den>
          </m:f>
        </m:oMath>
      </m:oMathPara>
    </w:p>
    <w:p w:rsidR="00D746F3" w:rsidRDefault="00D746F3" w:rsidP="00D746F3">
      <w:proofErr w:type="spellStart"/>
      <w:r>
        <w:t>Quy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:</w:t>
      </w:r>
    </w:p>
    <w:p w:rsidR="00D746F3" w:rsidRDefault="00D746F3" w:rsidP="00D746F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d>
              <m:r>
                <w:rPr>
                  <w:rFonts w:ascii="Cambria Math" w:hAnsi="Cambria Math"/>
                </w:rPr>
                <m:t>+B(1-x)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r>
                <w:rPr>
                  <w:rFonts w:ascii="Cambria Math" w:hAnsi="Cambria Math"/>
                </w:rPr>
                <m:t>(1-4x)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A-4A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+B-Bx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r>
                <w:rPr>
                  <w:rFonts w:ascii="Cambria Math" w:hAnsi="Cambria Math"/>
                </w:rPr>
                <m:t>(1-4x)</m:t>
              </m:r>
            </m:den>
          </m:f>
        </m:oMath>
      </m:oMathPara>
    </w:p>
    <w:p w:rsidR="00D746F3" w:rsidRDefault="00D746F3" w:rsidP="00D746F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A+B   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-4A-B =-4  </m:t>
                  </m:r>
                </m:e>
              </m:eqArr>
              <m:r>
                <w:rPr>
                  <w:rFonts w:ascii="Cambria Math" w:hAnsi="Cambria Math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B=0</m:t>
                      </m:r>
                    </m:e>
                  </m:eqArr>
                </m:e>
              </m:d>
            </m:e>
          </m:d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w:lastRenderedPageBreak/>
            <m:t>⟹G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1-4x</m:t>
              </m:r>
            </m:den>
          </m:f>
        </m:oMath>
      </m:oMathPara>
    </w:p>
    <w:p w:rsidR="00181765" w:rsidRDefault="00181765" w:rsidP="0018176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181765" w:rsidRDefault="00181765" w:rsidP="00181765">
      <w:proofErr w:type="spellStart"/>
      <w:r>
        <w:t>Xét</w:t>
      </w:r>
      <w:proofErr w:type="spellEnd"/>
      <w:r>
        <w:t xml:space="preserve"> </w:t>
      </w:r>
      <m:oMath>
        <m:r>
          <w:rPr>
            <w:rFonts w:ascii="Cambria Math" w:hAnsi="Cambria Math"/>
          </w:rPr>
          <m:t>x≤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func>
      </m:oMath>
    </w:p>
    <w:p w:rsidR="00181765" w:rsidRDefault="00181765" w:rsidP="0018176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181765" w:rsidRDefault="00181765" w:rsidP="00D746F3"/>
    <w:p w:rsidR="00181765" w:rsidRDefault="00731D48" w:rsidP="00181765">
      <w:r>
        <w:t>3</w:t>
      </w:r>
      <w:r w:rsidR="00181765">
        <w:t xml:space="preserve">/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 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  <m:r>
              <w:rPr>
                <w:rFonts w:ascii="Cambria Math" w:hAnsi="Cambria Math"/>
              </w:rPr>
              <m:t xml:space="preserve"> ∀n≥0</m:t>
            </m:r>
          </m:e>
        </m:d>
      </m:oMath>
    </w:p>
    <w:p w:rsidR="00181765" w:rsidRDefault="00181765" w:rsidP="0018176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m:t>=1+x+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m:t>=1+x+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m:t>=1+x+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m:t>=1+x+x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m:t>=1+x+x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m:t>=1+x+x[G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]+2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G(x)</m:t>
          </m:r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m:t>=1+x+x[G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-1]+2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G(x)</m:t>
          </m:r>
        </m:oMath>
      </m:oMathPara>
    </w:p>
    <w:p w:rsidR="00181765" w:rsidRPr="00D746F3" w:rsidRDefault="00181765" w:rsidP="00181765">
      <m:oMathPara>
        <m:oMath>
          <m:r>
            <w:rPr>
              <w:rFonts w:ascii="Cambria Math" w:hAnsi="Cambria Math"/>
            </w:rPr>
            <m:t>=1+x+xG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-x+2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m:t>=1+xG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m:t>=1+G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(x+2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w:lastRenderedPageBreak/>
            <m:t>⟹G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81765" w:rsidRDefault="00181765" w:rsidP="00181765">
      <w:r>
        <w:t xml:space="preserve">Ta </w:t>
      </w:r>
      <w:proofErr w:type="spellStart"/>
      <w:r>
        <w:t>được</w:t>
      </w:r>
      <w:proofErr w:type="spellEnd"/>
      <w:r>
        <w:t>:</w:t>
      </w:r>
    </w:p>
    <w:p w:rsidR="00181765" w:rsidRDefault="00181765" w:rsidP="0018176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1+2x</m:t>
              </m:r>
            </m:den>
          </m:f>
        </m:oMath>
      </m:oMathPara>
    </w:p>
    <w:p w:rsidR="00181765" w:rsidRDefault="00181765" w:rsidP="00181765">
      <w:proofErr w:type="spellStart"/>
      <w:r>
        <w:t>Quy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:</w:t>
      </w:r>
    </w:p>
    <w:p w:rsidR="00181765" w:rsidRDefault="00181765" w:rsidP="0018176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1+2x</m:t>
                  </m:r>
                </m:e>
              </m:d>
              <m:r>
                <w:rPr>
                  <w:rFonts w:ascii="Cambria Math" w:hAnsi="Cambria Math"/>
                </w:rPr>
                <m:t>+B(1-x)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r>
                <w:rPr>
                  <w:rFonts w:ascii="Cambria Math" w:hAnsi="Cambria Math"/>
                </w:rPr>
                <m:t>(1+2x)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A+2A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+B-Bx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r>
                <w:rPr>
                  <w:rFonts w:ascii="Cambria Math" w:hAnsi="Cambria Math"/>
                </w:rPr>
                <m:t>(1+2x)</m:t>
              </m:r>
            </m:den>
          </m:f>
        </m:oMath>
      </m:oMathPara>
    </w:p>
    <w:p w:rsidR="00181765" w:rsidRDefault="00181765" w:rsidP="0018176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A+B   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2A-B =0  </m:t>
                  </m:r>
                </m:e>
              </m:eqArr>
              <m:r>
                <w:rPr>
                  <w:rFonts w:ascii="Cambria Math" w:hAnsi="Cambria Math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eqArr>
                </m:e>
              </m:d>
            </m:e>
          </m:d>
        </m:oMath>
      </m:oMathPara>
    </w:p>
    <w:p w:rsidR="00181765" w:rsidRDefault="00181765" w:rsidP="00181765">
      <m:oMathPara>
        <m:oMath>
          <m:r>
            <w:rPr>
              <w:rFonts w:ascii="Cambria Math" w:hAnsi="Cambria Math"/>
            </w:rPr>
            <m:t>⟹G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3(1-x)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3(1+2x)</m:t>
              </m:r>
            </m:den>
          </m:f>
        </m:oMath>
      </m:oMathPara>
    </w:p>
    <w:p w:rsidR="00181765" w:rsidRDefault="00181765" w:rsidP="0018176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(1-x)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181765" w:rsidRDefault="00181765" w:rsidP="0018176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3(1+2x)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(-2x)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181765" w:rsidRDefault="00181765" w:rsidP="00181765">
      <w:proofErr w:type="spellStart"/>
      <w:r>
        <w:t>Xét</w:t>
      </w:r>
      <w:proofErr w:type="spellEnd"/>
      <w:r>
        <w:t xml:space="preserve"> </w:t>
      </w:r>
      <m:oMath>
        <m:r>
          <w:rPr>
            <w:rFonts w:ascii="Cambria Math" w:hAnsi="Cambria Math"/>
          </w:rPr>
          <m:t>x≤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func>
      </m:oMath>
    </w:p>
    <w:p w:rsidR="00181765" w:rsidRDefault="00181765" w:rsidP="0018176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(-2x)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181765" w:rsidRDefault="00181765" w:rsidP="00181765"/>
    <w:p w:rsidR="00731D48" w:rsidRDefault="00731D48" w:rsidP="00731D48">
      <w:r>
        <w:t xml:space="preserve">4/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 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  <m:r>
              <w:rPr>
                <w:rFonts w:ascii="Cambria Math" w:hAnsi="Cambria Math"/>
              </w:rPr>
              <m:t xml:space="preserve"> ∀n≥0</m:t>
            </m:r>
          </m:e>
        </m:d>
      </m:oMath>
    </w:p>
    <w:p w:rsidR="00731D48" w:rsidRDefault="00731D48" w:rsidP="00731D4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m:t>=1+x+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m:t>=1+x+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7a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w:lastRenderedPageBreak/>
            <m:t>=1+x+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7a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n+2</m:t>
                  </m:r>
                </m:sup>
              </m:sSup>
            </m:e>
          </m:nary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m:t>=1+x+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m:t>=1+x+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m:t>=1+x+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]-12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G(x)</m:t>
          </m:r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m:t>=1+x+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-1]</m:t>
          </m:r>
          <m:r>
            <w:rPr>
              <w:rFonts w:ascii="Cambria Math" w:hAnsi="Cambria Math"/>
            </w:rPr>
            <m:t>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G(x)</m:t>
          </m:r>
        </m:oMath>
      </m:oMathPara>
    </w:p>
    <w:p w:rsidR="00731D48" w:rsidRPr="00D746F3" w:rsidRDefault="00731D48" w:rsidP="00731D48">
      <m:oMathPara>
        <m:oMath>
          <m:r>
            <w:rPr>
              <w:rFonts w:ascii="Cambria Math" w:hAnsi="Cambria Math"/>
            </w:rPr>
            <m:t>=1+x+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-6x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-6x</m:t>
          </m:r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m:t>⟹G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-6x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31D48" w:rsidRDefault="00731D48" w:rsidP="00731D48">
      <w:r>
        <w:t xml:space="preserve">Ta </w:t>
      </w:r>
      <w:proofErr w:type="spellStart"/>
      <w:r>
        <w:t>được</w:t>
      </w:r>
      <w:proofErr w:type="spellEnd"/>
      <w:r>
        <w:t>:</w:t>
      </w:r>
    </w:p>
    <w:p w:rsidR="00731D48" w:rsidRDefault="00731D48" w:rsidP="00731D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1-4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731D48" w:rsidRDefault="00731D48" w:rsidP="00731D48">
      <w:proofErr w:type="spellStart"/>
      <w:r>
        <w:t>Quy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:</w:t>
      </w:r>
    </w:p>
    <w:p w:rsidR="00731D48" w:rsidRDefault="00731D48" w:rsidP="00731D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d>
              <m:r>
                <w:rPr>
                  <w:rFonts w:ascii="Cambria Math" w:hAnsi="Cambria Math"/>
                </w:rPr>
                <m:t>+B(</m:t>
              </m:r>
              <m:r>
                <w:rPr>
                  <w:rFonts w:ascii="Cambria Math" w:hAnsi="Cambria Math"/>
                </w:rPr>
                <m:t>1-3x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1-3x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1-4x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+B-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Bx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1-3x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1-4x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31D48" w:rsidRDefault="00731D48" w:rsidP="00731D4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A+B   =1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A-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 xml:space="preserve"> =-6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  <m:r>
                <w:rPr>
                  <w:rFonts w:ascii="Cambria Math" w:hAnsi="Cambria Math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eqArr>
                </m:e>
              </m:d>
            </m:e>
          </m:d>
        </m:oMath>
      </m:oMathPara>
    </w:p>
    <w:p w:rsidR="00731D48" w:rsidRDefault="00731D48" w:rsidP="00731D48">
      <m:oMathPara>
        <m:oMath>
          <m:r>
            <w:rPr>
              <w:rFonts w:ascii="Cambria Math" w:hAnsi="Cambria Math"/>
            </w:rPr>
            <m:t>⟹G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1-3x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1-4x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31D48" w:rsidRDefault="00731D48" w:rsidP="00731D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1-3x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731D48" w:rsidRDefault="00731D48" w:rsidP="00731D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1-4x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</m:t>
                  </m:r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731D48" w:rsidRDefault="00731D48" w:rsidP="00731D48">
      <w:proofErr w:type="spellStart"/>
      <w:r>
        <w:t>Xét</w:t>
      </w:r>
      <w:proofErr w:type="spellEnd"/>
      <w:r>
        <w:t xml:space="preserve"> </w:t>
      </w:r>
      <m:oMath>
        <m:r>
          <w:rPr>
            <w:rFonts w:ascii="Cambria Math" w:hAnsi="Cambria Math"/>
          </w:rPr>
          <m:t>x≤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func>
      </m:oMath>
    </w:p>
    <w:p w:rsidR="00D746F3" w:rsidRDefault="00731D48"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(3x)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sectPr w:rsidR="00D7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321E"/>
    <w:multiLevelType w:val="hybridMultilevel"/>
    <w:tmpl w:val="EAC8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746F3"/>
    <w:rsid w:val="00091C27"/>
    <w:rsid w:val="00181765"/>
    <w:rsid w:val="0026427E"/>
    <w:rsid w:val="0039175E"/>
    <w:rsid w:val="00731D48"/>
    <w:rsid w:val="00D7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6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6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190</Words>
  <Characters>2466</Characters>
  <Application>Microsoft Office Word</Application>
  <DocSecurity>0</DocSecurity>
  <Lines>129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2023-05-06T05:30:00Z</cp:lastPrinted>
  <dcterms:created xsi:type="dcterms:W3CDTF">2023-05-06T03:11:00Z</dcterms:created>
  <dcterms:modified xsi:type="dcterms:W3CDTF">2023-05-06T05:37:00Z</dcterms:modified>
</cp:coreProperties>
</file>