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AE7E5" w14:textId="68C219A8" w:rsidR="00304C7B" w:rsidRPr="00EE1FCD" w:rsidRDefault="00EE1FCD">
      <w:pPr>
        <w:rPr>
          <w:lang w:val="vi-VN"/>
        </w:rPr>
      </w:pPr>
      <w:r>
        <w:t>Tiến</w:t>
      </w:r>
      <w:r>
        <w:rPr>
          <w:lang w:val="vi-VN"/>
        </w:rPr>
        <w:t xml:space="preserve"> độ tuần 3</w:t>
      </w:r>
    </w:p>
    <w:sectPr w:rsidR="00304C7B" w:rsidRPr="00EE1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C7B"/>
    <w:rsid w:val="00304C7B"/>
    <w:rsid w:val="008D1A74"/>
    <w:rsid w:val="00EE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FEB2F"/>
  <w15:chartTrackingRefBased/>
  <w15:docId w15:val="{CA0D0B12-04E7-4FAD-8D81-CA122DB74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C7221-B9B3-43EB-A3E1-6C1151818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Nhu Thuan</dc:creator>
  <cp:keywords/>
  <dc:description/>
  <cp:lastModifiedBy>Pham Nhu Thuan</cp:lastModifiedBy>
  <cp:revision>2</cp:revision>
  <dcterms:created xsi:type="dcterms:W3CDTF">2026-09-14T02:32:00Z</dcterms:created>
  <dcterms:modified xsi:type="dcterms:W3CDTF">2026-09-14T02:32:00Z</dcterms:modified>
</cp:coreProperties>
</file>