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1D80B" w14:textId="77777777" w:rsidR="00C42E93" w:rsidRDefault="00C42E93">
      <w:pPr>
        <w:pBdr>
          <w:top w:val="nil"/>
          <w:left w:val="nil"/>
          <w:bottom w:val="nil"/>
          <w:right w:val="nil"/>
          <w:between w:val="nil"/>
        </w:pBdr>
        <w:spacing w:line="240" w:lineRule="auto"/>
        <w:ind w:left="0" w:hanging="2"/>
        <w:jc w:val="right"/>
        <w:rPr>
          <w:rFonts w:eastAsia="Arial" w:cs="Arial"/>
          <w:szCs w:val="24"/>
        </w:rPr>
      </w:pPr>
    </w:p>
    <w:p w14:paraId="7A4A06BE" w14:textId="77777777" w:rsidR="00C42E93" w:rsidRDefault="00C42E93">
      <w:pPr>
        <w:pBdr>
          <w:top w:val="nil"/>
          <w:left w:val="nil"/>
          <w:bottom w:val="nil"/>
          <w:right w:val="nil"/>
          <w:between w:val="nil"/>
        </w:pBdr>
        <w:tabs>
          <w:tab w:val="center" w:pos="4536"/>
          <w:tab w:val="right" w:pos="9072"/>
        </w:tabs>
        <w:spacing w:line="240" w:lineRule="auto"/>
        <w:ind w:left="0" w:hanging="2"/>
        <w:jc w:val="right"/>
        <w:rPr>
          <w:rFonts w:eastAsia="Arial" w:cs="Arial"/>
          <w:szCs w:val="24"/>
        </w:rPr>
      </w:pPr>
    </w:p>
    <w:p w14:paraId="04F1A4D5" w14:textId="77777777" w:rsidR="00C42E93" w:rsidRDefault="00C42E93">
      <w:pPr>
        <w:pBdr>
          <w:top w:val="nil"/>
          <w:left w:val="nil"/>
          <w:bottom w:val="nil"/>
          <w:right w:val="nil"/>
          <w:between w:val="nil"/>
        </w:pBdr>
        <w:tabs>
          <w:tab w:val="center" w:pos="4536"/>
          <w:tab w:val="right" w:pos="9072"/>
        </w:tabs>
        <w:spacing w:line="240" w:lineRule="auto"/>
        <w:ind w:left="0" w:hanging="2"/>
        <w:jc w:val="right"/>
        <w:rPr>
          <w:rFonts w:eastAsia="Arial" w:cs="Arial"/>
          <w:szCs w:val="24"/>
        </w:rPr>
      </w:pPr>
    </w:p>
    <w:p w14:paraId="454D31F5" w14:textId="77777777" w:rsidR="00C42E93" w:rsidRDefault="00410196">
      <w:pPr>
        <w:ind w:left="2" w:hanging="4"/>
        <w:jc w:val="right"/>
        <w:rPr>
          <w:rFonts w:eastAsia="Arial" w:cs="Arial"/>
          <w:i/>
          <w:sz w:val="36"/>
          <w:szCs w:val="36"/>
        </w:rPr>
      </w:pPr>
      <w:r>
        <w:rPr>
          <w:rFonts w:eastAsia="Arial" w:cs="Arial"/>
          <w:i/>
          <w:sz w:val="36"/>
          <w:szCs w:val="36"/>
        </w:rPr>
        <w:t>Fachhochschule Erfurt</w:t>
      </w:r>
    </w:p>
    <w:p w14:paraId="3D824EC8" w14:textId="77777777" w:rsidR="00C42E93" w:rsidRDefault="00410196">
      <w:pPr>
        <w:pBdr>
          <w:top w:val="nil"/>
          <w:left w:val="nil"/>
          <w:bottom w:val="nil"/>
          <w:right w:val="nil"/>
          <w:between w:val="nil"/>
        </w:pBdr>
        <w:spacing w:line="240" w:lineRule="auto"/>
        <w:ind w:left="2" w:hanging="4"/>
        <w:jc w:val="right"/>
        <w:rPr>
          <w:rFonts w:eastAsia="Arial" w:cs="Arial"/>
          <w:i/>
          <w:sz w:val="36"/>
          <w:szCs w:val="36"/>
        </w:rPr>
      </w:pPr>
      <w:r>
        <w:rPr>
          <w:rFonts w:eastAsia="Arial" w:cs="Arial"/>
          <w:i/>
          <w:sz w:val="36"/>
          <w:szCs w:val="36"/>
        </w:rPr>
        <w:t>Fakultät</w:t>
      </w:r>
    </w:p>
    <w:p w14:paraId="4B153322" w14:textId="77777777" w:rsidR="00C42E93" w:rsidRDefault="00410196">
      <w:pPr>
        <w:ind w:left="2" w:hanging="4"/>
        <w:jc w:val="right"/>
        <w:rPr>
          <w:rFonts w:eastAsia="Arial" w:cs="Arial"/>
          <w:i/>
          <w:sz w:val="36"/>
          <w:szCs w:val="36"/>
        </w:rPr>
      </w:pPr>
      <w:r>
        <w:rPr>
          <w:rFonts w:eastAsia="Arial" w:cs="Arial"/>
          <w:i/>
          <w:sz w:val="36"/>
          <w:szCs w:val="36"/>
        </w:rPr>
        <w:t>Gebäudetechnik und Informatik</w:t>
      </w:r>
    </w:p>
    <w:p w14:paraId="07578F73" w14:textId="77777777" w:rsidR="00C42E93" w:rsidRDefault="00C42E93">
      <w:pPr>
        <w:pBdr>
          <w:top w:val="nil"/>
          <w:left w:val="nil"/>
          <w:bottom w:val="nil"/>
          <w:right w:val="nil"/>
          <w:between w:val="nil"/>
        </w:pBdr>
        <w:spacing w:line="240" w:lineRule="auto"/>
        <w:ind w:left="2" w:hanging="4"/>
        <w:jc w:val="right"/>
        <w:rPr>
          <w:rFonts w:eastAsia="Arial" w:cs="Arial"/>
          <w:i/>
          <w:sz w:val="36"/>
          <w:szCs w:val="36"/>
        </w:rPr>
      </w:pPr>
    </w:p>
    <w:p w14:paraId="4526D810" w14:textId="77777777" w:rsidR="00C42E93" w:rsidRDefault="00C42E93">
      <w:pPr>
        <w:pBdr>
          <w:top w:val="nil"/>
          <w:left w:val="nil"/>
          <w:bottom w:val="nil"/>
          <w:right w:val="nil"/>
          <w:between w:val="nil"/>
        </w:pBdr>
        <w:tabs>
          <w:tab w:val="center" w:pos="4536"/>
          <w:tab w:val="right" w:pos="9072"/>
        </w:tabs>
        <w:spacing w:line="240" w:lineRule="auto"/>
        <w:ind w:left="0" w:hanging="2"/>
        <w:jc w:val="right"/>
        <w:rPr>
          <w:rFonts w:eastAsia="Arial" w:cs="Arial"/>
          <w:szCs w:val="24"/>
        </w:rPr>
      </w:pPr>
    </w:p>
    <w:p w14:paraId="7E3BBADF" w14:textId="77777777" w:rsidR="00C42E93" w:rsidRDefault="00C42E93">
      <w:pPr>
        <w:pBdr>
          <w:top w:val="nil"/>
          <w:left w:val="nil"/>
          <w:bottom w:val="nil"/>
          <w:right w:val="nil"/>
          <w:between w:val="nil"/>
        </w:pBdr>
        <w:spacing w:line="240" w:lineRule="auto"/>
        <w:ind w:left="0" w:hanging="2"/>
        <w:jc w:val="right"/>
        <w:rPr>
          <w:rFonts w:eastAsia="Arial" w:cs="Arial"/>
          <w:szCs w:val="24"/>
        </w:rPr>
      </w:pPr>
    </w:p>
    <w:p w14:paraId="547CEDC7" w14:textId="77777777" w:rsidR="00C42E93" w:rsidRDefault="00410196">
      <w:pPr>
        <w:tabs>
          <w:tab w:val="center" w:pos="4536"/>
          <w:tab w:val="right" w:pos="9072"/>
        </w:tabs>
        <w:spacing w:before="240" w:after="240"/>
        <w:ind w:left="2" w:hanging="4"/>
        <w:jc w:val="right"/>
        <w:rPr>
          <w:rFonts w:eastAsia="Arial" w:cs="Arial"/>
          <w:szCs w:val="24"/>
        </w:rPr>
      </w:pPr>
      <w:r>
        <w:rPr>
          <w:rFonts w:eastAsia="Arial" w:cs="Arial"/>
          <w:i/>
          <w:sz w:val="44"/>
          <w:szCs w:val="44"/>
        </w:rPr>
        <w:t>Pflanzennährstoffsteuerung NFT</w:t>
      </w:r>
    </w:p>
    <w:p w14:paraId="57BAD35E" w14:textId="77777777" w:rsidR="00C42E93" w:rsidRDefault="00C42E93">
      <w:pPr>
        <w:pBdr>
          <w:top w:val="nil"/>
          <w:left w:val="nil"/>
          <w:bottom w:val="nil"/>
          <w:right w:val="nil"/>
          <w:between w:val="nil"/>
        </w:pBdr>
        <w:spacing w:line="240" w:lineRule="auto"/>
        <w:ind w:left="0" w:hanging="2"/>
        <w:jc w:val="right"/>
        <w:rPr>
          <w:rFonts w:eastAsia="Arial" w:cs="Arial"/>
          <w:szCs w:val="24"/>
        </w:rPr>
      </w:pPr>
    </w:p>
    <w:p w14:paraId="354BA274" w14:textId="77777777" w:rsidR="00C42E93" w:rsidRDefault="00C42E93">
      <w:pPr>
        <w:pBdr>
          <w:top w:val="nil"/>
          <w:left w:val="nil"/>
          <w:bottom w:val="nil"/>
          <w:right w:val="nil"/>
          <w:between w:val="nil"/>
        </w:pBdr>
        <w:spacing w:line="240" w:lineRule="auto"/>
        <w:ind w:left="0" w:hanging="2"/>
        <w:jc w:val="right"/>
        <w:rPr>
          <w:rFonts w:eastAsia="Arial" w:cs="Arial"/>
          <w:szCs w:val="24"/>
        </w:rPr>
      </w:pPr>
    </w:p>
    <w:p w14:paraId="31A405CC" w14:textId="77777777" w:rsidR="00C42E93" w:rsidRDefault="00C42E93">
      <w:pPr>
        <w:pBdr>
          <w:top w:val="nil"/>
          <w:left w:val="nil"/>
          <w:bottom w:val="nil"/>
          <w:right w:val="nil"/>
          <w:between w:val="nil"/>
        </w:pBdr>
        <w:tabs>
          <w:tab w:val="center" w:pos="4536"/>
          <w:tab w:val="right" w:pos="9072"/>
        </w:tabs>
        <w:spacing w:line="240" w:lineRule="auto"/>
        <w:ind w:left="0" w:hanging="2"/>
        <w:jc w:val="right"/>
        <w:rPr>
          <w:rFonts w:eastAsia="Arial" w:cs="Arial"/>
          <w:szCs w:val="24"/>
        </w:rPr>
      </w:pPr>
    </w:p>
    <w:p w14:paraId="7C7F2BC9" w14:textId="77777777" w:rsidR="00C42E93" w:rsidRDefault="00410196">
      <w:pPr>
        <w:pBdr>
          <w:top w:val="nil"/>
          <w:left w:val="nil"/>
          <w:bottom w:val="nil"/>
          <w:right w:val="nil"/>
          <w:between w:val="nil"/>
        </w:pBdr>
        <w:spacing w:line="240" w:lineRule="auto"/>
        <w:ind w:left="2" w:hanging="4"/>
        <w:jc w:val="right"/>
        <w:rPr>
          <w:rFonts w:eastAsia="Arial" w:cs="Arial"/>
          <w:sz w:val="36"/>
          <w:szCs w:val="36"/>
        </w:rPr>
      </w:pPr>
      <w:r>
        <w:rPr>
          <w:rFonts w:eastAsia="Arial" w:cs="Arial"/>
          <w:sz w:val="36"/>
          <w:szCs w:val="36"/>
        </w:rPr>
        <w:t xml:space="preserve">Testszenario V </w:t>
      </w:r>
      <w:r>
        <w:rPr>
          <w:rFonts w:eastAsia="Arial" w:cs="Arial"/>
          <w:i/>
          <w:sz w:val="36"/>
          <w:szCs w:val="36"/>
        </w:rPr>
        <w:t>0.2</w:t>
      </w:r>
    </w:p>
    <w:p w14:paraId="35BFC591" w14:textId="77777777" w:rsidR="00C42E93" w:rsidRDefault="00410196">
      <w:pPr>
        <w:pBdr>
          <w:top w:val="nil"/>
          <w:left w:val="nil"/>
          <w:bottom w:val="nil"/>
          <w:right w:val="nil"/>
          <w:between w:val="nil"/>
        </w:pBdr>
        <w:spacing w:line="240" w:lineRule="auto"/>
        <w:ind w:left="2" w:hanging="4"/>
        <w:jc w:val="right"/>
        <w:rPr>
          <w:rFonts w:eastAsia="Arial" w:cs="Arial"/>
          <w:sz w:val="36"/>
          <w:szCs w:val="36"/>
        </w:rPr>
      </w:pPr>
      <w:r>
        <w:rPr>
          <w:rFonts w:eastAsia="Arial" w:cs="Arial"/>
          <w:sz w:val="36"/>
          <w:szCs w:val="36"/>
        </w:rPr>
        <w:t xml:space="preserve">zum </w:t>
      </w:r>
      <w:r>
        <w:rPr>
          <w:rFonts w:eastAsia="Arial" w:cs="Arial"/>
          <w:i/>
          <w:sz w:val="36"/>
          <w:szCs w:val="36"/>
        </w:rPr>
        <w:t>kommerziellen Angebotsdokument</w:t>
      </w:r>
    </w:p>
    <w:p w14:paraId="190B15C8" w14:textId="77777777" w:rsidR="00C42E93" w:rsidRDefault="00C42E93">
      <w:pPr>
        <w:pBdr>
          <w:top w:val="nil"/>
          <w:left w:val="nil"/>
          <w:bottom w:val="nil"/>
          <w:right w:val="nil"/>
          <w:between w:val="nil"/>
        </w:pBdr>
        <w:spacing w:line="240" w:lineRule="auto"/>
        <w:ind w:left="0" w:hanging="2"/>
        <w:jc w:val="right"/>
        <w:rPr>
          <w:rFonts w:eastAsia="Arial" w:cs="Arial"/>
          <w:szCs w:val="24"/>
        </w:rPr>
      </w:pPr>
    </w:p>
    <w:p w14:paraId="594F65C8" w14:textId="77777777" w:rsidR="00C42E93" w:rsidRDefault="00C42E93">
      <w:pPr>
        <w:pBdr>
          <w:top w:val="nil"/>
          <w:left w:val="nil"/>
          <w:bottom w:val="nil"/>
          <w:right w:val="nil"/>
          <w:between w:val="nil"/>
        </w:pBdr>
        <w:spacing w:line="240" w:lineRule="auto"/>
        <w:ind w:left="0" w:hanging="2"/>
        <w:jc w:val="right"/>
        <w:rPr>
          <w:rFonts w:eastAsia="Arial" w:cs="Arial"/>
          <w:szCs w:val="24"/>
        </w:rPr>
      </w:pPr>
    </w:p>
    <w:p w14:paraId="56009879" w14:textId="77777777" w:rsidR="00C42E93" w:rsidRDefault="00C42E93">
      <w:pPr>
        <w:pBdr>
          <w:top w:val="nil"/>
          <w:left w:val="nil"/>
          <w:bottom w:val="nil"/>
          <w:right w:val="nil"/>
          <w:between w:val="nil"/>
        </w:pBdr>
        <w:spacing w:line="240" w:lineRule="auto"/>
        <w:ind w:left="0" w:hanging="2"/>
        <w:jc w:val="right"/>
        <w:rPr>
          <w:rFonts w:eastAsia="Arial" w:cs="Arial"/>
          <w:i/>
          <w:szCs w:val="24"/>
        </w:rPr>
      </w:pPr>
    </w:p>
    <w:p w14:paraId="6FE64C98" w14:textId="77777777" w:rsidR="00C42E93" w:rsidRDefault="00C42E93">
      <w:pPr>
        <w:pBdr>
          <w:top w:val="nil"/>
          <w:left w:val="nil"/>
          <w:bottom w:val="nil"/>
          <w:right w:val="nil"/>
          <w:between w:val="nil"/>
        </w:pBdr>
        <w:spacing w:line="240" w:lineRule="auto"/>
        <w:ind w:left="0" w:hanging="2"/>
        <w:jc w:val="right"/>
        <w:rPr>
          <w:rFonts w:eastAsia="Arial" w:cs="Arial"/>
          <w:i/>
          <w:szCs w:val="24"/>
        </w:rPr>
      </w:pPr>
    </w:p>
    <w:p w14:paraId="71155FF9" w14:textId="77777777" w:rsidR="00C42E93" w:rsidRDefault="00410196">
      <w:pPr>
        <w:pBdr>
          <w:top w:val="nil"/>
          <w:left w:val="nil"/>
          <w:bottom w:val="nil"/>
          <w:right w:val="nil"/>
          <w:between w:val="nil"/>
        </w:pBdr>
        <w:spacing w:line="240" w:lineRule="auto"/>
        <w:ind w:left="0" w:hanging="2"/>
        <w:jc w:val="right"/>
        <w:rPr>
          <w:rFonts w:eastAsia="Arial" w:cs="Arial"/>
          <w:szCs w:val="24"/>
        </w:rPr>
      </w:pPr>
      <w:r>
        <w:rPr>
          <w:rFonts w:eastAsia="Arial" w:cs="Arial"/>
          <w:i/>
          <w:szCs w:val="24"/>
        </w:rPr>
        <w:t>Ab 06.07.2022</w:t>
      </w:r>
    </w:p>
    <w:p w14:paraId="5C0FBDEE" w14:textId="77777777" w:rsidR="00C42E93" w:rsidRDefault="00C42E93">
      <w:pPr>
        <w:pBdr>
          <w:top w:val="nil"/>
          <w:left w:val="nil"/>
          <w:bottom w:val="nil"/>
          <w:right w:val="nil"/>
          <w:between w:val="nil"/>
        </w:pBdr>
        <w:tabs>
          <w:tab w:val="center" w:pos="4536"/>
          <w:tab w:val="right" w:pos="9072"/>
        </w:tabs>
        <w:spacing w:line="240" w:lineRule="auto"/>
        <w:ind w:left="0" w:hanging="2"/>
        <w:jc w:val="right"/>
        <w:rPr>
          <w:rFonts w:eastAsia="Arial" w:cs="Arial"/>
          <w:szCs w:val="24"/>
        </w:rPr>
      </w:pPr>
    </w:p>
    <w:p w14:paraId="62F631A5" w14:textId="77777777" w:rsidR="00C42E93" w:rsidRDefault="00C42E93">
      <w:pPr>
        <w:pBdr>
          <w:top w:val="nil"/>
          <w:left w:val="nil"/>
          <w:bottom w:val="nil"/>
          <w:right w:val="nil"/>
          <w:between w:val="nil"/>
        </w:pBdr>
        <w:spacing w:line="240" w:lineRule="auto"/>
        <w:ind w:left="0" w:hanging="2"/>
        <w:jc w:val="right"/>
        <w:rPr>
          <w:rFonts w:eastAsia="Arial" w:cs="Arial"/>
          <w:szCs w:val="24"/>
        </w:rPr>
      </w:pPr>
    </w:p>
    <w:p w14:paraId="19DB6D25" w14:textId="78119235" w:rsidR="00C42E93" w:rsidRDefault="00410196">
      <w:pPr>
        <w:spacing w:after="240"/>
        <w:ind w:left="0" w:hanging="2"/>
        <w:jc w:val="right"/>
        <w:rPr>
          <w:rFonts w:eastAsia="Arial" w:cs="Arial"/>
          <w:i/>
          <w:szCs w:val="24"/>
        </w:rPr>
      </w:pPr>
      <w:r>
        <w:rPr>
          <w:rFonts w:eastAsia="Arial" w:cs="Arial"/>
          <w:i/>
          <w:szCs w:val="24"/>
        </w:rPr>
        <w:t>PNS Solutions</w:t>
      </w:r>
    </w:p>
    <w:p w14:paraId="11F6F4FE" w14:textId="77777777" w:rsidR="00C42E93" w:rsidRDefault="00410196">
      <w:pPr>
        <w:spacing w:after="240"/>
        <w:ind w:left="0" w:hanging="2"/>
        <w:jc w:val="right"/>
        <w:rPr>
          <w:szCs w:val="24"/>
        </w:rPr>
      </w:pPr>
      <w:r>
        <w:rPr>
          <w:rFonts w:eastAsia="Arial" w:cs="Arial"/>
          <w:i/>
          <w:szCs w:val="24"/>
        </w:rPr>
        <w:t>FR Angewandte Informatik</w:t>
      </w:r>
      <w:r>
        <w:rPr>
          <w:szCs w:val="24"/>
        </w:rPr>
        <w:t xml:space="preserve"> </w:t>
      </w:r>
    </w:p>
    <w:p w14:paraId="4A2171DD" w14:textId="77777777" w:rsidR="00C42E93" w:rsidRDefault="00410196">
      <w:pPr>
        <w:spacing w:after="240"/>
        <w:ind w:left="0" w:hanging="2"/>
        <w:jc w:val="right"/>
        <w:rPr>
          <w:rFonts w:eastAsia="Arial" w:cs="Arial"/>
          <w:i/>
          <w:szCs w:val="24"/>
        </w:rPr>
      </w:pPr>
      <w:r>
        <w:rPr>
          <w:rFonts w:eastAsia="Arial" w:cs="Arial"/>
          <w:i/>
          <w:szCs w:val="24"/>
        </w:rPr>
        <w:t>Altonaer Str. 25</w:t>
      </w:r>
    </w:p>
    <w:p w14:paraId="001A10F8" w14:textId="77777777" w:rsidR="00C42E93" w:rsidRDefault="00410196">
      <w:pPr>
        <w:spacing w:after="240"/>
        <w:ind w:left="0" w:hanging="2"/>
        <w:jc w:val="right"/>
        <w:rPr>
          <w:rFonts w:eastAsia="Arial" w:cs="Arial"/>
          <w:i/>
          <w:szCs w:val="24"/>
        </w:rPr>
      </w:pPr>
      <w:r>
        <w:rPr>
          <w:rFonts w:eastAsia="Arial" w:cs="Arial"/>
          <w:i/>
          <w:szCs w:val="24"/>
        </w:rPr>
        <w:t>99085 Erfurt</w:t>
      </w:r>
    </w:p>
    <w:p w14:paraId="030999DE" w14:textId="77777777" w:rsidR="00C42E93" w:rsidRDefault="00C42E93">
      <w:pPr>
        <w:pBdr>
          <w:top w:val="nil"/>
          <w:left w:val="nil"/>
          <w:bottom w:val="nil"/>
          <w:right w:val="nil"/>
          <w:between w:val="nil"/>
        </w:pBdr>
        <w:spacing w:before="0" w:line="240" w:lineRule="auto"/>
        <w:ind w:left="0" w:hanging="2"/>
        <w:jc w:val="both"/>
        <w:rPr>
          <w:rFonts w:eastAsia="Arial" w:cs="Arial"/>
          <w:i/>
          <w:szCs w:val="24"/>
        </w:rPr>
      </w:pPr>
    </w:p>
    <w:p w14:paraId="22608DBA" w14:textId="77777777" w:rsidR="00C42E93" w:rsidRDefault="00410196">
      <w:pPr>
        <w:keepNext/>
        <w:pBdr>
          <w:top w:val="nil"/>
          <w:left w:val="nil"/>
          <w:bottom w:val="nil"/>
          <w:right w:val="nil"/>
          <w:between w:val="nil"/>
        </w:pBdr>
        <w:spacing w:before="360" w:after="120" w:line="240" w:lineRule="auto"/>
        <w:ind w:left="2" w:hanging="4"/>
        <w:jc w:val="both"/>
        <w:rPr>
          <w:rFonts w:eastAsia="Arial" w:cs="Arial"/>
          <w:sz w:val="40"/>
          <w:szCs w:val="40"/>
        </w:rPr>
      </w:pPr>
      <w:r>
        <w:rPr>
          <w:rFonts w:eastAsia="Arial" w:cs="Arial"/>
          <w:sz w:val="40"/>
          <w:szCs w:val="40"/>
        </w:rPr>
        <w:t>Inhaltsverzeichnis</w:t>
      </w:r>
    </w:p>
    <w:p w14:paraId="6D29E3A2" w14:textId="77777777" w:rsidR="00C42E93" w:rsidRDefault="00C42E93">
      <w:pPr>
        <w:pBdr>
          <w:top w:val="nil"/>
          <w:left w:val="nil"/>
          <w:bottom w:val="nil"/>
          <w:right w:val="nil"/>
          <w:between w:val="nil"/>
        </w:pBdr>
        <w:spacing w:line="240" w:lineRule="auto"/>
        <w:ind w:left="0" w:hanging="2"/>
        <w:jc w:val="both"/>
        <w:rPr>
          <w:rFonts w:eastAsia="Arial" w:cs="Arial"/>
          <w:szCs w:val="24"/>
        </w:rPr>
      </w:pPr>
    </w:p>
    <w:sdt>
      <w:sdtPr>
        <w:id w:val="64077789"/>
        <w:docPartObj>
          <w:docPartGallery w:val="Table of Contents"/>
          <w:docPartUnique/>
        </w:docPartObj>
      </w:sdtPr>
      <w:sdtEndPr/>
      <w:sdtContent>
        <w:p w14:paraId="7B0EBE50" w14:textId="77777777" w:rsidR="00C42E93" w:rsidRDefault="00410196">
          <w:pPr>
            <w:tabs>
              <w:tab w:val="right" w:pos="9071"/>
            </w:tabs>
            <w:spacing w:before="80" w:line="240" w:lineRule="auto"/>
            <w:ind w:left="0" w:hanging="2"/>
            <w:rPr>
              <w:rFonts w:eastAsia="Arial" w:cs="Arial"/>
              <w:b/>
              <w:color w:val="000000"/>
              <w:szCs w:val="24"/>
            </w:rPr>
          </w:pPr>
          <w:r>
            <w:fldChar w:fldCharType="begin"/>
          </w:r>
          <w:r>
            <w:instrText xml:space="preserve"> TOC \h \u \z </w:instrText>
          </w:r>
          <w:r>
            <w:fldChar w:fldCharType="separate"/>
          </w:r>
          <w:hyperlink w:anchor="_heading=h.ygugyrbkw73e">
            <w:r>
              <w:rPr>
                <w:rFonts w:eastAsia="Arial" w:cs="Arial"/>
                <w:b/>
                <w:color w:val="000000"/>
                <w:szCs w:val="24"/>
              </w:rPr>
              <w:t>1. Zielsetzung des Testszenarios</w:t>
            </w:r>
          </w:hyperlink>
          <w:r>
            <w:rPr>
              <w:rFonts w:eastAsia="Arial" w:cs="Arial"/>
              <w:b/>
              <w:color w:val="000000"/>
              <w:szCs w:val="24"/>
            </w:rPr>
            <w:tab/>
          </w:r>
          <w:r>
            <w:fldChar w:fldCharType="begin"/>
          </w:r>
          <w:r>
            <w:instrText xml:space="preserve"> PAGEREF _heading=h.ygugyrbkw73e \h </w:instrText>
          </w:r>
          <w:r>
            <w:fldChar w:fldCharType="separate"/>
          </w:r>
          <w:r>
            <w:rPr>
              <w:rFonts w:eastAsia="Arial" w:cs="Arial"/>
              <w:b/>
              <w:color w:val="000000"/>
              <w:szCs w:val="24"/>
            </w:rPr>
            <w:t>3</w:t>
          </w:r>
          <w:r>
            <w:fldChar w:fldCharType="end"/>
          </w:r>
        </w:p>
        <w:p w14:paraId="7FA8006A" w14:textId="77777777" w:rsidR="00C42E93" w:rsidRDefault="00410196">
          <w:pPr>
            <w:tabs>
              <w:tab w:val="right" w:pos="9071"/>
            </w:tabs>
            <w:spacing w:before="200" w:line="240" w:lineRule="auto"/>
            <w:ind w:left="0" w:hanging="2"/>
            <w:rPr>
              <w:rFonts w:eastAsia="Arial" w:cs="Arial"/>
              <w:b/>
              <w:color w:val="000000"/>
              <w:szCs w:val="24"/>
            </w:rPr>
          </w:pPr>
          <w:hyperlink w:anchor="_heading=h.fl5p1x14qhea">
            <w:r>
              <w:rPr>
                <w:rFonts w:eastAsia="Arial" w:cs="Arial"/>
                <w:b/>
                <w:color w:val="000000"/>
                <w:szCs w:val="24"/>
              </w:rPr>
              <w:t>2. Testaufbau</w:t>
            </w:r>
          </w:hyperlink>
          <w:r>
            <w:rPr>
              <w:rFonts w:eastAsia="Arial" w:cs="Arial"/>
              <w:b/>
              <w:color w:val="000000"/>
              <w:szCs w:val="24"/>
            </w:rPr>
            <w:tab/>
          </w:r>
          <w:r>
            <w:fldChar w:fldCharType="begin"/>
          </w:r>
          <w:r>
            <w:instrText xml:space="preserve"> PAGEREF _heading=h.fl5p1x14qhea \h </w:instrText>
          </w:r>
          <w:r>
            <w:fldChar w:fldCharType="separate"/>
          </w:r>
          <w:r>
            <w:rPr>
              <w:rFonts w:eastAsia="Arial" w:cs="Arial"/>
              <w:b/>
              <w:color w:val="000000"/>
              <w:szCs w:val="24"/>
            </w:rPr>
            <w:t>4</w:t>
          </w:r>
          <w:r>
            <w:fldChar w:fldCharType="end"/>
          </w:r>
        </w:p>
        <w:p w14:paraId="6B24DE5D" w14:textId="77777777" w:rsidR="00C42E93" w:rsidRDefault="00410196">
          <w:pPr>
            <w:tabs>
              <w:tab w:val="right" w:pos="9071"/>
            </w:tabs>
            <w:spacing w:before="200" w:line="240" w:lineRule="auto"/>
            <w:ind w:left="0" w:hanging="2"/>
            <w:rPr>
              <w:rFonts w:eastAsia="Arial" w:cs="Arial"/>
              <w:b/>
              <w:color w:val="000000"/>
              <w:szCs w:val="24"/>
            </w:rPr>
          </w:pPr>
          <w:hyperlink w:anchor="_heading=h.tz2iwzz8gfk1">
            <w:r>
              <w:rPr>
                <w:rFonts w:eastAsia="Arial" w:cs="Arial"/>
                <w:b/>
                <w:color w:val="000000"/>
                <w:szCs w:val="24"/>
              </w:rPr>
              <w:t>3. Testdaten</w:t>
            </w:r>
          </w:hyperlink>
          <w:r>
            <w:rPr>
              <w:rFonts w:eastAsia="Arial" w:cs="Arial"/>
              <w:b/>
              <w:color w:val="000000"/>
              <w:szCs w:val="24"/>
            </w:rPr>
            <w:tab/>
          </w:r>
          <w:r>
            <w:fldChar w:fldCharType="begin"/>
          </w:r>
          <w:r>
            <w:instrText xml:space="preserve"> PAGEREF _heading=h.tz2iwzz8gfk1 \h </w:instrText>
          </w:r>
          <w:r>
            <w:fldChar w:fldCharType="separate"/>
          </w:r>
          <w:r>
            <w:rPr>
              <w:rFonts w:eastAsia="Arial" w:cs="Arial"/>
              <w:b/>
              <w:color w:val="000000"/>
              <w:szCs w:val="24"/>
            </w:rPr>
            <w:t>5</w:t>
          </w:r>
          <w:r>
            <w:fldChar w:fldCharType="end"/>
          </w:r>
        </w:p>
        <w:p w14:paraId="0073795E" w14:textId="77777777" w:rsidR="00C42E93" w:rsidRDefault="00410196">
          <w:pPr>
            <w:tabs>
              <w:tab w:val="right" w:pos="9071"/>
            </w:tabs>
            <w:spacing w:before="200" w:line="240" w:lineRule="auto"/>
            <w:ind w:left="0" w:hanging="2"/>
            <w:rPr>
              <w:rFonts w:eastAsia="Arial" w:cs="Arial"/>
              <w:b/>
              <w:color w:val="000000"/>
              <w:szCs w:val="24"/>
            </w:rPr>
          </w:pPr>
          <w:hyperlink w:anchor="_heading=h.tyjcwt">
            <w:r>
              <w:rPr>
                <w:rFonts w:eastAsia="Arial" w:cs="Arial"/>
                <w:b/>
                <w:color w:val="000000"/>
                <w:szCs w:val="24"/>
              </w:rPr>
              <w:t>4. Testdurchführung</w:t>
            </w:r>
          </w:hyperlink>
          <w:r>
            <w:rPr>
              <w:rFonts w:eastAsia="Arial" w:cs="Arial"/>
              <w:b/>
              <w:color w:val="000000"/>
              <w:szCs w:val="24"/>
            </w:rPr>
            <w:tab/>
          </w:r>
          <w:r>
            <w:fldChar w:fldCharType="begin"/>
          </w:r>
          <w:r>
            <w:instrText xml:space="preserve"> PAGEREF _heading=h.tyjcwt \h </w:instrText>
          </w:r>
          <w:r>
            <w:fldChar w:fldCharType="separate"/>
          </w:r>
          <w:r>
            <w:rPr>
              <w:rFonts w:eastAsia="Arial" w:cs="Arial"/>
              <w:b/>
              <w:color w:val="000000"/>
              <w:szCs w:val="24"/>
            </w:rPr>
            <w:t>6</w:t>
          </w:r>
          <w:r>
            <w:fldChar w:fldCharType="end"/>
          </w:r>
        </w:p>
        <w:p w14:paraId="6903CE0F" w14:textId="77777777" w:rsidR="00C42E93" w:rsidRDefault="00410196">
          <w:pPr>
            <w:tabs>
              <w:tab w:val="right" w:pos="9071"/>
            </w:tabs>
            <w:spacing w:before="60" w:line="240" w:lineRule="auto"/>
            <w:ind w:left="0" w:hanging="2"/>
            <w:rPr>
              <w:rFonts w:eastAsia="Arial" w:cs="Arial"/>
              <w:color w:val="000000"/>
              <w:sz w:val="20"/>
            </w:rPr>
          </w:pPr>
          <w:hyperlink w:anchor="_heading=h.7kul7bndexwk">
            <w:r>
              <w:rPr>
                <w:rFonts w:eastAsia="Arial" w:cs="Arial"/>
                <w:color w:val="000000"/>
                <w:sz w:val="20"/>
              </w:rPr>
              <w:t>4.1 Testfall 1: Verwalten der Messwerte</w:t>
            </w:r>
          </w:hyperlink>
          <w:r>
            <w:rPr>
              <w:rFonts w:eastAsia="Arial" w:cs="Arial"/>
              <w:color w:val="000000"/>
              <w:sz w:val="20"/>
            </w:rPr>
            <w:tab/>
          </w:r>
          <w:r>
            <w:fldChar w:fldCharType="begin"/>
          </w:r>
          <w:r>
            <w:instrText xml:space="preserve"> PAGEREF _heading=h.7kul7bndexwk \h </w:instrText>
          </w:r>
          <w:r>
            <w:fldChar w:fldCharType="separate"/>
          </w:r>
          <w:r>
            <w:rPr>
              <w:rFonts w:eastAsia="Arial" w:cs="Arial"/>
              <w:color w:val="000000"/>
              <w:sz w:val="20"/>
            </w:rPr>
            <w:t>6</w:t>
          </w:r>
          <w:r>
            <w:fldChar w:fldCharType="end"/>
          </w:r>
        </w:p>
        <w:p w14:paraId="5204F728" w14:textId="77777777" w:rsidR="00C42E93" w:rsidRDefault="00410196">
          <w:pPr>
            <w:tabs>
              <w:tab w:val="right" w:pos="9071"/>
            </w:tabs>
            <w:spacing w:before="60" w:line="240" w:lineRule="auto"/>
            <w:ind w:left="0" w:hanging="2"/>
            <w:rPr>
              <w:rFonts w:eastAsia="Arial" w:cs="Arial"/>
              <w:color w:val="000000"/>
              <w:sz w:val="20"/>
            </w:rPr>
          </w:pPr>
          <w:hyperlink w:anchor="_heading=h.1k6a83aanhqo">
            <w:r>
              <w:rPr>
                <w:rFonts w:eastAsia="Arial" w:cs="Arial"/>
                <w:color w:val="000000"/>
                <w:sz w:val="20"/>
              </w:rPr>
              <w:t>4.2 Testfall 2: Visua</w:t>
            </w:r>
            <w:r>
              <w:rPr>
                <w:rFonts w:eastAsia="Arial" w:cs="Arial"/>
                <w:color w:val="000000"/>
                <w:sz w:val="20"/>
              </w:rPr>
              <w:t>lisierung der Messwerte</w:t>
            </w:r>
          </w:hyperlink>
          <w:r>
            <w:rPr>
              <w:rFonts w:eastAsia="Arial" w:cs="Arial"/>
              <w:color w:val="000000"/>
              <w:sz w:val="20"/>
            </w:rPr>
            <w:tab/>
          </w:r>
          <w:r>
            <w:fldChar w:fldCharType="begin"/>
          </w:r>
          <w:r>
            <w:instrText xml:space="preserve"> PAGEREF _heading=h.1k6a83aanhqo \h </w:instrText>
          </w:r>
          <w:r>
            <w:fldChar w:fldCharType="separate"/>
          </w:r>
          <w:r>
            <w:rPr>
              <w:rFonts w:eastAsia="Arial" w:cs="Arial"/>
              <w:color w:val="000000"/>
              <w:sz w:val="20"/>
            </w:rPr>
            <w:t>6</w:t>
          </w:r>
          <w:r>
            <w:fldChar w:fldCharType="end"/>
          </w:r>
        </w:p>
        <w:p w14:paraId="238A9971" w14:textId="77777777" w:rsidR="00C42E93" w:rsidRDefault="00410196">
          <w:pPr>
            <w:tabs>
              <w:tab w:val="right" w:pos="9071"/>
            </w:tabs>
            <w:spacing w:before="60" w:line="240" w:lineRule="auto"/>
            <w:ind w:left="0" w:hanging="2"/>
            <w:rPr>
              <w:rFonts w:eastAsia="Arial" w:cs="Arial"/>
              <w:color w:val="000000"/>
              <w:sz w:val="20"/>
            </w:rPr>
          </w:pPr>
          <w:hyperlink w:anchor="_heading=h.wkcb3nusdf5">
            <w:r>
              <w:rPr>
                <w:rFonts w:eastAsia="Arial" w:cs="Arial"/>
                <w:color w:val="000000"/>
                <w:sz w:val="20"/>
              </w:rPr>
              <w:t>4.3 Testfall 3: Steueranweisungen für Pumpen</w:t>
            </w:r>
          </w:hyperlink>
          <w:r>
            <w:rPr>
              <w:rFonts w:eastAsia="Arial" w:cs="Arial"/>
              <w:color w:val="000000"/>
              <w:sz w:val="20"/>
            </w:rPr>
            <w:tab/>
          </w:r>
          <w:r>
            <w:fldChar w:fldCharType="begin"/>
          </w:r>
          <w:r>
            <w:instrText xml:space="preserve"> PAGEREF _heading=h.wkcb3nusdf5 \h </w:instrText>
          </w:r>
          <w:r>
            <w:fldChar w:fldCharType="separate"/>
          </w:r>
          <w:r>
            <w:rPr>
              <w:rFonts w:eastAsia="Arial" w:cs="Arial"/>
              <w:color w:val="000000"/>
              <w:sz w:val="20"/>
            </w:rPr>
            <w:t>7</w:t>
          </w:r>
          <w:r>
            <w:fldChar w:fldCharType="end"/>
          </w:r>
        </w:p>
        <w:p w14:paraId="172D4AB6" w14:textId="77777777" w:rsidR="00C42E93" w:rsidRDefault="00410196">
          <w:pPr>
            <w:tabs>
              <w:tab w:val="right" w:pos="9071"/>
            </w:tabs>
            <w:spacing w:before="60" w:line="240" w:lineRule="auto"/>
            <w:ind w:left="0" w:hanging="2"/>
            <w:rPr>
              <w:rFonts w:eastAsia="Arial" w:cs="Arial"/>
              <w:color w:val="000000"/>
              <w:sz w:val="20"/>
            </w:rPr>
          </w:pPr>
          <w:hyperlink w:anchor="_heading=h.811iga7sfo9d">
            <w:r>
              <w:rPr>
                <w:rFonts w:eastAsia="Arial" w:cs="Arial"/>
                <w:color w:val="000000"/>
                <w:sz w:val="20"/>
              </w:rPr>
              <w:t>4.4 Testfall 4: Steueranweisungen für Ventile</w:t>
            </w:r>
          </w:hyperlink>
          <w:r>
            <w:rPr>
              <w:rFonts w:eastAsia="Arial" w:cs="Arial"/>
              <w:color w:val="000000"/>
              <w:sz w:val="20"/>
            </w:rPr>
            <w:tab/>
          </w:r>
          <w:r>
            <w:fldChar w:fldCharType="begin"/>
          </w:r>
          <w:r>
            <w:instrText xml:space="preserve"> PAGEREF _heading=h.811iga7sfo9d \h </w:instrText>
          </w:r>
          <w:r>
            <w:fldChar w:fldCharType="separate"/>
          </w:r>
          <w:r>
            <w:rPr>
              <w:rFonts w:eastAsia="Arial" w:cs="Arial"/>
              <w:color w:val="000000"/>
              <w:sz w:val="20"/>
            </w:rPr>
            <w:t>7</w:t>
          </w:r>
          <w:r>
            <w:fldChar w:fldCharType="end"/>
          </w:r>
        </w:p>
        <w:p w14:paraId="3F97E69C" w14:textId="77777777" w:rsidR="00C42E93" w:rsidRDefault="00410196">
          <w:pPr>
            <w:tabs>
              <w:tab w:val="right" w:pos="9071"/>
            </w:tabs>
            <w:spacing w:before="60" w:line="240" w:lineRule="auto"/>
            <w:ind w:left="0" w:hanging="2"/>
            <w:rPr>
              <w:rFonts w:eastAsia="Arial" w:cs="Arial"/>
              <w:color w:val="000000"/>
              <w:sz w:val="20"/>
            </w:rPr>
          </w:pPr>
          <w:hyperlink w:anchor="_heading=h.5p6i2akega7x">
            <w:r>
              <w:rPr>
                <w:rFonts w:eastAsia="Arial" w:cs="Arial"/>
                <w:color w:val="000000"/>
                <w:sz w:val="20"/>
              </w:rPr>
              <w:t>4.5 Testfall 5: Ergebnis der Solver-Berechnung anzeigen und an Pumpensteuerung weiterleiten</w:t>
            </w:r>
          </w:hyperlink>
          <w:r>
            <w:rPr>
              <w:rFonts w:eastAsia="Arial" w:cs="Arial"/>
              <w:color w:val="000000"/>
              <w:sz w:val="20"/>
            </w:rPr>
            <w:tab/>
          </w:r>
          <w:r>
            <w:fldChar w:fldCharType="begin"/>
          </w:r>
          <w:r>
            <w:instrText xml:space="preserve"> PAGEREF _heading=h.5p6</w:instrText>
          </w:r>
          <w:r>
            <w:instrText xml:space="preserve">i2akega7x \h </w:instrText>
          </w:r>
          <w:r>
            <w:fldChar w:fldCharType="separate"/>
          </w:r>
          <w:r>
            <w:rPr>
              <w:rFonts w:eastAsia="Arial" w:cs="Arial"/>
              <w:color w:val="000000"/>
              <w:sz w:val="20"/>
            </w:rPr>
            <w:t>8</w:t>
          </w:r>
          <w:r>
            <w:fldChar w:fldCharType="end"/>
          </w:r>
        </w:p>
        <w:p w14:paraId="4176B4E1" w14:textId="77777777" w:rsidR="00C42E93" w:rsidRDefault="00410196">
          <w:pPr>
            <w:tabs>
              <w:tab w:val="right" w:pos="9071"/>
            </w:tabs>
            <w:spacing w:before="60" w:line="240" w:lineRule="auto"/>
            <w:ind w:left="0" w:hanging="2"/>
            <w:rPr>
              <w:rFonts w:eastAsia="Arial" w:cs="Arial"/>
              <w:color w:val="000000"/>
              <w:sz w:val="20"/>
            </w:rPr>
          </w:pPr>
          <w:hyperlink w:anchor="_heading=h.dywh4dxbu93">
            <w:r>
              <w:rPr>
                <w:rFonts w:eastAsia="Arial" w:cs="Arial"/>
                <w:color w:val="000000"/>
                <w:sz w:val="20"/>
              </w:rPr>
              <w:t>4.6 Testfall 6: Darstellung  von Düngemitteln</w:t>
            </w:r>
          </w:hyperlink>
          <w:r>
            <w:rPr>
              <w:rFonts w:eastAsia="Arial" w:cs="Arial"/>
              <w:color w:val="000000"/>
              <w:sz w:val="20"/>
            </w:rPr>
            <w:tab/>
          </w:r>
          <w:r>
            <w:fldChar w:fldCharType="begin"/>
          </w:r>
          <w:r>
            <w:instrText xml:space="preserve"> PAGEREF _heading=h.dywh4dxbu93 \h </w:instrText>
          </w:r>
          <w:r>
            <w:fldChar w:fldCharType="separate"/>
          </w:r>
          <w:r>
            <w:rPr>
              <w:rFonts w:eastAsia="Arial" w:cs="Arial"/>
              <w:color w:val="000000"/>
              <w:sz w:val="20"/>
            </w:rPr>
            <w:t>9</w:t>
          </w:r>
          <w:r>
            <w:fldChar w:fldCharType="end"/>
          </w:r>
        </w:p>
        <w:p w14:paraId="0205FD26" w14:textId="77777777" w:rsidR="00C42E93" w:rsidRDefault="00410196">
          <w:pPr>
            <w:tabs>
              <w:tab w:val="right" w:pos="9071"/>
            </w:tabs>
            <w:spacing w:before="60" w:line="240" w:lineRule="auto"/>
            <w:ind w:left="0" w:hanging="2"/>
            <w:rPr>
              <w:rFonts w:eastAsia="Arial" w:cs="Arial"/>
              <w:color w:val="000000"/>
              <w:sz w:val="20"/>
            </w:rPr>
          </w:pPr>
          <w:hyperlink w:anchor="_heading=h.dzg9p3vp4vlc">
            <w:r>
              <w:rPr>
                <w:rFonts w:eastAsia="Arial" w:cs="Arial"/>
                <w:color w:val="000000"/>
                <w:sz w:val="20"/>
              </w:rPr>
              <w:t>4.7 Testfall 7: Verwalten  von Düngemitteln</w:t>
            </w:r>
          </w:hyperlink>
          <w:r>
            <w:rPr>
              <w:rFonts w:eastAsia="Arial" w:cs="Arial"/>
              <w:color w:val="000000"/>
              <w:sz w:val="20"/>
            </w:rPr>
            <w:tab/>
          </w:r>
          <w:r>
            <w:fldChar w:fldCharType="begin"/>
          </w:r>
          <w:r>
            <w:instrText xml:space="preserve"> PAGEREF _heading=h.dzg9p3vp4vlc \h </w:instrText>
          </w:r>
          <w:r>
            <w:fldChar w:fldCharType="separate"/>
          </w:r>
          <w:r>
            <w:rPr>
              <w:rFonts w:eastAsia="Arial" w:cs="Arial"/>
              <w:color w:val="000000"/>
              <w:sz w:val="20"/>
            </w:rPr>
            <w:t>9</w:t>
          </w:r>
          <w:r>
            <w:fldChar w:fldCharType="end"/>
          </w:r>
        </w:p>
        <w:p w14:paraId="3ACD5360" w14:textId="77777777" w:rsidR="00C42E93" w:rsidRDefault="00410196">
          <w:pPr>
            <w:tabs>
              <w:tab w:val="right" w:pos="9071"/>
            </w:tabs>
            <w:spacing w:before="60" w:line="240" w:lineRule="auto"/>
            <w:ind w:left="0" w:hanging="2"/>
            <w:rPr>
              <w:rFonts w:eastAsia="Arial" w:cs="Arial"/>
              <w:color w:val="000000"/>
              <w:sz w:val="20"/>
            </w:rPr>
          </w:pPr>
          <w:hyperlink w:anchor="_heading=h.qf7th5qtp9ej">
            <w:r>
              <w:rPr>
                <w:rFonts w:eastAsia="Arial" w:cs="Arial"/>
                <w:color w:val="000000"/>
                <w:sz w:val="20"/>
              </w:rPr>
              <w:t>4.8 Testfall 8: Darstellung von Pflanzenbedarfsprofilen</w:t>
            </w:r>
          </w:hyperlink>
          <w:r>
            <w:rPr>
              <w:rFonts w:eastAsia="Arial" w:cs="Arial"/>
              <w:color w:val="000000"/>
              <w:sz w:val="20"/>
            </w:rPr>
            <w:tab/>
          </w:r>
          <w:r>
            <w:fldChar w:fldCharType="begin"/>
          </w:r>
          <w:r>
            <w:instrText xml:space="preserve"> PAGEREF _heading=h.qf7th5qtp9ej \h </w:instrText>
          </w:r>
          <w:r>
            <w:fldChar w:fldCharType="separate"/>
          </w:r>
          <w:r>
            <w:rPr>
              <w:rFonts w:eastAsia="Arial" w:cs="Arial"/>
              <w:color w:val="000000"/>
              <w:sz w:val="20"/>
            </w:rPr>
            <w:t>10</w:t>
          </w:r>
          <w:r>
            <w:fldChar w:fldCharType="end"/>
          </w:r>
        </w:p>
        <w:p w14:paraId="72046909" w14:textId="77777777" w:rsidR="00C42E93" w:rsidRDefault="00410196">
          <w:pPr>
            <w:tabs>
              <w:tab w:val="right" w:pos="9071"/>
            </w:tabs>
            <w:spacing w:before="60" w:after="80" w:line="240" w:lineRule="auto"/>
            <w:ind w:left="0" w:hanging="2"/>
            <w:rPr>
              <w:rFonts w:eastAsia="Arial" w:cs="Arial"/>
              <w:color w:val="000000"/>
              <w:sz w:val="20"/>
            </w:rPr>
          </w:pPr>
          <w:hyperlink w:anchor="_heading=h.fosehdpwdnx2">
            <w:r>
              <w:rPr>
                <w:rFonts w:eastAsia="Arial" w:cs="Arial"/>
                <w:color w:val="000000"/>
                <w:sz w:val="20"/>
              </w:rPr>
              <w:t>4.9 Testfall 9: Verwalten von Pflanzenbedarfsprofilen</w:t>
            </w:r>
          </w:hyperlink>
          <w:r>
            <w:rPr>
              <w:rFonts w:eastAsia="Arial" w:cs="Arial"/>
              <w:color w:val="000000"/>
              <w:sz w:val="20"/>
            </w:rPr>
            <w:tab/>
          </w:r>
          <w:r>
            <w:fldChar w:fldCharType="begin"/>
          </w:r>
          <w:r>
            <w:instrText xml:space="preserve"> PAGEREF </w:instrText>
          </w:r>
          <w:r>
            <w:instrText xml:space="preserve">_heading=h.fosehdpwdnx2 \h </w:instrText>
          </w:r>
          <w:r>
            <w:fldChar w:fldCharType="separate"/>
          </w:r>
          <w:r>
            <w:rPr>
              <w:rFonts w:eastAsia="Arial" w:cs="Arial"/>
              <w:color w:val="000000"/>
              <w:sz w:val="20"/>
            </w:rPr>
            <w:t>11</w:t>
          </w:r>
          <w:r>
            <w:fldChar w:fldCharType="end"/>
          </w:r>
          <w:r>
            <w:fldChar w:fldCharType="end"/>
          </w:r>
        </w:p>
      </w:sdtContent>
    </w:sdt>
    <w:p w14:paraId="2E3E62F9" w14:textId="77777777" w:rsidR="00C42E93" w:rsidRDefault="00C42E93">
      <w:pPr>
        <w:ind w:left="0" w:hanging="2"/>
        <w:rPr>
          <w:rFonts w:eastAsia="Arial" w:cs="Arial"/>
          <w:szCs w:val="24"/>
        </w:rPr>
      </w:pPr>
    </w:p>
    <w:p w14:paraId="2A67C918" w14:textId="77777777" w:rsidR="00C42E93" w:rsidRDefault="00C42E93">
      <w:pPr>
        <w:pBdr>
          <w:top w:val="nil"/>
          <w:left w:val="nil"/>
          <w:bottom w:val="nil"/>
          <w:right w:val="nil"/>
          <w:between w:val="nil"/>
        </w:pBdr>
        <w:spacing w:line="240" w:lineRule="auto"/>
        <w:ind w:left="0" w:hanging="2"/>
        <w:jc w:val="both"/>
        <w:rPr>
          <w:rFonts w:eastAsia="Arial" w:cs="Arial"/>
          <w:szCs w:val="24"/>
        </w:rPr>
      </w:pPr>
    </w:p>
    <w:p w14:paraId="6A9A6101" w14:textId="77777777" w:rsidR="00C42E93" w:rsidRDefault="00C42E93">
      <w:pPr>
        <w:pBdr>
          <w:top w:val="nil"/>
          <w:left w:val="nil"/>
          <w:bottom w:val="nil"/>
          <w:right w:val="nil"/>
          <w:between w:val="nil"/>
        </w:pBdr>
        <w:spacing w:after="200" w:line="240" w:lineRule="auto"/>
        <w:ind w:left="0" w:hanging="2"/>
        <w:jc w:val="both"/>
        <w:rPr>
          <w:rFonts w:eastAsia="Arial" w:cs="Arial"/>
          <w:szCs w:val="24"/>
        </w:rPr>
      </w:pPr>
    </w:p>
    <w:p w14:paraId="3F88418C" w14:textId="77777777" w:rsidR="00C42E93" w:rsidRDefault="00C42E93">
      <w:pPr>
        <w:pBdr>
          <w:top w:val="nil"/>
          <w:left w:val="nil"/>
          <w:bottom w:val="nil"/>
          <w:right w:val="nil"/>
          <w:between w:val="nil"/>
        </w:pBdr>
        <w:spacing w:line="240" w:lineRule="auto"/>
        <w:ind w:left="0" w:hanging="2"/>
        <w:jc w:val="both"/>
        <w:rPr>
          <w:rFonts w:eastAsia="Arial" w:cs="Arial"/>
          <w:szCs w:val="24"/>
        </w:rPr>
      </w:pPr>
    </w:p>
    <w:p w14:paraId="69477E0F" w14:textId="77777777" w:rsidR="00C42E93" w:rsidRDefault="00C42E93">
      <w:pPr>
        <w:pBdr>
          <w:top w:val="nil"/>
          <w:left w:val="nil"/>
          <w:bottom w:val="nil"/>
          <w:right w:val="nil"/>
          <w:between w:val="nil"/>
        </w:pBdr>
        <w:spacing w:line="240" w:lineRule="auto"/>
        <w:ind w:left="0" w:hanging="2"/>
        <w:jc w:val="both"/>
        <w:rPr>
          <w:rFonts w:eastAsia="Arial" w:cs="Arial"/>
          <w:szCs w:val="24"/>
        </w:rPr>
      </w:pPr>
    </w:p>
    <w:p w14:paraId="76BBFC5B" w14:textId="77777777" w:rsidR="00C42E93" w:rsidRDefault="00C42E93">
      <w:pPr>
        <w:pBdr>
          <w:top w:val="nil"/>
          <w:left w:val="nil"/>
          <w:bottom w:val="nil"/>
          <w:right w:val="nil"/>
          <w:between w:val="nil"/>
        </w:pBdr>
        <w:spacing w:line="240" w:lineRule="auto"/>
        <w:ind w:left="0" w:hanging="2"/>
        <w:jc w:val="both"/>
        <w:rPr>
          <w:rFonts w:eastAsia="Arial" w:cs="Arial"/>
          <w:szCs w:val="24"/>
        </w:rPr>
      </w:pPr>
    </w:p>
    <w:p w14:paraId="24CD3961" w14:textId="77777777" w:rsidR="00C42E93" w:rsidRDefault="00C42E93">
      <w:pPr>
        <w:pBdr>
          <w:top w:val="nil"/>
          <w:left w:val="nil"/>
          <w:bottom w:val="nil"/>
          <w:right w:val="nil"/>
          <w:between w:val="nil"/>
        </w:pBdr>
        <w:spacing w:line="240" w:lineRule="auto"/>
        <w:ind w:left="0" w:hanging="2"/>
        <w:jc w:val="both"/>
        <w:rPr>
          <w:rFonts w:eastAsia="Arial" w:cs="Arial"/>
          <w:szCs w:val="24"/>
        </w:rPr>
      </w:pPr>
    </w:p>
    <w:p w14:paraId="701EFDB3" w14:textId="77777777" w:rsidR="00C42E93" w:rsidRDefault="00C42E93">
      <w:pPr>
        <w:pBdr>
          <w:top w:val="nil"/>
          <w:left w:val="nil"/>
          <w:bottom w:val="nil"/>
          <w:right w:val="nil"/>
          <w:between w:val="nil"/>
        </w:pBdr>
        <w:spacing w:line="240" w:lineRule="auto"/>
        <w:ind w:left="0" w:hanging="2"/>
        <w:jc w:val="both"/>
        <w:rPr>
          <w:rFonts w:eastAsia="Arial" w:cs="Arial"/>
          <w:szCs w:val="24"/>
        </w:rPr>
      </w:pPr>
    </w:p>
    <w:p w14:paraId="6FF7B675" w14:textId="77777777" w:rsidR="00C42E93" w:rsidRDefault="00C42E93">
      <w:pPr>
        <w:pBdr>
          <w:top w:val="nil"/>
          <w:left w:val="nil"/>
          <w:bottom w:val="nil"/>
          <w:right w:val="nil"/>
          <w:between w:val="nil"/>
        </w:pBdr>
        <w:spacing w:line="240" w:lineRule="auto"/>
        <w:ind w:left="0" w:hanging="2"/>
        <w:jc w:val="both"/>
        <w:rPr>
          <w:rFonts w:eastAsia="Arial" w:cs="Arial"/>
          <w:szCs w:val="24"/>
        </w:rPr>
      </w:pPr>
    </w:p>
    <w:p w14:paraId="0D1F9F38" w14:textId="77777777" w:rsidR="00C42E93" w:rsidRDefault="00C42E93">
      <w:pPr>
        <w:pBdr>
          <w:top w:val="nil"/>
          <w:left w:val="nil"/>
          <w:bottom w:val="nil"/>
          <w:right w:val="nil"/>
          <w:between w:val="nil"/>
        </w:pBdr>
        <w:spacing w:line="240" w:lineRule="auto"/>
        <w:ind w:left="0" w:hanging="2"/>
        <w:jc w:val="both"/>
        <w:rPr>
          <w:rFonts w:eastAsia="Arial" w:cs="Arial"/>
          <w:szCs w:val="24"/>
        </w:rPr>
      </w:pPr>
    </w:p>
    <w:p w14:paraId="112BCC70" w14:textId="77777777" w:rsidR="00C42E93" w:rsidRDefault="00C42E93">
      <w:pPr>
        <w:pBdr>
          <w:top w:val="nil"/>
          <w:left w:val="nil"/>
          <w:bottom w:val="nil"/>
          <w:right w:val="nil"/>
          <w:between w:val="nil"/>
        </w:pBdr>
        <w:spacing w:line="240" w:lineRule="auto"/>
        <w:ind w:left="0" w:hanging="2"/>
        <w:jc w:val="both"/>
        <w:rPr>
          <w:rFonts w:eastAsia="Arial" w:cs="Arial"/>
          <w:szCs w:val="24"/>
        </w:rPr>
      </w:pPr>
    </w:p>
    <w:p w14:paraId="584E94CA" w14:textId="77777777" w:rsidR="00C42E93" w:rsidRDefault="00C42E93">
      <w:pPr>
        <w:pBdr>
          <w:top w:val="nil"/>
          <w:left w:val="nil"/>
          <w:bottom w:val="nil"/>
          <w:right w:val="nil"/>
          <w:between w:val="nil"/>
        </w:pBdr>
        <w:spacing w:line="240" w:lineRule="auto"/>
        <w:ind w:left="0" w:hanging="2"/>
        <w:jc w:val="both"/>
        <w:rPr>
          <w:rFonts w:eastAsia="Arial" w:cs="Arial"/>
          <w:szCs w:val="24"/>
        </w:rPr>
      </w:pPr>
    </w:p>
    <w:p w14:paraId="59AEFAC0" w14:textId="77777777" w:rsidR="00C42E93" w:rsidRDefault="00C42E93">
      <w:pPr>
        <w:pBdr>
          <w:top w:val="nil"/>
          <w:left w:val="nil"/>
          <w:bottom w:val="nil"/>
          <w:right w:val="nil"/>
          <w:between w:val="nil"/>
        </w:pBdr>
        <w:spacing w:line="240" w:lineRule="auto"/>
        <w:ind w:left="0" w:hanging="2"/>
        <w:jc w:val="both"/>
        <w:rPr>
          <w:rFonts w:eastAsia="Arial" w:cs="Arial"/>
          <w:szCs w:val="24"/>
        </w:rPr>
      </w:pPr>
    </w:p>
    <w:p w14:paraId="28D66AC6" w14:textId="77777777" w:rsidR="00C42E93" w:rsidRDefault="00C42E93">
      <w:pPr>
        <w:pBdr>
          <w:top w:val="nil"/>
          <w:left w:val="nil"/>
          <w:bottom w:val="nil"/>
          <w:right w:val="nil"/>
          <w:between w:val="nil"/>
        </w:pBdr>
        <w:spacing w:line="240" w:lineRule="auto"/>
        <w:ind w:left="0" w:hanging="2"/>
        <w:jc w:val="both"/>
        <w:rPr>
          <w:rFonts w:eastAsia="Arial" w:cs="Arial"/>
          <w:szCs w:val="24"/>
        </w:rPr>
      </w:pPr>
    </w:p>
    <w:p w14:paraId="44CAEB4C" w14:textId="77777777" w:rsidR="00C42E93" w:rsidRDefault="00C42E93">
      <w:pPr>
        <w:pBdr>
          <w:top w:val="nil"/>
          <w:left w:val="nil"/>
          <w:bottom w:val="nil"/>
          <w:right w:val="nil"/>
          <w:between w:val="nil"/>
        </w:pBdr>
        <w:spacing w:line="240" w:lineRule="auto"/>
        <w:ind w:left="0" w:hanging="2"/>
        <w:jc w:val="both"/>
        <w:rPr>
          <w:rFonts w:eastAsia="Arial" w:cs="Arial"/>
          <w:szCs w:val="24"/>
        </w:rPr>
      </w:pPr>
    </w:p>
    <w:p w14:paraId="326FE919" w14:textId="77777777" w:rsidR="00C42E93" w:rsidRDefault="00410196">
      <w:pPr>
        <w:pStyle w:val="berschrift1"/>
        <w:ind w:left="2" w:hanging="4"/>
        <w:rPr>
          <w:b/>
        </w:rPr>
      </w:pPr>
      <w:bookmarkStart w:id="0" w:name="_heading=h.30j0zll" w:colFirst="0" w:colLast="0"/>
      <w:bookmarkStart w:id="1" w:name="_heading=h.ygugyrbkw73e" w:colFirst="0" w:colLast="0"/>
      <w:bookmarkEnd w:id="0"/>
      <w:bookmarkEnd w:id="1"/>
      <w:r>
        <w:rPr>
          <w:b/>
        </w:rPr>
        <w:lastRenderedPageBreak/>
        <w:t>1.</w:t>
      </w:r>
      <w:r>
        <w:rPr>
          <w:b/>
        </w:rPr>
        <w:tab/>
      </w:r>
      <w:r>
        <w:rPr>
          <w:b/>
        </w:rPr>
        <w:t>Zielsetzung des Testszenarios</w:t>
      </w:r>
    </w:p>
    <w:p w14:paraId="0A4E3D66" w14:textId="77777777" w:rsidR="00C42E93" w:rsidRDefault="00410196">
      <w:pPr>
        <w:pBdr>
          <w:top w:val="nil"/>
          <w:left w:val="nil"/>
          <w:bottom w:val="nil"/>
          <w:right w:val="nil"/>
          <w:between w:val="nil"/>
        </w:pBdr>
        <w:spacing w:line="240" w:lineRule="auto"/>
        <w:ind w:left="0" w:hanging="2"/>
        <w:jc w:val="both"/>
        <w:rPr>
          <w:rFonts w:eastAsia="Arial" w:cs="Arial"/>
          <w:b/>
          <w:i/>
          <w:szCs w:val="24"/>
        </w:rPr>
      </w:pPr>
      <w:r>
        <w:rPr>
          <w:rFonts w:eastAsia="Arial" w:cs="Arial"/>
          <w:b/>
          <w:i/>
          <w:szCs w:val="24"/>
        </w:rPr>
        <w:t>Zielsetzung des Projektes</w:t>
      </w:r>
    </w:p>
    <w:p w14:paraId="7696394F" w14:textId="77777777" w:rsidR="00C42E93" w:rsidRDefault="00410196">
      <w:pPr>
        <w:ind w:left="0" w:hanging="2"/>
        <w:jc w:val="both"/>
        <w:rPr>
          <w:rFonts w:eastAsia="Arial" w:cs="Arial"/>
          <w:i/>
          <w:szCs w:val="24"/>
        </w:rPr>
      </w:pPr>
      <w:r>
        <w:rPr>
          <w:rFonts w:eastAsia="Arial" w:cs="Arial"/>
          <w:szCs w:val="24"/>
        </w:rPr>
        <w:t>Das Ziel des Projektes ist die prototypische Implementierung der Software für die “Pflanzennährstoffsteuerung NFT”. Das Projekt wird von dem entwickelnden Team als “Proof of Concept” entwickelt. Hierbei soll der Prototyp zeigen, dass der Prototyp den Anwen</w:t>
      </w:r>
      <w:r>
        <w:rPr>
          <w:rFonts w:eastAsia="Arial" w:cs="Arial"/>
          <w:szCs w:val="24"/>
        </w:rPr>
        <w:t xml:space="preserve">dungsfall abdeckt und die angegebenen Anforderungen erfüllt werden können.   </w:t>
      </w:r>
    </w:p>
    <w:p w14:paraId="7C2181EF" w14:textId="77777777" w:rsidR="00C42E93" w:rsidRDefault="00410196">
      <w:pPr>
        <w:ind w:left="0" w:hanging="2"/>
        <w:jc w:val="both"/>
        <w:rPr>
          <w:rFonts w:eastAsia="Arial" w:cs="Arial"/>
          <w:i/>
          <w:szCs w:val="24"/>
        </w:rPr>
      </w:pPr>
      <w:r>
        <w:rPr>
          <w:rFonts w:eastAsia="Arial" w:cs="Arial"/>
          <w:szCs w:val="24"/>
        </w:rPr>
        <w:t>Das Kernelement der Software ist eine Webanwendung, mit der die Pflanzen automatisch mit Nährstoffen versorgt werden. Des Weiteren wird in der Webanwendung ein Dashboard dargestellt, worauf alle wichtigen Informationen visualisiert werden.</w:t>
      </w:r>
    </w:p>
    <w:p w14:paraId="2C829FF1" w14:textId="77777777" w:rsidR="00C42E93" w:rsidRDefault="00410196">
      <w:pPr>
        <w:ind w:left="0" w:hanging="2"/>
        <w:jc w:val="both"/>
        <w:rPr>
          <w:rFonts w:eastAsia="Arial" w:cs="Arial"/>
          <w:szCs w:val="24"/>
        </w:rPr>
      </w:pPr>
      <w:r>
        <w:rPr>
          <w:rFonts w:eastAsia="Arial" w:cs="Arial"/>
          <w:szCs w:val="24"/>
        </w:rPr>
        <w:t>Durch die Inbetr</w:t>
      </w:r>
      <w:r>
        <w:rPr>
          <w:rFonts w:eastAsia="Arial" w:cs="Arial"/>
          <w:szCs w:val="24"/>
        </w:rPr>
        <w:t>iebnahme, der Software können die Pflanzen automatisch mit Nährstoffen versorgt werden und der Kunde erhält ein Dashboard, auf dem alle wichtigen Informationen zusammengefasst werden. Dies soll dem Kunden bei der Minimierung der Düngemittelkosten zum Anbau</w:t>
      </w:r>
      <w:r>
        <w:rPr>
          <w:rFonts w:eastAsia="Arial" w:cs="Arial"/>
          <w:szCs w:val="24"/>
        </w:rPr>
        <w:t xml:space="preserve"> der Pflanzen helfen. Zudem wird der Arbeitsaufwand durch das Produkt reduziert.</w:t>
      </w:r>
    </w:p>
    <w:p w14:paraId="2A3EAC9B" w14:textId="77777777" w:rsidR="00C42E93" w:rsidRDefault="00410196">
      <w:pPr>
        <w:ind w:left="0" w:hanging="2"/>
        <w:jc w:val="both"/>
        <w:rPr>
          <w:rFonts w:eastAsia="Arial" w:cs="Arial"/>
          <w:i/>
          <w:szCs w:val="24"/>
        </w:rPr>
      </w:pPr>
      <w:r>
        <w:rPr>
          <w:rFonts w:eastAsia="Arial" w:cs="Arial"/>
          <w:szCs w:val="24"/>
        </w:rPr>
        <w:t>Ebenso besteht für den Kunden die Möglichkeit anhand des Dashboards mögliche Handlungsempfehlungen für die Versorgung der Pflanzen abzuleiten.</w:t>
      </w:r>
    </w:p>
    <w:p w14:paraId="417077CC" w14:textId="77777777" w:rsidR="00C42E93" w:rsidRDefault="00C42E93">
      <w:pPr>
        <w:pBdr>
          <w:top w:val="nil"/>
          <w:left w:val="nil"/>
          <w:bottom w:val="nil"/>
          <w:right w:val="nil"/>
          <w:between w:val="nil"/>
        </w:pBdr>
        <w:spacing w:line="240" w:lineRule="auto"/>
        <w:ind w:left="0" w:hanging="2"/>
        <w:jc w:val="both"/>
        <w:rPr>
          <w:rFonts w:eastAsia="Arial" w:cs="Arial"/>
          <w:i/>
          <w:szCs w:val="24"/>
        </w:rPr>
      </w:pPr>
    </w:p>
    <w:p w14:paraId="12B09D83" w14:textId="77777777" w:rsidR="00C42E93" w:rsidRDefault="00C42E93">
      <w:pPr>
        <w:pBdr>
          <w:top w:val="nil"/>
          <w:left w:val="nil"/>
          <w:bottom w:val="nil"/>
          <w:right w:val="nil"/>
          <w:between w:val="nil"/>
        </w:pBdr>
        <w:spacing w:line="240" w:lineRule="auto"/>
        <w:ind w:left="0" w:hanging="2"/>
        <w:jc w:val="both"/>
        <w:rPr>
          <w:rFonts w:eastAsia="Arial" w:cs="Arial"/>
          <w:i/>
          <w:szCs w:val="24"/>
        </w:rPr>
      </w:pPr>
    </w:p>
    <w:p w14:paraId="1C975A3F" w14:textId="77777777" w:rsidR="00C42E93" w:rsidRDefault="00410196">
      <w:pPr>
        <w:pBdr>
          <w:top w:val="nil"/>
          <w:left w:val="nil"/>
          <w:bottom w:val="nil"/>
          <w:right w:val="nil"/>
          <w:between w:val="nil"/>
        </w:pBdr>
        <w:spacing w:line="240" w:lineRule="auto"/>
        <w:ind w:left="0" w:hanging="2"/>
        <w:jc w:val="both"/>
        <w:rPr>
          <w:rFonts w:eastAsia="Arial" w:cs="Arial"/>
          <w:i/>
          <w:szCs w:val="24"/>
        </w:rPr>
      </w:pPr>
      <w:r>
        <w:rPr>
          <w:rFonts w:eastAsia="Arial" w:cs="Arial"/>
          <w:i/>
          <w:szCs w:val="24"/>
        </w:rPr>
        <w:t>Kernfunktionalität der zu entw</w:t>
      </w:r>
      <w:r>
        <w:rPr>
          <w:rFonts w:eastAsia="Arial" w:cs="Arial"/>
          <w:i/>
          <w:szCs w:val="24"/>
        </w:rPr>
        <w:t>ickelnden Lösung</w:t>
      </w:r>
    </w:p>
    <w:p w14:paraId="756DEA71" w14:textId="77777777" w:rsidR="00C42E93" w:rsidRDefault="00410196">
      <w:pPr>
        <w:pBdr>
          <w:top w:val="nil"/>
          <w:left w:val="nil"/>
          <w:bottom w:val="nil"/>
          <w:right w:val="nil"/>
          <w:between w:val="nil"/>
        </w:pBdr>
        <w:spacing w:line="240" w:lineRule="auto"/>
        <w:ind w:left="0" w:hanging="2"/>
        <w:jc w:val="both"/>
        <w:rPr>
          <w:rFonts w:eastAsia="Arial" w:cs="Arial"/>
          <w:i/>
          <w:szCs w:val="24"/>
        </w:rPr>
      </w:pPr>
      <w:r>
        <w:rPr>
          <w:rFonts w:eastAsia="Arial" w:cs="Arial"/>
          <w:i/>
          <w:szCs w:val="24"/>
        </w:rPr>
        <w:t>Die Kernfunktionalitäten der zu entwickelnden Software sind:</w:t>
      </w:r>
    </w:p>
    <w:p w14:paraId="14C7DCCD" w14:textId="77777777" w:rsidR="00C42E93" w:rsidRDefault="00410196">
      <w:pPr>
        <w:numPr>
          <w:ilvl w:val="0"/>
          <w:numId w:val="2"/>
        </w:numPr>
        <w:ind w:left="0" w:hanging="2"/>
        <w:jc w:val="both"/>
        <w:rPr>
          <w:rFonts w:eastAsia="Arial" w:cs="Arial"/>
          <w:szCs w:val="24"/>
        </w:rPr>
      </w:pPr>
      <w:r>
        <w:rPr>
          <w:rFonts w:eastAsia="Arial" w:cs="Arial"/>
          <w:szCs w:val="24"/>
        </w:rPr>
        <w:t>Lesen der Messwerte</w:t>
      </w:r>
    </w:p>
    <w:p w14:paraId="526E5FBD" w14:textId="77777777" w:rsidR="00C42E93" w:rsidRDefault="00410196">
      <w:pPr>
        <w:numPr>
          <w:ilvl w:val="0"/>
          <w:numId w:val="2"/>
        </w:numPr>
        <w:ind w:left="0" w:hanging="2"/>
        <w:jc w:val="both"/>
        <w:rPr>
          <w:rFonts w:eastAsia="Arial" w:cs="Arial"/>
          <w:szCs w:val="24"/>
        </w:rPr>
      </w:pPr>
      <w:r>
        <w:rPr>
          <w:rFonts w:eastAsia="Arial" w:cs="Arial"/>
          <w:szCs w:val="24"/>
        </w:rPr>
        <w:t>Verwalten der Messwerte</w:t>
      </w:r>
    </w:p>
    <w:p w14:paraId="6F5BC97F" w14:textId="77777777" w:rsidR="00C42E93" w:rsidRDefault="00410196">
      <w:pPr>
        <w:numPr>
          <w:ilvl w:val="0"/>
          <w:numId w:val="2"/>
        </w:numPr>
        <w:ind w:left="0" w:hanging="2"/>
        <w:jc w:val="both"/>
        <w:rPr>
          <w:rFonts w:eastAsia="Arial" w:cs="Arial"/>
          <w:szCs w:val="24"/>
        </w:rPr>
      </w:pPr>
      <w:r>
        <w:rPr>
          <w:rFonts w:eastAsia="Arial" w:cs="Arial"/>
          <w:szCs w:val="24"/>
        </w:rPr>
        <w:t>Visualisieren der Messwerte (Grafana)</w:t>
      </w:r>
    </w:p>
    <w:p w14:paraId="2F4E064C" w14:textId="77777777" w:rsidR="00C42E93" w:rsidRDefault="00410196">
      <w:pPr>
        <w:numPr>
          <w:ilvl w:val="0"/>
          <w:numId w:val="2"/>
        </w:numPr>
        <w:ind w:left="0" w:hanging="2"/>
        <w:jc w:val="both"/>
        <w:rPr>
          <w:rFonts w:eastAsia="Arial" w:cs="Arial"/>
          <w:szCs w:val="24"/>
        </w:rPr>
      </w:pPr>
      <w:r>
        <w:rPr>
          <w:rFonts w:eastAsia="Arial" w:cs="Arial"/>
          <w:szCs w:val="24"/>
        </w:rPr>
        <w:t xml:space="preserve">Berechnen der Nährstoffzusammensetzung </w:t>
      </w:r>
    </w:p>
    <w:p w14:paraId="5F546082" w14:textId="77777777" w:rsidR="00C42E93" w:rsidRDefault="00410196">
      <w:pPr>
        <w:numPr>
          <w:ilvl w:val="0"/>
          <w:numId w:val="2"/>
        </w:numPr>
        <w:ind w:left="0" w:hanging="2"/>
        <w:jc w:val="both"/>
        <w:rPr>
          <w:rFonts w:eastAsia="Arial" w:cs="Arial"/>
          <w:szCs w:val="24"/>
        </w:rPr>
      </w:pPr>
      <w:r>
        <w:rPr>
          <w:rFonts w:eastAsia="Arial" w:cs="Arial"/>
          <w:szCs w:val="24"/>
        </w:rPr>
        <w:t xml:space="preserve">Steuerung der Pumpen </w:t>
      </w:r>
    </w:p>
    <w:p w14:paraId="43073F55" w14:textId="77777777" w:rsidR="00C42E93" w:rsidRDefault="00410196">
      <w:pPr>
        <w:numPr>
          <w:ilvl w:val="0"/>
          <w:numId w:val="2"/>
        </w:numPr>
        <w:ind w:left="0" w:hanging="2"/>
        <w:jc w:val="both"/>
        <w:rPr>
          <w:rFonts w:eastAsia="Arial" w:cs="Arial"/>
          <w:szCs w:val="24"/>
        </w:rPr>
      </w:pPr>
      <w:r>
        <w:rPr>
          <w:rFonts w:eastAsia="Arial" w:cs="Arial"/>
          <w:szCs w:val="24"/>
        </w:rPr>
        <w:t xml:space="preserve">Steuerung der Ventile </w:t>
      </w:r>
    </w:p>
    <w:p w14:paraId="08156D22" w14:textId="77777777" w:rsidR="00C42E93" w:rsidRDefault="00410196">
      <w:pPr>
        <w:numPr>
          <w:ilvl w:val="0"/>
          <w:numId w:val="2"/>
        </w:numPr>
        <w:ind w:left="0" w:hanging="2"/>
        <w:jc w:val="both"/>
        <w:rPr>
          <w:rFonts w:eastAsia="Arial" w:cs="Arial"/>
          <w:szCs w:val="24"/>
        </w:rPr>
      </w:pPr>
      <w:r>
        <w:rPr>
          <w:rFonts w:eastAsia="Arial" w:cs="Arial"/>
          <w:szCs w:val="24"/>
        </w:rPr>
        <w:t>Anpassung d</w:t>
      </w:r>
      <w:r>
        <w:rPr>
          <w:rFonts w:eastAsia="Arial" w:cs="Arial"/>
          <w:szCs w:val="24"/>
        </w:rPr>
        <w:t>er Zielwerte</w:t>
      </w:r>
    </w:p>
    <w:p w14:paraId="39086F3E" w14:textId="77777777" w:rsidR="00C42E93" w:rsidRDefault="00410196">
      <w:pPr>
        <w:numPr>
          <w:ilvl w:val="0"/>
          <w:numId w:val="2"/>
        </w:numPr>
        <w:ind w:left="0" w:hanging="2"/>
        <w:jc w:val="both"/>
        <w:rPr>
          <w:rFonts w:eastAsia="Arial" w:cs="Arial"/>
          <w:szCs w:val="24"/>
        </w:rPr>
      </w:pPr>
      <w:r>
        <w:rPr>
          <w:rFonts w:eastAsia="Arial" w:cs="Arial"/>
          <w:szCs w:val="24"/>
        </w:rPr>
        <w:t xml:space="preserve">Darstellung von Düngemitteln </w:t>
      </w:r>
    </w:p>
    <w:p w14:paraId="13A078B7" w14:textId="77777777" w:rsidR="00C42E93" w:rsidRDefault="00410196">
      <w:pPr>
        <w:numPr>
          <w:ilvl w:val="0"/>
          <w:numId w:val="2"/>
        </w:numPr>
        <w:ind w:left="0" w:hanging="2"/>
        <w:jc w:val="both"/>
        <w:rPr>
          <w:rFonts w:eastAsia="Arial" w:cs="Arial"/>
          <w:szCs w:val="24"/>
        </w:rPr>
      </w:pPr>
      <w:r>
        <w:rPr>
          <w:rFonts w:eastAsia="Arial" w:cs="Arial"/>
          <w:szCs w:val="24"/>
        </w:rPr>
        <w:t>Verwalten von Düngemitteln</w:t>
      </w:r>
    </w:p>
    <w:p w14:paraId="0E43BA22" w14:textId="77777777" w:rsidR="00C42E93" w:rsidRDefault="00410196">
      <w:pPr>
        <w:numPr>
          <w:ilvl w:val="0"/>
          <w:numId w:val="2"/>
        </w:numPr>
        <w:ind w:left="0" w:hanging="2"/>
        <w:jc w:val="both"/>
        <w:rPr>
          <w:rFonts w:eastAsia="Arial" w:cs="Arial"/>
          <w:szCs w:val="24"/>
        </w:rPr>
      </w:pPr>
      <w:r>
        <w:rPr>
          <w:rFonts w:eastAsia="Arial" w:cs="Arial"/>
          <w:szCs w:val="24"/>
        </w:rPr>
        <w:t xml:space="preserve">Darstellung von Pflanzenbedarfsprofilen </w:t>
      </w:r>
    </w:p>
    <w:p w14:paraId="57485FED" w14:textId="77777777" w:rsidR="00C42E93" w:rsidRDefault="00410196">
      <w:pPr>
        <w:numPr>
          <w:ilvl w:val="0"/>
          <w:numId w:val="2"/>
        </w:numPr>
        <w:ind w:left="0" w:hanging="2"/>
        <w:jc w:val="both"/>
        <w:rPr>
          <w:rFonts w:eastAsia="Arial" w:cs="Arial"/>
          <w:szCs w:val="24"/>
        </w:rPr>
      </w:pPr>
      <w:r>
        <w:rPr>
          <w:rFonts w:eastAsia="Arial" w:cs="Arial"/>
          <w:szCs w:val="24"/>
        </w:rPr>
        <w:t xml:space="preserve">Verwalten von Pflanzenbedarfsprofilen </w:t>
      </w:r>
    </w:p>
    <w:p w14:paraId="0E94DC12" w14:textId="77777777" w:rsidR="00C42E93" w:rsidRDefault="00C42E93">
      <w:pPr>
        <w:ind w:left="0" w:hanging="2"/>
        <w:jc w:val="both"/>
        <w:rPr>
          <w:rFonts w:eastAsia="Arial" w:cs="Arial"/>
          <w:szCs w:val="24"/>
        </w:rPr>
      </w:pPr>
    </w:p>
    <w:p w14:paraId="7FCB5143" w14:textId="77777777" w:rsidR="00C42E93" w:rsidRDefault="00C42E93">
      <w:pPr>
        <w:pBdr>
          <w:top w:val="nil"/>
          <w:left w:val="nil"/>
          <w:bottom w:val="nil"/>
          <w:right w:val="nil"/>
          <w:between w:val="nil"/>
        </w:pBdr>
        <w:spacing w:line="240" w:lineRule="auto"/>
        <w:ind w:left="0" w:hanging="2"/>
        <w:jc w:val="both"/>
        <w:rPr>
          <w:rFonts w:eastAsia="Arial" w:cs="Arial"/>
          <w:i/>
          <w:szCs w:val="24"/>
        </w:rPr>
      </w:pPr>
    </w:p>
    <w:p w14:paraId="35F9766B" w14:textId="77777777" w:rsidR="00C42E93" w:rsidRDefault="00410196">
      <w:pPr>
        <w:pBdr>
          <w:top w:val="nil"/>
          <w:left w:val="nil"/>
          <w:bottom w:val="nil"/>
          <w:right w:val="nil"/>
          <w:between w:val="nil"/>
        </w:pBdr>
        <w:spacing w:line="240" w:lineRule="auto"/>
        <w:ind w:left="0" w:hanging="2"/>
        <w:jc w:val="both"/>
        <w:rPr>
          <w:rFonts w:eastAsia="Arial" w:cs="Arial"/>
          <w:i/>
          <w:szCs w:val="24"/>
        </w:rPr>
      </w:pPr>
      <w:r>
        <w:rPr>
          <w:rFonts w:eastAsia="Arial" w:cs="Arial"/>
          <w:i/>
          <w:szCs w:val="24"/>
        </w:rPr>
        <w:lastRenderedPageBreak/>
        <w:t>Schwerpunkt des Testszenarios</w:t>
      </w:r>
    </w:p>
    <w:p w14:paraId="3E40C31C" w14:textId="77777777" w:rsidR="00C42E93" w:rsidRDefault="00410196">
      <w:pPr>
        <w:pBdr>
          <w:top w:val="nil"/>
          <w:left w:val="nil"/>
          <w:bottom w:val="nil"/>
          <w:right w:val="nil"/>
          <w:between w:val="nil"/>
        </w:pBdr>
        <w:spacing w:line="240" w:lineRule="auto"/>
        <w:ind w:left="0" w:hanging="2"/>
        <w:jc w:val="both"/>
        <w:rPr>
          <w:rFonts w:eastAsia="Arial" w:cs="Arial"/>
          <w:szCs w:val="24"/>
        </w:rPr>
      </w:pPr>
      <w:r>
        <w:rPr>
          <w:rFonts w:eastAsia="Arial" w:cs="Arial"/>
          <w:szCs w:val="24"/>
        </w:rPr>
        <w:t>Dieses Dokument soll eine Anleitung zum Testen der Kernfunktionalitäten der Software darstellen. Dabei steht im Vordergrund das Testen dieser Kernfunktionalitäten im Normalbetrieb. Wenn alle Kernfunktionalitäten funktionieren wie es geplant ist, so sind di</w:t>
      </w:r>
      <w:r>
        <w:rPr>
          <w:rFonts w:eastAsia="Arial" w:cs="Arial"/>
          <w:szCs w:val="24"/>
        </w:rPr>
        <w:t xml:space="preserve">e Tests bestanden. Wichtig ist, dass ausschließlich die Funktionalität getestet wird und nicht weitere Aspekte wie unter anderem die Performance oder Benutzerfreundlichkeit der Software. </w:t>
      </w:r>
    </w:p>
    <w:p w14:paraId="5589D3A6" w14:textId="77777777" w:rsidR="00C42E93" w:rsidRDefault="00C42E93">
      <w:pPr>
        <w:pBdr>
          <w:top w:val="nil"/>
          <w:left w:val="nil"/>
          <w:bottom w:val="nil"/>
          <w:right w:val="nil"/>
          <w:between w:val="nil"/>
        </w:pBdr>
        <w:spacing w:line="240" w:lineRule="auto"/>
        <w:ind w:left="0" w:hanging="2"/>
        <w:jc w:val="both"/>
        <w:rPr>
          <w:rFonts w:eastAsia="Arial" w:cs="Arial"/>
          <w:i/>
          <w:szCs w:val="24"/>
        </w:rPr>
      </w:pPr>
    </w:p>
    <w:p w14:paraId="23897647" w14:textId="77777777" w:rsidR="00C42E93" w:rsidRDefault="00C42E93">
      <w:pPr>
        <w:pBdr>
          <w:top w:val="nil"/>
          <w:left w:val="nil"/>
          <w:bottom w:val="nil"/>
          <w:right w:val="nil"/>
          <w:between w:val="nil"/>
        </w:pBdr>
        <w:spacing w:line="240" w:lineRule="auto"/>
        <w:ind w:left="0" w:hanging="2"/>
        <w:jc w:val="both"/>
        <w:rPr>
          <w:rFonts w:eastAsia="Arial" w:cs="Arial"/>
          <w:i/>
          <w:szCs w:val="24"/>
        </w:rPr>
      </w:pPr>
    </w:p>
    <w:p w14:paraId="6B8B35A4" w14:textId="77777777" w:rsidR="00C42E93" w:rsidRDefault="00410196">
      <w:pPr>
        <w:pBdr>
          <w:top w:val="nil"/>
          <w:left w:val="nil"/>
          <w:bottom w:val="nil"/>
          <w:right w:val="nil"/>
          <w:between w:val="nil"/>
        </w:pBdr>
        <w:spacing w:line="240" w:lineRule="auto"/>
        <w:ind w:left="0" w:hanging="2"/>
        <w:jc w:val="both"/>
        <w:rPr>
          <w:rFonts w:eastAsia="Arial" w:cs="Arial"/>
          <w:i/>
          <w:szCs w:val="24"/>
        </w:rPr>
      </w:pPr>
      <w:r>
        <w:rPr>
          <w:rFonts w:eastAsia="Arial" w:cs="Arial"/>
          <w:i/>
          <w:szCs w:val="24"/>
        </w:rPr>
        <w:t>Restriktionen des Testaufbaus</w:t>
      </w:r>
    </w:p>
    <w:p w14:paraId="5695C917" w14:textId="77777777" w:rsidR="00C42E93" w:rsidRDefault="00410196">
      <w:pPr>
        <w:pBdr>
          <w:top w:val="nil"/>
          <w:left w:val="nil"/>
          <w:bottom w:val="nil"/>
          <w:right w:val="nil"/>
          <w:between w:val="nil"/>
        </w:pBdr>
        <w:spacing w:line="240" w:lineRule="auto"/>
        <w:ind w:left="0" w:hanging="2"/>
        <w:jc w:val="both"/>
        <w:rPr>
          <w:rFonts w:eastAsia="Arial" w:cs="Arial"/>
          <w:szCs w:val="24"/>
        </w:rPr>
      </w:pPr>
      <w:r>
        <w:rPr>
          <w:rFonts w:eastAsia="Arial" w:cs="Arial"/>
          <w:szCs w:val="24"/>
        </w:rPr>
        <w:t>Da der Pflanzennärstoffversorgungsti</w:t>
      </w:r>
      <w:r>
        <w:rPr>
          <w:rFonts w:eastAsia="Arial" w:cs="Arial"/>
          <w:szCs w:val="24"/>
        </w:rPr>
        <w:t xml:space="preserve">sch noch nicht gebaut ist können keine optimalen Tests durchgeführt werden. Es muss beachtet werden, dass die Pumpen und Sensoren nicht an dem Tisch angebracht sind, dadurch werden die Tests nur simuliert. </w:t>
      </w:r>
    </w:p>
    <w:p w14:paraId="4B506294" w14:textId="77777777" w:rsidR="00C42E93" w:rsidRDefault="00410196">
      <w:pPr>
        <w:pBdr>
          <w:top w:val="nil"/>
          <w:left w:val="nil"/>
          <w:bottom w:val="nil"/>
          <w:right w:val="nil"/>
          <w:between w:val="nil"/>
        </w:pBdr>
        <w:spacing w:line="240" w:lineRule="auto"/>
        <w:ind w:left="0" w:hanging="2"/>
        <w:jc w:val="both"/>
        <w:rPr>
          <w:rFonts w:eastAsia="Arial" w:cs="Arial"/>
          <w:szCs w:val="24"/>
        </w:rPr>
      </w:pPr>
      <w:r>
        <w:rPr>
          <w:rFonts w:eastAsia="Arial" w:cs="Arial"/>
          <w:szCs w:val="24"/>
        </w:rPr>
        <w:t>Des Weiteren fehlen aufgrund der Tatsache, dass d</w:t>
      </w:r>
      <w:r>
        <w:rPr>
          <w:rFonts w:eastAsia="Arial" w:cs="Arial"/>
          <w:szCs w:val="24"/>
        </w:rPr>
        <w:t xml:space="preserve">er Tisch noch nicht gebaut ist, richtige Messdaten. Somit werden Testdaten maschinell erstellt, die für die Testszenarios verwendet werden. </w:t>
      </w:r>
    </w:p>
    <w:p w14:paraId="65E29ED5" w14:textId="77777777" w:rsidR="00C42E93" w:rsidRDefault="00410196">
      <w:pPr>
        <w:pBdr>
          <w:top w:val="nil"/>
          <w:left w:val="nil"/>
          <w:bottom w:val="nil"/>
          <w:right w:val="nil"/>
          <w:between w:val="nil"/>
        </w:pBdr>
        <w:spacing w:line="240" w:lineRule="auto"/>
        <w:ind w:left="0" w:hanging="2"/>
        <w:jc w:val="both"/>
        <w:rPr>
          <w:rFonts w:eastAsia="Arial" w:cs="Arial"/>
          <w:i/>
          <w:szCs w:val="24"/>
        </w:rPr>
      </w:pPr>
      <w:bookmarkStart w:id="2" w:name="_heading=h.1fob9te" w:colFirst="0" w:colLast="0"/>
      <w:bookmarkEnd w:id="2"/>
      <w:r>
        <w:rPr>
          <w:rFonts w:eastAsia="Arial" w:cs="Arial"/>
          <w:i/>
          <w:szCs w:val="24"/>
        </w:rPr>
        <w:t>Minimal zu erreichende fachliche Qualitätsaussage</w:t>
      </w:r>
    </w:p>
    <w:p w14:paraId="41F42DC4" w14:textId="77777777" w:rsidR="00C42E93" w:rsidRDefault="00410196">
      <w:pPr>
        <w:pBdr>
          <w:top w:val="nil"/>
          <w:left w:val="nil"/>
          <w:bottom w:val="nil"/>
          <w:right w:val="nil"/>
          <w:between w:val="nil"/>
        </w:pBdr>
        <w:spacing w:line="240" w:lineRule="auto"/>
        <w:ind w:left="0" w:hanging="2"/>
        <w:jc w:val="both"/>
        <w:rPr>
          <w:rFonts w:eastAsia="Arial" w:cs="Arial"/>
          <w:szCs w:val="24"/>
        </w:rPr>
      </w:pPr>
      <w:bookmarkStart w:id="3" w:name="_heading=h.dhzdosmoy9py" w:colFirst="0" w:colLast="0"/>
      <w:bookmarkEnd w:id="3"/>
      <w:r>
        <w:rPr>
          <w:rFonts w:eastAsia="Arial" w:cs="Arial"/>
          <w:szCs w:val="24"/>
        </w:rPr>
        <w:t>Die minimal zu erreichende Qualitätsaussage ist, dass die Kernfun</w:t>
      </w:r>
      <w:r>
        <w:rPr>
          <w:rFonts w:eastAsia="Arial" w:cs="Arial"/>
          <w:szCs w:val="24"/>
        </w:rPr>
        <w:t xml:space="preserve">ktionalitäten der Pflanzennärstoffsteuerung NFT funktionieren. </w:t>
      </w:r>
    </w:p>
    <w:p w14:paraId="4F8C909E" w14:textId="77777777" w:rsidR="00C42E93" w:rsidRDefault="00C42E93">
      <w:pPr>
        <w:pBdr>
          <w:top w:val="nil"/>
          <w:left w:val="nil"/>
          <w:bottom w:val="nil"/>
          <w:right w:val="nil"/>
          <w:between w:val="nil"/>
        </w:pBdr>
        <w:spacing w:line="240" w:lineRule="auto"/>
        <w:ind w:left="0" w:hanging="2"/>
        <w:jc w:val="both"/>
        <w:rPr>
          <w:rFonts w:eastAsia="Arial" w:cs="Arial"/>
          <w:szCs w:val="24"/>
        </w:rPr>
      </w:pPr>
      <w:bookmarkStart w:id="4" w:name="_heading=h.n132n0adgnra" w:colFirst="0" w:colLast="0"/>
      <w:bookmarkEnd w:id="4"/>
    </w:p>
    <w:p w14:paraId="5E94E420" w14:textId="77777777" w:rsidR="00C42E93" w:rsidRDefault="00410196">
      <w:pPr>
        <w:pStyle w:val="berschrift1"/>
        <w:ind w:left="2" w:hanging="4"/>
        <w:jc w:val="both"/>
        <w:rPr>
          <w:b/>
        </w:rPr>
      </w:pPr>
      <w:bookmarkStart w:id="5" w:name="_heading=h.fl5p1x14qhea" w:colFirst="0" w:colLast="0"/>
      <w:bookmarkEnd w:id="5"/>
      <w:r>
        <w:rPr>
          <w:b/>
        </w:rPr>
        <w:t>2.</w:t>
      </w:r>
      <w:r>
        <w:rPr>
          <w:b/>
        </w:rPr>
        <w:tab/>
      </w:r>
      <w:r>
        <w:rPr>
          <w:b/>
        </w:rPr>
        <w:t>Testaufbau</w:t>
      </w:r>
    </w:p>
    <w:p w14:paraId="11007A97" w14:textId="77777777" w:rsidR="00C42E93" w:rsidRDefault="00410196">
      <w:pPr>
        <w:pBdr>
          <w:top w:val="nil"/>
          <w:left w:val="nil"/>
          <w:bottom w:val="nil"/>
          <w:right w:val="nil"/>
          <w:between w:val="nil"/>
        </w:pBdr>
        <w:spacing w:line="240" w:lineRule="auto"/>
        <w:ind w:left="0" w:hanging="2"/>
        <w:jc w:val="both"/>
        <w:rPr>
          <w:rFonts w:eastAsia="Arial" w:cs="Arial"/>
          <w:i/>
          <w:szCs w:val="24"/>
        </w:rPr>
      </w:pPr>
      <w:r>
        <w:rPr>
          <w:rFonts w:eastAsia="Arial" w:cs="Arial"/>
          <w:i/>
          <w:szCs w:val="24"/>
        </w:rPr>
        <w:t>kurze Beschreibung des Testaufbaus</w:t>
      </w:r>
    </w:p>
    <w:p w14:paraId="5A6BB9F6" w14:textId="77777777" w:rsidR="00C42E93" w:rsidRDefault="00410196">
      <w:pPr>
        <w:pBdr>
          <w:top w:val="nil"/>
          <w:left w:val="nil"/>
          <w:bottom w:val="nil"/>
          <w:right w:val="nil"/>
          <w:between w:val="nil"/>
        </w:pBdr>
        <w:spacing w:line="240" w:lineRule="auto"/>
        <w:ind w:left="0" w:hanging="2"/>
        <w:jc w:val="both"/>
        <w:rPr>
          <w:rFonts w:eastAsia="Arial" w:cs="Arial"/>
          <w:szCs w:val="24"/>
        </w:rPr>
      </w:pPr>
      <w:r>
        <w:rPr>
          <w:rFonts w:eastAsia="Arial" w:cs="Arial"/>
          <w:szCs w:val="24"/>
          <w:highlight w:val="white"/>
        </w:rPr>
        <w:t>Webserver wird mit simulierten Daten des Fakers gefüttert (notwendig für das Testen des Solvers). Tests mit Microcontroller theoretisch auch o</w:t>
      </w:r>
      <w:r>
        <w:rPr>
          <w:rFonts w:eastAsia="Arial" w:cs="Arial"/>
          <w:szCs w:val="24"/>
          <w:highlight w:val="white"/>
        </w:rPr>
        <w:t>hne Tisch möglich, aber die zurückgelieferten Werte besitzen dann keine Aussagekraft</w:t>
      </w:r>
    </w:p>
    <w:p w14:paraId="71C9FAAA" w14:textId="77777777" w:rsidR="00C42E93" w:rsidRDefault="00410196">
      <w:pPr>
        <w:pBdr>
          <w:top w:val="nil"/>
          <w:left w:val="nil"/>
          <w:bottom w:val="nil"/>
          <w:right w:val="nil"/>
          <w:between w:val="nil"/>
        </w:pBdr>
        <w:spacing w:line="240" w:lineRule="auto"/>
        <w:ind w:left="0" w:hanging="2"/>
        <w:jc w:val="both"/>
        <w:rPr>
          <w:rFonts w:eastAsia="Arial" w:cs="Arial"/>
          <w:i/>
          <w:szCs w:val="24"/>
        </w:rPr>
      </w:pPr>
      <w:r>
        <w:rPr>
          <w:rFonts w:eastAsia="Arial" w:cs="Arial"/>
          <w:i/>
          <w:szCs w:val="24"/>
        </w:rPr>
        <w:t>Darstellung des Testaufbaus mit allen relevanten Infrastrukturdaten</w:t>
      </w:r>
    </w:p>
    <w:p w14:paraId="6CA245F7" w14:textId="77777777" w:rsidR="00C42E93" w:rsidRDefault="00410196">
      <w:pPr>
        <w:ind w:left="0" w:hanging="2"/>
        <w:jc w:val="both"/>
        <w:rPr>
          <w:rFonts w:eastAsia="Arial" w:cs="Arial"/>
          <w:szCs w:val="24"/>
        </w:rPr>
      </w:pPr>
      <w:r>
        <w:rPr>
          <w:rFonts w:eastAsia="Arial" w:cs="Arial"/>
          <w:szCs w:val="24"/>
        </w:rPr>
        <w:t>Architekturleistungen</w:t>
      </w:r>
      <w:r>
        <w:rPr>
          <w:rFonts w:eastAsia="Arial" w:cs="Arial"/>
          <w:szCs w:val="24"/>
        </w:rPr>
        <w:t xml:space="preserve"> schließen die Konzeption aller zur Realisierung des vorliegenden Angebotes notwendigen Komponenten Pflanzennährstoffsteuerung NFT ein. Durch die Integration von Faker, einem Webserver sowie einer Datenbank entstehen mehrere Schnittstellenspezifikationen, </w:t>
      </w:r>
      <w:r>
        <w:rPr>
          <w:rFonts w:eastAsia="Arial" w:cs="Arial"/>
          <w:szCs w:val="24"/>
        </w:rPr>
        <w:t>die vom Auftragnehmer umzusetzen sind. Weitere Schwerpunkte bei der Konzeption stellen die Implementierung des Back- und Frontends dar. Die Architekturleistungen umfassen darüber hinaus die Erarbeitung einer HW-Startkonfiguration für alle beschriebenen Kom</w:t>
      </w:r>
      <w:r>
        <w:rPr>
          <w:rFonts w:eastAsia="Arial" w:cs="Arial"/>
          <w:szCs w:val="24"/>
        </w:rPr>
        <w:t>ponenten und ein Betriebskonzept. Der konzeptionelle Entwurf von Testszenarios, die die Integration berücksichtigen, ist in diesem Zusammenhang ebenfalls zu nennen.</w:t>
      </w:r>
    </w:p>
    <w:p w14:paraId="2862F876" w14:textId="77777777" w:rsidR="00C42E93" w:rsidRDefault="00C42E93">
      <w:pPr>
        <w:ind w:left="0" w:hanging="2"/>
        <w:jc w:val="both"/>
        <w:rPr>
          <w:rFonts w:eastAsia="Arial" w:cs="Arial"/>
          <w:szCs w:val="24"/>
        </w:rPr>
      </w:pPr>
    </w:p>
    <w:p w14:paraId="77E297B6" w14:textId="77777777" w:rsidR="00C42E93" w:rsidRDefault="00C42E93">
      <w:pPr>
        <w:ind w:left="0" w:hanging="2"/>
        <w:jc w:val="both"/>
        <w:rPr>
          <w:rFonts w:eastAsia="Arial" w:cs="Arial"/>
          <w:szCs w:val="24"/>
        </w:rPr>
      </w:pPr>
    </w:p>
    <w:p w14:paraId="4AE320F2" w14:textId="77777777" w:rsidR="00C42E93" w:rsidRDefault="00C42E93">
      <w:pPr>
        <w:ind w:left="0" w:hanging="2"/>
        <w:jc w:val="both"/>
        <w:rPr>
          <w:rFonts w:eastAsia="Arial" w:cs="Arial"/>
          <w:szCs w:val="24"/>
        </w:rPr>
      </w:pPr>
    </w:p>
    <w:p w14:paraId="0673B943" w14:textId="77777777" w:rsidR="00C42E93" w:rsidRDefault="00410196">
      <w:pPr>
        <w:pBdr>
          <w:top w:val="nil"/>
          <w:left w:val="nil"/>
          <w:bottom w:val="nil"/>
          <w:right w:val="nil"/>
          <w:between w:val="nil"/>
        </w:pBdr>
        <w:spacing w:line="240" w:lineRule="auto"/>
        <w:ind w:left="0" w:hanging="2"/>
        <w:jc w:val="both"/>
        <w:rPr>
          <w:rFonts w:eastAsia="Arial" w:cs="Arial"/>
          <w:i/>
          <w:szCs w:val="24"/>
        </w:rPr>
      </w:pPr>
      <w:r>
        <w:rPr>
          <w:rFonts w:eastAsia="Arial" w:cs="Arial"/>
          <w:i/>
          <w:szCs w:val="24"/>
        </w:rPr>
        <w:t>Auflistung verwendeter Hard- und Software-Versionen</w:t>
      </w:r>
    </w:p>
    <w:p w14:paraId="2096EE8C" w14:textId="77777777" w:rsidR="00C42E93" w:rsidRDefault="00410196">
      <w:pPr>
        <w:pBdr>
          <w:top w:val="nil"/>
          <w:left w:val="nil"/>
          <w:bottom w:val="nil"/>
          <w:right w:val="nil"/>
          <w:between w:val="nil"/>
        </w:pBdr>
        <w:spacing w:line="240" w:lineRule="auto"/>
        <w:ind w:left="0" w:hanging="2"/>
        <w:jc w:val="both"/>
        <w:rPr>
          <w:rFonts w:eastAsia="Arial" w:cs="Arial"/>
          <w:szCs w:val="24"/>
        </w:rPr>
      </w:pPr>
      <w:r>
        <w:rPr>
          <w:rFonts w:eastAsia="Arial" w:cs="Arial"/>
          <w:szCs w:val="24"/>
        </w:rPr>
        <w:t>Hardware:</w:t>
      </w:r>
    </w:p>
    <w:p w14:paraId="594A34F8" w14:textId="77777777" w:rsidR="00C42E93" w:rsidRPr="004756AC" w:rsidRDefault="00410196">
      <w:pPr>
        <w:numPr>
          <w:ilvl w:val="0"/>
          <w:numId w:val="4"/>
        </w:numPr>
        <w:pBdr>
          <w:top w:val="nil"/>
          <w:left w:val="nil"/>
          <w:bottom w:val="nil"/>
          <w:right w:val="nil"/>
          <w:between w:val="nil"/>
        </w:pBdr>
        <w:spacing w:line="240" w:lineRule="auto"/>
        <w:ind w:left="0" w:hanging="2"/>
        <w:jc w:val="both"/>
        <w:rPr>
          <w:rFonts w:eastAsia="Arial" w:cs="Arial"/>
          <w:szCs w:val="24"/>
          <w:lang w:val="en-GB"/>
        </w:rPr>
      </w:pPr>
      <w:r w:rsidRPr="004756AC">
        <w:rPr>
          <w:rFonts w:eastAsia="Arial" w:cs="Arial"/>
          <w:szCs w:val="24"/>
          <w:lang w:val="en-GB"/>
        </w:rPr>
        <w:t>Sensoren:</w:t>
      </w:r>
      <w:r w:rsidRPr="004756AC">
        <w:rPr>
          <w:rFonts w:eastAsia="Arial" w:cs="Arial"/>
          <w:szCs w:val="24"/>
          <w:lang w:val="en-GB"/>
        </w:rPr>
        <w:tab/>
        <w:t xml:space="preserve"> EC Conductivity Sensor K=1.0</w:t>
      </w:r>
    </w:p>
    <w:p w14:paraId="0EDEEC35" w14:textId="77777777" w:rsidR="00C42E93" w:rsidRPr="004756AC" w:rsidRDefault="00410196">
      <w:pPr>
        <w:pBdr>
          <w:top w:val="nil"/>
          <w:left w:val="nil"/>
          <w:bottom w:val="nil"/>
          <w:right w:val="nil"/>
          <w:between w:val="nil"/>
        </w:pBdr>
        <w:spacing w:line="240" w:lineRule="auto"/>
        <w:ind w:left="0" w:hanging="2"/>
        <w:jc w:val="both"/>
        <w:rPr>
          <w:rFonts w:eastAsia="Arial" w:cs="Arial"/>
          <w:szCs w:val="24"/>
          <w:lang w:val="en-GB"/>
        </w:rPr>
      </w:pPr>
      <w:r w:rsidRPr="004756AC">
        <w:rPr>
          <w:rFonts w:eastAsia="Arial" w:cs="Arial"/>
          <w:szCs w:val="24"/>
          <w:lang w:val="en-GB"/>
        </w:rPr>
        <w:tab/>
      </w:r>
      <w:r w:rsidRPr="004756AC">
        <w:rPr>
          <w:rFonts w:eastAsia="Arial" w:cs="Arial"/>
          <w:szCs w:val="24"/>
          <w:lang w:val="en-GB"/>
        </w:rPr>
        <w:tab/>
      </w:r>
      <w:r w:rsidRPr="004756AC">
        <w:rPr>
          <w:rFonts w:eastAsia="Arial" w:cs="Arial"/>
          <w:szCs w:val="24"/>
          <w:lang w:val="en-GB"/>
        </w:rPr>
        <w:tab/>
        <w:t>Atlas Scientific Consumer Grade pH Probe</w:t>
      </w:r>
    </w:p>
    <w:p w14:paraId="19186621" w14:textId="77777777" w:rsidR="00C42E93" w:rsidRPr="004756AC" w:rsidRDefault="00410196">
      <w:pPr>
        <w:pBdr>
          <w:top w:val="nil"/>
          <w:left w:val="nil"/>
          <w:bottom w:val="nil"/>
          <w:right w:val="nil"/>
          <w:between w:val="nil"/>
        </w:pBdr>
        <w:spacing w:line="240" w:lineRule="auto"/>
        <w:ind w:left="0" w:hanging="2"/>
        <w:jc w:val="both"/>
        <w:rPr>
          <w:rFonts w:eastAsia="Arial" w:cs="Arial"/>
          <w:szCs w:val="24"/>
          <w:lang w:val="en-GB"/>
        </w:rPr>
      </w:pPr>
      <w:r w:rsidRPr="004756AC">
        <w:rPr>
          <w:rFonts w:eastAsia="Arial" w:cs="Arial"/>
          <w:szCs w:val="24"/>
          <w:lang w:val="en-GB"/>
        </w:rPr>
        <w:tab/>
      </w:r>
      <w:r w:rsidRPr="004756AC">
        <w:rPr>
          <w:rFonts w:eastAsia="Arial" w:cs="Arial"/>
          <w:szCs w:val="24"/>
          <w:lang w:val="en-GB"/>
        </w:rPr>
        <w:tab/>
      </w:r>
      <w:r w:rsidRPr="004756AC">
        <w:rPr>
          <w:rFonts w:eastAsia="Arial" w:cs="Arial"/>
          <w:szCs w:val="24"/>
          <w:lang w:val="en-GB"/>
        </w:rPr>
        <w:tab/>
        <w:t>PT-1000 Temperature Kit (with 50mm Thermowell)</w:t>
      </w:r>
    </w:p>
    <w:p w14:paraId="5812AE4B" w14:textId="77777777" w:rsidR="00C42E93" w:rsidRPr="004756AC" w:rsidRDefault="00410196">
      <w:pPr>
        <w:numPr>
          <w:ilvl w:val="0"/>
          <w:numId w:val="5"/>
        </w:numPr>
        <w:pBdr>
          <w:top w:val="nil"/>
          <w:left w:val="nil"/>
          <w:bottom w:val="nil"/>
          <w:right w:val="nil"/>
          <w:between w:val="nil"/>
        </w:pBdr>
        <w:spacing w:line="240" w:lineRule="auto"/>
        <w:ind w:left="0" w:hanging="2"/>
        <w:jc w:val="both"/>
        <w:rPr>
          <w:rFonts w:eastAsia="Arial" w:cs="Arial"/>
          <w:szCs w:val="24"/>
          <w:lang w:val="en-GB"/>
        </w:rPr>
      </w:pPr>
      <w:r w:rsidRPr="004756AC">
        <w:rPr>
          <w:rFonts w:eastAsia="Arial" w:cs="Arial"/>
          <w:szCs w:val="24"/>
          <w:lang w:val="en-GB"/>
        </w:rPr>
        <w:t>Arduino:</w:t>
      </w:r>
      <w:r w:rsidRPr="004756AC">
        <w:rPr>
          <w:rFonts w:eastAsia="Arial" w:cs="Arial"/>
          <w:szCs w:val="24"/>
          <w:lang w:val="en-GB"/>
        </w:rPr>
        <w:tab/>
      </w:r>
      <w:hyperlink r:id="rId8">
        <w:r w:rsidRPr="004756AC">
          <w:rPr>
            <w:rFonts w:eastAsia="Arial" w:cs="Arial"/>
            <w:sz w:val="21"/>
            <w:szCs w:val="21"/>
            <w:highlight w:val="white"/>
            <w:lang w:val="en-GB"/>
          </w:rPr>
          <w:t>Arduino Board UNO WIFI REV2 Core</w:t>
        </w:r>
      </w:hyperlink>
    </w:p>
    <w:p w14:paraId="5FB556D3" w14:textId="77777777" w:rsidR="00C42E93" w:rsidRPr="004756AC" w:rsidRDefault="00410196">
      <w:pPr>
        <w:ind w:left="0" w:hanging="2"/>
        <w:jc w:val="both"/>
        <w:rPr>
          <w:rFonts w:eastAsia="Arial" w:cs="Arial"/>
          <w:szCs w:val="24"/>
          <w:lang w:val="en-GB"/>
        </w:rPr>
      </w:pPr>
      <w:hyperlink r:id="rId9">
        <w:r w:rsidRPr="004756AC">
          <w:rPr>
            <w:rFonts w:eastAsia="Arial" w:cs="Arial"/>
            <w:sz w:val="21"/>
            <w:szCs w:val="21"/>
            <w:highlight w:val="white"/>
            <w:lang w:val="en-GB"/>
          </w:rPr>
          <w:t>Arduino Board UNO WIFI REV2 Core</w:t>
        </w:r>
      </w:hyperlink>
    </w:p>
    <w:p w14:paraId="4AD0C5DA" w14:textId="77777777" w:rsidR="00C42E93" w:rsidRPr="004756AC" w:rsidRDefault="00C42E93">
      <w:pPr>
        <w:ind w:left="0" w:hanging="2"/>
        <w:jc w:val="both"/>
        <w:rPr>
          <w:rFonts w:eastAsia="Arial" w:cs="Arial"/>
          <w:szCs w:val="24"/>
          <w:lang w:val="en-GB"/>
        </w:rPr>
      </w:pPr>
    </w:p>
    <w:p w14:paraId="464316EF" w14:textId="77777777" w:rsidR="00C42E93" w:rsidRPr="004756AC" w:rsidRDefault="00C42E93">
      <w:pPr>
        <w:ind w:left="0" w:hanging="2"/>
        <w:jc w:val="both"/>
        <w:rPr>
          <w:rFonts w:eastAsia="Arial" w:cs="Arial"/>
          <w:szCs w:val="24"/>
          <w:lang w:val="en-GB"/>
        </w:rPr>
      </w:pPr>
    </w:p>
    <w:p w14:paraId="16D3A764" w14:textId="77777777" w:rsidR="00C42E93" w:rsidRDefault="00410196">
      <w:pPr>
        <w:pBdr>
          <w:top w:val="nil"/>
          <w:left w:val="nil"/>
          <w:bottom w:val="nil"/>
          <w:right w:val="nil"/>
          <w:between w:val="nil"/>
        </w:pBdr>
        <w:spacing w:line="240" w:lineRule="auto"/>
        <w:ind w:left="0" w:hanging="2"/>
        <w:jc w:val="both"/>
        <w:rPr>
          <w:rFonts w:eastAsia="Arial" w:cs="Arial"/>
          <w:i/>
          <w:szCs w:val="24"/>
        </w:rPr>
      </w:pPr>
      <w:bookmarkStart w:id="6" w:name="_heading=h.3znysh7" w:colFirst="0" w:colLast="0"/>
      <w:bookmarkEnd w:id="6"/>
      <w:r>
        <w:rPr>
          <w:rFonts w:eastAsia="Arial" w:cs="Arial"/>
          <w:i/>
          <w:szCs w:val="24"/>
        </w:rPr>
        <w:t>Basiskonfiguration der verwendeten Komponenten</w:t>
      </w:r>
    </w:p>
    <w:p w14:paraId="50C975A1" w14:textId="77777777" w:rsidR="00C42E93" w:rsidRDefault="00410196">
      <w:pPr>
        <w:ind w:left="0" w:hanging="2"/>
        <w:jc w:val="both"/>
        <w:rPr>
          <w:rFonts w:eastAsia="Arial" w:cs="Arial"/>
          <w:szCs w:val="24"/>
        </w:rPr>
      </w:pPr>
      <w:r>
        <w:rPr>
          <w:rFonts w:eastAsia="Arial" w:cs="Arial"/>
          <w:szCs w:val="24"/>
        </w:rPr>
        <w:t>Es wird ein verteiltes System implementiert. Am NFT-Tisch befinden sich zwei Arduinos:</w:t>
      </w:r>
    </w:p>
    <w:p w14:paraId="5BB27435" w14:textId="77777777" w:rsidR="00C42E93" w:rsidRDefault="00410196">
      <w:pPr>
        <w:numPr>
          <w:ilvl w:val="0"/>
          <w:numId w:val="9"/>
        </w:numPr>
        <w:ind w:left="0" w:hanging="2"/>
        <w:jc w:val="both"/>
        <w:rPr>
          <w:rFonts w:eastAsia="Arial" w:cs="Arial"/>
          <w:szCs w:val="24"/>
        </w:rPr>
      </w:pPr>
      <w:r>
        <w:rPr>
          <w:rFonts w:eastAsia="Arial" w:cs="Arial"/>
          <w:szCs w:val="24"/>
        </w:rPr>
        <w:t>zur Ansteuerung der Nährstoff- bzw. Düngemittelzufuhr, zur Steuerung der Venti</w:t>
      </w:r>
      <w:r>
        <w:rPr>
          <w:rFonts w:eastAsia="Arial" w:cs="Arial"/>
          <w:szCs w:val="24"/>
        </w:rPr>
        <w:t>le und Pumpe für die Messstation. Verkabelung hier nach Bedarf zu den entsprechenden Ventilen und Pumpsystemen.</w:t>
      </w:r>
    </w:p>
    <w:p w14:paraId="68210379" w14:textId="77777777" w:rsidR="00C42E93" w:rsidRDefault="00410196">
      <w:pPr>
        <w:numPr>
          <w:ilvl w:val="0"/>
          <w:numId w:val="9"/>
        </w:numPr>
        <w:spacing w:before="0"/>
        <w:ind w:left="0" w:hanging="2"/>
        <w:jc w:val="both"/>
        <w:rPr>
          <w:rFonts w:eastAsia="Arial" w:cs="Arial"/>
          <w:szCs w:val="24"/>
        </w:rPr>
      </w:pPr>
      <w:r>
        <w:rPr>
          <w:rFonts w:eastAsia="Arial" w:cs="Arial"/>
          <w:szCs w:val="24"/>
        </w:rPr>
        <w:t>zum Sammeln der Sensordaten.</w:t>
      </w:r>
      <w:r>
        <w:rPr>
          <w:rFonts w:eastAsia="Arial" w:cs="Arial"/>
          <w:szCs w:val="24"/>
        </w:rPr>
        <w:br/>
        <w:t>Verkabelung hier nach Bedarf zu den Sensoren.</w:t>
      </w:r>
    </w:p>
    <w:p w14:paraId="558F1A37" w14:textId="77777777" w:rsidR="00C42E93" w:rsidRDefault="00410196">
      <w:pPr>
        <w:ind w:left="0" w:hanging="2"/>
        <w:jc w:val="both"/>
        <w:rPr>
          <w:rFonts w:eastAsia="Arial" w:cs="Arial"/>
          <w:szCs w:val="24"/>
        </w:rPr>
      </w:pPr>
      <w:r>
        <w:rPr>
          <w:rFonts w:eastAsia="Arial" w:cs="Arial"/>
          <w:szCs w:val="24"/>
        </w:rPr>
        <w:t>Beide kommunizieren über das Internet mit einem Server, welcher für d</w:t>
      </w:r>
      <w:r>
        <w:rPr>
          <w:rFonts w:eastAsia="Arial" w:cs="Arial"/>
          <w:szCs w:val="24"/>
        </w:rPr>
        <w:t>as Speichern der Daten, deren Aufbereitung für die Visualisierung und die Konfiguration der Teilsysteme durch die Administratoren verantwortlich ist.</w:t>
      </w:r>
    </w:p>
    <w:p w14:paraId="6DED80FA" w14:textId="77777777" w:rsidR="00C42E93" w:rsidRDefault="00C42E93">
      <w:pPr>
        <w:ind w:left="0" w:hanging="2"/>
        <w:jc w:val="both"/>
        <w:rPr>
          <w:rFonts w:eastAsia="Arial" w:cs="Arial"/>
          <w:szCs w:val="24"/>
        </w:rPr>
      </w:pPr>
    </w:p>
    <w:p w14:paraId="4B79DE39" w14:textId="77777777" w:rsidR="00C42E93" w:rsidRDefault="00410196">
      <w:pPr>
        <w:pStyle w:val="berschrift1"/>
        <w:ind w:left="2" w:hanging="4"/>
        <w:jc w:val="both"/>
        <w:rPr>
          <w:b/>
        </w:rPr>
      </w:pPr>
      <w:bookmarkStart w:id="7" w:name="_heading=h.tz2iwzz8gfk1" w:colFirst="0" w:colLast="0"/>
      <w:bookmarkEnd w:id="7"/>
      <w:r>
        <w:rPr>
          <w:b/>
        </w:rPr>
        <w:t>3.</w:t>
      </w:r>
      <w:r>
        <w:rPr>
          <w:b/>
        </w:rPr>
        <w:tab/>
      </w:r>
      <w:r>
        <w:rPr>
          <w:b/>
        </w:rPr>
        <w:t>Testdaten</w:t>
      </w:r>
    </w:p>
    <w:p w14:paraId="1D4EFDA9" w14:textId="77777777" w:rsidR="00C42E93" w:rsidRDefault="00410196">
      <w:pPr>
        <w:pBdr>
          <w:top w:val="nil"/>
          <w:left w:val="nil"/>
          <w:bottom w:val="nil"/>
          <w:right w:val="nil"/>
          <w:between w:val="nil"/>
        </w:pBdr>
        <w:spacing w:line="240" w:lineRule="auto"/>
        <w:ind w:left="0" w:hanging="2"/>
        <w:jc w:val="both"/>
        <w:rPr>
          <w:rFonts w:eastAsia="Arial" w:cs="Arial"/>
          <w:i/>
          <w:szCs w:val="24"/>
        </w:rPr>
      </w:pPr>
      <w:bookmarkStart w:id="8" w:name="_heading=h.6ygbtwcuyk9o" w:colFirst="0" w:colLast="0"/>
      <w:bookmarkEnd w:id="8"/>
      <w:r>
        <w:rPr>
          <w:rFonts w:eastAsia="Arial" w:cs="Arial"/>
          <w:szCs w:val="24"/>
        </w:rPr>
        <w:t xml:space="preserve">Die Testdaten werden durch einen Testdaten Faker erstellt. Hierbei werden alle Testdaten zufällig erzeugt, dabei kann die Struktur angepasst werden und die Testdaten haben ähnlichkeit mit richtigen Daten. Die Werte der Testdaten werden zufällig generiert, </w:t>
      </w:r>
      <w:r>
        <w:rPr>
          <w:rFonts w:eastAsia="Arial" w:cs="Arial"/>
          <w:szCs w:val="24"/>
        </w:rPr>
        <w:t xml:space="preserve">es besteht die Möglichkeit auszusuchen wie viele Testdaten und welchem Werteintervall diese Daten sich befinden sollen. </w:t>
      </w:r>
      <w:r>
        <w:rPr>
          <w:rFonts w:eastAsia="Arial" w:cs="Arial"/>
          <w:i/>
          <w:szCs w:val="24"/>
        </w:rPr>
        <w:t xml:space="preserve"> </w:t>
      </w:r>
    </w:p>
    <w:p w14:paraId="7A6604C6" w14:textId="77777777" w:rsidR="00C42E93" w:rsidRDefault="00410196">
      <w:pPr>
        <w:pStyle w:val="berschrift1"/>
        <w:ind w:left="2" w:hanging="4"/>
        <w:jc w:val="both"/>
        <w:rPr>
          <w:b/>
          <w:szCs w:val="40"/>
        </w:rPr>
      </w:pPr>
      <w:bookmarkStart w:id="9" w:name="_heading=h.tyjcwt" w:colFirst="0" w:colLast="0"/>
      <w:bookmarkEnd w:id="9"/>
      <w:r>
        <w:rPr>
          <w:b/>
        </w:rPr>
        <w:t>4.</w:t>
      </w:r>
      <w:r>
        <w:rPr>
          <w:b/>
        </w:rPr>
        <w:tab/>
        <w:t>Testdurchführung</w:t>
      </w:r>
    </w:p>
    <w:p w14:paraId="36D20B9A" w14:textId="77777777" w:rsidR="00C42E93" w:rsidRDefault="00410196">
      <w:pPr>
        <w:pStyle w:val="berschrift2"/>
        <w:ind w:left="1" w:hanging="3"/>
        <w:rPr>
          <w:b/>
        </w:rPr>
      </w:pPr>
      <w:bookmarkStart w:id="10" w:name="_heading=h.7kul7bndexwk" w:colFirst="0" w:colLast="0"/>
      <w:bookmarkEnd w:id="10"/>
      <w:r>
        <w:rPr>
          <w:b/>
        </w:rPr>
        <w:t>4.1</w:t>
      </w:r>
      <w:r>
        <w:rPr>
          <w:b/>
        </w:rPr>
        <w:tab/>
      </w:r>
      <w:r>
        <w:rPr>
          <w:b/>
        </w:rPr>
        <w:t xml:space="preserve">Testfall </w:t>
      </w:r>
      <w:r>
        <w:rPr>
          <w:b/>
        </w:rPr>
        <w:t>1</w:t>
      </w:r>
      <w:r>
        <w:rPr>
          <w:b/>
        </w:rPr>
        <w:t xml:space="preserve">: </w:t>
      </w:r>
      <w:r>
        <w:rPr>
          <w:b/>
        </w:rPr>
        <w:t>Verwalten der Messwerte</w:t>
      </w:r>
    </w:p>
    <w:p w14:paraId="3313ED89" w14:textId="77777777" w:rsidR="00C42E93" w:rsidRDefault="00410196">
      <w:pPr>
        <w:pBdr>
          <w:top w:val="nil"/>
          <w:left w:val="nil"/>
          <w:bottom w:val="nil"/>
          <w:right w:val="nil"/>
          <w:between w:val="nil"/>
        </w:pBdr>
        <w:spacing w:line="240" w:lineRule="auto"/>
        <w:ind w:left="0" w:hanging="2"/>
        <w:jc w:val="both"/>
        <w:rPr>
          <w:rFonts w:eastAsia="Arial" w:cs="Arial"/>
          <w:szCs w:val="24"/>
        </w:rPr>
      </w:pPr>
      <w:r>
        <w:rPr>
          <w:rFonts w:eastAsia="Arial" w:cs="Arial"/>
          <w:b/>
          <w:szCs w:val="24"/>
        </w:rPr>
        <w:t>Kategorie:</w:t>
      </w:r>
      <w:r>
        <w:rPr>
          <w:rFonts w:eastAsia="Arial" w:cs="Arial"/>
          <w:szCs w:val="24"/>
        </w:rPr>
        <w:t xml:space="preserve"> Normalbetrieb</w:t>
      </w:r>
    </w:p>
    <w:p w14:paraId="1E8C6B67" w14:textId="77777777" w:rsidR="00C42E93" w:rsidRDefault="00410196">
      <w:pPr>
        <w:pBdr>
          <w:top w:val="nil"/>
          <w:left w:val="nil"/>
          <w:bottom w:val="nil"/>
          <w:right w:val="nil"/>
          <w:between w:val="nil"/>
        </w:pBdr>
        <w:spacing w:line="240" w:lineRule="auto"/>
        <w:ind w:left="0" w:hanging="2"/>
        <w:jc w:val="both"/>
        <w:rPr>
          <w:rFonts w:eastAsia="Arial" w:cs="Arial"/>
          <w:i/>
          <w:szCs w:val="24"/>
        </w:rPr>
      </w:pPr>
      <w:r>
        <w:rPr>
          <w:rFonts w:eastAsia="Arial" w:cs="Arial"/>
          <w:b/>
          <w:szCs w:val="24"/>
        </w:rPr>
        <w:lastRenderedPageBreak/>
        <w:t>Beschreibung:</w:t>
      </w:r>
    </w:p>
    <w:p w14:paraId="0C00FE9A" w14:textId="77777777" w:rsidR="00C42E93" w:rsidRDefault="00410196">
      <w:pPr>
        <w:ind w:left="0" w:hanging="2"/>
        <w:jc w:val="both"/>
        <w:rPr>
          <w:rFonts w:eastAsia="Arial" w:cs="Arial"/>
          <w:szCs w:val="24"/>
        </w:rPr>
      </w:pPr>
      <w:r>
        <w:rPr>
          <w:rFonts w:eastAsia="Arial" w:cs="Arial"/>
          <w:szCs w:val="24"/>
        </w:rPr>
        <w:t xml:space="preserve">Die empfangenen Daten müssen in der Datenbank gespeichert werden können. </w:t>
      </w:r>
    </w:p>
    <w:p w14:paraId="1D34058E" w14:textId="77777777" w:rsidR="00C42E93" w:rsidRDefault="00410196">
      <w:pPr>
        <w:pBdr>
          <w:top w:val="nil"/>
          <w:left w:val="nil"/>
          <w:bottom w:val="nil"/>
          <w:right w:val="nil"/>
          <w:between w:val="nil"/>
        </w:pBdr>
        <w:spacing w:line="240" w:lineRule="auto"/>
        <w:ind w:left="0" w:hanging="2"/>
        <w:jc w:val="both"/>
        <w:rPr>
          <w:rFonts w:eastAsia="Arial" w:cs="Arial"/>
          <w:i/>
          <w:szCs w:val="24"/>
        </w:rPr>
      </w:pPr>
      <w:r>
        <w:rPr>
          <w:rFonts w:eastAsia="Arial" w:cs="Arial"/>
          <w:b/>
          <w:szCs w:val="24"/>
        </w:rPr>
        <w:t>Erwartetes Ergebnis:</w:t>
      </w:r>
      <w:r>
        <w:rPr>
          <w:rFonts w:eastAsia="Arial" w:cs="Arial"/>
          <w:szCs w:val="24"/>
        </w:rPr>
        <w:t xml:space="preserve"> </w:t>
      </w:r>
    </w:p>
    <w:p w14:paraId="6FC5E77C" w14:textId="77777777" w:rsidR="00C42E93" w:rsidRDefault="00410196">
      <w:pPr>
        <w:spacing w:before="240" w:after="240"/>
        <w:ind w:left="0" w:hanging="2"/>
        <w:jc w:val="both"/>
        <w:rPr>
          <w:rFonts w:eastAsia="Arial" w:cs="Arial"/>
          <w:i/>
          <w:szCs w:val="24"/>
        </w:rPr>
      </w:pPr>
      <w:r>
        <w:rPr>
          <w:rFonts w:eastAsia="Arial" w:cs="Arial"/>
          <w:szCs w:val="24"/>
        </w:rPr>
        <w:t>Die Daten werden wie gewünscht in der Datenbank gespeichert.</w:t>
      </w:r>
    </w:p>
    <w:p w14:paraId="164E6427" w14:textId="77777777" w:rsidR="00C42E93" w:rsidRDefault="00410196">
      <w:pPr>
        <w:pBdr>
          <w:top w:val="nil"/>
          <w:left w:val="nil"/>
          <w:bottom w:val="nil"/>
          <w:right w:val="nil"/>
          <w:between w:val="nil"/>
        </w:pBdr>
        <w:spacing w:line="240" w:lineRule="auto"/>
        <w:ind w:left="0" w:hanging="2"/>
        <w:jc w:val="both"/>
        <w:rPr>
          <w:rFonts w:eastAsia="Arial" w:cs="Arial"/>
          <w:i/>
          <w:szCs w:val="24"/>
        </w:rPr>
      </w:pPr>
      <w:r>
        <w:rPr>
          <w:rFonts w:eastAsia="Arial" w:cs="Arial"/>
          <w:b/>
          <w:szCs w:val="24"/>
        </w:rPr>
        <w:t>Prüfmethoden:</w:t>
      </w:r>
    </w:p>
    <w:p w14:paraId="5864F96B" w14:textId="77777777" w:rsidR="00C42E93" w:rsidRDefault="00410196">
      <w:pPr>
        <w:pBdr>
          <w:top w:val="nil"/>
          <w:left w:val="nil"/>
          <w:bottom w:val="nil"/>
          <w:right w:val="nil"/>
          <w:between w:val="nil"/>
        </w:pBdr>
        <w:spacing w:line="240" w:lineRule="auto"/>
        <w:ind w:left="0" w:hanging="2"/>
        <w:jc w:val="both"/>
        <w:rPr>
          <w:rFonts w:eastAsia="Arial" w:cs="Arial"/>
          <w:szCs w:val="24"/>
        </w:rPr>
      </w:pPr>
      <w:r>
        <w:rPr>
          <w:rFonts w:eastAsia="Arial" w:cs="Arial"/>
          <w:szCs w:val="24"/>
        </w:rPr>
        <w:t xml:space="preserve">Dass die Daten korrekt gespeichert wurden, kann direkt in der Datenbank kontrolliert </w:t>
      </w:r>
      <w:r>
        <w:rPr>
          <w:rFonts w:eastAsia="Arial" w:cs="Arial"/>
          <w:szCs w:val="24"/>
        </w:rPr>
        <w:t>werden. Alternativ kann dies über das Grafana-Dashboard überprüft werden.</w:t>
      </w:r>
    </w:p>
    <w:p w14:paraId="34C16220" w14:textId="77777777" w:rsidR="00C42E93" w:rsidRDefault="00410196">
      <w:pPr>
        <w:ind w:left="0" w:hanging="2"/>
        <w:jc w:val="both"/>
        <w:rPr>
          <w:rFonts w:eastAsia="Arial" w:cs="Arial"/>
          <w:szCs w:val="24"/>
        </w:rPr>
      </w:pPr>
      <w:r>
        <w:rPr>
          <w:rFonts w:eastAsia="Arial" w:cs="Arial"/>
          <w:szCs w:val="24"/>
        </w:rPr>
        <w:t>Wenn die Erwartungen nicht erfüllt werden muss:</w:t>
      </w:r>
    </w:p>
    <w:p w14:paraId="79DE40CF" w14:textId="77777777" w:rsidR="00C42E93" w:rsidRDefault="00410196">
      <w:pPr>
        <w:numPr>
          <w:ilvl w:val="0"/>
          <w:numId w:val="8"/>
        </w:numPr>
        <w:ind w:left="0" w:hanging="2"/>
        <w:jc w:val="both"/>
        <w:rPr>
          <w:rFonts w:eastAsia="Arial" w:cs="Arial"/>
          <w:szCs w:val="24"/>
        </w:rPr>
      </w:pPr>
      <w:r>
        <w:rPr>
          <w:rFonts w:eastAsia="Arial" w:cs="Arial"/>
          <w:szCs w:val="24"/>
        </w:rPr>
        <w:t>die Schnittstelle zu der Datenbank Überprüft werden</w:t>
      </w:r>
    </w:p>
    <w:p w14:paraId="5E694793" w14:textId="77777777" w:rsidR="00C42E93" w:rsidRDefault="00410196">
      <w:pPr>
        <w:numPr>
          <w:ilvl w:val="0"/>
          <w:numId w:val="8"/>
        </w:numPr>
        <w:spacing w:before="0"/>
        <w:ind w:left="0" w:hanging="2"/>
        <w:jc w:val="both"/>
        <w:rPr>
          <w:rFonts w:eastAsia="Arial" w:cs="Arial"/>
          <w:szCs w:val="24"/>
        </w:rPr>
      </w:pPr>
      <w:r>
        <w:rPr>
          <w:rFonts w:eastAsia="Arial" w:cs="Arial"/>
          <w:szCs w:val="24"/>
        </w:rPr>
        <w:t>die Datenbank überprüft werden</w:t>
      </w:r>
    </w:p>
    <w:p w14:paraId="07EBAE58" w14:textId="77777777" w:rsidR="00C42E93" w:rsidRDefault="00410196">
      <w:pPr>
        <w:numPr>
          <w:ilvl w:val="0"/>
          <w:numId w:val="8"/>
        </w:numPr>
        <w:spacing w:before="0"/>
        <w:ind w:left="0" w:hanging="2"/>
        <w:jc w:val="both"/>
        <w:rPr>
          <w:rFonts w:eastAsia="Arial" w:cs="Arial"/>
          <w:szCs w:val="24"/>
        </w:rPr>
      </w:pPr>
      <w:r>
        <w:rPr>
          <w:rFonts w:eastAsia="Arial" w:cs="Arial"/>
          <w:szCs w:val="24"/>
        </w:rPr>
        <w:t>Sensorcontroller überprüft werden</w:t>
      </w:r>
    </w:p>
    <w:p w14:paraId="778C1492" w14:textId="77777777" w:rsidR="00C42E93" w:rsidRDefault="00C42E93">
      <w:pPr>
        <w:ind w:left="0" w:hanging="2"/>
        <w:jc w:val="both"/>
        <w:rPr>
          <w:rFonts w:eastAsia="Arial" w:cs="Arial"/>
          <w:szCs w:val="24"/>
        </w:rPr>
      </w:pPr>
    </w:p>
    <w:p w14:paraId="53FE247E" w14:textId="77777777" w:rsidR="00C42E93" w:rsidRDefault="00410196">
      <w:pPr>
        <w:pStyle w:val="berschrift2"/>
        <w:ind w:left="1" w:hanging="3"/>
        <w:jc w:val="both"/>
        <w:rPr>
          <w:b/>
        </w:rPr>
      </w:pPr>
      <w:bookmarkStart w:id="11" w:name="_heading=h.1k6a83aanhqo" w:colFirst="0" w:colLast="0"/>
      <w:bookmarkEnd w:id="11"/>
      <w:r>
        <w:rPr>
          <w:b/>
        </w:rPr>
        <w:t>4.2</w:t>
      </w:r>
      <w:r>
        <w:rPr>
          <w:b/>
        </w:rPr>
        <w:tab/>
      </w:r>
      <w:r>
        <w:rPr>
          <w:b/>
        </w:rPr>
        <w:t xml:space="preserve">Testfall 2: </w:t>
      </w:r>
      <w:r>
        <w:rPr>
          <w:b/>
          <w:i/>
        </w:rPr>
        <w:t>Visualisierung der Messwerte</w:t>
      </w:r>
    </w:p>
    <w:p w14:paraId="57CACE90" w14:textId="77777777" w:rsidR="00C42E93" w:rsidRDefault="00410196">
      <w:pPr>
        <w:ind w:left="0" w:hanging="2"/>
        <w:jc w:val="both"/>
        <w:rPr>
          <w:rFonts w:eastAsia="Arial" w:cs="Arial"/>
          <w:szCs w:val="24"/>
        </w:rPr>
      </w:pPr>
      <w:r>
        <w:rPr>
          <w:rFonts w:eastAsia="Arial" w:cs="Arial"/>
          <w:b/>
          <w:szCs w:val="24"/>
        </w:rPr>
        <w:t>Kategorie:</w:t>
      </w:r>
      <w:r>
        <w:rPr>
          <w:rFonts w:eastAsia="Arial" w:cs="Arial"/>
          <w:szCs w:val="24"/>
        </w:rPr>
        <w:t xml:space="preserve"> Normalbetrieb </w:t>
      </w:r>
    </w:p>
    <w:p w14:paraId="1A634D85" w14:textId="77777777" w:rsidR="00C42E93" w:rsidRDefault="00410196">
      <w:pPr>
        <w:ind w:left="0" w:hanging="2"/>
        <w:jc w:val="both"/>
        <w:rPr>
          <w:rFonts w:eastAsia="Arial" w:cs="Arial"/>
          <w:i/>
          <w:szCs w:val="24"/>
        </w:rPr>
      </w:pPr>
      <w:r>
        <w:rPr>
          <w:rFonts w:eastAsia="Arial" w:cs="Arial"/>
          <w:b/>
          <w:szCs w:val="24"/>
        </w:rPr>
        <w:t>Beschreibung:</w:t>
      </w:r>
    </w:p>
    <w:p w14:paraId="6EA1ADAC" w14:textId="77777777" w:rsidR="00C42E93" w:rsidRDefault="00410196">
      <w:pPr>
        <w:ind w:left="0" w:hanging="2"/>
        <w:jc w:val="both"/>
        <w:rPr>
          <w:rFonts w:eastAsia="Arial" w:cs="Arial"/>
          <w:szCs w:val="24"/>
        </w:rPr>
      </w:pPr>
      <w:r>
        <w:rPr>
          <w:rFonts w:eastAsia="Arial" w:cs="Arial"/>
          <w:szCs w:val="24"/>
        </w:rPr>
        <w:t xml:space="preserve">Der Tester kann in der Webanwendung die visualisierten Messwerte anschauen. </w:t>
      </w:r>
    </w:p>
    <w:p w14:paraId="4B908ED4" w14:textId="77777777" w:rsidR="00C42E93" w:rsidRDefault="00410196">
      <w:pPr>
        <w:ind w:left="0" w:hanging="2"/>
        <w:jc w:val="both"/>
        <w:rPr>
          <w:rFonts w:eastAsia="Arial" w:cs="Arial"/>
          <w:szCs w:val="24"/>
        </w:rPr>
      </w:pPr>
      <w:r>
        <w:rPr>
          <w:rFonts w:eastAsia="Arial" w:cs="Arial"/>
          <w:szCs w:val="24"/>
        </w:rPr>
        <w:t>Auf dem Webserver wird Grafana als eigene Seite angezeigt und dient der Visualisierung der Sensord</w:t>
      </w:r>
      <w:r>
        <w:rPr>
          <w:rFonts w:eastAsia="Arial" w:cs="Arial"/>
          <w:szCs w:val="24"/>
        </w:rPr>
        <w:t>aten. Die Voraussetzung für diesen Test ist, dass die Webanwendung und die Datenbank implementiert sind. Ebenso muss Grafana eingerichtet sein. Des Weiteren muss der Tester sicherstellen, dass alle Anwendungen hochgefahren sind.</w:t>
      </w:r>
    </w:p>
    <w:p w14:paraId="03C431DD" w14:textId="77777777" w:rsidR="00C42E93" w:rsidRDefault="00410196">
      <w:pPr>
        <w:numPr>
          <w:ilvl w:val="0"/>
          <w:numId w:val="12"/>
        </w:numPr>
        <w:ind w:left="0" w:hanging="2"/>
        <w:jc w:val="both"/>
        <w:rPr>
          <w:rFonts w:eastAsia="Arial" w:cs="Arial"/>
          <w:szCs w:val="24"/>
        </w:rPr>
      </w:pPr>
      <w:r>
        <w:rPr>
          <w:rFonts w:eastAsia="Arial" w:cs="Arial"/>
          <w:szCs w:val="24"/>
        </w:rPr>
        <w:t xml:space="preserve">Befüllen der Datenbank mit </w:t>
      </w:r>
      <w:r>
        <w:rPr>
          <w:rFonts w:eastAsia="Arial" w:cs="Arial"/>
          <w:szCs w:val="24"/>
        </w:rPr>
        <w:t>den Testdaten</w:t>
      </w:r>
    </w:p>
    <w:p w14:paraId="18B98C68" w14:textId="77777777" w:rsidR="00C42E93" w:rsidRDefault="00410196">
      <w:pPr>
        <w:numPr>
          <w:ilvl w:val="0"/>
          <w:numId w:val="12"/>
        </w:numPr>
        <w:spacing w:before="0"/>
        <w:ind w:left="0" w:hanging="2"/>
        <w:jc w:val="both"/>
        <w:rPr>
          <w:rFonts w:eastAsia="Arial" w:cs="Arial"/>
          <w:szCs w:val="24"/>
        </w:rPr>
      </w:pPr>
      <w:r>
        <w:rPr>
          <w:rFonts w:eastAsia="Arial" w:cs="Arial"/>
          <w:szCs w:val="24"/>
        </w:rPr>
        <w:t>Korrekt eingerichtetes Grafana-Dashboard (Auswahl Zeitraum, Auswahl Messwert, Anzeige Messkurve)</w:t>
      </w:r>
    </w:p>
    <w:p w14:paraId="214C3033" w14:textId="77777777" w:rsidR="00C42E93" w:rsidRDefault="00410196">
      <w:pPr>
        <w:ind w:left="0" w:hanging="2"/>
        <w:jc w:val="both"/>
        <w:rPr>
          <w:rFonts w:eastAsia="Arial" w:cs="Arial"/>
          <w:i/>
          <w:szCs w:val="24"/>
        </w:rPr>
      </w:pPr>
      <w:r>
        <w:rPr>
          <w:rFonts w:eastAsia="Arial" w:cs="Arial"/>
          <w:b/>
          <w:szCs w:val="24"/>
        </w:rPr>
        <w:t>Erwartetes Ergebnis:</w:t>
      </w:r>
      <w:r>
        <w:rPr>
          <w:rFonts w:eastAsia="Arial" w:cs="Arial"/>
          <w:szCs w:val="24"/>
        </w:rPr>
        <w:t xml:space="preserve"> </w:t>
      </w:r>
    </w:p>
    <w:p w14:paraId="02E1D3C5" w14:textId="77777777" w:rsidR="00C42E93" w:rsidRDefault="00410196">
      <w:pPr>
        <w:spacing w:before="240" w:after="240"/>
        <w:ind w:left="0" w:hanging="2"/>
        <w:jc w:val="both"/>
        <w:rPr>
          <w:rFonts w:eastAsia="Arial" w:cs="Arial"/>
          <w:szCs w:val="24"/>
        </w:rPr>
      </w:pPr>
      <w:r>
        <w:rPr>
          <w:rFonts w:eastAsia="Arial" w:cs="Arial"/>
          <w:szCs w:val="24"/>
        </w:rPr>
        <w:t>Die Messwerte werden erfolgreich visualisiert. Der Graph muss der Messsituation entsprechend dargestellt werden.</w:t>
      </w:r>
    </w:p>
    <w:p w14:paraId="2C85EBBC" w14:textId="77777777" w:rsidR="00C42E93" w:rsidRDefault="00410196">
      <w:pPr>
        <w:ind w:left="0" w:hanging="2"/>
        <w:jc w:val="both"/>
        <w:rPr>
          <w:rFonts w:ascii="Calibri" w:eastAsia="Calibri" w:hAnsi="Calibri" w:cs="Calibri"/>
          <w:i/>
          <w:szCs w:val="24"/>
          <w:highlight w:val="white"/>
        </w:rPr>
      </w:pPr>
      <w:r>
        <w:rPr>
          <w:rFonts w:eastAsia="Arial" w:cs="Arial"/>
          <w:b/>
          <w:szCs w:val="24"/>
        </w:rPr>
        <w:t>Prüfmethoden:</w:t>
      </w:r>
      <w:r>
        <w:rPr>
          <w:rFonts w:eastAsia="Arial" w:cs="Arial"/>
          <w:szCs w:val="24"/>
        </w:rPr>
        <w:t xml:space="preserve"> </w:t>
      </w:r>
    </w:p>
    <w:p w14:paraId="28B1437F" w14:textId="77777777" w:rsidR="00C42E93" w:rsidRDefault="00410196">
      <w:pPr>
        <w:ind w:left="0" w:hanging="2"/>
        <w:jc w:val="both"/>
        <w:rPr>
          <w:rFonts w:eastAsia="Arial" w:cs="Arial"/>
          <w:szCs w:val="24"/>
          <w:highlight w:val="white"/>
        </w:rPr>
      </w:pPr>
      <w:r>
        <w:rPr>
          <w:rFonts w:eastAsia="Arial" w:cs="Arial"/>
          <w:szCs w:val="24"/>
          <w:highlight w:val="white"/>
        </w:rPr>
        <w:t>Es muss überprüft werden, ob die Messwerte in der Visualisierung mit den Messwerten in der Datenbank übereinstimmen. Wenn die Me</w:t>
      </w:r>
      <w:r>
        <w:rPr>
          <w:rFonts w:eastAsia="Arial" w:cs="Arial"/>
          <w:szCs w:val="24"/>
          <w:highlight w:val="white"/>
        </w:rPr>
        <w:t xml:space="preserve">sswerte nicht erfolgreich visualisiert werden, muss die Datenbankschnittstelle zu Grafana oder die Grafanaeinstellung überprüft werden. </w:t>
      </w:r>
    </w:p>
    <w:p w14:paraId="33773275" w14:textId="77777777" w:rsidR="00C42E93" w:rsidRDefault="00C42E93">
      <w:pPr>
        <w:ind w:left="0" w:hanging="2"/>
        <w:jc w:val="both"/>
        <w:rPr>
          <w:rFonts w:eastAsia="Arial" w:cs="Arial"/>
          <w:szCs w:val="24"/>
          <w:highlight w:val="white"/>
        </w:rPr>
      </w:pPr>
    </w:p>
    <w:p w14:paraId="7ED78BBD" w14:textId="77777777" w:rsidR="00C42E93" w:rsidRDefault="00410196">
      <w:pPr>
        <w:pStyle w:val="berschrift2"/>
        <w:ind w:left="1" w:hanging="3"/>
        <w:jc w:val="both"/>
        <w:rPr>
          <w:b/>
        </w:rPr>
      </w:pPr>
      <w:bookmarkStart w:id="12" w:name="_heading=h.wkcb3nusdf5" w:colFirst="0" w:colLast="0"/>
      <w:bookmarkEnd w:id="12"/>
      <w:r>
        <w:rPr>
          <w:b/>
        </w:rPr>
        <w:lastRenderedPageBreak/>
        <w:t>4.3</w:t>
      </w:r>
      <w:r>
        <w:rPr>
          <w:b/>
        </w:rPr>
        <w:tab/>
        <w:t xml:space="preserve">Testfall 3: </w:t>
      </w:r>
      <w:r>
        <w:rPr>
          <w:b/>
          <w:i/>
        </w:rPr>
        <w:t>Steueranweisungen für Pumpen</w:t>
      </w:r>
    </w:p>
    <w:p w14:paraId="2E18DEAD" w14:textId="77777777" w:rsidR="00C42E93" w:rsidRDefault="00410196">
      <w:pPr>
        <w:ind w:left="0" w:hanging="2"/>
        <w:jc w:val="both"/>
        <w:rPr>
          <w:rFonts w:eastAsia="Arial" w:cs="Arial"/>
          <w:szCs w:val="24"/>
        </w:rPr>
      </w:pPr>
      <w:r>
        <w:rPr>
          <w:rFonts w:eastAsia="Arial" w:cs="Arial"/>
          <w:b/>
          <w:szCs w:val="24"/>
        </w:rPr>
        <w:t>Kategorie:</w:t>
      </w:r>
      <w:r>
        <w:rPr>
          <w:rFonts w:eastAsia="Arial" w:cs="Arial"/>
          <w:szCs w:val="24"/>
        </w:rPr>
        <w:t xml:space="preserve"> Normalbetrieb</w:t>
      </w:r>
    </w:p>
    <w:p w14:paraId="0B2366FF" w14:textId="77777777" w:rsidR="00C42E93" w:rsidRDefault="00410196">
      <w:pPr>
        <w:ind w:left="0" w:hanging="2"/>
        <w:jc w:val="both"/>
        <w:rPr>
          <w:rFonts w:eastAsia="Arial" w:cs="Arial"/>
          <w:szCs w:val="24"/>
        </w:rPr>
      </w:pPr>
      <w:r>
        <w:rPr>
          <w:rFonts w:eastAsia="Arial" w:cs="Arial"/>
          <w:b/>
          <w:szCs w:val="24"/>
        </w:rPr>
        <w:t>Beschreibung:</w:t>
      </w:r>
      <w:r>
        <w:rPr>
          <w:rFonts w:eastAsia="Arial" w:cs="Arial"/>
          <w:szCs w:val="24"/>
        </w:rPr>
        <w:t xml:space="preserve"> Die Sensoren messen den Nährstoffg</w:t>
      </w:r>
      <w:r>
        <w:rPr>
          <w:rFonts w:eastAsia="Arial" w:cs="Arial"/>
          <w:szCs w:val="24"/>
        </w:rPr>
        <w:t>ehalt im Wasser und falls nicht mehr ausreichend Nährstoffe im Wasser vorhanden sind muss die Pumpe Düngemittel mit den Nährstoffen in den NFT-Tisch pumpen. Hierfür muss getestet werden, dass die Pumpen von der Software korrekte Steueranweisungen erhalten.</w:t>
      </w:r>
      <w:r>
        <w:rPr>
          <w:rFonts w:eastAsia="Arial" w:cs="Arial"/>
          <w:szCs w:val="24"/>
        </w:rPr>
        <w:t xml:space="preserve"> Voraussetzungen für diesen Test sind das Aufrufen des Solvers, der den benötigten Nährstoffgehalt für das Wasser berechnet, ebenso muss die Steuerung der Pumpe implementiert werden, die über den Arduino realisiert wird. </w:t>
      </w:r>
    </w:p>
    <w:p w14:paraId="6832F770" w14:textId="77777777" w:rsidR="00C42E93" w:rsidRDefault="00410196">
      <w:pPr>
        <w:ind w:left="0" w:hanging="2"/>
        <w:jc w:val="both"/>
        <w:rPr>
          <w:rFonts w:eastAsia="Arial" w:cs="Arial"/>
          <w:i/>
          <w:szCs w:val="24"/>
        </w:rPr>
      </w:pPr>
      <w:r>
        <w:rPr>
          <w:rFonts w:eastAsia="Arial" w:cs="Arial"/>
          <w:b/>
          <w:szCs w:val="24"/>
        </w:rPr>
        <w:t>Erwartetes Ergebnis:</w:t>
      </w:r>
    </w:p>
    <w:p w14:paraId="064B6360" w14:textId="77777777" w:rsidR="00C42E93" w:rsidRDefault="00410196">
      <w:pPr>
        <w:ind w:left="0" w:hanging="2"/>
        <w:jc w:val="both"/>
        <w:rPr>
          <w:rFonts w:eastAsia="Arial" w:cs="Arial"/>
          <w:szCs w:val="24"/>
        </w:rPr>
      </w:pPr>
      <w:r>
        <w:rPr>
          <w:rFonts w:eastAsia="Arial" w:cs="Arial"/>
          <w:szCs w:val="24"/>
        </w:rPr>
        <w:t>Die korrekten</w:t>
      </w:r>
      <w:r>
        <w:rPr>
          <w:rFonts w:eastAsia="Arial" w:cs="Arial"/>
          <w:szCs w:val="24"/>
        </w:rPr>
        <w:t xml:space="preserve"> Nährstoffmengen werden den entsprechenden Pumpen zuverlässig zugeordnet. </w:t>
      </w:r>
    </w:p>
    <w:p w14:paraId="15300BA1" w14:textId="77777777" w:rsidR="00C42E93" w:rsidRDefault="00410196">
      <w:pPr>
        <w:ind w:left="0" w:hanging="2"/>
        <w:jc w:val="both"/>
        <w:rPr>
          <w:rFonts w:eastAsia="Arial" w:cs="Arial"/>
          <w:szCs w:val="24"/>
        </w:rPr>
      </w:pPr>
      <w:r>
        <w:rPr>
          <w:rFonts w:eastAsia="Arial" w:cs="Arial"/>
          <w:b/>
          <w:szCs w:val="24"/>
        </w:rPr>
        <w:t>Prüfmethoden:</w:t>
      </w:r>
      <w:r>
        <w:rPr>
          <w:rFonts w:eastAsia="Arial" w:cs="Arial"/>
          <w:szCs w:val="24"/>
        </w:rPr>
        <w:t>Aufruf des Solvers über die Website</w:t>
      </w:r>
    </w:p>
    <w:p w14:paraId="6F3AEA57" w14:textId="77777777" w:rsidR="00C42E93" w:rsidRDefault="00410196">
      <w:pPr>
        <w:ind w:left="0" w:hanging="2"/>
        <w:jc w:val="both"/>
        <w:rPr>
          <w:rFonts w:eastAsia="Arial" w:cs="Arial"/>
          <w:szCs w:val="24"/>
        </w:rPr>
      </w:pPr>
      <w:r>
        <w:rPr>
          <w:rFonts w:eastAsia="Arial" w:cs="Arial"/>
          <w:szCs w:val="24"/>
        </w:rPr>
        <w:t>In Node-Red wird im Flow “Publish Solver” die Ausgabe der korrekten MQTT-Nachrichten überprüft</w:t>
      </w:r>
    </w:p>
    <w:p w14:paraId="423CF70E" w14:textId="77777777" w:rsidR="00C42E93" w:rsidRDefault="00410196">
      <w:pPr>
        <w:ind w:left="0" w:hanging="2"/>
        <w:jc w:val="both"/>
        <w:rPr>
          <w:rFonts w:eastAsia="Arial" w:cs="Arial"/>
          <w:szCs w:val="24"/>
        </w:rPr>
      </w:pPr>
      <w:r>
        <w:rPr>
          <w:rFonts w:eastAsia="Arial" w:cs="Arial"/>
          <w:szCs w:val="24"/>
        </w:rPr>
        <w:t xml:space="preserve">Falls zur Durchführung des Tests auf </w:t>
      </w:r>
      <w:r>
        <w:rPr>
          <w:rFonts w:eastAsia="Arial" w:cs="Arial"/>
          <w:szCs w:val="24"/>
        </w:rPr>
        <w:t>die Steuereinheit (Arduino) verzichtet werden soll, kann der Node-Red-Flow “Pumpen / Ventil Faker” zur Simulation genutzt werden.</w:t>
      </w:r>
    </w:p>
    <w:p w14:paraId="37DE99D8" w14:textId="77777777" w:rsidR="00C42E93" w:rsidRDefault="00C42E93">
      <w:pPr>
        <w:ind w:left="0" w:hanging="2"/>
        <w:jc w:val="both"/>
        <w:rPr>
          <w:rFonts w:eastAsia="Arial" w:cs="Arial"/>
          <w:szCs w:val="24"/>
        </w:rPr>
      </w:pPr>
    </w:p>
    <w:p w14:paraId="71C0D16D" w14:textId="77777777" w:rsidR="00C42E93" w:rsidRDefault="00410196">
      <w:pPr>
        <w:ind w:left="0" w:hanging="2"/>
        <w:jc w:val="both"/>
        <w:rPr>
          <w:rFonts w:eastAsia="Arial" w:cs="Arial"/>
          <w:szCs w:val="24"/>
        </w:rPr>
      </w:pPr>
      <w:r>
        <w:rPr>
          <w:rFonts w:eastAsia="Arial" w:cs="Arial"/>
          <w:szCs w:val="24"/>
        </w:rPr>
        <w:t>Wenn die Erwartungen nicht erfüllt werden muss:</w:t>
      </w:r>
    </w:p>
    <w:p w14:paraId="0D2F3A43" w14:textId="77777777" w:rsidR="00C42E93" w:rsidRDefault="00410196">
      <w:pPr>
        <w:ind w:left="0" w:hanging="2"/>
        <w:jc w:val="both"/>
        <w:rPr>
          <w:rFonts w:eastAsia="Arial" w:cs="Arial"/>
          <w:szCs w:val="24"/>
        </w:rPr>
      </w:pPr>
      <w:r>
        <w:rPr>
          <w:rFonts w:eastAsia="Arial" w:cs="Arial"/>
          <w:szCs w:val="24"/>
        </w:rPr>
        <w:t>1.      die Schnittstelle zur Pumpensteuereinheit überprüft werden</w:t>
      </w:r>
    </w:p>
    <w:p w14:paraId="67DAD2F6" w14:textId="77777777" w:rsidR="00C42E93" w:rsidRDefault="00410196">
      <w:pPr>
        <w:ind w:left="0" w:hanging="2"/>
        <w:jc w:val="both"/>
        <w:rPr>
          <w:rFonts w:eastAsia="Arial" w:cs="Arial"/>
          <w:szCs w:val="24"/>
        </w:rPr>
      </w:pPr>
      <w:r>
        <w:rPr>
          <w:rFonts w:eastAsia="Arial" w:cs="Arial"/>
          <w:szCs w:val="24"/>
        </w:rPr>
        <w:t>2.      die Schnittstelle zum Solver überprüft werden</w:t>
      </w:r>
    </w:p>
    <w:p w14:paraId="50DC112A" w14:textId="77777777" w:rsidR="00C42E93" w:rsidRDefault="00410196">
      <w:pPr>
        <w:ind w:left="0" w:hanging="2"/>
        <w:jc w:val="both"/>
        <w:rPr>
          <w:rFonts w:eastAsia="Arial" w:cs="Arial"/>
          <w:i/>
          <w:szCs w:val="24"/>
        </w:rPr>
      </w:pPr>
      <w:r>
        <w:rPr>
          <w:rFonts w:eastAsia="Arial" w:cs="Arial"/>
          <w:szCs w:val="24"/>
        </w:rPr>
        <w:t>3.      die Ansteuerung der Pumpen auf dem Arduino überprüft werden</w:t>
      </w:r>
    </w:p>
    <w:p w14:paraId="258B6462" w14:textId="77777777" w:rsidR="00C42E93" w:rsidRDefault="00C42E93">
      <w:pPr>
        <w:ind w:left="0" w:hanging="2"/>
        <w:jc w:val="both"/>
        <w:rPr>
          <w:rFonts w:eastAsia="Arial" w:cs="Arial"/>
          <w:i/>
          <w:szCs w:val="24"/>
        </w:rPr>
      </w:pPr>
    </w:p>
    <w:p w14:paraId="6F96BB32" w14:textId="77777777" w:rsidR="00C42E93" w:rsidRDefault="00410196">
      <w:pPr>
        <w:pStyle w:val="berschrift2"/>
        <w:ind w:left="1" w:hanging="3"/>
        <w:jc w:val="both"/>
        <w:rPr>
          <w:b/>
        </w:rPr>
      </w:pPr>
      <w:bookmarkStart w:id="13" w:name="_heading=h.811iga7sfo9d" w:colFirst="0" w:colLast="0"/>
      <w:bookmarkEnd w:id="13"/>
      <w:r>
        <w:rPr>
          <w:b/>
        </w:rPr>
        <w:t>4.4</w:t>
      </w:r>
      <w:r>
        <w:rPr>
          <w:b/>
        </w:rPr>
        <w:tab/>
        <w:t xml:space="preserve">Testfall 4: </w:t>
      </w:r>
      <w:r>
        <w:rPr>
          <w:b/>
          <w:i/>
        </w:rPr>
        <w:t>Steueranweisungen für Ventile</w:t>
      </w:r>
    </w:p>
    <w:p w14:paraId="049864D4" w14:textId="77777777" w:rsidR="00C42E93" w:rsidRDefault="00410196">
      <w:pPr>
        <w:ind w:left="0" w:hanging="2"/>
        <w:jc w:val="both"/>
        <w:rPr>
          <w:rFonts w:eastAsia="Arial" w:cs="Arial"/>
          <w:szCs w:val="24"/>
        </w:rPr>
      </w:pPr>
      <w:r>
        <w:rPr>
          <w:rFonts w:eastAsia="Arial" w:cs="Arial"/>
          <w:b/>
          <w:szCs w:val="24"/>
        </w:rPr>
        <w:t>Kategorie:</w:t>
      </w:r>
      <w:r>
        <w:rPr>
          <w:rFonts w:eastAsia="Arial" w:cs="Arial"/>
          <w:szCs w:val="24"/>
        </w:rPr>
        <w:t xml:space="preserve"> Normalbet</w:t>
      </w:r>
      <w:r>
        <w:rPr>
          <w:rFonts w:eastAsia="Arial" w:cs="Arial"/>
          <w:szCs w:val="24"/>
        </w:rPr>
        <w:t>rieb</w:t>
      </w:r>
    </w:p>
    <w:p w14:paraId="6560CFA3" w14:textId="77777777" w:rsidR="00C42E93" w:rsidRDefault="00410196">
      <w:pPr>
        <w:ind w:left="0" w:hanging="2"/>
        <w:jc w:val="both"/>
        <w:rPr>
          <w:rFonts w:eastAsia="Arial" w:cs="Arial"/>
          <w:szCs w:val="24"/>
        </w:rPr>
      </w:pPr>
      <w:r>
        <w:rPr>
          <w:rFonts w:eastAsia="Arial" w:cs="Arial"/>
          <w:b/>
          <w:szCs w:val="24"/>
        </w:rPr>
        <w:t>Beschreibung:</w:t>
      </w:r>
      <w:r>
        <w:rPr>
          <w:rFonts w:eastAsia="Arial" w:cs="Arial"/>
          <w:szCs w:val="24"/>
        </w:rPr>
        <w:t xml:space="preserve"> Die Ventile werden mittels Steuerbefehlen aus dem Node-Red-Flow “Ablaufsteuerung” reguliert. Die Voraussetzung für diesen Test ist, dass die Steuerung der Ventile implementiert ist und eine Steuereinheit die Anweisungen entgegennehmen un</w:t>
      </w:r>
      <w:r>
        <w:rPr>
          <w:rFonts w:eastAsia="Arial" w:cs="Arial"/>
          <w:szCs w:val="24"/>
        </w:rPr>
        <w:t>d verarbeiten kann.</w:t>
      </w:r>
    </w:p>
    <w:p w14:paraId="4E0A8A03" w14:textId="77777777" w:rsidR="00C42E93" w:rsidRDefault="00410196">
      <w:pPr>
        <w:ind w:left="0" w:hanging="2"/>
        <w:jc w:val="both"/>
        <w:rPr>
          <w:rFonts w:eastAsia="Arial" w:cs="Arial"/>
          <w:szCs w:val="24"/>
        </w:rPr>
      </w:pPr>
      <w:r>
        <w:rPr>
          <w:rFonts w:eastAsia="Arial" w:cs="Arial"/>
          <w:b/>
          <w:szCs w:val="24"/>
        </w:rPr>
        <w:t>Erwartetes Ergebnis:</w:t>
      </w:r>
    </w:p>
    <w:p w14:paraId="055D8137" w14:textId="77777777" w:rsidR="00C42E93" w:rsidRDefault="00410196">
      <w:pPr>
        <w:ind w:left="0" w:hanging="2"/>
        <w:jc w:val="both"/>
        <w:rPr>
          <w:rFonts w:eastAsia="Arial" w:cs="Arial"/>
          <w:szCs w:val="24"/>
        </w:rPr>
      </w:pPr>
      <w:r>
        <w:rPr>
          <w:rFonts w:eastAsia="Arial" w:cs="Arial"/>
          <w:szCs w:val="24"/>
        </w:rPr>
        <w:t>Ein vollständiger Messzyklus ist mit korrektem Ventilablauf erfolgt.</w:t>
      </w:r>
    </w:p>
    <w:p w14:paraId="6F32D293" w14:textId="77777777" w:rsidR="00C42E93" w:rsidRDefault="00410196">
      <w:pPr>
        <w:ind w:left="0" w:hanging="2"/>
        <w:jc w:val="both"/>
        <w:rPr>
          <w:rFonts w:eastAsia="Arial" w:cs="Arial"/>
          <w:i/>
          <w:szCs w:val="24"/>
        </w:rPr>
      </w:pPr>
      <w:r>
        <w:rPr>
          <w:rFonts w:eastAsia="Arial" w:cs="Arial"/>
          <w:b/>
          <w:szCs w:val="24"/>
        </w:rPr>
        <w:t>Prüfmethoden:</w:t>
      </w:r>
      <w:r>
        <w:rPr>
          <w:rFonts w:eastAsia="Arial" w:cs="Arial"/>
          <w:szCs w:val="24"/>
        </w:rPr>
        <w:t xml:space="preserve"> </w:t>
      </w:r>
    </w:p>
    <w:p w14:paraId="0BC54911" w14:textId="77777777" w:rsidR="00C42E93" w:rsidRDefault="00410196">
      <w:pPr>
        <w:ind w:left="0" w:hanging="2"/>
        <w:jc w:val="both"/>
        <w:rPr>
          <w:rFonts w:eastAsia="Arial" w:cs="Arial"/>
          <w:szCs w:val="24"/>
        </w:rPr>
      </w:pPr>
      <w:r>
        <w:rPr>
          <w:rFonts w:eastAsia="Arial" w:cs="Arial"/>
          <w:szCs w:val="24"/>
        </w:rPr>
        <w:t>Falls zur Durchführung des Tests auf die Steuereinheit (Arduino) verzichtet werden soll, kann der Node-Red-Flow “Pumpen / Ventil Faker” zur Simulation genutzt werden.</w:t>
      </w:r>
    </w:p>
    <w:p w14:paraId="2A90C7CD" w14:textId="77777777" w:rsidR="00C42E93" w:rsidRDefault="00410196">
      <w:pPr>
        <w:ind w:left="0" w:hanging="2"/>
        <w:jc w:val="both"/>
        <w:rPr>
          <w:rFonts w:eastAsia="Arial" w:cs="Arial"/>
          <w:szCs w:val="24"/>
        </w:rPr>
      </w:pPr>
      <w:r>
        <w:rPr>
          <w:rFonts w:eastAsia="Arial" w:cs="Arial"/>
          <w:szCs w:val="24"/>
        </w:rPr>
        <w:lastRenderedPageBreak/>
        <w:t>Ein Messzyklus dauert standardmäßig 60 Minuten. Um den Test zu beschleunigen, kann das In</w:t>
      </w:r>
      <w:r>
        <w:rPr>
          <w:rFonts w:eastAsia="Arial" w:cs="Arial"/>
          <w:szCs w:val="24"/>
        </w:rPr>
        <w:t>tervall in Node-Red an der Node “Taktgeber” stark verkürzt werden.</w:t>
      </w:r>
    </w:p>
    <w:p w14:paraId="0F4DC6E9" w14:textId="77777777" w:rsidR="00C42E93" w:rsidRDefault="00410196">
      <w:pPr>
        <w:ind w:left="0" w:hanging="2"/>
        <w:jc w:val="both"/>
        <w:rPr>
          <w:rFonts w:eastAsia="Arial" w:cs="Arial"/>
          <w:szCs w:val="24"/>
        </w:rPr>
      </w:pPr>
      <w:r>
        <w:rPr>
          <w:rFonts w:eastAsia="Arial" w:cs="Arial"/>
          <w:szCs w:val="24"/>
        </w:rPr>
        <w:t>Der Zyklus wird abgewartet und die Ventilaktivitäten beobachtet.</w:t>
      </w:r>
    </w:p>
    <w:p w14:paraId="35D49E67" w14:textId="77777777" w:rsidR="00C42E93" w:rsidRDefault="00C42E93">
      <w:pPr>
        <w:ind w:left="0" w:hanging="2"/>
        <w:jc w:val="both"/>
        <w:rPr>
          <w:rFonts w:eastAsia="Arial" w:cs="Arial"/>
          <w:szCs w:val="24"/>
        </w:rPr>
      </w:pPr>
    </w:p>
    <w:p w14:paraId="38CDB361" w14:textId="77777777" w:rsidR="00C42E93" w:rsidRDefault="00410196">
      <w:pPr>
        <w:ind w:left="0" w:hanging="2"/>
        <w:jc w:val="both"/>
        <w:rPr>
          <w:rFonts w:eastAsia="Arial" w:cs="Arial"/>
          <w:szCs w:val="24"/>
        </w:rPr>
      </w:pPr>
      <w:r>
        <w:rPr>
          <w:rFonts w:eastAsia="Arial" w:cs="Arial"/>
          <w:szCs w:val="24"/>
        </w:rPr>
        <w:t>Wenn die Erwartungen nicht erfüllt werden muss:</w:t>
      </w:r>
    </w:p>
    <w:p w14:paraId="46676189" w14:textId="77777777" w:rsidR="00C42E93" w:rsidRDefault="00410196">
      <w:pPr>
        <w:ind w:left="0" w:hanging="2"/>
        <w:jc w:val="both"/>
        <w:rPr>
          <w:rFonts w:eastAsia="Arial" w:cs="Arial"/>
          <w:szCs w:val="24"/>
        </w:rPr>
      </w:pPr>
      <w:r>
        <w:rPr>
          <w:rFonts w:eastAsia="Arial" w:cs="Arial"/>
          <w:szCs w:val="24"/>
        </w:rPr>
        <w:t>1.     die Schnittstelle zur Ventilsteuereinheit überprüft werden</w:t>
      </w:r>
    </w:p>
    <w:p w14:paraId="0715A1AF" w14:textId="77777777" w:rsidR="00C42E93" w:rsidRDefault="00410196">
      <w:pPr>
        <w:ind w:left="0" w:hanging="2"/>
        <w:jc w:val="both"/>
        <w:rPr>
          <w:rFonts w:eastAsia="Arial" w:cs="Arial"/>
          <w:szCs w:val="24"/>
        </w:rPr>
      </w:pPr>
      <w:r>
        <w:rPr>
          <w:rFonts w:eastAsia="Arial" w:cs="Arial"/>
          <w:szCs w:val="24"/>
        </w:rPr>
        <w:t>2.     di</w:t>
      </w:r>
      <w:r>
        <w:rPr>
          <w:rFonts w:eastAsia="Arial" w:cs="Arial"/>
          <w:szCs w:val="24"/>
        </w:rPr>
        <w:t>e Ausführung des Node-Red-Flows “Ablaufsteuerung” überprüft werden</w:t>
      </w:r>
    </w:p>
    <w:p w14:paraId="63E8730A" w14:textId="77777777" w:rsidR="00C42E93" w:rsidRDefault="00410196">
      <w:pPr>
        <w:ind w:left="0" w:hanging="2"/>
        <w:jc w:val="both"/>
        <w:rPr>
          <w:rFonts w:eastAsia="Arial" w:cs="Arial"/>
          <w:szCs w:val="24"/>
        </w:rPr>
      </w:pPr>
      <w:r>
        <w:rPr>
          <w:rFonts w:eastAsia="Arial" w:cs="Arial"/>
          <w:szCs w:val="24"/>
        </w:rPr>
        <w:t>3.     die Ansteuerung der Ventile auf dem Arduino überprüft werden</w:t>
      </w:r>
    </w:p>
    <w:p w14:paraId="679236E0" w14:textId="77777777" w:rsidR="00C42E93" w:rsidRDefault="00C42E93">
      <w:pPr>
        <w:ind w:left="0" w:hanging="2"/>
        <w:jc w:val="both"/>
        <w:rPr>
          <w:rFonts w:eastAsia="Arial" w:cs="Arial"/>
          <w:szCs w:val="24"/>
        </w:rPr>
      </w:pPr>
    </w:p>
    <w:p w14:paraId="6F500CF5" w14:textId="77777777" w:rsidR="00C42E93" w:rsidRDefault="00410196">
      <w:pPr>
        <w:pStyle w:val="berschrift2"/>
        <w:ind w:left="1" w:hanging="3"/>
        <w:jc w:val="both"/>
        <w:rPr>
          <w:b/>
          <w:i/>
        </w:rPr>
      </w:pPr>
      <w:bookmarkStart w:id="14" w:name="_heading=h.5p6i2akega7x" w:colFirst="0" w:colLast="0"/>
      <w:bookmarkEnd w:id="14"/>
      <w:r>
        <w:rPr>
          <w:b/>
        </w:rPr>
        <w:t>4.5</w:t>
      </w:r>
      <w:r>
        <w:rPr>
          <w:b/>
        </w:rPr>
        <w:tab/>
        <w:t xml:space="preserve">Testfall 5: </w:t>
      </w:r>
      <w:r>
        <w:rPr>
          <w:b/>
          <w:i/>
        </w:rPr>
        <w:t>Ergebnis der Solver-Berechnung anzeigen und an Pumpensteuerung weiterleiten</w:t>
      </w:r>
    </w:p>
    <w:p w14:paraId="6D0E0E2F" w14:textId="77777777" w:rsidR="00C42E93" w:rsidRDefault="00410196">
      <w:pPr>
        <w:ind w:left="0" w:hanging="2"/>
        <w:jc w:val="both"/>
        <w:rPr>
          <w:rFonts w:eastAsia="Arial" w:cs="Arial"/>
          <w:szCs w:val="24"/>
        </w:rPr>
      </w:pPr>
      <w:r>
        <w:rPr>
          <w:rFonts w:eastAsia="Arial" w:cs="Arial"/>
          <w:b/>
          <w:szCs w:val="24"/>
        </w:rPr>
        <w:t>Kategorie:</w:t>
      </w:r>
      <w:r>
        <w:rPr>
          <w:rFonts w:eastAsia="Arial" w:cs="Arial"/>
          <w:szCs w:val="24"/>
        </w:rPr>
        <w:t xml:space="preserve"> Normalbetrieb</w:t>
      </w:r>
    </w:p>
    <w:p w14:paraId="4F431297" w14:textId="77777777" w:rsidR="00C42E93" w:rsidRDefault="00410196">
      <w:pPr>
        <w:ind w:left="0" w:hanging="2"/>
        <w:jc w:val="both"/>
        <w:rPr>
          <w:rFonts w:eastAsia="Arial" w:cs="Arial"/>
          <w:i/>
          <w:szCs w:val="24"/>
        </w:rPr>
      </w:pPr>
      <w:r>
        <w:rPr>
          <w:rFonts w:eastAsia="Arial" w:cs="Arial"/>
          <w:b/>
          <w:szCs w:val="24"/>
        </w:rPr>
        <w:t>Bes</w:t>
      </w:r>
      <w:r>
        <w:rPr>
          <w:rFonts w:eastAsia="Arial" w:cs="Arial"/>
          <w:b/>
          <w:szCs w:val="24"/>
        </w:rPr>
        <w:t>chreibung:</w:t>
      </w:r>
    </w:p>
    <w:p w14:paraId="5B2D0BE3" w14:textId="77777777" w:rsidR="00C42E93" w:rsidRDefault="00410196">
      <w:pPr>
        <w:ind w:left="0" w:hanging="2"/>
        <w:jc w:val="both"/>
        <w:rPr>
          <w:rFonts w:eastAsia="Arial" w:cs="Arial"/>
          <w:szCs w:val="24"/>
        </w:rPr>
      </w:pPr>
      <w:r>
        <w:rPr>
          <w:rFonts w:eastAsia="Arial" w:cs="Arial"/>
          <w:szCs w:val="24"/>
        </w:rPr>
        <w:t xml:space="preserve">Der Nutzer muss die Webanwendung aufrufen und zur Solver-Seite navigieren. Dort muss die Solver-Berechnung ausgelöst werden. Hier muss getestet werden, ob der Solver ein Ergebnis anzeigt. Dieses Solver Ergebnis soll zerlegt und über MQTT an die </w:t>
      </w:r>
      <w:r>
        <w:rPr>
          <w:rFonts w:eastAsia="Arial" w:cs="Arial"/>
          <w:szCs w:val="24"/>
        </w:rPr>
        <w:t>jeweiligen Pumpen weitergeleitet werden, was es über Node-Red zu prüfen gilt.</w:t>
      </w:r>
    </w:p>
    <w:p w14:paraId="6A2DE5EB" w14:textId="77777777" w:rsidR="00C42E93" w:rsidRDefault="00410196">
      <w:pPr>
        <w:numPr>
          <w:ilvl w:val="0"/>
          <w:numId w:val="10"/>
        </w:numPr>
        <w:ind w:left="0" w:hanging="2"/>
        <w:jc w:val="both"/>
        <w:rPr>
          <w:rFonts w:eastAsia="Arial" w:cs="Arial"/>
          <w:szCs w:val="24"/>
        </w:rPr>
      </w:pPr>
      <w:r>
        <w:rPr>
          <w:rFonts w:eastAsia="Arial" w:cs="Arial"/>
          <w:szCs w:val="24"/>
        </w:rPr>
        <w:t>Aufrufen der Webanwendung PNS</w:t>
      </w:r>
    </w:p>
    <w:p w14:paraId="7DDA5C22" w14:textId="77777777" w:rsidR="00C42E93" w:rsidRDefault="00410196">
      <w:pPr>
        <w:numPr>
          <w:ilvl w:val="0"/>
          <w:numId w:val="10"/>
        </w:numPr>
        <w:spacing w:before="0"/>
        <w:ind w:left="0" w:hanging="2"/>
        <w:jc w:val="both"/>
        <w:rPr>
          <w:rFonts w:eastAsia="Arial" w:cs="Arial"/>
          <w:szCs w:val="24"/>
        </w:rPr>
      </w:pPr>
      <w:r>
        <w:rPr>
          <w:rFonts w:eastAsia="Arial" w:cs="Arial"/>
          <w:szCs w:val="24"/>
        </w:rPr>
        <w:t>Navigation zur Solver-Seite</w:t>
      </w:r>
    </w:p>
    <w:p w14:paraId="3D0D768B" w14:textId="77777777" w:rsidR="00C42E93" w:rsidRDefault="00410196">
      <w:pPr>
        <w:numPr>
          <w:ilvl w:val="0"/>
          <w:numId w:val="10"/>
        </w:numPr>
        <w:spacing w:before="0"/>
        <w:ind w:left="0" w:hanging="2"/>
        <w:jc w:val="both"/>
        <w:rPr>
          <w:rFonts w:eastAsia="Arial" w:cs="Arial"/>
          <w:szCs w:val="24"/>
        </w:rPr>
      </w:pPr>
      <w:r>
        <w:rPr>
          <w:rFonts w:eastAsia="Arial" w:cs="Arial"/>
          <w:szCs w:val="24"/>
        </w:rPr>
        <w:t>Auslösung des Solvers durch betätigen des Buttons</w:t>
      </w:r>
    </w:p>
    <w:p w14:paraId="48898571" w14:textId="77777777" w:rsidR="00C42E93" w:rsidRDefault="00410196">
      <w:pPr>
        <w:numPr>
          <w:ilvl w:val="0"/>
          <w:numId w:val="10"/>
        </w:numPr>
        <w:spacing w:before="0"/>
        <w:ind w:left="0" w:hanging="2"/>
        <w:jc w:val="both"/>
        <w:rPr>
          <w:rFonts w:eastAsia="Arial" w:cs="Arial"/>
          <w:szCs w:val="24"/>
        </w:rPr>
      </w:pPr>
      <w:r>
        <w:rPr>
          <w:rFonts w:eastAsia="Arial" w:cs="Arial"/>
          <w:szCs w:val="24"/>
        </w:rPr>
        <w:t>Auf Ergebnis der Berechnung warten</w:t>
      </w:r>
    </w:p>
    <w:p w14:paraId="5ED11CCF" w14:textId="77777777" w:rsidR="00C42E93" w:rsidRDefault="00410196">
      <w:pPr>
        <w:numPr>
          <w:ilvl w:val="0"/>
          <w:numId w:val="10"/>
        </w:numPr>
        <w:spacing w:before="0"/>
        <w:ind w:left="0" w:hanging="2"/>
        <w:jc w:val="both"/>
        <w:rPr>
          <w:rFonts w:eastAsia="Arial" w:cs="Arial"/>
          <w:szCs w:val="24"/>
        </w:rPr>
      </w:pPr>
      <w:r>
        <w:rPr>
          <w:rFonts w:eastAsia="Arial" w:cs="Arial"/>
          <w:szCs w:val="24"/>
        </w:rPr>
        <w:t>Node-Red aufrufen</w:t>
      </w:r>
    </w:p>
    <w:p w14:paraId="174B2C76" w14:textId="77777777" w:rsidR="00C42E93" w:rsidRDefault="00410196">
      <w:pPr>
        <w:numPr>
          <w:ilvl w:val="0"/>
          <w:numId w:val="10"/>
        </w:numPr>
        <w:spacing w:before="0"/>
        <w:ind w:left="0" w:hanging="2"/>
        <w:jc w:val="both"/>
        <w:rPr>
          <w:rFonts w:eastAsia="Arial" w:cs="Arial"/>
          <w:szCs w:val="24"/>
        </w:rPr>
      </w:pPr>
      <w:r>
        <w:rPr>
          <w:rFonts w:eastAsia="Arial" w:cs="Arial"/>
          <w:szCs w:val="24"/>
        </w:rPr>
        <w:t>Den Flow “Publish Solver” öffnen</w:t>
      </w:r>
    </w:p>
    <w:p w14:paraId="39F556A0" w14:textId="77777777" w:rsidR="00C42E93" w:rsidRDefault="00410196">
      <w:pPr>
        <w:numPr>
          <w:ilvl w:val="0"/>
          <w:numId w:val="10"/>
        </w:numPr>
        <w:spacing w:before="0"/>
        <w:ind w:left="0" w:hanging="2"/>
        <w:jc w:val="both"/>
        <w:rPr>
          <w:rFonts w:eastAsia="Arial" w:cs="Arial"/>
          <w:szCs w:val="24"/>
        </w:rPr>
      </w:pPr>
      <w:r>
        <w:rPr>
          <w:rFonts w:eastAsia="Arial" w:cs="Arial"/>
          <w:szCs w:val="24"/>
        </w:rPr>
        <w:t>Die zu pumpende Flüssigkeitsmenge aus dem aufgeteilten Solver Ergebnis an den entsprechenden Pumpen (1 und 2) ablesen</w:t>
      </w:r>
    </w:p>
    <w:p w14:paraId="140914F7" w14:textId="77777777" w:rsidR="00C42E93" w:rsidRDefault="00410196">
      <w:pPr>
        <w:ind w:left="0" w:hanging="2"/>
        <w:jc w:val="both"/>
        <w:rPr>
          <w:rFonts w:eastAsia="Arial" w:cs="Arial"/>
          <w:i/>
          <w:szCs w:val="24"/>
        </w:rPr>
      </w:pPr>
      <w:r>
        <w:rPr>
          <w:rFonts w:eastAsia="Arial" w:cs="Arial"/>
          <w:b/>
          <w:szCs w:val="24"/>
        </w:rPr>
        <w:t>Erwartetes Ergebnis:</w:t>
      </w:r>
    </w:p>
    <w:p w14:paraId="3B75FD3B" w14:textId="77777777" w:rsidR="00C42E93" w:rsidRDefault="00410196">
      <w:pPr>
        <w:ind w:left="0" w:hanging="2"/>
        <w:jc w:val="both"/>
        <w:rPr>
          <w:rFonts w:eastAsia="Arial" w:cs="Arial"/>
          <w:szCs w:val="24"/>
        </w:rPr>
      </w:pPr>
      <w:r>
        <w:rPr>
          <w:rFonts w:eastAsia="Arial" w:cs="Arial"/>
          <w:szCs w:val="24"/>
        </w:rPr>
        <w:t>Der Solver gibt ein immer gleiches Dummy-Ergebnis aus. Die jeweiligen Pumpen erhalte</w:t>
      </w:r>
      <w:r>
        <w:rPr>
          <w:rFonts w:eastAsia="Arial" w:cs="Arial"/>
          <w:szCs w:val="24"/>
        </w:rPr>
        <w:t>n über MQTT die zu pumpende Flüssigkeitsmenge (Pumpe 1 = 40ml und Pumpe 2 = 20ml) .</w:t>
      </w:r>
    </w:p>
    <w:p w14:paraId="38808E6F" w14:textId="77777777" w:rsidR="00C42E93" w:rsidRDefault="00410196">
      <w:pPr>
        <w:ind w:left="0" w:hanging="2"/>
        <w:jc w:val="both"/>
        <w:rPr>
          <w:rFonts w:eastAsia="Arial" w:cs="Arial"/>
          <w:szCs w:val="24"/>
        </w:rPr>
      </w:pPr>
      <w:r>
        <w:rPr>
          <w:rFonts w:eastAsia="Arial" w:cs="Arial"/>
          <w:b/>
          <w:szCs w:val="24"/>
        </w:rPr>
        <w:t>Prüfmethoden:</w:t>
      </w:r>
    </w:p>
    <w:p w14:paraId="36E51589" w14:textId="77777777" w:rsidR="00C42E93" w:rsidRDefault="00410196">
      <w:pPr>
        <w:numPr>
          <w:ilvl w:val="0"/>
          <w:numId w:val="1"/>
        </w:numPr>
        <w:ind w:left="0" w:hanging="2"/>
        <w:jc w:val="both"/>
        <w:rPr>
          <w:rFonts w:eastAsia="Arial" w:cs="Arial"/>
          <w:szCs w:val="24"/>
        </w:rPr>
      </w:pPr>
      <w:r>
        <w:rPr>
          <w:rFonts w:eastAsia="Arial" w:cs="Arial"/>
          <w:szCs w:val="24"/>
        </w:rPr>
        <w:t>Aufruf der Solver-Berechnung über die Webanwendung</w:t>
      </w:r>
    </w:p>
    <w:p w14:paraId="0D78011D" w14:textId="77777777" w:rsidR="00C42E93" w:rsidRDefault="00410196">
      <w:pPr>
        <w:numPr>
          <w:ilvl w:val="0"/>
          <w:numId w:val="1"/>
        </w:numPr>
        <w:spacing w:before="0"/>
        <w:ind w:left="0" w:hanging="2"/>
        <w:jc w:val="both"/>
        <w:rPr>
          <w:rFonts w:eastAsia="Arial" w:cs="Arial"/>
          <w:szCs w:val="24"/>
        </w:rPr>
      </w:pPr>
      <w:r>
        <w:rPr>
          <w:rFonts w:eastAsia="Arial" w:cs="Arial"/>
          <w:szCs w:val="24"/>
        </w:rPr>
        <w:t>Node-Red Flow prüfen</w:t>
      </w:r>
    </w:p>
    <w:p w14:paraId="4FCF6EEE" w14:textId="77777777" w:rsidR="00C42E93" w:rsidRDefault="00410196">
      <w:pPr>
        <w:numPr>
          <w:ilvl w:val="0"/>
          <w:numId w:val="1"/>
        </w:numPr>
        <w:spacing w:before="0"/>
        <w:ind w:left="0" w:hanging="2"/>
        <w:jc w:val="both"/>
        <w:rPr>
          <w:rFonts w:eastAsia="Arial" w:cs="Arial"/>
          <w:szCs w:val="24"/>
        </w:rPr>
      </w:pPr>
      <w:r>
        <w:rPr>
          <w:rFonts w:eastAsia="Arial" w:cs="Arial"/>
          <w:szCs w:val="24"/>
        </w:rPr>
        <w:t>Neuestes Solver-Result in Datenbank prüfen</w:t>
      </w:r>
    </w:p>
    <w:p w14:paraId="63DF7F8B" w14:textId="77777777" w:rsidR="00C42E93" w:rsidRDefault="00410196">
      <w:pPr>
        <w:numPr>
          <w:ilvl w:val="0"/>
          <w:numId w:val="1"/>
        </w:numPr>
        <w:spacing w:before="0"/>
        <w:ind w:left="0" w:hanging="2"/>
        <w:jc w:val="both"/>
        <w:rPr>
          <w:rFonts w:eastAsia="Arial" w:cs="Arial"/>
          <w:szCs w:val="24"/>
        </w:rPr>
      </w:pPr>
      <w:r>
        <w:rPr>
          <w:rFonts w:eastAsia="Arial" w:cs="Arial"/>
          <w:szCs w:val="24"/>
        </w:rPr>
        <w:t>Code-Review des Solver Packages</w:t>
      </w:r>
    </w:p>
    <w:p w14:paraId="102CE498" w14:textId="77777777" w:rsidR="00C42E93" w:rsidRDefault="00C42E93">
      <w:pPr>
        <w:ind w:left="0" w:hanging="2"/>
        <w:jc w:val="both"/>
        <w:rPr>
          <w:rFonts w:eastAsia="Arial" w:cs="Arial"/>
          <w:szCs w:val="24"/>
        </w:rPr>
      </w:pPr>
    </w:p>
    <w:p w14:paraId="254A60AE" w14:textId="77777777" w:rsidR="00C42E93" w:rsidRDefault="00410196">
      <w:pPr>
        <w:pStyle w:val="berschrift2"/>
        <w:ind w:left="1" w:hanging="3"/>
        <w:jc w:val="both"/>
        <w:rPr>
          <w:b/>
        </w:rPr>
      </w:pPr>
      <w:bookmarkStart w:id="15" w:name="_heading=h.dywh4dxbu93" w:colFirst="0" w:colLast="0"/>
      <w:bookmarkEnd w:id="15"/>
      <w:r>
        <w:rPr>
          <w:b/>
        </w:rPr>
        <w:lastRenderedPageBreak/>
        <w:t>4.6</w:t>
      </w:r>
      <w:r>
        <w:rPr>
          <w:b/>
        </w:rPr>
        <w:tab/>
        <w:t>Testfa</w:t>
      </w:r>
      <w:r>
        <w:rPr>
          <w:b/>
        </w:rPr>
        <w:t xml:space="preserve">ll 6: </w:t>
      </w:r>
      <w:r>
        <w:rPr>
          <w:b/>
          <w:i/>
        </w:rPr>
        <w:t>Darstellung  von Düngemitteln</w:t>
      </w:r>
    </w:p>
    <w:p w14:paraId="316BB54D" w14:textId="77777777" w:rsidR="00C42E93" w:rsidRDefault="00410196">
      <w:pPr>
        <w:ind w:left="0" w:hanging="2"/>
        <w:jc w:val="both"/>
        <w:rPr>
          <w:rFonts w:eastAsia="Arial" w:cs="Arial"/>
          <w:szCs w:val="24"/>
        </w:rPr>
      </w:pPr>
      <w:r>
        <w:rPr>
          <w:rFonts w:eastAsia="Arial" w:cs="Arial"/>
          <w:b/>
          <w:szCs w:val="24"/>
        </w:rPr>
        <w:t>Kategorie:</w:t>
      </w:r>
      <w:r>
        <w:rPr>
          <w:rFonts w:eastAsia="Arial" w:cs="Arial"/>
          <w:szCs w:val="24"/>
        </w:rPr>
        <w:t xml:space="preserve"> Normalbetrieb</w:t>
      </w:r>
    </w:p>
    <w:p w14:paraId="0C170665" w14:textId="77777777" w:rsidR="00C42E93" w:rsidRDefault="00410196">
      <w:pPr>
        <w:ind w:left="0" w:hanging="2"/>
        <w:jc w:val="both"/>
        <w:rPr>
          <w:rFonts w:eastAsia="Arial" w:cs="Arial"/>
          <w:i/>
          <w:szCs w:val="24"/>
        </w:rPr>
      </w:pPr>
      <w:r>
        <w:rPr>
          <w:rFonts w:eastAsia="Arial" w:cs="Arial"/>
          <w:b/>
          <w:szCs w:val="24"/>
        </w:rPr>
        <w:t>Beschreibung:</w:t>
      </w:r>
    </w:p>
    <w:p w14:paraId="6A5D05BD" w14:textId="77777777" w:rsidR="00C42E93" w:rsidRDefault="00410196">
      <w:pPr>
        <w:ind w:left="0" w:hanging="2"/>
        <w:jc w:val="both"/>
        <w:rPr>
          <w:rFonts w:eastAsia="Arial" w:cs="Arial"/>
          <w:szCs w:val="24"/>
        </w:rPr>
      </w:pPr>
      <w:r>
        <w:rPr>
          <w:rFonts w:eastAsia="Arial" w:cs="Arial"/>
          <w:szCs w:val="24"/>
        </w:rPr>
        <w:t>Der Nutzer muss die Webanwendung aufrufen und zur Düngeverwaltung navigieren. Düngemittel Daten sind in der Datenbank vorhanden.</w:t>
      </w:r>
    </w:p>
    <w:p w14:paraId="0DB21495" w14:textId="77777777" w:rsidR="00C42E93" w:rsidRDefault="00410196">
      <w:pPr>
        <w:ind w:left="0" w:hanging="2"/>
        <w:jc w:val="both"/>
        <w:rPr>
          <w:rFonts w:eastAsia="Arial" w:cs="Arial"/>
          <w:szCs w:val="24"/>
        </w:rPr>
      </w:pPr>
      <w:r>
        <w:rPr>
          <w:rFonts w:eastAsia="Arial" w:cs="Arial"/>
          <w:szCs w:val="24"/>
        </w:rPr>
        <w:t>Die Webapplikation zeigt welche Düngemittel zur Verf</w:t>
      </w:r>
      <w:r>
        <w:rPr>
          <w:rFonts w:eastAsia="Arial" w:cs="Arial"/>
          <w:szCs w:val="24"/>
        </w:rPr>
        <w:t>ügung stehen.</w:t>
      </w:r>
    </w:p>
    <w:p w14:paraId="03CC4158" w14:textId="77777777" w:rsidR="00C42E93" w:rsidRDefault="00410196">
      <w:pPr>
        <w:numPr>
          <w:ilvl w:val="0"/>
          <w:numId w:val="7"/>
        </w:numPr>
        <w:ind w:left="0" w:hanging="2"/>
        <w:jc w:val="both"/>
        <w:rPr>
          <w:rFonts w:eastAsia="Arial" w:cs="Arial"/>
          <w:szCs w:val="24"/>
        </w:rPr>
      </w:pPr>
      <w:r>
        <w:rPr>
          <w:rFonts w:eastAsia="Arial" w:cs="Arial"/>
          <w:szCs w:val="24"/>
        </w:rPr>
        <w:t xml:space="preserve">Auswahl eines Düngemittels </w:t>
      </w:r>
    </w:p>
    <w:p w14:paraId="4DF37CB3" w14:textId="77777777" w:rsidR="00C42E93" w:rsidRDefault="00410196">
      <w:pPr>
        <w:numPr>
          <w:ilvl w:val="0"/>
          <w:numId w:val="7"/>
        </w:numPr>
        <w:spacing w:before="0"/>
        <w:ind w:left="0" w:hanging="2"/>
        <w:jc w:val="both"/>
        <w:rPr>
          <w:rFonts w:eastAsia="Arial" w:cs="Arial"/>
          <w:szCs w:val="24"/>
        </w:rPr>
      </w:pPr>
      <w:r>
        <w:rPr>
          <w:rFonts w:eastAsia="Arial" w:cs="Arial"/>
          <w:szCs w:val="24"/>
        </w:rPr>
        <w:t>Anzeige der Zusammensetzung</w:t>
      </w:r>
    </w:p>
    <w:p w14:paraId="1103AD8E" w14:textId="77777777" w:rsidR="00C42E93" w:rsidRDefault="00410196">
      <w:pPr>
        <w:ind w:left="0" w:hanging="2"/>
        <w:jc w:val="both"/>
        <w:rPr>
          <w:rFonts w:eastAsia="Arial" w:cs="Arial"/>
          <w:szCs w:val="24"/>
        </w:rPr>
      </w:pPr>
      <w:r>
        <w:rPr>
          <w:rFonts w:eastAsia="Arial" w:cs="Arial"/>
          <w:b/>
          <w:szCs w:val="24"/>
        </w:rPr>
        <w:t>Erwartetes Ergebnis:</w:t>
      </w:r>
    </w:p>
    <w:p w14:paraId="5525E1D9" w14:textId="77777777" w:rsidR="00C42E93" w:rsidRDefault="00410196">
      <w:pPr>
        <w:ind w:left="0" w:hanging="2"/>
        <w:jc w:val="both"/>
        <w:rPr>
          <w:rFonts w:eastAsia="Arial" w:cs="Arial"/>
          <w:sz w:val="22"/>
          <w:szCs w:val="22"/>
        </w:rPr>
      </w:pPr>
      <w:r>
        <w:rPr>
          <w:rFonts w:eastAsia="Arial" w:cs="Arial"/>
          <w:szCs w:val="24"/>
        </w:rPr>
        <w:t>Düngemittel wird erfolgreich dargestellt.</w:t>
      </w:r>
      <w:r>
        <w:rPr>
          <w:rFonts w:eastAsia="Arial" w:cs="Arial"/>
          <w:sz w:val="26"/>
          <w:szCs w:val="26"/>
        </w:rPr>
        <w:t xml:space="preserve"> </w:t>
      </w:r>
      <w:r>
        <w:rPr>
          <w:rFonts w:eastAsia="Arial" w:cs="Arial"/>
          <w:szCs w:val="24"/>
        </w:rPr>
        <w:t>Anzeige der aktuell im System eingepflegten Düngemittel mit deren Nährstoffwerten.</w:t>
      </w:r>
    </w:p>
    <w:p w14:paraId="295623B1" w14:textId="77777777" w:rsidR="00C42E93" w:rsidRDefault="00410196">
      <w:pPr>
        <w:ind w:left="0" w:hanging="2"/>
        <w:jc w:val="both"/>
        <w:rPr>
          <w:rFonts w:eastAsia="Arial" w:cs="Arial"/>
          <w:i/>
          <w:szCs w:val="24"/>
        </w:rPr>
      </w:pPr>
      <w:r>
        <w:rPr>
          <w:rFonts w:eastAsia="Arial" w:cs="Arial"/>
          <w:b/>
          <w:szCs w:val="24"/>
        </w:rPr>
        <w:t>Prüfmethoden:</w:t>
      </w:r>
    </w:p>
    <w:p w14:paraId="68A3F951" w14:textId="77777777" w:rsidR="00C42E93" w:rsidRDefault="00410196">
      <w:pPr>
        <w:spacing w:after="160" w:line="259" w:lineRule="auto"/>
        <w:ind w:left="0" w:hanging="2"/>
        <w:jc w:val="both"/>
        <w:rPr>
          <w:rFonts w:eastAsia="Arial" w:cs="Arial"/>
          <w:szCs w:val="24"/>
        </w:rPr>
      </w:pPr>
      <w:r>
        <w:rPr>
          <w:rFonts w:eastAsia="Arial" w:cs="Arial"/>
          <w:szCs w:val="24"/>
        </w:rPr>
        <w:t>Vergleich der Daten aus der Datenbank mit den Daten aus der Webanwendung.</w:t>
      </w:r>
    </w:p>
    <w:p w14:paraId="75A08538" w14:textId="77777777" w:rsidR="00C42E93" w:rsidRDefault="00410196">
      <w:pPr>
        <w:ind w:left="0" w:hanging="2"/>
        <w:jc w:val="both"/>
        <w:rPr>
          <w:rFonts w:eastAsia="Arial" w:cs="Arial"/>
          <w:szCs w:val="24"/>
        </w:rPr>
      </w:pPr>
      <w:r>
        <w:rPr>
          <w:rFonts w:eastAsia="Arial" w:cs="Arial"/>
          <w:szCs w:val="24"/>
        </w:rPr>
        <w:t>Bei nicht erfolgreichem auslesen der Messwerte muss:</w:t>
      </w:r>
    </w:p>
    <w:p w14:paraId="2A23ABA8" w14:textId="77777777" w:rsidR="00C42E93" w:rsidRDefault="00410196">
      <w:pPr>
        <w:ind w:left="0" w:hanging="2"/>
        <w:jc w:val="both"/>
        <w:rPr>
          <w:rFonts w:eastAsia="Arial" w:cs="Arial"/>
          <w:szCs w:val="24"/>
        </w:rPr>
      </w:pPr>
      <w:r>
        <w:rPr>
          <w:rFonts w:eastAsia="Arial" w:cs="Arial"/>
          <w:szCs w:val="24"/>
        </w:rPr>
        <w:t>1. die Schnittstelle zu der Datenbank überprüft werden</w:t>
      </w:r>
    </w:p>
    <w:p w14:paraId="357D1EAE" w14:textId="77777777" w:rsidR="00C42E93" w:rsidRDefault="00410196">
      <w:pPr>
        <w:ind w:left="0" w:hanging="2"/>
        <w:jc w:val="both"/>
        <w:rPr>
          <w:rFonts w:eastAsia="Arial" w:cs="Arial"/>
          <w:szCs w:val="24"/>
        </w:rPr>
      </w:pPr>
      <w:r>
        <w:rPr>
          <w:rFonts w:eastAsia="Arial" w:cs="Arial"/>
          <w:szCs w:val="24"/>
        </w:rPr>
        <w:t>2. die Datenbank überprüft werden</w:t>
      </w:r>
    </w:p>
    <w:p w14:paraId="1C0EBA1A" w14:textId="77777777" w:rsidR="00C42E93" w:rsidRDefault="00410196">
      <w:pPr>
        <w:ind w:left="0" w:hanging="2"/>
        <w:jc w:val="both"/>
        <w:rPr>
          <w:rFonts w:eastAsia="Arial" w:cs="Arial"/>
          <w:szCs w:val="24"/>
        </w:rPr>
      </w:pPr>
      <w:r>
        <w:rPr>
          <w:rFonts w:eastAsia="Arial" w:cs="Arial"/>
          <w:szCs w:val="24"/>
        </w:rPr>
        <w:t>3. Visuelle Vergleich soll- und Ist Werte</w:t>
      </w:r>
    </w:p>
    <w:p w14:paraId="7C063675" w14:textId="77777777" w:rsidR="00C42E93" w:rsidRDefault="00C42E93">
      <w:pPr>
        <w:ind w:left="0" w:hanging="2"/>
        <w:jc w:val="both"/>
        <w:rPr>
          <w:rFonts w:eastAsia="Arial" w:cs="Arial"/>
          <w:i/>
          <w:szCs w:val="24"/>
        </w:rPr>
      </w:pPr>
    </w:p>
    <w:p w14:paraId="15641D7E" w14:textId="77777777" w:rsidR="00C42E93" w:rsidRDefault="00410196">
      <w:pPr>
        <w:pStyle w:val="berschrift2"/>
        <w:ind w:left="1" w:hanging="3"/>
        <w:jc w:val="both"/>
        <w:rPr>
          <w:b/>
        </w:rPr>
      </w:pPr>
      <w:bookmarkStart w:id="16" w:name="_heading=h.dzg9p3vp4vlc" w:colFirst="0" w:colLast="0"/>
      <w:bookmarkEnd w:id="16"/>
      <w:r>
        <w:rPr>
          <w:b/>
        </w:rPr>
        <w:t>4.7</w:t>
      </w:r>
      <w:r>
        <w:rPr>
          <w:b/>
        </w:rPr>
        <w:tab/>
        <w:t xml:space="preserve">Testfall 7: </w:t>
      </w:r>
      <w:r>
        <w:rPr>
          <w:b/>
          <w:i/>
        </w:rPr>
        <w:t>Verwalten  von Düngemitteln</w:t>
      </w:r>
    </w:p>
    <w:p w14:paraId="3CCC2F55" w14:textId="77777777" w:rsidR="00C42E93" w:rsidRDefault="00410196">
      <w:pPr>
        <w:ind w:left="0" w:hanging="2"/>
        <w:jc w:val="both"/>
        <w:rPr>
          <w:rFonts w:eastAsia="Arial" w:cs="Arial"/>
          <w:szCs w:val="24"/>
        </w:rPr>
      </w:pPr>
      <w:r>
        <w:rPr>
          <w:rFonts w:eastAsia="Arial" w:cs="Arial"/>
          <w:b/>
          <w:szCs w:val="24"/>
        </w:rPr>
        <w:t>Kategorie:</w:t>
      </w:r>
      <w:r>
        <w:rPr>
          <w:rFonts w:eastAsia="Arial" w:cs="Arial"/>
          <w:szCs w:val="24"/>
        </w:rPr>
        <w:t xml:space="preserve"> Normalbetrieb</w:t>
      </w:r>
    </w:p>
    <w:p w14:paraId="0040B171" w14:textId="77777777" w:rsidR="00C42E93" w:rsidRDefault="00410196">
      <w:pPr>
        <w:ind w:left="0" w:hanging="2"/>
        <w:jc w:val="both"/>
        <w:rPr>
          <w:rFonts w:eastAsia="Arial" w:cs="Arial"/>
          <w:i/>
          <w:szCs w:val="24"/>
        </w:rPr>
      </w:pPr>
      <w:r>
        <w:rPr>
          <w:rFonts w:eastAsia="Arial" w:cs="Arial"/>
          <w:b/>
          <w:szCs w:val="24"/>
        </w:rPr>
        <w:t>Be</w:t>
      </w:r>
      <w:r>
        <w:rPr>
          <w:rFonts w:eastAsia="Arial" w:cs="Arial"/>
          <w:b/>
          <w:szCs w:val="24"/>
        </w:rPr>
        <w:t>schreibung:</w:t>
      </w:r>
    </w:p>
    <w:p w14:paraId="4CE3DC32" w14:textId="77777777" w:rsidR="00C42E93" w:rsidRDefault="00410196">
      <w:pPr>
        <w:ind w:left="0" w:hanging="2"/>
        <w:jc w:val="both"/>
        <w:rPr>
          <w:rFonts w:eastAsia="Arial" w:cs="Arial"/>
          <w:szCs w:val="24"/>
        </w:rPr>
      </w:pPr>
      <w:r>
        <w:rPr>
          <w:rFonts w:eastAsia="Arial" w:cs="Arial"/>
          <w:szCs w:val="24"/>
        </w:rPr>
        <w:t>Die Webapplikation zeigt welche Düngemittel zur Verfügung stehen. Dort kann ein Düngemittel angelegt, bearbeitet und gelöscht werden.</w:t>
      </w:r>
    </w:p>
    <w:p w14:paraId="5C834115" w14:textId="77777777" w:rsidR="00C42E93" w:rsidRDefault="00410196">
      <w:pPr>
        <w:numPr>
          <w:ilvl w:val="0"/>
          <w:numId w:val="3"/>
        </w:numPr>
        <w:ind w:left="0" w:hanging="2"/>
        <w:jc w:val="both"/>
        <w:rPr>
          <w:rFonts w:eastAsia="Arial" w:cs="Arial"/>
          <w:szCs w:val="24"/>
        </w:rPr>
      </w:pPr>
      <w:r>
        <w:rPr>
          <w:rFonts w:eastAsia="Arial" w:cs="Arial"/>
          <w:szCs w:val="24"/>
        </w:rPr>
        <w:t>Zum Bearbeiten und Löschen müssen Düngemittel Daten in der Datenbank vorhanden sein, falls keine vorhanden sin</w:t>
      </w:r>
      <w:r>
        <w:rPr>
          <w:rFonts w:eastAsia="Arial" w:cs="Arial"/>
          <w:szCs w:val="24"/>
        </w:rPr>
        <w:t>d können neue angelegt werden</w:t>
      </w:r>
    </w:p>
    <w:p w14:paraId="32649F77" w14:textId="77777777" w:rsidR="00C42E93" w:rsidRDefault="00410196">
      <w:pPr>
        <w:ind w:left="0" w:hanging="2"/>
        <w:jc w:val="both"/>
        <w:rPr>
          <w:rFonts w:eastAsia="Arial" w:cs="Arial"/>
          <w:szCs w:val="24"/>
        </w:rPr>
      </w:pPr>
      <w:r>
        <w:rPr>
          <w:rFonts w:eastAsia="Arial" w:cs="Arial"/>
          <w:b/>
          <w:szCs w:val="24"/>
        </w:rPr>
        <w:t>Erwartetes Ergebnis:</w:t>
      </w:r>
    </w:p>
    <w:p w14:paraId="59467417" w14:textId="77777777" w:rsidR="00C42E93" w:rsidRDefault="00410196">
      <w:pPr>
        <w:ind w:left="0" w:hanging="2"/>
        <w:jc w:val="both"/>
        <w:rPr>
          <w:rFonts w:eastAsia="Arial" w:cs="Arial"/>
          <w:szCs w:val="24"/>
        </w:rPr>
      </w:pPr>
      <w:r>
        <w:rPr>
          <w:rFonts w:eastAsia="Arial" w:cs="Arial"/>
          <w:szCs w:val="24"/>
        </w:rPr>
        <w:t>Düngemittel Daten werden erfolgreich verwaltet.</w:t>
      </w:r>
      <w:r>
        <w:rPr>
          <w:rFonts w:eastAsia="Arial" w:cs="Arial"/>
          <w:sz w:val="26"/>
          <w:szCs w:val="26"/>
        </w:rPr>
        <w:t xml:space="preserve"> </w:t>
      </w:r>
      <w:r>
        <w:rPr>
          <w:rFonts w:eastAsia="Arial" w:cs="Arial"/>
          <w:szCs w:val="24"/>
        </w:rPr>
        <w:t xml:space="preserve">Anzeige der aktuell im System eingepflegten Düngemittel mit deren Nährstoffwerten. </w:t>
      </w:r>
    </w:p>
    <w:p w14:paraId="7EE08AB7" w14:textId="77777777" w:rsidR="00C42E93" w:rsidRDefault="00410196">
      <w:pPr>
        <w:numPr>
          <w:ilvl w:val="0"/>
          <w:numId w:val="11"/>
        </w:numPr>
        <w:ind w:left="0" w:hanging="2"/>
        <w:jc w:val="both"/>
        <w:rPr>
          <w:rFonts w:eastAsia="Arial" w:cs="Arial"/>
          <w:szCs w:val="24"/>
        </w:rPr>
      </w:pPr>
      <w:r>
        <w:rPr>
          <w:rFonts w:eastAsia="Arial" w:cs="Arial"/>
          <w:szCs w:val="24"/>
        </w:rPr>
        <w:t>Neue angelegte Düngemittel sind in der DB vorhanden</w:t>
      </w:r>
    </w:p>
    <w:p w14:paraId="0736920F" w14:textId="77777777" w:rsidR="00C42E93" w:rsidRDefault="00410196">
      <w:pPr>
        <w:numPr>
          <w:ilvl w:val="0"/>
          <w:numId w:val="11"/>
        </w:numPr>
        <w:spacing w:before="0"/>
        <w:ind w:left="0" w:hanging="2"/>
        <w:jc w:val="both"/>
        <w:rPr>
          <w:rFonts w:eastAsia="Arial" w:cs="Arial"/>
          <w:szCs w:val="24"/>
        </w:rPr>
      </w:pPr>
      <w:r>
        <w:rPr>
          <w:rFonts w:eastAsia="Arial" w:cs="Arial"/>
          <w:szCs w:val="24"/>
        </w:rPr>
        <w:t>Geänderte Düngemittel</w:t>
      </w:r>
      <w:r>
        <w:rPr>
          <w:rFonts w:eastAsia="Arial" w:cs="Arial"/>
          <w:szCs w:val="24"/>
        </w:rPr>
        <w:t xml:space="preserve"> sind in der DB verändert</w:t>
      </w:r>
    </w:p>
    <w:p w14:paraId="538DFB6D" w14:textId="77777777" w:rsidR="00C42E93" w:rsidRDefault="00410196">
      <w:pPr>
        <w:numPr>
          <w:ilvl w:val="0"/>
          <w:numId w:val="11"/>
        </w:numPr>
        <w:spacing w:before="0"/>
        <w:ind w:left="0" w:hanging="2"/>
        <w:jc w:val="both"/>
        <w:rPr>
          <w:rFonts w:eastAsia="Arial" w:cs="Arial"/>
          <w:szCs w:val="24"/>
        </w:rPr>
      </w:pPr>
      <w:r>
        <w:rPr>
          <w:rFonts w:eastAsia="Arial" w:cs="Arial"/>
          <w:szCs w:val="24"/>
        </w:rPr>
        <w:t>Gelöschte Düngemittel sind aus der DB gelöscht</w:t>
      </w:r>
    </w:p>
    <w:p w14:paraId="08F3645C" w14:textId="77777777" w:rsidR="00C42E93" w:rsidRDefault="00410196">
      <w:pPr>
        <w:ind w:left="0" w:hanging="2"/>
        <w:jc w:val="both"/>
        <w:rPr>
          <w:rFonts w:eastAsia="Arial" w:cs="Arial"/>
          <w:i/>
          <w:szCs w:val="24"/>
        </w:rPr>
      </w:pPr>
      <w:r>
        <w:rPr>
          <w:rFonts w:eastAsia="Arial" w:cs="Arial"/>
          <w:b/>
          <w:szCs w:val="24"/>
        </w:rPr>
        <w:t>Prüfmethoden:</w:t>
      </w:r>
    </w:p>
    <w:p w14:paraId="7C5DD624" w14:textId="77777777" w:rsidR="00C42E93" w:rsidRDefault="00410196">
      <w:pPr>
        <w:ind w:left="0" w:hanging="2"/>
        <w:jc w:val="both"/>
        <w:rPr>
          <w:rFonts w:eastAsia="Arial" w:cs="Arial"/>
          <w:szCs w:val="24"/>
        </w:rPr>
      </w:pPr>
      <w:r>
        <w:rPr>
          <w:rFonts w:eastAsia="Arial" w:cs="Arial"/>
          <w:szCs w:val="24"/>
        </w:rPr>
        <w:t>Bei nicht erfolgreichem Verwalten der Messwerte muss:</w:t>
      </w:r>
    </w:p>
    <w:p w14:paraId="36ED102D" w14:textId="77777777" w:rsidR="00C42E93" w:rsidRDefault="00410196">
      <w:pPr>
        <w:ind w:left="0" w:hanging="2"/>
        <w:jc w:val="both"/>
        <w:rPr>
          <w:rFonts w:eastAsia="Arial" w:cs="Arial"/>
          <w:szCs w:val="24"/>
        </w:rPr>
      </w:pPr>
      <w:r>
        <w:rPr>
          <w:rFonts w:eastAsia="Arial" w:cs="Arial"/>
          <w:szCs w:val="24"/>
        </w:rPr>
        <w:lastRenderedPageBreak/>
        <w:t>1. die Schnittstelle zu der Datenbank überprüft werden</w:t>
      </w:r>
    </w:p>
    <w:p w14:paraId="3F9253CE" w14:textId="77777777" w:rsidR="00C42E93" w:rsidRDefault="00410196">
      <w:pPr>
        <w:ind w:left="0" w:hanging="2"/>
        <w:jc w:val="both"/>
        <w:rPr>
          <w:rFonts w:eastAsia="Arial" w:cs="Arial"/>
          <w:szCs w:val="24"/>
        </w:rPr>
      </w:pPr>
      <w:r>
        <w:rPr>
          <w:rFonts w:eastAsia="Arial" w:cs="Arial"/>
          <w:szCs w:val="24"/>
        </w:rPr>
        <w:t>2. die Datenbank überprüft werden</w:t>
      </w:r>
    </w:p>
    <w:p w14:paraId="6BA5EE49" w14:textId="77777777" w:rsidR="00C42E93" w:rsidRDefault="00410196">
      <w:pPr>
        <w:ind w:left="0" w:hanging="2"/>
        <w:jc w:val="both"/>
        <w:rPr>
          <w:rFonts w:eastAsia="Arial" w:cs="Arial"/>
          <w:szCs w:val="24"/>
        </w:rPr>
      </w:pPr>
      <w:r>
        <w:rPr>
          <w:rFonts w:eastAsia="Arial" w:cs="Arial"/>
          <w:szCs w:val="24"/>
        </w:rPr>
        <w:t xml:space="preserve">3. Vergleich mit der Datenbank nach den verschiedenen Schritten mit den Sollwerten </w:t>
      </w:r>
    </w:p>
    <w:p w14:paraId="57B3484D" w14:textId="77777777" w:rsidR="00C42E93" w:rsidRDefault="00C42E93">
      <w:pPr>
        <w:ind w:left="0" w:hanging="2"/>
        <w:jc w:val="both"/>
        <w:rPr>
          <w:rFonts w:eastAsia="Arial" w:cs="Arial"/>
          <w:szCs w:val="24"/>
        </w:rPr>
      </w:pPr>
    </w:p>
    <w:p w14:paraId="13E98D77" w14:textId="77777777" w:rsidR="00C42E93" w:rsidRDefault="00410196">
      <w:pPr>
        <w:pStyle w:val="berschrift2"/>
        <w:ind w:left="1" w:hanging="3"/>
        <w:jc w:val="both"/>
        <w:rPr>
          <w:b/>
        </w:rPr>
      </w:pPr>
      <w:bookmarkStart w:id="17" w:name="_heading=h.qf7th5qtp9ej" w:colFirst="0" w:colLast="0"/>
      <w:bookmarkEnd w:id="17"/>
      <w:r>
        <w:rPr>
          <w:b/>
        </w:rPr>
        <w:t>4.8</w:t>
      </w:r>
      <w:r>
        <w:rPr>
          <w:b/>
        </w:rPr>
        <w:tab/>
        <w:t xml:space="preserve">Testfall 8: </w:t>
      </w:r>
      <w:r>
        <w:rPr>
          <w:b/>
          <w:i/>
        </w:rPr>
        <w:t>Darstellung von Pflanzenbedarfsprofilen</w:t>
      </w:r>
    </w:p>
    <w:p w14:paraId="01E4B965" w14:textId="77777777" w:rsidR="00C42E93" w:rsidRDefault="00410196">
      <w:pPr>
        <w:ind w:left="0" w:hanging="2"/>
        <w:jc w:val="both"/>
        <w:rPr>
          <w:rFonts w:eastAsia="Arial" w:cs="Arial"/>
          <w:szCs w:val="24"/>
        </w:rPr>
      </w:pPr>
      <w:r>
        <w:rPr>
          <w:rFonts w:eastAsia="Arial" w:cs="Arial"/>
          <w:b/>
          <w:szCs w:val="24"/>
        </w:rPr>
        <w:t>Kategorie:</w:t>
      </w:r>
      <w:r>
        <w:rPr>
          <w:rFonts w:eastAsia="Arial" w:cs="Arial"/>
          <w:szCs w:val="24"/>
        </w:rPr>
        <w:t xml:space="preserve"> Normalbetrieb</w:t>
      </w:r>
    </w:p>
    <w:p w14:paraId="3EA8FCC8" w14:textId="77777777" w:rsidR="00C42E93" w:rsidRDefault="00410196">
      <w:pPr>
        <w:ind w:left="0" w:hanging="2"/>
        <w:jc w:val="both"/>
        <w:rPr>
          <w:rFonts w:eastAsia="Arial" w:cs="Arial"/>
          <w:i/>
          <w:szCs w:val="24"/>
        </w:rPr>
      </w:pPr>
      <w:r>
        <w:rPr>
          <w:rFonts w:eastAsia="Arial" w:cs="Arial"/>
          <w:b/>
          <w:szCs w:val="24"/>
        </w:rPr>
        <w:t>Beschreibung:</w:t>
      </w:r>
    </w:p>
    <w:p w14:paraId="73F65B1F" w14:textId="77777777" w:rsidR="00C42E93" w:rsidRDefault="00410196">
      <w:pPr>
        <w:ind w:left="0" w:hanging="2"/>
        <w:jc w:val="both"/>
        <w:rPr>
          <w:rFonts w:eastAsia="Arial" w:cs="Arial"/>
          <w:szCs w:val="24"/>
        </w:rPr>
      </w:pPr>
      <w:r>
        <w:rPr>
          <w:rFonts w:eastAsia="Arial" w:cs="Arial"/>
          <w:szCs w:val="24"/>
        </w:rPr>
        <w:t>Der Nutzer muss die Webanwendung aufrufen und zur Pflanzenverwaltung navigie</w:t>
      </w:r>
      <w:r>
        <w:rPr>
          <w:rFonts w:eastAsia="Arial" w:cs="Arial"/>
          <w:szCs w:val="24"/>
        </w:rPr>
        <w:t xml:space="preserve">ren. Pflanzenbedarfsprofile sind in der Datenbank vorhanden. </w:t>
      </w:r>
    </w:p>
    <w:p w14:paraId="4D12BCA1" w14:textId="77777777" w:rsidR="00C42E93" w:rsidRDefault="00410196">
      <w:pPr>
        <w:ind w:left="0" w:hanging="2"/>
        <w:jc w:val="both"/>
        <w:rPr>
          <w:rFonts w:eastAsia="Arial" w:cs="Arial"/>
          <w:szCs w:val="24"/>
        </w:rPr>
      </w:pPr>
      <w:r>
        <w:rPr>
          <w:rFonts w:eastAsia="Arial" w:cs="Arial"/>
          <w:szCs w:val="24"/>
        </w:rPr>
        <w:t>Die Webapplikation zeigt welche Pflanzenbedarfsprofile zur Verfügung stehen.</w:t>
      </w:r>
    </w:p>
    <w:p w14:paraId="62DB5CCE" w14:textId="77777777" w:rsidR="00C42E93" w:rsidRDefault="00410196">
      <w:pPr>
        <w:numPr>
          <w:ilvl w:val="0"/>
          <w:numId w:val="7"/>
        </w:numPr>
        <w:ind w:left="0" w:hanging="2"/>
        <w:jc w:val="both"/>
        <w:rPr>
          <w:rFonts w:eastAsia="Arial" w:cs="Arial"/>
          <w:szCs w:val="24"/>
        </w:rPr>
      </w:pPr>
      <w:r>
        <w:rPr>
          <w:rFonts w:eastAsia="Arial" w:cs="Arial"/>
          <w:szCs w:val="24"/>
        </w:rPr>
        <w:t>Auswahl eines Pflanzenkultur</w:t>
      </w:r>
    </w:p>
    <w:p w14:paraId="14842F65" w14:textId="77777777" w:rsidR="00C42E93" w:rsidRDefault="00410196">
      <w:pPr>
        <w:numPr>
          <w:ilvl w:val="1"/>
          <w:numId w:val="7"/>
        </w:numPr>
        <w:spacing w:before="0"/>
        <w:ind w:left="0" w:hanging="2"/>
        <w:jc w:val="both"/>
        <w:rPr>
          <w:rFonts w:eastAsia="Arial" w:cs="Arial"/>
          <w:szCs w:val="24"/>
        </w:rPr>
      </w:pPr>
      <w:r>
        <w:rPr>
          <w:rFonts w:eastAsia="Arial" w:cs="Arial"/>
          <w:szCs w:val="24"/>
        </w:rPr>
        <w:t>Anzeige der Zusammensetzung</w:t>
      </w:r>
    </w:p>
    <w:p w14:paraId="2E1AE007" w14:textId="77777777" w:rsidR="00C42E93" w:rsidRDefault="00410196">
      <w:pPr>
        <w:numPr>
          <w:ilvl w:val="1"/>
          <w:numId w:val="7"/>
        </w:numPr>
        <w:spacing w:before="0"/>
        <w:ind w:left="0" w:hanging="2"/>
        <w:jc w:val="both"/>
        <w:rPr>
          <w:rFonts w:eastAsia="Arial" w:cs="Arial"/>
          <w:szCs w:val="24"/>
        </w:rPr>
      </w:pPr>
      <w:r>
        <w:rPr>
          <w:rFonts w:eastAsia="Arial" w:cs="Arial"/>
          <w:szCs w:val="24"/>
        </w:rPr>
        <w:t>Anzeige der Wachstumsstufen</w:t>
      </w:r>
    </w:p>
    <w:p w14:paraId="58113812" w14:textId="77777777" w:rsidR="00C42E93" w:rsidRDefault="00410196">
      <w:pPr>
        <w:ind w:left="0" w:hanging="2"/>
        <w:jc w:val="both"/>
        <w:rPr>
          <w:rFonts w:eastAsia="Arial" w:cs="Arial"/>
          <w:i/>
          <w:szCs w:val="24"/>
        </w:rPr>
      </w:pPr>
      <w:r>
        <w:rPr>
          <w:rFonts w:eastAsia="Arial" w:cs="Arial"/>
          <w:b/>
          <w:szCs w:val="24"/>
        </w:rPr>
        <w:t>Erwartetes Ergebnis:</w:t>
      </w:r>
    </w:p>
    <w:p w14:paraId="27A0E7FA" w14:textId="77777777" w:rsidR="00C42E93" w:rsidRDefault="00410196">
      <w:pPr>
        <w:spacing w:after="160" w:line="259" w:lineRule="auto"/>
        <w:ind w:left="0" w:hanging="2"/>
        <w:jc w:val="both"/>
        <w:rPr>
          <w:rFonts w:eastAsia="Arial" w:cs="Arial"/>
          <w:szCs w:val="24"/>
        </w:rPr>
      </w:pPr>
      <w:r>
        <w:rPr>
          <w:rFonts w:eastAsia="Arial" w:cs="Arial"/>
          <w:szCs w:val="24"/>
        </w:rPr>
        <w:t>Pflanzenbedarfsprofile werden erfolgreich dargestellt. Anzeige der Bedarfsprofile für die Pflanzen. Diese stellen den Soll-Wert der Nährstoffe dar.</w:t>
      </w:r>
    </w:p>
    <w:p w14:paraId="62F028B3" w14:textId="77777777" w:rsidR="00C42E93" w:rsidRDefault="00410196">
      <w:pPr>
        <w:ind w:left="0" w:hanging="2"/>
        <w:jc w:val="both"/>
        <w:rPr>
          <w:rFonts w:eastAsia="Arial" w:cs="Arial"/>
          <w:i/>
          <w:szCs w:val="24"/>
        </w:rPr>
      </w:pPr>
      <w:r>
        <w:rPr>
          <w:rFonts w:eastAsia="Arial" w:cs="Arial"/>
          <w:b/>
          <w:szCs w:val="24"/>
        </w:rPr>
        <w:t>Prüfmethoden:</w:t>
      </w:r>
      <w:r>
        <w:rPr>
          <w:rFonts w:eastAsia="Arial" w:cs="Arial"/>
          <w:szCs w:val="24"/>
        </w:rPr>
        <w:t xml:space="preserve"> </w:t>
      </w:r>
    </w:p>
    <w:p w14:paraId="325654C9" w14:textId="77777777" w:rsidR="00C42E93" w:rsidRDefault="00410196">
      <w:pPr>
        <w:ind w:left="0" w:hanging="2"/>
        <w:jc w:val="both"/>
        <w:rPr>
          <w:rFonts w:eastAsia="Arial" w:cs="Arial"/>
          <w:szCs w:val="24"/>
        </w:rPr>
      </w:pPr>
      <w:r>
        <w:rPr>
          <w:rFonts w:eastAsia="Arial" w:cs="Arial"/>
          <w:szCs w:val="24"/>
        </w:rPr>
        <w:t>Vergleich der Daten aus der Datenbank mit den Daten aus der Webanwendung</w:t>
      </w:r>
      <w:r>
        <w:rPr>
          <w:rFonts w:eastAsia="Arial" w:cs="Arial"/>
          <w:szCs w:val="24"/>
        </w:rPr>
        <w:t>.</w:t>
      </w:r>
    </w:p>
    <w:p w14:paraId="34FF833A" w14:textId="77777777" w:rsidR="00C42E93" w:rsidRDefault="00410196">
      <w:pPr>
        <w:spacing w:after="160" w:line="259" w:lineRule="auto"/>
        <w:ind w:left="0" w:hanging="2"/>
        <w:jc w:val="both"/>
        <w:rPr>
          <w:rFonts w:eastAsia="Arial" w:cs="Arial"/>
          <w:szCs w:val="24"/>
        </w:rPr>
      </w:pPr>
      <w:r>
        <w:rPr>
          <w:rFonts w:eastAsia="Arial" w:cs="Arial"/>
          <w:szCs w:val="24"/>
        </w:rPr>
        <w:t xml:space="preserve">Bei nicht erfolgreichem verwalten der Messwerte muss: </w:t>
      </w:r>
    </w:p>
    <w:p w14:paraId="495A2A9A" w14:textId="77777777" w:rsidR="00C42E93" w:rsidRDefault="00410196">
      <w:pPr>
        <w:numPr>
          <w:ilvl w:val="0"/>
          <w:numId w:val="6"/>
        </w:numPr>
        <w:spacing w:line="259" w:lineRule="auto"/>
        <w:ind w:left="0" w:hanging="2"/>
        <w:jc w:val="both"/>
        <w:rPr>
          <w:rFonts w:eastAsia="Arial" w:cs="Arial"/>
          <w:szCs w:val="24"/>
        </w:rPr>
      </w:pPr>
      <w:r>
        <w:rPr>
          <w:rFonts w:eastAsia="Arial" w:cs="Arial"/>
          <w:szCs w:val="24"/>
        </w:rPr>
        <w:t>die Schnittstelle zu der Datenbank überprüft werden</w:t>
      </w:r>
    </w:p>
    <w:p w14:paraId="23212A51" w14:textId="77777777" w:rsidR="00C42E93" w:rsidRDefault="00410196">
      <w:pPr>
        <w:numPr>
          <w:ilvl w:val="0"/>
          <w:numId w:val="6"/>
        </w:numPr>
        <w:spacing w:line="259" w:lineRule="auto"/>
        <w:ind w:left="0" w:hanging="2"/>
        <w:jc w:val="both"/>
        <w:rPr>
          <w:rFonts w:eastAsia="Arial" w:cs="Arial"/>
          <w:szCs w:val="24"/>
        </w:rPr>
      </w:pPr>
      <w:r>
        <w:rPr>
          <w:rFonts w:eastAsia="Arial" w:cs="Arial"/>
          <w:szCs w:val="24"/>
        </w:rPr>
        <w:t xml:space="preserve">die Datenbank überprüft werden </w:t>
      </w:r>
    </w:p>
    <w:p w14:paraId="4A612D22" w14:textId="77777777" w:rsidR="00C42E93" w:rsidRDefault="00410196">
      <w:pPr>
        <w:numPr>
          <w:ilvl w:val="0"/>
          <w:numId w:val="6"/>
        </w:numPr>
        <w:spacing w:line="259" w:lineRule="auto"/>
        <w:ind w:left="0" w:hanging="2"/>
        <w:jc w:val="both"/>
        <w:rPr>
          <w:rFonts w:eastAsia="Arial" w:cs="Arial"/>
          <w:szCs w:val="24"/>
        </w:rPr>
      </w:pPr>
      <w:r>
        <w:rPr>
          <w:rFonts w:eastAsia="Arial" w:cs="Arial"/>
          <w:szCs w:val="24"/>
        </w:rPr>
        <w:t>die Web-Anwendung überprüft werden</w:t>
      </w:r>
    </w:p>
    <w:p w14:paraId="0D0D44AD" w14:textId="77777777" w:rsidR="00C42E93" w:rsidRDefault="00410196">
      <w:pPr>
        <w:numPr>
          <w:ilvl w:val="0"/>
          <w:numId w:val="6"/>
        </w:numPr>
        <w:spacing w:after="160" w:line="259" w:lineRule="auto"/>
        <w:ind w:left="0" w:hanging="2"/>
        <w:jc w:val="both"/>
        <w:rPr>
          <w:rFonts w:eastAsia="Arial" w:cs="Arial"/>
          <w:szCs w:val="24"/>
        </w:rPr>
      </w:pPr>
      <w:r>
        <w:rPr>
          <w:rFonts w:eastAsia="Arial" w:cs="Arial"/>
          <w:szCs w:val="24"/>
        </w:rPr>
        <w:t>Visueller Vergleich Soll- und Ist-Werte</w:t>
      </w:r>
    </w:p>
    <w:p w14:paraId="511053B9" w14:textId="77777777" w:rsidR="00C42E93" w:rsidRDefault="00410196">
      <w:pPr>
        <w:pStyle w:val="berschrift2"/>
        <w:ind w:left="1" w:hanging="3"/>
        <w:jc w:val="both"/>
        <w:rPr>
          <w:b/>
        </w:rPr>
      </w:pPr>
      <w:bookmarkStart w:id="18" w:name="_heading=h.fosehdpwdnx2" w:colFirst="0" w:colLast="0"/>
      <w:bookmarkEnd w:id="18"/>
      <w:r>
        <w:rPr>
          <w:b/>
        </w:rPr>
        <w:t>4.9</w:t>
      </w:r>
      <w:r>
        <w:rPr>
          <w:b/>
        </w:rPr>
        <w:tab/>
        <w:t xml:space="preserve">Testfall 9: </w:t>
      </w:r>
      <w:r>
        <w:rPr>
          <w:b/>
          <w:i/>
        </w:rPr>
        <w:t>Verwalten von Pflanzenbedarfsprofilen</w:t>
      </w:r>
    </w:p>
    <w:p w14:paraId="7A68C6DB" w14:textId="77777777" w:rsidR="00C42E93" w:rsidRDefault="00410196">
      <w:pPr>
        <w:ind w:left="0" w:hanging="2"/>
        <w:jc w:val="both"/>
        <w:rPr>
          <w:rFonts w:eastAsia="Arial" w:cs="Arial"/>
          <w:szCs w:val="24"/>
        </w:rPr>
      </w:pPr>
      <w:r>
        <w:rPr>
          <w:rFonts w:eastAsia="Arial" w:cs="Arial"/>
          <w:b/>
          <w:szCs w:val="24"/>
        </w:rPr>
        <w:t>Kategorie:</w:t>
      </w:r>
      <w:r>
        <w:rPr>
          <w:rFonts w:eastAsia="Arial" w:cs="Arial"/>
          <w:szCs w:val="24"/>
        </w:rPr>
        <w:t xml:space="preserve"> Normalbetrieb</w:t>
      </w:r>
    </w:p>
    <w:p w14:paraId="20A1B9EB" w14:textId="77777777" w:rsidR="00C42E93" w:rsidRDefault="00410196">
      <w:pPr>
        <w:ind w:left="0" w:hanging="2"/>
        <w:jc w:val="both"/>
        <w:rPr>
          <w:rFonts w:eastAsia="Arial" w:cs="Arial"/>
          <w:i/>
          <w:szCs w:val="24"/>
        </w:rPr>
      </w:pPr>
      <w:r>
        <w:rPr>
          <w:rFonts w:eastAsia="Arial" w:cs="Arial"/>
          <w:b/>
          <w:szCs w:val="24"/>
        </w:rPr>
        <w:t>Beschreibung:</w:t>
      </w:r>
      <w:r>
        <w:rPr>
          <w:rFonts w:eastAsia="Arial" w:cs="Arial"/>
          <w:szCs w:val="24"/>
        </w:rPr>
        <w:t xml:space="preserve"> </w:t>
      </w:r>
    </w:p>
    <w:p w14:paraId="776637AC" w14:textId="77777777" w:rsidR="00C42E93" w:rsidRDefault="00410196">
      <w:pPr>
        <w:ind w:left="0" w:hanging="2"/>
        <w:jc w:val="both"/>
        <w:rPr>
          <w:rFonts w:eastAsia="Arial" w:cs="Arial"/>
          <w:szCs w:val="24"/>
        </w:rPr>
      </w:pPr>
      <w:r>
        <w:rPr>
          <w:rFonts w:eastAsia="Arial" w:cs="Arial"/>
          <w:szCs w:val="24"/>
        </w:rPr>
        <w:t>Die Webapplikation zeigt welche Pflanzenbedarfsprofile zur Verfügung stehen. Dort kann ein Pflanzenbedarfsprofil angelegt, bearbeitet und gelöscht werden.</w:t>
      </w:r>
    </w:p>
    <w:p w14:paraId="2772B061" w14:textId="77777777" w:rsidR="00C42E93" w:rsidRDefault="00410196">
      <w:pPr>
        <w:numPr>
          <w:ilvl w:val="0"/>
          <w:numId w:val="3"/>
        </w:numPr>
        <w:ind w:left="0" w:hanging="2"/>
        <w:jc w:val="both"/>
        <w:rPr>
          <w:rFonts w:eastAsia="Arial" w:cs="Arial"/>
          <w:szCs w:val="24"/>
        </w:rPr>
      </w:pPr>
      <w:r>
        <w:rPr>
          <w:rFonts w:eastAsia="Arial" w:cs="Arial"/>
          <w:szCs w:val="24"/>
        </w:rPr>
        <w:t>Zum Bearbeiten und Lösc</w:t>
      </w:r>
      <w:r>
        <w:rPr>
          <w:rFonts w:eastAsia="Arial" w:cs="Arial"/>
          <w:szCs w:val="24"/>
        </w:rPr>
        <w:t>hen müssen Pflanzenbedarfsprofile in der Datenbank vorhanden sein, falls keine vorhanden sind können neue angelegt werden</w:t>
      </w:r>
    </w:p>
    <w:p w14:paraId="75E54C7B" w14:textId="77777777" w:rsidR="00C42E93" w:rsidRDefault="00410196">
      <w:pPr>
        <w:ind w:left="0" w:hanging="2"/>
        <w:jc w:val="both"/>
        <w:rPr>
          <w:rFonts w:eastAsia="Arial" w:cs="Arial"/>
          <w:szCs w:val="24"/>
        </w:rPr>
      </w:pPr>
      <w:r>
        <w:rPr>
          <w:rFonts w:eastAsia="Arial" w:cs="Arial"/>
          <w:szCs w:val="24"/>
        </w:rPr>
        <w:t>Innerhalb eines Pflanzeberdarfsprofiles können die Wachstumsstufen bearbeitet werden.</w:t>
      </w:r>
    </w:p>
    <w:p w14:paraId="78B40351" w14:textId="77777777" w:rsidR="00C42E93" w:rsidRDefault="00410196">
      <w:pPr>
        <w:ind w:left="0" w:hanging="2"/>
        <w:jc w:val="both"/>
        <w:rPr>
          <w:rFonts w:eastAsia="Arial" w:cs="Arial"/>
          <w:i/>
          <w:szCs w:val="24"/>
        </w:rPr>
      </w:pPr>
      <w:r>
        <w:rPr>
          <w:rFonts w:eastAsia="Arial" w:cs="Arial"/>
          <w:b/>
          <w:szCs w:val="24"/>
        </w:rPr>
        <w:lastRenderedPageBreak/>
        <w:t>Erwartetes Ergebnis:</w:t>
      </w:r>
    </w:p>
    <w:p w14:paraId="2CF0255A" w14:textId="77777777" w:rsidR="00C42E93" w:rsidRDefault="00410196">
      <w:pPr>
        <w:ind w:left="0" w:hanging="2"/>
        <w:jc w:val="both"/>
        <w:rPr>
          <w:rFonts w:eastAsia="Arial" w:cs="Arial"/>
          <w:szCs w:val="24"/>
        </w:rPr>
      </w:pPr>
      <w:r>
        <w:rPr>
          <w:rFonts w:eastAsia="Arial" w:cs="Arial"/>
          <w:szCs w:val="24"/>
        </w:rPr>
        <w:t>Wenn ein Bedarfsprofil bear</w:t>
      </w:r>
      <w:r>
        <w:rPr>
          <w:rFonts w:eastAsia="Arial" w:cs="Arial"/>
          <w:szCs w:val="24"/>
        </w:rPr>
        <w:t>beitet wurde müssen die Änderungen nach dem speichern angezeigt werden. Beim Löschen eines Pflanzenbedarfsprofiles, darf dieses nach dem Löschen nicht mehr angezeigt werden.</w:t>
      </w:r>
    </w:p>
    <w:p w14:paraId="13D5A8F7" w14:textId="77777777" w:rsidR="00C42E93" w:rsidRDefault="00410196">
      <w:pPr>
        <w:ind w:left="0" w:hanging="2"/>
        <w:jc w:val="both"/>
        <w:rPr>
          <w:rFonts w:eastAsia="Arial" w:cs="Arial"/>
          <w:i/>
          <w:szCs w:val="24"/>
        </w:rPr>
      </w:pPr>
      <w:r>
        <w:rPr>
          <w:rFonts w:eastAsia="Arial" w:cs="Arial"/>
          <w:b/>
          <w:szCs w:val="24"/>
        </w:rPr>
        <w:t>Prüfmethoden:</w:t>
      </w:r>
      <w:r>
        <w:rPr>
          <w:rFonts w:eastAsia="Arial" w:cs="Arial"/>
          <w:szCs w:val="24"/>
        </w:rPr>
        <w:t xml:space="preserve"> </w:t>
      </w:r>
    </w:p>
    <w:p w14:paraId="06BFD936" w14:textId="77777777" w:rsidR="00C42E93" w:rsidRDefault="00410196">
      <w:pPr>
        <w:ind w:left="0" w:hanging="2"/>
        <w:jc w:val="both"/>
        <w:rPr>
          <w:rFonts w:eastAsia="Arial" w:cs="Arial"/>
          <w:b/>
          <w:szCs w:val="24"/>
        </w:rPr>
      </w:pPr>
      <w:r>
        <w:rPr>
          <w:rFonts w:eastAsia="Arial" w:cs="Arial"/>
          <w:szCs w:val="24"/>
        </w:rPr>
        <w:t>Vergleich der Daten aus der Datenbank mit den Daten aus der Webanwe</w:t>
      </w:r>
      <w:r>
        <w:rPr>
          <w:rFonts w:eastAsia="Arial" w:cs="Arial"/>
          <w:szCs w:val="24"/>
        </w:rPr>
        <w:t>ndung.</w:t>
      </w:r>
    </w:p>
    <w:p w14:paraId="08FC990E" w14:textId="77777777" w:rsidR="00C42E93" w:rsidRDefault="00410196">
      <w:pPr>
        <w:ind w:left="0" w:hanging="2"/>
        <w:jc w:val="both"/>
        <w:rPr>
          <w:rFonts w:eastAsia="Arial" w:cs="Arial"/>
          <w:szCs w:val="24"/>
        </w:rPr>
      </w:pPr>
      <w:r>
        <w:rPr>
          <w:rFonts w:eastAsia="Arial" w:cs="Arial"/>
          <w:szCs w:val="24"/>
        </w:rPr>
        <w:t xml:space="preserve">Bei nicht erfolgreichem verwalten der Planzenbedarfsprofile muss: </w:t>
      </w:r>
    </w:p>
    <w:p w14:paraId="5D88568C" w14:textId="77777777" w:rsidR="00C42E93" w:rsidRDefault="00410196">
      <w:pPr>
        <w:numPr>
          <w:ilvl w:val="0"/>
          <w:numId w:val="13"/>
        </w:numPr>
        <w:ind w:left="0" w:hanging="2"/>
        <w:jc w:val="both"/>
        <w:rPr>
          <w:rFonts w:eastAsia="Arial" w:cs="Arial"/>
          <w:szCs w:val="24"/>
        </w:rPr>
      </w:pPr>
      <w:r>
        <w:rPr>
          <w:rFonts w:eastAsia="Arial" w:cs="Arial"/>
          <w:szCs w:val="24"/>
        </w:rPr>
        <w:t xml:space="preserve">die Schnittstelle zu der Datenbank überprüft werden </w:t>
      </w:r>
    </w:p>
    <w:p w14:paraId="526D15FF" w14:textId="77777777" w:rsidR="00C42E93" w:rsidRDefault="00410196">
      <w:pPr>
        <w:numPr>
          <w:ilvl w:val="0"/>
          <w:numId w:val="13"/>
        </w:numPr>
        <w:spacing w:before="0"/>
        <w:ind w:left="0" w:hanging="2"/>
        <w:jc w:val="both"/>
        <w:rPr>
          <w:rFonts w:eastAsia="Arial" w:cs="Arial"/>
          <w:szCs w:val="24"/>
        </w:rPr>
      </w:pPr>
      <w:r>
        <w:rPr>
          <w:rFonts w:eastAsia="Arial" w:cs="Arial"/>
          <w:szCs w:val="24"/>
        </w:rPr>
        <w:t>die Datenbank überprüft werden</w:t>
      </w:r>
    </w:p>
    <w:p w14:paraId="3DF1A902" w14:textId="77777777" w:rsidR="00C42E93" w:rsidRDefault="00410196">
      <w:pPr>
        <w:numPr>
          <w:ilvl w:val="0"/>
          <w:numId w:val="13"/>
        </w:numPr>
        <w:spacing w:line="259" w:lineRule="auto"/>
        <w:ind w:left="0" w:hanging="2"/>
        <w:jc w:val="both"/>
        <w:rPr>
          <w:rFonts w:eastAsia="Arial" w:cs="Arial"/>
          <w:szCs w:val="24"/>
        </w:rPr>
      </w:pPr>
      <w:r>
        <w:rPr>
          <w:rFonts w:eastAsia="Arial" w:cs="Arial"/>
          <w:szCs w:val="24"/>
        </w:rPr>
        <w:t>die Web-Anwendung überprüft werden</w:t>
      </w:r>
    </w:p>
    <w:p w14:paraId="7AED959A" w14:textId="77777777" w:rsidR="00C42E93" w:rsidRDefault="00410196">
      <w:pPr>
        <w:numPr>
          <w:ilvl w:val="0"/>
          <w:numId w:val="13"/>
        </w:numPr>
        <w:spacing w:after="160" w:line="259" w:lineRule="auto"/>
        <w:ind w:left="0" w:hanging="2"/>
        <w:jc w:val="both"/>
        <w:rPr>
          <w:rFonts w:eastAsia="Arial" w:cs="Arial"/>
          <w:szCs w:val="24"/>
        </w:rPr>
      </w:pPr>
      <w:r>
        <w:rPr>
          <w:rFonts w:eastAsia="Arial" w:cs="Arial"/>
          <w:szCs w:val="24"/>
        </w:rPr>
        <w:t>Visueller Vergleich Soll- und Ist-Wert</w:t>
      </w:r>
    </w:p>
    <w:p w14:paraId="07913A06" w14:textId="77777777" w:rsidR="00C42E93" w:rsidRDefault="00C42E93">
      <w:pPr>
        <w:ind w:left="0" w:hanging="2"/>
        <w:jc w:val="both"/>
        <w:rPr>
          <w:rFonts w:eastAsia="Arial" w:cs="Arial"/>
          <w:szCs w:val="24"/>
        </w:rPr>
      </w:pPr>
    </w:p>
    <w:sectPr w:rsidR="00C42E93">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0B143" w14:textId="77777777" w:rsidR="00410196" w:rsidRDefault="00410196">
      <w:pPr>
        <w:spacing w:before="0" w:line="240" w:lineRule="auto"/>
        <w:ind w:left="0" w:hanging="2"/>
      </w:pPr>
      <w:r>
        <w:separator/>
      </w:r>
    </w:p>
  </w:endnote>
  <w:endnote w:type="continuationSeparator" w:id="0">
    <w:p w14:paraId="2A053BD4" w14:textId="77777777" w:rsidR="00410196" w:rsidRDefault="00410196">
      <w:pPr>
        <w:spacing w:before="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244DC" w14:textId="77777777" w:rsidR="004756AC" w:rsidRDefault="004756AC">
    <w:pPr>
      <w:pStyle w:val="Fuzeile"/>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B49DB" w14:textId="77777777" w:rsidR="00C42E93" w:rsidRDefault="00C42E93">
    <w:pPr>
      <w:widowControl w:val="0"/>
      <w:pBdr>
        <w:top w:val="nil"/>
        <w:left w:val="nil"/>
        <w:bottom w:val="nil"/>
        <w:right w:val="nil"/>
        <w:between w:val="nil"/>
      </w:pBdr>
      <w:spacing w:before="0" w:line="276" w:lineRule="auto"/>
      <w:ind w:left="0" w:hanging="2"/>
      <w:rPr>
        <w:rFonts w:eastAsia="Arial" w:cs="Arial"/>
        <w:color w:val="000000"/>
        <w:szCs w:val="24"/>
      </w:rPr>
    </w:pPr>
  </w:p>
  <w:tbl>
    <w:tblPr>
      <w:tblStyle w:val="a0"/>
      <w:tblW w:w="9210" w:type="dxa"/>
      <w:tblInd w:w="0" w:type="dxa"/>
      <w:tblBorders>
        <w:top w:val="single" w:sz="4" w:space="0" w:color="000000"/>
        <w:left w:val="nil"/>
        <w:bottom w:val="nil"/>
        <w:right w:val="nil"/>
        <w:insideH w:val="nil"/>
        <w:insideV w:val="nil"/>
      </w:tblBorders>
      <w:tblLayout w:type="fixed"/>
      <w:tblLook w:val="0000" w:firstRow="0" w:lastRow="0" w:firstColumn="0" w:lastColumn="0" w:noHBand="0" w:noVBand="0"/>
    </w:tblPr>
    <w:tblGrid>
      <w:gridCol w:w="1771"/>
      <w:gridCol w:w="5670"/>
      <w:gridCol w:w="1769"/>
    </w:tblGrid>
    <w:tr w:rsidR="00C42E93" w14:paraId="0B03FC4E" w14:textId="77777777">
      <w:tc>
        <w:tcPr>
          <w:tcW w:w="1771" w:type="dxa"/>
        </w:tcPr>
        <w:p w14:paraId="2CFD1846" w14:textId="77777777" w:rsidR="00C42E93" w:rsidRDefault="00410196">
          <w:pPr>
            <w:pBdr>
              <w:top w:val="nil"/>
              <w:left w:val="nil"/>
              <w:bottom w:val="nil"/>
              <w:right w:val="nil"/>
              <w:between w:val="nil"/>
            </w:pBdr>
            <w:tabs>
              <w:tab w:val="center" w:pos="4536"/>
              <w:tab w:val="right" w:pos="9072"/>
            </w:tabs>
            <w:spacing w:line="240" w:lineRule="auto"/>
            <w:ind w:left="0" w:hanging="2"/>
            <w:rPr>
              <w:rFonts w:eastAsia="Arial" w:cs="Arial"/>
              <w:color w:val="000000"/>
              <w:szCs w:val="24"/>
            </w:rPr>
          </w:pPr>
          <w:r>
            <w:rPr>
              <w:rFonts w:eastAsia="Arial" w:cs="Arial"/>
              <w:i/>
              <w:szCs w:val="24"/>
            </w:rPr>
            <w:t>04.07.2022</w:t>
          </w:r>
        </w:p>
      </w:tc>
      <w:tc>
        <w:tcPr>
          <w:tcW w:w="5670" w:type="dxa"/>
        </w:tcPr>
        <w:p w14:paraId="0498F460" w14:textId="77777777" w:rsidR="00C42E93" w:rsidRDefault="00410196">
          <w:pPr>
            <w:pBdr>
              <w:top w:val="nil"/>
              <w:left w:val="nil"/>
              <w:bottom w:val="nil"/>
              <w:right w:val="nil"/>
              <w:between w:val="nil"/>
            </w:pBdr>
            <w:tabs>
              <w:tab w:val="center" w:pos="4536"/>
              <w:tab w:val="right" w:pos="9072"/>
            </w:tabs>
            <w:spacing w:line="240" w:lineRule="auto"/>
            <w:ind w:left="0" w:hanging="2"/>
            <w:jc w:val="center"/>
            <w:rPr>
              <w:rFonts w:eastAsia="Arial" w:cs="Arial"/>
              <w:color w:val="000000"/>
              <w:szCs w:val="24"/>
            </w:rPr>
          </w:pPr>
          <w:r>
            <w:rPr>
              <w:rFonts w:eastAsia="Arial" w:cs="Arial"/>
              <w:color w:val="000000"/>
              <w:szCs w:val="24"/>
            </w:rPr>
            <w:t xml:space="preserve">© Copyright </w:t>
          </w:r>
          <w:r>
            <w:rPr>
              <w:rFonts w:eastAsia="Arial" w:cs="Arial"/>
              <w:i/>
              <w:szCs w:val="24"/>
            </w:rPr>
            <w:t>PNS</w:t>
          </w:r>
          <w:r>
            <w:rPr>
              <w:rFonts w:eastAsia="Arial" w:cs="Arial"/>
              <w:color w:val="000000"/>
              <w:szCs w:val="24"/>
            </w:rPr>
            <w:t xml:space="preserve">, </w:t>
          </w:r>
          <w:r>
            <w:rPr>
              <w:rFonts w:eastAsia="Arial" w:cs="Arial"/>
              <w:i/>
              <w:szCs w:val="24"/>
            </w:rPr>
            <w:t>2022</w:t>
          </w:r>
        </w:p>
      </w:tc>
      <w:tc>
        <w:tcPr>
          <w:tcW w:w="1769" w:type="dxa"/>
        </w:tcPr>
        <w:p w14:paraId="7AE3AA2A" w14:textId="77777777" w:rsidR="00C42E93" w:rsidRDefault="00410196">
          <w:pPr>
            <w:pBdr>
              <w:top w:val="nil"/>
              <w:left w:val="nil"/>
              <w:bottom w:val="nil"/>
              <w:right w:val="nil"/>
              <w:between w:val="nil"/>
            </w:pBdr>
            <w:tabs>
              <w:tab w:val="center" w:pos="4536"/>
              <w:tab w:val="right" w:pos="9072"/>
            </w:tabs>
            <w:spacing w:line="240" w:lineRule="auto"/>
            <w:ind w:left="0" w:hanging="2"/>
            <w:jc w:val="right"/>
            <w:rPr>
              <w:rFonts w:eastAsia="Arial" w:cs="Arial"/>
              <w:color w:val="000000"/>
              <w:szCs w:val="24"/>
            </w:rPr>
          </w:pPr>
          <w:r>
            <w:rPr>
              <w:rFonts w:eastAsia="Arial" w:cs="Arial"/>
              <w:i/>
              <w:color w:val="000000"/>
              <w:szCs w:val="24"/>
            </w:rPr>
            <w:fldChar w:fldCharType="begin"/>
          </w:r>
          <w:r>
            <w:rPr>
              <w:rFonts w:eastAsia="Arial" w:cs="Arial"/>
              <w:i/>
              <w:color w:val="000000"/>
              <w:szCs w:val="24"/>
            </w:rPr>
            <w:instrText>PAGE</w:instrText>
          </w:r>
          <w:r>
            <w:rPr>
              <w:rFonts w:eastAsia="Arial" w:cs="Arial"/>
              <w:i/>
              <w:color w:val="000000"/>
              <w:szCs w:val="24"/>
            </w:rPr>
            <w:fldChar w:fldCharType="separate"/>
          </w:r>
          <w:r w:rsidR="004756AC">
            <w:rPr>
              <w:rFonts w:eastAsia="Arial" w:cs="Arial"/>
              <w:i/>
              <w:noProof/>
              <w:color w:val="000000"/>
              <w:szCs w:val="24"/>
            </w:rPr>
            <w:t>1</w:t>
          </w:r>
          <w:r>
            <w:rPr>
              <w:rFonts w:eastAsia="Arial" w:cs="Arial"/>
              <w:i/>
              <w:color w:val="000000"/>
              <w:szCs w:val="24"/>
            </w:rPr>
            <w:fldChar w:fldCharType="end"/>
          </w:r>
        </w:p>
      </w:tc>
    </w:tr>
  </w:tbl>
  <w:p w14:paraId="32F2F74E" w14:textId="77777777" w:rsidR="00C42E93" w:rsidRDefault="00C42E93">
    <w:pPr>
      <w:pBdr>
        <w:top w:val="nil"/>
        <w:left w:val="nil"/>
        <w:bottom w:val="nil"/>
        <w:right w:val="nil"/>
        <w:between w:val="nil"/>
      </w:pBdr>
      <w:tabs>
        <w:tab w:val="center" w:pos="4536"/>
        <w:tab w:val="right" w:pos="9072"/>
      </w:tabs>
      <w:spacing w:line="240" w:lineRule="auto"/>
      <w:ind w:left="0" w:hanging="2"/>
      <w:rPr>
        <w:rFonts w:eastAsia="Arial" w:cs="Arial"/>
        <w:color w:val="000000"/>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D5B56" w14:textId="77777777" w:rsidR="004756AC" w:rsidRDefault="004756AC">
    <w:pPr>
      <w:pStyle w:val="Fuzeile"/>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1772A" w14:textId="77777777" w:rsidR="00410196" w:rsidRDefault="00410196">
      <w:pPr>
        <w:spacing w:before="0" w:line="240" w:lineRule="auto"/>
        <w:ind w:left="0" w:hanging="2"/>
      </w:pPr>
      <w:r>
        <w:separator/>
      </w:r>
    </w:p>
  </w:footnote>
  <w:footnote w:type="continuationSeparator" w:id="0">
    <w:p w14:paraId="4CEDAD17" w14:textId="77777777" w:rsidR="00410196" w:rsidRDefault="00410196">
      <w:pPr>
        <w:spacing w:before="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A3A48" w14:textId="77777777" w:rsidR="004756AC" w:rsidRDefault="004756AC">
    <w:pPr>
      <w:pStyle w:val="Kopfzeile"/>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4C322" w14:textId="77777777" w:rsidR="00C42E93" w:rsidRDefault="00C42E93">
    <w:pPr>
      <w:widowControl w:val="0"/>
      <w:pBdr>
        <w:top w:val="nil"/>
        <w:left w:val="nil"/>
        <w:bottom w:val="nil"/>
        <w:right w:val="nil"/>
        <w:between w:val="nil"/>
      </w:pBdr>
      <w:spacing w:before="0" w:line="276" w:lineRule="auto"/>
      <w:ind w:left="0" w:hanging="2"/>
      <w:rPr>
        <w:rFonts w:eastAsia="Arial" w:cs="Arial"/>
        <w:color w:val="000000"/>
        <w:sz w:val="20"/>
      </w:rPr>
    </w:pPr>
  </w:p>
  <w:tbl>
    <w:tblPr>
      <w:tblStyle w:val="a"/>
      <w:tblW w:w="9142" w:type="dxa"/>
      <w:tblInd w:w="0"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3070"/>
      <w:gridCol w:w="3070"/>
      <w:gridCol w:w="3002"/>
    </w:tblGrid>
    <w:tr w:rsidR="00C42E93" w14:paraId="0476F78C" w14:textId="77777777">
      <w:tc>
        <w:tcPr>
          <w:tcW w:w="3070" w:type="dxa"/>
        </w:tcPr>
        <w:p w14:paraId="793ED148" w14:textId="77777777" w:rsidR="00C42E93" w:rsidRDefault="00410196">
          <w:pPr>
            <w:pBdr>
              <w:top w:val="nil"/>
              <w:left w:val="nil"/>
              <w:bottom w:val="nil"/>
              <w:right w:val="nil"/>
              <w:between w:val="nil"/>
            </w:pBdr>
            <w:tabs>
              <w:tab w:val="center" w:pos="4536"/>
              <w:tab w:val="right" w:pos="9072"/>
            </w:tabs>
            <w:spacing w:line="240" w:lineRule="auto"/>
            <w:ind w:left="0" w:hanging="2"/>
            <w:rPr>
              <w:rFonts w:eastAsia="Arial" w:cs="Arial"/>
              <w:color w:val="000000"/>
              <w:szCs w:val="24"/>
            </w:rPr>
          </w:pPr>
          <w:r>
            <w:rPr>
              <w:rFonts w:eastAsia="Arial" w:cs="Arial"/>
              <w:color w:val="000000"/>
              <w:szCs w:val="24"/>
            </w:rPr>
            <w:br/>
          </w:r>
          <w:r>
            <w:rPr>
              <w:rFonts w:eastAsia="Arial" w:cs="Arial"/>
              <w:color w:val="000000"/>
              <w:szCs w:val="24"/>
            </w:rPr>
            <w:br/>
          </w:r>
          <w:r>
            <w:rPr>
              <w:rFonts w:eastAsia="Arial" w:cs="Arial"/>
              <w:color w:val="000000"/>
              <w:szCs w:val="24"/>
            </w:rPr>
            <w:br/>
          </w:r>
        </w:p>
      </w:tc>
      <w:tc>
        <w:tcPr>
          <w:tcW w:w="3070" w:type="dxa"/>
        </w:tcPr>
        <w:p w14:paraId="79EFA081" w14:textId="77777777" w:rsidR="00C42E93" w:rsidRDefault="00C42E93">
          <w:pPr>
            <w:pBdr>
              <w:top w:val="nil"/>
              <w:left w:val="nil"/>
              <w:bottom w:val="nil"/>
              <w:right w:val="nil"/>
              <w:between w:val="nil"/>
            </w:pBdr>
            <w:tabs>
              <w:tab w:val="center" w:pos="4536"/>
              <w:tab w:val="right" w:pos="9072"/>
            </w:tabs>
            <w:spacing w:line="240" w:lineRule="auto"/>
            <w:ind w:left="0" w:hanging="2"/>
            <w:rPr>
              <w:rFonts w:eastAsia="Arial" w:cs="Arial"/>
              <w:color w:val="000000"/>
              <w:szCs w:val="24"/>
            </w:rPr>
          </w:pPr>
        </w:p>
        <w:p w14:paraId="78ED5DAF" w14:textId="77777777" w:rsidR="00C42E93" w:rsidRDefault="00C42E93">
          <w:pPr>
            <w:pBdr>
              <w:top w:val="nil"/>
              <w:left w:val="nil"/>
              <w:bottom w:val="nil"/>
              <w:right w:val="nil"/>
              <w:between w:val="nil"/>
            </w:pBdr>
            <w:tabs>
              <w:tab w:val="center" w:pos="4536"/>
              <w:tab w:val="right" w:pos="9072"/>
            </w:tabs>
            <w:spacing w:line="240" w:lineRule="auto"/>
            <w:ind w:left="0" w:hanging="2"/>
            <w:rPr>
              <w:rFonts w:eastAsia="Arial" w:cs="Arial"/>
              <w:color w:val="000000"/>
              <w:szCs w:val="24"/>
            </w:rPr>
          </w:pPr>
        </w:p>
        <w:p w14:paraId="45300746" w14:textId="77777777" w:rsidR="00C42E93" w:rsidRDefault="00C42E93">
          <w:pPr>
            <w:pBdr>
              <w:top w:val="nil"/>
              <w:left w:val="nil"/>
              <w:bottom w:val="nil"/>
              <w:right w:val="nil"/>
              <w:between w:val="nil"/>
            </w:pBdr>
            <w:tabs>
              <w:tab w:val="center" w:pos="4536"/>
              <w:tab w:val="right" w:pos="9072"/>
            </w:tabs>
            <w:spacing w:line="240" w:lineRule="auto"/>
            <w:ind w:left="0" w:hanging="2"/>
            <w:jc w:val="center"/>
            <w:rPr>
              <w:rFonts w:eastAsia="Arial" w:cs="Arial"/>
              <w:color w:val="000000"/>
              <w:szCs w:val="24"/>
            </w:rPr>
          </w:pPr>
        </w:p>
      </w:tc>
      <w:tc>
        <w:tcPr>
          <w:tcW w:w="3002" w:type="dxa"/>
        </w:tcPr>
        <w:p w14:paraId="5E93D647" w14:textId="77777777" w:rsidR="00C42E93" w:rsidRDefault="00C42E93">
          <w:pPr>
            <w:pBdr>
              <w:top w:val="nil"/>
              <w:left w:val="nil"/>
              <w:bottom w:val="nil"/>
              <w:right w:val="nil"/>
              <w:between w:val="nil"/>
            </w:pBdr>
            <w:tabs>
              <w:tab w:val="left" w:pos="507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before="142" w:line="240" w:lineRule="auto"/>
            <w:ind w:left="0" w:hanging="2"/>
            <w:jc w:val="right"/>
            <w:rPr>
              <w:rFonts w:eastAsia="Arial" w:cs="Arial"/>
              <w:color w:val="000000"/>
              <w:szCs w:val="24"/>
            </w:rPr>
          </w:pPr>
        </w:p>
        <w:p w14:paraId="6890576E" w14:textId="0AB49B86" w:rsidR="00C42E93" w:rsidRDefault="00410196">
          <w:pPr>
            <w:pBdr>
              <w:top w:val="nil"/>
              <w:left w:val="nil"/>
              <w:bottom w:val="nil"/>
              <w:right w:val="nil"/>
              <w:between w:val="nil"/>
            </w:pBdr>
            <w:tabs>
              <w:tab w:val="center" w:pos="4536"/>
              <w:tab w:val="right" w:pos="9072"/>
            </w:tabs>
            <w:spacing w:line="240" w:lineRule="auto"/>
            <w:ind w:left="0" w:hanging="2"/>
            <w:jc w:val="right"/>
            <w:rPr>
              <w:rFonts w:eastAsia="Arial" w:cs="Arial"/>
              <w:color w:val="000000"/>
              <w:szCs w:val="24"/>
            </w:rPr>
          </w:pPr>
          <w:r>
            <w:rPr>
              <w:rFonts w:eastAsia="Arial" w:cs="Arial"/>
              <w:color w:val="000000"/>
              <w:szCs w:val="24"/>
            </w:rPr>
            <w:br/>
          </w:r>
          <w:r>
            <w:rPr>
              <w:rFonts w:eastAsia="Arial" w:cs="Arial"/>
              <w:i/>
              <w:szCs w:val="24"/>
            </w:rPr>
            <w:t>PNS Solutions</w:t>
          </w:r>
          <w:r>
            <w:rPr>
              <w:rFonts w:eastAsia="Arial" w:cs="Arial"/>
              <w:color w:val="000000"/>
              <w:szCs w:val="24"/>
            </w:rPr>
            <w:t xml:space="preserve">       </w:t>
          </w:r>
        </w:p>
      </w:tc>
    </w:tr>
  </w:tbl>
  <w:p w14:paraId="63036E81" w14:textId="77777777" w:rsidR="00C42E93" w:rsidRDefault="00C42E93">
    <w:pPr>
      <w:pBdr>
        <w:top w:val="nil"/>
        <w:left w:val="nil"/>
        <w:bottom w:val="nil"/>
        <w:right w:val="nil"/>
        <w:between w:val="nil"/>
      </w:pBdr>
      <w:tabs>
        <w:tab w:val="center" w:pos="4536"/>
        <w:tab w:val="right" w:pos="9072"/>
      </w:tabs>
      <w:spacing w:line="240" w:lineRule="auto"/>
      <w:ind w:left="0" w:hanging="2"/>
      <w:rPr>
        <w:rFonts w:eastAsia="Arial" w:cs="Arial"/>
        <w:color w:val="000000"/>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87EBF" w14:textId="77777777" w:rsidR="004756AC" w:rsidRDefault="004756AC">
    <w:pPr>
      <w:pStyle w:val="Kopfzeile"/>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F2A3C"/>
    <w:multiLevelType w:val="multilevel"/>
    <w:tmpl w:val="01A44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A80BE4"/>
    <w:multiLevelType w:val="multilevel"/>
    <w:tmpl w:val="AF96B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FD3D9F"/>
    <w:multiLevelType w:val="multilevel"/>
    <w:tmpl w:val="9C5AD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F45730"/>
    <w:multiLevelType w:val="multilevel"/>
    <w:tmpl w:val="09ECF2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19544AA"/>
    <w:multiLevelType w:val="multilevel"/>
    <w:tmpl w:val="BD0E4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163E92"/>
    <w:multiLevelType w:val="multilevel"/>
    <w:tmpl w:val="516C0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057553A"/>
    <w:multiLevelType w:val="multilevel"/>
    <w:tmpl w:val="92880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37F3C26"/>
    <w:multiLevelType w:val="multilevel"/>
    <w:tmpl w:val="8BA0085C"/>
    <w:lvl w:ilvl="0">
      <w:start w:val="1"/>
      <w:numFmt w:val="bullet"/>
      <w:pStyle w:val="berschrift1"/>
      <w:lvlText w:val="-"/>
      <w:lvlJc w:val="left"/>
      <w:pPr>
        <w:ind w:left="720" w:hanging="360"/>
      </w:pPr>
      <w:rPr>
        <w:u w:val="none"/>
      </w:rPr>
    </w:lvl>
    <w:lvl w:ilvl="1">
      <w:start w:val="1"/>
      <w:numFmt w:val="bullet"/>
      <w:pStyle w:val="berschrift2"/>
      <w:lvlText w:val="-"/>
      <w:lvlJc w:val="left"/>
      <w:pPr>
        <w:ind w:left="1440" w:hanging="360"/>
      </w:pPr>
      <w:rPr>
        <w:u w:val="none"/>
      </w:rPr>
    </w:lvl>
    <w:lvl w:ilvl="2">
      <w:start w:val="1"/>
      <w:numFmt w:val="bullet"/>
      <w:pStyle w:val="berschrift3"/>
      <w:lvlText w:val="-"/>
      <w:lvlJc w:val="left"/>
      <w:pPr>
        <w:ind w:left="2160" w:hanging="360"/>
      </w:pPr>
      <w:rPr>
        <w:u w:val="none"/>
      </w:rPr>
    </w:lvl>
    <w:lvl w:ilvl="3">
      <w:start w:val="1"/>
      <w:numFmt w:val="bullet"/>
      <w:pStyle w:val="berschrift4"/>
      <w:lvlText w:val="-"/>
      <w:lvlJc w:val="left"/>
      <w:pPr>
        <w:ind w:left="2880" w:hanging="360"/>
      </w:pPr>
      <w:rPr>
        <w:u w:val="none"/>
      </w:rPr>
    </w:lvl>
    <w:lvl w:ilvl="4">
      <w:start w:val="1"/>
      <w:numFmt w:val="bullet"/>
      <w:pStyle w:val="berschrift5"/>
      <w:lvlText w:val="-"/>
      <w:lvlJc w:val="left"/>
      <w:pPr>
        <w:ind w:left="3600" w:hanging="360"/>
      </w:pPr>
      <w:rPr>
        <w:u w:val="none"/>
      </w:rPr>
    </w:lvl>
    <w:lvl w:ilvl="5">
      <w:start w:val="1"/>
      <w:numFmt w:val="bullet"/>
      <w:pStyle w:val="berschrift6"/>
      <w:lvlText w:val="-"/>
      <w:lvlJc w:val="left"/>
      <w:pPr>
        <w:ind w:left="4320" w:hanging="360"/>
      </w:pPr>
      <w:rPr>
        <w:u w:val="none"/>
      </w:rPr>
    </w:lvl>
    <w:lvl w:ilvl="6">
      <w:start w:val="1"/>
      <w:numFmt w:val="bullet"/>
      <w:pStyle w:val="berschrift7"/>
      <w:lvlText w:val="-"/>
      <w:lvlJc w:val="left"/>
      <w:pPr>
        <w:ind w:left="5040" w:hanging="360"/>
      </w:pPr>
      <w:rPr>
        <w:u w:val="none"/>
      </w:rPr>
    </w:lvl>
    <w:lvl w:ilvl="7">
      <w:start w:val="1"/>
      <w:numFmt w:val="bullet"/>
      <w:pStyle w:val="berschrift8"/>
      <w:lvlText w:val="-"/>
      <w:lvlJc w:val="left"/>
      <w:pPr>
        <w:ind w:left="5760" w:hanging="360"/>
      </w:pPr>
      <w:rPr>
        <w:u w:val="none"/>
      </w:rPr>
    </w:lvl>
    <w:lvl w:ilvl="8">
      <w:start w:val="1"/>
      <w:numFmt w:val="bullet"/>
      <w:pStyle w:val="berschrift9"/>
      <w:lvlText w:val="-"/>
      <w:lvlJc w:val="left"/>
      <w:pPr>
        <w:ind w:left="6480" w:hanging="360"/>
      </w:pPr>
      <w:rPr>
        <w:u w:val="none"/>
      </w:rPr>
    </w:lvl>
  </w:abstractNum>
  <w:abstractNum w:abstractNumId="8" w15:restartNumberingAfterBreak="0">
    <w:nsid w:val="639937A1"/>
    <w:multiLevelType w:val="multilevel"/>
    <w:tmpl w:val="B25279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3CF4148"/>
    <w:multiLevelType w:val="multilevel"/>
    <w:tmpl w:val="65D2C5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88761F4"/>
    <w:multiLevelType w:val="multilevel"/>
    <w:tmpl w:val="106C7E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8EF6222"/>
    <w:multiLevelType w:val="multilevel"/>
    <w:tmpl w:val="F09C3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AEA3CA3"/>
    <w:multiLevelType w:val="multilevel"/>
    <w:tmpl w:val="F8ECF7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2136285777">
    <w:abstractNumId w:val="7"/>
  </w:num>
  <w:num w:numId="2" w16cid:durableId="2022001108">
    <w:abstractNumId w:val="9"/>
  </w:num>
  <w:num w:numId="3" w16cid:durableId="1058361545">
    <w:abstractNumId w:val="10"/>
  </w:num>
  <w:num w:numId="4" w16cid:durableId="170996761">
    <w:abstractNumId w:val="11"/>
  </w:num>
  <w:num w:numId="5" w16cid:durableId="1860660331">
    <w:abstractNumId w:val="5"/>
  </w:num>
  <w:num w:numId="6" w16cid:durableId="748841965">
    <w:abstractNumId w:val="3"/>
  </w:num>
  <w:num w:numId="7" w16cid:durableId="384643122">
    <w:abstractNumId w:val="2"/>
  </w:num>
  <w:num w:numId="8" w16cid:durableId="226497333">
    <w:abstractNumId w:val="6"/>
  </w:num>
  <w:num w:numId="9" w16cid:durableId="1537697787">
    <w:abstractNumId w:val="1"/>
  </w:num>
  <w:num w:numId="10" w16cid:durableId="958028800">
    <w:abstractNumId w:val="0"/>
  </w:num>
  <w:num w:numId="11" w16cid:durableId="1837574277">
    <w:abstractNumId w:val="8"/>
  </w:num>
  <w:num w:numId="12" w16cid:durableId="1340619914">
    <w:abstractNumId w:val="4"/>
  </w:num>
  <w:num w:numId="13" w16cid:durableId="15905827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E93"/>
    <w:rsid w:val="00410196"/>
    <w:rsid w:val="004756AC"/>
    <w:rsid w:val="00735BFB"/>
    <w:rsid w:val="00C42E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AE868"/>
  <w15:docId w15:val="{33A1919D-6763-4C2E-9B17-53B450C38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spacing w:before="120" w:line="1" w:lineRule="atLeast"/>
      <w:ind w:leftChars="-1" w:left="-1" w:hangingChars="1" w:hanging="1"/>
      <w:textDirection w:val="btLr"/>
      <w:textAlignment w:val="top"/>
      <w:outlineLvl w:val="0"/>
    </w:pPr>
    <w:rPr>
      <w:rFonts w:ascii="Arial" w:hAnsi="Arial"/>
      <w:position w:val="-1"/>
      <w:sz w:val="24"/>
    </w:rPr>
  </w:style>
  <w:style w:type="paragraph" w:styleId="berschrift1">
    <w:name w:val="heading 1"/>
    <w:basedOn w:val="Standard"/>
    <w:next w:val="Standard"/>
    <w:uiPriority w:val="9"/>
    <w:qFormat/>
    <w:pPr>
      <w:keepNext/>
      <w:numPr>
        <w:numId w:val="1"/>
      </w:numPr>
      <w:spacing w:before="360" w:after="120"/>
      <w:ind w:left="431" w:hanging="431"/>
    </w:pPr>
    <w:rPr>
      <w:sz w:val="40"/>
    </w:rPr>
  </w:style>
  <w:style w:type="paragraph" w:styleId="berschrift2">
    <w:name w:val="heading 2"/>
    <w:basedOn w:val="Standard"/>
    <w:next w:val="Standard"/>
    <w:uiPriority w:val="9"/>
    <w:unhideWhenUsed/>
    <w:qFormat/>
    <w:pPr>
      <w:keepNext/>
      <w:numPr>
        <w:ilvl w:val="1"/>
        <w:numId w:val="1"/>
      </w:numPr>
      <w:spacing w:before="240"/>
      <w:ind w:left="-1" w:hanging="1"/>
      <w:outlineLvl w:val="1"/>
    </w:pPr>
    <w:rPr>
      <w:sz w:val="28"/>
    </w:rPr>
  </w:style>
  <w:style w:type="paragraph" w:styleId="berschrift3">
    <w:name w:val="heading 3"/>
    <w:basedOn w:val="Standard"/>
    <w:next w:val="Standard"/>
    <w:uiPriority w:val="9"/>
    <w:semiHidden/>
    <w:unhideWhenUsed/>
    <w:qFormat/>
    <w:pPr>
      <w:keepNext/>
      <w:numPr>
        <w:ilvl w:val="2"/>
        <w:numId w:val="1"/>
      </w:numPr>
      <w:spacing w:before="240"/>
      <w:ind w:left="-1" w:hanging="1"/>
      <w:outlineLvl w:val="2"/>
    </w:pPr>
    <w:rPr>
      <w:b/>
    </w:rPr>
  </w:style>
  <w:style w:type="paragraph" w:styleId="berschrift4">
    <w:name w:val="heading 4"/>
    <w:basedOn w:val="Standard"/>
    <w:next w:val="Standard"/>
    <w:uiPriority w:val="9"/>
    <w:semiHidden/>
    <w:unhideWhenUsed/>
    <w:qFormat/>
    <w:pPr>
      <w:keepNext/>
      <w:numPr>
        <w:ilvl w:val="3"/>
        <w:numId w:val="1"/>
      </w:numPr>
      <w:ind w:left="-1" w:hanging="1"/>
      <w:outlineLvl w:val="3"/>
    </w:pPr>
    <w:rPr>
      <w:i/>
      <w:sz w:val="22"/>
    </w:rPr>
  </w:style>
  <w:style w:type="paragraph" w:styleId="berschrift5">
    <w:name w:val="heading 5"/>
    <w:basedOn w:val="Standard"/>
    <w:next w:val="Standard"/>
    <w:uiPriority w:val="9"/>
    <w:semiHidden/>
    <w:unhideWhenUsed/>
    <w:qFormat/>
    <w:pPr>
      <w:keepNext/>
      <w:numPr>
        <w:ilvl w:val="4"/>
        <w:numId w:val="1"/>
      </w:numPr>
      <w:ind w:left="-1" w:hanging="1"/>
      <w:jc w:val="center"/>
      <w:outlineLvl w:val="4"/>
    </w:pPr>
    <w:rPr>
      <w:b/>
      <w:sz w:val="22"/>
    </w:rPr>
  </w:style>
  <w:style w:type="paragraph" w:styleId="berschrift6">
    <w:name w:val="heading 6"/>
    <w:basedOn w:val="Standard"/>
    <w:next w:val="Standard"/>
    <w:uiPriority w:val="9"/>
    <w:semiHidden/>
    <w:unhideWhenUsed/>
    <w:qFormat/>
    <w:pPr>
      <w:numPr>
        <w:ilvl w:val="5"/>
        <w:numId w:val="1"/>
      </w:numPr>
      <w:spacing w:before="240" w:after="60"/>
      <w:ind w:left="-1" w:hanging="1"/>
      <w:outlineLvl w:val="5"/>
    </w:pPr>
    <w:rPr>
      <w:i/>
      <w:sz w:val="22"/>
    </w:rPr>
  </w:style>
  <w:style w:type="paragraph" w:styleId="berschrift7">
    <w:name w:val="heading 7"/>
    <w:basedOn w:val="Standard"/>
    <w:next w:val="Standard"/>
    <w:pPr>
      <w:numPr>
        <w:ilvl w:val="6"/>
        <w:numId w:val="1"/>
      </w:numPr>
      <w:spacing w:before="240" w:after="60"/>
      <w:ind w:left="-1" w:hanging="1"/>
      <w:outlineLvl w:val="6"/>
    </w:pPr>
  </w:style>
  <w:style w:type="paragraph" w:styleId="berschrift8">
    <w:name w:val="heading 8"/>
    <w:basedOn w:val="Standard"/>
    <w:next w:val="Standard"/>
    <w:pPr>
      <w:numPr>
        <w:ilvl w:val="7"/>
        <w:numId w:val="1"/>
      </w:numPr>
      <w:spacing w:before="240" w:after="60"/>
      <w:ind w:left="-1" w:hanging="1"/>
      <w:outlineLvl w:val="7"/>
    </w:pPr>
    <w:rPr>
      <w:i/>
    </w:rPr>
  </w:style>
  <w:style w:type="paragraph" w:styleId="berschrift9">
    <w:name w:val="heading 9"/>
    <w:basedOn w:val="Standard"/>
    <w:next w:val="Standard"/>
    <w:pPr>
      <w:numPr>
        <w:ilvl w:val="8"/>
        <w:numId w:val="1"/>
      </w:numPr>
      <w:spacing w:before="240" w:after="60"/>
      <w:ind w:left="-1" w:hanging="1"/>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Vorgabetext">
    <w:name w:val="Vorgabetext"/>
    <w:basedOn w:val="Standard"/>
    <w:pPr>
      <w:tabs>
        <w:tab w:val="left" w:pos="507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spacing w:before="142"/>
      <w:jc w:val="both"/>
    </w:pPr>
  </w:style>
  <w:style w:type="paragraph" w:customStyle="1" w:styleId="HaupttextEinfach">
    <w:name w:val="Haupttext (Einfach)"/>
    <w:basedOn w:val="Standard"/>
    <w:pPr>
      <w:spacing w:before="240"/>
    </w:pPr>
    <w:rPr>
      <w:rFonts w:ascii="Helvetica" w:hAnsi="Helvetica"/>
      <w:snapToGrid w:val="0"/>
      <w:lang w:val="en-US"/>
    </w:rPr>
  </w:style>
  <w:style w:type="paragraph" w:customStyle="1" w:styleId="DefaultText">
    <w:name w:val="Default Text"/>
    <w:basedOn w:val="Standard"/>
    <w:rPr>
      <w:snapToGrid w:val="0"/>
      <w:lang w:val="en-US"/>
    </w:rPr>
  </w:style>
  <w:style w:type="paragraph" w:styleId="Verzeichnis1">
    <w:name w:val="toc 1"/>
    <w:basedOn w:val="Standard"/>
    <w:next w:val="Standard"/>
    <w:pPr>
      <w:tabs>
        <w:tab w:val="left" w:pos="400"/>
        <w:tab w:val="left" w:pos="851"/>
        <w:tab w:val="right" w:leader="dot" w:pos="9062"/>
      </w:tabs>
    </w:pPr>
    <w:rPr>
      <w:noProof/>
      <w:lang/>
    </w:rPr>
  </w:style>
  <w:style w:type="paragraph" w:styleId="Verzeichnis2">
    <w:name w:val="toc 2"/>
    <w:basedOn w:val="Standard"/>
    <w:next w:val="Standard"/>
    <w:pPr>
      <w:tabs>
        <w:tab w:val="left" w:pos="800"/>
        <w:tab w:val="left" w:pos="851"/>
        <w:tab w:val="right" w:leader="dot" w:pos="9062"/>
      </w:tabs>
      <w:spacing w:before="0"/>
      <w:ind w:left="850" w:hanging="652"/>
    </w:pPr>
    <w:rPr>
      <w:noProof/>
      <w:lang/>
    </w:rPr>
  </w:style>
  <w:style w:type="paragraph" w:styleId="Verzeichnis3">
    <w:name w:val="toc 3"/>
    <w:basedOn w:val="Standard"/>
    <w:next w:val="Standard"/>
    <w:pPr>
      <w:tabs>
        <w:tab w:val="left" w:pos="1200"/>
        <w:tab w:val="right" w:leader="dot" w:pos="9062"/>
      </w:tabs>
      <w:spacing w:before="0"/>
      <w:ind w:left="403"/>
    </w:pPr>
    <w:rPr>
      <w:noProof/>
      <w:lang/>
    </w:rPr>
  </w:style>
  <w:style w:type="paragraph" w:styleId="Verzeichnis4">
    <w:name w:val="toc 4"/>
    <w:basedOn w:val="Standard"/>
    <w:next w:val="Standard"/>
    <w:pPr>
      <w:ind w:left="600"/>
    </w:pPr>
  </w:style>
  <w:style w:type="paragraph" w:styleId="Verzeichnis5">
    <w:name w:val="toc 5"/>
    <w:basedOn w:val="Standard"/>
    <w:next w:val="Standard"/>
    <w:pPr>
      <w:ind w:left="800"/>
    </w:pPr>
  </w:style>
  <w:style w:type="paragraph" w:styleId="Verzeichnis6">
    <w:name w:val="toc 6"/>
    <w:basedOn w:val="Standard"/>
    <w:next w:val="Standard"/>
    <w:pPr>
      <w:ind w:left="1000"/>
    </w:pPr>
  </w:style>
  <w:style w:type="paragraph" w:styleId="Verzeichnis7">
    <w:name w:val="toc 7"/>
    <w:basedOn w:val="Standard"/>
    <w:next w:val="Standard"/>
    <w:pPr>
      <w:ind w:left="1200"/>
    </w:pPr>
  </w:style>
  <w:style w:type="paragraph" w:styleId="Verzeichnis8">
    <w:name w:val="toc 8"/>
    <w:basedOn w:val="Standard"/>
    <w:next w:val="Standard"/>
    <w:pPr>
      <w:ind w:left="1400"/>
    </w:pPr>
  </w:style>
  <w:style w:type="paragraph" w:styleId="Verzeichnis9">
    <w:name w:val="toc 9"/>
    <w:basedOn w:val="Standard"/>
    <w:next w:val="Standard"/>
    <w:pPr>
      <w:ind w:left="1600"/>
    </w:pPr>
  </w:style>
  <w:style w:type="paragraph" w:styleId="Dokumentstruktur">
    <w:name w:val="Document Map"/>
    <w:basedOn w:val="Standard"/>
    <w:pPr>
      <w:shd w:val="clear" w:color="auto" w:fill="000080"/>
    </w:pPr>
    <w:rPr>
      <w:rFonts w:ascii="Tahoma" w:hAnsi="Tahoma"/>
    </w:rPr>
  </w:style>
  <w:style w:type="paragraph" w:styleId="Textkrper">
    <w:name w:val="Body Text"/>
    <w:basedOn w:val="Standard"/>
  </w:style>
  <w:style w:type="character" w:customStyle="1" w:styleId="AnchorA">
    <w:name w:val="Anchor (A)"/>
    <w:rPr>
      <w:color w:val="0000FF"/>
      <w:w w:val="100"/>
      <w:position w:val="-1"/>
      <w:sz w:val="24"/>
      <w:u w:val="single"/>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character" w:customStyle="1" w:styleId="BesuchterHyperlink">
    <w:name w:val="BesuchterHyperlink"/>
    <w:rPr>
      <w:color w:val="800080"/>
      <w:w w:val="100"/>
      <w:position w:val="-1"/>
      <w:u w:val="single"/>
      <w:effect w:val="none"/>
      <w:vertAlign w:val="baseline"/>
      <w:cs w:val="0"/>
      <w:em w:val="none"/>
    </w:rPr>
  </w:style>
  <w:style w:type="paragraph" w:customStyle="1" w:styleId="Style1">
    <w:name w:val="Style1"/>
    <w:basedOn w:val="Standard"/>
    <w:pPr>
      <w:spacing w:before="240"/>
    </w:pPr>
    <w:rPr>
      <w:rFonts w:ascii="Helvetica" w:hAnsi="Helvetica"/>
      <w:snapToGrid w:val="0"/>
      <w:lang w:val="en-US" w:eastAsia="en-US"/>
    </w:rPr>
  </w:style>
  <w:style w:type="paragraph" w:styleId="Funotentext">
    <w:name w:val="footnote text"/>
    <w:basedOn w:val="Standard"/>
    <w:rPr>
      <w:sz w:val="20"/>
    </w:rPr>
  </w:style>
  <w:style w:type="character" w:styleId="Funotenzeichen">
    <w:name w:val="footnote reference"/>
    <w:rPr>
      <w:w w:val="100"/>
      <w:position w:val="-1"/>
      <w:effect w:val="none"/>
      <w:vertAlign w:val="superscript"/>
      <w:cs w:val="0"/>
      <w:em w:val="none"/>
    </w:rPr>
  </w:style>
  <w:style w:type="paragraph" w:styleId="Sprechblasentext">
    <w:name w:val="Balloon Text"/>
    <w:basedOn w:val="Standard"/>
    <w:qFormat/>
    <w:pPr>
      <w:spacing w:before="0"/>
    </w:pPr>
    <w:rPr>
      <w:rFonts w:ascii="Tahoma" w:hAnsi="Tahoma" w:cs="Tahoma"/>
      <w:sz w:val="16"/>
      <w:szCs w:val="16"/>
    </w:rPr>
  </w:style>
  <w:style w:type="character" w:customStyle="1" w:styleId="SprechblasentextZchn">
    <w:name w:val="Sprechblasentext Zchn"/>
    <w:rPr>
      <w:rFonts w:ascii="Tahoma" w:hAnsi="Tahoma" w:cs="Tahoma"/>
      <w:w w:val="100"/>
      <w:position w:val="-1"/>
      <w:sz w:val="16"/>
      <w:szCs w:val="16"/>
      <w:effect w:val="none"/>
      <w:vertAlign w:val="baseline"/>
      <w:cs w:val="0"/>
      <w:em w:val="none"/>
    </w:rPr>
  </w:style>
  <w:style w:type="table" w:styleId="Tabellenraster">
    <w:name w:val="Table Grid"/>
    <w:basedOn w:val="NormaleTabelle"/>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voelkner.de/products/1352263/Arduino-Board-UNO-WIFI-REV2-Core.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voelkner.de/products/1352263/Arduino-Board-UNO-WIFI-REV2-Core.htm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PZYWbJj60ITOAg9YKn5iYk0sQw==">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2166</Words>
  <Characters>13651</Characters>
  <Application>Microsoft Office Word</Application>
  <DocSecurity>0</DocSecurity>
  <Lines>113</Lines>
  <Paragraphs>31</Paragraphs>
  <ScaleCrop>false</ScaleCrop>
  <Company/>
  <LinksUpToDate>false</LinksUpToDate>
  <CharactersWithSpaces>15786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OArnold</dc:creator>
  <cp:lastModifiedBy>christian.harders</cp:lastModifiedBy>
  <cp:revision>3</cp:revision>
  <dcterms:created xsi:type="dcterms:W3CDTF">2011-06-08T14:24:00Z</dcterms:created>
  <dcterms:modified xsi:type="dcterms:W3CDTF">2022-07-04T20:57:00Z</dcterms:modified>
</cp:coreProperties>
</file>