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3B24" w14:textId="3DD989B2" w:rsidR="00930D03" w:rsidRPr="00930D03" w:rsidRDefault="00930D03" w:rsidP="00930D03">
      <w:pPr>
        <w:pStyle w:val="Heading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</w:t>
      </w:r>
      <w:r w:rsidRPr="00930D03">
        <w:rPr>
          <w:b/>
          <w:bCs/>
          <w:sz w:val="44"/>
          <w:szCs w:val="44"/>
        </w:rPr>
        <w:t>ENTERPRISE NETWORK INFRASTRUCTURE</w:t>
      </w:r>
    </w:p>
    <w:p w14:paraId="27D15414" w14:textId="77777777" w:rsidR="00930D03" w:rsidRDefault="00930D03" w:rsidP="00930D03"/>
    <w:p w14:paraId="36B62C85" w14:textId="77777777" w:rsidR="00930D03" w:rsidRDefault="00930D03" w:rsidP="00930D03"/>
    <w:p w14:paraId="19F9922C" w14:textId="19E54CE3" w:rsidR="00930D03" w:rsidRPr="001A1EC1" w:rsidRDefault="001A1EC1" w:rsidP="00741F2B">
      <w:pPr>
        <w:jc w:val="both"/>
        <w:rPr>
          <w:b/>
          <w:bCs/>
          <w:u w:val="single"/>
        </w:rPr>
      </w:pPr>
      <w:r w:rsidRPr="001A1EC1">
        <w:rPr>
          <w:b/>
          <w:bCs/>
          <w:u w:val="single"/>
        </w:rPr>
        <w:t>Summary:</w:t>
      </w:r>
    </w:p>
    <w:p w14:paraId="01FCA9E3" w14:textId="77777777" w:rsidR="000264A1" w:rsidRDefault="000264A1" w:rsidP="000264A1">
      <w:pPr>
        <w:jc w:val="both"/>
      </w:pPr>
      <w:r>
        <w:t>A network simulation project using a Cisco packet-tracer that showcases a network design for a small and stable organization with five locations by adapting OSPF, DHCP, STP, LACP, HSRP, ACLs, VLANs, and BPDU guards.</w:t>
      </w:r>
    </w:p>
    <w:p w14:paraId="4DC549FB" w14:textId="550E2B07" w:rsidR="00FF7135" w:rsidRDefault="000264A1" w:rsidP="000264A1">
      <w:pPr>
        <w:jc w:val="both"/>
      </w:pPr>
      <w:r w:rsidRPr="000264A1">
        <w:rPr>
          <w:i/>
          <w:iCs/>
          <w:u w:val="single"/>
        </w:rPr>
        <w:t>Note</w:t>
      </w:r>
      <w:r>
        <w:t>: Only HQ locations have Finance, HR, and Tech departments, whereas other locations have just HR and Tech.</w:t>
      </w:r>
    </w:p>
    <w:p w14:paraId="113A8167" w14:textId="77777777" w:rsidR="000264A1" w:rsidRDefault="000264A1" w:rsidP="00741F2B">
      <w:pPr>
        <w:jc w:val="both"/>
        <w:rPr>
          <w:b/>
          <w:bCs/>
          <w:highlight w:val="yellow"/>
        </w:rPr>
      </w:pPr>
    </w:p>
    <w:p w14:paraId="69E5BC97" w14:textId="32AC25FF" w:rsidR="0014633F" w:rsidRPr="005325B6" w:rsidRDefault="0014633F" w:rsidP="00741F2B">
      <w:pPr>
        <w:jc w:val="both"/>
        <w:rPr>
          <w:b/>
          <w:bCs/>
        </w:rPr>
      </w:pPr>
      <w:r w:rsidRPr="005325B6">
        <w:rPr>
          <w:b/>
          <w:bCs/>
          <w:highlight w:val="yellow"/>
        </w:rPr>
        <w:t xml:space="preserve">Protocols </w:t>
      </w:r>
      <w:r w:rsidR="005325B6" w:rsidRPr="005325B6">
        <w:rPr>
          <w:b/>
          <w:bCs/>
          <w:highlight w:val="yellow"/>
        </w:rPr>
        <w:t>Implemented</w:t>
      </w:r>
    </w:p>
    <w:p w14:paraId="48353172" w14:textId="77777777" w:rsidR="003F5B48" w:rsidRDefault="00FF7135" w:rsidP="003F5B48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5325B6">
        <w:rPr>
          <w:b/>
          <w:bCs/>
          <w:u w:val="single"/>
        </w:rPr>
        <w:t xml:space="preserve">IP addressing scheme: </w:t>
      </w:r>
    </w:p>
    <w:p w14:paraId="0F7E4E2A" w14:textId="77777777" w:rsidR="003F5B48" w:rsidRPr="003F5B48" w:rsidRDefault="003F5B48" w:rsidP="003F5B48">
      <w:pPr>
        <w:pStyle w:val="ListParagraph"/>
        <w:numPr>
          <w:ilvl w:val="0"/>
          <w:numId w:val="11"/>
        </w:numPr>
        <w:jc w:val="both"/>
        <w:rPr>
          <w:b/>
          <w:bCs/>
          <w:u w:val="single"/>
        </w:rPr>
      </w:pPr>
      <w:r w:rsidRPr="003F5B4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Developed an IP addressing scheme by efficiently performing subnetting to support up to 45+ hosts within the 10.0.0.0/16 network.</w:t>
      </w:r>
    </w:p>
    <w:p w14:paraId="5CAD172D" w14:textId="77777777" w:rsidR="003F5B48" w:rsidRPr="003F5B48" w:rsidRDefault="003F5B48" w:rsidP="003F5B48">
      <w:pPr>
        <w:pStyle w:val="ListParagraph"/>
        <w:ind w:left="1440"/>
        <w:jc w:val="both"/>
        <w:rPr>
          <w:b/>
          <w:bCs/>
          <w:u w:val="single"/>
        </w:rPr>
      </w:pPr>
    </w:p>
    <w:p w14:paraId="4F127F2B" w14:textId="260E5923" w:rsidR="003F5B48" w:rsidRPr="00DE6A6F" w:rsidRDefault="003F5B48" w:rsidP="003F5B48">
      <w:pPr>
        <w:pStyle w:val="ListParagraph"/>
        <w:numPr>
          <w:ilvl w:val="0"/>
          <w:numId w:val="11"/>
        </w:numPr>
        <w:jc w:val="both"/>
        <w:rPr>
          <w:b/>
          <w:bCs/>
          <w:u w:val="single"/>
        </w:rPr>
      </w:pPr>
      <w:r w:rsidRPr="003F5B4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All the assignments of IP addresses to the hosts are handled by the DHCP server by including options like subnet range, max-lease-time, address pool, and domain name. DHCP servers are in the tech department for each location.</w:t>
      </w:r>
    </w:p>
    <w:p w14:paraId="5118A5B8" w14:textId="77777777" w:rsidR="00DE6A6F" w:rsidRPr="00DE6A6F" w:rsidRDefault="00DE6A6F" w:rsidP="00DE6A6F">
      <w:pPr>
        <w:pStyle w:val="ListParagraph"/>
        <w:rPr>
          <w:b/>
          <w:bCs/>
          <w:u w:val="single"/>
        </w:rPr>
      </w:pPr>
    </w:p>
    <w:p w14:paraId="0231F1DF" w14:textId="77777777" w:rsidR="00DE6A6F" w:rsidRPr="003F5B48" w:rsidRDefault="00DE6A6F" w:rsidP="00DE6A6F">
      <w:pPr>
        <w:pStyle w:val="ListParagraph"/>
        <w:ind w:left="1440"/>
        <w:jc w:val="both"/>
        <w:rPr>
          <w:b/>
          <w:bCs/>
          <w:u w:val="single"/>
        </w:rPr>
      </w:pPr>
    </w:p>
    <w:p w14:paraId="5C11423F" w14:textId="4FB30D82" w:rsidR="005325B6" w:rsidRDefault="005325B6" w:rsidP="003F5B48">
      <w:pPr>
        <w:pStyle w:val="ListParagraph"/>
        <w:ind w:left="1440"/>
        <w:jc w:val="both"/>
      </w:pPr>
    </w:p>
    <w:p w14:paraId="6C3D18A2" w14:textId="77777777" w:rsidR="003431EB" w:rsidRDefault="00101D62" w:rsidP="003431E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5325B6">
        <w:rPr>
          <w:b/>
          <w:bCs/>
          <w:u w:val="single"/>
        </w:rPr>
        <w:t>VLAN:</w:t>
      </w:r>
    </w:p>
    <w:p w14:paraId="7B6DE543" w14:textId="77777777" w:rsidR="003431EB" w:rsidRPr="003431EB" w:rsidRDefault="00F6664B" w:rsidP="003431EB">
      <w:pPr>
        <w:pStyle w:val="ListParagraph"/>
        <w:numPr>
          <w:ilvl w:val="0"/>
          <w:numId w:val="15"/>
        </w:numPr>
        <w:jc w:val="both"/>
        <w:rPr>
          <w:b/>
          <w:bCs/>
          <w:u w:val="single"/>
        </w:rPr>
      </w:pPr>
      <w:r w:rsidRPr="00F6664B">
        <w:t>All the hosts in a department within a location can communicate with each other because of the micro-segmentation of collision domains on the switch by implementing VLANs.</w:t>
      </w:r>
    </w:p>
    <w:p w14:paraId="447B737D" w14:textId="77777777" w:rsidR="003431EB" w:rsidRPr="003431EB" w:rsidRDefault="003431EB" w:rsidP="003431EB">
      <w:pPr>
        <w:pStyle w:val="ListParagraph"/>
        <w:ind w:left="1440"/>
        <w:jc w:val="both"/>
        <w:rPr>
          <w:b/>
          <w:bCs/>
          <w:u w:val="single"/>
        </w:rPr>
      </w:pPr>
    </w:p>
    <w:p w14:paraId="674A9565" w14:textId="2786DA35" w:rsidR="005325B6" w:rsidRPr="00DE6A6F" w:rsidRDefault="00F6664B" w:rsidP="003431EB">
      <w:pPr>
        <w:pStyle w:val="ListParagraph"/>
        <w:numPr>
          <w:ilvl w:val="0"/>
          <w:numId w:val="15"/>
        </w:numPr>
        <w:jc w:val="both"/>
        <w:rPr>
          <w:b/>
          <w:bCs/>
          <w:u w:val="single"/>
        </w:rPr>
      </w:pPr>
      <w:r w:rsidRPr="00F6664B">
        <w:t>There is a total of 2-3 VLAN domains implemented across every switch in the entire network.</w:t>
      </w:r>
    </w:p>
    <w:p w14:paraId="7FDA9E37" w14:textId="77777777" w:rsidR="00DE6A6F" w:rsidRPr="00DE6A6F" w:rsidRDefault="00DE6A6F" w:rsidP="00DE6A6F">
      <w:pPr>
        <w:pStyle w:val="ListParagraph"/>
        <w:rPr>
          <w:b/>
          <w:bCs/>
          <w:u w:val="single"/>
        </w:rPr>
      </w:pPr>
    </w:p>
    <w:p w14:paraId="69B27FB8" w14:textId="77777777" w:rsidR="00DE6A6F" w:rsidRPr="003431EB" w:rsidRDefault="00DE6A6F" w:rsidP="00DE6A6F">
      <w:pPr>
        <w:pStyle w:val="ListParagraph"/>
        <w:ind w:left="1440"/>
        <w:jc w:val="both"/>
        <w:rPr>
          <w:b/>
          <w:bCs/>
          <w:u w:val="single"/>
        </w:rPr>
      </w:pPr>
    </w:p>
    <w:p w14:paraId="12DDC530" w14:textId="77777777" w:rsidR="005325B6" w:rsidRDefault="00474D29" w:rsidP="00741F2B">
      <w:pPr>
        <w:pStyle w:val="ListParagraph"/>
        <w:numPr>
          <w:ilvl w:val="0"/>
          <w:numId w:val="4"/>
        </w:numPr>
        <w:jc w:val="both"/>
        <w:rPr>
          <w:b/>
          <w:bCs/>
          <w:u w:val="single"/>
        </w:rPr>
      </w:pPr>
      <w:r w:rsidRPr="005325B6">
        <w:rPr>
          <w:b/>
          <w:bCs/>
          <w:u w:val="single"/>
        </w:rPr>
        <w:t>DNS:</w:t>
      </w:r>
    </w:p>
    <w:p w14:paraId="3E7AD92D" w14:textId="77777777" w:rsidR="006353C7" w:rsidRPr="00DE6A6F" w:rsidRDefault="006353C7" w:rsidP="006353C7">
      <w:pPr>
        <w:pStyle w:val="ListParagraph"/>
        <w:numPr>
          <w:ilvl w:val="0"/>
          <w:numId w:val="7"/>
        </w:numPr>
      </w:pPr>
      <w:r w:rsidRPr="00DE6A6F">
        <w:t>DNS servers are placed across every tech department to resolve hostname resolution queries of every router connected to the location.</w:t>
      </w:r>
    </w:p>
    <w:p w14:paraId="6C97CDAC" w14:textId="77777777" w:rsidR="00DE6A6F" w:rsidRPr="00DE6A6F" w:rsidRDefault="00DE6A6F" w:rsidP="00DE6A6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E101A"/>
          <w:kern w:val="0"/>
          <w14:ligatures w14:val="none"/>
        </w:rPr>
      </w:pPr>
      <w:r w:rsidRPr="00DE6A6F">
        <w:rPr>
          <w:rFonts w:eastAsia="Times New Roman" w:cstheme="minorHAnsi"/>
          <w:color w:val="0E101A"/>
          <w:kern w:val="0"/>
          <w14:ligatures w14:val="none"/>
        </w:rPr>
        <w:t>For example, one of the gateway routers connected to the Boston department will be assigned a name called BOR1, so that all the hosts in Boston should be able to ping that router just by the hostname and not just through the IP address.</w:t>
      </w:r>
    </w:p>
    <w:p w14:paraId="323D394C" w14:textId="5EAB454A" w:rsidR="00741F2B" w:rsidRPr="005325B6" w:rsidRDefault="00741F2B" w:rsidP="006A44AE">
      <w:pPr>
        <w:pStyle w:val="ListParagraph"/>
        <w:ind w:left="1440"/>
        <w:jc w:val="both"/>
        <w:rPr>
          <w:b/>
          <w:bCs/>
          <w:u w:val="single"/>
        </w:rPr>
      </w:pPr>
    </w:p>
    <w:p w14:paraId="46274ADC" w14:textId="77777777" w:rsidR="0087086D" w:rsidRDefault="00062AF1" w:rsidP="0087086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5325B6">
        <w:rPr>
          <w:b/>
          <w:bCs/>
          <w:u w:val="single"/>
        </w:rPr>
        <w:t>OSPF:</w:t>
      </w:r>
    </w:p>
    <w:p w14:paraId="7F6879BF" w14:textId="77777777" w:rsidR="0087086D" w:rsidRPr="006A44AE" w:rsidRDefault="0087086D" w:rsidP="0087086D">
      <w:pPr>
        <w:pStyle w:val="ListParagraph"/>
        <w:numPr>
          <w:ilvl w:val="0"/>
          <w:numId w:val="20"/>
        </w:numPr>
        <w:rPr>
          <w:rFonts w:cstheme="minorHAnsi"/>
          <w:b/>
          <w:bCs/>
          <w:sz w:val="20"/>
          <w:szCs w:val="20"/>
          <w:u w:val="single"/>
        </w:rPr>
      </w:pPr>
      <w:r w:rsidRPr="006A44AE">
        <w:rPr>
          <w:rFonts w:eastAsia="Times New Roman" w:cstheme="minorHAnsi"/>
          <w:color w:val="0E101A"/>
          <w:kern w:val="0"/>
          <w14:ligatures w14:val="none"/>
        </w:rPr>
        <w:t>OSPF has been implemented to facilitate inter-location network connectivity.</w:t>
      </w:r>
    </w:p>
    <w:p w14:paraId="2DE5CD4B" w14:textId="77777777" w:rsidR="0087086D" w:rsidRPr="006A44AE" w:rsidRDefault="0087086D" w:rsidP="0087086D">
      <w:pPr>
        <w:pStyle w:val="ListParagraph"/>
        <w:numPr>
          <w:ilvl w:val="0"/>
          <w:numId w:val="20"/>
        </w:numPr>
        <w:rPr>
          <w:rFonts w:cstheme="minorHAnsi"/>
          <w:b/>
          <w:bCs/>
          <w:sz w:val="20"/>
          <w:szCs w:val="20"/>
          <w:u w:val="single"/>
        </w:rPr>
      </w:pPr>
      <w:r w:rsidRPr="006A44AE">
        <w:rPr>
          <w:rFonts w:eastAsia="Times New Roman" w:cstheme="minorHAnsi"/>
          <w:color w:val="0E101A"/>
          <w:kern w:val="0"/>
          <w14:ligatures w14:val="none"/>
        </w:rPr>
        <w:lastRenderedPageBreak/>
        <w:t>HQ locations have backup gateways to prevent single-point failures. HSRP has been implemented on these backup gateways to provide redundancy within a local subnet.</w:t>
      </w:r>
    </w:p>
    <w:p w14:paraId="2985FEBD" w14:textId="77777777" w:rsidR="0087086D" w:rsidRPr="006A44AE" w:rsidRDefault="0087086D" w:rsidP="0087086D">
      <w:pPr>
        <w:pStyle w:val="ListParagraph"/>
        <w:ind w:left="1440"/>
        <w:rPr>
          <w:rFonts w:cstheme="minorHAnsi"/>
          <w:b/>
          <w:bCs/>
          <w:sz w:val="20"/>
          <w:szCs w:val="20"/>
          <w:u w:val="single"/>
        </w:rPr>
      </w:pPr>
    </w:p>
    <w:p w14:paraId="0448628C" w14:textId="79A79AAD" w:rsidR="0087086D" w:rsidRPr="006A44AE" w:rsidRDefault="0087086D" w:rsidP="0087086D">
      <w:pPr>
        <w:pStyle w:val="ListParagraph"/>
        <w:numPr>
          <w:ilvl w:val="0"/>
          <w:numId w:val="20"/>
        </w:numPr>
        <w:rPr>
          <w:rFonts w:cstheme="minorHAnsi"/>
          <w:b/>
          <w:bCs/>
          <w:sz w:val="20"/>
          <w:szCs w:val="20"/>
          <w:u w:val="single"/>
        </w:rPr>
      </w:pPr>
      <w:r w:rsidRPr="006A44AE">
        <w:rPr>
          <w:rFonts w:eastAsia="Times New Roman" w:cstheme="minorHAnsi"/>
          <w:color w:val="0E101A"/>
          <w:kern w:val="0"/>
          <w14:ligatures w14:val="none"/>
        </w:rPr>
        <w:t>The core network has been assigned with area 0 and all other locations are connected to this area.</w:t>
      </w:r>
    </w:p>
    <w:p w14:paraId="7F6FD924" w14:textId="63239D7D" w:rsidR="00734BCC" w:rsidRPr="00734BCC" w:rsidRDefault="00734BCC" w:rsidP="0087086D">
      <w:pPr>
        <w:pStyle w:val="ListParagraph"/>
        <w:ind w:left="1440"/>
        <w:rPr>
          <w:b/>
          <w:bCs/>
          <w:u w:val="single"/>
        </w:rPr>
      </w:pPr>
    </w:p>
    <w:p w14:paraId="518BE8D3" w14:textId="4227F61C" w:rsidR="00734BCC" w:rsidRDefault="002E53B7" w:rsidP="00734BCC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LACP:</w:t>
      </w:r>
    </w:p>
    <w:p w14:paraId="407BA5AD" w14:textId="77777777" w:rsidR="00D5575E" w:rsidRDefault="00D5575E" w:rsidP="00D5575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E101A"/>
          <w:kern w:val="0"/>
          <w14:ligatures w14:val="none"/>
        </w:rPr>
      </w:pPr>
      <w:r w:rsidRPr="00D5575E">
        <w:rPr>
          <w:rFonts w:eastAsia="Times New Roman" w:cstheme="minorHAnsi"/>
          <w:color w:val="0E101A"/>
          <w:kern w:val="0"/>
          <w14:ligatures w14:val="none"/>
        </w:rPr>
        <w:t>Ether channels with LACP have been implemented in a few locations for link redundancy and improved bandwidth.</w:t>
      </w:r>
    </w:p>
    <w:p w14:paraId="2679AE05" w14:textId="77777777" w:rsidR="00D5575E" w:rsidRPr="00D5575E" w:rsidRDefault="00D5575E" w:rsidP="00D5575E">
      <w:pPr>
        <w:pStyle w:val="ListParagraph"/>
        <w:spacing w:after="0" w:line="240" w:lineRule="auto"/>
        <w:ind w:left="1440"/>
        <w:rPr>
          <w:rFonts w:eastAsia="Times New Roman" w:cstheme="minorHAnsi"/>
          <w:color w:val="0E101A"/>
          <w:kern w:val="0"/>
          <w14:ligatures w14:val="none"/>
        </w:rPr>
      </w:pPr>
    </w:p>
    <w:p w14:paraId="191CD17D" w14:textId="590C1B2E" w:rsidR="00D5575E" w:rsidRPr="00D5575E" w:rsidRDefault="00D5575E" w:rsidP="00D5575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color w:val="0E101A"/>
          <w:kern w:val="0"/>
          <w14:ligatures w14:val="none"/>
        </w:rPr>
      </w:pPr>
      <w:r w:rsidRPr="00D5575E">
        <w:rPr>
          <w:rFonts w:eastAsia="Times New Roman" w:cstheme="minorHAnsi"/>
          <w:color w:val="0E101A"/>
          <w:kern w:val="0"/>
          <w14:ligatures w14:val="none"/>
        </w:rPr>
        <w:t>Rapid STP has also been implemented to prevent switching loops and broadcast flooding.</w:t>
      </w:r>
    </w:p>
    <w:p w14:paraId="6F9CB03B" w14:textId="77777777" w:rsidR="00CD40EC" w:rsidRPr="00CD40EC" w:rsidRDefault="00CD40EC" w:rsidP="00CD40EC">
      <w:pPr>
        <w:pStyle w:val="ListParagraph"/>
        <w:rPr>
          <w:b/>
          <w:bCs/>
          <w:u w:val="single"/>
        </w:rPr>
      </w:pPr>
    </w:p>
    <w:p w14:paraId="13599B04" w14:textId="77777777" w:rsidR="00CD40EC" w:rsidRDefault="00CD40EC" w:rsidP="00CD40EC">
      <w:pPr>
        <w:rPr>
          <w:b/>
          <w:bCs/>
          <w:u w:val="single"/>
        </w:rPr>
      </w:pPr>
    </w:p>
    <w:p w14:paraId="297DA382" w14:textId="77777777" w:rsidR="00831BC5" w:rsidRDefault="00831BC5" w:rsidP="00CD40EC">
      <w:pPr>
        <w:rPr>
          <w:b/>
          <w:bCs/>
          <w:u w:val="single"/>
        </w:rPr>
      </w:pPr>
    </w:p>
    <w:p w14:paraId="5A687927" w14:textId="32FAD135" w:rsidR="00120704" w:rsidRPr="00F701F5" w:rsidRDefault="00531BC1" w:rsidP="00F701F5">
      <w:pPr>
        <w:rPr>
          <w:b/>
          <w:bCs/>
          <w:u w:val="single"/>
        </w:rPr>
      </w:pPr>
      <w:r>
        <w:rPr>
          <w:b/>
          <w:bCs/>
          <w:u w:val="single"/>
        </w:rPr>
        <w:t>Network Topology:</w:t>
      </w:r>
      <w:r w:rsidR="00831BC5" w:rsidRPr="00831BC5">
        <w:rPr>
          <w:b/>
          <w:bCs/>
          <w:u w:val="single"/>
        </w:rPr>
        <w:drawing>
          <wp:anchor distT="0" distB="0" distL="114300" distR="114300" simplePos="0" relativeHeight="251658752" behindDoc="0" locked="0" layoutInCell="1" allowOverlap="1" wp14:anchorId="5DC4E863" wp14:editId="5CDE67E9">
            <wp:simplePos x="0" y="0"/>
            <wp:positionH relativeFrom="column">
              <wp:posOffset>-236220</wp:posOffset>
            </wp:positionH>
            <wp:positionV relativeFrom="paragraph">
              <wp:posOffset>302260</wp:posOffset>
            </wp:positionV>
            <wp:extent cx="6332220" cy="4922520"/>
            <wp:effectExtent l="0" t="0" r="0" b="0"/>
            <wp:wrapSquare wrapText="bothSides"/>
            <wp:docPr id="425133642" name="Picture 1" descr="A computer network diagram with many blu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3642" name="Picture 1" descr="A computer network diagram with many blue objec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59381" w14:textId="77777777" w:rsidR="00120704" w:rsidRDefault="00120704" w:rsidP="00120704"/>
    <w:sectPr w:rsidR="00120704" w:rsidSect="006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58"/>
    <w:multiLevelType w:val="hybridMultilevel"/>
    <w:tmpl w:val="F28A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C73"/>
    <w:multiLevelType w:val="hybridMultilevel"/>
    <w:tmpl w:val="8B641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8401F"/>
    <w:multiLevelType w:val="hybridMultilevel"/>
    <w:tmpl w:val="5D782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60205"/>
    <w:multiLevelType w:val="hybridMultilevel"/>
    <w:tmpl w:val="A2E8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2A7AE2"/>
    <w:multiLevelType w:val="multilevel"/>
    <w:tmpl w:val="F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11726"/>
    <w:multiLevelType w:val="hybridMultilevel"/>
    <w:tmpl w:val="8DDE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BD6"/>
    <w:multiLevelType w:val="hybridMultilevel"/>
    <w:tmpl w:val="4BB23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75B42"/>
    <w:multiLevelType w:val="hybridMultilevel"/>
    <w:tmpl w:val="835A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DAD"/>
    <w:multiLevelType w:val="multilevel"/>
    <w:tmpl w:val="F9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D2593"/>
    <w:multiLevelType w:val="multilevel"/>
    <w:tmpl w:val="73C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50A44"/>
    <w:multiLevelType w:val="multilevel"/>
    <w:tmpl w:val="2898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95F84"/>
    <w:multiLevelType w:val="multilevel"/>
    <w:tmpl w:val="45F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E6BEA"/>
    <w:multiLevelType w:val="multilevel"/>
    <w:tmpl w:val="5B2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57ECE"/>
    <w:multiLevelType w:val="hybridMultilevel"/>
    <w:tmpl w:val="4B3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62E33"/>
    <w:multiLevelType w:val="hybridMultilevel"/>
    <w:tmpl w:val="2E780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B0420D"/>
    <w:multiLevelType w:val="hybridMultilevel"/>
    <w:tmpl w:val="645209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855E16"/>
    <w:multiLevelType w:val="hybridMultilevel"/>
    <w:tmpl w:val="A7CA7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70516"/>
    <w:multiLevelType w:val="hybridMultilevel"/>
    <w:tmpl w:val="888CC4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5A1F188B"/>
    <w:multiLevelType w:val="multilevel"/>
    <w:tmpl w:val="6FB8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E00E9"/>
    <w:multiLevelType w:val="hybridMultilevel"/>
    <w:tmpl w:val="B7F49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1D60D6"/>
    <w:multiLevelType w:val="multilevel"/>
    <w:tmpl w:val="6CA4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56949"/>
    <w:multiLevelType w:val="hybridMultilevel"/>
    <w:tmpl w:val="A79A2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4173AD"/>
    <w:multiLevelType w:val="hybridMultilevel"/>
    <w:tmpl w:val="00FAC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136403">
    <w:abstractNumId w:val="5"/>
  </w:num>
  <w:num w:numId="2" w16cid:durableId="565533719">
    <w:abstractNumId w:val="7"/>
  </w:num>
  <w:num w:numId="3" w16cid:durableId="551427702">
    <w:abstractNumId w:val="13"/>
  </w:num>
  <w:num w:numId="4" w16cid:durableId="1842694143">
    <w:abstractNumId w:val="16"/>
  </w:num>
  <w:num w:numId="5" w16cid:durableId="89396552">
    <w:abstractNumId w:val="6"/>
  </w:num>
  <w:num w:numId="6" w16cid:durableId="1438332589">
    <w:abstractNumId w:val="14"/>
  </w:num>
  <w:num w:numId="7" w16cid:durableId="1409765844">
    <w:abstractNumId w:val="3"/>
  </w:num>
  <w:num w:numId="8" w16cid:durableId="1648631689">
    <w:abstractNumId w:val="21"/>
  </w:num>
  <w:num w:numId="9" w16cid:durableId="243153999">
    <w:abstractNumId w:val="12"/>
  </w:num>
  <w:num w:numId="10" w16cid:durableId="1379740316">
    <w:abstractNumId w:val="4"/>
  </w:num>
  <w:num w:numId="11" w16cid:durableId="1021710022">
    <w:abstractNumId w:val="19"/>
  </w:num>
  <w:num w:numId="12" w16cid:durableId="617107404">
    <w:abstractNumId w:val="0"/>
  </w:num>
  <w:num w:numId="13" w16cid:durableId="1688092003">
    <w:abstractNumId w:val="15"/>
  </w:num>
  <w:num w:numId="14" w16cid:durableId="1737044139">
    <w:abstractNumId w:val="17"/>
  </w:num>
  <w:num w:numId="15" w16cid:durableId="879829230">
    <w:abstractNumId w:val="22"/>
  </w:num>
  <w:num w:numId="16" w16cid:durableId="391463436">
    <w:abstractNumId w:val="20"/>
  </w:num>
  <w:num w:numId="17" w16cid:durableId="1469780146">
    <w:abstractNumId w:val="18"/>
  </w:num>
  <w:num w:numId="18" w16cid:durableId="726952723">
    <w:abstractNumId w:val="11"/>
  </w:num>
  <w:num w:numId="19" w16cid:durableId="256331858">
    <w:abstractNumId w:val="10"/>
  </w:num>
  <w:num w:numId="20" w16cid:durableId="1117487058">
    <w:abstractNumId w:val="1"/>
  </w:num>
  <w:num w:numId="21" w16cid:durableId="47844713">
    <w:abstractNumId w:val="9"/>
  </w:num>
  <w:num w:numId="22" w16cid:durableId="557937175">
    <w:abstractNumId w:val="8"/>
  </w:num>
  <w:num w:numId="23" w16cid:durableId="1087851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D86"/>
    <w:rsid w:val="00024F10"/>
    <w:rsid w:val="000264A1"/>
    <w:rsid w:val="000317B6"/>
    <w:rsid w:val="00062AF1"/>
    <w:rsid w:val="000D7E74"/>
    <w:rsid w:val="00101D62"/>
    <w:rsid w:val="00120704"/>
    <w:rsid w:val="00125158"/>
    <w:rsid w:val="0014633F"/>
    <w:rsid w:val="001748E9"/>
    <w:rsid w:val="00176497"/>
    <w:rsid w:val="0019691B"/>
    <w:rsid w:val="001A1EC1"/>
    <w:rsid w:val="001D1C8F"/>
    <w:rsid w:val="00216181"/>
    <w:rsid w:val="0026594F"/>
    <w:rsid w:val="00283830"/>
    <w:rsid w:val="002B635B"/>
    <w:rsid w:val="002D097C"/>
    <w:rsid w:val="002D3357"/>
    <w:rsid w:val="002E53B7"/>
    <w:rsid w:val="003431EB"/>
    <w:rsid w:val="003D0089"/>
    <w:rsid w:val="003F5B48"/>
    <w:rsid w:val="00426979"/>
    <w:rsid w:val="00454587"/>
    <w:rsid w:val="00474D29"/>
    <w:rsid w:val="004762D5"/>
    <w:rsid w:val="004B0AA1"/>
    <w:rsid w:val="004C524E"/>
    <w:rsid w:val="00531BC1"/>
    <w:rsid w:val="005325B6"/>
    <w:rsid w:val="00561FE0"/>
    <w:rsid w:val="00583F23"/>
    <w:rsid w:val="00607073"/>
    <w:rsid w:val="0063194D"/>
    <w:rsid w:val="006353C7"/>
    <w:rsid w:val="0068618F"/>
    <w:rsid w:val="0068639C"/>
    <w:rsid w:val="006A44AE"/>
    <w:rsid w:val="006F2E19"/>
    <w:rsid w:val="006F4FE9"/>
    <w:rsid w:val="00704DC3"/>
    <w:rsid w:val="00734BCC"/>
    <w:rsid w:val="00741F2B"/>
    <w:rsid w:val="00746D86"/>
    <w:rsid w:val="007C20CE"/>
    <w:rsid w:val="00831BC5"/>
    <w:rsid w:val="00852234"/>
    <w:rsid w:val="0087086D"/>
    <w:rsid w:val="008E5717"/>
    <w:rsid w:val="0090124A"/>
    <w:rsid w:val="00930D03"/>
    <w:rsid w:val="00A24450"/>
    <w:rsid w:val="00A35A8F"/>
    <w:rsid w:val="00A44DAF"/>
    <w:rsid w:val="00A92255"/>
    <w:rsid w:val="00AB2DA5"/>
    <w:rsid w:val="00BE4F3B"/>
    <w:rsid w:val="00C83357"/>
    <w:rsid w:val="00CD40EC"/>
    <w:rsid w:val="00D2292B"/>
    <w:rsid w:val="00D5575E"/>
    <w:rsid w:val="00DB0709"/>
    <w:rsid w:val="00DE6A6F"/>
    <w:rsid w:val="00E4137F"/>
    <w:rsid w:val="00E62D40"/>
    <w:rsid w:val="00E709A1"/>
    <w:rsid w:val="00F219F5"/>
    <w:rsid w:val="00F53CD4"/>
    <w:rsid w:val="00F60011"/>
    <w:rsid w:val="00F6664B"/>
    <w:rsid w:val="00F701F5"/>
    <w:rsid w:val="00F92F21"/>
    <w:rsid w:val="00FB731C"/>
    <w:rsid w:val="00FD2ED4"/>
    <w:rsid w:val="00FE428E"/>
    <w:rsid w:val="00FE506F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E1D0"/>
  <w15:chartTrackingRefBased/>
  <w15:docId w15:val="{12A762D6-7EC9-4129-B8A5-380B11AC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E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70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Rao P N</dc:creator>
  <cp:keywords/>
  <dc:description/>
  <cp:lastModifiedBy>Sudhanva Rao P N</cp:lastModifiedBy>
  <cp:revision>76</cp:revision>
  <dcterms:created xsi:type="dcterms:W3CDTF">2023-10-19T16:33:00Z</dcterms:created>
  <dcterms:modified xsi:type="dcterms:W3CDTF">2023-10-19T18:25:00Z</dcterms:modified>
</cp:coreProperties>
</file>